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168" w:rsidRPr="00151F01" w:rsidRDefault="00DC1168" w:rsidP="007C74BF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Times New Roman" w:eastAsia="Arial Unicode MS" w:hAnsi="Times New Roman" w:cs="Times New Roman"/>
          <w:sz w:val="16"/>
          <w:szCs w:val="16"/>
          <w:lang w:eastAsia="hr-HR"/>
        </w:rPr>
      </w:pPr>
    </w:p>
    <w:p w:rsidR="00DC1168" w:rsidRPr="007C74BF" w:rsidRDefault="00DC1168" w:rsidP="007C74BF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Arial" w:eastAsia="Arial Unicode MS" w:hAnsi="Arial" w:cs="Arial"/>
          <w:b/>
          <w:sz w:val="28"/>
          <w:szCs w:val="24"/>
          <w:lang w:eastAsia="hr-HR"/>
        </w:rPr>
      </w:pPr>
      <w:r w:rsidRPr="007C74BF">
        <w:rPr>
          <w:rFonts w:ascii="Arial" w:eastAsia="Arial Unicode MS" w:hAnsi="Arial" w:cs="Arial"/>
          <w:b/>
          <w:sz w:val="28"/>
          <w:szCs w:val="24"/>
          <w:lang w:eastAsia="hr-HR"/>
        </w:rPr>
        <w:t>PROVEDBENI PLAN</w:t>
      </w:r>
      <w:r w:rsidR="006537CC">
        <w:rPr>
          <w:rFonts w:ascii="Arial" w:eastAsia="Arial Unicode MS" w:hAnsi="Arial" w:cs="Arial"/>
          <w:b/>
          <w:sz w:val="28"/>
          <w:szCs w:val="24"/>
          <w:lang w:eastAsia="hr-HR"/>
        </w:rPr>
        <w:t xml:space="preserve"> DJEČJEG VRTIĆA SUŠAK</w:t>
      </w:r>
    </w:p>
    <w:p w:rsidR="00151F01" w:rsidRPr="007C74BF" w:rsidRDefault="000F2FF3" w:rsidP="007C74BF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Arial" w:eastAsia="Arial Unicode MS" w:hAnsi="Arial" w:cs="Arial"/>
          <w:b/>
          <w:sz w:val="28"/>
          <w:szCs w:val="24"/>
          <w:lang w:eastAsia="hr-HR"/>
        </w:rPr>
      </w:pPr>
      <w:r>
        <w:rPr>
          <w:rFonts w:ascii="Arial" w:eastAsia="Arial Unicode MS" w:hAnsi="Arial" w:cs="Arial"/>
          <w:b/>
          <w:sz w:val="28"/>
          <w:szCs w:val="24"/>
          <w:lang w:eastAsia="hr-HR"/>
        </w:rPr>
        <w:t>(za period od 25</w:t>
      </w:r>
      <w:r w:rsidR="00151F01" w:rsidRPr="007C74BF">
        <w:rPr>
          <w:rFonts w:ascii="Arial" w:eastAsia="Arial Unicode MS" w:hAnsi="Arial" w:cs="Arial"/>
          <w:b/>
          <w:sz w:val="28"/>
          <w:szCs w:val="24"/>
          <w:lang w:eastAsia="hr-HR"/>
        </w:rPr>
        <w:t>.5.2020.)</w:t>
      </w:r>
    </w:p>
    <w:p w:rsidR="00DC1168" w:rsidRDefault="00DC1168" w:rsidP="007C74BF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Arial Unicode MS" w:hAnsi="Times New Roman" w:cs="Times New Roman"/>
          <w:sz w:val="16"/>
          <w:szCs w:val="16"/>
          <w:lang w:eastAsia="hr-HR"/>
        </w:rPr>
      </w:pPr>
    </w:p>
    <w:p w:rsidR="006668A7" w:rsidRPr="007C74BF" w:rsidRDefault="006668A7" w:rsidP="007C74BF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Arial Unicode MS" w:hAnsi="Arial" w:cs="Arial"/>
          <w:b/>
          <w:sz w:val="24"/>
          <w:szCs w:val="24"/>
          <w:lang w:eastAsia="hr-HR"/>
        </w:rPr>
      </w:pPr>
      <w:r w:rsidRPr="007C74BF">
        <w:rPr>
          <w:rFonts w:ascii="Arial" w:eastAsia="Arial Unicode MS" w:hAnsi="Arial" w:cs="Arial"/>
          <w:b/>
          <w:sz w:val="24"/>
          <w:szCs w:val="24"/>
          <w:lang w:eastAsia="hr-HR"/>
        </w:rPr>
        <w:t>UVOD</w:t>
      </w:r>
    </w:p>
    <w:p w:rsidR="0070629D" w:rsidRDefault="0070629D" w:rsidP="007C74BF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00894" w:rsidRDefault="0070629D" w:rsidP="00240358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Želeći </w:t>
      </w:r>
      <w:r w:rsidR="00240358">
        <w:rPr>
          <w:rFonts w:ascii="Arial" w:eastAsia="Times New Roman" w:hAnsi="Arial" w:cs="Arial"/>
          <w:sz w:val="24"/>
          <w:szCs w:val="24"/>
          <w:lang w:eastAsia="hr-HR"/>
        </w:rPr>
        <w:t xml:space="preserve">osigurati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sigurno, zdravo, toplo i poticajno okruženje za djecu i zaposlenike </w:t>
      </w:r>
      <w:r w:rsidR="00240358">
        <w:rPr>
          <w:rFonts w:ascii="Arial" w:eastAsia="Times New Roman" w:hAnsi="Arial" w:cs="Arial"/>
          <w:sz w:val="24"/>
          <w:szCs w:val="24"/>
          <w:lang w:eastAsia="hr-HR"/>
        </w:rPr>
        <w:t xml:space="preserve">u vrijeme </w:t>
      </w:r>
      <w:proofErr w:type="spellStart"/>
      <w:r w:rsidR="00240358">
        <w:rPr>
          <w:rFonts w:ascii="Arial" w:eastAsia="Times New Roman" w:hAnsi="Arial" w:cs="Arial"/>
          <w:sz w:val="24"/>
          <w:szCs w:val="24"/>
          <w:lang w:eastAsia="hr-HR"/>
        </w:rPr>
        <w:t>pandemije</w:t>
      </w:r>
      <w:proofErr w:type="spellEnd"/>
      <w:r w:rsidR="00240358">
        <w:rPr>
          <w:rFonts w:ascii="Arial" w:eastAsia="Times New Roman" w:hAnsi="Arial" w:cs="Arial"/>
          <w:sz w:val="24"/>
          <w:szCs w:val="24"/>
          <w:lang w:eastAsia="hr-HR"/>
        </w:rPr>
        <w:t xml:space="preserve"> COVID-19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Dječji vrtić Sušak </w:t>
      </w:r>
      <w:r w:rsidR="00240358">
        <w:rPr>
          <w:rFonts w:ascii="Arial" w:eastAsia="Times New Roman" w:hAnsi="Arial" w:cs="Arial"/>
          <w:sz w:val="24"/>
          <w:szCs w:val="24"/>
          <w:lang w:eastAsia="hr-HR"/>
        </w:rPr>
        <w:t xml:space="preserve">izradio je </w:t>
      </w:r>
      <w:r w:rsidR="00151F01" w:rsidRPr="007C74BF">
        <w:rPr>
          <w:rFonts w:ascii="Arial" w:eastAsia="Calibri" w:hAnsi="Arial" w:cs="Arial"/>
          <w:sz w:val="24"/>
          <w:szCs w:val="24"/>
        </w:rPr>
        <w:t>Provedbeni plan</w:t>
      </w:r>
      <w:r w:rsidR="00DA5389" w:rsidRPr="007C74BF">
        <w:rPr>
          <w:rFonts w:ascii="Arial" w:eastAsia="Calibri" w:hAnsi="Arial" w:cs="Arial"/>
          <w:sz w:val="24"/>
          <w:szCs w:val="24"/>
        </w:rPr>
        <w:t xml:space="preserve"> </w:t>
      </w:r>
      <w:r w:rsidR="00240358">
        <w:rPr>
          <w:rFonts w:ascii="Arial" w:eastAsia="Calibri" w:hAnsi="Arial" w:cs="Arial"/>
          <w:sz w:val="24"/>
          <w:szCs w:val="24"/>
        </w:rPr>
        <w:t>koji se odnosi</w:t>
      </w:r>
      <w:r w:rsidR="00F95035">
        <w:rPr>
          <w:rFonts w:ascii="Arial" w:eastAsia="Calibri" w:hAnsi="Arial" w:cs="Arial"/>
          <w:sz w:val="24"/>
          <w:szCs w:val="24"/>
        </w:rPr>
        <w:t xml:space="preserve"> </w:t>
      </w:r>
      <w:r w:rsidR="00DA5389" w:rsidRPr="007C74BF">
        <w:rPr>
          <w:rFonts w:ascii="Arial" w:eastAsia="Calibri" w:hAnsi="Arial" w:cs="Arial"/>
          <w:sz w:val="24"/>
          <w:szCs w:val="24"/>
        </w:rPr>
        <w:t xml:space="preserve">na </w:t>
      </w:r>
      <w:r w:rsidR="00240358" w:rsidRPr="007C74BF">
        <w:rPr>
          <w:rFonts w:ascii="Arial" w:eastAsia="Calibri" w:hAnsi="Arial" w:cs="Arial"/>
          <w:sz w:val="24"/>
          <w:szCs w:val="24"/>
        </w:rPr>
        <w:t>djecu</w:t>
      </w:r>
      <w:r w:rsidR="00240358">
        <w:rPr>
          <w:rFonts w:ascii="Arial" w:eastAsia="Calibri" w:hAnsi="Arial" w:cs="Arial"/>
          <w:sz w:val="24"/>
          <w:szCs w:val="24"/>
        </w:rPr>
        <w:t>,</w:t>
      </w:r>
      <w:r w:rsidR="00240358" w:rsidRPr="007C74BF">
        <w:rPr>
          <w:rFonts w:ascii="Arial" w:eastAsia="Calibri" w:hAnsi="Arial" w:cs="Arial"/>
          <w:sz w:val="24"/>
          <w:szCs w:val="24"/>
        </w:rPr>
        <w:t xml:space="preserve"> </w:t>
      </w:r>
      <w:r w:rsidR="00240358">
        <w:rPr>
          <w:rFonts w:ascii="Arial" w:eastAsia="Calibri" w:hAnsi="Arial" w:cs="Arial"/>
          <w:sz w:val="24"/>
          <w:szCs w:val="24"/>
        </w:rPr>
        <w:t>zaposlenike</w:t>
      </w:r>
      <w:r w:rsidR="00DA5389" w:rsidRPr="007C74BF">
        <w:rPr>
          <w:rFonts w:ascii="Arial" w:eastAsia="Calibri" w:hAnsi="Arial" w:cs="Arial"/>
          <w:sz w:val="24"/>
          <w:szCs w:val="24"/>
        </w:rPr>
        <w:t xml:space="preserve"> i odrasle osobe koje dovode i odvode djecu u Dječji vrtić </w:t>
      </w:r>
      <w:r w:rsidR="00CC1D0E" w:rsidRPr="007C74BF">
        <w:rPr>
          <w:rFonts w:ascii="Arial" w:eastAsia="Calibri" w:hAnsi="Arial" w:cs="Arial"/>
          <w:sz w:val="24"/>
          <w:szCs w:val="24"/>
        </w:rPr>
        <w:t>Sušak</w:t>
      </w:r>
      <w:r w:rsidR="00E00894" w:rsidRPr="007C74BF">
        <w:rPr>
          <w:rFonts w:ascii="Arial" w:eastAsia="Calibri" w:hAnsi="Arial" w:cs="Arial"/>
          <w:sz w:val="24"/>
          <w:szCs w:val="24"/>
        </w:rPr>
        <w:t>.</w:t>
      </w:r>
      <w:r w:rsidR="00151F01" w:rsidRPr="007C74BF">
        <w:rPr>
          <w:rFonts w:ascii="Arial" w:eastAsia="Calibri" w:hAnsi="Arial" w:cs="Arial"/>
          <w:sz w:val="24"/>
          <w:szCs w:val="24"/>
        </w:rPr>
        <w:t xml:space="preserve"> </w:t>
      </w:r>
      <w:r w:rsidR="00E00894" w:rsidRPr="007C74BF">
        <w:rPr>
          <w:rFonts w:ascii="Arial" w:eastAsia="Calibri" w:hAnsi="Arial" w:cs="Arial"/>
          <w:sz w:val="24"/>
          <w:szCs w:val="24"/>
        </w:rPr>
        <w:t>P</w:t>
      </w:r>
      <w:r w:rsidR="00DA5389" w:rsidRPr="007C74BF">
        <w:rPr>
          <w:rFonts w:ascii="Arial" w:eastAsia="Calibri" w:hAnsi="Arial" w:cs="Arial"/>
          <w:sz w:val="24"/>
          <w:szCs w:val="24"/>
        </w:rPr>
        <w:t xml:space="preserve">rimjenjuje </w:t>
      </w:r>
      <w:r w:rsidR="000F2FF3">
        <w:rPr>
          <w:rFonts w:ascii="Arial" w:eastAsia="Calibri" w:hAnsi="Arial" w:cs="Arial"/>
          <w:sz w:val="24"/>
          <w:szCs w:val="24"/>
        </w:rPr>
        <w:t>se od 25</w:t>
      </w:r>
      <w:r w:rsidR="00151F01" w:rsidRPr="007C74BF">
        <w:rPr>
          <w:rFonts w:ascii="Arial" w:eastAsia="Calibri" w:hAnsi="Arial" w:cs="Arial"/>
          <w:sz w:val="24"/>
          <w:szCs w:val="24"/>
        </w:rPr>
        <w:t xml:space="preserve">. svibnja 2020. godine te </w:t>
      </w:r>
      <w:r w:rsidR="00DA5389" w:rsidRPr="007C74BF">
        <w:rPr>
          <w:rFonts w:ascii="Arial" w:eastAsia="Calibri" w:hAnsi="Arial" w:cs="Arial"/>
          <w:sz w:val="24"/>
          <w:szCs w:val="24"/>
        </w:rPr>
        <w:t>će se prilagođavati aktualnoj epidemiološkoj situaciji</w:t>
      </w:r>
      <w:r w:rsidR="00151F01" w:rsidRPr="007C74BF">
        <w:rPr>
          <w:rFonts w:ascii="Arial" w:eastAsia="Calibri" w:hAnsi="Arial" w:cs="Arial"/>
          <w:sz w:val="24"/>
          <w:szCs w:val="24"/>
        </w:rPr>
        <w:t>.</w:t>
      </w:r>
    </w:p>
    <w:p w:rsidR="00240358" w:rsidRPr="007C74BF" w:rsidRDefault="00240358" w:rsidP="00240358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151F01" w:rsidRPr="007C74BF" w:rsidRDefault="00151F01" w:rsidP="007C74BF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C74BF">
        <w:rPr>
          <w:rFonts w:ascii="Arial" w:eastAsia="Calibri" w:hAnsi="Arial" w:cs="Arial"/>
          <w:sz w:val="24"/>
          <w:szCs w:val="24"/>
        </w:rPr>
        <w:t>Provedbeni plan izrađen je na temelju:</w:t>
      </w:r>
    </w:p>
    <w:p w:rsidR="00DA5389" w:rsidRPr="007C74BF" w:rsidRDefault="00151F01" w:rsidP="007C74BF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C74BF">
        <w:rPr>
          <w:rFonts w:ascii="Arial" w:eastAsia="Calibri" w:hAnsi="Arial" w:cs="Arial"/>
          <w:sz w:val="24"/>
          <w:szCs w:val="24"/>
        </w:rPr>
        <w:t>U</w:t>
      </w:r>
      <w:r w:rsidR="00DA5389" w:rsidRPr="007C74BF">
        <w:rPr>
          <w:rFonts w:ascii="Arial" w:eastAsia="Calibri" w:hAnsi="Arial" w:cs="Arial"/>
          <w:sz w:val="24"/>
          <w:szCs w:val="24"/>
        </w:rPr>
        <w:t xml:space="preserve">puta za sprječavanje i suzbijanje epidemije COVID-19 za </w:t>
      </w:r>
      <w:r w:rsidR="000F2FF3">
        <w:rPr>
          <w:rFonts w:ascii="Arial" w:eastAsia="Calibri" w:hAnsi="Arial" w:cs="Arial"/>
          <w:sz w:val="24"/>
          <w:szCs w:val="24"/>
        </w:rPr>
        <w:t>rad predškolskih ustanova i</w:t>
      </w:r>
      <w:r w:rsidR="00DA5389" w:rsidRPr="007C74BF">
        <w:rPr>
          <w:rFonts w:ascii="Arial" w:eastAsia="Calibri" w:hAnsi="Arial" w:cs="Arial"/>
          <w:sz w:val="24"/>
          <w:szCs w:val="24"/>
        </w:rPr>
        <w:t xml:space="preserve"> razrednu nastavu </w:t>
      </w:r>
      <w:r w:rsidR="000F2FF3">
        <w:rPr>
          <w:rFonts w:ascii="Arial" w:eastAsia="Calibri" w:hAnsi="Arial" w:cs="Arial"/>
          <w:sz w:val="24"/>
          <w:szCs w:val="24"/>
        </w:rPr>
        <w:t xml:space="preserve">od 1. do 4. razreda te posebne razredne odjele i rad s djecom s teškoćama koja imaju pomoćnika u nastavi, </w:t>
      </w:r>
      <w:r w:rsidR="00DA5389" w:rsidRPr="007C74BF">
        <w:rPr>
          <w:rFonts w:ascii="Arial" w:eastAsia="Calibri" w:hAnsi="Arial" w:cs="Arial"/>
          <w:sz w:val="24"/>
          <w:szCs w:val="24"/>
        </w:rPr>
        <w:t>od strane Hrvatskog zavoda za javno zdravstvo</w:t>
      </w:r>
      <w:r w:rsidR="00E00894" w:rsidRPr="007C74BF">
        <w:rPr>
          <w:rFonts w:ascii="Arial" w:eastAsia="Calibri" w:hAnsi="Arial" w:cs="Arial"/>
          <w:sz w:val="24"/>
          <w:szCs w:val="24"/>
        </w:rPr>
        <w:t>,</w:t>
      </w:r>
      <w:r w:rsidR="00DA5389" w:rsidRPr="007C74BF">
        <w:rPr>
          <w:rFonts w:ascii="Arial" w:eastAsia="Calibri" w:hAnsi="Arial" w:cs="Arial"/>
          <w:sz w:val="24"/>
          <w:szCs w:val="24"/>
        </w:rPr>
        <w:t xml:space="preserve"> izdane 2</w:t>
      </w:r>
      <w:r w:rsidR="000F2FF3">
        <w:rPr>
          <w:rFonts w:ascii="Arial" w:eastAsia="Calibri" w:hAnsi="Arial" w:cs="Arial"/>
          <w:sz w:val="24"/>
          <w:szCs w:val="24"/>
        </w:rPr>
        <w:t>0. svibnja</w:t>
      </w:r>
      <w:r w:rsidR="00DA5389" w:rsidRPr="007C74BF">
        <w:rPr>
          <w:rFonts w:ascii="Arial" w:eastAsia="Calibri" w:hAnsi="Arial" w:cs="Arial"/>
          <w:sz w:val="24"/>
          <w:szCs w:val="24"/>
        </w:rPr>
        <w:t xml:space="preserve"> 2020</w:t>
      </w:r>
      <w:r w:rsidRPr="007C74BF">
        <w:rPr>
          <w:rFonts w:ascii="Arial" w:eastAsia="Calibri" w:hAnsi="Arial" w:cs="Arial"/>
          <w:sz w:val="24"/>
          <w:szCs w:val="24"/>
        </w:rPr>
        <w:t>.</w:t>
      </w:r>
      <w:r w:rsidR="00DA5389" w:rsidRPr="007C74BF">
        <w:rPr>
          <w:rFonts w:ascii="Arial" w:eastAsia="Calibri" w:hAnsi="Arial" w:cs="Arial"/>
          <w:sz w:val="24"/>
          <w:szCs w:val="24"/>
        </w:rPr>
        <w:t xml:space="preserve"> godine</w:t>
      </w:r>
    </w:p>
    <w:p w:rsidR="00E00894" w:rsidRDefault="00151F01" w:rsidP="007C74BF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C74BF">
        <w:rPr>
          <w:rFonts w:ascii="Arial" w:eastAsia="Calibri" w:hAnsi="Arial" w:cs="Arial"/>
          <w:sz w:val="24"/>
          <w:szCs w:val="24"/>
        </w:rPr>
        <w:t>Preporuke</w:t>
      </w:r>
      <w:r w:rsidR="00DA5389" w:rsidRPr="007C74BF">
        <w:rPr>
          <w:rFonts w:ascii="Arial" w:eastAsia="Calibri" w:hAnsi="Arial" w:cs="Arial"/>
          <w:sz w:val="24"/>
          <w:szCs w:val="24"/>
        </w:rPr>
        <w:t xml:space="preserve"> za rad s djecom rane i predškolske dobi u dječjem vrtiću od strane Ministarstva znanosti i </w:t>
      </w:r>
      <w:r w:rsidR="00E3449F" w:rsidRPr="007C74BF">
        <w:rPr>
          <w:rFonts w:ascii="Arial" w:eastAsia="Calibri" w:hAnsi="Arial" w:cs="Arial"/>
          <w:sz w:val="24"/>
          <w:szCs w:val="24"/>
        </w:rPr>
        <w:t>obrazovanja</w:t>
      </w:r>
      <w:r w:rsidR="00E00894" w:rsidRPr="007C74BF">
        <w:rPr>
          <w:rFonts w:ascii="Arial" w:eastAsia="Calibri" w:hAnsi="Arial" w:cs="Arial"/>
          <w:sz w:val="24"/>
          <w:szCs w:val="24"/>
        </w:rPr>
        <w:t>, izdane</w:t>
      </w:r>
      <w:r w:rsidR="000F2FF3">
        <w:rPr>
          <w:rFonts w:ascii="Arial" w:eastAsia="Calibri" w:hAnsi="Arial" w:cs="Arial"/>
          <w:sz w:val="24"/>
          <w:szCs w:val="24"/>
        </w:rPr>
        <w:t xml:space="preserve"> 2</w:t>
      </w:r>
      <w:r w:rsidR="00E3449F" w:rsidRPr="007C74BF">
        <w:rPr>
          <w:rFonts w:ascii="Arial" w:eastAsia="Calibri" w:hAnsi="Arial" w:cs="Arial"/>
          <w:sz w:val="24"/>
          <w:szCs w:val="24"/>
        </w:rPr>
        <w:t>5. svibnja 2020</w:t>
      </w:r>
      <w:r w:rsidRPr="007C74BF">
        <w:rPr>
          <w:rFonts w:ascii="Arial" w:eastAsia="Calibri" w:hAnsi="Arial" w:cs="Arial"/>
          <w:sz w:val="24"/>
          <w:szCs w:val="24"/>
        </w:rPr>
        <w:t>. godine</w:t>
      </w:r>
    </w:p>
    <w:p w:rsidR="000F2FF3" w:rsidRDefault="000F2FF3" w:rsidP="007C74BF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Prema gore navedenim uputama i preporukama omogućeno je uključivanje sve djece u Dječji vrtić Sušak</w:t>
      </w:r>
      <w:r w:rsidR="00601D76">
        <w:rPr>
          <w:rFonts w:ascii="Arial" w:eastAsia="Calibri" w:hAnsi="Arial" w:cs="Arial"/>
          <w:sz w:val="24"/>
          <w:szCs w:val="24"/>
        </w:rPr>
        <w:t>.</w:t>
      </w:r>
    </w:p>
    <w:p w:rsidR="00D03664" w:rsidRPr="007C74BF" w:rsidRDefault="00D03664" w:rsidP="007C74BF">
      <w:p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74BF">
        <w:rPr>
          <w:rFonts w:ascii="Arial" w:eastAsia="Calibri" w:hAnsi="Arial" w:cs="Arial"/>
          <w:sz w:val="24"/>
          <w:szCs w:val="24"/>
        </w:rPr>
        <w:t xml:space="preserve">Djeci koja imaju povišenu tjelesnu temperaturu, respiratorne simptome poput kašlja i kratkog daha ili koji su pod rizikom da su mogli biti u kontaktu s osobama pozitivnim na COVID-19 ili su pod sumnjom da bi mogli biti zaraženi s COVID-19 </w:t>
      </w:r>
      <w:r w:rsidR="00F95035">
        <w:rPr>
          <w:rFonts w:ascii="Arial" w:eastAsia="Calibri" w:hAnsi="Arial" w:cs="Arial"/>
          <w:sz w:val="24"/>
          <w:szCs w:val="24"/>
        </w:rPr>
        <w:t>nije dozvoljeno</w:t>
      </w:r>
      <w:r w:rsidRPr="007C74BF">
        <w:rPr>
          <w:rFonts w:ascii="Arial" w:eastAsia="Calibri" w:hAnsi="Arial" w:cs="Arial"/>
          <w:sz w:val="24"/>
          <w:szCs w:val="24"/>
        </w:rPr>
        <w:t xml:space="preserve"> ulaziti u Dječji vrtić Sušak</w:t>
      </w:r>
      <w:r w:rsidR="00ED1DFD" w:rsidRPr="007C74BF">
        <w:rPr>
          <w:rFonts w:ascii="Arial" w:eastAsia="Calibri" w:hAnsi="Arial" w:cs="Arial"/>
          <w:sz w:val="24"/>
          <w:szCs w:val="24"/>
        </w:rPr>
        <w:t>.</w:t>
      </w:r>
    </w:p>
    <w:p w:rsidR="00601D76" w:rsidRDefault="00601D76" w:rsidP="007C74BF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DA5389" w:rsidRPr="007C74BF" w:rsidRDefault="00DA5389" w:rsidP="007C74BF">
      <w:pPr>
        <w:spacing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C74BF">
        <w:rPr>
          <w:rFonts w:ascii="Arial" w:eastAsia="Calibri" w:hAnsi="Arial" w:cs="Arial"/>
          <w:b/>
          <w:sz w:val="24"/>
          <w:szCs w:val="24"/>
        </w:rPr>
        <w:t>ZAPOSLENICI</w:t>
      </w:r>
    </w:p>
    <w:p w:rsidR="002C40E6" w:rsidRPr="002C40E6" w:rsidRDefault="002C40E6" w:rsidP="00A97317">
      <w:pPr>
        <w:pStyle w:val="ListParagraph"/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 w:rsidRPr="002C40E6">
        <w:rPr>
          <w:rFonts w:ascii="Arial" w:eastAsia="Calibri" w:hAnsi="Arial" w:cs="Arial"/>
          <w:sz w:val="24"/>
          <w:szCs w:val="24"/>
        </w:rPr>
        <w:t xml:space="preserve">Zaposlenici s kroničnim bolestima koje možebitno predstavljaju veći rizik za razvoj težih oblika bolesti COVID-19 (zaposlenici s respiratornim, kardiovaskularnim, malignim bolestima, dijabetesom, </w:t>
      </w:r>
      <w:proofErr w:type="spellStart"/>
      <w:r w:rsidRPr="002C40E6">
        <w:rPr>
          <w:rFonts w:ascii="Arial" w:eastAsia="Calibri" w:hAnsi="Arial" w:cs="Arial"/>
          <w:sz w:val="24"/>
          <w:szCs w:val="24"/>
        </w:rPr>
        <w:t>imunodeficijencijama</w:t>
      </w:r>
      <w:proofErr w:type="spellEnd"/>
      <w:r w:rsidRPr="002C40E6">
        <w:rPr>
          <w:rFonts w:ascii="Arial" w:eastAsia="Calibri" w:hAnsi="Arial" w:cs="Arial"/>
          <w:sz w:val="24"/>
          <w:szCs w:val="24"/>
        </w:rPr>
        <w:t>) potrebno je, ako je moguće  rasporediti na što više aktivnosti koje ne zahtijevaju učestali kontakt s drugim osobama. Ukoliko isto nije moguće zbog organizacije posla zaposlenik je dužan nositi masku i održavati fizičku distancu</w:t>
      </w:r>
    </w:p>
    <w:p w:rsidR="00DA5389" w:rsidRDefault="00BC3C5B" w:rsidP="002C40E6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C40E6">
        <w:rPr>
          <w:rFonts w:ascii="Arial" w:eastAsia="Calibri" w:hAnsi="Arial" w:cs="Arial"/>
          <w:sz w:val="24"/>
          <w:szCs w:val="24"/>
        </w:rPr>
        <w:t>Zabranjuje se rad zaposlenicima s temperaturom, respiratornim simptomima i drugim simptomima zarazne bolesti</w:t>
      </w:r>
    </w:p>
    <w:p w:rsidR="00A01B28" w:rsidRPr="00A01B28" w:rsidRDefault="00A01B28" w:rsidP="00A01B2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A01B28">
        <w:rPr>
          <w:rFonts w:ascii="Arial" w:eastAsia="Calibri" w:hAnsi="Arial" w:cs="Arial"/>
          <w:sz w:val="24"/>
          <w:szCs w:val="24"/>
        </w:rPr>
        <w:t>Zabranjeni su svi posjeti Dječjem vrtiću Sušak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A01B28" w:rsidRPr="00A01B28" w:rsidRDefault="00A01B28" w:rsidP="00A01B2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A01B28">
        <w:rPr>
          <w:rFonts w:ascii="Arial" w:eastAsia="Calibri" w:hAnsi="Arial" w:cs="Arial"/>
          <w:sz w:val="24"/>
          <w:szCs w:val="24"/>
        </w:rPr>
        <w:t>Ulazna vrata vrtića su zaključana</w:t>
      </w:r>
    </w:p>
    <w:p w:rsidR="00960BE0" w:rsidRPr="007C74BF" w:rsidRDefault="00960BE0" w:rsidP="002C40E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74BF">
        <w:rPr>
          <w:rFonts w:ascii="Arial" w:eastAsia="Calibri" w:hAnsi="Arial" w:cs="Arial"/>
          <w:sz w:val="24"/>
          <w:szCs w:val="24"/>
        </w:rPr>
        <w:lastRenderedPageBreak/>
        <w:t>Zaposlenici mora</w:t>
      </w:r>
      <w:r w:rsidR="002C40E6">
        <w:rPr>
          <w:rFonts w:ascii="Arial" w:eastAsia="Calibri" w:hAnsi="Arial" w:cs="Arial"/>
          <w:sz w:val="24"/>
          <w:szCs w:val="24"/>
        </w:rPr>
        <w:t>ju osigurati fizički razmak od 1,5</w:t>
      </w:r>
      <w:r w:rsidRPr="007C74BF">
        <w:rPr>
          <w:rFonts w:ascii="Arial" w:eastAsia="Calibri" w:hAnsi="Arial" w:cs="Arial"/>
          <w:sz w:val="24"/>
          <w:szCs w:val="24"/>
        </w:rPr>
        <w:t xml:space="preserve"> m u zatvorenom prostoru u odnosu na druge zaposlenike</w:t>
      </w:r>
    </w:p>
    <w:p w:rsidR="00960BE0" w:rsidRPr="00F95035" w:rsidRDefault="00960BE0" w:rsidP="00F95035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74BF">
        <w:rPr>
          <w:rFonts w:ascii="Arial" w:eastAsia="Calibri" w:hAnsi="Arial" w:cs="Arial"/>
          <w:sz w:val="24"/>
          <w:szCs w:val="24"/>
        </w:rPr>
        <w:t>U istom odgojno-obrazovnom prostoru u isto vrijeme smiju boraviti isključivo djeca i odgojitelj iz iste odgojno</w:t>
      </w:r>
      <w:r w:rsidR="006D1C6D">
        <w:rPr>
          <w:rFonts w:ascii="Arial" w:eastAsia="Calibri" w:hAnsi="Arial" w:cs="Arial"/>
          <w:sz w:val="24"/>
          <w:szCs w:val="24"/>
        </w:rPr>
        <w:t>-obrazovne skupine (15-ero – 20-ero</w:t>
      </w:r>
      <w:r w:rsidRPr="007C74BF">
        <w:rPr>
          <w:rFonts w:ascii="Arial" w:eastAsia="Calibri" w:hAnsi="Arial" w:cs="Arial"/>
          <w:sz w:val="24"/>
          <w:szCs w:val="24"/>
        </w:rPr>
        <w:t xml:space="preserve"> djece i 2 odgojitelja). </w:t>
      </w:r>
    </w:p>
    <w:p w:rsidR="00960BE0" w:rsidRDefault="00960BE0" w:rsidP="006D1C6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74BF">
        <w:rPr>
          <w:rFonts w:ascii="Arial" w:eastAsia="Calibri" w:hAnsi="Arial" w:cs="Arial"/>
          <w:sz w:val="24"/>
          <w:szCs w:val="24"/>
        </w:rPr>
        <w:t>Odgojno-obrazovna skupina djece boravi u jednoj sobi dnevnog boravka djece. Tijekom ovog perioda nije dozvoljeno: grupiranje djece iz jedne odgojno-obrazovne skupine s drugom djecom, odraslom osobom koja dovodi djecu u vrtić te drugim zaposlenicima ustanove na zajedničkim unutarnjim i vanjskim prostorima Dječjeg vrtića Sušak, kao ni grupiranje, te bliski fizički kontakt z</w:t>
      </w:r>
      <w:r w:rsidR="00EA1D64">
        <w:rPr>
          <w:rFonts w:ascii="Arial" w:eastAsia="Calibri" w:hAnsi="Arial" w:cs="Arial"/>
          <w:sz w:val="24"/>
          <w:szCs w:val="24"/>
        </w:rPr>
        <w:t>aposlenika Dječjeg vrtića Sušak</w:t>
      </w:r>
    </w:p>
    <w:p w:rsidR="004B3CF1" w:rsidRPr="004B3CF1" w:rsidRDefault="004B3CF1" w:rsidP="006D1C6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B3CF1">
        <w:rPr>
          <w:rFonts w:ascii="Arial" w:eastAsia="Calibri" w:hAnsi="Arial" w:cs="Arial"/>
          <w:sz w:val="24"/>
          <w:szCs w:val="24"/>
        </w:rPr>
        <w:t xml:space="preserve">Zajednički toalet se koristi na način da se pojedino dijete drži na udaljenosti koliko je moguće od djece iz drugih odgojno-obrazovnih skupina </w:t>
      </w:r>
    </w:p>
    <w:p w:rsidR="006D1C6D" w:rsidRPr="006D1C6D" w:rsidRDefault="006D1C6D" w:rsidP="006D1C6D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D1C6D">
        <w:rPr>
          <w:rFonts w:ascii="Arial" w:eastAsia="Calibri" w:hAnsi="Arial" w:cs="Arial"/>
          <w:sz w:val="24"/>
          <w:szCs w:val="24"/>
        </w:rPr>
        <w:t>Zaj</w:t>
      </w:r>
      <w:r>
        <w:rPr>
          <w:rFonts w:ascii="Arial" w:eastAsia="Calibri" w:hAnsi="Arial" w:cs="Arial"/>
          <w:sz w:val="24"/>
          <w:szCs w:val="24"/>
        </w:rPr>
        <w:t xml:space="preserve">edničke prostorije/prostori npr. </w:t>
      </w:r>
      <w:r w:rsidRPr="006D1C6D">
        <w:rPr>
          <w:rFonts w:ascii="Arial" w:eastAsia="Calibri" w:hAnsi="Arial" w:cs="Arial"/>
          <w:sz w:val="24"/>
          <w:szCs w:val="24"/>
        </w:rPr>
        <w:t>hodnici, sportska dvorana, knjižnica i sl. koristite se što je manje moguće; prolaz se organizira tako da u isto vrijeme prolaze djeca i odgojitelj iz jedne odgojno-obrazovne skupine dok druge osobe ne prolaze/borave u isto vrijeme, uz poticanje djece da u prolazu ne dotiču površine ili predmete</w:t>
      </w:r>
    </w:p>
    <w:p w:rsidR="00960BE0" w:rsidRPr="007C74BF" w:rsidRDefault="00960BE0" w:rsidP="006D1C6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74BF">
        <w:rPr>
          <w:rFonts w:ascii="Arial" w:eastAsia="Calibri" w:hAnsi="Arial" w:cs="Arial"/>
          <w:sz w:val="24"/>
          <w:szCs w:val="24"/>
        </w:rPr>
        <w:t xml:space="preserve">Odgojitelj koji radi u jutarnjoj smjeni prije dolaska djeteta u odgojno-obrazovnu skupinu dezinficirane i osušene igračke stavlja na svoje </w:t>
      </w:r>
      <w:r w:rsidR="00EA1D64">
        <w:rPr>
          <w:rFonts w:ascii="Arial" w:eastAsia="Calibri" w:hAnsi="Arial" w:cs="Arial"/>
          <w:sz w:val="24"/>
          <w:szCs w:val="24"/>
        </w:rPr>
        <w:t>mjesto te prozračuje sobu dnevnog boravka djece</w:t>
      </w:r>
    </w:p>
    <w:p w:rsidR="00527BE8" w:rsidRPr="00EA1D64" w:rsidRDefault="00960BE0" w:rsidP="00EA1D6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74BF">
        <w:rPr>
          <w:rFonts w:ascii="Arial" w:eastAsia="Calibri" w:hAnsi="Arial" w:cs="Arial"/>
          <w:sz w:val="24"/>
          <w:szCs w:val="24"/>
        </w:rPr>
        <w:t>Odgojitelj koji radi u popodnevnoj smjeni nakon odlaska zadnjega djeteta iz odgojno-obrazovne skupine dezinficira sve igračke te prozračuje</w:t>
      </w:r>
      <w:r w:rsidR="00EA1D64" w:rsidRPr="00EA1D64">
        <w:rPr>
          <w:rFonts w:ascii="Arial" w:eastAsia="Calibri" w:hAnsi="Arial" w:cs="Arial"/>
          <w:sz w:val="24"/>
          <w:szCs w:val="24"/>
        </w:rPr>
        <w:t xml:space="preserve"> </w:t>
      </w:r>
      <w:r w:rsidR="00EA1D64">
        <w:rPr>
          <w:rFonts w:ascii="Arial" w:eastAsia="Calibri" w:hAnsi="Arial" w:cs="Arial"/>
          <w:sz w:val="24"/>
          <w:szCs w:val="24"/>
        </w:rPr>
        <w:t>sobu dnevnog boravka djece</w:t>
      </w:r>
    </w:p>
    <w:p w:rsidR="00960BE0" w:rsidRDefault="00EA1D64" w:rsidP="00EA1D6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Sobu dnevnog boravka djece </w:t>
      </w:r>
      <w:r w:rsidR="00960BE0" w:rsidRPr="00EA1D64">
        <w:rPr>
          <w:rFonts w:ascii="Arial" w:eastAsia="Calibri" w:hAnsi="Arial" w:cs="Arial"/>
          <w:sz w:val="24"/>
          <w:szCs w:val="24"/>
        </w:rPr>
        <w:t>potrebno je prilagoditi na način da u prostoru budu samo one igračke, pomagala, oprema i sl. koje se mogu dezinficirati (predmeti glatkih i tvrdih površina)</w:t>
      </w:r>
    </w:p>
    <w:p w:rsidR="006D1C6D" w:rsidRPr="006D1C6D" w:rsidRDefault="006D1C6D" w:rsidP="006D1C6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D1C6D">
        <w:rPr>
          <w:rFonts w:ascii="Arial" w:eastAsia="Calibri" w:hAnsi="Arial" w:cs="Arial"/>
          <w:sz w:val="24"/>
          <w:szCs w:val="24"/>
        </w:rPr>
        <w:t>Zabranjeno je korištenje više puta (više nego jednom) materijala kao što je kinetički pijesak, glina, kukuruz, riža i sl.</w:t>
      </w:r>
    </w:p>
    <w:p w:rsidR="00960BE0" w:rsidRDefault="00960BE0" w:rsidP="007C74BF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74BF">
        <w:rPr>
          <w:rFonts w:ascii="Arial" w:eastAsia="Calibri" w:hAnsi="Arial" w:cs="Arial"/>
          <w:sz w:val="24"/>
          <w:szCs w:val="24"/>
        </w:rPr>
        <w:t>Kada god vreme</w:t>
      </w:r>
      <w:r w:rsidR="00EA1D64">
        <w:rPr>
          <w:rFonts w:ascii="Arial" w:eastAsia="Calibri" w:hAnsi="Arial" w:cs="Arial"/>
          <w:sz w:val="24"/>
          <w:szCs w:val="24"/>
        </w:rPr>
        <w:t>nske prilike dozvole odgojitelji</w:t>
      </w:r>
      <w:r w:rsidRPr="007C74BF">
        <w:rPr>
          <w:rFonts w:ascii="Arial" w:eastAsia="Calibri" w:hAnsi="Arial" w:cs="Arial"/>
          <w:sz w:val="24"/>
          <w:szCs w:val="24"/>
        </w:rPr>
        <w:t xml:space="preserve"> i djeca borave na vanjskim prostorima Dječjeg vrtića Sušak, prema unaprijed izrađenom rasporedu, na način da djeca iz različitih odgojno-obrazovnih skupina ne borave u isto vrijeme na istom prostoru</w:t>
      </w:r>
      <w:r w:rsidR="00517984" w:rsidRPr="007C74BF">
        <w:rPr>
          <w:rFonts w:ascii="Arial" w:eastAsia="Calibri" w:hAnsi="Arial" w:cs="Arial"/>
          <w:sz w:val="24"/>
          <w:szCs w:val="24"/>
        </w:rPr>
        <w:t xml:space="preserve">. Odgajatelji redovito planiraju i pripremaju poticaje za aktivnosti djece </w:t>
      </w:r>
      <w:r w:rsidR="006D3AFE" w:rsidRPr="007C74BF">
        <w:rPr>
          <w:rFonts w:ascii="Arial" w:eastAsia="Calibri" w:hAnsi="Arial" w:cs="Arial"/>
          <w:sz w:val="24"/>
          <w:szCs w:val="24"/>
        </w:rPr>
        <w:t>na vanjskom prostoru</w:t>
      </w:r>
    </w:p>
    <w:p w:rsidR="00E423F8" w:rsidRPr="00E423F8" w:rsidRDefault="00E423F8" w:rsidP="00E423F8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423F8">
        <w:rPr>
          <w:rFonts w:ascii="Arial" w:eastAsia="Calibri" w:hAnsi="Arial" w:cs="Arial"/>
          <w:sz w:val="24"/>
          <w:szCs w:val="24"/>
        </w:rPr>
        <w:t>Ne preporuča se izvođenje tjelesnih aktivnosti u zatvorenom prostoru</w:t>
      </w:r>
    </w:p>
    <w:p w:rsidR="00E423F8" w:rsidRPr="00E423F8" w:rsidRDefault="00E423F8" w:rsidP="007C74BF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423F8">
        <w:rPr>
          <w:rFonts w:ascii="Arial" w:eastAsia="Calibri" w:hAnsi="Arial" w:cs="Arial"/>
          <w:sz w:val="24"/>
          <w:szCs w:val="24"/>
        </w:rPr>
        <w:t>Tjelesna aktivnost se može provoditi na otvorenom prostoru uz održavanje fizičkog razmaka</w:t>
      </w:r>
    </w:p>
    <w:p w:rsidR="00444662" w:rsidRPr="00DE7A56" w:rsidRDefault="00960BE0" w:rsidP="00DE7A56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74BF">
        <w:rPr>
          <w:rFonts w:ascii="Arial" w:eastAsia="Calibri" w:hAnsi="Arial" w:cs="Arial"/>
          <w:sz w:val="24"/>
          <w:szCs w:val="24"/>
        </w:rPr>
        <w:t xml:space="preserve">Obroke i napitke za djecu, kuharica ostavlja na kolicima, ispred ulaznih vrata sobe dnevnog boravka djece. Odgojitelj unosi hranu i napitke u </w:t>
      </w:r>
      <w:r w:rsidR="00EA1D64">
        <w:rPr>
          <w:rFonts w:ascii="Arial" w:eastAsia="Calibri" w:hAnsi="Arial" w:cs="Arial"/>
          <w:sz w:val="24"/>
          <w:szCs w:val="24"/>
        </w:rPr>
        <w:t>sobu dnevnog boravka</w:t>
      </w:r>
      <w:r w:rsidR="00EA1D64" w:rsidRPr="00EA1D64">
        <w:rPr>
          <w:rFonts w:ascii="Arial" w:eastAsia="Calibri" w:hAnsi="Arial" w:cs="Arial"/>
          <w:sz w:val="24"/>
          <w:szCs w:val="24"/>
        </w:rPr>
        <w:t xml:space="preserve"> i daje djeci</w:t>
      </w:r>
      <w:r w:rsidR="00444662" w:rsidRPr="00444662">
        <w:rPr>
          <w:rFonts w:ascii="Arial" w:eastAsia="Calibri" w:hAnsi="Arial" w:cs="Arial"/>
          <w:sz w:val="24"/>
          <w:szCs w:val="24"/>
        </w:rPr>
        <w:t xml:space="preserve"> </w:t>
      </w:r>
    </w:p>
    <w:p w:rsidR="00960BE0" w:rsidRPr="00DE7A56" w:rsidRDefault="00444662" w:rsidP="00EA1D6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E7A56">
        <w:rPr>
          <w:rFonts w:ascii="Arial" w:eastAsia="Calibri" w:hAnsi="Arial" w:cs="Arial"/>
          <w:sz w:val="24"/>
          <w:szCs w:val="24"/>
        </w:rPr>
        <w:t xml:space="preserve">Ležaljke za popodnevni odmor i stolovi za jelo razmiču se tako da djeca leže, odnosno sjede na što većoj udaljenosti u sobi dnevnog boravka </w:t>
      </w:r>
      <w:r w:rsidR="00DE7A56" w:rsidRPr="00DE7A56">
        <w:rPr>
          <w:rFonts w:ascii="Arial" w:eastAsia="Calibri" w:hAnsi="Arial" w:cs="Arial"/>
          <w:sz w:val="24"/>
          <w:szCs w:val="24"/>
        </w:rPr>
        <w:t xml:space="preserve">(po mogućnosti  </w:t>
      </w:r>
      <w:r w:rsidR="00DE7A56" w:rsidRPr="00DE7A56">
        <w:rPr>
          <w:rFonts w:ascii="Arial" w:eastAsia="Calibri" w:hAnsi="Arial" w:cs="Arial"/>
          <w:sz w:val="24"/>
          <w:szCs w:val="24"/>
        </w:rPr>
        <w:lastRenderedPageBreak/>
        <w:t>razmak od približno 1,5 m), al</w:t>
      </w:r>
      <w:r w:rsidR="00DE7A56">
        <w:rPr>
          <w:rFonts w:ascii="Arial" w:eastAsia="Calibri" w:hAnsi="Arial" w:cs="Arial"/>
          <w:sz w:val="24"/>
          <w:szCs w:val="24"/>
        </w:rPr>
        <w:t xml:space="preserve">i opet tako da potrebe sve djece u odgojno-obrazovnoj skupini budu zadovoljene </w:t>
      </w:r>
    </w:p>
    <w:p w:rsidR="00EA1D64" w:rsidRDefault="00960BE0" w:rsidP="007C74BF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74BF">
        <w:rPr>
          <w:rFonts w:ascii="Arial" w:eastAsia="Calibri" w:hAnsi="Arial" w:cs="Arial"/>
          <w:sz w:val="24"/>
          <w:szCs w:val="24"/>
        </w:rPr>
        <w:t>Ležaljke u prostor sobe dnevnog boravka, postavljaju spremačice u vremenskom periodu kada djeca nisu u tom prostoru. Posteljina koja se nalazi na ležaljkama pere se dva puta tjedno</w:t>
      </w:r>
    </w:p>
    <w:p w:rsidR="00960BE0" w:rsidRPr="007C74BF" w:rsidRDefault="00EA1D64" w:rsidP="00C71F8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 djecu koja nemaju potrebu za popodnevnim odmorom</w:t>
      </w:r>
      <w:r w:rsidR="00C71F84">
        <w:rPr>
          <w:rFonts w:ascii="Arial" w:eastAsia="Calibri" w:hAnsi="Arial" w:cs="Arial"/>
          <w:sz w:val="24"/>
          <w:szCs w:val="24"/>
        </w:rPr>
        <w:t>, mirne aktivnosti predviđene su u dijelu sobe koji djeca ne koriste za popodnevni odmor</w:t>
      </w:r>
      <w:r w:rsidR="00960BE0" w:rsidRPr="007C74BF">
        <w:rPr>
          <w:rFonts w:ascii="Arial" w:eastAsia="Calibri" w:hAnsi="Arial" w:cs="Arial"/>
          <w:sz w:val="24"/>
          <w:szCs w:val="24"/>
        </w:rPr>
        <w:t xml:space="preserve"> </w:t>
      </w:r>
    </w:p>
    <w:p w:rsidR="00960BE0" w:rsidRDefault="00517984" w:rsidP="00C71F8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C74BF">
        <w:rPr>
          <w:rFonts w:ascii="Arial" w:eastAsia="Calibri" w:hAnsi="Arial" w:cs="Arial"/>
          <w:sz w:val="24"/>
          <w:szCs w:val="24"/>
        </w:rPr>
        <w:t>U svakoj sobi dnevnog boravka djece vodi se posebna Knjiga pedagoške dokumentacije odgojne skupine za djecu koja se trenutno nalaze u toj skupni (ukoliko se spajaju djeca iz dviju ili više skupina to je također potrebno navesti u knjizi)</w:t>
      </w:r>
    </w:p>
    <w:p w:rsidR="007C74BF" w:rsidRPr="007C74BF" w:rsidRDefault="007C74BF" w:rsidP="00C71F84">
      <w:pPr>
        <w:pStyle w:val="ListParagraph"/>
        <w:spacing w:line="276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6668A7" w:rsidRPr="007C74BF" w:rsidRDefault="007C74BF" w:rsidP="0065032D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Dječji vrtić Sušak </w:t>
      </w:r>
      <w:r w:rsidR="00F95035">
        <w:rPr>
          <w:rFonts w:ascii="Arial" w:eastAsia="Calibri" w:hAnsi="Arial" w:cs="Arial"/>
          <w:sz w:val="24"/>
          <w:szCs w:val="24"/>
        </w:rPr>
        <w:t xml:space="preserve">dolje navedenim mjerama provodi pojačanu </w:t>
      </w:r>
      <w:r w:rsidR="00F95035" w:rsidRPr="00F95035">
        <w:rPr>
          <w:rFonts w:ascii="Arial" w:eastAsia="Calibri" w:hAnsi="Arial" w:cs="Arial"/>
          <w:b/>
          <w:sz w:val="24"/>
          <w:szCs w:val="24"/>
        </w:rPr>
        <w:t>higijenu</w:t>
      </w:r>
      <w:r w:rsidR="00F95035">
        <w:rPr>
          <w:rFonts w:ascii="Arial" w:eastAsia="Calibri" w:hAnsi="Arial" w:cs="Arial"/>
          <w:sz w:val="24"/>
          <w:szCs w:val="24"/>
        </w:rPr>
        <w:t>: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A32ACE" w:rsidRPr="007C74BF" w:rsidRDefault="00A32ACE" w:rsidP="007C74BF">
      <w:pPr>
        <w:numPr>
          <w:ilvl w:val="2"/>
          <w:numId w:val="1"/>
        </w:num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74BF">
        <w:rPr>
          <w:rFonts w:ascii="Arial" w:eastAsia="Calibri" w:hAnsi="Arial" w:cs="Arial"/>
          <w:sz w:val="24"/>
          <w:szCs w:val="24"/>
        </w:rPr>
        <w:t>Svaki zaposlenik je obavezan prije dolaska na posao</w:t>
      </w:r>
      <w:r w:rsidR="00DE7A56">
        <w:rPr>
          <w:rFonts w:ascii="Arial" w:eastAsia="Calibri" w:hAnsi="Arial" w:cs="Arial"/>
          <w:sz w:val="24"/>
          <w:szCs w:val="24"/>
        </w:rPr>
        <w:t xml:space="preserve"> i netom prije odlaska s posla</w:t>
      </w:r>
      <w:r w:rsidRPr="007C74BF">
        <w:rPr>
          <w:rFonts w:ascii="Arial" w:eastAsia="Calibri" w:hAnsi="Arial" w:cs="Arial"/>
          <w:sz w:val="24"/>
          <w:szCs w:val="24"/>
        </w:rPr>
        <w:t xml:space="preserve"> izmjeriti temperaturu. Izmjerena temperatura upisuje se u Mjesečnu listu za upisivanje tjelesne temperature zaposlenika. Liste stoje u zbornici svakoga PPO-a </w:t>
      </w:r>
    </w:p>
    <w:p w:rsidR="00BC3C5B" w:rsidRPr="007C74BF" w:rsidRDefault="005C00AD" w:rsidP="00C71F84">
      <w:pPr>
        <w:numPr>
          <w:ilvl w:val="2"/>
          <w:numId w:val="1"/>
        </w:num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74BF">
        <w:rPr>
          <w:rFonts w:ascii="Arial" w:eastAsia="Calibri" w:hAnsi="Arial" w:cs="Arial"/>
          <w:sz w:val="24"/>
          <w:szCs w:val="24"/>
        </w:rPr>
        <w:t>Spremačice, d</w:t>
      </w:r>
      <w:r w:rsidR="00A32ACE" w:rsidRPr="007C74BF">
        <w:rPr>
          <w:rFonts w:ascii="Arial" w:eastAsia="Calibri" w:hAnsi="Arial" w:cs="Arial"/>
          <w:sz w:val="24"/>
          <w:szCs w:val="24"/>
        </w:rPr>
        <w:t>omar</w:t>
      </w:r>
      <w:r w:rsidRPr="007C74BF">
        <w:rPr>
          <w:rFonts w:ascii="Arial" w:eastAsia="Calibri" w:hAnsi="Arial" w:cs="Arial"/>
          <w:sz w:val="24"/>
          <w:szCs w:val="24"/>
        </w:rPr>
        <w:t>, ekonom</w:t>
      </w:r>
      <w:r w:rsidR="00A32ACE" w:rsidRPr="007C74BF">
        <w:rPr>
          <w:rFonts w:ascii="Arial" w:eastAsia="Calibri" w:hAnsi="Arial" w:cs="Arial"/>
          <w:sz w:val="24"/>
          <w:szCs w:val="24"/>
        </w:rPr>
        <w:t>, samostalni referent ZNR,ZOP Mjesečnu li</w:t>
      </w:r>
      <w:r w:rsidRPr="007C74BF">
        <w:rPr>
          <w:rFonts w:ascii="Arial" w:eastAsia="Calibri" w:hAnsi="Arial" w:cs="Arial"/>
          <w:sz w:val="24"/>
          <w:szCs w:val="24"/>
        </w:rPr>
        <w:t>stu ispunjavaju i drže kod sebe, a k</w:t>
      </w:r>
      <w:r w:rsidR="00584F47" w:rsidRPr="007C74BF">
        <w:rPr>
          <w:rFonts w:ascii="Arial" w:eastAsia="Calibri" w:hAnsi="Arial" w:cs="Arial"/>
          <w:sz w:val="24"/>
          <w:szCs w:val="24"/>
        </w:rPr>
        <w:t xml:space="preserve">uhinjsko osoblje </w:t>
      </w:r>
      <w:r w:rsidR="00A32ACE" w:rsidRPr="007C74BF">
        <w:rPr>
          <w:rFonts w:ascii="Arial" w:eastAsia="Calibri" w:hAnsi="Arial" w:cs="Arial"/>
          <w:sz w:val="24"/>
          <w:szCs w:val="24"/>
        </w:rPr>
        <w:t>u kuhinji</w:t>
      </w:r>
      <w:r w:rsidR="00BC3C5B" w:rsidRPr="007C74BF">
        <w:rPr>
          <w:rFonts w:ascii="Arial" w:eastAsia="Calibri" w:hAnsi="Arial" w:cs="Arial"/>
          <w:color w:val="FF0000"/>
          <w:sz w:val="24"/>
          <w:szCs w:val="24"/>
        </w:rPr>
        <w:t xml:space="preserve"> </w:t>
      </w:r>
    </w:p>
    <w:p w:rsidR="00A32ACE" w:rsidRPr="007C74BF" w:rsidRDefault="00BC3C5B" w:rsidP="00C71F84">
      <w:pPr>
        <w:numPr>
          <w:ilvl w:val="2"/>
          <w:numId w:val="1"/>
        </w:num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74BF">
        <w:rPr>
          <w:rFonts w:ascii="Arial" w:eastAsia="Calibri" w:hAnsi="Arial" w:cs="Arial"/>
          <w:sz w:val="24"/>
          <w:szCs w:val="24"/>
        </w:rPr>
        <w:t>Zdravstvena voditeljica pregledava upisane vrijednosti izmjerene temperature</w:t>
      </w:r>
    </w:p>
    <w:p w:rsidR="00584F47" w:rsidRPr="007C74BF" w:rsidRDefault="00584F47" w:rsidP="007C74BF">
      <w:pPr>
        <w:numPr>
          <w:ilvl w:val="2"/>
          <w:numId w:val="1"/>
        </w:num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74BF">
        <w:rPr>
          <w:rFonts w:ascii="Arial" w:eastAsia="Calibri" w:hAnsi="Arial" w:cs="Arial"/>
          <w:sz w:val="24"/>
          <w:szCs w:val="24"/>
        </w:rPr>
        <w:t>Spremačica iz jutarnje sm</w:t>
      </w:r>
      <w:r w:rsidR="00DE7A56">
        <w:rPr>
          <w:rFonts w:ascii="Arial" w:eastAsia="Calibri" w:hAnsi="Arial" w:cs="Arial"/>
          <w:sz w:val="24"/>
          <w:szCs w:val="24"/>
        </w:rPr>
        <w:t xml:space="preserve">jene prva ulazi u vrtić </w:t>
      </w:r>
      <w:r w:rsidRPr="007C74BF">
        <w:rPr>
          <w:rFonts w:ascii="Arial" w:eastAsia="Calibri" w:hAnsi="Arial" w:cs="Arial"/>
          <w:sz w:val="24"/>
          <w:szCs w:val="24"/>
        </w:rPr>
        <w:t>te ulijeva dezinficijens u barijeru za dezinfekciju pot</w:t>
      </w:r>
      <w:r w:rsidR="00E84728" w:rsidRPr="007C74BF">
        <w:rPr>
          <w:rFonts w:ascii="Arial" w:eastAsia="Calibri" w:hAnsi="Arial" w:cs="Arial"/>
          <w:sz w:val="24"/>
          <w:szCs w:val="24"/>
        </w:rPr>
        <w:t>plata. Postupak ponavlja svaka tri</w:t>
      </w:r>
      <w:r w:rsidRPr="007C74BF">
        <w:rPr>
          <w:rFonts w:ascii="Arial" w:eastAsia="Calibri" w:hAnsi="Arial" w:cs="Arial"/>
          <w:sz w:val="24"/>
          <w:szCs w:val="24"/>
        </w:rPr>
        <w:t xml:space="preserve"> sata</w:t>
      </w:r>
    </w:p>
    <w:p w:rsidR="00584F47" w:rsidRDefault="00584F47" w:rsidP="007C74BF">
      <w:pPr>
        <w:numPr>
          <w:ilvl w:val="2"/>
          <w:numId w:val="1"/>
        </w:num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74BF">
        <w:rPr>
          <w:rFonts w:ascii="Arial" w:eastAsia="Calibri" w:hAnsi="Arial" w:cs="Arial"/>
          <w:sz w:val="24"/>
          <w:szCs w:val="24"/>
        </w:rPr>
        <w:t>Na ulazu u svaki PPO postavljeno je dezinfekcijsko sredstvo za ruke s uputom za korištenje</w:t>
      </w:r>
    </w:p>
    <w:p w:rsidR="00F310EC" w:rsidRDefault="00DE7A56" w:rsidP="00F310EC">
      <w:pPr>
        <w:numPr>
          <w:ilvl w:val="2"/>
          <w:numId w:val="1"/>
        </w:num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E7A56">
        <w:rPr>
          <w:rFonts w:ascii="Arial" w:eastAsia="Calibri" w:hAnsi="Arial" w:cs="Arial"/>
          <w:sz w:val="24"/>
          <w:szCs w:val="24"/>
        </w:rPr>
        <w:t>Ruke dezinficiraju zaposlenici i osobe koje ulaze u Dječji vrtić Sušak (djeca ne dezinficiraju ruke, već učestalo peru ruke vodom i sapunom)</w:t>
      </w:r>
    </w:p>
    <w:p w:rsidR="009237E9" w:rsidRPr="00F310EC" w:rsidRDefault="009237E9" w:rsidP="009237E9">
      <w:pPr>
        <w:numPr>
          <w:ilvl w:val="2"/>
          <w:numId w:val="1"/>
        </w:num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237E9">
        <w:rPr>
          <w:rFonts w:ascii="Arial" w:eastAsia="Calibri" w:hAnsi="Arial" w:cs="Arial"/>
          <w:sz w:val="24"/>
          <w:szCs w:val="24"/>
        </w:rPr>
        <w:t>Ekonom,</w:t>
      </w:r>
      <w:r w:rsidR="00A01B28">
        <w:rPr>
          <w:rFonts w:ascii="Arial" w:eastAsia="Calibri" w:hAnsi="Arial" w:cs="Arial"/>
          <w:sz w:val="24"/>
          <w:szCs w:val="24"/>
        </w:rPr>
        <w:t xml:space="preserve"> domar,</w:t>
      </w:r>
      <w:r w:rsidRPr="009237E9">
        <w:rPr>
          <w:rFonts w:ascii="Arial" w:eastAsia="Calibri" w:hAnsi="Arial" w:cs="Arial"/>
          <w:sz w:val="24"/>
          <w:szCs w:val="24"/>
        </w:rPr>
        <w:t xml:space="preserve"> dob</w:t>
      </w:r>
      <w:r w:rsidR="00A01B28">
        <w:rPr>
          <w:rFonts w:ascii="Arial" w:eastAsia="Calibri" w:hAnsi="Arial" w:cs="Arial"/>
          <w:sz w:val="24"/>
          <w:szCs w:val="24"/>
        </w:rPr>
        <w:t>avljači i</w:t>
      </w:r>
      <w:r w:rsidRPr="009237E9">
        <w:rPr>
          <w:rFonts w:ascii="Arial" w:eastAsia="Calibri" w:hAnsi="Arial" w:cs="Arial"/>
          <w:sz w:val="24"/>
          <w:szCs w:val="24"/>
        </w:rPr>
        <w:t xml:space="preserve"> serviseri koriste bočni ulaz uz obaveznu dezinfekciju ruku</w:t>
      </w:r>
    </w:p>
    <w:p w:rsidR="00584F47" w:rsidRPr="007C74BF" w:rsidRDefault="00A97317" w:rsidP="007C74BF">
      <w:pPr>
        <w:numPr>
          <w:ilvl w:val="2"/>
          <w:numId w:val="1"/>
        </w:num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Zaposlenik</w:t>
      </w:r>
      <w:r w:rsidR="00584F47" w:rsidRPr="007C74BF">
        <w:rPr>
          <w:rFonts w:ascii="Arial" w:eastAsia="Calibri" w:hAnsi="Arial" w:cs="Arial"/>
          <w:sz w:val="24"/>
          <w:szCs w:val="24"/>
        </w:rPr>
        <w:t xml:space="preserve"> nakon ulaska u vrtić odlazi do garderobe te oblači odjeću za rad i obuva prikladnu obuću </w:t>
      </w:r>
    </w:p>
    <w:p w:rsidR="00584F47" w:rsidRPr="007C74BF" w:rsidRDefault="00584F47" w:rsidP="007C74BF">
      <w:pPr>
        <w:numPr>
          <w:ilvl w:val="2"/>
          <w:numId w:val="1"/>
        </w:num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74BF">
        <w:rPr>
          <w:rFonts w:ascii="Arial" w:eastAsia="Calibri" w:hAnsi="Arial" w:cs="Arial"/>
          <w:sz w:val="24"/>
          <w:szCs w:val="24"/>
        </w:rPr>
        <w:t>Po ulasku u Dječji vrtić Sušak svi zaposlenici dezinficiraju mobitel</w:t>
      </w:r>
    </w:p>
    <w:p w:rsidR="00584F47" w:rsidRDefault="00584F47" w:rsidP="007C74BF">
      <w:pPr>
        <w:numPr>
          <w:ilvl w:val="2"/>
          <w:numId w:val="1"/>
        </w:num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74BF">
        <w:rPr>
          <w:rFonts w:ascii="Arial" w:eastAsia="Calibri" w:hAnsi="Arial" w:cs="Arial"/>
          <w:sz w:val="24"/>
          <w:szCs w:val="24"/>
        </w:rPr>
        <w:t>Maske za lice zaposlenici Dječjeg vrtića Sušak koriste opcionalno</w:t>
      </w:r>
      <w:r w:rsidR="00566D46">
        <w:rPr>
          <w:rFonts w:ascii="Arial" w:eastAsia="Calibri" w:hAnsi="Arial" w:cs="Arial"/>
          <w:sz w:val="24"/>
          <w:szCs w:val="24"/>
        </w:rPr>
        <w:t xml:space="preserve"> </w:t>
      </w:r>
      <w:r w:rsidR="00566D46">
        <w:rPr>
          <w:rFonts w:ascii="Arial" w:eastAsia="Calibri" w:hAnsi="Arial" w:cs="Arial"/>
          <w:sz w:val="24"/>
          <w:szCs w:val="24"/>
        </w:rPr>
        <w:t xml:space="preserve">kod skrbi za </w:t>
      </w:r>
      <w:r w:rsidR="00566D46" w:rsidRPr="00DE7A56">
        <w:rPr>
          <w:rFonts w:ascii="Arial" w:eastAsia="Calibri" w:hAnsi="Arial" w:cs="Arial"/>
          <w:sz w:val="24"/>
          <w:szCs w:val="24"/>
        </w:rPr>
        <w:t>djecu</w:t>
      </w:r>
      <w:r w:rsidR="00566D46">
        <w:rPr>
          <w:rFonts w:ascii="Arial" w:eastAsia="Calibri" w:hAnsi="Arial" w:cs="Arial"/>
          <w:sz w:val="24"/>
          <w:szCs w:val="24"/>
        </w:rPr>
        <w:t xml:space="preserve"> rane dobi</w:t>
      </w:r>
      <w:r w:rsidR="00566D46" w:rsidRPr="00DE7A56">
        <w:rPr>
          <w:rFonts w:ascii="Arial" w:eastAsia="Calibri" w:hAnsi="Arial" w:cs="Arial"/>
          <w:sz w:val="24"/>
          <w:szCs w:val="24"/>
        </w:rPr>
        <w:t xml:space="preserve"> kod koje je potrebna njega koja zahtjeva bliski kontakt</w:t>
      </w:r>
      <w:r w:rsidR="00566D46">
        <w:rPr>
          <w:rFonts w:ascii="Arial" w:eastAsia="Calibri" w:hAnsi="Arial" w:cs="Arial"/>
          <w:sz w:val="24"/>
          <w:szCs w:val="24"/>
        </w:rPr>
        <w:t xml:space="preserve">, a </w:t>
      </w:r>
      <w:r w:rsidRPr="007C74BF">
        <w:rPr>
          <w:rFonts w:ascii="Arial" w:eastAsia="Calibri" w:hAnsi="Arial" w:cs="Arial"/>
          <w:sz w:val="24"/>
          <w:szCs w:val="24"/>
        </w:rPr>
        <w:t xml:space="preserve">u </w:t>
      </w:r>
      <w:r w:rsidR="00566D46">
        <w:rPr>
          <w:rFonts w:ascii="Arial" w:eastAsia="Calibri" w:hAnsi="Arial" w:cs="Arial"/>
          <w:sz w:val="24"/>
          <w:szCs w:val="24"/>
        </w:rPr>
        <w:t xml:space="preserve">trenutku podjele obroka </w:t>
      </w:r>
      <w:r w:rsidRPr="007C74BF">
        <w:rPr>
          <w:rFonts w:ascii="Arial" w:eastAsia="Calibri" w:hAnsi="Arial" w:cs="Arial"/>
          <w:sz w:val="24"/>
          <w:szCs w:val="24"/>
        </w:rPr>
        <w:t xml:space="preserve">maska </w:t>
      </w:r>
      <w:r w:rsidR="00566D46">
        <w:rPr>
          <w:rFonts w:ascii="Arial" w:eastAsia="Calibri" w:hAnsi="Arial" w:cs="Arial"/>
          <w:sz w:val="24"/>
          <w:szCs w:val="24"/>
        </w:rPr>
        <w:t xml:space="preserve">je </w:t>
      </w:r>
      <w:r w:rsidRPr="007C74BF">
        <w:rPr>
          <w:rFonts w:ascii="Arial" w:eastAsia="Calibri" w:hAnsi="Arial" w:cs="Arial"/>
          <w:sz w:val="24"/>
          <w:szCs w:val="24"/>
        </w:rPr>
        <w:t>obavezna</w:t>
      </w:r>
    </w:p>
    <w:p w:rsidR="00584F47" w:rsidRPr="007C74BF" w:rsidRDefault="00584F47" w:rsidP="007C74BF">
      <w:pPr>
        <w:numPr>
          <w:ilvl w:val="2"/>
          <w:numId w:val="1"/>
        </w:num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74BF">
        <w:rPr>
          <w:rFonts w:ascii="Arial" w:eastAsia="Calibri" w:hAnsi="Arial" w:cs="Arial"/>
          <w:sz w:val="24"/>
          <w:szCs w:val="24"/>
        </w:rPr>
        <w:t>Kuhinjsko osoblje nosi zaštitnu masku</w:t>
      </w:r>
    </w:p>
    <w:p w:rsidR="00C70EFC" w:rsidRDefault="00584F47" w:rsidP="00A037A1">
      <w:pPr>
        <w:numPr>
          <w:ilvl w:val="2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74BF">
        <w:rPr>
          <w:rFonts w:ascii="Arial" w:eastAsia="Calibri" w:hAnsi="Arial" w:cs="Arial"/>
          <w:sz w:val="24"/>
          <w:szCs w:val="24"/>
        </w:rPr>
        <w:t>Rukavice se ne preporučaju nositi, jer je n</w:t>
      </w:r>
      <w:r w:rsidR="00566D46">
        <w:rPr>
          <w:rFonts w:ascii="Arial" w:eastAsia="Calibri" w:hAnsi="Arial" w:cs="Arial"/>
          <w:sz w:val="24"/>
          <w:szCs w:val="24"/>
        </w:rPr>
        <w:t>aglasak na učestalom pranju ruku</w:t>
      </w:r>
      <w:r w:rsidR="00C70EFC" w:rsidRPr="007C74BF">
        <w:rPr>
          <w:rFonts w:ascii="Arial" w:eastAsia="Calibri" w:hAnsi="Arial" w:cs="Arial"/>
          <w:sz w:val="24"/>
          <w:szCs w:val="24"/>
        </w:rPr>
        <w:t>.</w:t>
      </w:r>
      <w:r w:rsidR="00C70EFC" w:rsidRPr="007C74BF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="00C70EFC" w:rsidRPr="007C74BF">
        <w:rPr>
          <w:rFonts w:ascii="Arial" w:eastAsia="Calibri" w:hAnsi="Arial" w:cs="Arial"/>
          <w:sz w:val="24"/>
          <w:szCs w:val="24"/>
        </w:rPr>
        <w:t>Za pranje ruku zaposlenika i djece koriste se jednokratni papirnati ručnici koji se nakon korištenja odbacuju u koš za otpad s poklopcem</w:t>
      </w:r>
    </w:p>
    <w:p w:rsidR="00226114" w:rsidRPr="007C74BF" w:rsidRDefault="00226114" w:rsidP="00A037A1">
      <w:pPr>
        <w:numPr>
          <w:ilvl w:val="2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Prostorije se prozračuju više puta dnevno, pogotovo prije dolaska i nakon odlaska djece  </w:t>
      </w:r>
    </w:p>
    <w:p w:rsidR="00566D46" w:rsidRDefault="00566D46" w:rsidP="00A037A1">
      <w:pPr>
        <w:pStyle w:val="ListParagraph"/>
        <w:numPr>
          <w:ilvl w:val="2"/>
          <w:numId w:val="1"/>
        </w:num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66D46">
        <w:rPr>
          <w:rFonts w:ascii="Arial" w:eastAsia="Calibri" w:hAnsi="Arial" w:cs="Arial"/>
          <w:sz w:val="24"/>
          <w:szCs w:val="24"/>
        </w:rPr>
        <w:t xml:space="preserve">Spremačice dezinficiraju sve dodirne površine koje koristi veći broj osoba na početku i na kraju svake smjene a </w:t>
      </w:r>
      <w:r w:rsidR="00A037A1">
        <w:rPr>
          <w:rFonts w:ascii="Arial" w:eastAsia="Calibri" w:hAnsi="Arial" w:cs="Arial"/>
          <w:sz w:val="24"/>
          <w:szCs w:val="24"/>
        </w:rPr>
        <w:t xml:space="preserve"> najmanje svaka tri sata</w:t>
      </w:r>
      <w:r w:rsidRPr="00566D46"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 w:rsidRPr="00566D46">
        <w:rPr>
          <w:rFonts w:ascii="Arial" w:eastAsia="Calibri" w:hAnsi="Arial" w:cs="Arial"/>
          <w:sz w:val="24"/>
          <w:szCs w:val="24"/>
        </w:rPr>
        <w:t>npr</w:t>
      </w:r>
      <w:proofErr w:type="spellEnd"/>
      <w:r w:rsidRPr="00566D46">
        <w:rPr>
          <w:rFonts w:ascii="Arial" w:eastAsia="Calibri" w:hAnsi="Arial" w:cs="Arial"/>
          <w:sz w:val="24"/>
          <w:szCs w:val="24"/>
        </w:rPr>
        <w:t>: kvake, ručke na prozorima, radne površine, tipkovnice, konzole, slavine u toaletima, kuhinjama, tipke vodokotlića, daljinski upravljači, prekidači za struju, zvona na vratima, ploče dizala)</w:t>
      </w:r>
      <w:r w:rsidR="00F310EC">
        <w:rPr>
          <w:rFonts w:ascii="Arial" w:eastAsia="Calibri" w:hAnsi="Arial" w:cs="Arial"/>
          <w:sz w:val="24"/>
          <w:szCs w:val="24"/>
        </w:rPr>
        <w:t xml:space="preserve"> </w:t>
      </w:r>
    </w:p>
    <w:p w:rsidR="00F310EC" w:rsidRPr="00566D46" w:rsidRDefault="00F310EC" w:rsidP="00A037A1">
      <w:pPr>
        <w:pStyle w:val="ListParagraph"/>
        <w:numPr>
          <w:ilvl w:val="2"/>
          <w:numId w:val="1"/>
        </w:num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Čišćenje sobe dnevnog boravka provodi se kada se djeca nalaze na vanjskom prostoru ili nakon njihovog odlaska iz vrtića</w:t>
      </w:r>
    </w:p>
    <w:p w:rsidR="00E84728" w:rsidRPr="007C74BF" w:rsidRDefault="00E84728" w:rsidP="00C71F84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C74BF">
        <w:rPr>
          <w:rFonts w:ascii="Arial" w:eastAsia="Calibri" w:hAnsi="Arial" w:cs="Arial"/>
          <w:sz w:val="24"/>
          <w:szCs w:val="24"/>
        </w:rPr>
        <w:t>Evidenciju „Tjedna nadzorna listi dezinfekcije“ ispunjava spremačica i arhivira u Zbornici svakoga PPO-a</w:t>
      </w:r>
    </w:p>
    <w:p w:rsidR="00E84728" w:rsidRDefault="00E84728" w:rsidP="00C71F84">
      <w:pPr>
        <w:numPr>
          <w:ilvl w:val="2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74BF">
        <w:rPr>
          <w:rFonts w:ascii="Arial" w:eastAsia="Calibri" w:hAnsi="Arial" w:cs="Arial"/>
          <w:sz w:val="24"/>
          <w:szCs w:val="24"/>
        </w:rPr>
        <w:t>Zadnja osoba koja izlazi iz vrtića je spremačica iz poslijepodnevne smjene koja dezinficira sve korištene površine.</w:t>
      </w:r>
    </w:p>
    <w:p w:rsidR="007C74BF" w:rsidRPr="007C74BF" w:rsidRDefault="007C74BF" w:rsidP="007C74BF">
      <w:pPr>
        <w:spacing w:after="0" w:line="276" w:lineRule="auto"/>
        <w:ind w:left="1776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517984" w:rsidRPr="007C74BF" w:rsidRDefault="00F95035" w:rsidP="007C74BF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Odgojno-obrazovni rad</w:t>
      </w:r>
      <w:r w:rsidR="0065032D">
        <w:rPr>
          <w:rFonts w:ascii="Arial" w:eastAsia="Calibri" w:hAnsi="Arial" w:cs="Arial"/>
          <w:b/>
          <w:sz w:val="24"/>
          <w:szCs w:val="24"/>
        </w:rPr>
        <w:t xml:space="preserve"> </w:t>
      </w:r>
      <w:r w:rsidR="0065032D" w:rsidRPr="0065032D">
        <w:rPr>
          <w:rFonts w:ascii="Arial" w:eastAsia="Calibri" w:hAnsi="Arial" w:cs="Arial"/>
          <w:sz w:val="24"/>
          <w:szCs w:val="24"/>
        </w:rPr>
        <w:t>u Dječjem vrtiću Sušak</w:t>
      </w:r>
      <w:r w:rsidR="0065032D">
        <w:rPr>
          <w:rFonts w:ascii="Arial" w:eastAsia="Calibri" w:hAnsi="Arial" w:cs="Arial"/>
          <w:sz w:val="24"/>
          <w:szCs w:val="24"/>
        </w:rPr>
        <w:t>:</w:t>
      </w:r>
    </w:p>
    <w:p w:rsidR="007C74BF" w:rsidRPr="007C74BF" w:rsidRDefault="007C74BF" w:rsidP="007C74BF">
      <w:pPr>
        <w:pStyle w:val="ListParagraph"/>
        <w:spacing w:line="276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6D3AFE" w:rsidRPr="007C74BF" w:rsidRDefault="00517984" w:rsidP="007C74B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C74BF">
        <w:rPr>
          <w:rFonts w:ascii="Arial" w:hAnsi="Arial" w:cs="Arial"/>
          <w:sz w:val="24"/>
          <w:szCs w:val="24"/>
        </w:rPr>
        <w:t xml:space="preserve">Prilikom planiranja odgojno-obrazovnog rada, a ukoliko nisu sva djeca iz iste odgojno-obrazovne skupine potrebno je osmisliti aktivnosti za međusobno upoznavanje s ciljem razvijanja osjećaja pripadnosti i povezanosti </w:t>
      </w:r>
    </w:p>
    <w:p w:rsidR="006D3AFE" w:rsidRPr="007C74BF" w:rsidRDefault="006D3AFE" w:rsidP="007C74BF">
      <w:pPr>
        <w:pStyle w:val="ListParagraph"/>
        <w:numPr>
          <w:ilvl w:val="0"/>
          <w:numId w:val="20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7C74BF">
        <w:rPr>
          <w:rFonts w:ascii="Arial" w:eastAsia="Calibri" w:hAnsi="Arial" w:cs="Arial"/>
          <w:sz w:val="24"/>
          <w:szCs w:val="24"/>
        </w:rPr>
        <w:t>Tijekom boravka djeteta u vrtiću važno je očekivati povišene reakcije stresa te posebnu pažnju obratiti njihovoj prevenciji i smanjivanju. Stoga je poticanje i održavanje tople i sigurne emocionalne klime u odgojno-obrazovnoj skupini osnova odgojno-obrazovnog rada u ovom periodu. Odgojitelji to čine tako da:</w:t>
      </w:r>
    </w:p>
    <w:p w:rsidR="006D3AFE" w:rsidRPr="00E43FA2" w:rsidRDefault="006D3AFE" w:rsidP="007C74BF">
      <w:pPr>
        <w:numPr>
          <w:ilvl w:val="0"/>
          <w:numId w:val="14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7C74BF">
        <w:rPr>
          <w:rFonts w:ascii="Arial" w:eastAsia="Calibri" w:hAnsi="Arial" w:cs="Arial"/>
          <w:sz w:val="24"/>
          <w:szCs w:val="24"/>
        </w:rPr>
        <w:t>U radu daju</w:t>
      </w:r>
      <w:r w:rsidRPr="00E43FA2">
        <w:rPr>
          <w:rFonts w:ascii="Arial" w:eastAsia="Calibri" w:hAnsi="Arial" w:cs="Arial"/>
          <w:sz w:val="24"/>
          <w:szCs w:val="24"/>
        </w:rPr>
        <w:t xml:space="preserve"> naglasak na smanjivanje stresa, budući se radi o periodu prilagodbe na veliku promjenu, poput prvog polaska djeteta u vrtić</w:t>
      </w:r>
    </w:p>
    <w:p w:rsidR="006D3AFE" w:rsidRPr="00E43FA2" w:rsidRDefault="006D3AFE" w:rsidP="007C74BF">
      <w:pPr>
        <w:numPr>
          <w:ilvl w:val="0"/>
          <w:numId w:val="14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7C74BF">
        <w:rPr>
          <w:rFonts w:ascii="Arial" w:eastAsia="Calibri" w:hAnsi="Arial" w:cs="Arial"/>
          <w:sz w:val="24"/>
          <w:szCs w:val="24"/>
        </w:rPr>
        <w:t>Iskazuju</w:t>
      </w:r>
      <w:r w:rsidRPr="00E43FA2">
        <w:rPr>
          <w:rFonts w:ascii="Arial" w:eastAsia="Calibri" w:hAnsi="Arial" w:cs="Arial"/>
          <w:sz w:val="24"/>
          <w:szCs w:val="24"/>
        </w:rPr>
        <w:t xml:space="preserve"> puno brižnih ponašanja, puno nježnosti i podrške</w:t>
      </w:r>
    </w:p>
    <w:p w:rsidR="006D3AFE" w:rsidRPr="00E43FA2" w:rsidRDefault="006D3AFE" w:rsidP="007C74BF">
      <w:pPr>
        <w:numPr>
          <w:ilvl w:val="0"/>
          <w:numId w:val="14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7C74BF">
        <w:rPr>
          <w:rFonts w:ascii="Arial" w:eastAsia="Calibri" w:hAnsi="Arial" w:cs="Arial"/>
          <w:sz w:val="24"/>
          <w:szCs w:val="24"/>
        </w:rPr>
        <w:t>Razgovaraju</w:t>
      </w:r>
      <w:r w:rsidRPr="00E43FA2">
        <w:rPr>
          <w:rFonts w:ascii="Arial" w:eastAsia="Calibri" w:hAnsi="Arial" w:cs="Arial"/>
          <w:sz w:val="24"/>
          <w:szCs w:val="24"/>
        </w:rPr>
        <w:t xml:space="preserve"> s djec</w:t>
      </w:r>
      <w:r w:rsidRPr="007C74BF">
        <w:rPr>
          <w:rFonts w:ascii="Arial" w:eastAsia="Calibri" w:hAnsi="Arial" w:cs="Arial"/>
          <w:sz w:val="24"/>
          <w:szCs w:val="24"/>
        </w:rPr>
        <w:t xml:space="preserve">om o situaciji </w:t>
      </w:r>
      <w:proofErr w:type="spellStart"/>
      <w:r w:rsidRPr="007C74BF">
        <w:rPr>
          <w:rFonts w:ascii="Arial" w:eastAsia="Calibri" w:hAnsi="Arial" w:cs="Arial"/>
          <w:sz w:val="24"/>
          <w:szCs w:val="24"/>
        </w:rPr>
        <w:t>pandemije</w:t>
      </w:r>
      <w:proofErr w:type="spellEnd"/>
      <w:r w:rsidRPr="007C74BF">
        <w:rPr>
          <w:rFonts w:ascii="Arial" w:eastAsia="Calibri" w:hAnsi="Arial" w:cs="Arial"/>
          <w:sz w:val="24"/>
          <w:szCs w:val="24"/>
        </w:rPr>
        <w:t>, pitaju ih kako su je oni doživjeli, podijele međusobno kako su</w:t>
      </w:r>
      <w:r w:rsidRPr="00E43FA2">
        <w:rPr>
          <w:rFonts w:ascii="Arial" w:eastAsia="Calibri" w:hAnsi="Arial" w:cs="Arial"/>
          <w:sz w:val="24"/>
          <w:szCs w:val="24"/>
        </w:rPr>
        <w:t xml:space="preserve"> živj</w:t>
      </w:r>
      <w:r w:rsidRPr="007C74BF">
        <w:rPr>
          <w:rFonts w:ascii="Arial" w:eastAsia="Calibri" w:hAnsi="Arial" w:cs="Arial"/>
          <w:sz w:val="24"/>
          <w:szCs w:val="24"/>
        </w:rPr>
        <w:t>eli u proteklom periodu, što im se svidjelo, a što im</w:t>
      </w:r>
      <w:r w:rsidRPr="00E43FA2">
        <w:rPr>
          <w:rFonts w:ascii="Arial" w:eastAsia="Calibri" w:hAnsi="Arial" w:cs="Arial"/>
          <w:sz w:val="24"/>
          <w:szCs w:val="24"/>
        </w:rPr>
        <w:t xml:space="preserve"> je nedostajalo</w:t>
      </w:r>
    </w:p>
    <w:p w:rsidR="006D3AFE" w:rsidRPr="00E43FA2" w:rsidRDefault="006D3AFE" w:rsidP="007C74BF">
      <w:pPr>
        <w:numPr>
          <w:ilvl w:val="0"/>
          <w:numId w:val="14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7C74BF">
        <w:rPr>
          <w:rFonts w:ascii="Arial" w:eastAsia="Calibri" w:hAnsi="Arial" w:cs="Arial"/>
          <w:sz w:val="24"/>
          <w:szCs w:val="24"/>
        </w:rPr>
        <w:t xml:space="preserve">Posvećuju </w:t>
      </w:r>
      <w:r w:rsidRPr="00E43FA2">
        <w:rPr>
          <w:rFonts w:ascii="Arial" w:eastAsia="Calibri" w:hAnsi="Arial" w:cs="Arial"/>
          <w:sz w:val="24"/>
          <w:szCs w:val="24"/>
        </w:rPr>
        <w:t>posebnu pažnju iskazivanju o</w:t>
      </w:r>
      <w:r w:rsidRPr="007C74BF">
        <w:rPr>
          <w:rFonts w:ascii="Arial" w:eastAsia="Calibri" w:hAnsi="Arial" w:cs="Arial"/>
          <w:sz w:val="24"/>
          <w:szCs w:val="24"/>
        </w:rPr>
        <w:t>sjećaja i raspoloženja, potiču</w:t>
      </w:r>
      <w:r w:rsidRPr="00E43FA2">
        <w:rPr>
          <w:rFonts w:ascii="Arial" w:eastAsia="Calibri" w:hAnsi="Arial" w:cs="Arial"/>
          <w:sz w:val="24"/>
          <w:szCs w:val="24"/>
        </w:rPr>
        <w:t xml:space="preserve"> e</w:t>
      </w:r>
      <w:r w:rsidRPr="007C74BF">
        <w:rPr>
          <w:rFonts w:ascii="Arial" w:eastAsia="Calibri" w:hAnsi="Arial" w:cs="Arial"/>
          <w:sz w:val="24"/>
          <w:szCs w:val="24"/>
        </w:rPr>
        <w:t>mocionalnu pismenost, daju</w:t>
      </w:r>
      <w:r w:rsidRPr="00E43FA2">
        <w:rPr>
          <w:rFonts w:ascii="Arial" w:eastAsia="Calibri" w:hAnsi="Arial" w:cs="Arial"/>
          <w:sz w:val="24"/>
          <w:szCs w:val="24"/>
        </w:rPr>
        <w:t xml:space="preserve"> vlastiti</w:t>
      </w:r>
      <w:r w:rsidRPr="007C74BF">
        <w:rPr>
          <w:rFonts w:ascii="Arial" w:eastAsia="Calibri" w:hAnsi="Arial" w:cs="Arial"/>
          <w:sz w:val="24"/>
          <w:szCs w:val="24"/>
        </w:rPr>
        <w:t>m primjerom model kako iskazati</w:t>
      </w:r>
      <w:r w:rsidRPr="00E43FA2">
        <w:rPr>
          <w:rFonts w:ascii="Arial" w:eastAsia="Calibri" w:hAnsi="Arial" w:cs="Arial"/>
          <w:sz w:val="24"/>
          <w:szCs w:val="24"/>
        </w:rPr>
        <w:t xml:space="preserve"> što osjećamo</w:t>
      </w:r>
      <w:r w:rsidRPr="007C74BF">
        <w:rPr>
          <w:rFonts w:ascii="Arial" w:eastAsia="Calibri" w:hAnsi="Arial" w:cs="Arial"/>
          <w:sz w:val="24"/>
          <w:szCs w:val="24"/>
        </w:rPr>
        <w:t xml:space="preserve"> (osobno, kroz likovno i scensko izražavanje…)</w:t>
      </w:r>
    </w:p>
    <w:p w:rsidR="006D3AFE" w:rsidRPr="00E43FA2" w:rsidRDefault="006D3AFE" w:rsidP="007C74BF">
      <w:pPr>
        <w:numPr>
          <w:ilvl w:val="0"/>
          <w:numId w:val="14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7C74BF">
        <w:rPr>
          <w:rFonts w:ascii="Arial" w:eastAsia="Calibri" w:hAnsi="Arial" w:cs="Arial"/>
          <w:sz w:val="24"/>
          <w:szCs w:val="24"/>
        </w:rPr>
        <w:t>Provode</w:t>
      </w:r>
      <w:r w:rsidRPr="00E43FA2">
        <w:rPr>
          <w:rFonts w:ascii="Arial" w:eastAsia="Calibri" w:hAnsi="Arial" w:cs="Arial"/>
          <w:sz w:val="24"/>
          <w:szCs w:val="24"/>
        </w:rPr>
        <w:t xml:space="preserve"> vježbe disanja, opuštanja tijela</w:t>
      </w:r>
    </w:p>
    <w:p w:rsidR="006D3AFE" w:rsidRPr="00E43FA2" w:rsidRDefault="006D3AFE" w:rsidP="007C74BF">
      <w:pPr>
        <w:numPr>
          <w:ilvl w:val="0"/>
          <w:numId w:val="14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7C74BF">
        <w:rPr>
          <w:rFonts w:ascii="Arial" w:eastAsia="Calibri" w:hAnsi="Arial" w:cs="Arial"/>
          <w:sz w:val="24"/>
          <w:szCs w:val="24"/>
        </w:rPr>
        <w:t>Rade</w:t>
      </w:r>
      <w:r w:rsidRPr="00E43FA2">
        <w:rPr>
          <w:rFonts w:ascii="Arial" w:eastAsia="Calibri" w:hAnsi="Arial" w:cs="Arial"/>
          <w:sz w:val="24"/>
          <w:szCs w:val="24"/>
        </w:rPr>
        <w:t xml:space="preserve"> na prihvaćanju različitosti</w:t>
      </w:r>
    </w:p>
    <w:p w:rsidR="00773ECA" w:rsidRPr="00773ECA" w:rsidRDefault="006D3AFE" w:rsidP="00773ECA">
      <w:pPr>
        <w:numPr>
          <w:ilvl w:val="0"/>
          <w:numId w:val="14"/>
        </w:numPr>
        <w:suppressAutoHyphens/>
        <w:autoSpaceDE w:val="0"/>
        <w:autoSpaceDN w:val="0"/>
        <w:adjustRightInd w:val="0"/>
        <w:spacing w:before="100"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C74BF">
        <w:rPr>
          <w:rFonts w:ascii="Arial" w:eastAsia="Calibri" w:hAnsi="Arial" w:cs="Arial"/>
          <w:sz w:val="24"/>
          <w:szCs w:val="24"/>
        </w:rPr>
        <w:t>Pričaju</w:t>
      </w:r>
      <w:r w:rsidRPr="00E43FA2">
        <w:rPr>
          <w:rFonts w:ascii="Arial" w:eastAsia="Calibri" w:hAnsi="Arial" w:cs="Arial"/>
          <w:sz w:val="24"/>
          <w:szCs w:val="24"/>
        </w:rPr>
        <w:t xml:space="preserve"> o korona virusu, </w:t>
      </w:r>
      <w:proofErr w:type="spellStart"/>
      <w:r w:rsidRPr="00E43FA2">
        <w:rPr>
          <w:rFonts w:ascii="Arial" w:eastAsia="Calibri" w:hAnsi="Arial" w:cs="Arial"/>
          <w:sz w:val="24"/>
          <w:szCs w:val="24"/>
        </w:rPr>
        <w:t>pandemiji</w:t>
      </w:r>
      <w:proofErr w:type="spellEnd"/>
      <w:r w:rsidRPr="00E43FA2">
        <w:rPr>
          <w:rFonts w:ascii="Arial" w:eastAsia="Calibri" w:hAnsi="Arial" w:cs="Arial"/>
          <w:sz w:val="24"/>
          <w:szCs w:val="24"/>
        </w:rPr>
        <w:t xml:space="preserve"> i izvanrednim mjerama na djeci primjeren, jednos</w:t>
      </w:r>
      <w:r w:rsidRPr="007C74BF">
        <w:rPr>
          <w:rFonts w:ascii="Arial" w:eastAsia="Calibri" w:hAnsi="Arial" w:cs="Arial"/>
          <w:sz w:val="24"/>
          <w:szCs w:val="24"/>
        </w:rPr>
        <w:t>tavan način – cilj je pomoći djeci da razumiju što se oko njih događa. Koriste se i slikovni materijali</w:t>
      </w:r>
      <w:r w:rsidRPr="00E43FA2">
        <w:rPr>
          <w:rFonts w:ascii="Arial" w:eastAsia="Calibri" w:hAnsi="Arial" w:cs="Arial"/>
          <w:sz w:val="24"/>
          <w:szCs w:val="24"/>
        </w:rPr>
        <w:t xml:space="preserve"> (slikovnice, sadržaje s web stranica i sl.)</w:t>
      </w:r>
    </w:p>
    <w:p w:rsidR="00773ECA" w:rsidRPr="00773ECA" w:rsidRDefault="00773ECA" w:rsidP="00773ECA">
      <w:pPr>
        <w:pStyle w:val="ListParagraph"/>
        <w:numPr>
          <w:ilvl w:val="0"/>
          <w:numId w:val="20"/>
        </w:numPr>
        <w:suppressAutoHyphens/>
        <w:autoSpaceDE w:val="0"/>
        <w:autoSpaceDN w:val="0"/>
        <w:adjustRightInd w:val="0"/>
        <w:spacing w:before="100"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73ECA">
        <w:rPr>
          <w:rFonts w:ascii="Arial" w:hAnsi="Arial" w:cs="Arial"/>
          <w:sz w:val="24"/>
          <w:szCs w:val="24"/>
        </w:rPr>
        <w:lastRenderedPageBreak/>
        <w:t>Provode se svi rehabilitacijski i terapijski programi i postupci</w:t>
      </w:r>
      <w:r>
        <w:rPr>
          <w:rFonts w:ascii="Arial" w:hAnsi="Arial" w:cs="Arial"/>
          <w:sz w:val="24"/>
          <w:szCs w:val="24"/>
        </w:rPr>
        <w:t xml:space="preserve"> s djecom s teškoćama u razvoju,</w:t>
      </w:r>
      <w:r w:rsidRPr="00773ECA">
        <w:rPr>
          <w:rFonts w:ascii="Arial" w:hAnsi="Arial" w:cs="Arial"/>
          <w:sz w:val="24"/>
          <w:szCs w:val="24"/>
        </w:rPr>
        <w:t xml:space="preserve"> koji su se redovito provodili prije proglašenja epidemije uz poštivanje svih preporuka nadležnih tijela</w:t>
      </w:r>
    </w:p>
    <w:p w:rsidR="00773ECA" w:rsidRPr="00773ECA" w:rsidRDefault="00773ECA" w:rsidP="00773ECA">
      <w:pPr>
        <w:pStyle w:val="ListParagraph"/>
        <w:numPr>
          <w:ilvl w:val="0"/>
          <w:numId w:val="20"/>
        </w:numPr>
        <w:suppressAutoHyphens/>
        <w:autoSpaceDE w:val="0"/>
        <w:autoSpaceDN w:val="0"/>
        <w:adjustRightInd w:val="0"/>
        <w:spacing w:before="100"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73ECA">
        <w:rPr>
          <w:rFonts w:ascii="Arial" w:hAnsi="Arial" w:cs="Arial"/>
          <w:sz w:val="24"/>
          <w:szCs w:val="24"/>
        </w:rPr>
        <w:t>Stručni suradnici Dječjeg vrtića Sušak uključuju se u rad s odgojiteljima i djecom poštu</w:t>
      </w:r>
      <w:r>
        <w:rPr>
          <w:rFonts w:ascii="Arial" w:hAnsi="Arial" w:cs="Arial"/>
          <w:sz w:val="24"/>
          <w:szCs w:val="24"/>
        </w:rPr>
        <w:t>jući preporuke nadležnih tijela</w:t>
      </w:r>
    </w:p>
    <w:p w:rsidR="00E82E4B" w:rsidRPr="00E82E4B" w:rsidRDefault="006D3AFE" w:rsidP="00E82E4B">
      <w:pPr>
        <w:pStyle w:val="ListParagraph"/>
        <w:numPr>
          <w:ilvl w:val="0"/>
          <w:numId w:val="20"/>
        </w:numPr>
        <w:suppressAutoHyphens/>
        <w:autoSpaceDE w:val="0"/>
        <w:autoSpaceDN w:val="0"/>
        <w:adjustRightInd w:val="0"/>
        <w:spacing w:before="100"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65032D">
        <w:rPr>
          <w:rFonts w:ascii="Arial" w:eastAsia="Times New Roman" w:hAnsi="Arial" w:cs="Arial"/>
          <w:sz w:val="24"/>
          <w:szCs w:val="24"/>
          <w:lang w:eastAsia="hr-HR"/>
        </w:rPr>
        <w:t>Djecu se potiče na usvajanje rutine kao što su: pokrivanje usta i nosa pri kašljanju i kihanju te često pranje ruku sapunom i vodom, npr. za vrijeme pranja ruku djeca pjevaju pjesmicu koja traje dvadesetak sekundi, kako bi znali j</w:t>
      </w:r>
      <w:r w:rsidR="00E82E4B">
        <w:rPr>
          <w:rFonts w:ascii="Arial" w:eastAsia="Times New Roman" w:hAnsi="Arial" w:cs="Arial"/>
          <w:sz w:val="24"/>
          <w:szCs w:val="24"/>
          <w:lang w:eastAsia="hr-HR"/>
        </w:rPr>
        <w:t>esu li dovoljno dugo prali ruke</w:t>
      </w:r>
    </w:p>
    <w:p w:rsidR="00517984" w:rsidRPr="00E43FA2" w:rsidRDefault="006D3AFE" w:rsidP="007C74BF">
      <w:pPr>
        <w:numPr>
          <w:ilvl w:val="0"/>
          <w:numId w:val="1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7C74BF">
        <w:rPr>
          <w:rFonts w:ascii="Arial" w:eastAsia="Calibri" w:hAnsi="Arial" w:cs="Arial"/>
          <w:sz w:val="24"/>
          <w:szCs w:val="24"/>
        </w:rPr>
        <w:t>U radu s djecom vježba se i održavanje socijalne distance</w:t>
      </w:r>
      <w:r w:rsidR="00517984" w:rsidRPr="007C74BF">
        <w:rPr>
          <w:rFonts w:ascii="Arial" w:eastAsia="Calibri" w:hAnsi="Arial" w:cs="Arial"/>
          <w:sz w:val="24"/>
          <w:szCs w:val="24"/>
        </w:rPr>
        <w:t>, npr.</w:t>
      </w:r>
      <w:r w:rsidR="00E82E4B">
        <w:rPr>
          <w:rFonts w:ascii="Arial" w:eastAsia="Times New Roman" w:hAnsi="Arial" w:cs="Arial"/>
          <w:sz w:val="24"/>
          <w:szCs w:val="24"/>
          <w:lang w:eastAsia="hr-HR"/>
        </w:rPr>
        <w:t xml:space="preserve"> dok</w:t>
      </w:r>
      <w:r w:rsidR="00517984" w:rsidRPr="00E43FA2">
        <w:rPr>
          <w:rFonts w:ascii="Arial" w:eastAsia="Times New Roman" w:hAnsi="Arial" w:cs="Arial"/>
          <w:sz w:val="24"/>
          <w:szCs w:val="24"/>
          <w:lang w:eastAsia="hr-HR"/>
        </w:rPr>
        <w:t xml:space="preserve"> djeca sjede na većoj ud</w:t>
      </w:r>
      <w:r w:rsidR="00517984" w:rsidRPr="007C74BF">
        <w:rPr>
          <w:rFonts w:ascii="Arial" w:eastAsia="Times New Roman" w:hAnsi="Arial" w:cs="Arial"/>
          <w:sz w:val="24"/>
          <w:szCs w:val="24"/>
          <w:lang w:eastAsia="hr-HR"/>
        </w:rPr>
        <w:t xml:space="preserve">aljenosti jedno od drugog, </w:t>
      </w:r>
      <w:r w:rsidR="00517984" w:rsidRPr="00E43FA2">
        <w:rPr>
          <w:rFonts w:ascii="Arial" w:eastAsia="Times New Roman" w:hAnsi="Arial" w:cs="Arial"/>
          <w:sz w:val="24"/>
          <w:szCs w:val="24"/>
          <w:lang w:eastAsia="hr-HR"/>
        </w:rPr>
        <w:t>vježbaju rastezanje ruku ili „mašu krilima“ i nauče ostaviti dovoljno prostora da ne dodiruju p</w:t>
      </w:r>
      <w:r w:rsidR="00517984" w:rsidRPr="007C74BF">
        <w:rPr>
          <w:rFonts w:ascii="Arial" w:eastAsia="Times New Roman" w:hAnsi="Arial" w:cs="Arial"/>
          <w:sz w:val="24"/>
          <w:szCs w:val="24"/>
          <w:lang w:eastAsia="hr-HR"/>
        </w:rPr>
        <w:t>rijatelje</w:t>
      </w:r>
    </w:p>
    <w:p w:rsidR="00517984" w:rsidRPr="007C74BF" w:rsidRDefault="00517984" w:rsidP="007C74BF">
      <w:pPr>
        <w:numPr>
          <w:ilvl w:val="0"/>
          <w:numId w:val="4"/>
        </w:num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74BF">
        <w:rPr>
          <w:rFonts w:ascii="Arial" w:eastAsia="Calibri" w:hAnsi="Arial" w:cs="Arial"/>
          <w:sz w:val="24"/>
          <w:szCs w:val="24"/>
        </w:rPr>
        <w:t>Njega djeteta provodi se u što kraćem vremenu</w:t>
      </w:r>
    </w:p>
    <w:p w:rsidR="00517984" w:rsidRPr="007C74BF" w:rsidRDefault="00517984" w:rsidP="007C74BF">
      <w:pPr>
        <w:numPr>
          <w:ilvl w:val="0"/>
          <w:numId w:val="4"/>
        </w:num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74BF">
        <w:rPr>
          <w:rFonts w:ascii="Arial" w:eastAsia="Calibri" w:hAnsi="Arial" w:cs="Arial"/>
          <w:sz w:val="24"/>
          <w:szCs w:val="24"/>
        </w:rPr>
        <w:t>Djeca ne nose zaštitne maske</w:t>
      </w:r>
    </w:p>
    <w:p w:rsidR="00517984" w:rsidRPr="007C74BF" w:rsidRDefault="00517984" w:rsidP="007C74BF">
      <w:pPr>
        <w:numPr>
          <w:ilvl w:val="0"/>
          <w:numId w:val="4"/>
        </w:num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74BF">
        <w:rPr>
          <w:rFonts w:ascii="Arial" w:eastAsia="Calibri" w:hAnsi="Arial" w:cs="Arial"/>
          <w:sz w:val="24"/>
          <w:szCs w:val="24"/>
        </w:rPr>
        <w:t>Prije odlaska kući, odgojitelj djeci mjeri temperaturu. Nakon svakog mjerenja odgojitelj je dužan toplomjer dezinficirati za slijedeću uporabu</w:t>
      </w:r>
      <w:r w:rsidR="00676B10" w:rsidRPr="007C74BF">
        <w:rPr>
          <w:rFonts w:ascii="Arial" w:eastAsia="Calibri" w:hAnsi="Arial" w:cs="Arial"/>
          <w:sz w:val="24"/>
          <w:szCs w:val="24"/>
        </w:rPr>
        <w:t>.</w:t>
      </w:r>
    </w:p>
    <w:p w:rsidR="00E82E4B" w:rsidRDefault="00E82E4B" w:rsidP="007C74BF">
      <w:p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A5389" w:rsidRPr="00F95035" w:rsidRDefault="00704828" w:rsidP="007C74BF">
      <w:pPr>
        <w:spacing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F95035">
        <w:rPr>
          <w:rFonts w:ascii="Arial" w:eastAsia="Calibri" w:hAnsi="Arial" w:cs="Arial"/>
          <w:b/>
          <w:sz w:val="24"/>
          <w:szCs w:val="24"/>
        </w:rPr>
        <w:t xml:space="preserve">ODRASLE OSOBE </w:t>
      </w:r>
      <w:r w:rsidR="004919CF" w:rsidRPr="00F95035">
        <w:rPr>
          <w:rFonts w:ascii="Arial" w:eastAsia="Calibri" w:hAnsi="Arial" w:cs="Arial"/>
          <w:b/>
          <w:sz w:val="24"/>
          <w:szCs w:val="24"/>
        </w:rPr>
        <w:t xml:space="preserve">(roditelj/skrbnik/udomitelj) </w:t>
      </w:r>
      <w:r w:rsidRPr="00F95035">
        <w:rPr>
          <w:rFonts w:ascii="Arial" w:eastAsia="Calibri" w:hAnsi="Arial" w:cs="Arial"/>
          <w:b/>
          <w:sz w:val="24"/>
          <w:szCs w:val="24"/>
        </w:rPr>
        <w:t xml:space="preserve">KOJE DOVODE I ODVODE DIJETE </w:t>
      </w:r>
    </w:p>
    <w:p w:rsidR="00704828" w:rsidRPr="007C74BF" w:rsidRDefault="00704828" w:rsidP="007C74BF">
      <w:pPr>
        <w:spacing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F310EC" w:rsidRPr="00F310EC" w:rsidRDefault="00F310EC" w:rsidP="00F310EC">
      <w:pPr>
        <w:pStyle w:val="ListParagraph"/>
        <w:numPr>
          <w:ilvl w:val="0"/>
          <w:numId w:val="10"/>
        </w:num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Odrasla osoba dužna je</w:t>
      </w:r>
      <w:r w:rsidRPr="00F310EC">
        <w:rPr>
          <w:rFonts w:ascii="Arial" w:eastAsia="Calibri" w:hAnsi="Arial" w:cs="Arial"/>
          <w:sz w:val="24"/>
          <w:szCs w:val="24"/>
        </w:rPr>
        <w:t xml:space="preserve"> na mrežnim stranicama Dječjeg vrtića Sušak pročitati i poštovati Upute za sprečavanje i suzbijanje epidemije COVID-19 vezano za rad predškolskih ustanova i razrednu nastavu od 1. do 4. razreda te posebne razredne odjele i rad s djecom s teškoćama koja imaju pomoćnika u nastavi od strane HZJZ od 20. svibnja 2020. te Preporuke za rad s djecom rane i predškolske dobi u dječjem vrtiću Ministarstva znanosti i obrazovanja od 25. svibnja 2020</w:t>
      </w:r>
      <w:r>
        <w:rPr>
          <w:rFonts w:ascii="Arial" w:eastAsia="Calibri" w:hAnsi="Arial" w:cs="Arial"/>
          <w:sz w:val="24"/>
          <w:szCs w:val="24"/>
        </w:rPr>
        <w:t>.</w:t>
      </w:r>
      <w:r w:rsidRPr="00F310EC">
        <w:rPr>
          <w:rFonts w:ascii="Arial" w:eastAsia="Calibri" w:hAnsi="Arial" w:cs="Arial"/>
          <w:sz w:val="24"/>
          <w:szCs w:val="24"/>
        </w:rPr>
        <w:t xml:space="preserve"> godine</w:t>
      </w:r>
    </w:p>
    <w:p w:rsidR="00C40A97" w:rsidRDefault="00C40A97" w:rsidP="00F310EC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74BF">
        <w:rPr>
          <w:rFonts w:ascii="Arial" w:eastAsia="Calibri" w:hAnsi="Arial" w:cs="Arial"/>
          <w:sz w:val="24"/>
          <w:szCs w:val="24"/>
        </w:rPr>
        <w:t xml:space="preserve">Odrasla osoba koja ima povišenu tjelesnu temperaturu, respiratorne simptome poput kašlja i kratkog daha ili je pod rizikom da je mogla </w:t>
      </w:r>
      <w:r w:rsidR="00E82E4B">
        <w:rPr>
          <w:rFonts w:ascii="Arial" w:eastAsia="Calibri" w:hAnsi="Arial" w:cs="Arial"/>
          <w:sz w:val="24"/>
          <w:szCs w:val="24"/>
        </w:rPr>
        <w:t xml:space="preserve">biti </w:t>
      </w:r>
      <w:r w:rsidRPr="007C74BF">
        <w:rPr>
          <w:rFonts w:ascii="Arial" w:eastAsia="Calibri" w:hAnsi="Arial" w:cs="Arial"/>
          <w:sz w:val="24"/>
          <w:szCs w:val="24"/>
        </w:rPr>
        <w:t>u kontaktu s osobama pozitivnim na COVID-19 ili je pod sumnjom da bi mogla biti zaražena s COVID-19, a pogotovo ako je u samoizolaciji</w:t>
      </w:r>
      <w:r w:rsidR="001F3C83" w:rsidRPr="007C74BF">
        <w:rPr>
          <w:rFonts w:ascii="Arial" w:eastAsia="Calibri" w:hAnsi="Arial" w:cs="Arial"/>
          <w:sz w:val="24"/>
          <w:szCs w:val="24"/>
        </w:rPr>
        <w:t>,</w:t>
      </w:r>
      <w:r w:rsidRPr="007C74BF">
        <w:rPr>
          <w:rFonts w:ascii="Arial" w:eastAsia="Calibri" w:hAnsi="Arial" w:cs="Arial"/>
          <w:sz w:val="24"/>
          <w:szCs w:val="24"/>
        </w:rPr>
        <w:t xml:space="preserve"> ne smije dovoditi niti odvoditi djecu iz vrtića, kao ni ulaziti na vanjske prostore vrtića</w:t>
      </w:r>
    </w:p>
    <w:p w:rsidR="007625AC" w:rsidRDefault="007625AC" w:rsidP="007625AC">
      <w:pPr>
        <w:numPr>
          <w:ilvl w:val="0"/>
          <w:numId w:val="10"/>
        </w:num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625AC">
        <w:rPr>
          <w:rFonts w:ascii="Arial" w:eastAsia="Calibri" w:hAnsi="Arial" w:cs="Arial"/>
          <w:sz w:val="24"/>
          <w:szCs w:val="24"/>
        </w:rPr>
        <w:t>Djeci koja imaju povišenu tjelesnu temperaturu, respiratorne simptome poput kašlja i kratkog daha ili koji su pod rizikom da su mogli biti u kontaktu s osobama pozitivnim na COVID-19 ili su pod sumnjom da bi mogli biti zaraženi s COVID-19 nije dozvolje</w:t>
      </w:r>
      <w:r w:rsidR="000A3736">
        <w:rPr>
          <w:rFonts w:ascii="Arial" w:eastAsia="Calibri" w:hAnsi="Arial" w:cs="Arial"/>
          <w:sz w:val="24"/>
          <w:szCs w:val="24"/>
        </w:rPr>
        <w:t>no ulaziti u Dječji vrtić Sušak</w:t>
      </w:r>
      <w:bookmarkStart w:id="0" w:name="_GoBack"/>
      <w:bookmarkEnd w:id="0"/>
    </w:p>
    <w:p w:rsidR="007625AC" w:rsidRPr="007C74BF" w:rsidRDefault="007625AC" w:rsidP="007625AC">
      <w:pPr>
        <w:numPr>
          <w:ilvl w:val="0"/>
          <w:numId w:val="10"/>
        </w:num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74BF">
        <w:rPr>
          <w:rFonts w:ascii="Arial" w:eastAsia="Calibri" w:hAnsi="Arial" w:cs="Arial"/>
          <w:sz w:val="24"/>
          <w:szCs w:val="24"/>
        </w:rPr>
        <w:t>Preporučuje se da u pratnji djeteta bude odrasla osoba koja živi u istom kućanstvu s djetetom</w:t>
      </w:r>
    </w:p>
    <w:p w:rsidR="007625AC" w:rsidRPr="007C74BF" w:rsidRDefault="00A01B28" w:rsidP="007625AC">
      <w:pPr>
        <w:numPr>
          <w:ilvl w:val="0"/>
          <w:numId w:val="10"/>
        </w:num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Odrasle osobe</w:t>
      </w:r>
      <w:r w:rsidR="007625AC" w:rsidRPr="007C74BF">
        <w:rPr>
          <w:rFonts w:ascii="Arial" w:eastAsia="Calibri" w:hAnsi="Arial" w:cs="Arial"/>
          <w:sz w:val="24"/>
          <w:szCs w:val="24"/>
        </w:rPr>
        <w:t xml:space="preserve"> koje dovode i odvode djecu </w:t>
      </w:r>
      <w:r w:rsidR="007625AC">
        <w:rPr>
          <w:rFonts w:ascii="Arial" w:eastAsia="Calibri" w:hAnsi="Arial" w:cs="Arial"/>
          <w:sz w:val="24"/>
          <w:szCs w:val="24"/>
        </w:rPr>
        <w:t>ne ulaze</w:t>
      </w:r>
      <w:r w:rsidR="007625AC" w:rsidRPr="007C74BF">
        <w:rPr>
          <w:rFonts w:ascii="Arial" w:eastAsia="Calibri" w:hAnsi="Arial" w:cs="Arial"/>
          <w:sz w:val="24"/>
          <w:szCs w:val="24"/>
        </w:rPr>
        <w:t xml:space="preserve"> u prostore Dječjeg vrtića Sušak</w:t>
      </w:r>
      <w:r w:rsidR="007625AC">
        <w:rPr>
          <w:rFonts w:ascii="Arial" w:eastAsia="Calibri" w:hAnsi="Arial" w:cs="Arial"/>
          <w:sz w:val="24"/>
          <w:szCs w:val="24"/>
        </w:rPr>
        <w:t>, sukladno preporukama nadležnih tijela</w:t>
      </w:r>
    </w:p>
    <w:p w:rsidR="007625AC" w:rsidRPr="007625AC" w:rsidRDefault="007625AC" w:rsidP="007625AC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74BF">
        <w:rPr>
          <w:rFonts w:ascii="Arial" w:eastAsia="Calibri" w:hAnsi="Arial" w:cs="Arial"/>
          <w:sz w:val="24"/>
          <w:szCs w:val="24"/>
        </w:rPr>
        <w:t>Odrasle osobe dok čekaju da odgojitel</w:t>
      </w:r>
      <w:r>
        <w:rPr>
          <w:rFonts w:ascii="Arial" w:eastAsia="Calibri" w:hAnsi="Arial" w:cs="Arial"/>
          <w:sz w:val="24"/>
          <w:szCs w:val="24"/>
        </w:rPr>
        <w:t>j dođe po djecu drže razmak od 1,5</w:t>
      </w:r>
      <w:r w:rsidRPr="007C74BF">
        <w:rPr>
          <w:rFonts w:ascii="Arial" w:eastAsia="Calibri" w:hAnsi="Arial" w:cs="Arial"/>
          <w:sz w:val="24"/>
          <w:szCs w:val="24"/>
        </w:rPr>
        <w:t xml:space="preserve"> m</w:t>
      </w:r>
    </w:p>
    <w:p w:rsidR="007625AC" w:rsidRDefault="00DF3938" w:rsidP="007625AC">
      <w:pPr>
        <w:numPr>
          <w:ilvl w:val="0"/>
          <w:numId w:val="10"/>
        </w:num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310EC">
        <w:rPr>
          <w:rFonts w:ascii="Arial" w:eastAsia="Calibri" w:hAnsi="Arial" w:cs="Arial"/>
          <w:sz w:val="24"/>
          <w:szCs w:val="24"/>
        </w:rPr>
        <w:lastRenderedPageBreak/>
        <w:t>Roditelji/skrbnici/udomitelji imaju obavezu izmjeriti tjelesnu temperaturu djetetu sva</w:t>
      </w:r>
      <w:r w:rsidR="00E82E4B" w:rsidRPr="00F310EC">
        <w:rPr>
          <w:rFonts w:ascii="Arial" w:eastAsia="Calibri" w:hAnsi="Arial" w:cs="Arial"/>
          <w:sz w:val="24"/>
          <w:szCs w:val="24"/>
        </w:rPr>
        <w:t>ki dan prije dolaska u ustanovu</w:t>
      </w:r>
      <w:r w:rsidR="00F310EC">
        <w:rPr>
          <w:rFonts w:ascii="Arial" w:eastAsia="Calibri" w:hAnsi="Arial" w:cs="Arial"/>
          <w:sz w:val="24"/>
          <w:szCs w:val="24"/>
        </w:rPr>
        <w:t xml:space="preserve"> te</w:t>
      </w:r>
      <w:r w:rsidR="00F310EC" w:rsidRPr="00F310EC">
        <w:rPr>
          <w:rFonts w:ascii="Arial" w:eastAsia="Calibri" w:hAnsi="Arial" w:cs="Arial"/>
          <w:sz w:val="24"/>
          <w:szCs w:val="24"/>
        </w:rPr>
        <w:t xml:space="preserve"> vrijednost temperature zapisati u bilježnicu koje dijete donosi odgojitelju na uvid</w:t>
      </w:r>
      <w:r w:rsidR="007625AC" w:rsidRPr="007625AC">
        <w:rPr>
          <w:rFonts w:ascii="Arial" w:eastAsia="Calibri" w:hAnsi="Arial" w:cs="Arial"/>
          <w:sz w:val="24"/>
          <w:szCs w:val="24"/>
        </w:rPr>
        <w:t xml:space="preserve"> </w:t>
      </w:r>
    </w:p>
    <w:p w:rsidR="007625AC" w:rsidRPr="0072746B" w:rsidRDefault="007625AC" w:rsidP="007625AC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2746B">
        <w:rPr>
          <w:rFonts w:ascii="Arial" w:eastAsia="Calibri" w:hAnsi="Arial" w:cs="Arial"/>
          <w:sz w:val="24"/>
          <w:szCs w:val="24"/>
        </w:rPr>
        <w:t>Dječji ruksak s opremom (dječja pidžama, rezervna odjeća) donosi se petkom u vrtić</w:t>
      </w:r>
      <w:r w:rsidR="0072746B" w:rsidRPr="0072746B">
        <w:rPr>
          <w:rFonts w:ascii="Arial" w:eastAsia="Calibri" w:hAnsi="Arial" w:cs="Arial"/>
          <w:sz w:val="24"/>
          <w:szCs w:val="24"/>
        </w:rPr>
        <w:t xml:space="preserve"> </w:t>
      </w:r>
      <w:r w:rsidR="0072746B" w:rsidRPr="007625AC">
        <w:rPr>
          <w:rFonts w:ascii="Arial" w:eastAsia="Calibri" w:hAnsi="Arial" w:cs="Arial"/>
          <w:sz w:val="24"/>
          <w:szCs w:val="24"/>
        </w:rPr>
        <w:t>predaje odgojitelju</w:t>
      </w:r>
      <w:r w:rsidR="0072746B">
        <w:rPr>
          <w:rFonts w:ascii="Arial" w:eastAsia="Calibri" w:hAnsi="Arial" w:cs="Arial"/>
          <w:sz w:val="24"/>
          <w:szCs w:val="24"/>
        </w:rPr>
        <w:t xml:space="preserve"> ispred ulaznih vrata</w:t>
      </w:r>
      <w:r w:rsidRPr="0072746B">
        <w:rPr>
          <w:rFonts w:ascii="Arial" w:eastAsia="Calibri" w:hAnsi="Arial" w:cs="Arial"/>
          <w:sz w:val="24"/>
          <w:szCs w:val="24"/>
        </w:rPr>
        <w:t xml:space="preserve">, </w:t>
      </w:r>
      <w:r w:rsidR="0072746B" w:rsidRPr="007625AC">
        <w:rPr>
          <w:rFonts w:ascii="Arial" w:eastAsia="Calibri" w:hAnsi="Arial" w:cs="Arial"/>
          <w:sz w:val="24"/>
          <w:szCs w:val="24"/>
        </w:rPr>
        <w:t>koji isti preuzima</w:t>
      </w:r>
      <w:r w:rsidR="0072746B" w:rsidRPr="0072746B">
        <w:rPr>
          <w:rFonts w:ascii="Arial" w:eastAsia="Calibri" w:hAnsi="Arial" w:cs="Arial"/>
          <w:sz w:val="24"/>
          <w:szCs w:val="24"/>
        </w:rPr>
        <w:t xml:space="preserve"> </w:t>
      </w:r>
      <w:r w:rsidR="0072746B" w:rsidRPr="007625AC">
        <w:rPr>
          <w:rFonts w:ascii="Arial" w:eastAsia="Calibri" w:hAnsi="Arial" w:cs="Arial"/>
          <w:sz w:val="24"/>
          <w:szCs w:val="24"/>
        </w:rPr>
        <w:t>te ga odlaže u garderobni ormar djeteta</w:t>
      </w:r>
      <w:r w:rsidR="0072746B" w:rsidRPr="0072746B">
        <w:rPr>
          <w:rFonts w:ascii="Arial" w:eastAsia="Calibri" w:hAnsi="Arial" w:cs="Arial"/>
          <w:sz w:val="24"/>
          <w:szCs w:val="24"/>
        </w:rPr>
        <w:t xml:space="preserve"> </w:t>
      </w:r>
      <w:r w:rsidRPr="0072746B">
        <w:rPr>
          <w:rFonts w:ascii="Arial" w:eastAsia="Calibri" w:hAnsi="Arial" w:cs="Arial"/>
          <w:sz w:val="24"/>
          <w:szCs w:val="24"/>
        </w:rPr>
        <w:t>gdje stoji od 48 do 72 sata te se onda koristi</w:t>
      </w:r>
    </w:p>
    <w:p w:rsidR="007625AC" w:rsidRPr="007625AC" w:rsidRDefault="007625AC" w:rsidP="007625AC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625AC">
        <w:rPr>
          <w:rFonts w:ascii="Arial" w:eastAsia="Calibri" w:hAnsi="Arial" w:cs="Arial"/>
          <w:sz w:val="24"/>
          <w:szCs w:val="24"/>
        </w:rPr>
        <w:t>Nije preporučeno unošenje igračaka ili bilo kakvih predmeta djece u Dječji vrtić Sušak, izuzev dude i bočica za djecu jasličkog uzrasta.</w:t>
      </w:r>
    </w:p>
    <w:p w:rsidR="00DA5389" w:rsidRDefault="003466F2" w:rsidP="007625AC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74BF">
        <w:rPr>
          <w:rFonts w:ascii="Arial" w:eastAsia="Calibri" w:hAnsi="Arial" w:cs="Arial"/>
          <w:sz w:val="24"/>
          <w:szCs w:val="24"/>
        </w:rPr>
        <w:t>O</w:t>
      </w:r>
      <w:r w:rsidR="00DA5389" w:rsidRPr="007C74BF">
        <w:rPr>
          <w:rFonts w:ascii="Arial" w:eastAsia="Calibri" w:hAnsi="Arial" w:cs="Arial"/>
          <w:sz w:val="24"/>
          <w:szCs w:val="24"/>
        </w:rPr>
        <w:t>drasla osoba koja dovodi dijet</w:t>
      </w:r>
      <w:r w:rsidR="00CC1D0E" w:rsidRPr="007C74BF">
        <w:rPr>
          <w:rFonts w:ascii="Arial" w:eastAsia="Calibri" w:hAnsi="Arial" w:cs="Arial"/>
          <w:sz w:val="24"/>
          <w:szCs w:val="24"/>
        </w:rPr>
        <w:t xml:space="preserve">e u vrtić </w:t>
      </w:r>
      <w:r w:rsidR="00DF3938" w:rsidRPr="0065032D">
        <w:rPr>
          <w:rFonts w:ascii="Arial" w:eastAsia="Calibri" w:hAnsi="Arial" w:cs="Arial"/>
          <w:sz w:val="24"/>
          <w:szCs w:val="24"/>
        </w:rPr>
        <w:t>p</w:t>
      </w:r>
      <w:r w:rsidRPr="0065032D">
        <w:rPr>
          <w:rFonts w:ascii="Arial" w:eastAsia="Calibri" w:hAnsi="Arial" w:cs="Arial"/>
          <w:sz w:val="24"/>
          <w:szCs w:val="24"/>
        </w:rPr>
        <w:t xml:space="preserve">ozvoni </w:t>
      </w:r>
      <w:r w:rsidR="0065032D">
        <w:rPr>
          <w:rFonts w:ascii="Arial" w:eastAsia="Calibri" w:hAnsi="Arial" w:cs="Arial"/>
          <w:sz w:val="24"/>
          <w:szCs w:val="24"/>
        </w:rPr>
        <w:t>pri dolasku i pričeka</w:t>
      </w:r>
      <w:r w:rsidRPr="0065032D">
        <w:rPr>
          <w:rFonts w:ascii="Arial" w:eastAsia="Calibri" w:hAnsi="Arial" w:cs="Arial"/>
          <w:sz w:val="24"/>
          <w:szCs w:val="24"/>
        </w:rPr>
        <w:t xml:space="preserve"> ispred ulaza u vrtić do dolaska odgojitelja koji prima dijete. Prilikom ulaska u vrtić,</w:t>
      </w:r>
      <w:r w:rsidR="00DA5389" w:rsidRPr="0065032D">
        <w:rPr>
          <w:rFonts w:ascii="Arial" w:eastAsia="Calibri" w:hAnsi="Arial" w:cs="Arial"/>
          <w:sz w:val="24"/>
          <w:szCs w:val="24"/>
        </w:rPr>
        <w:t xml:space="preserve"> </w:t>
      </w:r>
      <w:r w:rsidRPr="0065032D">
        <w:rPr>
          <w:rFonts w:ascii="Arial" w:eastAsia="Calibri" w:hAnsi="Arial" w:cs="Arial"/>
          <w:sz w:val="24"/>
          <w:szCs w:val="24"/>
        </w:rPr>
        <w:t xml:space="preserve">na barijeri odgojitelj i djeca dezinficiraju potplate, </w:t>
      </w:r>
      <w:r w:rsidR="00DA5389" w:rsidRPr="0065032D">
        <w:rPr>
          <w:rFonts w:ascii="Arial" w:eastAsia="Calibri" w:hAnsi="Arial" w:cs="Arial"/>
          <w:sz w:val="24"/>
          <w:szCs w:val="24"/>
        </w:rPr>
        <w:t>odlaz</w:t>
      </w:r>
      <w:r w:rsidRPr="0065032D">
        <w:rPr>
          <w:rFonts w:ascii="Arial" w:eastAsia="Calibri" w:hAnsi="Arial" w:cs="Arial"/>
          <w:sz w:val="24"/>
          <w:szCs w:val="24"/>
        </w:rPr>
        <w:t>e</w:t>
      </w:r>
      <w:r w:rsidR="00DA5389" w:rsidRPr="0065032D">
        <w:rPr>
          <w:rFonts w:ascii="Arial" w:eastAsia="Calibri" w:hAnsi="Arial" w:cs="Arial"/>
          <w:sz w:val="24"/>
          <w:szCs w:val="24"/>
        </w:rPr>
        <w:t xml:space="preserve"> u garderobu</w:t>
      </w:r>
      <w:r w:rsidR="008B385D" w:rsidRPr="0065032D">
        <w:rPr>
          <w:rFonts w:ascii="Arial" w:eastAsia="Calibri" w:hAnsi="Arial" w:cs="Arial"/>
          <w:sz w:val="24"/>
          <w:szCs w:val="24"/>
        </w:rPr>
        <w:t>, u sanitarni čvor oprati ruke</w:t>
      </w:r>
      <w:r w:rsidR="00DA5389" w:rsidRPr="0065032D">
        <w:rPr>
          <w:rFonts w:ascii="Arial" w:eastAsia="Calibri" w:hAnsi="Arial" w:cs="Arial"/>
          <w:sz w:val="24"/>
          <w:szCs w:val="24"/>
        </w:rPr>
        <w:t xml:space="preserve"> te nakon toga u prostor </w:t>
      </w:r>
      <w:r w:rsidR="008B385D" w:rsidRPr="0065032D">
        <w:rPr>
          <w:rFonts w:ascii="Arial" w:eastAsia="Calibri" w:hAnsi="Arial" w:cs="Arial"/>
          <w:sz w:val="24"/>
          <w:szCs w:val="24"/>
        </w:rPr>
        <w:t>sobe dnevnog boravka</w:t>
      </w:r>
      <w:r w:rsidR="0072746B">
        <w:rPr>
          <w:rFonts w:ascii="Arial" w:eastAsia="Calibri" w:hAnsi="Arial" w:cs="Arial"/>
          <w:sz w:val="24"/>
          <w:szCs w:val="24"/>
        </w:rPr>
        <w:t>.</w:t>
      </w:r>
    </w:p>
    <w:p w:rsidR="0072746B" w:rsidRDefault="0072746B" w:rsidP="0072746B">
      <w:p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72746B" w:rsidRDefault="0072746B" w:rsidP="0072746B">
      <w:p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1B0BC0" w:rsidRPr="00F95035" w:rsidRDefault="001B0BC0" w:rsidP="007C74BF">
      <w:pPr>
        <w:spacing w:line="276" w:lineRule="auto"/>
        <w:rPr>
          <w:rFonts w:ascii="Arial" w:eastAsia="Calibri" w:hAnsi="Arial" w:cs="Arial"/>
          <w:b/>
          <w:sz w:val="24"/>
          <w:szCs w:val="24"/>
        </w:rPr>
      </w:pPr>
      <w:r w:rsidRPr="00F95035">
        <w:rPr>
          <w:rFonts w:ascii="Arial" w:eastAsia="Calibri" w:hAnsi="Arial" w:cs="Arial"/>
          <w:b/>
          <w:sz w:val="24"/>
          <w:szCs w:val="24"/>
        </w:rPr>
        <w:t>SUMNJA NA COVID-19</w:t>
      </w:r>
    </w:p>
    <w:p w:rsidR="001B0BC0" w:rsidRPr="007C74BF" w:rsidRDefault="001B0BC0" w:rsidP="007C74BF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C74BF">
        <w:rPr>
          <w:rFonts w:ascii="Arial" w:eastAsia="Calibri" w:hAnsi="Arial" w:cs="Arial"/>
          <w:sz w:val="24"/>
          <w:szCs w:val="24"/>
        </w:rPr>
        <w:t>Ukoliko za vrijeme radnog vremena zaposlenik dobije temperaturu isti odmah obavještava zdravstvenu voditeljicu koja obavještava ravnateljicu i epidemiologa.</w:t>
      </w:r>
      <w:r w:rsidR="009879A3">
        <w:rPr>
          <w:rFonts w:ascii="Arial" w:eastAsia="Calibri" w:hAnsi="Arial" w:cs="Arial"/>
          <w:sz w:val="24"/>
          <w:szCs w:val="24"/>
        </w:rPr>
        <w:t xml:space="preserve"> Zaposlenik napušta radno mjesto</w:t>
      </w:r>
      <w:r w:rsidRPr="007C74BF">
        <w:rPr>
          <w:rFonts w:ascii="Arial" w:eastAsia="Calibri" w:hAnsi="Arial" w:cs="Arial"/>
          <w:sz w:val="24"/>
          <w:szCs w:val="24"/>
        </w:rPr>
        <w:t xml:space="preserve">, telefonski se javlja svome izabranom liječniku koji ga upućuje na testiranje. Potrebno je testirati na SARS-CoV-2 sve zaposlenike s povišenom tjelesnom temperaturom ili respiratornim simptomima </w:t>
      </w:r>
    </w:p>
    <w:p w:rsidR="001B0BC0" w:rsidRDefault="001B0BC0" w:rsidP="0072746B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C74BF">
        <w:rPr>
          <w:rFonts w:ascii="Arial" w:eastAsia="Calibri" w:hAnsi="Arial" w:cs="Arial"/>
          <w:sz w:val="24"/>
          <w:szCs w:val="24"/>
        </w:rPr>
        <w:t>Ukoliko za vrijeme boravka djeteta u Dječjem vrtiću Sušak, dijete dobije temperaturu odgojitelj obavještava zdravstvenu voditeljicu koja obavještava ravnateljicu i epidemiologa. Odgojitelj odmah obavještava roditelja o nastaloj situaciji. Dijete se sa drugom odraslom osobom Dječjeg vrtića Sušak izdvaja iz odgojno obrazovne skupine u zasebnu prostoriju te čeka roditelje</w:t>
      </w:r>
      <w:r w:rsidR="009879A3">
        <w:rPr>
          <w:rFonts w:ascii="Arial" w:eastAsia="Calibri" w:hAnsi="Arial" w:cs="Arial"/>
          <w:sz w:val="24"/>
          <w:szCs w:val="24"/>
        </w:rPr>
        <w:t>.</w:t>
      </w:r>
    </w:p>
    <w:p w:rsidR="00F310EC" w:rsidRPr="007C74BF" w:rsidRDefault="00F310EC" w:rsidP="0072746B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74BF">
        <w:rPr>
          <w:rFonts w:ascii="Arial" w:eastAsia="Calibri" w:hAnsi="Arial" w:cs="Arial"/>
          <w:sz w:val="24"/>
          <w:szCs w:val="24"/>
        </w:rPr>
        <w:t>Odrasla osoba o svakoj sumnji na COVID-19 kod djece ili članova kućanstva, ima obavezu hitno t</w:t>
      </w:r>
      <w:r>
        <w:rPr>
          <w:rFonts w:ascii="Arial" w:eastAsia="Calibri" w:hAnsi="Arial" w:cs="Arial"/>
          <w:sz w:val="24"/>
          <w:szCs w:val="24"/>
        </w:rPr>
        <w:t>elefonom obavijestiti ravnateljicu</w:t>
      </w:r>
      <w:r w:rsidRPr="007C74BF">
        <w:rPr>
          <w:rFonts w:ascii="Arial" w:eastAsia="Calibri" w:hAnsi="Arial" w:cs="Arial"/>
          <w:sz w:val="24"/>
          <w:szCs w:val="24"/>
        </w:rPr>
        <w:t>, pedi</w:t>
      </w:r>
      <w:r>
        <w:rPr>
          <w:rFonts w:ascii="Arial" w:eastAsia="Calibri" w:hAnsi="Arial" w:cs="Arial"/>
          <w:sz w:val="24"/>
          <w:szCs w:val="24"/>
        </w:rPr>
        <w:t>jatra te nadležnog epidemiologa</w:t>
      </w:r>
    </w:p>
    <w:p w:rsidR="00D26A9B" w:rsidRDefault="00D26A9B" w:rsidP="00D26A9B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D26A9B" w:rsidRDefault="00D26A9B" w:rsidP="00D26A9B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D26A9B" w:rsidRDefault="00D26A9B" w:rsidP="00D26A9B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Izradili: </w:t>
      </w:r>
    </w:p>
    <w:p w:rsidR="00D26A9B" w:rsidRDefault="00D26A9B" w:rsidP="00D26A9B">
      <w:pPr>
        <w:spacing w:line="276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ravnateljica</w:t>
      </w:r>
    </w:p>
    <w:p w:rsidR="00D26A9B" w:rsidRDefault="00D26A9B" w:rsidP="00D26A9B">
      <w:pPr>
        <w:spacing w:line="276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stručni tim</w:t>
      </w:r>
    </w:p>
    <w:p w:rsidR="00D26A9B" w:rsidRDefault="00D26A9B" w:rsidP="00D26A9B">
      <w:pPr>
        <w:spacing w:line="276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samostalni referent zaštite na radu i zaštite od požara</w:t>
      </w:r>
    </w:p>
    <w:p w:rsidR="00D26A9B" w:rsidRPr="00D26A9B" w:rsidRDefault="00D26A9B" w:rsidP="00D26A9B">
      <w:pPr>
        <w:spacing w:line="276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Dječjeg vrtića Sušak</w:t>
      </w:r>
    </w:p>
    <w:sectPr w:rsidR="00D26A9B" w:rsidRPr="00D26A9B" w:rsidSect="00A20D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882" w:rsidRDefault="00C82882" w:rsidP="00DF6D1C">
      <w:pPr>
        <w:spacing w:after="0" w:line="240" w:lineRule="auto"/>
      </w:pPr>
      <w:r>
        <w:separator/>
      </w:r>
    </w:p>
  </w:endnote>
  <w:endnote w:type="continuationSeparator" w:id="0">
    <w:p w:rsidR="00C82882" w:rsidRDefault="00C82882" w:rsidP="00DF6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3382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6D1C" w:rsidRDefault="00DF6D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373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F6D1C" w:rsidRDefault="00DF6D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882" w:rsidRDefault="00C82882" w:rsidP="00DF6D1C">
      <w:pPr>
        <w:spacing w:after="0" w:line="240" w:lineRule="auto"/>
      </w:pPr>
      <w:r>
        <w:separator/>
      </w:r>
    </w:p>
  </w:footnote>
  <w:footnote w:type="continuationSeparator" w:id="0">
    <w:p w:rsidR="00C82882" w:rsidRDefault="00C82882" w:rsidP="00DF6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4BF" w:rsidRPr="007C74BF" w:rsidRDefault="007C74BF" w:rsidP="007C74BF">
    <w:pPr>
      <w:keepNext/>
      <w:spacing w:after="0" w:line="276" w:lineRule="auto"/>
      <w:jc w:val="center"/>
      <w:outlineLvl w:val="1"/>
      <w:rPr>
        <w:rFonts w:ascii="Arial" w:eastAsia="Times New Roman" w:hAnsi="Arial" w:cs="Arial"/>
        <w:b/>
        <w:sz w:val="14"/>
        <w:szCs w:val="16"/>
        <w:lang w:eastAsia="hr-HR"/>
      </w:rPr>
    </w:pPr>
    <w:r w:rsidRPr="007C74BF">
      <w:rPr>
        <w:rFonts w:ascii="Arial" w:eastAsia="Times New Roman" w:hAnsi="Arial" w:cs="Arial"/>
        <w:noProof/>
        <w:color w:val="31B081"/>
        <w:sz w:val="14"/>
        <w:szCs w:val="16"/>
        <w:lang w:eastAsia="hr-HR"/>
      </w:rPr>
      <w:drawing>
        <wp:inline distT="0" distB="0" distL="0" distR="0" wp14:anchorId="102AB1FB" wp14:editId="50FAA9B9">
          <wp:extent cx="1514475" cy="522494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264" cy="531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74BF" w:rsidRPr="007C74BF" w:rsidRDefault="007C74BF" w:rsidP="007C74BF">
    <w:pPr>
      <w:tabs>
        <w:tab w:val="center" w:pos="4536"/>
        <w:tab w:val="right" w:pos="9072"/>
      </w:tabs>
      <w:spacing w:after="0" w:line="276" w:lineRule="auto"/>
      <w:jc w:val="center"/>
      <w:rPr>
        <w:rFonts w:ascii="Arial" w:eastAsia="Arial Unicode MS" w:hAnsi="Arial" w:cs="Arial"/>
        <w:sz w:val="14"/>
        <w:szCs w:val="16"/>
        <w:lang w:eastAsia="hr-HR"/>
      </w:rPr>
    </w:pPr>
    <w:r w:rsidRPr="007C74BF">
      <w:rPr>
        <w:rFonts w:ascii="Arial" w:eastAsia="Arial Unicode MS" w:hAnsi="Arial" w:cs="Arial"/>
        <w:sz w:val="14"/>
        <w:szCs w:val="16"/>
        <w:lang w:eastAsia="hr-HR"/>
      </w:rPr>
      <w:t>Tel: ++385 51 449 021, ++385 51 449 020,</w:t>
    </w:r>
  </w:p>
  <w:p w:rsidR="007C74BF" w:rsidRPr="007C74BF" w:rsidRDefault="007C74BF" w:rsidP="007C74BF">
    <w:pPr>
      <w:tabs>
        <w:tab w:val="center" w:pos="4536"/>
        <w:tab w:val="right" w:pos="9072"/>
      </w:tabs>
      <w:spacing w:after="0" w:line="276" w:lineRule="auto"/>
      <w:ind w:left="-426"/>
      <w:jc w:val="center"/>
      <w:rPr>
        <w:rFonts w:ascii="Arial" w:eastAsia="Times New Roman" w:hAnsi="Arial" w:cs="Arial"/>
        <w:sz w:val="14"/>
        <w:szCs w:val="16"/>
        <w:lang w:eastAsia="hr-HR"/>
      </w:rPr>
    </w:pPr>
    <w:r w:rsidRPr="007C74BF">
      <w:rPr>
        <w:rFonts w:ascii="Arial" w:eastAsia="Arial Unicode MS" w:hAnsi="Arial" w:cs="Arial"/>
        <w:sz w:val="14"/>
        <w:szCs w:val="16"/>
        <w:lang w:eastAsia="hr-HR"/>
      </w:rPr>
      <w:t>Braće Stipčić 32, 51000 Rijeka</w:t>
    </w:r>
  </w:p>
  <w:p w:rsidR="007C74BF" w:rsidRPr="007C74BF" w:rsidRDefault="007C74BF" w:rsidP="007C74BF">
    <w:pPr>
      <w:tabs>
        <w:tab w:val="center" w:pos="4536"/>
        <w:tab w:val="right" w:pos="9072"/>
      </w:tabs>
      <w:spacing w:after="0" w:line="276" w:lineRule="auto"/>
      <w:jc w:val="center"/>
      <w:rPr>
        <w:rFonts w:ascii="Arial" w:eastAsia="Arial Unicode MS" w:hAnsi="Arial" w:cs="Arial"/>
        <w:sz w:val="14"/>
        <w:szCs w:val="16"/>
        <w:lang w:eastAsia="hr-HR"/>
      </w:rPr>
    </w:pPr>
    <w:r w:rsidRPr="007C74BF">
      <w:rPr>
        <w:rFonts w:ascii="Arial" w:eastAsia="Arial Unicode MS" w:hAnsi="Arial" w:cs="Arial"/>
        <w:sz w:val="14"/>
        <w:szCs w:val="16"/>
        <w:lang w:eastAsia="hr-HR"/>
      </w:rPr>
      <w:t xml:space="preserve">web: http://susak.rivrtici.hr, e-mail: </w:t>
    </w:r>
    <w:hyperlink r:id="rId2" w:history="1">
      <w:r w:rsidRPr="007C74BF">
        <w:rPr>
          <w:rStyle w:val="Hyperlink"/>
          <w:rFonts w:ascii="Arial" w:eastAsia="Arial Unicode MS" w:hAnsi="Arial" w:cs="Arial"/>
          <w:sz w:val="14"/>
          <w:szCs w:val="16"/>
          <w:lang w:eastAsia="hr-HR"/>
        </w:rPr>
        <w:t>susak@rivrtici.hr</w:t>
      </w:r>
    </w:hyperlink>
  </w:p>
  <w:p w:rsidR="007C74BF" w:rsidRDefault="007C74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7" type="#_x0000_t75" style="width:11.25pt;height:11.25pt" o:bullet="t">
        <v:imagedata r:id="rId1" o:title="mso1B8"/>
      </v:shape>
    </w:pict>
  </w:numPicBullet>
  <w:abstractNum w:abstractNumId="0" w15:restartNumberingAfterBreak="0">
    <w:nsid w:val="028305BF"/>
    <w:multiLevelType w:val="hybridMultilevel"/>
    <w:tmpl w:val="47DAD95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E449E"/>
    <w:multiLevelType w:val="multilevel"/>
    <w:tmpl w:val="34784708"/>
    <w:lvl w:ilvl="0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0B463AD7"/>
    <w:multiLevelType w:val="hybridMultilevel"/>
    <w:tmpl w:val="6928B02E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944F4"/>
    <w:multiLevelType w:val="hybridMultilevel"/>
    <w:tmpl w:val="4140B598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8AC415C"/>
    <w:multiLevelType w:val="hybridMultilevel"/>
    <w:tmpl w:val="044EA2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E1B3F"/>
    <w:multiLevelType w:val="multilevel"/>
    <w:tmpl w:val="E58E2506"/>
    <w:lvl w:ilvl="0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12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8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4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65" w:hanging="360"/>
      </w:pPr>
      <w:rPr>
        <w:rFonts w:ascii="Wingdings" w:hAnsi="Wingdings"/>
      </w:rPr>
    </w:lvl>
  </w:abstractNum>
  <w:abstractNum w:abstractNumId="6" w15:restartNumberingAfterBreak="0">
    <w:nsid w:val="217C3E2E"/>
    <w:multiLevelType w:val="hybridMultilevel"/>
    <w:tmpl w:val="5FA6CB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37F1E"/>
    <w:multiLevelType w:val="hybridMultilevel"/>
    <w:tmpl w:val="F6B2A5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E7E30"/>
    <w:multiLevelType w:val="hybridMultilevel"/>
    <w:tmpl w:val="F2C4D1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66B3D"/>
    <w:multiLevelType w:val="hybridMultilevel"/>
    <w:tmpl w:val="A0B6FFE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9F77DF"/>
    <w:multiLevelType w:val="hybridMultilevel"/>
    <w:tmpl w:val="EE548FF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F736CF"/>
    <w:multiLevelType w:val="hybridMultilevel"/>
    <w:tmpl w:val="0694BB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83E5D"/>
    <w:multiLevelType w:val="hybridMultilevel"/>
    <w:tmpl w:val="482E58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C6E80"/>
    <w:multiLevelType w:val="hybridMultilevel"/>
    <w:tmpl w:val="0ABE727E"/>
    <w:lvl w:ilvl="0" w:tplc="041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11E6A6C"/>
    <w:multiLevelType w:val="hybridMultilevel"/>
    <w:tmpl w:val="22F2EB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D431E"/>
    <w:multiLevelType w:val="hybridMultilevel"/>
    <w:tmpl w:val="4FF857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B5219"/>
    <w:multiLevelType w:val="hybridMultilevel"/>
    <w:tmpl w:val="338285E2"/>
    <w:lvl w:ilvl="0" w:tplc="234A3C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A0001">
      <w:start w:val="1"/>
      <w:numFmt w:val="bullet"/>
      <w:lvlText w:val=""/>
      <w:lvlJc w:val="left"/>
      <w:pPr>
        <w:ind w:left="1315" w:hanging="18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386868"/>
    <w:multiLevelType w:val="multilevel"/>
    <w:tmpl w:val="513CDC0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8" w15:restartNumberingAfterBreak="0">
    <w:nsid w:val="6CA2614F"/>
    <w:multiLevelType w:val="hybridMultilevel"/>
    <w:tmpl w:val="A19A41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3D15AE9"/>
    <w:multiLevelType w:val="hybridMultilevel"/>
    <w:tmpl w:val="BBDEDE8E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C1C23C5"/>
    <w:multiLevelType w:val="multilevel"/>
    <w:tmpl w:val="E3F2536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1" w15:restartNumberingAfterBreak="0">
    <w:nsid w:val="7CAC331E"/>
    <w:multiLevelType w:val="multilevel"/>
    <w:tmpl w:val="66FC412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16"/>
  </w:num>
  <w:num w:numId="2">
    <w:abstractNumId w:val="18"/>
  </w:num>
  <w:num w:numId="3">
    <w:abstractNumId w:val="10"/>
  </w:num>
  <w:num w:numId="4">
    <w:abstractNumId w:val="6"/>
  </w:num>
  <w:num w:numId="5">
    <w:abstractNumId w:val="9"/>
  </w:num>
  <w:num w:numId="6">
    <w:abstractNumId w:val="7"/>
  </w:num>
  <w:num w:numId="7">
    <w:abstractNumId w:val="13"/>
  </w:num>
  <w:num w:numId="8">
    <w:abstractNumId w:val="0"/>
  </w:num>
  <w:num w:numId="9">
    <w:abstractNumId w:val="19"/>
  </w:num>
  <w:num w:numId="10">
    <w:abstractNumId w:val="12"/>
  </w:num>
  <w:num w:numId="11">
    <w:abstractNumId w:val="3"/>
  </w:num>
  <w:num w:numId="12">
    <w:abstractNumId w:val="2"/>
  </w:num>
  <w:num w:numId="13">
    <w:abstractNumId w:val="5"/>
  </w:num>
  <w:num w:numId="14">
    <w:abstractNumId w:val="1"/>
  </w:num>
  <w:num w:numId="15">
    <w:abstractNumId w:val="20"/>
  </w:num>
  <w:num w:numId="16">
    <w:abstractNumId w:val="21"/>
  </w:num>
  <w:num w:numId="17">
    <w:abstractNumId w:val="17"/>
  </w:num>
  <w:num w:numId="18">
    <w:abstractNumId w:val="11"/>
  </w:num>
  <w:num w:numId="19">
    <w:abstractNumId w:val="8"/>
  </w:num>
  <w:num w:numId="20">
    <w:abstractNumId w:val="4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9E"/>
    <w:rsid w:val="0003204B"/>
    <w:rsid w:val="0004545F"/>
    <w:rsid w:val="0008475E"/>
    <w:rsid w:val="00095293"/>
    <w:rsid w:val="000A3736"/>
    <w:rsid w:val="000F2FF3"/>
    <w:rsid w:val="00131FF2"/>
    <w:rsid w:val="00151F01"/>
    <w:rsid w:val="00195964"/>
    <w:rsid w:val="001B0BC0"/>
    <w:rsid w:val="001E6C2B"/>
    <w:rsid w:val="001F3C83"/>
    <w:rsid w:val="00223F39"/>
    <w:rsid w:val="00226114"/>
    <w:rsid w:val="00231035"/>
    <w:rsid w:val="00240358"/>
    <w:rsid w:val="002C40E6"/>
    <w:rsid w:val="003466F2"/>
    <w:rsid w:val="003B4653"/>
    <w:rsid w:val="00444662"/>
    <w:rsid w:val="00477E3E"/>
    <w:rsid w:val="004919CF"/>
    <w:rsid w:val="004B3CF1"/>
    <w:rsid w:val="004D0791"/>
    <w:rsid w:val="00512F19"/>
    <w:rsid w:val="00517984"/>
    <w:rsid w:val="00527BE8"/>
    <w:rsid w:val="00533913"/>
    <w:rsid w:val="0053724C"/>
    <w:rsid w:val="00566D46"/>
    <w:rsid w:val="00584F47"/>
    <w:rsid w:val="005C00AD"/>
    <w:rsid w:val="006005A1"/>
    <w:rsid w:val="00601D76"/>
    <w:rsid w:val="0065032D"/>
    <w:rsid w:val="006537CC"/>
    <w:rsid w:val="006668A7"/>
    <w:rsid w:val="0067029C"/>
    <w:rsid w:val="00676B10"/>
    <w:rsid w:val="006A00F7"/>
    <w:rsid w:val="006D1C6D"/>
    <w:rsid w:val="006D3AFE"/>
    <w:rsid w:val="00704828"/>
    <w:rsid w:val="0070629D"/>
    <w:rsid w:val="0072746B"/>
    <w:rsid w:val="007625AC"/>
    <w:rsid w:val="00773ECA"/>
    <w:rsid w:val="007C74BF"/>
    <w:rsid w:val="007D784D"/>
    <w:rsid w:val="007E5F9B"/>
    <w:rsid w:val="00827F9E"/>
    <w:rsid w:val="008B385D"/>
    <w:rsid w:val="009237E9"/>
    <w:rsid w:val="00952B83"/>
    <w:rsid w:val="00960BE0"/>
    <w:rsid w:val="009879A3"/>
    <w:rsid w:val="009D2A15"/>
    <w:rsid w:val="009E28FE"/>
    <w:rsid w:val="00A01B28"/>
    <w:rsid w:val="00A037A1"/>
    <w:rsid w:val="00A32ACE"/>
    <w:rsid w:val="00A97317"/>
    <w:rsid w:val="00AD239B"/>
    <w:rsid w:val="00BC3C5B"/>
    <w:rsid w:val="00BD5C00"/>
    <w:rsid w:val="00C40A97"/>
    <w:rsid w:val="00C66A42"/>
    <w:rsid w:val="00C70EFC"/>
    <w:rsid w:val="00C71F84"/>
    <w:rsid w:val="00C82882"/>
    <w:rsid w:val="00CC1D0E"/>
    <w:rsid w:val="00D03664"/>
    <w:rsid w:val="00D06BE2"/>
    <w:rsid w:val="00D26A9B"/>
    <w:rsid w:val="00D50C83"/>
    <w:rsid w:val="00D542CA"/>
    <w:rsid w:val="00D67E89"/>
    <w:rsid w:val="00DA5389"/>
    <w:rsid w:val="00DC1168"/>
    <w:rsid w:val="00DE7A56"/>
    <w:rsid w:val="00DF3938"/>
    <w:rsid w:val="00DF6D1C"/>
    <w:rsid w:val="00E00894"/>
    <w:rsid w:val="00E3449F"/>
    <w:rsid w:val="00E423F8"/>
    <w:rsid w:val="00E43FA2"/>
    <w:rsid w:val="00E82E4B"/>
    <w:rsid w:val="00E84728"/>
    <w:rsid w:val="00E96F55"/>
    <w:rsid w:val="00EA1D64"/>
    <w:rsid w:val="00EC666E"/>
    <w:rsid w:val="00ED1DFD"/>
    <w:rsid w:val="00ED51F5"/>
    <w:rsid w:val="00F24DD2"/>
    <w:rsid w:val="00F310EC"/>
    <w:rsid w:val="00F4469B"/>
    <w:rsid w:val="00F45834"/>
    <w:rsid w:val="00F95035"/>
    <w:rsid w:val="00FA1E72"/>
    <w:rsid w:val="00FE5637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85878-BDC0-4C93-8204-6138AA0D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D1C"/>
  </w:style>
  <w:style w:type="paragraph" w:styleId="Footer">
    <w:name w:val="footer"/>
    <w:basedOn w:val="Normal"/>
    <w:link w:val="FooterChar"/>
    <w:uiPriority w:val="99"/>
    <w:unhideWhenUsed/>
    <w:rsid w:val="00DF6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D1C"/>
  </w:style>
  <w:style w:type="paragraph" w:styleId="BalloonText">
    <w:name w:val="Balloon Text"/>
    <w:basedOn w:val="Normal"/>
    <w:link w:val="BalloonTextChar"/>
    <w:uiPriority w:val="99"/>
    <w:semiHidden/>
    <w:unhideWhenUsed/>
    <w:rsid w:val="00CC1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D0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11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1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sak@rivrtici.hr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F008A-1658-4246-A58E-CDAE5B5C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6</Pages>
  <Words>2021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Perčić Tajana</dc:creator>
  <cp:keywords/>
  <dc:description/>
  <cp:lastModifiedBy>Korisnik</cp:lastModifiedBy>
  <cp:revision>39</cp:revision>
  <cp:lastPrinted>2020-05-07T12:17:00Z</cp:lastPrinted>
  <dcterms:created xsi:type="dcterms:W3CDTF">2020-05-13T11:57:00Z</dcterms:created>
  <dcterms:modified xsi:type="dcterms:W3CDTF">2020-05-27T10:27:00Z</dcterms:modified>
</cp:coreProperties>
</file>