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DJEČJI VRTIĆ SUŠAK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PODCENTAR  ________________ ODGOJNA SKUPINA _________________</w:t>
      </w:r>
      <w:r>
        <w:rPr>
          <w:i/>
          <w:sz w:val="24"/>
          <w:szCs w:val="24"/>
          <w:lang w:val="hr-HR"/>
        </w:rPr>
        <w:t xml:space="preserve"> (ne popunjavati!)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576" w:leader="none"/>
        </w:tabs>
        <w:suppressAutoHyphens w:val="true"/>
        <w:ind w:left="576" w:hanging="576"/>
        <w:rPr>
          <w:sz w:val="24"/>
          <w:szCs w:val="24"/>
        </w:rPr>
      </w:pPr>
      <w:r>
        <w:rPr>
          <w:i w:val="false"/>
          <w:sz w:val="24"/>
          <w:szCs w:val="24"/>
        </w:rPr>
        <w:t>UPITNIK ZA RODITELJE NOVOUPISANE DJECE U VRTIĆ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Poštovani roditelji, molimo da pažljivo ispunite ovaj upitnik, koji će poslužiti kao osnova za razgovor sa stručnim suradnicima i odgajateljima. Cilj nam je upoznati Vaše dijete za čiji se dolazak želimo pripremiti. Molimo odgovorite upisivanjem podataka, zaokruživanjem i/ili podcrtavanjem. Hvala Vam na suradnji!</w:t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auto" w:line="276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A/  OPĆI PODACI</w:t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auto" w:line="360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IME I PREZIME DJETETA:  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DATUM ROĐENJA</w:t>
      </w:r>
      <w:r>
        <w:rPr>
          <w:sz w:val="24"/>
          <w:szCs w:val="24"/>
          <w:lang w:val="hr-HR"/>
        </w:rPr>
        <w:t xml:space="preserve"> :______________________________________________ </w:t>
      </w:r>
      <w:r>
        <w:rPr>
          <w:b/>
          <w:sz w:val="24"/>
          <w:szCs w:val="24"/>
          <w:lang w:val="hr-HR"/>
        </w:rPr>
        <w:t>SPOL:</w:t>
      </w:r>
      <w:r>
        <w:rPr>
          <w:sz w:val="24"/>
          <w:szCs w:val="24"/>
          <w:lang w:val="hr-HR"/>
        </w:rPr>
        <w:tab/>
        <w:t>Ž</w:t>
        <w:tab/>
        <w:t>M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ADRESA:_______________________________________________________________________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IME (i prezime ukoliko se razlikuje) - MAJKE:</w:t>
      </w:r>
      <w:r>
        <w:rPr>
          <w:sz w:val="24"/>
          <w:szCs w:val="24"/>
          <w:lang w:val="hr-HR"/>
        </w:rPr>
        <w:t xml:space="preserve">__________________  </w:t>
      </w:r>
      <w:r>
        <w:rPr>
          <w:b/>
          <w:sz w:val="24"/>
          <w:szCs w:val="24"/>
          <w:lang w:val="hr-HR"/>
        </w:rPr>
        <w:t>OCA:</w:t>
      </w:r>
      <w:r>
        <w:rPr>
          <w:sz w:val="24"/>
          <w:szCs w:val="24"/>
          <w:lang w:val="hr-HR"/>
        </w:rPr>
        <w:t xml:space="preserve"> _______________</w:t>
      </w:r>
    </w:p>
    <w:p>
      <w:pPr>
        <w:pStyle w:val="Normal"/>
        <w:spacing w:lineRule="auto" w:line="36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BROJ TELEFONA -  MAJKE:</w:t>
      </w:r>
      <w:r>
        <w:rPr>
          <w:sz w:val="24"/>
          <w:szCs w:val="24"/>
          <w:lang w:val="hr-HR"/>
        </w:rPr>
        <w:t xml:space="preserve">_____________________  </w:t>
      </w:r>
      <w:r>
        <w:rPr>
          <w:b/>
          <w:sz w:val="24"/>
          <w:szCs w:val="24"/>
          <w:lang w:val="hr-HR"/>
        </w:rPr>
        <w:t>OCA:</w:t>
      </w:r>
      <w:r>
        <w:rPr>
          <w:sz w:val="24"/>
          <w:szCs w:val="24"/>
          <w:lang w:val="hr-HR"/>
        </w:rPr>
        <w:t xml:space="preserve"> _________________________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Vaše dijete do sada pohađalo jaslice ili vrtić?</w:t>
      </w:r>
    </w:p>
    <w:p>
      <w:pPr>
        <w:sectPr>
          <w:headerReference w:type="default" r:id="rId2"/>
          <w:type w:val="nextPage"/>
          <w:pgSz w:w="11906" w:h="16838"/>
          <w:pgMar w:left="1276" w:right="991" w:header="488" w:top="619" w:footer="0" w:bottom="665" w:gutter="0"/>
          <w:pgNumType w:fmt="decimal"/>
          <w:formProt w:val="false"/>
          <w:textDirection w:val="lrTb"/>
          <w:docGrid w:type="default" w:linePitch="600" w:charSpace="49152"/>
        </w:sectPr>
      </w:pPr>
    </w:p>
    <w:p>
      <w:pPr>
        <w:pStyle w:val="Normal"/>
        <w:numPr>
          <w:ilvl w:val="0"/>
          <w:numId w:val="3"/>
        </w:numPr>
        <w:tabs>
          <w:tab w:val="clear" w:pos="720"/>
          <w:tab w:val="left" w:pos="567" w:leader="none"/>
        </w:tabs>
        <w:suppressAutoHyphens w:val="true"/>
        <w:spacing w:lineRule="auto" w:line="276"/>
        <w:ind w:left="1604" w:hanging="160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</w:t>
        <w:tab/>
        <w:t>Tko je do sada brinuo o djetetu?________________________________________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567" w:leader="none"/>
        </w:tabs>
        <w:suppressAutoHyphens w:val="true"/>
        <w:spacing w:lineRule="auto" w:line="276"/>
        <w:ind w:left="1604" w:hanging="160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</w:t>
        <w:tab/>
        <w:t>Koje? Kada? Kako je protekla prilagodba?________________________________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uppressAutoHyphens w:val="true"/>
        <w:spacing w:lineRule="auto" w:line="276"/>
        <w:ind w:left="1604" w:hanging="160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se od bliskih osoba odvaja: a) teško  b) bez većih teškoća  c) nemamo iskustva odvajanja</w:t>
      </w:r>
    </w:p>
    <w:p>
      <w:pPr>
        <w:sectPr>
          <w:type w:val="continuous"/>
          <w:pgSz w:w="11906" w:h="16838"/>
          <w:pgMar w:left="1276" w:right="991" w:header="488" w:top="619" w:footer="0" w:bottom="665" w:gutter="0"/>
          <w:formProt w:val="false"/>
          <w:textDirection w:val="lrTb"/>
          <w:docGrid w:type="default" w:linePitch="600" w:charSpace="49152"/>
        </w:sectPr>
      </w:pP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sz w:val="24"/>
          <w:szCs w:val="24"/>
        </w:rPr>
      </w:pPr>
      <w:r>
        <w:rPr>
          <w:sz w:val="24"/>
          <w:szCs w:val="24"/>
        </w:rPr>
        <w:t>B/  PODACI O UVJETIMA ŽIVOTA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2880" w:hanging="28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Odrasli članovi kućanstva: 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2880" w:hanging="28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Braća, sestre (ime, god.starosti): _______________________________________________</w:t>
      </w:r>
    </w:p>
    <w:p>
      <w:pPr>
        <w:pStyle w:val="Normal"/>
        <w:spacing w:lineRule="exact" w:line="300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sz w:val="24"/>
          <w:szCs w:val="24"/>
        </w:rPr>
      </w:pPr>
      <w:r>
        <w:rPr>
          <w:sz w:val="24"/>
          <w:szCs w:val="24"/>
        </w:rPr>
        <w:t>C/ ZDRAVSTVENI PODACI O DJETETU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Djetetov pedijatar:_________________ adresa:______________ telefon:__________________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osigurane osobe (sa zdravstvene iskaznice djeteta):_________________________________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Trudnoća je protekla </w:t>
        <w:tab/>
        <w:tab/>
        <w:tab/>
        <w:t>a) uredno</w:t>
        <w:tab/>
        <w:t>b) rizično zbog:_________________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Porod:   s  _____ mjeseci</w:t>
        <w:tab/>
        <w:t xml:space="preserve">a) normalan </w:t>
        <w:tab/>
        <w:t>b) prijevremen</w:t>
        <w:tab/>
        <w:t xml:space="preserve">  c) s komplikacijama:____________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Procijepljenost:    </w:t>
        <w:tab/>
        <w:t xml:space="preserve">  </w:t>
        <w:tab/>
        <w:t>a) redovita</w:t>
        <w:tab/>
        <w:t>b) neredovita (koja) __________________________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je dijete prohodalo? ____________________________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je dijete progovorilo? ___________________________</w:t>
        <w:tab/>
        <w:tab/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Alergije    </w:t>
        <w:tab/>
        <w:t>NE</w:t>
        <w:tab/>
        <w:t>DA      na: a) hranu___________ b) lijekove_________ c) drugo__________</w:t>
      </w:r>
    </w:p>
    <w:p>
      <w:pPr>
        <w:pStyle w:val="Normal"/>
        <w:spacing w:lineRule="exact" w:line="300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alergija se manifestira:__________________ lijekovi koje dijete koristi:____________________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Febrilne konvulzije:  NE </w:t>
        <w:tab/>
        <w:t xml:space="preserve">DA      </w:t>
        <w:tab/>
        <w:t>ako da:  lijekovi koje dijete koristi:_____________________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Epilesija </w:t>
        <w:tab/>
        <w:tab/>
        <w:t xml:space="preserve">NE </w:t>
        <w:tab/>
        <w:t>DA</w:t>
        <w:tab/>
        <w:t>ako da:  lijekovi koje dijete koristi:_____________________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Hospitalizacija djeteta:   NE   DA  ako da – kada i iz kojeg razloga: _______________________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Kronične bolesti ili razvojne posebnosti:_____________________________________________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Preboljene dječje bolesti   ________________________________ Ostale bolesti:____________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Kako dijete reagira kod povišene temperature?________________________________________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Što mu obično dajete kako bi snizili temperaturu?______________________________________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Slažete li se da se djetetu kod povišene temperature daje paracetamol? DA  NE</w:t>
      </w:r>
    </w:p>
    <w:p>
      <w:pPr>
        <w:pStyle w:val="Normal"/>
        <w:spacing w:lineRule="exact" w:line="300"/>
        <w:ind w:left="720" w:hanging="0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D/ PREHRAMBENE, HIGIJENSKE  I OSTALE NAVIKE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hr-HR"/>
        </w:rPr>
        <w:t xml:space="preserve">Način hranjenja, navike i samostalnost </w:t>
      </w:r>
      <w:r>
        <w:rPr>
          <w:i/>
          <w:sz w:val="24"/>
          <w:szCs w:val="24"/>
          <w:lang w:val="hr-HR"/>
        </w:rPr>
        <w:t>(zaokružite i podcrtajte što se odnosi na dijete)</w:t>
      </w:r>
      <w:r>
        <w:rPr>
          <w:sz w:val="24"/>
          <w:szCs w:val="24"/>
          <w:lang w:val="hr-HR"/>
        </w:rPr>
        <w:t>:</w:t>
      </w:r>
    </w:p>
    <w:p>
      <w:pPr>
        <w:pStyle w:val="Normal"/>
        <w:ind w:firstLine="284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Jede</w:t>
      </w:r>
      <w:r>
        <w:rPr>
          <w:sz w:val="24"/>
          <w:szCs w:val="24"/>
          <w:lang w:val="pl-PL"/>
        </w:rPr>
        <w:t xml:space="preserve">:   a) hranimo ga na žlicu–samostalno žlicom  b) miksano-usitnjeno vilicom-narezano nožem   </w:t>
      </w:r>
    </w:p>
    <w:p>
      <w:pPr>
        <w:pStyle w:val="Normal"/>
        <w:ind w:left="720" w:hanging="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>c) za stolom -  u pokretu</w:t>
      </w:r>
    </w:p>
    <w:p>
      <w:pPr>
        <w:pStyle w:val="Normal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pl-PL"/>
        </w:rPr>
        <w:t>Pije</w:t>
      </w:r>
      <w:r>
        <w:rPr>
          <w:sz w:val="24"/>
          <w:szCs w:val="24"/>
          <w:lang w:val="pl-PL"/>
        </w:rPr>
        <w:t xml:space="preserve">:    a) na bočicu   b)   iz šalice uz pomoć   c) samostalno iz šalice  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Apetit djeteta (slab, osrednji, dobar, izvrstan, promjenjiv…)_____________________________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Odbija li dijete neku hranu i koju: __________________________________________________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Rituali prilikom hranjenja (npr.gleda TV, mobitel, slikovnicu, ima igračke...)________________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obavlja nuždu?   DA   NE;  ako ne: može li prepoznati i reći da ima potrebu? DA NE</w:t>
      </w:r>
    </w:p>
    <w:p>
      <w:pPr>
        <w:pStyle w:val="Normal"/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Posebnosti pri obavljanju nužde:___________________________________________________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Stolica djeteta je:   redovita – neredovita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Događa li se djetetu: a) mokrenje u gaćice (danju-noću) b) prljanje gaćica stolicom  </w:t>
      </w:r>
    </w:p>
    <w:p>
      <w:pPr>
        <w:pStyle w:val="Normal"/>
        <w:tabs>
          <w:tab w:val="clear" w:pos="720"/>
          <w:tab w:val="left" w:pos="284" w:leader="none"/>
        </w:tabs>
        <w:suppressAutoHyphens w:val="true"/>
        <w:spacing w:lineRule="exact" w:line="300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c) zadržavanje stolice  d) nešto drugo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Potreba za snom i navike uspavljivanja: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 li dijete potrebu za snom preko dana?  NE     DA (od koliko do koliko sati?)___________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dijete obično navečer zaspi _______, a kada se ujutro probudi?____________________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posebne navike pri uspavljivanju:________________________________________________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kakav je djetetov san? (miran, nemiran, budi se, noćni strah, noćno mokrenje…)___________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67" w:leader="none"/>
        </w:tabs>
        <w:suppressAutoHyphens w:val="true"/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predlažete li da vaše dijete u vrtiću:   spava              ne spava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Samostalnost djeteta (</w:t>
      </w:r>
      <w:r>
        <w:rPr>
          <w:i/>
          <w:sz w:val="24"/>
          <w:szCs w:val="24"/>
          <w:lang w:val="hr-HR"/>
        </w:rPr>
        <w:t>zaokružite</w:t>
      </w:r>
      <w:r>
        <w:rPr>
          <w:sz w:val="24"/>
          <w:szCs w:val="24"/>
          <w:lang w:val="hr-HR"/>
        </w:rPr>
        <w:t>):</w:t>
      </w:r>
    </w:p>
    <w:tbl>
      <w:tblPr>
        <w:tblW w:w="7623" w:type="dxa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276"/>
        <w:gridCol w:w="1889"/>
        <w:gridCol w:w="2458"/>
      </w:tblGrid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 vrijeme obroka:   </w:t>
              <w:tab/>
            </w:r>
          </w:p>
        </w:tc>
        <w:tc>
          <w:tcPr>
            <w:tcW w:w="18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treba pomoć</w:t>
            </w:r>
          </w:p>
        </w:tc>
        <w:tc>
          <w:tcPr>
            <w:tcW w:w="24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samostalno je</w:t>
            </w:r>
          </w:p>
        </w:tc>
      </w:tr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Pri pranju ruku:</w:t>
            </w:r>
          </w:p>
        </w:tc>
        <w:tc>
          <w:tcPr>
            <w:tcW w:w="18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treba pomoć</w:t>
            </w:r>
          </w:p>
        </w:tc>
        <w:tc>
          <w:tcPr>
            <w:tcW w:w="24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samostalno je</w:t>
            </w:r>
          </w:p>
        </w:tc>
      </w:tr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Pri svlačenju odjeće i izuvanju:</w:t>
            </w:r>
          </w:p>
        </w:tc>
        <w:tc>
          <w:tcPr>
            <w:tcW w:w="18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treba pomoć</w:t>
            </w:r>
          </w:p>
        </w:tc>
        <w:tc>
          <w:tcPr>
            <w:tcW w:w="24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samostalno je</w:t>
            </w:r>
          </w:p>
        </w:tc>
      </w:tr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Pri oblačenju odjeće i obuvanju:</w:t>
            </w:r>
          </w:p>
        </w:tc>
        <w:tc>
          <w:tcPr>
            <w:tcW w:w="18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treba pomoć</w:t>
            </w:r>
          </w:p>
        </w:tc>
        <w:tc>
          <w:tcPr>
            <w:tcW w:w="24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samostalno je</w:t>
            </w:r>
          </w:p>
        </w:tc>
      </w:tr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Prilikom obavljanja male nužde: </w:t>
            </w:r>
          </w:p>
        </w:tc>
        <w:tc>
          <w:tcPr>
            <w:tcW w:w="18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treba pomoć</w:t>
            </w:r>
          </w:p>
        </w:tc>
        <w:tc>
          <w:tcPr>
            <w:tcW w:w="24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samostalno je</w:t>
            </w:r>
          </w:p>
        </w:tc>
      </w:tr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Prilikom obavljanja velike nužde:</w:t>
            </w:r>
          </w:p>
        </w:tc>
        <w:tc>
          <w:tcPr>
            <w:tcW w:w="18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treba pomoć</w:t>
            </w:r>
          </w:p>
        </w:tc>
        <w:tc>
          <w:tcPr>
            <w:tcW w:w="24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samostalno je</w:t>
            </w:r>
          </w:p>
        </w:tc>
      </w:tr>
    </w:tbl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sz w:val="24"/>
          <w:szCs w:val="24"/>
        </w:rPr>
      </w:pPr>
      <w:r>
        <w:rPr>
          <w:sz w:val="24"/>
          <w:szCs w:val="24"/>
        </w:rPr>
        <w:t>E/ PODACI O RAZVOJU DJETETA, IGRI I SOCIJALIZACIJI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Razvoj motorike – dijete je u kretanju: a) spretno  b) ponekad nespretno c) nespretno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temperamentu je dijete: a) mirno b) umjereno živahno  c) vrlo živahno 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Dijete pokazuje interes za crtanje/šaranje/služenje olovkom? DA  NE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Dijete najčešće koristi: a) desnu ruku  b) lijevu ruku  c) koristi obje ruke podjednako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hr-HR"/>
        </w:rPr>
        <w:t>Razvoj govora</w:t>
      </w:r>
    </w:p>
    <w:p>
      <w:pPr>
        <w:pStyle w:val="Normal"/>
        <w:spacing w:lineRule="auto" w:line="276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Dijete</w:t>
      </w:r>
      <w:r>
        <w:rPr>
          <w:sz w:val="24"/>
          <w:szCs w:val="24"/>
          <w:lang w:val="hr-HR"/>
        </w:rPr>
        <w:t xml:space="preserve">:    </w:t>
      </w:r>
      <w:r>
        <w:rPr>
          <w:sz w:val="24"/>
          <w:szCs w:val="24"/>
          <w:lang w:val="pl-PL"/>
        </w:rPr>
        <w:t>a</w:t>
      </w:r>
      <w:r>
        <w:rPr>
          <w:sz w:val="24"/>
          <w:szCs w:val="24"/>
          <w:lang w:val="hr-HR"/>
        </w:rPr>
        <w:t xml:space="preserve">)   </w:t>
      </w:r>
      <w:r>
        <w:rPr>
          <w:sz w:val="24"/>
          <w:szCs w:val="24"/>
          <w:lang w:val="pl-PL"/>
        </w:rPr>
        <w:t>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govori</w:t>
      </w:r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pl-PL"/>
        </w:rPr>
        <w:t>ali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razumije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govor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odraslih</w:t>
      </w:r>
      <w:r>
        <w:rPr>
          <w:sz w:val="24"/>
          <w:szCs w:val="24"/>
          <w:lang w:val="hr-HR"/>
        </w:rPr>
        <w:t xml:space="preserve">           </w:t>
      </w:r>
      <w:r>
        <w:rPr>
          <w:sz w:val="24"/>
          <w:szCs w:val="24"/>
          <w:lang w:val="pl-PL"/>
        </w:rPr>
        <w:t>d</w:t>
      </w:r>
      <w:r>
        <w:rPr>
          <w:sz w:val="24"/>
          <w:szCs w:val="24"/>
          <w:lang w:val="hr-HR"/>
        </w:rPr>
        <w:t xml:space="preserve">)  </w:t>
      </w:r>
      <w:r>
        <w:rPr>
          <w:sz w:val="24"/>
          <w:szCs w:val="24"/>
          <w:lang w:val="pl-PL"/>
        </w:rPr>
        <w:t>koristi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kra</w:t>
      </w:r>
      <w:r>
        <w:rPr>
          <w:sz w:val="24"/>
          <w:szCs w:val="24"/>
          <w:lang w:val="hr-HR"/>
        </w:rPr>
        <w:t>ć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re</w:t>
      </w:r>
      <w:r>
        <w:rPr>
          <w:sz w:val="24"/>
          <w:szCs w:val="24"/>
          <w:lang w:val="hr-HR"/>
        </w:rPr>
        <w:t>č</w:t>
      </w:r>
      <w:r>
        <w:rPr>
          <w:sz w:val="24"/>
          <w:szCs w:val="24"/>
          <w:lang w:val="pl-PL"/>
        </w:rPr>
        <w:t>enice</w:t>
      </w:r>
      <w:r>
        <w:rPr>
          <w:sz w:val="24"/>
          <w:szCs w:val="24"/>
          <w:lang w:val="hr-HR"/>
        </w:rPr>
        <w:t xml:space="preserve"> (2 - 3 </w:t>
      </w:r>
      <w:r>
        <w:rPr>
          <w:sz w:val="24"/>
          <w:szCs w:val="24"/>
          <w:lang w:val="pl-PL"/>
        </w:rPr>
        <w:t>rije</w:t>
      </w:r>
      <w:r>
        <w:rPr>
          <w:sz w:val="24"/>
          <w:szCs w:val="24"/>
          <w:lang w:val="hr-HR"/>
        </w:rPr>
        <w:t>č</w:t>
      </w:r>
      <w:r>
        <w:rPr>
          <w:sz w:val="24"/>
          <w:szCs w:val="24"/>
          <w:lang w:val="pl-PL"/>
        </w:rPr>
        <w:t>i)</w:t>
      </w:r>
    </w:p>
    <w:p>
      <w:pPr>
        <w:pStyle w:val="Normal"/>
        <w:spacing w:lineRule="auto" w:line="276"/>
        <w:ind w:left="284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pl-PL"/>
        </w:rPr>
        <w:t>b</w:t>
      </w:r>
      <w:r>
        <w:rPr>
          <w:sz w:val="24"/>
          <w:szCs w:val="24"/>
          <w:lang w:val="hr-HR"/>
        </w:rPr>
        <w:t xml:space="preserve">)  </w:t>
      </w:r>
      <w:r>
        <w:rPr>
          <w:sz w:val="24"/>
          <w:szCs w:val="24"/>
          <w:lang w:val="pl-PL"/>
        </w:rPr>
        <w:t>koristi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se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uglavnom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gestom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komunikaciji</w:t>
      </w: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hr-HR"/>
        </w:rPr>
        <w:t xml:space="preserve">)  </w:t>
      </w:r>
      <w:r>
        <w:rPr>
          <w:sz w:val="24"/>
          <w:szCs w:val="24"/>
          <w:lang w:val="pl-PL"/>
        </w:rPr>
        <w:t>upotrebljava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slo</w:t>
      </w:r>
      <w:r>
        <w:rPr>
          <w:sz w:val="24"/>
          <w:szCs w:val="24"/>
          <w:lang w:val="hr-HR"/>
        </w:rPr>
        <w:t>ž</w:t>
      </w:r>
      <w:r>
        <w:rPr>
          <w:sz w:val="24"/>
          <w:szCs w:val="24"/>
          <w:lang w:val="pl-PL"/>
        </w:rPr>
        <w:t>enije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re</w:t>
      </w:r>
      <w:r>
        <w:rPr>
          <w:sz w:val="24"/>
          <w:szCs w:val="24"/>
          <w:lang w:val="hr-HR"/>
        </w:rPr>
        <w:t>č</w:t>
      </w:r>
      <w:r>
        <w:rPr>
          <w:sz w:val="24"/>
          <w:szCs w:val="24"/>
          <w:lang w:val="pl-PL"/>
        </w:rPr>
        <w:t>enice</w:t>
      </w:r>
    </w:p>
    <w:p>
      <w:pPr>
        <w:pStyle w:val="Normal"/>
        <w:spacing w:lineRule="auto" w:line="276"/>
        <w:ind w:left="284" w:firstLine="720"/>
        <w:rPr>
          <w:sz w:val="24"/>
          <w:szCs w:val="24"/>
          <w:lang w:val="pl-PL"/>
        </w:rPr>
      </w:pP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pl-PL"/>
        </w:rPr>
        <w:t>c</w:t>
      </w:r>
      <w:r>
        <w:rPr>
          <w:sz w:val="24"/>
          <w:szCs w:val="24"/>
          <w:lang w:val="hr-HR"/>
        </w:rPr>
        <w:t xml:space="preserve">)  </w:t>
      </w:r>
      <w:r>
        <w:rPr>
          <w:sz w:val="24"/>
          <w:szCs w:val="24"/>
          <w:lang w:val="pl-PL"/>
        </w:rPr>
        <w:t>izgovara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pojedine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rije</w:t>
      </w:r>
      <w:r>
        <w:rPr>
          <w:sz w:val="24"/>
          <w:szCs w:val="24"/>
          <w:lang w:val="hr-HR"/>
        </w:rPr>
        <w:t>č</w:t>
      </w:r>
      <w:r>
        <w:rPr>
          <w:sz w:val="24"/>
          <w:szCs w:val="24"/>
          <w:lang w:val="pl-PL"/>
        </w:rPr>
        <w:t>i</w:t>
      </w:r>
    </w:p>
    <w:p>
      <w:pPr>
        <w:pStyle w:val="Normal"/>
        <w:spacing w:before="120" w:after="0"/>
        <w:ind w:right="-1077" w:firstLine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Dijete:</w:t>
        <w:tab/>
        <w:t>a) tepa</w:t>
        <w:tab/>
        <w:t xml:space="preserve">    </w:t>
        <w:tab/>
        <w:tab/>
        <w:tab/>
        <w:tab/>
        <w:tab/>
        <w:t>d) muca</w:t>
      </w:r>
    </w:p>
    <w:p>
      <w:pPr>
        <w:pStyle w:val="Normal"/>
        <w:ind w:right="-108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</w:t>
      </w:r>
      <w:r>
        <w:rPr>
          <w:sz w:val="24"/>
          <w:szCs w:val="24"/>
          <w:lang w:val="it-IT"/>
        </w:rPr>
        <w:tab/>
        <w:t>b) neke glasove ne izgovara</w:t>
        <w:tab/>
        <w:tab/>
        <w:t xml:space="preserve">    </w:t>
        <w:tab/>
        <w:t>e) uključeno je u logopedski tretman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 xml:space="preserve">        </w:t>
      </w:r>
      <w:r>
        <w:rPr>
          <w:sz w:val="24"/>
          <w:szCs w:val="24"/>
          <w:lang w:val="it-IT"/>
        </w:rPr>
        <w:tab/>
        <w:t xml:space="preserve"> </w:t>
        <w:tab/>
        <w:t>c) neke glasove izgovara pogrešno: _______ f)  izgovara pravilno sve glasove</w:t>
      </w:r>
      <w:r>
        <w:rPr>
          <w:sz w:val="23"/>
          <w:szCs w:val="23"/>
          <w:lang w:val="it-IT"/>
        </w:rPr>
        <w:t xml:space="preserve">             </w:t>
      </w:r>
    </w:p>
    <w:p>
      <w:pPr>
        <w:pStyle w:val="Normal"/>
        <w:spacing w:lineRule="auto" w:line="276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Govor djeteta, po Vašem mišljenju:  a)odgovara dobi   b) odstupa ___________________</w:t>
      </w:r>
    </w:p>
    <w:p>
      <w:pPr>
        <w:pStyle w:val="Normal"/>
        <w:spacing w:lineRule="auto" w:line="276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Živite li u višejezičnoj sredini? DA  NE  Ako da, kojim se jezicima služite?_________________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bilo na pregledu, u praćenju ili tretmanu logopeda, edukacijskog rehabilitatora, psihologa ili drugih stručnjaka i ako da - kojih?______________________________________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Pokazuje li preosjetljivost na: a) zvuk b) svjetlo c) dodir d) okus e) ljuljanje/vrtnju  f) miris g)___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blizini druge djece: a) igra se samo  b) promatra djecu  c) prilazi im, inicira kontakt  d) 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situacijama sukoba dijete reagira: a) povlačenjem b) traži pomoć odraslih c) izbori se za sebe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se dugo zadržava u jednoj aktivnosti?_________________________________________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Koje igračke i igre dijete posebno voli?______________________________________________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posebno vezano za neku igračku ili predmet? ________________________________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Kako se dijete smiruje, utješi?_____________________________________________________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 li dijete neke izražene strahove? DA NE  Ako da, koje?_____________________________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vremena dnevno dijete provede u šetnji ili igri na vanjskom prostoru (prosječno)?______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vremena dnevno dijete provede pred ekranima (tv, mobitel, tablet, računalo) 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vezi mog djeteta me brine:___________________________________________________</w:t>
        <w:softHyphen/>
        <w:softHyphen/>
        <w:softHyphen/>
        <w:softHyphen/>
        <w:softHyphen/>
        <w:t>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u nečemu posebno uspješno; u čemu?_______________________________________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Još bi u vezi djeteta htjeli naglasiti:_________________________________________________</w:t>
      </w:r>
    </w:p>
    <w:p>
      <w:pPr>
        <w:pStyle w:val="Normal"/>
        <w:tabs>
          <w:tab w:val="clear" w:pos="720"/>
          <w:tab w:val="left" w:pos="284" w:leader="none"/>
        </w:tabs>
        <w:suppressAutoHyphens w:val="true"/>
        <w:spacing w:lineRule="auto" w: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sz w:val="24"/>
          <w:szCs w:val="24"/>
        </w:rPr>
      </w:pPr>
      <w:r>
        <w:rPr>
          <w:sz w:val="24"/>
          <w:szCs w:val="24"/>
        </w:rPr>
        <w:t>F/ OSTALI PODACI</w:t>
      </w:r>
    </w:p>
    <w:p>
      <w:pPr>
        <w:pStyle w:val="ListParagraph"/>
        <w:numPr>
          <w:ilvl w:val="0"/>
          <w:numId w:val="8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doživjelo neki traumatski događaj:</w:t>
      </w:r>
    </w:p>
    <w:p>
      <w:pPr>
        <w:pStyle w:val="ListParagraph"/>
        <w:numPr>
          <w:ilvl w:val="0"/>
          <w:numId w:val="9"/>
        </w:numPr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preseljenje  b) razvod  c) smrt člana obitelji  d) prometnu nesreću  e)_______________</w:t>
      </w:r>
    </w:p>
    <w:p>
      <w:pPr>
        <w:pStyle w:val="ListParagraph"/>
        <w:numPr>
          <w:ilvl w:val="0"/>
          <w:numId w:val="8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obitelj u praćenju ili tretmanu Centra za socijalnu skrb?  DA  NE</w:t>
      </w:r>
    </w:p>
    <w:p>
      <w:pPr>
        <w:pStyle w:val="ListParagraph"/>
        <w:spacing w:lineRule="auto" w:line="276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da, radi se o: a) brakorazvodu  b) korisnici pomoći  c) zdravstvena prava  d) nadzor nad roditeljskom skrbi  e) nešto drugo __________</w:t>
      </w:r>
    </w:p>
    <w:p>
      <w:pPr>
        <w:pStyle w:val="ListParagraph"/>
        <w:numPr>
          <w:ilvl w:val="0"/>
          <w:numId w:val="8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Dijete živi u: a) cjelovitoj obitelji  b) jednoroditeljskoj obitelji  c) sa samohranim roditeljem </w:t>
      </w:r>
    </w:p>
    <w:p>
      <w:pPr>
        <w:pStyle w:val="ListParagraph"/>
        <w:spacing w:lineRule="auto" w:line="276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d) usvojenje  e) udomiteljstvo  f) drugo __________</w:t>
      </w:r>
    </w:p>
    <w:p>
      <w:pPr>
        <w:pStyle w:val="ListParagraph"/>
        <w:ind w:left="64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tabs>
          <w:tab w:val="clear" w:pos="720"/>
          <w:tab w:val="left" w:pos="432" w:leader="none"/>
        </w:tabs>
        <w:suppressAutoHyphens w:val="true"/>
        <w:spacing w:lineRule="exact" w:line="300"/>
        <w:ind w:left="432" w:hanging="432"/>
        <w:rPr>
          <w:b w:val="false"/>
          <w:b w:val="false"/>
          <w:i w:val="false"/>
          <w:i w:val="false"/>
          <w:sz w:val="24"/>
          <w:szCs w:val="24"/>
        </w:rPr>
      </w:pPr>
      <w:r>
        <w:rPr>
          <w:sz w:val="24"/>
          <w:szCs w:val="24"/>
        </w:rPr>
        <w:t>G/ OČEKIVANJA OD JASLICA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284" w:leader="none"/>
        </w:tabs>
        <w:suppressAutoHyphens w:val="true"/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jaslica očekujemo: a) u odnosu na dijete:__________________________________________</w:t>
      </w:r>
    </w:p>
    <w:p>
      <w:pPr>
        <w:pStyle w:val="Normal"/>
        <w:spacing w:lineRule="auto" w:line="276"/>
        <w:ind w:left="2160" w:hanging="0"/>
        <w:rPr>
          <w:b/>
          <w:b/>
          <w:i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>b) u odnosu na roditelje:________________________________________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H/ POHAĐANJE JASLICA / VRTIĆA (ovaj dio upitnika  ispunjava stručni suradnik!)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će u vrtić dolaziti oko ______________sati, a odlazit će oko  ______________________sati.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će najčešće u vrtić dovoditi _________________, a odvoditi iz vrtića __________________ .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Prvi dan dolaska ___________________. Boravit će u vrtiću od  ___________ do __________sati.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>Mogućnost postepene prilagodb</w:t>
      </w: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>e (uz prisutnost jednog roditelja, sukladno trenutnim epidemiološkim mjerema)</w:t>
      </w: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>:</w:t>
      </w:r>
      <w:r>
        <w:rPr>
          <w:b w:val="false"/>
          <w:bCs w:val="false"/>
          <w:i/>
          <w:sz w:val="24"/>
          <w:szCs w:val="24"/>
          <w:lang w:val="hr-HR"/>
        </w:rPr>
        <w:t xml:space="preserve">  </w:t>
        <w:tab/>
      </w: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 xml:space="preserve">da    </w:t>
        <w:tab/>
        <w:t>ne</w:t>
      </w:r>
      <w:r>
        <w:rPr>
          <w:b w:val="false"/>
          <w:bCs w:val="false"/>
          <w:i/>
          <w:sz w:val="24"/>
          <w:szCs w:val="24"/>
          <w:lang w:val="hr-HR"/>
        </w:rPr>
        <w:t xml:space="preserve"> 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Dodatne informacije i sugestije, važne za poznavanje Vašeg djeteta i obiteljskih okolnosti: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______________________________________________________________________________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______________________________________________________________________________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Tko je ispunio ovaj upitnik (ime i potpis roditelja)?______________________________ 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Datum: _________________</w:t>
      </w:r>
    </w:p>
    <w:p>
      <w:pPr>
        <w:pStyle w:val="Normal"/>
        <w:spacing w:lineRule="auto" w:line="276"/>
        <w:jc w:val="center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</w:r>
    </w:p>
    <w:sectPr>
      <w:type w:val="continuous"/>
      <w:pgSz w:w="11906" w:h="16838"/>
      <w:pgMar w:left="1276" w:right="991" w:header="488" w:top="619" w:footer="0" w:bottom="665" w:gutter="0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1543050" cy="532130"/>
          <wp:effectExtent l="0" t="0" r="0" b="0"/>
          <wp:docPr id="1" name="Picture 2" descr="https://susak.rivrtici.hr/sites/default/files/logo_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susak.rivrtici.hr/sites/default/files/logo_ku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  <w:lang w:val="hr-HR"/>
      </w:rPr>
      <w:t xml:space="preserve"> </w:t>
    </w:r>
    <w:r>
      <w:rPr>
        <w:b/>
        <w:sz w:val="24"/>
        <w:szCs w:val="24"/>
        <w:lang w:val="hr-HR"/>
      </w:rPr>
      <w:tab/>
      <w:t>V R T I Ć</w:t>
    </w:r>
  </w:p>
  <w:p>
    <w:pPr>
      <w:pStyle w:val="Header"/>
      <w:jc w:val="center"/>
      <w:rPr>
        <w:rFonts w:ascii="Calibri" w:hAnsi="Calibri" w:eastAsia="Arial Unicode MS"/>
        <w:sz w:val="18"/>
        <w:szCs w:val="18"/>
      </w:rPr>
    </w:pPr>
    <w:r>
      <w:rPr>
        <w:rFonts w:eastAsia="Arial Unicode MS" w:ascii="Calibri" w:hAnsi="Calibri"/>
        <w:sz w:val="18"/>
        <w:szCs w:val="18"/>
      </w:rPr>
      <w:t>Tel: ++385 51 449 021, ++385 51 449 020, Braće Stipčić 32, 51000 Rijeka</w:t>
    </w:r>
    <w:r>
      <w:rPr>
        <w:rFonts w:eastAsia="Calibri" w:ascii="Calibri" w:hAnsi="Calibri"/>
        <w:sz w:val="22"/>
        <w:szCs w:val="22"/>
      </w:rPr>
      <w:br/>
    </w:r>
    <w:r>
      <w:rPr>
        <w:rFonts w:eastAsia="Arial Unicode MS" w:ascii="Calibri" w:hAnsi="Calibri"/>
        <w:sz w:val="18"/>
        <w:szCs w:val="18"/>
      </w:rPr>
      <w:t xml:space="preserve">web: http://susak.rivrtici.hr, e-mail: </w:t>
    </w:r>
    <w:hyperlink r:id="rId2">
      <w:r>
        <w:rPr>
          <w:rStyle w:val="InternetLink"/>
          <w:rFonts w:eastAsia="Arial Unicode MS" w:ascii="Calibri" w:hAnsi="Calibri"/>
          <w:color w:val="auto"/>
          <w:sz w:val="18"/>
          <w:szCs w:val="18"/>
          <w:u w:val="none"/>
        </w:rPr>
        <w:t>susak@rivrtici.hr</w:t>
      </w:r>
    </w:hyperlink>
  </w:p>
  <w:p>
    <w:pPr>
      <w:pStyle w:val="Header"/>
      <w:jc w:val="center"/>
      <w:rPr>
        <w:b/>
        <w:b/>
        <w:sz w:val="24"/>
        <w:szCs w:val="24"/>
        <w:lang w:val="hr-HR"/>
      </w:rPr>
    </w:pPr>
    <w:r>
      <w:rPr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200b7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en-US" w:bidi="ar-SA"/>
    </w:rPr>
  </w:style>
  <w:style w:type="paragraph" w:styleId="Heading1">
    <w:name w:val="Heading 1"/>
    <w:basedOn w:val="Normal"/>
    <w:next w:val="Normal"/>
    <w:qFormat/>
    <w:rsid w:val="00200b76"/>
    <w:pPr>
      <w:keepNext w:val="true"/>
      <w:outlineLvl w:val="0"/>
    </w:pPr>
    <w:rPr>
      <w:b/>
      <w:i/>
      <w:sz w:val="22"/>
      <w:lang w:val="hr-HR"/>
    </w:rPr>
  </w:style>
  <w:style w:type="paragraph" w:styleId="Heading2">
    <w:name w:val="Heading 2"/>
    <w:basedOn w:val="Normal"/>
    <w:next w:val="Normal"/>
    <w:qFormat/>
    <w:rsid w:val="00200b76"/>
    <w:pPr>
      <w:keepNext w:val="true"/>
      <w:jc w:val="center"/>
      <w:outlineLvl w:val="1"/>
    </w:pPr>
    <w:rPr>
      <w:b/>
      <w:i/>
      <w:sz w:val="22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80d6b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c7b2d"/>
    <w:rPr>
      <w:lang w:val="en-AU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200b76"/>
    <w:pPr/>
    <w:rPr>
      <w:sz w:val="22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d12d40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rsid w:val="00d12d40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semiHidden/>
    <w:qFormat/>
    <w:rsid w:val="00b045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2c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a40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usak@rivrtici.h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3</Pages>
  <Words>1096</Words>
  <Characters>7642</Characters>
  <CharactersWithSpaces>8800</CharactersWithSpaces>
  <Paragraphs>126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2020-05-27T08:04:00Z</dcterms:created>
  <dc:creator>mirna</dc:creator>
  <dc:description/>
  <dc:language>hr-HR</dc:language>
  <cp:lastModifiedBy/>
  <cp:lastPrinted>2019-04-09T10:00:00Z</cp:lastPrinted>
  <dcterms:modified xsi:type="dcterms:W3CDTF">2021-05-14T11:35:53Z</dcterms:modified>
  <cp:revision>3</cp:revision>
  <dc:subject/>
  <dc:title>DJEČJI VRTIĆ RIJEKA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