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C81" w:rsidRPr="00556053" w:rsidRDefault="003B3C81" w:rsidP="00F14F66">
      <w:pPr>
        <w:pStyle w:val="Header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56053">
        <w:rPr>
          <w:rFonts w:ascii="Helvetica" w:hAnsi="Helvetica"/>
          <w:noProof/>
          <w:color w:val="31B081"/>
          <w:sz w:val="21"/>
          <w:szCs w:val="21"/>
        </w:rPr>
        <w:drawing>
          <wp:inline distT="0" distB="0" distL="0" distR="0" wp14:anchorId="597B696C" wp14:editId="6E884A18">
            <wp:extent cx="2390775" cy="819150"/>
            <wp:effectExtent l="0" t="0" r="9525" b="0"/>
            <wp:docPr id="2" name="Picture 2" descr="https://susak.rivrtici.hr/sites/default/files/logo_kula.png">
              <a:hlinkClick xmlns:a="http://schemas.openxmlformats.org/drawingml/2006/main" r:id="rId8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sak.rivrtici.hr/sites/default/files/logo_kula.png">
                      <a:hlinkClick r:id="rId8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C81" w:rsidRPr="00556053" w:rsidRDefault="003B3C81" w:rsidP="00F14F66">
      <w:pPr>
        <w:pStyle w:val="Header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B3C81" w:rsidRPr="00556053" w:rsidRDefault="003B3C81" w:rsidP="00F14F66">
      <w:pPr>
        <w:pStyle w:val="Header"/>
        <w:spacing w:line="276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color w:val="2E74B5" w:themeColor="accent1" w:themeShade="BF"/>
        </w:rPr>
        <w:id w:val="13316891"/>
        <w:docPartObj>
          <w:docPartGallery w:val="Cover Pages"/>
          <w:docPartUnique/>
        </w:docPartObj>
      </w:sdtPr>
      <w:sdtEndPr>
        <w:rPr>
          <w:rFonts w:cs="Arial"/>
          <w:b/>
          <w:sz w:val="24"/>
          <w:szCs w:val="24"/>
        </w:rPr>
      </w:sdtEndPr>
      <w:sdtContent>
        <w:p w:rsidR="00967F09" w:rsidRPr="00556053" w:rsidRDefault="00967F09" w:rsidP="00F14F66">
          <w:pPr>
            <w:pStyle w:val="Header"/>
            <w:spacing w:line="276" w:lineRule="auto"/>
            <w:jc w:val="both"/>
            <w:rPr>
              <w:color w:val="2E74B5" w:themeColor="accent1" w:themeShade="BF"/>
            </w:rPr>
          </w:pPr>
        </w:p>
        <w:p w:rsidR="00967F09" w:rsidRPr="00556053" w:rsidRDefault="00967F09" w:rsidP="00F14F66">
          <w:pPr>
            <w:jc w:val="both"/>
            <w:rPr>
              <w:color w:val="2E74B5" w:themeColor="accent1" w:themeShade="BF"/>
            </w:rPr>
          </w:pPr>
        </w:p>
        <w:p w:rsidR="00967F09" w:rsidRPr="00556053" w:rsidRDefault="00967F09" w:rsidP="00F14F66">
          <w:pPr>
            <w:jc w:val="both"/>
            <w:rPr>
              <w:color w:val="2E74B5" w:themeColor="accent1" w:themeShade="BF"/>
            </w:rPr>
          </w:pPr>
        </w:p>
        <w:tbl>
          <w:tblPr>
            <w:tblpPr w:leftFromText="187" w:rightFromText="187" w:vertAnchor="page" w:horzAnchor="margin" w:tblpXSpec="center" w:tblpY="4831"/>
            <w:tblW w:w="3672" w:type="pct"/>
            <w:tblLook w:val="04A0" w:firstRow="1" w:lastRow="0" w:firstColumn="1" w:lastColumn="0" w:noHBand="0" w:noVBand="1"/>
          </w:tblPr>
          <w:tblGrid>
            <w:gridCol w:w="6662"/>
          </w:tblGrid>
          <w:tr w:rsidR="009F65FE" w:rsidRPr="00556053" w:rsidTr="006B22B0">
            <w:trPr>
              <w:trHeight w:val="1276"/>
            </w:trPr>
            <w:tc>
              <w:tcPr>
                <w:tcW w:w="6663" w:type="dxa"/>
                <w:vAlign w:val="center"/>
              </w:tcPr>
              <w:sdt>
                <w:sdtPr>
                  <w:rPr>
                    <w:rFonts w:eastAsiaTheme="majorEastAsia" w:cstheme="majorBidi"/>
                    <w:b/>
                    <w:i/>
                    <w:color w:val="2E74B5" w:themeColor="accent1" w:themeShade="BF"/>
                    <w:sz w:val="96"/>
                    <w:szCs w:val="96"/>
                    <w:lang w:val="hr-HR"/>
                  </w:rPr>
                  <w:alias w:val="Title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9F65FE" w:rsidRPr="00556053" w:rsidRDefault="009F65FE" w:rsidP="006B22B0">
                    <w:pPr>
                      <w:pStyle w:val="NoSpacing"/>
                      <w:spacing w:line="276" w:lineRule="auto"/>
                      <w:jc w:val="center"/>
                      <w:rPr>
                        <w:rFonts w:eastAsiaTheme="majorEastAsia" w:cstheme="majorBidi"/>
                        <w:b/>
                        <w:i/>
                        <w:color w:val="2E74B5" w:themeColor="accent1" w:themeShade="BF"/>
                        <w:sz w:val="96"/>
                        <w:szCs w:val="96"/>
                        <w:lang w:val="hr-HR"/>
                      </w:rPr>
                    </w:pPr>
                    <w:r w:rsidRPr="00556053">
                      <w:rPr>
                        <w:rFonts w:eastAsiaTheme="majorEastAsia" w:cstheme="majorBidi"/>
                        <w:b/>
                        <w:i/>
                        <w:color w:val="2E74B5" w:themeColor="accent1" w:themeShade="BF"/>
                        <w:sz w:val="96"/>
                        <w:szCs w:val="96"/>
                        <w:lang w:val="hr-HR"/>
                      </w:rPr>
                      <w:t>Kurikulum</w:t>
                    </w:r>
                  </w:p>
                </w:sdtContent>
              </w:sdt>
            </w:tc>
          </w:tr>
          <w:tr w:rsidR="009F65FE" w:rsidRPr="00556053" w:rsidTr="006B22B0">
            <w:trPr>
              <w:trHeight w:val="274"/>
            </w:trPr>
            <w:sdt>
              <w:sdtPr>
                <w:rPr>
                  <w:rFonts w:eastAsiaTheme="majorEastAsia" w:cstheme="majorBidi"/>
                  <w:b/>
                  <w:color w:val="2E74B5" w:themeColor="accent1" w:themeShade="BF"/>
                  <w:sz w:val="72"/>
                  <w:szCs w:val="72"/>
                  <w:lang w:val="hr-HR"/>
                </w:rPr>
                <w:alias w:val="Subtitle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6663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  <w:vAlign w:val="center"/>
                  </w:tcPr>
                  <w:p w:rsidR="009F65FE" w:rsidRPr="00556053" w:rsidRDefault="009F65FE" w:rsidP="006B22B0">
                    <w:pPr>
                      <w:pStyle w:val="NoSpacing"/>
                      <w:spacing w:line="276" w:lineRule="auto"/>
                      <w:jc w:val="center"/>
                      <w:rPr>
                        <w:rFonts w:asciiTheme="majorHAnsi" w:eastAsiaTheme="majorEastAsia" w:hAnsiTheme="majorHAnsi" w:cstheme="majorBidi"/>
                        <w:color w:val="2E74B5" w:themeColor="accent1" w:themeShade="BF"/>
                        <w:lang w:val="hr-HR"/>
                      </w:rPr>
                    </w:pPr>
                    <w:r w:rsidRPr="00556053">
                      <w:rPr>
                        <w:rFonts w:eastAsiaTheme="majorEastAsia" w:cstheme="majorBidi"/>
                        <w:b/>
                        <w:color w:val="2E74B5" w:themeColor="accent1" w:themeShade="BF"/>
                        <w:sz w:val="72"/>
                        <w:szCs w:val="72"/>
                        <w:lang w:val="hr-HR"/>
                      </w:rPr>
                      <w:t>Dječjeg vrtića Sušak</w:t>
                    </w:r>
                  </w:p>
                </w:tc>
              </w:sdtContent>
            </w:sdt>
          </w:tr>
        </w:tbl>
        <w:p w:rsidR="00967F09" w:rsidRPr="00556053" w:rsidRDefault="00967F09" w:rsidP="006B22B0">
          <w:pPr>
            <w:jc w:val="center"/>
            <w:rPr>
              <w:color w:val="2E74B5" w:themeColor="accent1" w:themeShade="BF"/>
            </w:rPr>
          </w:pPr>
        </w:p>
        <w:p w:rsidR="00967F09" w:rsidRPr="00556053" w:rsidRDefault="00967F09" w:rsidP="006B22B0">
          <w:pPr>
            <w:jc w:val="center"/>
            <w:rPr>
              <w:color w:val="2E74B5" w:themeColor="accent1" w:themeShade="BF"/>
            </w:rPr>
          </w:pPr>
        </w:p>
        <w:p w:rsidR="00967F09" w:rsidRPr="00556053" w:rsidRDefault="00967F09" w:rsidP="006B22B0">
          <w:pPr>
            <w:jc w:val="center"/>
            <w:rPr>
              <w:color w:val="2E74B5" w:themeColor="accent1" w:themeShade="BF"/>
            </w:rPr>
          </w:pPr>
        </w:p>
        <w:p w:rsidR="00967F09" w:rsidRPr="00556053" w:rsidRDefault="008C0490" w:rsidP="006B22B0">
          <w:pPr>
            <w:jc w:val="center"/>
            <w:rPr>
              <w:rFonts w:cs="Arial"/>
              <w:b/>
              <w:color w:val="2E74B5" w:themeColor="accent1" w:themeShade="BF"/>
              <w:sz w:val="24"/>
              <w:szCs w:val="24"/>
            </w:rPr>
          </w:pPr>
        </w:p>
      </w:sdtContent>
    </w:sdt>
    <w:p w:rsidR="00967F09" w:rsidRPr="00556053" w:rsidRDefault="00967F09" w:rsidP="006B22B0">
      <w:pPr>
        <w:jc w:val="center"/>
        <w:rPr>
          <w:rFonts w:cs="Arial"/>
          <w:b/>
          <w:color w:val="2E74B5" w:themeColor="accent1" w:themeShade="BF"/>
          <w:sz w:val="24"/>
          <w:szCs w:val="24"/>
        </w:rPr>
      </w:pPr>
    </w:p>
    <w:p w:rsidR="00967F09" w:rsidRPr="00556053" w:rsidRDefault="00967F09" w:rsidP="00F14F66">
      <w:pPr>
        <w:jc w:val="both"/>
        <w:rPr>
          <w:rFonts w:cs="Arial"/>
          <w:b/>
          <w:color w:val="2E74B5" w:themeColor="accent1" w:themeShade="BF"/>
          <w:sz w:val="24"/>
          <w:szCs w:val="24"/>
        </w:rPr>
      </w:pPr>
    </w:p>
    <w:p w:rsidR="00967F09" w:rsidRPr="00556053" w:rsidRDefault="00967F09" w:rsidP="00F14F66">
      <w:pPr>
        <w:tabs>
          <w:tab w:val="left" w:pos="3360"/>
        </w:tabs>
        <w:spacing w:after="0"/>
        <w:jc w:val="both"/>
        <w:rPr>
          <w:rFonts w:cs="Arial"/>
          <w:b/>
          <w:color w:val="2E74B5" w:themeColor="accent1" w:themeShade="BF"/>
          <w:sz w:val="24"/>
          <w:szCs w:val="24"/>
        </w:rPr>
      </w:pPr>
    </w:p>
    <w:p w:rsidR="00967F09" w:rsidRPr="00556053" w:rsidRDefault="00967F09" w:rsidP="00F14F66">
      <w:pPr>
        <w:tabs>
          <w:tab w:val="left" w:pos="3945"/>
        </w:tabs>
        <w:spacing w:after="0"/>
        <w:jc w:val="both"/>
        <w:rPr>
          <w:rFonts w:cs="Arial"/>
          <w:b/>
          <w:color w:val="2E74B5" w:themeColor="accent1" w:themeShade="BF"/>
          <w:sz w:val="24"/>
          <w:szCs w:val="24"/>
        </w:rPr>
      </w:pPr>
      <w:r w:rsidRPr="00556053">
        <w:rPr>
          <w:rFonts w:cs="Arial"/>
          <w:b/>
          <w:color w:val="2E74B5" w:themeColor="accent1" w:themeShade="BF"/>
          <w:sz w:val="24"/>
          <w:szCs w:val="24"/>
        </w:rPr>
        <w:tab/>
      </w:r>
    </w:p>
    <w:p w:rsidR="00967F09" w:rsidRPr="00556053" w:rsidRDefault="009621BB" w:rsidP="006B22B0">
      <w:pPr>
        <w:tabs>
          <w:tab w:val="right" w:pos="9356"/>
        </w:tabs>
        <w:spacing w:after="0"/>
        <w:jc w:val="center"/>
        <w:rPr>
          <w:rFonts w:eastAsiaTheme="majorEastAsia" w:cstheme="majorBidi"/>
          <w:color w:val="2E74B5" w:themeColor="accent1" w:themeShade="BF"/>
          <w:sz w:val="48"/>
          <w:szCs w:val="48"/>
        </w:rPr>
      </w:pPr>
      <w:r w:rsidRPr="00556053">
        <w:rPr>
          <w:rFonts w:eastAsiaTheme="majorEastAsia" w:cstheme="majorBidi"/>
          <w:color w:val="2E74B5" w:themeColor="accent1" w:themeShade="BF"/>
          <w:sz w:val="48"/>
          <w:szCs w:val="48"/>
        </w:rPr>
        <w:t xml:space="preserve">za pedagošku godinu </w:t>
      </w:r>
      <w:r w:rsidR="0097413F">
        <w:rPr>
          <w:rFonts w:eastAsiaTheme="majorEastAsia" w:cstheme="majorBidi"/>
          <w:color w:val="2E74B5" w:themeColor="accent1" w:themeShade="BF"/>
          <w:sz w:val="48"/>
          <w:szCs w:val="48"/>
        </w:rPr>
        <w:t>2021./22</w:t>
      </w:r>
      <w:r w:rsidRPr="00556053">
        <w:rPr>
          <w:rFonts w:eastAsiaTheme="majorEastAsia" w:cstheme="majorBidi"/>
          <w:color w:val="2E74B5" w:themeColor="accent1" w:themeShade="BF"/>
          <w:sz w:val="48"/>
          <w:szCs w:val="48"/>
        </w:rPr>
        <w:t>.</w:t>
      </w:r>
    </w:p>
    <w:p w:rsidR="00967F09" w:rsidRPr="00556053" w:rsidRDefault="00967F09" w:rsidP="00F14F66">
      <w:pPr>
        <w:tabs>
          <w:tab w:val="right" w:pos="9356"/>
        </w:tabs>
        <w:spacing w:after="0"/>
        <w:jc w:val="both"/>
        <w:rPr>
          <w:rFonts w:eastAsiaTheme="majorEastAsia" w:cstheme="majorBidi"/>
          <w:b/>
          <w:color w:val="000000"/>
          <w:sz w:val="72"/>
          <w:szCs w:val="72"/>
        </w:rPr>
      </w:pPr>
    </w:p>
    <w:p w:rsidR="00967F09" w:rsidRPr="00556053" w:rsidRDefault="00967F09" w:rsidP="00F14F66">
      <w:pPr>
        <w:tabs>
          <w:tab w:val="right" w:pos="9356"/>
        </w:tabs>
        <w:spacing w:after="0"/>
        <w:jc w:val="both"/>
        <w:rPr>
          <w:b/>
          <w:sz w:val="24"/>
          <w:szCs w:val="24"/>
        </w:rPr>
      </w:pPr>
    </w:p>
    <w:p w:rsidR="00967F09" w:rsidRPr="00556053" w:rsidRDefault="00967F09" w:rsidP="00F14F66">
      <w:pPr>
        <w:tabs>
          <w:tab w:val="right" w:pos="9356"/>
        </w:tabs>
        <w:spacing w:after="0"/>
        <w:jc w:val="both"/>
        <w:rPr>
          <w:b/>
          <w:sz w:val="24"/>
          <w:szCs w:val="24"/>
        </w:rPr>
      </w:pPr>
    </w:p>
    <w:p w:rsidR="00967F09" w:rsidRPr="00556053" w:rsidRDefault="00967F09" w:rsidP="00F14F66">
      <w:pPr>
        <w:tabs>
          <w:tab w:val="right" w:pos="9356"/>
        </w:tabs>
        <w:spacing w:after="0"/>
        <w:jc w:val="both"/>
        <w:rPr>
          <w:b/>
          <w:sz w:val="24"/>
          <w:szCs w:val="24"/>
        </w:rPr>
      </w:pPr>
    </w:p>
    <w:p w:rsidR="00967F09" w:rsidRPr="00556053" w:rsidRDefault="00967F09" w:rsidP="00F14F66">
      <w:pPr>
        <w:tabs>
          <w:tab w:val="right" w:pos="9356"/>
        </w:tabs>
        <w:spacing w:after="0"/>
        <w:jc w:val="both"/>
        <w:rPr>
          <w:b/>
          <w:sz w:val="24"/>
          <w:szCs w:val="24"/>
        </w:rPr>
      </w:pPr>
    </w:p>
    <w:p w:rsidR="00967F09" w:rsidRDefault="00967F09" w:rsidP="00F14F66">
      <w:pPr>
        <w:tabs>
          <w:tab w:val="right" w:pos="9356"/>
        </w:tabs>
        <w:spacing w:after="0"/>
        <w:jc w:val="both"/>
        <w:rPr>
          <w:b/>
          <w:sz w:val="24"/>
          <w:szCs w:val="24"/>
        </w:rPr>
      </w:pPr>
    </w:p>
    <w:p w:rsidR="006B22B0" w:rsidRPr="00556053" w:rsidRDefault="006B22B0" w:rsidP="00F14F66">
      <w:pPr>
        <w:tabs>
          <w:tab w:val="right" w:pos="9356"/>
        </w:tabs>
        <w:spacing w:after="0"/>
        <w:jc w:val="both"/>
        <w:rPr>
          <w:b/>
          <w:sz w:val="24"/>
          <w:szCs w:val="24"/>
        </w:rPr>
      </w:pPr>
    </w:p>
    <w:p w:rsidR="00967F09" w:rsidRPr="00556053" w:rsidRDefault="00967F09" w:rsidP="00F14F66">
      <w:pPr>
        <w:tabs>
          <w:tab w:val="right" w:pos="9356"/>
        </w:tabs>
        <w:spacing w:after="0"/>
        <w:jc w:val="both"/>
        <w:rPr>
          <w:b/>
          <w:sz w:val="24"/>
          <w:szCs w:val="24"/>
        </w:rPr>
      </w:pPr>
    </w:p>
    <w:p w:rsidR="00967F09" w:rsidRPr="00556053" w:rsidRDefault="00967F09" w:rsidP="00F14F66">
      <w:pPr>
        <w:tabs>
          <w:tab w:val="right" w:pos="9356"/>
        </w:tabs>
        <w:spacing w:after="0"/>
        <w:jc w:val="both"/>
        <w:rPr>
          <w:b/>
          <w:sz w:val="24"/>
          <w:szCs w:val="24"/>
        </w:rPr>
      </w:pPr>
    </w:p>
    <w:p w:rsidR="00967F09" w:rsidRDefault="00967F09" w:rsidP="00F14F66">
      <w:pPr>
        <w:tabs>
          <w:tab w:val="right" w:pos="9356"/>
        </w:tabs>
        <w:spacing w:after="0"/>
        <w:jc w:val="both"/>
        <w:rPr>
          <w:b/>
          <w:sz w:val="24"/>
          <w:szCs w:val="24"/>
        </w:rPr>
      </w:pPr>
    </w:p>
    <w:p w:rsidR="006B22B0" w:rsidRDefault="006B22B0" w:rsidP="00F14F66">
      <w:pPr>
        <w:tabs>
          <w:tab w:val="right" w:pos="9356"/>
        </w:tabs>
        <w:spacing w:after="0"/>
        <w:jc w:val="both"/>
        <w:rPr>
          <w:b/>
          <w:sz w:val="24"/>
          <w:szCs w:val="24"/>
        </w:rPr>
      </w:pPr>
    </w:p>
    <w:p w:rsidR="006B22B0" w:rsidRPr="00556053" w:rsidRDefault="006B22B0" w:rsidP="00F14F66">
      <w:pPr>
        <w:tabs>
          <w:tab w:val="right" w:pos="9356"/>
        </w:tabs>
        <w:spacing w:after="0"/>
        <w:jc w:val="both"/>
        <w:rPr>
          <w:b/>
          <w:sz w:val="24"/>
          <w:szCs w:val="24"/>
        </w:rPr>
      </w:pPr>
    </w:p>
    <w:p w:rsidR="00967F09" w:rsidRPr="00556053" w:rsidRDefault="00967F09" w:rsidP="00F14F66">
      <w:pPr>
        <w:tabs>
          <w:tab w:val="right" w:pos="9356"/>
        </w:tabs>
        <w:spacing w:after="0"/>
        <w:jc w:val="both"/>
        <w:rPr>
          <w:b/>
          <w:sz w:val="24"/>
          <w:szCs w:val="24"/>
        </w:rPr>
      </w:pPr>
    </w:p>
    <w:p w:rsidR="005A1D1A" w:rsidRPr="00556053" w:rsidRDefault="00967F09" w:rsidP="00F14F66">
      <w:pPr>
        <w:tabs>
          <w:tab w:val="left" w:pos="3945"/>
        </w:tabs>
        <w:jc w:val="both"/>
        <w:rPr>
          <w:rFonts w:cs="Arial"/>
          <w:b/>
          <w:color w:val="44546A" w:themeColor="text2"/>
          <w:sz w:val="24"/>
          <w:szCs w:val="24"/>
        </w:rPr>
      </w:pPr>
      <w:r w:rsidRPr="00556053">
        <w:rPr>
          <w:rFonts w:cs="Arial"/>
          <w:b/>
          <w:color w:val="44546A" w:themeColor="text2"/>
          <w:sz w:val="24"/>
          <w:szCs w:val="24"/>
        </w:rPr>
        <w:tab/>
        <w:t xml:space="preserve">        </w:t>
      </w:r>
    </w:p>
    <w:p w:rsidR="00967F09" w:rsidRPr="00556053" w:rsidRDefault="00967F09" w:rsidP="00F14F66">
      <w:pPr>
        <w:tabs>
          <w:tab w:val="left" w:pos="3945"/>
        </w:tabs>
        <w:jc w:val="both"/>
        <w:rPr>
          <w:rFonts w:cs="Arial"/>
          <w:b/>
          <w:color w:val="44546A" w:themeColor="text2"/>
          <w:sz w:val="24"/>
          <w:szCs w:val="24"/>
        </w:rPr>
      </w:pPr>
      <w:r w:rsidRPr="00556053">
        <w:rPr>
          <w:rFonts w:cs="Arial"/>
          <w:b/>
          <w:color w:val="44546A" w:themeColor="text2"/>
          <w:sz w:val="24"/>
          <w:szCs w:val="24"/>
        </w:rPr>
        <w:t xml:space="preserve">                                       </w:t>
      </w:r>
    </w:p>
    <w:p w:rsidR="00967F09" w:rsidRPr="00556053" w:rsidRDefault="00967F09" w:rsidP="00F14F66">
      <w:pPr>
        <w:tabs>
          <w:tab w:val="right" w:pos="9356"/>
        </w:tabs>
        <w:jc w:val="both"/>
        <w:rPr>
          <w:sz w:val="32"/>
          <w:szCs w:val="32"/>
        </w:rPr>
      </w:pPr>
      <w:r w:rsidRPr="00556053">
        <w:rPr>
          <w:b/>
          <w:sz w:val="32"/>
          <w:szCs w:val="32"/>
        </w:rPr>
        <w:lastRenderedPageBreak/>
        <w:t>SADRŽAJ</w:t>
      </w:r>
    </w:p>
    <w:p w:rsidR="00967F09" w:rsidRPr="00556053" w:rsidRDefault="00967F09" w:rsidP="00F14F66">
      <w:pPr>
        <w:jc w:val="both"/>
        <w:rPr>
          <w:sz w:val="24"/>
          <w:szCs w:val="24"/>
        </w:rPr>
      </w:pPr>
    </w:p>
    <w:p w:rsidR="00967F09" w:rsidRPr="00556053" w:rsidRDefault="00967F09" w:rsidP="00F14F66">
      <w:pPr>
        <w:numPr>
          <w:ilvl w:val="0"/>
          <w:numId w:val="1"/>
        </w:numPr>
        <w:tabs>
          <w:tab w:val="right" w:pos="9480"/>
        </w:tabs>
        <w:spacing w:after="0"/>
        <w:jc w:val="both"/>
        <w:rPr>
          <w:sz w:val="24"/>
          <w:szCs w:val="24"/>
        </w:rPr>
      </w:pPr>
      <w:r w:rsidRPr="00556053">
        <w:rPr>
          <w:sz w:val="24"/>
          <w:szCs w:val="24"/>
        </w:rPr>
        <w:t>O  nama.....................................................................................................................    3</w:t>
      </w:r>
    </w:p>
    <w:p w:rsidR="00967F09" w:rsidRPr="00556053" w:rsidRDefault="003A1A31" w:rsidP="00F14F66">
      <w:pPr>
        <w:numPr>
          <w:ilvl w:val="0"/>
          <w:numId w:val="1"/>
        </w:numPr>
        <w:tabs>
          <w:tab w:val="right" w:pos="9356"/>
        </w:tabs>
        <w:spacing w:after="0"/>
        <w:jc w:val="both"/>
        <w:rPr>
          <w:sz w:val="24"/>
          <w:szCs w:val="24"/>
        </w:rPr>
      </w:pPr>
      <w:r w:rsidRPr="00556053">
        <w:rPr>
          <w:sz w:val="24"/>
          <w:szCs w:val="24"/>
        </w:rPr>
        <w:t>Misija DV Sušak</w:t>
      </w:r>
      <w:r w:rsidR="00967F09" w:rsidRPr="00556053">
        <w:rPr>
          <w:sz w:val="24"/>
          <w:szCs w:val="24"/>
        </w:rPr>
        <w:t>...........................................................................................,............     4</w:t>
      </w:r>
    </w:p>
    <w:p w:rsidR="00967F09" w:rsidRPr="00556053" w:rsidRDefault="003A1A31" w:rsidP="00F14F66">
      <w:pPr>
        <w:numPr>
          <w:ilvl w:val="0"/>
          <w:numId w:val="1"/>
        </w:numPr>
        <w:tabs>
          <w:tab w:val="right" w:pos="9356"/>
        </w:tabs>
        <w:spacing w:after="0"/>
        <w:jc w:val="both"/>
        <w:rPr>
          <w:sz w:val="24"/>
          <w:szCs w:val="24"/>
        </w:rPr>
      </w:pPr>
      <w:r w:rsidRPr="00556053">
        <w:rPr>
          <w:sz w:val="24"/>
          <w:szCs w:val="24"/>
        </w:rPr>
        <w:t>V</w:t>
      </w:r>
      <w:r w:rsidR="00967F09" w:rsidRPr="00556053">
        <w:rPr>
          <w:sz w:val="24"/>
          <w:szCs w:val="24"/>
        </w:rPr>
        <w:t>izija</w:t>
      </w:r>
      <w:r w:rsidRPr="00556053">
        <w:rPr>
          <w:sz w:val="24"/>
          <w:szCs w:val="24"/>
        </w:rPr>
        <w:t xml:space="preserve"> DV Sušak</w:t>
      </w:r>
      <w:r w:rsidR="00967F09" w:rsidRPr="00556053">
        <w:rPr>
          <w:sz w:val="24"/>
          <w:szCs w:val="24"/>
        </w:rPr>
        <w:t>.........................................................................................................     4</w:t>
      </w:r>
    </w:p>
    <w:p w:rsidR="00967F09" w:rsidRPr="00556053" w:rsidRDefault="00967F09" w:rsidP="00F14F66">
      <w:pPr>
        <w:numPr>
          <w:ilvl w:val="0"/>
          <w:numId w:val="1"/>
        </w:numPr>
        <w:tabs>
          <w:tab w:val="right" w:pos="9356"/>
        </w:tabs>
        <w:spacing w:after="0"/>
        <w:jc w:val="both"/>
        <w:rPr>
          <w:sz w:val="24"/>
          <w:szCs w:val="24"/>
        </w:rPr>
      </w:pPr>
      <w:r w:rsidRPr="00556053">
        <w:rPr>
          <w:sz w:val="24"/>
          <w:szCs w:val="24"/>
        </w:rPr>
        <w:t>Načela, temeljne vrijednosti, ciljevi..........................................................................    5</w:t>
      </w:r>
    </w:p>
    <w:p w:rsidR="00967F09" w:rsidRPr="00556053" w:rsidRDefault="00967F09" w:rsidP="00F14F66">
      <w:pPr>
        <w:numPr>
          <w:ilvl w:val="0"/>
          <w:numId w:val="1"/>
        </w:numPr>
        <w:tabs>
          <w:tab w:val="right" w:pos="9356"/>
        </w:tabs>
        <w:spacing w:after="0"/>
        <w:jc w:val="both"/>
        <w:rPr>
          <w:sz w:val="24"/>
          <w:szCs w:val="24"/>
        </w:rPr>
      </w:pPr>
      <w:r w:rsidRPr="00556053">
        <w:rPr>
          <w:sz w:val="24"/>
          <w:szCs w:val="24"/>
        </w:rPr>
        <w:t xml:space="preserve">Strategije učenja.......................................................................................................    </w:t>
      </w:r>
      <w:r w:rsidR="008B0191" w:rsidRPr="00556053">
        <w:rPr>
          <w:sz w:val="24"/>
          <w:szCs w:val="24"/>
        </w:rPr>
        <w:t>6</w:t>
      </w:r>
    </w:p>
    <w:p w:rsidR="00967F09" w:rsidRPr="00556053" w:rsidRDefault="00967F09" w:rsidP="00F14F66">
      <w:pPr>
        <w:numPr>
          <w:ilvl w:val="0"/>
          <w:numId w:val="1"/>
        </w:numPr>
        <w:tabs>
          <w:tab w:val="right" w:pos="9356"/>
        </w:tabs>
        <w:spacing w:after="0"/>
        <w:jc w:val="both"/>
        <w:rPr>
          <w:sz w:val="24"/>
          <w:szCs w:val="24"/>
        </w:rPr>
      </w:pPr>
      <w:r w:rsidRPr="00556053">
        <w:rPr>
          <w:sz w:val="24"/>
          <w:szCs w:val="24"/>
        </w:rPr>
        <w:t xml:space="preserve">Programi ..................................................................................................................    </w:t>
      </w:r>
      <w:r w:rsidR="008B0191" w:rsidRPr="00556053">
        <w:rPr>
          <w:sz w:val="24"/>
          <w:szCs w:val="24"/>
        </w:rPr>
        <w:t>8</w:t>
      </w:r>
      <w:r w:rsidRPr="00556053">
        <w:rPr>
          <w:sz w:val="24"/>
          <w:szCs w:val="24"/>
        </w:rPr>
        <w:t xml:space="preserve">               </w:t>
      </w:r>
    </w:p>
    <w:p w:rsidR="00967F09" w:rsidRPr="00556053" w:rsidRDefault="00967F09" w:rsidP="00F14F66">
      <w:pPr>
        <w:numPr>
          <w:ilvl w:val="0"/>
          <w:numId w:val="1"/>
        </w:numPr>
        <w:tabs>
          <w:tab w:val="right" w:pos="9356"/>
        </w:tabs>
        <w:spacing w:after="0"/>
        <w:jc w:val="both"/>
        <w:rPr>
          <w:sz w:val="24"/>
          <w:szCs w:val="24"/>
        </w:rPr>
      </w:pPr>
      <w:r w:rsidRPr="00556053">
        <w:rPr>
          <w:sz w:val="24"/>
          <w:szCs w:val="24"/>
        </w:rPr>
        <w:t>Projekti .......................................................................................</w:t>
      </w:r>
      <w:r w:rsidR="00153019">
        <w:rPr>
          <w:sz w:val="24"/>
          <w:szCs w:val="24"/>
        </w:rPr>
        <w:t xml:space="preserve">.............................. 19   </w:t>
      </w:r>
    </w:p>
    <w:p w:rsidR="00967F09" w:rsidRPr="00556053" w:rsidRDefault="00967F09" w:rsidP="00F14F66">
      <w:pPr>
        <w:numPr>
          <w:ilvl w:val="0"/>
          <w:numId w:val="1"/>
        </w:numPr>
        <w:tabs>
          <w:tab w:val="right" w:pos="9356"/>
        </w:tabs>
        <w:spacing w:after="0"/>
        <w:jc w:val="both"/>
        <w:rPr>
          <w:sz w:val="24"/>
          <w:szCs w:val="24"/>
        </w:rPr>
      </w:pPr>
      <w:r w:rsidRPr="00556053">
        <w:rPr>
          <w:sz w:val="24"/>
          <w:szCs w:val="24"/>
        </w:rPr>
        <w:t>Posebni  programi  .................................................................................................</w:t>
      </w:r>
      <w:r w:rsidR="00153019">
        <w:rPr>
          <w:sz w:val="24"/>
          <w:szCs w:val="24"/>
        </w:rPr>
        <w:t>.</w:t>
      </w:r>
      <w:r w:rsidRPr="00556053">
        <w:rPr>
          <w:sz w:val="24"/>
          <w:szCs w:val="24"/>
        </w:rPr>
        <w:t xml:space="preserve">   2</w:t>
      </w:r>
      <w:r w:rsidR="00153019">
        <w:rPr>
          <w:sz w:val="24"/>
          <w:szCs w:val="24"/>
        </w:rPr>
        <w:t>3</w:t>
      </w:r>
    </w:p>
    <w:p w:rsidR="008B0191" w:rsidRPr="00556053" w:rsidRDefault="008B0191" w:rsidP="00F14F66">
      <w:pPr>
        <w:numPr>
          <w:ilvl w:val="0"/>
          <w:numId w:val="1"/>
        </w:numPr>
        <w:tabs>
          <w:tab w:val="right" w:pos="9356"/>
        </w:tabs>
        <w:spacing w:after="0"/>
        <w:jc w:val="both"/>
        <w:rPr>
          <w:sz w:val="24"/>
          <w:szCs w:val="24"/>
        </w:rPr>
      </w:pPr>
      <w:r w:rsidRPr="00556053">
        <w:rPr>
          <w:sz w:val="24"/>
          <w:szCs w:val="24"/>
        </w:rPr>
        <w:t>Partnerstvo s roditeljima.............................................................</w:t>
      </w:r>
      <w:r w:rsidR="00E62B1F" w:rsidRPr="00556053">
        <w:rPr>
          <w:sz w:val="24"/>
          <w:szCs w:val="24"/>
        </w:rPr>
        <w:t>..............................</w:t>
      </w:r>
      <w:r w:rsidR="00153019">
        <w:rPr>
          <w:sz w:val="24"/>
          <w:szCs w:val="24"/>
        </w:rPr>
        <w:t xml:space="preserve"> 26</w:t>
      </w:r>
    </w:p>
    <w:p w:rsidR="00967F09" w:rsidRPr="00556053" w:rsidRDefault="00967F09" w:rsidP="00F14F66">
      <w:pPr>
        <w:numPr>
          <w:ilvl w:val="0"/>
          <w:numId w:val="1"/>
        </w:numPr>
        <w:tabs>
          <w:tab w:val="right" w:pos="9356"/>
        </w:tabs>
        <w:spacing w:after="0"/>
        <w:jc w:val="both"/>
        <w:rPr>
          <w:sz w:val="24"/>
          <w:szCs w:val="24"/>
        </w:rPr>
      </w:pPr>
      <w:r w:rsidRPr="00556053">
        <w:rPr>
          <w:sz w:val="24"/>
          <w:szCs w:val="24"/>
        </w:rPr>
        <w:t>Sigurnosno zaštitni i preventivni programi ............................................................</w:t>
      </w:r>
      <w:r w:rsidR="00153019">
        <w:rPr>
          <w:sz w:val="24"/>
          <w:szCs w:val="24"/>
        </w:rPr>
        <w:t>.   29</w:t>
      </w:r>
    </w:p>
    <w:p w:rsidR="00FC1EB2" w:rsidRPr="00556053" w:rsidRDefault="00FF493F" w:rsidP="00F14F66">
      <w:pPr>
        <w:numPr>
          <w:ilvl w:val="0"/>
          <w:numId w:val="1"/>
        </w:numPr>
        <w:tabs>
          <w:tab w:val="right" w:pos="9356"/>
        </w:tabs>
        <w:spacing w:after="0"/>
        <w:jc w:val="both"/>
        <w:rPr>
          <w:sz w:val="24"/>
          <w:szCs w:val="24"/>
        </w:rPr>
      </w:pPr>
      <w:r w:rsidRPr="00556053">
        <w:rPr>
          <w:sz w:val="24"/>
          <w:szCs w:val="24"/>
        </w:rPr>
        <w:t>Profesionalni r</w:t>
      </w:r>
      <w:r w:rsidR="00FC1EB2" w:rsidRPr="00556053">
        <w:rPr>
          <w:sz w:val="24"/>
          <w:szCs w:val="24"/>
        </w:rPr>
        <w:t>azvoj djelatnika....................................................</w:t>
      </w:r>
      <w:r w:rsidR="00E62B1F" w:rsidRPr="00556053">
        <w:rPr>
          <w:sz w:val="24"/>
          <w:szCs w:val="24"/>
        </w:rPr>
        <w:t>..............................</w:t>
      </w:r>
      <w:r w:rsidR="00153019">
        <w:rPr>
          <w:sz w:val="24"/>
          <w:szCs w:val="24"/>
        </w:rPr>
        <w:t xml:space="preserve"> 31</w:t>
      </w:r>
    </w:p>
    <w:p w:rsidR="00967F09" w:rsidRPr="00556053" w:rsidRDefault="00967F09" w:rsidP="00153019">
      <w:pPr>
        <w:numPr>
          <w:ilvl w:val="0"/>
          <w:numId w:val="1"/>
        </w:numPr>
        <w:tabs>
          <w:tab w:val="left" w:pos="8505"/>
          <w:tab w:val="right" w:pos="9356"/>
        </w:tabs>
        <w:spacing w:after="0"/>
        <w:jc w:val="both"/>
        <w:rPr>
          <w:sz w:val="24"/>
          <w:szCs w:val="24"/>
        </w:rPr>
      </w:pPr>
      <w:r w:rsidRPr="00556053">
        <w:rPr>
          <w:sz w:val="24"/>
          <w:szCs w:val="24"/>
        </w:rPr>
        <w:t>Vrednovanje  i samovrednovanje u vrtiću ............................................................</w:t>
      </w:r>
      <w:r w:rsidR="00153019">
        <w:rPr>
          <w:sz w:val="24"/>
          <w:szCs w:val="24"/>
        </w:rPr>
        <w:t>....</w:t>
      </w:r>
      <w:r w:rsidRPr="00556053">
        <w:rPr>
          <w:sz w:val="24"/>
          <w:szCs w:val="24"/>
        </w:rPr>
        <w:t xml:space="preserve"> 3</w:t>
      </w:r>
      <w:r w:rsidR="00153019">
        <w:rPr>
          <w:sz w:val="24"/>
          <w:szCs w:val="24"/>
        </w:rPr>
        <w:t>2</w:t>
      </w:r>
      <w:bookmarkStart w:id="0" w:name="_GoBack"/>
      <w:bookmarkEnd w:id="0"/>
    </w:p>
    <w:p w:rsidR="00967F09" w:rsidRPr="00556053" w:rsidRDefault="00967F09" w:rsidP="00F14F66">
      <w:pPr>
        <w:tabs>
          <w:tab w:val="right" w:pos="9356"/>
        </w:tabs>
        <w:spacing w:after="0"/>
        <w:ind w:left="360"/>
        <w:jc w:val="both"/>
        <w:rPr>
          <w:sz w:val="24"/>
          <w:szCs w:val="24"/>
        </w:rPr>
      </w:pPr>
      <w:r w:rsidRPr="00556053">
        <w:rPr>
          <w:sz w:val="24"/>
          <w:szCs w:val="24"/>
        </w:rPr>
        <w:tab/>
      </w:r>
    </w:p>
    <w:p w:rsidR="00967F09" w:rsidRPr="00556053" w:rsidRDefault="00967F09" w:rsidP="00F14F66">
      <w:pPr>
        <w:tabs>
          <w:tab w:val="right" w:pos="9356"/>
        </w:tabs>
        <w:spacing w:after="0"/>
        <w:jc w:val="both"/>
        <w:rPr>
          <w:sz w:val="24"/>
          <w:szCs w:val="24"/>
        </w:rPr>
      </w:pPr>
    </w:p>
    <w:p w:rsidR="00967F09" w:rsidRPr="00556053" w:rsidRDefault="00967F09" w:rsidP="00F14F66">
      <w:pPr>
        <w:tabs>
          <w:tab w:val="right" w:pos="9356"/>
        </w:tabs>
        <w:spacing w:after="0"/>
        <w:jc w:val="both"/>
        <w:rPr>
          <w:sz w:val="24"/>
          <w:szCs w:val="24"/>
        </w:rPr>
      </w:pPr>
    </w:p>
    <w:p w:rsidR="00967F09" w:rsidRPr="00556053" w:rsidRDefault="00967F09" w:rsidP="00F14F66">
      <w:pPr>
        <w:tabs>
          <w:tab w:val="right" w:pos="9356"/>
        </w:tabs>
        <w:spacing w:after="0"/>
        <w:jc w:val="both"/>
        <w:rPr>
          <w:sz w:val="24"/>
          <w:szCs w:val="24"/>
        </w:rPr>
      </w:pPr>
    </w:p>
    <w:p w:rsidR="00967F09" w:rsidRPr="00556053" w:rsidRDefault="00967F09" w:rsidP="00F14F66">
      <w:pPr>
        <w:tabs>
          <w:tab w:val="right" w:pos="9356"/>
        </w:tabs>
        <w:spacing w:after="0"/>
        <w:jc w:val="both"/>
        <w:rPr>
          <w:sz w:val="24"/>
          <w:szCs w:val="24"/>
        </w:rPr>
      </w:pPr>
    </w:p>
    <w:p w:rsidR="00967F09" w:rsidRPr="00556053" w:rsidRDefault="00967F09" w:rsidP="00F14F66">
      <w:pPr>
        <w:tabs>
          <w:tab w:val="right" w:pos="9356"/>
        </w:tabs>
        <w:spacing w:after="0"/>
        <w:jc w:val="both"/>
        <w:rPr>
          <w:sz w:val="24"/>
          <w:szCs w:val="24"/>
        </w:rPr>
      </w:pPr>
    </w:p>
    <w:p w:rsidR="00967F09" w:rsidRPr="00556053" w:rsidRDefault="00967F09" w:rsidP="00F14F66">
      <w:pPr>
        <w:jc w:val="both"/>
        <w:rPr>
          <w:sz w:val="24"/>
          <w:szCs w:val="24"/>
        </w:rPr>
      </w:pPr>
      <w:r w:rsidRPr="00556053">
        <w:rPr>
          <w:sz w:val="24"/>
          <w:szCs w:val="24"/>
        </w:rPr>
        <w:br w:type="page"/>
      </w:r>
    </w:p>
    <w:p w:rsidR="00967F09" w:rsidRPr="006B22B0" w:rsidRDefault="00967F09" w:rsidP="00F14F66">
      <w:pPr>
        <w:pStyle w:val="ListParagraph"/>
        <w:numPr>
          <w:ilvl w:val="0"/>
          <w:numId w:val="2"/>
        </w:numPr>
        <w:jc w:val="both"/>
        <w:rPr>
          <w:rFonts w:eastAsia="PFSquareSansPro-Regular" w:cs="Times New Roman"/>
          <w:b/>
          <w:bCs/>
          <w:color w:val="4472C4" w:themeColor="accent5"/>
          <w:sz w:val="36"/>
          <w:szCs w:val="36"/>
          <w:lang w:bidi="ta-IN"/>
        </w:rPr>
      </w:pPr>
      <w:r w:rsidRPr="006B22B0">
        <w:rPr>
          <w:rFonts w:eastAsia="PFSquareSansPro-Regular"/>
          <w:b/>
          <w:bCs/>
          <w:color w:val="4472C4" w:themeColor="accent5"/>
          <w:sz w:val="36"/>
          <w:szCs w:val="36"/>
          <w:lang w:bidi="ta-IN"/>
        </w:rPr>
        <w:lastRenderedPageBreak/>
        <w:t>O nama</w:t>
      </w:r>
    </w:p>
    <w:p w:rsidR="00FE1B62" w:rsidRPr="00556053" w:rsidRDefault="00FE1B62" w:rsidP="00F14F66">
      <w:pPr>
        <w:jc w:val="both"/>
        <w:rPr>
          <w:rFonts w:eastAsia="PFSquareSansPro-Regular"/>
          <w:sz w:val="24"/>
          <w:szCs w:val="24"/>
          <w:lang w:bidi="ta-IN"/>
        </w:rPr>
      </w:pPr>
    </w:p>
    <w:p w:rsidR="00556053" w:rsidRPr="00556053" w:rsidRDefault="00DE39D3" w:rsidP="00F14F66">
      <w:pPr>
        <w:shd w:val="clear" w:color="auto" w:fill="FFFFFF" w:themeFill="background1"/>
        <w:jc w:val="both"/>
        <w:rPr>
          <w:rFonts w:eastAsia="PFSquareSansPro-Regular" w:cs="Times New Roman"/>
          <w:sz w:val="24"/>
          <w:szCs w:val="24"/>
          <w:shd w:val="clear" w:color="auto" w:fill="FFFFFF" w:themeFill="background1"/>
          <w:lang w:bidi="ta-IN"/>
        </w:rPr>
      </w:pPr>
      <w:r w:rsidRPr="00556053">
        <w:rPr>
          <w:rFonts w:eastAsia="PFSquareSansPro-Regular" w:cs="Times New Roman"/>
          <w:sz w:val="24"/>
          <w:szCs w:val="24"/>
          <w:shd w:val="clear" w:color="auto" w:fill="FFFFFF" w:themeFill="background1"/>
          <w:lang w:bidi="ta-IN"/>
        </w:rPr>
        <w:t xml:space="preserve">Dječji vrtić Sušak </w:t>
      </w:r>
      <w:r w:rsidR="00C219B6" w:rsidRPr="00556053">
        <w:rPr>
          <w:rFonts w:eastAsia="PFSquareSansPro-Regular" w:cs="Times New Roman"/>
          <w:sz w:val="24"/>
          <w:szCs w:val="24"/>
          <w:shd w:val="clear" w:color="auto" w:fill="FFFFFF" w:themeFill="background1"/>
          <w:lang w:bidi="ta-IN"/>
        </w:rPr>
        <w:t xml:space="preserve">ustanova je u kojoj se provodi djelatnost </w:t>
      </w:r>
      <w:r w:rsidR="005871E0" w:rsidRPr="00556053">
        <w:rPr>
          <w:rFonts w:eastAsia="PFSquareSansPro-Regular" w:cs="Times New Roman"/>
          <w:sz w:val="24"/>
          <w:szCs w:val="24"/>
          <w:shd w:val="clear" w:color="auto" w:fill="FFFFFF" w:themeFill="background1"/>
          <w:lang w:bidi="ta-IN"/>
        </w:rPr>
        <w:t xml:space="preserve">ranog i </w:t>
      </w:r>
      <w:r w:rsidR="00C219B6" w:rsidRPr="00556053">
        <w:rPr>
          <w:rFonts w:eastAsia="PFSquareSansPro-Regular" w:cs="Times New Roman"/>
          <w:sz w:val="24"/>
          <w:szCs w:val="24"/>
          <w:shd w:val="clear" w:color="auto" w:fill="FFFFFF" w:themeFill="background1"/>
          <w:lang w:bidi="ta-IN"/>
        </w:rPr>
        <w:t xml:space="preserve">predškolskog odgoja i obrazovanja. </w:t>
      </w:r>
      <w:r w:rsidR="005A1D1A" w:rsidRPr="00556053">
        <w:rPr>
          <w:rFonts w:eastAsia="PFSquareSansPro-Regular" w:cs="Times New Roman"/>
          <w:sz w:val="24"/>
          <w:szCs w:val="24"/>
          <w:shd w:val="clear" w:color="auto" w:fill="FFFFFF" w:themeFill="background1"/>
          <w:lang w:bidi="ta-IN"/>
        </w:rPr>
        <w:t xml:space="preserve">Osnovana je </w:t>
      </w:r>
      <w:r w:rsidRPr="00556053">
        <w:rPr>
          <w:rFonts w:eastAsia="PFSquareSansPro-Regular" w:cs="Times New Roman"/>
          <w:sz w:val="24"/>
          <w:szCs w:val="24"/>
          <w:shd w:val="clear" w:color="auto" w:fill="FFFFFF" w:themeFill="background1"/>
          <w:lang w:bidi="ta-IN"/>
        </w:rPr>
        <w:t>1.1.2019.</w:t>
      </w:r>
      <w:r w:rsidR="00C219B6" w:rsidRPr="00556053">
        <w:rPr>
          <w:rFonts w:eastAsia="PFSquareSansPro-Regular" w:cs="Times New Roman"/>
          <w:sz w:val="24"/>
          <w:szCs w:val="24"/>
          <w:shd w:val="clear" w:color="auto" w:fill="FFFFFF" w:themeFill="background1"/>
          <w:lang w:bidi="ta-IN"/>
        </w:rPr>
        <w:t xml:space="preserve"> godine.</w:t>
      </w:r>
      <w:r w:rsidR="008E5EA9" w:rsidRPr="00556053">
        <w:rPr>
          <w:rFonts w:eastAsia="PFSquareSansPro-Regular" w:cs="Times New Roman"/>
          <w:sz w:val="24"/>
          <w:szCs w:val="24"/>
          <w:shd w:val="clear" w:color="auto" w:fill="FFFFFF" w:themeFill="background1"/>
          <w:lang w:bidi="ta-IN"/>
        </w:rPr>
        <w:t xml:space="preserve"> </w:t>
      </w:r>
    </w:p>
    <w:p w:rsidR="00967F09" w:rsidRPr="00556053" w:rsidRDefault="00FE1B62" w:rsidP="00F14F66">
      <w:pPr>
        <w:shd w:val="clear" w:color="auto" w:fill="FFFFFF" w:themeFill="background1"/>
        <w:jc w:val="both"/>
        <w:rPr>
          <w:rFonts w:eastAsia="PFSquareSansPro-Regular" w:cs="Times New Roman"/>
          <w:sz w:val="24"/>
          <w:szCs w:val="24"/>
          <w:lang w:bidi="ta-IN"/>
        </w:rPr>
      </w:pPr>
      <w:r w:rsidRPr="00556053">
        <w:rPr>
          <w:rFonts w:eastAsia="PFSquareSansPro-Regular" w:cs="Times New Roman"/>
          <w:sz w:val="24"/>
          <w:szCs w:val="24"/>
          <w:lang w:bidi="ta-IN"/>
        </w:rPr>
        <w:t xml:space="preserve">U sastavu predškolske ustanove Sušak </w:t>
      </w:r>
      <w:r w:rsidR="00C219B6" w:rsidRPr="00556053">
        <w:rPr>
          <w:rFonts w:eastAsia="PFSquareSansPro-Regular" w:cs="Times New Roman"/>
          <w:sz w:val="24"/>
          <w:szCs w:val="24"/>
          <w:lang w:bidi="ta-IN"/>
        </w:rPr>
        <w:t xml:space="preserve">nalaze </w:t>
      </w:r>
      <w:r w:rsidRPr="00556053">
        <w:rPr>
          <w:rFonts w:eastAsia="PFSquareSansPro-Regular" w:cs="Times New Roman"/>
          <w:sz w:val="24"/>
          <w:szCs w:val="24"/>
          <w:lang w:bidi="ta-IN"/>
        </w:rPr>
        <w:t>s</w:t>
      </w:r>
      <w:r w:rsidR="00C219B6" w:rsidRPr="00556053">
        <w:rPr>
          <w:rFonts w:eastAsia="PFSquareSansPro-Regular" w:cs="Times New Roman"/>
          <w:sz w:val="24"/>
          <w:szCs w:val="24"/>
          <w:lang w:bidi="ta-IN"/>
        </w:rPr>
        <w:t>e</w:t>
      </w:r>
      <w:r w:rsidRPr="00556053">
        <w:rPr>
          <w:rFonts w:eastAsia="PFSquareSansPro-Regular" w:cs="Times New Roman"/>
          <w:sz w:val="24"/>
          <w:szCs w:val="24"/>
          <w:lang w:bidi="ta-IN"/>
        </w:rPr>
        <w:t xml:space="preserve"> vrtići Galeb, Morčić,</w:t>
      </w:r>
      <w:r w:rsidR="00DE39D3" w:rsidRPr="00556053">
        <w:rPr>
          <w:rFonts w:eastAsia="PFSquareSansPro-Regular" w:cs="Times New Roman"/>
          <w:sz w:val="24"/>
          <w:szCs w:val="24"/>
          <w:lang w:bidi="ta-IN"/>
        </w:rPr>
        <w:t xml:space="preserve"> </w:t>
      </w:r>
      <w:r w:rsidRPr="00556053">
        <w:rPr>
          <w:rFonts w:eastAsia="PFSquareSansPro-Regular" w:cs="Times New Roman"/>
          <w:sz w:val="24"/>
          <w:szCs w:val="24"/>
          <w:lang w:bidi="ta-IN"/>
        </w:rPr>
        <w:t>Pčelice,</w:t>
      </w:r>
      <w:r w:rsidR="00DE39D3" w:rsidRPr="00556053">
        <w:rPr>
          <w:rFonts w:eastAsia="PFSquareSansPro-Regular" w:cs="Times New Roman"/>
          <w:sz w:val="24"/>
          <w:szCs w:val="24"/>
          <w:lang w:bidi="ta-IN"/>
        </w:rPr>
        <w:t xml:space="preserve"> </w:t>
      </w:r>
      <w:r w:rsidRPr="00556053">
        <w:rPr>
          <w:rFonts w:eastAsia="PFSquareSansPro-Regular" w:cs="Times New Roman"/>
          <w:sz w:val="24"/>
          <w:szCs w:val="24"/>
          <w:lang w:bidi="ta-IN"/>
        </w:rPr>
        <w:t>Veseljko i Vežica.</w:t>
      </w:r>
      <w:r w:rsidR="00DE39D3" w:rsidRPr="00556053">
        <w:rPr>
          <w:rFonts w:eastAsia="PFSquareSansPro-Regular" w:cs="Times New Roman"/>
          <w:sz w:val="24"/>
          <w:szCs w:val="24"/>
          <w:lang w:bidi="ta-IN"/>
        </w:rPr>
        <w:t xml:space="preserve">  S</w:t>
      </w:r>
      <w:r w:rsidR="00967F09" w:rsidRPr="00556053">
        <w:rPr>
          <w:rFonts w:eastAsia="PFSquareSansPro-Regular" w:cs="Times New Roman"/>
          <w:sz w:val="24"/>
          <w:szCs w:val="24"/>
          <w:lang w:bidi="ta-IN"/>
        </w:rPr>
        <w:t>jedište ustanove – uprava,</w:t>
      </w:r>
      <w:r w:rsidRPr="00556053">
        <w:rPr>
          <w:rFonts w:eastAsia="PFSquareSansPro-Regular" w:cs="Times New Roman"/>
          <w:sz w:val="24"/>
          <w:szCs w:val="24"/>
          <w:lang w:bidi="ta-IN"/>
        </w:rPr>
        <w:t xml:space="preserve"> smještena je u vrtiću Morčić, </w:t>
      </w:r>
      <w:r w:rsidR="00C219B6" w:rsidRPr="00556053">
        <w:rPr>
          <w:rFonts w:eastAsia="PFSquareSansPro-Regular" w:cs="Times New Roman"/>
          <w:sz w:val="24"/>
          <w:szCs w:val="24"/>
          <w:lang w:bidi="ta-IN"/>
        </w:rPr>
        <w:t xml:space="preserve">na adresi </w:t>
      </w:r>
      <w:r w:rsidRPr="00556053">
        <w:rPr>
          <w:rFonts w:eastAsia="PFSquareSansPro-Regular" w:cs="Times New Roman"/>
          <w:sz w:val="24"/>
          <w:szCs w:val="24"/>
          <w:lang w:bidi="ta-IN"/>
        </w:rPr>
        <w:t>Braće Stipčić 32</w:t>
      </w:r>
      <w:r w:rsidR="00C219B6" w:rsidRPr="00556053">
        <w:rPr>
          <w:rFonts w:eastAsia="PFSquareSansPro-Regular" w:cs="Times New Roman"/>
          <w:sz w:val="24"/>
          <w:szCs w:val="24"/>
          <w:lang w:bidi="ta-IN"/>
        </w:rPr>
        <w:t>, Rijeka</w:t>
      </w:r>
      <w:r w:rsidRPr="00556053">
        <w:rPr>
          <w:rFonts w:eastAsia="PFSquareSansPro-Regular" w:cs="Times New Roman"/>
          <w:sz w:val="24"/>
          <w:szCs w:val="24"/>
          <w:lang w:bidi="ta-IN"/>
        </w:rPr>
        <w:t>.</w:t>
      </w:r>
    </w:p>
    <w:p w:rsidR="00C219B6" w:rsidRPr="00556053" w:rsidRDefault="00967F09" w:rsidP="00F14F66">
      <w:pPr>
        <w:jc w:val="both"/>
        <w:rPr>
          <w:rFonts w:eastAsia="PFSquareSansPro-Regular" w:cs="Times New Roman"/>
          <w:sz w:val="24"/>
          <w:szCs w:val="24"/>
          <w:lang w:bidi="ta-IN"/>
        </w:rPr>
      </w:pPr>
      <w:r w:rsidRPr="00556053">
        <w:rPr>
          <w:rFonts w:eastAsia="PFSquareSansPro-Regular" w:cs="Times New Roman"/>
          <w:sz w:val="24"/>
          <w:szCs w:val="24"/>
          <w:lang w:bidi="ta-IN"/>
        </w:rPr>
        <w:t>Odgojno</w:t>
      </w:r>
      <w:r w:rsidR="000B65B5" w:rsidRPr="00556053">
        <w:rPr>
          <w:rFonts w:eastAsia="PFSquareSansPro-Regular" w:cs="Times New Roman"/>
          <w:sz w:val="24"/>
          <w:szCs w:val="24"/>
          <w:lang w:bidi="ta-IN"/>
        </w:rPr>
        <w:t>-</w:t>
      </w:r>
      <w:r w:rsidRPr="00556053">
        <w:rPr>
          <w:rFonts w:eastAsia="PFSquareSansPro-Regular" w:cs="Times New Roman"/>
          <w:sz w:val="24"/>
          <w:szCs w:val="24"/>
          <w:lang w:bidi="ta-IN"/>
        </w:rPr>
        <w:t>obrazovni rad temelji</w:t>
      </w:r>
      <w:r w:rsidRPr="00556053">
        <w:rPr>
          <w:rFonts w:eastAsia="PFSquareSansPro-Regular"/>
          <w:sz w:val="24"/>
          <w:szCs w:val="24"/>
          <w:lang w:bidi="ta-IN"/>
        </w:rPr>
        <w:t xml:space="preserve"> </w:t>
      </w:r>
      <w:r w:rsidRPr="00556053">
        <w:rPr>
          <w:rFonts w:eastAsia="PFSquareSansPro-Regular" w:cs="Times New Roman"/>
          <w:sz w:val="24"/>
          <w:szCs w:val="24"/>
          <w:lang w:bidi="ta-IN"/>
        </w:rPr>
        <w:t>se na humanističko-razvojnoj koncepciji, a ostvaruje se u redovitom</w:t>
      </w:r>
      <w:r w:rsidR="00C219B6" w:rsidRPr="00556053">
        <w:rPr>
          <w:rFonts w:eastAsia="PFSquareSansPro-Regular" w:cs="Times New Roman"/>
          <w:sz w:val="24"/>
          <w:szCs w:val="24"/>
          <w:lang w:bidi="ta-IN"/>
        </w:rPr>
        <w:t xml:space="preserve"> cjelodnevnom programu,</w:t>
      </w:r>
      <w:r w:rsidRPr="00556053">
        <w:rPr>
          <w:rFonts w:eastAsia="PFSquareSansPro-Regular" w:cs="Times New Roman"/>
          <w:sz w:val="24"/>
          <w:szCs w:val="24"/>
          <w:lang w:bidi="ta-IN"/>
        </w:rPr>
        <w:t xml:space="preserve"> posebn</w:t>
      </w:r>
      <w:r w:rsidR="00C219B6" w:rsidRPr="00556053">
        <w:rPr>
          <w:rFonts w:eastAsia="PFSquareSansPro-Regular" w:cs="Times New Roman"/>
          <w:sz w:val="24"/>
          <w:szCs w:val="24"/>
          <w:lang w:bidi="ta-IN"/>
        </w:rPr>
        <w:t xml:space="preserve">om programu za djecu s intelektualnim teškoćama te u </w:t>
      </w:r>
      <w:r w:rsidR="005871E0" w:rsidRPr="00556053">
        <w:rPr>
          <w:rFonts w:eastAsia="PFSquareSansPro-Regular" w:cs="Times New Roman"/>
          <w:sz w:val="24"/>
          <w:szCs w:val="24"/>
          <w:lang w:bidi="ta-IN"/>
        </w:rPr>
        <w:t>kraćim programima integriranim u redovni program</w:t>
      </w:r>
      <w:r w:rsidR="00C219B6" w:rsidRPr="00556053">
        <w:rPr>
          <w:rFonts w:eastAsia="PFSquareSansPro-Regular" w:cs="Times New Roman"/>
          <w:sz w:val="24"/>
          <w:szCs w:val="24"/>
          <w:lang w:bidi="ta-IN"/>
        </w:rPr>
        <w:t xml:space="preserve">. Korisnici su </w:t>
      </w:r>
      <w:r w:rsidRPr="00556053">
        <w:rPr>
          <w:rFonts w:eastAsia="PFSquareSansPro-Regular" w:cs="Times New Roman"/>
          <w:sz w:val="24"/>
          <w:szCs w:val="24"/>
          <w:lang w:bidi="ta-IN"/>
        </w:rPr>
        <w:t>djec</w:t>
      </w:r>
      <w:r w:rsidR="00C219B6" w:rsidRPr="00556053">
        <w:rPr>
          <w:rFonts w:eastAsia="PFSquareSansPro-Regular" w:cs="Times New Roman"/>
          <w:sz w:val="24"/>
          <w:szCs w:val="24"/>
          <w:lang w:bidi="ta-IN"/>
        </w:rPr>
        <w:t>a od navršenih godinu dana</w:t>
      </w:r>
      <w:r w:rsidRPr="00556053">
        <w:rPr>
          <w:rFonts w:eastAsia="PFSquareSansPro-Regular" w:cs="Times New Roman"/>
          <w:sz w:val="24"/>
          <w:szCs w:val="24"/>
          <w:lang w:bidi="ta-IN"/>
        </w:rPr>
        <w:t xml:space="preserve"> života do polaska u osnovnu školu. </w:t>
      </w:r>
      <w:r w:rsidR="00C219B6" w:rsidRPr="00556053">
        <w:rPr>
          <w:rFonts w:eastAsia="PFSquareSansPro-Regular" w:cs="Times New Roman"/>
          <w:sz w:val="24"/>
          <w:szCs w:val="24"/>
          <w:lang w:bidi="ta-IN"/>
        </w:rPr>
        <w:t xml:space="preserve"> Rad je organiziran u </w:t>
      </w:r>
      <w:r w:rsidR="000756EA" w:rsidRPr="00556053">
        <w:rPr>
          <w:rFonts w:eastAsia="PFSquareSansPro-Regular" w:cs="Times New Roman"/>
          <w:sz w:val="24"/>
          <w:szCs w:val="24"/>
          <w:lang w:bidi="ta-IN"/>
        </w:rPr>
        <w:t>30 odgojno-obrazovnih skupina, 8 jasličkih</w:t>
      </w:r>
      <w:r w:rsidR="00C219B6" w:rsidRPr="00556053">
        <w:rPr>
          <w:rFonts w:eastAsia="PFSquareSansPro-Regular" w:cs="Times New Roman"/>
          <w:sz w:val="24"/>
          <w:szCs w:val="24"/>
          <w:lang w:bidi="ta-IN"/>
        </w:rPr>
        <w:t xml:space="preserve"> i </w:t>
      </w:r>
      <w:r w:rsidR="000756EA" w:rsidRPr="00556053">
        <w:rPr>
          <w:rFonts w:eastAsia="PFSquareSansPro-Regular" w:cs="Times New Roman"/>
          <w:sz w:val="24"/>
          <w:szCs w:val="24"/>
          <w:lang w:bidi="ta-IN"/>
        </w:rPr>
        <w:t>22 vrtićke skupine.</w:t>
      </w:r>
    </w:p>
    <w:p w:rsidR="00967F09" w:rsidRPr="006B22B0" w:rsidRDefault="00967F09" w:rsidP="00F14F66">
      <w:pPr>
        <w:jc w:val="both"/>
        <w:rPr>
          <w:rFonts w:eastAsia="Calibri" w:cs="PFSquareSansPro-Bold"/>
          <w:b/>
          <w:bCs/>
          <w:sz w:val="24"/>
          <w:szCs w:val="24"/>
          <w:lang w:bidi="ta-IN"/>
        </w:rPr>
      </w:pPr>
      <w:r w:rsidRPr="006B22B0">
        <w:rPr>
          <w:rFonts w:eastAsia="Calibri" w:cs="PFSquareSansPro-Bold"/>
          <w:b/>
          <w:bCs/>
          <w:sz w:val="24"/>
          <w:szCs w:val="24"/>
          <w:lang w:bidi="ta-IN"/>
        </w:rPr>
        <w:t>Bogati vrtićki sadržaji</w:t>
      </w:r>
    </w:p>
    <w:p w:rsidR="00967F09" w:rsidRPr="00556053" w:rsidRDefault="00967F09" w:rsidP="00F14F66">
      <w:pPr>
        <w:jc w:val="both"/>
        <w:rPr>
          <w:rFonts w:eastAsia="PFSquareSansPro-Regular" w:cs="Times New Roman"/>
          <w:sz w:val="24"/>
          <w:szCs w:val="24"/>
          <w:lang w:bidi="ta-IN"/>
        </w:rPr>
      </w:pPr>
      <w:r w:rsidRPr="00556053">
        <w:rPr>
          <w:rFonts w:eastAsia="PFSquareSansPro-Regular" w:cs="Times New Roman"/>
          <w:sz w:val="24"/>
          <w:szCs w:val="24"/>
          <w:lang w:bidi="ta-IN"/>
        </w:rPr>
        <w:t xml:space="preserve">Temeljno ishodište svih programa čini Nacionalni kurikulum za rani i </w:t>
      </w:r>
      <w:r w:rsidR="000B65B5" w:rsidRPr="00556053">
        <w:rPr>
          <w:rFonts w:eastAsia="PFSquareSansPro-Regular" w:cs="Times New Roman"/>
          <w:sz w:val="24"/>
          <w:szCs w:val="24"/>
          <w:lang w:bidi="ta-IN"/>
        </w:rPr>
        <w:t>predškolski</w:t>
      </w:r>
      <w:r w:rsidRPr="00556053">
        <w:rPr>
          <w:rFonts w:eastAsia="PFSquareSansPro-Regular" w:cs="Times New Roman"/>
          <w:sz w:val="24"/>
          <w:szCs w:val="24"/>
          <w:lang w:bidi="ta-IN"/>
        </w:rPr>
        <w:t xml:space="preserve"> odgoj i obrazovanje. Svi programi u svom središtu imaju dijete i njegove potrebe te ih kreiramo pomno prateći interese djece, kao i interese roditelja korisnika usluga. Posebnu pozornost posvećujemo djeci jaslica i vrtića u periodu prilagodbe, početkom rujna, a i tijekom godine ako se radi o novoupisanoj djeci. Iskustvo je pokazalo da prilagodbu olakšava postupni dolazak, kraći boravak djeteta i boravak, uz </w:t>
      </w:r>
      <w:r w:rsidR="00F06590">
        <w:rPr>
          <w:rFonts w:eastAsia="PFSquareSansPro-Regular" w:cs="Times New Roman"/>
          <w:sz w:val="24"/>
          <w:szCs w:val="24"/>
          <w:lang w:bidi="ta-IN"/>
        </w:rPr>
        <w:t>odgojitelja</w:t>
      </w:r>
      <w:r w:rsidRPr="00556053">
        <w:rPr>
          <w:rFonts w:eastAsia="PFSquareSansPro-Regular" w:cs="Times New Roman"/>
          <w:sz w:val="24"/>
          <w:szCs w:val="24"/>
          <w:lang w:bidi="ta-IN"/>
        </w:rPr>
        <w:t xml:space="preserve">, jednog od roditelja novog djeteta u skupini. </w:t>
      </w:r>
      <w:r w:rsidRPr="00556053">
        <w:rPr>
          <w:rFonts w:eastAsia="PFSquareSansPro-Regular"/>
          <w:sz w:val="24"/>
          <w:szCs w:val="24"/>
          <w:lang w:bidi="ta-IN"/>
        </w:rPr>
        <w:t>U redovitom 10</w:t>
      </w:r>
      <w:r w:rsidRPr="00556053">
        <w:rPr>
          <w:rFonts w:eastAsia="PFSquareSansPro-Regular" w:cs="Times New Roman"/>
          <w:sz w:val="24"/>
          <w:szCs w:val="24"/>
          <w:lang w:bidi="ta-IN"/>
        </w:rPr>
        <w:t xml:space="preserve"> satnom programu</w:t>
      </w:r>
      <w:r w:rsidR="00524BF6" w:rsidRPr="00556053">
        <w:rPr>
          <w:rFonts w:eastAsia="PFSquareSansPro-Regular" w:cs="Times New Roman"/>
          <w:sz w:val="24"/>
          <w:szCs w:val="24"/>
          <w:lang w:bidi="ta-IN"/>
        </w:rPr>
        <w:t>,</w:t>
      </w:r>
      <w:r w:rsidRPr="00556053">
        <w:rPr>
          <w:rFonts w:eastAsia="PFSquareSansPro-Regular" w:cs="Times New Roman"/>
          <w:sz w:val="24"/>
          <w:szCs w:val="24"/>
          <w:lang w:bidi="ta-IN"/>
        </w:rPr>
        <w:t xml:space="preserve"> </w:t>
      </w:r>
      <w:r w:rsidR="00D1095C" w:rsidRPr="00556053">
        <w:rPr>
          <w:rFonts w:eastAsia="PFSquareSansPro-Regular" w:cs="Times New Roman"/>
          <w:sz w:val="24"/>
          <w:szCs w:val="24"/>
          <w:lang w:bidi="ta-IN"/>
        </w:rPr>
        <w:t>u pojedinim skupinama</w:t>
      </w:r>
      <w:r w:rsidR="00524BF6" w:rsidRPr="00556053">
        <w:rPr>
          <w:rFonts w:eastAsia="PFSquareSansPro-Regular" w:cs="Times New Roman"/>
          <w:sz w:val="24"/>
          <w:szCs w:val="24"/>
          <w:lang w:bidi="ta-IN"/>
        </w:rPr>
        <w:t>,</w:t>
      </w:r>
      <w:r w:rsidR="00D1095C" w:rsidRPr="00556053">
        <w:rPr>
          <w:rFonts w:eastAsia="PFSquareSansPro-Regular" w:cs="Times New Roman"/>
          <w:sz w:val="24"/>
          <w:szCs w:val="24"/>
          <w:lang w:bidi="ta-IN"/>
        </w:rPr>
        <w:t xml:space="preserve"> </w:t>
      </w:r>
      <w:r w:rsidR="008F3370" w:rsidRPr="00556053">
        <w:rPr>
          <w:rFonts w:eastAsia="PFSquareSansPro-Regular" w:cs="Times New Roman"/>
          <w:sz w:val="24"/>
          <w:szCs w:val="24"/>
          <w:lang w:bidi="ta-IN"/>
        </w:rPr>
        <w:t>provode se i program ranog učenja tali</w:t>
      </w:r>
      <w:r w:rsidR="00B3594B" w:rsidRPr="00556053">
        <w:rPr>
          <w:rFonts w:eastAsia="PFSquareSansPro-Regular" w:cs="Times New Roman"/>
          <w:sz w:val="24"/>
          <w:szCs w:val="24"/>
          <w:lang w:bidi="ta-IN"/>
        </w:rPr>
        <w:t>janskog jezika te kraći program</w:t>
      </w:r>
      <w:r w:rsidR="008F3370" w:rsidRPr="00556053">
        <w:rPr>
          <w:rFonts w:eastAsia="PFSquareSansPro-Regular" w:cs="Times New Roman"/>
          <w:sz w:val="24"/>
          <w:szCs w:val="24"/>
          <w:lang w:bidi="ta-IN"/>
        </w:rPr>
        <w:t xml:space="preserve"> engleskog jezika i kraći sportski program</w:t>
      </w:r>
      <w:r w:rsidR="00C84C60" w:rsidRPr="00556053">
        <w:rPr>
          <w:rFonts w:eastAsia="PFSquareSansPro-Regular" w:cs="Times New Roman"/>
          <w:sz w:val="24"/>
          <w:szCs w:val="24"/>
          <w:lang w:bidi="ta-IN"/>
        </w:rPr>
        <w:t xml:space="preserve"> „Igrom do sporta“.</w:t>
      </w:r>
      <w:r w:rsidRPr="00556053">
        <w:rPr>
          <w:rFonts w:eastAsia="PFSquareSansPro-Regular" w:cs="Times New Roman"/>
          <w:sz w:val="24"/>
          <w:szCs w:val="24"/>
          <w:lang w:bidi="ta-IN"/>
        </w:rPr>
        <w:t xml:space="preserve"> </w:t>
      </w:r>
      <w:r w:rsidR="00D1095C" w:rsidRPr="00556053">
        <w:rPr>
          <w:rFonts w:eastAsia="PFSquareSansPro-Regular" w:cs="Times New Roman"/>
          <w:sz w:val="24"/>
          <w:szCs w:val="24"/>
          <w:lang w:bidi="ta-IN"/>
        </w:rPr>
        <w:t>Navedeni dodatni sadržaji provode se kroz integrirani kurikulum te su provedbom</w:t>
      </w:r>
      <w:r w:rsidR="00C84C60" w:rsidRPr="00556053">
        <w:rPr>
          <w:rFonts w:eastAsia="PFSquareSansPro-Regular" w:cs="Times New Roman"/>
          <w:sz w:val="24"/>
          <w:szCs w:val="24"/>
          <w:lang w:bidi="ta-IN"/>
        </w:rPr>
        <w:t>,</w:t>
      </w:r>
      <w:r w:rsidR="00D1095C" w:rsidRPr="00556053">
        <w:rPr>
          <w:rFonts w:eastAsia="PFSquareSansPro-Regular" w:cs="Times New Roman"/>
          <w:sz w:val="24"/>
          <w:szCs w:val="24"/>
          <w:lang w:bidi="ta-IN"/>
        </w:rPr>
        <w:t xml:space="preserve"> </w:t>
      </w:r>
      <w:r w:rsidR="00C84C60" w:rsidRPr="00556053">
        <w:rPr>
          <w:rFonts w:eastAsia="PFSquareSansPro-Regular" w:cs="Times New Roman"/>
          <w:sz w:val="24"/>
          <w:szCs w:val="24"/>
          <w:lang w:bidi="ta-IN"/>
        </w:rPr>
        <w:t>tijekom</w:t>
      </w:r>
      <w:r w:rsidR="00D1095C" w:rsidRPr="00556053">
        <w:rPr>
          <w:rFonts w:eastAsia="PFSquareSansPro-Regular" w:cs="Times New Roman"/>
          <w:sz w:val="24"/>
          <w:szCs w:val="24"/>
          <w:lang w:bidi="ta-IN"/>
        </w:rPr>
        <w:t xml:space="preserve"> godina</w:t>
      </w:r>
      <w:r w:rsidR="00C84C60" w:rsidRPr="00556053">
        <w:rPr>
          <w:rFonts w:eastAsia="PFSquareSansPro-Regular" w:cs="Times New Roman"/>
          <w:sz w:val="24"/>
          <w:szCs w:val="24"/>
          <w:lang w:bidi="ta-IN"/>
        </w:rPr>
        <w:t>,</w:t>
      </w:r>
      <w:r w:rsidR="00D1095C" w:rsidRPr="00556053">
        <w:rPr>
          <w:rFonts w:eastAsia="PFSquareSansPro-Regular" w:cs="Times New Roman"/>
          <w:sz w:val="24"/>
          <w:szCs w:val="24"/>
          <w:lang w:bidi="ta-IN"/>
        </w:rPr>
        <w:t xml:space="preserve"> </w:t>
      </w:r>
      <w:r w:rsidRPr="00556053">
        <w:rPr>
          <w:rFonts w:eastAsia="PFSquareSansPro-Regular" w:cs="Times New Roman"/>
          <w:sz w:val="24"/>
          <w:szCs w:val="24"/>
          <w:lang w:bidi="ta-IN"/>
        </w:rPr>
        <w:t>postali dio standarda predškolskog odgoja u Dječjem v</w:t>
      </w:r>
      <w:r w:rsidR="00FE1B62" w:rsidRPr="00556053">
        <w:rPr>
          <w:rFonts w:eastAsia="PFSquareSansPro-Regular" w:cs="Times New Roman"/>
          <w:sz w:val="24"/>
          <w:szCs w:val="24"/>
          <w:lang w:bidi="ta-IN"/>
        </w:rPr>
        <w:t>rtiću Sušak</w:t>
      </w:r>
      <w:r w:rsidR="00D1095C" w:rsidRPr="00556053">
        <w:rPr>
          <w:rFonts w:eastAsia="PFSquareSansPro-Regular" w:cs="Times New Roman"/>
          <w:sz w:val="24"/>
          <w:szCs w:val="24"/>
          <w:lang w:bidi="ta-IN"/>
        </w:rPr>
        <w:t>.</w:t>
      </w:r>
    </w:p>
    <w:p w:rsidR="00967F09" w:rsidRPr="00556053" w:rsidRDefault="00967F09" w:rsidP="00F14F66">
      <w:pPr>
        <w:jc w:val="both"/>
        <w:rPr>
          <w:rFonts w:eastAsia="PFSquareSansPro-Regular" w:cs="PFSquareSansPro-Regular"/>
          <w:color w:val="000000"/>
          <w:sz w:val="24"/>
          <w:szCs w:val="24"/>
          <w:lang w:bidi="ta-IN"/>
        </w:rPr>
      </w:pPr>
    </w:p>
    <w:p w:rsidR="00967F09" w:rsidRPr="00556053" w:rsidRDefault="00967F09" w:rsidP="00F14F66">
      <w:pPr>
        <w:jc w:val="both"/>
        <w:rPr>
          <w:rFonts w:eastAsia="PFSquareSansPro-Regular" w:cs="PFSquareSansPro-Regular"/>
          <w:color w:val="000000"/>
          <w:sz w:val="24"/>
          <w:szCs w:val="24"/>
          <w:lang w:bidi="ta-IN"/>
        </w:rPr>
      </w:pPr>
    </w:p>
    <w:p w:rsidR="00967F09" w:rsidRPr="00556053" w:rsidRDefault="00967F09" w:rsidP="00F14F66">
      <w:pPr>
        <w:jc w:val="both"/>
        <w:rPr>
          <w:rFonts w:eastAsia="PFSquareSansPro-Regular" w:cs="PFSquareSansPro-Regular"/>
          <w:color w:val="000000"/>
          <w:sz w:val="24"/>
          <w:szCs w:val="24"/>
          <w:lang w:bidi="ta-IN"/>
        </w:rPr>
      </w:pPr>
    </w:p>
    <w:p w:rsidR="00967F09" w:rsidRPr="00556053" w:rsidRDefault="00967F09" w:rsidP="00F14F66">
      <w:pPr>
        <w:jc w:val="both"/>
        <w:rPr>
          <w:rFonts w:eastAsia="PFSquareSansPro-Regular" w:cs="PFSquareSansPro-Regular"/>
          <w:color w:val="000000"/>
          <w:sz w:val="24"/>
          <w:szCs w:val="24"/>
          <w:lang w:bidi="ta-IN"/>
        </w:rPr>
      </w:pPr>
    </w:p>
    <w:p w:rsidR="00967F09" w:rsidRPr="00556053" w:rsidRDefault="00967F09" w:rsidP="00F14F66">
      <w:pPr>
        <w:jc w:val="both"/>
        <w:rPr>
          <w:rFonts w:eastAsia="PFSquareSansPro-Regular" w:cs="PFSquareSansPro-Regular"/>
          <w:color w:val="000000"/>
          <w:sz w:val="24"/>
          <w:szCs w:val="24"/>
          <w:lang w:bidi="ta-IN"/>
        </w:rPr>
      </w:pPr>
    </w:p>
    <w:p w:rsidR="00967F09" w:rsidRPr="00556053" w:rsidRDefault="00967F09" w:rsidP="00F14F66">
      <w:pPr>
        <w:jc w:val="both"/>
        <w:rPr>
          <w:rFonts w:eastAsia="PFSquareSansPro-Regular" w:cs="PFSquareSansPro-Regular"/>
          <w:color w:val="000000"/>
          <w:sz w:val="24"/>
          <w:szCs w:val="24"/>
          <w:lang w:bidi="ta-IN"/>
        </w:rPr>
      </w:pPr>
    </w:p>
    <w:p w:rsidR="00967F09" w:rsidRPr="00556053" w:rsidRDefault="00967F09" w:rsidP="00F14F66">
      <w:pPr>
        <w:jc w:val="both"/>
        <w:rPr>
          <w:rFonts w:eastAsia="PFSquareSansPro-Regular" w:cs="PFSquareSansPro-Regular"/>
          <w:color w:val="000000"/>
          <w:sz w:val="24"/>
          <w:szCs w:val="24"/>
          <w:lang w:bidi="ta-IN"/>
        </w:rPr>
      </w:pPr>
    </w:p>
    <w:p w:rsidR="00967F09" w:rsidRPr="00556053" w:rsidRDefault="00967F09" w:rsidP="00F14F66">
      <w:pPr>
        <w:jc w:val="both"/>
        <w:rPr>
          <w:rFonts w:eastAsia="PFSquareSansPro-Regular" w:cs="PFSquareSansPro-Regular"/>
          <w:color w:val="000000"/>
          <w:sz w:val="24"/>
          <w:szCs w:val="24"/>
          <w:lang w:bidi="ta-IN"/>
        </w:rPr>
      </w:pPr>
    </w:p>
    <w:p w:rsidR="003A1A31" w:rsidRPr="00556053" w:rsidRDefault="003A1A31" w:rsidP="00F14F66">
      <w:pPr>
        <w:spacing w:after="160" w:line="259" w:lineRule="auto"/>
        <w:jc w:val="both"/>
        <w:rPr>
          <w:rFonts w:eastAsia="PFSquareSansPro-Regular"/>
          <w:b/>
          <w:bCs/>
          <w:color w:val="333399"/>
          <w:sz w:val="36"/>
          <w:szCs w:val="36"/>
          <w:lang w:bidi="ta-IN"/>
        </w:rPr>
      </w:pPr>
      <w:r w:rsidRPr="00556053">
        <w:rPr>
          <w:rFonts w:eastAsia="PFSquareSansPro-Regular"/>
          <w:b/>
          <w:bCs/>
          <w:color w:val="333399"/>
          <w:sz w:val="36"/>
          <w:szCs w:val="36"/>
          <w:lang w:bidi="ta-IN"/>
        </w:rPr>
        <w:br w:type="page"/>
      </w:r>
    </w:p>
    <w:p w:rsidR="00967F09" w:rsidRPr="006B22B0" w:rsidRDefault="003A1A31" w:rsidP="00F14F66">
      <w:pPr>
        <w:pStyle w:val="ListParagraph"/>
        <w:numPr>
          <w:ilvl w:val="0"/>
          <w:numId w:val="2"/>
        </w:numPr>
        <w:jc w:val="both"/>
        <w:rPr>
          <w:rFonts w:eastAsia="PFSquareSansPro-Regular"/>
          <w:b/>
          <w:bCs/>
          <w:color w:val="4472C4" w:themeColor="accent5"/>
          <w:sz w:val="36"/>
          <w:szCs w:val="36"/>
          <w:lang w:bidi="ta-IN"/>
        </w:rPr>
      </w:pPr>
      <w:r w:rsidRPr="006B22B0">
        <w:rPr>
          <w:rFonts w:eastAsia="PFSquareSansPro-Regular"/>
          <w:b/>
          <w:bCs/>
          <w:color w:val="4472C4" w:themeColor="accent5"/>
          <w:sz w:val="36"/>
          <w:szCs w:val="36"/>
          <w:lang w:bidi="ta-IN"/>
        </w:rPr>
        <w:lastRenderedPageBreak/>
        <w:t>M</w:t>
      </w:r>
      <w:r w:rsidR="00967F09" w:rsidRPr="006B22B0">
        <w:rPr>
          <w:rFonts w:eastAsia="PFSquareSansPro-Regular"/>
          <w:b/>
          <w:bCs/>
          <w:color w:val="4472C4" w:themeColor="accent5"/>
          <w:sz w:val="36"/>
          <w:szCs w:val="36"/>
          <w:lang w:bidi="ta-IN"/>
        </w:rPr>
        <w:t>isija</w:t>
      </w:r>
      <w:r w:rsidRPr="006B22B0">
        <w:rPr>
          <w:rFonts w:eastAsia="PFSquareSansPro-Regular"/>
          <w:b/>
          <w:bCs/>
          <w:color w:val="4472C4" w:themeColor="accent5"/>
          <w:sz w:val="36"/>
          <w:szCs w:val="36"/>
          <w:lang w:bidi="ta-IN"/>
        </w:rPr>
        <w:t xml:space="preserve"> DV Sušak</w:t>
      </w:r>
    </w:p>
    <w:p w:rsidR="003C6F12" w:rsidRPr="00556053" w:rsidRDefault="003C6F12" w:rsidP="00F14F66">
      <w:pPr>
        <w:jc w:val="both"/>
        <w:rPr>
          <w:rFonts w:eastAsia="PFSquareSansPro-Regular"/>
          <w:bCs/>
          <w:sz w:val="24"/>
          <w:szCs w:val="24"/>
          <w:lang w:bidi="ta-IN"/>
        </w:rPr>
      </w:pPr>
      <w:r w:rsidRPr="00556053">
        <w:rPr>
          <w:rFonts w:eastAsia="PFSquareSansPro-Regular"/>
          <w:bCs/>
          <w:sz w:val="24"/>
          <w:szCs w:val="24"/>
          <w:lang w:bidi="ta-IN"/>
        </w:rPr>
        <w:t xml:space="preserve">Naš tim stručnih djelatnika posvećen je njezi, skrbi, odgoju i obrazovanju djece rane i predškolske dobi. </w:t>
      </w:r>
      <w:r w:rsidR="00184F84" w:rsidRPr="00556053">
        <w:rPr>
          <w:rFonts w:eastAsia="PFSquareSansPro-Regular"/>
          <w:bCs/>
          <w:sz w:val="24"/>
          <w:szCs w:val="24"/>
          <w:lang w:bidi="ta-IN"/>
        </w:rPr>
        <w:t>Kontinuiranim naporima za osiguravanjem razvojno primjerenih  poticaja i materijala</w:t>
      </w:r>
      <w:r w:rsidR="00B3594B" w:rsidRPr="00556053">
        <w:rPr>
          <w:rFonts w:eastAsia="PFSquareSansPro-Regular"/>
          <w:bCs/>
          <w:sz w:val="24"/>
          <w:szCs w:val="24"/>
          <w:lang w:bidi="ta-IN"/>
        </w:rPr>
        <w:t>,</w:t>
      </w:r>
      <w:r w:rsidR="00184F84" w:rsidRPr="00556053">
        <w:rPr>
          <w:rFonts w:eastAsia="PFSquareSansPro-Regular"/>
          <w:bCs/>
          <w:sz w:val="24"/>
          <w:szCs w:val="24"/>
          <w:lang w:bidi="ta-IN"/>
        </w:rPr>
        <w:t xml:space="preserve"> </w:t>
      </w:r>
      <w:r w:rsidR="009B5D9A" w:rsidRPr="00556053">
        <w:rPr>
          <w:rFonts w:eastAsia="PFSquareSansPro-Regular"/>
          <w:bCs/>
          <w:sz w:val="24"/>
          <w:szCs w:val="24"/>
          <w:lang w:bidi="ta-IN"/>
        </w:rPr>
        <w:t>djeci omoguć</w:t>
      </w:r>
      <w:r w:rsidR="00D47FC0" w:rsidRPr="00556053">
        <w:rPr>
          <w:rFonts w:eastAsia="PFSquareSansPro-Regular"/>
          <w:bCs/>
          <w:sz w:val="24"/>
          <w:szCs w:val="24"/>
          <w:lang w:bidi="ta-IN"/>
        </w:rPr>
        <w:t xml:space="preserve">ujemo </w:t>
      </w:r>
      <w:r w:rsidR="009B5D9A" w:rsidRPr="00556053">
        <w:rPr>
          <w:rFonts w:eastAsia="PFSquareSansPro-Regular"/>
          <w:bCs/>
          <w:sz w:val="24"/>
          <w:szCs w:val="24"/>
          <w:lang w:bidi="ta-IN"/>
        </w:rPr>
        <w:t xml:space="preserve"> istraživanje i stvaranje, igru i učenje u </w:t>
      </w:r>
      <w:r w:rsidR="00184F84" w:rsidRPr="00556053">
        <w:rPr>
          <w:rFonts w:eastAsia="PFSquareSansPro-Regular"/>
          <w:bCs/>
          <w:sz w:val="24"/>
          <w:szCs w:val="24"/>
          <w:lang w:bidi="ta-IN"/>
        </w:rPr>
        <w:t xml:space="preserve">stabilnom, </w:t>
      </w:r>
      <w:r w:rsidR="009B5D9A" w:rsidRPr="00556053">
        <w:rPr>
          <w:rFonts w:eastAsia="PFSquareSansPro-Regular"/>
          <w:bCs/>
          <w:sz w:val="24"/>
          <w:szCs w:val="24"/>
          <w:lang w:bidi="ta-IN"/>
        </w:rPr>
        <w:t>sigurnom i stimulirajućem okruž</w:t>
      </w:r>
      <w:r w:rsidR="00184F84" w:rsidRPr="00556053">
        <w:rPr>
          <w:rFonts w:eastAsia="PFSquareSansPro-Regular"/>
          <w:bCs/>
          <w:sz w:val="24"/>
          <w:szCs w:val="24"/>
          <w:lang w:bidi="ta-IN"/>
        </w:rPr>
        <w:t>enju</w:t>
      </w:r>
      <w:r w:rsidR="009B5D9A" w:rsidRPr="00556053">
        <w:rPr>
          <w:rFonts w:eastAsia="PFSquareSansPro-Regular"/>
          <w:bCs/>
          <w:sz w:val="24"/>
          <w:szCs w:val="24"/>
          <w:lang w:bidi="ta-IN"/>
        </w:rPr>
        <w:t xml:space="preserve">. </w:t>
      </w:r>
      <w:r w:rsidR="00184F84" w:rsidRPr="00556053">
        <w:rPr>
          <w:rFonts w:eastAsia="PFSquareSansPro-Regular"/>
          <w:bCs/>
          <w:sz w:val="24"/>
          <w:szCs w:val="24"/>
          <w:lang w:bidi="ta-IN"/>
        </w:rPr>
        <w:t>Naše programe temeljimo na Nacionalnom kurikulumu za rani i pr</w:t>
      </w:r>
      <w:r w:rsidR="00DB7127" w:rsidRPr="00556053">
        <w:rPr>
          <w:rFonts w:eastAsia="PFSquareSansPro-Regular"/>
          <w:bCs/>
          <w:sz w:val="24"/>
          <w:szCs w:val="24"/>
          <w:lang w:bidi="ta-IN"/>
        </w:rPr>
        <w:t>edškolski odgoj i obrazovanje</w:t>
      </w:r>
      <w:r w:rsidR="00184F84" w:rsidRPr="00556053">
        <w:rPr>
          <w:rFonts w:eastAsia="PFSquareSansPro-Regular"/>
          <w:bCs/>
          <w:sz w:val="24"/>
          <w:szCs w:val="24"/>
          <w:lang w:bidi="ta-IN"/>
        </w:rPr>
        <w:t xml:space="preserve"> s ciljem </w:t>
      </w:r>
      <w:r w:rsidR="001F4522" w:rsidRPr="00556053">
        <w:rPr>
          <w:rFonts w:eastAsia="PFSquareSansPro-Regular"/>
          <w:bCs/>
          <w:sz w:val="24"/>
          <w:szCs w:val="24"/>
          <w:lang w:bidi="ta-IN"/>
        </w:rPr>
        <w:t xml:space="preserve">razvoja zdravog djeteta koje </w:t>
      </w:r>
      <w:r w:rsidR="00266F6E" w:rsidRPr="00556053">
        <w:rPr>
          <w:rFonts w:eastAsia="PFSquareSansPro-Regular"/>
          <w:bCs/>
          <w:sz w:val="24"/>
          <w:szCs w:val="24"/>
          <w:lang w:bidi="ta-IN"/>
        </w:rPr>
        <w:t xml:space="preserve">voli učiti i koje </w:t>
      </w:r>
      <w:r w:rsidR="001F4522" w:rsidRPr="00556053">
        <w:rPr>
          <w:rFonts w:eastAsia="PFSquareSansPro-Regular"/>
          <w:bCs/>
          <w:sz w:val="24"/>
          <w:szCs w:val="24"/>
          <w:lang w:bidi="ta-IN"/>
        </w:rPr>
        <w:t>poštuje sebe i druge</w:t>
      </w:r>
      <w:r w:rsidR="00266F6E" w:rsidRPr="00556053">
        <w:rPr>
          <w:rFonts w:eastAsia="PFSquareSansPro-Regular"/>
          <w:bCs/>
          <w:sz w:val="24"/>
          <w:szCs w:val="24"/>
          <w:lang w:bidi="ta-IN"/>
        </w:rPr>
        <w:t>.</w:t>
      </w:r>
      <w:r w:rsidR="00154AFD" w:rsidRPr="00556053">
        <w:rPr>
          <w:rFonts w:eastAsia="PFSquareSansPro-Regular"/>
          <w:bCs/>
          <w:sz w:val="24"/>
          <w:szCs w:val="24"/>
          <w:lang w:bidi="ta-IN"/>
        </w:rPr>
        <w:t xml:space="preserve"> Zalažemo se za cjeloživotno učenje i kontinuirani rast svakog pojedinca kao temelj održivog razvoja.</w:t>
      </w:r>
    </w:p>
    <w:p w:rsidR="00997130" w:rsidRPr="006B22B0" w:rsidRDefault="00997130" w:rsidP="00F14F66">
      <w:pPr>
        <w:jc w:val="both"/>
        <w:rPr>
          <w:rFonts w:eastAsia="PFSquareSansPro-Regular"/>
          <w:bCs/>
          <w:color w:val="4472C4" w:themeColor="accent5"/>
          <w:sz w:val="24"/>
          <w:szCs w:val="24"/>
          <w:lang w:bidi="ta-IN"/>
        </w:rPr>
      </w:pPr>
    </w:p>
    <w:p w:rsidR="00967F09" w:rsidRPr="006B22B0" w:rsidRDefault="00D52D6F" w:rsidP="00F14F66">
      <w:pPr>
        <w:pStyle w:val="ListParagraph"/>
        <w:numPr>
          <w:ilvl w:val="0"/>
          <w:numId w:val="2"/>
        </w:numPr>
        <w:jc w:val="both"/>
        <w:rPr>
          <w:rFonts w:eastAsia="PFSquareSansPro-Regular" w:cs="Times New Roman"/>
          <w:b/>
          <w:bCs/>
          <w:color w:val="4472C4" w:themeColor="accent5"/>
          <w:sz w:val="36"/>
          <w:szCs w:val="36"/>
          <w:lang w:bidi="ta-IN"/>
        </w:rPr>
      </w:pPr>
      <w:r w:rsidRPr="006B22B0">
        <w:rPr>
          <w:rFonts w:eastAsia="PFSquareSansPro-Regular"/>
          <w:b/>
          <w:bCs/>
          <w:color w:val="4472C4" w:themeColor="accent5"/>
          <w:sz w:val="36"/>
          <w:szCs w:val="36"/>
          <w:lang w:bidi="ta-IN"/>
        </w:rPr>
        <w:t>V</w:t>
      </w:r>
      <w:r w:rsidR="00967F09" w:rsidRPr="006B22B0">
        <w:rPr>
          <w:rFonts w:eastAsia="PFSquareSansPro-Regular"/>
          <w:b/>
          <w:bCs/>
          <w:color w:val="4472C4" w:themeColor="accent5"/>
          <w:sz w:val="36"/>
          <w:szCs w:val="36"/>
          <w:lang w:bidi="ta-IN"/>
        </w:rPr>
        <w:t>izija</w:t>
      </w:r>
      <w:r w:rsidRPr="006B22B0">
        <w:rPr>
          <w:rFonts w:eastAsia="PFSquareSansPro-Regular"/>
          <w:b/>
          <w:bCs/>
          <w:color w:val="4472C4" w:themeColor="accent5"/>
          <w:sz w:val="36"/>
          <w:szCs w:val="36"/>
          <w:lang w:bidi="ta-IN"/>
        </w:rPr>
        <w:t xml:space="preserve"> DV Sušak</w:t>
      </w:r>
    </w:p>
    <w:p w:rsidR="00967F09" w:rsidRPr="00556053" w:rsidRDefault="009B5D9A" w:rsidP="00F14F66">
      <w:pPr>
        <w:jc w:val="both"/>
        <w:rPr>
          <w:rFonts w:eastAsia="PFSquareSansPro-Regular"/>
          <w:bCs/>
          <w:sz w:val="24"/>
          <w:szCs w:val="24"/>
          <w:lang w:bidi="ta-IN"/>
        </w:rPr>
      </w:pPr>
      <w:r w:rsidRPr="00556053">
        <w:rPr>
          <w:rFonts w:eastAsia="PFSquareSansPro-Regular"/>
          <w:bCs/>
          <w:sz w:val="24"/>
          <w:szCs w:val="24"/>
          <w:lang w:bidi="ta-IN"/>
        </w:rPr>
        <w:t xml:space="preserve">Naša je vizija </w:t>
      </w:r>
      <w:r w:rsidR="00D47FC0" w:rsidRPr="00556053">
        <w:rPr>
          <w:rFonts w:eastAsia="PFSquareSansPro-Regular"/>
          <w:bCs/>
          <w:sz w:val="24"/>
          <w:szCs w:val="24"/>
          <w:lang w:bidi="ta-IN"/>
        </w:rPr>
        <w:t xml:space="preserve">biti </w:t>
      </w:r>
      <w:r w:rsidRPr="00556053">
        <w:rPr>
          <w:rFonts w:eastAsia="PFSquareSansPro-Regular"/>
          <w:bCs/>
          <w:sz w:val="24"/>
          <w:szCs w:val="24"/>
          <w:lang w:bidi="ta-IN"/>
        </w:rPr>
        <w:t xml:space="preserve">prepoznati kao </w:t>
      </w:r>
      <w:r w:rsidR="00154AFD" w:rsidRPr="00556053">
        <w:rPr>
          <w:rFonts w:eastAsia="PFSquareSansPro-Regular"/>
          <w:bCs/>
          <w:sz w:val="24"/>
          <w:szCs w:val="24"/>
          <w:lang w:bidi="ta-IN"/>
        </w:rPr>
        <w:t>vrhunska</w:t>
      </w:r>
      <w:r w:rsidRPr="00556053">
        <w:rPr>
          <w:rFonts w:eastAsia="PFSquareSansPro-Regular"/>
          <w:bCs/>
          <w:sz w:val="24"/>
          <w:szCs w:val="24"/>
          <w:lang w:bidi="ta-IN"/>
        </w:rPr>
        <w:t xml:space="preserve"> ustanova za djecu rane i predškolski dobi</w:t>
      </w:r>
      <w:r w:rsidR="00154AFD" w:rsidRPr="00556053">
        <w:rPr>
          <w:rFonts w:eastAsia="PFSquareSansPro-Regular"/>
          <w:bCs/>
          <w:sz w:val="24"/>
          <w:szCs w:val="24"/>
          <w:lang w:bidi="ta-IN"/>
        </w:rPr>
        <w:t>,</w:t>
      </w:r>
      <w:r w:rsidRPr="00556053">
        <w:rPr>
          <w:rFonts w:eastAsia="PFSquareSansPro-Regular"/>
          <w:bCs/>
          <w:sz w:val="24"/>
          <w:szCs w:val="24"/>
          <w:lang w:bidi="ta-IN"/>
        </w:rPr>
        <w:t xml:space="preserve"> </w:t>
      </w:r>
      <w:r w:rsidR="00573388" w:rsidRPr="00556053">
        <w:rPr>
          <w:rFonts w:eastAsia="PFSquareSansPro-Regular"/>
          <w:bCs/>
          <w:sz w:val="24"/>
          <w:szCs w:val="24"/>
          <w:lang w:bidi="ta-IN"/>
        </w:rPr>
        <w:t>koja podržava znatiželjno, samostalno i odgovorno dijete</w:t>
      </w:r>
      <w:r w:rsidR="00154AFD" w:rsidRPr="00556053">
        <w:rPr>
          <w:rFonts w:eastAsia="PFSquareSansPro-Regular"/>
          <w:bCs/>
          <w:sz w:val="24"/>
          <w:szCs w:val="24"/>
          <w:lang w:bidi="ta-IN"/>
        </w:rPr>
        <w:t>.  Polaznik naše ustanove dijete je</w:t>
      </w:r>
      <w:r w:rsidR="00573388" w:rsidRPr="00556053">
        <w:rPr>
          <w:rFonts w:eastAsia="PFSquareSansPro-Regular"/>
          <w:bCs/>
          <w:sz w:val="24"/>
          <w:szCs w:val="24"/>
          <w:lang w:bidi="ta-IN"/>
        </w:rPr>
        <w:t xml:space="preserve"> koje voli učiti i istraživati</w:t>
      </w:r>
      <w:r w:rsidR="00154AFD" w:rsidRPr="00556053">
        <w:rPr>
          <w:rFonts w:eastAsia="PFSquareSansPro-Regular"/>
          <w:bCs/>
          <w:sz w:val="24"/>
          <w:szCs w:val="24"/>
          <w:lang w:bidi="ta-IN"/>
        </w:rPr>
        <w:t xml:space="preserve">, slobodno je i autonomno te podržano u trajnom razvoju svojih potencijala i osobnosti. Vizija nam </w:t>
      </w:r>
      <w:r w:rsidR="00DB7127" w:rsidRPr="00556053">
        <w:rPr>
          <w:rFonts w:eastAsia="PFSquareSansPro-Regular"/>
          <w:bCs/>
          <w:sz w:val="24"/>
          <w:szCs w:val="24"/>
          <w:lang w:bidi="ta-IN"/>
        </w:rPr>
        <w:t xml:space="preserve">je </w:t>
      </w:r>
      <w:r w:rsidR="00154AFD" w:rsidRPr="00556053">
        <w:rPr>
          <w:rFonts w:eastAsia="PFSquareSansPro-Regular"/>
          <w:bCs/>
          <w:sz w:val="24"/>
          <w:szCs w:val="24"/>
          <w:lang w:bidi="ta-IN"/>
        </w:rPr>
        <w:t>biti vrtić u ko</w:t>
      </w:r>
      <w:r w:rsidR="00DB7127" w:rsidRPr="00556053">
        <w:rPr>
          <w:rFonts w:eastAsia="PFSquareSansPro-Regular"/>
          <w:bCs/>
          <w:sz w:val="24"/>
          <w:szCs w:val="24"/>
          <w:lang w:bidi="ta-IN"/>
        </w:rPr>
        <w:t>je</w:t>
      </w:r>
      <w:r w:rsidR="00154AFD" w:rsidRPr="00556053">
        <w:rPr>
          <w:rFonts w:eastAsia="PFSquareSansPro-Regular"/>
          <w:bCs/>
          <w:sz w:val="24"/>
          <w:szCs w:val="24"/>
          <w:lang w:bidi="ta-IN"/>
        </w:rPr>
        <w:t>m</w:t>
      </w:r>
      <w:r w:rsidR="001F4522" w:rsidRPr="00556053">
        <w:rPr>
          <w:rFonts w:eastAsia="PFSquareSansPro-Regular"/>
          <w:bCs/>
          <w:sz w:val="24"/>
          <w:szCs w:val="24"/>
          <w:lang w:bidi="ta-IN"/>
        </w:rPr>
        <w:t xml:space="preserve"> rade etični, </w:t>
      </w:r>
      <w:r w:rsidRPr="00556053">
        <w:rPr>
          <w:rFonts w:eastAsia="PFSquareSansPro-Regular"/>
          <w:bCs/>
          <w:sz w:val="24"/>
          <w:szCs w:val="24"/>
          <w:lang w:bidi="ta-IN"/>
        </w:rPr>
        <w:t xml:space="preserve"> talentirani i zadovoljni stručni</w:t>
      </w:r>
      <w:r w:rsidR="00D47FC0" w:rsidRPr="00556053">
        <w:rPr>
          <w:rFonts w:eastAsia="PFSquareSansPro-Regular"/>
          <w:bCs/>
          <w:sz w:val="24"/>
          <w:szCs w:val="24"/>
          <w:lang w:bidi="ta-IN"/>
        </w:rPr>
        <w:t xml:space="preserve"> </w:t>
      </w:r>
      <w:r w:rsidR="00154AFD" w:rsidRPr="00556053">
        <w:rPr>
          <w:rFonts w:eastAsia="PFSquareSansPro-Regular"/>
          <w:bCs/>
          <w:sz w:val="24"/>
          <w:szCs w:val="24"/>
          <w:lang w:bidi="ta-IN"/>
        </w:rPr>
        <w:t xml:space="preserve"> djelatnici </w:t>
      </w:r>
      <w:r w:rsidR="00184F84" w:rsidRPr="00556053">
        <w:rPr>
          <w:rFonts w:eastAsia="PFSquareSansPro-Regular"/>
          <w:bCs/>
          <w:sz w:val="24"/>
          <w:szCs w:val="24"/>
          <w:lang w:bidi="ta-IN"/>
        </w:rPr>
        <w:t>koji vole djecu</w:t>
      </w:r>
      <w:r w:rsidR="00154AFD" w:rsidRPr="00556053">
        <w:rPr>
          <w:rFonts w:eastAsia="PFSquareSansPro-Regular"/>
          <w:bCs/>
          <w:sz w:val="24"/>
          <w:szCs w:val="24"/>
          <w:lang w:bidi="ta-IN"/>
        </w:rPr>
        <w:t>, posvećeni su svom pozivu,</w:t>
      </w:r>
      <w:r w:rsidR="00184F84" w:rsidRPr="00556053">
        <w:rPr>
          <w:rFonts w:eastAsia="PFSquareSansPro-Regular"/>
          <w:bCs/>
          <w:sz w:val="24"/>
          <w:szCs w:val="24"/>
          <w:lang w:bidi="ta-IN"/>
        </w:rPr>
        <w:t xml:space="preserve"> na raspolaganju su svakom djetetu</w:t>
      </w:r>
      <w:r w:rsidR="00154AFD" w:rsidRPr="00556053">
        <w:rPr>
          <w:rFonts w:eastAsia="PFSquareSansPro-Regular"/>
          <w:bCs/>
          <w:sz w:val="24"/>
          <w:szCs w:val="24"/>
          <w:lang w:bidi="ta-IN"/>
        </w:rPr>
        <w:t xml:space="preserve">, </w:t>
      </w:r>
      <w:r w:rsidR="001F4522" w:rsidRPr="00556053">
        <w:rPr>
          <w:rFonts w:eastAsia="PFSquareSansPro-Regular"/>
          <w:bCs/>
          <w:sz w:val="24"/>
          <w:szCs w:val="24"/>
          <w:lang w:bidi="ta-IN"/>
        </w:rPr>
        <w:t>predani u podršc</w:t>
      </w:r>
      <w:r w:rsidR="00154AFD" w:rsidRPr="00556053">
        <w:rPr>
          <w:rFonts w:eastAsia="PFSquareSansPro-Regular"/>
          <w:bCs/>
          <w:sz w:val="24"/>
          <w:szCs w:val="24"/>
          <w:lang w:bidi="ta-IN"/>
        </w:rPr>
        <w:t>i koju pružaju obiteljima djece, spremni na cjeloživotno učenje te osobni rast i razvoj.</w:t>
      </w:r>
    </w:p>
    <w:p w:rsidR="00807230" w:rsidRPr="00556053" w:rsidRDefault="00807230" w:rsidP="00F14F66">
      <w:pPr>
        <w:jc w:val="both"/>
        <w:rPr>
          <w:rFonts w:eastAsia="PFSquareSansPro-Regular"/>
          <w:bCs/>
          <w:sz w:val="24"/>
          <w:szCs w:val="24"/>
          <w:lang w:bidi="ta-IN"/>
        </w:rPr>
      </w:pPr>
      <w:r w:rsidRPr="00556053">
        <w:rPr>
          <w:rFonts w:eastAsia="PFSquareSansPro-Regular"/>
          <w:bCs/>
          <w:sz w:val="24"/>
          <w:szCs w:val="24"/>
          <w:lang w:bidi="ta-IN"/>
        </w:rPr>
        <w:t>„Sretna djece odrastaju u sretne ljude koji odgajaju sretnu djecu i tako se krug nastavlja“</w:t>
      </w:r>
    </w:p>
    <w:p w:rsidR="00807230" w:rsidRPr="00556053" w:rsidRDefault="00807230" w:rsidP="00F14F66">
      <w:pPr>
        <w:jc w:val="both"/>
        <w:rPr>
          <w:rFonts w:eastAsia="PFSquareSansPro-Regular"/>
          <w:bCs/>
          <w:sz w:val="24"/>
          <w:szCs w:val="24"/>
          <w:lang w:bidi="ta-IN"/>
        </w:rPr>
      </w:pPr>
      <w:r w:rsidRPr="00556053">
        <w:rPr>
          <w:rFonts w:eastAsia="PFSquareSansPro-Regular"/>
          <w:bCs/>
          <w:sz w:val="24"/>
          <w:szCs w:val="24"/>
          <w:lang w:bidi="ta-IN"/>
        </w:rPr>
        <w:t xml:space="preserve">                                                                                             </w:t>
      </w:r>
      <w:proofErr w:type="spellStart"/>
      <w:r w:rsidRPr="00556053">
        <w:rPr>
          <w:rFonts w:eastAsia="PFSquareSansPro-Regular"/>
          <w:bCs/>
          <w:sz w:val="24"/>
          <w:szCs w:val="24"/>
          <w:lang w:bidi="ta-IN"/>
        </w:rPr>
        <w:t>Jessica</w:t>
      </w:r>
      <w:proofErr w:type="spellEnd"/>
      <w:r w:rsidRPr="00556053">
        <w:rPr>
          <w:rFonts w:eastAsia="PFSquareSansPro-Regular"/>
          <w:bCs/>
          <w:sz w:val="24"/>
          <w:szCs w:val="24"/>
          <w:lang w:bidi="ta-IN"/>
        </w:rPr>
        <w:t xml:space="preserve"> </w:t>
      </w:r>
      <w:proofErr w:type="spellStart"/>
      <w:r w:rsidRPr="00556053">
        <w:rPr>
          <w:rFonts w:eastAsia="PFSquareSansPro-Regular"/>
          <w:bCs/>
          <w:sz w:val="24"/>
          <w:szCs w:val="24"/>
          <w:lang w:bidi="ta-IN"/>
        </w:rPr>
        <w:t>Joelle</w:t>
      </w:r>
      <w:proofErr w:type="spellEnd"/>
      <w:r w:rsidRPr="00556053">
        <w:rPr>
          <w:rFonts w:eastAsia="PFSquareSansPro-Regular"/>
          <w:bCs/>
          <w:sz w:val="24"/>
          <w:szCs w:val="24"/>
          <w:lang w:bidi="ta-IN"/>
        </w:rPr>
        <w:t xml:space="preserve"> </w:t>
      </w:r>
      <w:proofErr w:type="spellStart"/>
      <w:r w:rsidRPr="00556053">
        <w:rPr>
          <w:rFonts w:eastAsia="PFSquareSansPro-Regular"/>
          <w:bCs/>
          <w:sz w:val="24"/>
          <w:szCs w:val="24"/>
          <w:lang w:bidi="ta-IN"/>
        </w:rPr>
        <w:t>Aleksander</w:t>
      </w:r>
      <w:proofErr w:type="spellEnd"/>
      <w:r w:rsidRPr="00556053">
        <w:rPr>
          <w:rFonts w:eastAsia="PFSquareSansPro-Regular"/>
          <w:bCs/>
          <w:sz w:val="24"/>
          <w:szCs w:val="24"/>
          <w:lang w:bidi="ta-IN"/>
        </w:rPr>
        <w:t xml:space="preserve"> i</w:t>
      </w:r>
    </w:p>
    <w:p w:rsidR="00C70177" w:rsidRPr="00556053" w:rsidRDefault="00807230" w:rsidP="00F14F66">
      <w:pPr>
        <w:jc w:val="both"/>
        <w:rPr>
          <w:rFonts w:eastAsia="PFSquareSansPro-Regular"/>
          <w:bCs/>
          <w:sz w:val="24"/>
          <w:szCs w:val="24"/>
          <w:lang w:bidi="ta-IN"/>
        </w:rPr>
      </w:pPr>
      <w:r w:rsidRPr="00556053">
        <w:rPr>
          <w:rFonts w:eastAsia="PFSquareSansPro-Regular"/>
          <w:bCs/>
          <w:sz w:val="24"/>
          <w:szCs w:val="24"/>
          <w:lang w:bidi="ta-IN"/>
        </w:rPr>
        <w:t xml:space="preserve">                                                                                               </w:t>
      </w:r>
      <w:proofErr w:type="spellStart"/>
      <w:r w:rsidRPr="00556053">
        <w:rPr>
          <w:rFonts w:eastAsia="PFSquareSansPro-Regular"/>
          <w:bCs/>
          <w:sz w:val="24"/>
          <w:szCs w:val="24"/>
          <w:lang w:bidi="ta-IN"/>
        </w:rPr>
        <w:t>Iben</w:t>
      </w:r>
      <w:proofErr w:type="spellEnd"/>
      <w:r w:rsidRPr="00556053">
        <w:rPr>
          <w:rFonts w:eastAsia="PFSquareSansPro-Regular"/>
          <w:bCs/>
          <w:sz w:val="24"/>
          <w:szCs w:val="24"/>
          <w:lang w:bidi="ta-IN"/>
        </w:rPr>
        <w:t xml:space="preserve"> </w:t>
      </w:r>
      <w:proofErr w:type="spellStart"/>
      <w:r w:rsidRPr="00556053">
        <w:rPr>
          <w:rFonts w:eastAsia="PFSquareSansPro-Regular"/>
          <w:bCs/>
          <w:sz w:val="24"/>
          <w:szCs w:val="24"/>
          <w:lang w:bidi="ta-IN"/>
        </w:rPr>
        <w:t>Dissing</w:t>
      </w:r>
      <w:proofErr w:type="spellEnd"/>
      <w:r w:rsidRPr="00556053">
        <w:rPr>
          <w:rFonts w:eastAsia="PFSquareSansPro-Regular"/>
          <w:bCs/>
          <w:sz w:val="24"/>
          <w:szCs w:val="24"/>
          <w:lang w:bidi="ta-IN"/>
        </w:rPr>
        <w:t xml:space="preserve"> </w:t>
      </w:r>
      <w:proofErr w:type="spellStart"/>
      <w:r w:rsidRPr="00556053">
        <w:rPr>
          <w:rFonts w:eastAsia="PFSquareSansPro-Regular"/>
          <w:bCs/>
          <w:sz w:val="24"/>
          <w:szCs w:val="24"/>
          <w:lang w:bidi="ta-IN"/>
        </w:rPr>
        <w:t>Sandahl</w:t>
      </w:r>
      <w:proofErr w:type="spellEnd"/>
    </w:p>
    <w:p w:rsidR="00C70177" w:rsidRPr="00556053" w:rsidRDefault="00C049AE" w:rsidP="00F14F66">
      <w:pPr>
        <w:jc w:val="both"/>
        <w:rPr>
          <w:rFonts w:eastAsia="PFSquareSansPro-Regular"/>
          <w:bCs/>
          <w:sz w:val="24"/>
          <w:szCs w:val="24"/>
          <w:lang w:bidi="ta-IN"/>
        </w:rPr>
      </w:pPr>
      <w:r w:rsidRPr="00556053">
        <w:rPr>
          <w:rFonts w:eastAsia="PFSquareSansPro-Regular"/>
          <w:bCs/>
          <w:sz w:val="24"/>
          <w:szCs w:val="24"/>
          <w:lang w:bidi="ta-IN"/>
        </w:rPr>
        <w:t>„</w:t>
      </w:r>
      <w:r w:rsidR="00DB7127" w:rsidRPr="00556053">
        <w:rPr>
          <w:rFonts w:eastAsia="PFSquareSansPro-Regular"/>
          <w:bCs/>
          <w:sz w:val="24"/>
          <w:szCs w:val="24"/>
          <w:lang w:bidi="ta-IN"/>
        </w:rPr>
        <w:t>Najvrjednija</w:t>
      </w:r>
      <w:r w:rsidRPr="00556053">
        <w:rPr>
          <w:rFonts w:eastAsia="PFSquareSansPro-Regular"/>
          <w:bCs/>
          <w:sz w:val="24"/>
          <w:szCs w:val="24"/>
          <w:lang w:bidi="ta-IN"/>
        </w:rPr>
        <w:t xml:space="preserve"> lekcija koju možemo poučiti našu djecu jest da se život </w:t>
      </w:r>
      <w:r w:rsidR="00DB7127" w:rsidRPr="00556053">
        <w:rPr>
          <w:rFonts w:eastAsia="PFSquareSansPro-Regular"/>
          <w:bCs/>
          <w:sz w:val="24"/>
          <w:szCs w:val="24"/>
          <w:lang w:bidi="ta-IN"/>
        </w:rPr>
        <w:t>sastoji</w:t>
      </w:r>
      <w:r w:rsidRPr="00556053">
        <w:rPr>
          <w:rFonts w:eastAsia="PFSquareSansPro-Regular"/>
          <w:bCs/>
          <w:sz w:val="24"/>
          <w:szCs w:val="24"/>
          <w:lang w:bidi="ta-IN"/>
        </w:rPr>
        <w:t xml:space="preserve"> u razvijanje vlastite svjesnosti.“</w:t>
      </w:r>
    </w:p>
    <w:p w:rsidR="00C049AE" w:rsidRPr="00556053" w:rsidRDefault="00C049AE" w:rsidP="00F14F66">
      <w:pPr>
        <w:ind w:left="2124" w:firstLine="708"/>
        <w:jc w:val="both"/>
        <w:rPr>
          <w:rFonts w:eastAsia="PFSquareSansPro-Regular"/>
          <w:bCs/>
          <w:sz w:val="24"/>
          <w:szCs w:val="24"/>
          <w:lang w:bidi="ta-IN"/>
        </w:rPr>
      </w:pPr>
      <w:r w:rsidRPr="00556053">
        <w:rPr>
          <w:rFonts w:eastAsia="PFSquareSansPro-Regular"/>
          <w:bCs/>
          <w:sz w:val="24"/>
          <w:szCs w:val="24"/>
          <w:lang w:bidi="ta-IN"/>
        </w:rPr>
        <w:t xml:space="preserve">Dr. </w:t>
      </w:r>
      <w:proofErr w:type="spellStart"/>
      <w:r w:rsidRPr="00556053">
        <w:rPr>
          <w:rFonts w:eastAsia="PFSquareSansPro-Regular"/>
          <w:bCs/>
          <w:sz w:val="24"/>
          <w:szCs w:val="24"/>
          <w:lang w:bidi="ta-IN"/>
        </w:rPr>
        <w:t>Shefali</w:t>
      </w:r>
      <w:proofErr w:type="spellEnd"/>
      <w:r w:rsidRPr="00556053">
        <w:rPr>
          <w:rFonts w:eastAsia="PFSquareSansPro-Regular"/>
          <w:bCs/>
          <w:sz w:val="24"/>
          <w:szCs w:val="24"/>
          <w:lang w:bidi="ta-IN"/>
        </w:rPr>
        <w:t xml:space="preserve"> </w:t>
      </w:r>
      <w:proofErr w:type="spellStart"/>
      <w:r w:rsidRPr="00556053">
        <w:rPr>
          <w:rFonts w:eastAsia="PFSquareSansPro-Regular"/>
          <w:bCs/>
          <w:sz w:val="24"/>
          <w:szCs w:val="24"/>
          <w:lang w:bidi="ta-IN"/>
        </w:rPr>
        <w:t>Tsabary</w:t>
      </w:r>
      <w:proofErr w:type="spellEnd"/>
    </w:p>
    <w:p w:rsidR="00C70177" w:rsidRPr="00556053" w:rsidRDefault="00C70177" w:rsidP="00F14F66">
      <w:pPr>
        <w:jc w:val="both"/>
        <w:rPr>
          <w:rFonts w:eastAsia="PFSquareSansPro-Regular"/>
          <w:bCs/>
          <w:sz w:val="24"/>
          <w:szCs w:val="24"/>
          <w:lang w:bidi="ta-IN"/>
        </w:rPr>
      </w:pPr>
    </w:p>
    <w:p w:rsidR="00C70177" w:rsidRPr="00556053" w:rsidRDefault="00C70177" w:rsidP="00F14F66">
      <w:pPr>
        <w:jc w:val="both"/>
        <w:rPr>
          <w:rFonts w:eastAsia="PFSquareSansPro-Regular"/>
          <w:bCs/>
          <w:sz w:val="24"/>
          <w:szCs w:val="24"/>
          <w:lang w:bidi="ta-IN"/>
        </w:rPr>
      </w:pPr>
    </w:p>
    <w:p w:rsidR="00967F09" w:rsidRPr="00556053" w:rsidRDefault="009B5D9A" w:rsidP="00F14F66">
      <w:pPr>
        <w:jc w:val="both"/>
        <w:rPr>
          <w:rFonts w:eastAsia="PFSquareSansPro-Regular"/>
          <w:bCs/>
          <w:sz w:val="24"/>
          <w:szCs w:val="24"/>
          <w:lang w:bidi="ta-IN"/>
        </w:rPr>
      </w:pPr>
      <w:r w:rsidRPr="00556053">
        <w:rPr>
          <w:sz w:val="24"/>
          <w:szCs w:val="24"/>
        </w:rPr>
        <w:t>Vrijednosti</w:t>
      </w:r>
      <w:r w:rsidR="00D52D6F" w:rsidRPr="00556053">
        <w:rPr>
          <w:sz w:val="24"/>
          <w:szCs w:val="24"/>
        </w:rPr>
        <w:t xml:space="preserve"> </w:t>
      </w:r>
      <w:r w:rsidR="00DB7127" w:rsidRPr="00556053">
        <w:rPr>
          <w:sz w:val="24"/>
          <w:szCs w:val="24"/>
        </w:rPr>
        <w:t xml:space="preserve">koje nastojimo njegovati u </w:t>
      </w:r>
      <w:r w:rsidR="00D52D6F" w:rsidRPr="00556053">
        <w:rPr>
          <w:sz w:val="24"/>
          <w:szCs w:val="24"/>
        </w:rPr>
        <w:t>Dječje</w:t>
      </w:r>
      <w:r w:rsidR="00DB7127" w:rsidRPr="00556053">
        <w:rPr>
          <w:sz w:val="24"/>
          <w:szCs w:val="24"/>
        </w:rPr>
        <w:t>m vrtiću</w:t>
      </w:r>
      <w:r w:rsidR="00D52D6F" w:rsidRPr="00556053">
        <w:rPr>
          <w:sz w:val="24"/>
          <w:szCs w:val="24"/>
        </w:rPr>
        <w:t xml:space="preserve"> Sušak</w:t>
      </w:r>
      <w:r w:rsidR="00DB7127" w:rsidRPr="00556053">
        <w:rPr>
          <w:sz w:val="24"/>
          <w:szCs w:val="24"/>
        </w:rPr>
        <w:t xml:space="preserve"> su:</w:t>
      </w:r>
      <w:r w:rsidRPr="00556053">
        <w:rPr>
          <w:sz w:val="24"/>
          <w:szCs w:val="24"/>
        </w:rPr>
        <w:t xml:space="preserve"> </w:t>
      </w:r>
      <w:r w:rsidR="00C70177" w:rsidRPr="00556053">
        <w:rPr>
          <w:sz w:val="24"/>
          <w:szCs w:val="24"/>
        </w:rPr>
        <w:t>dobrobit</w:t>
      </w:r>
      <w:r w:rsidR="00DB7127" w:rsidRPr="00556053">
        <w:rPr>
          <w:sz w:val="24"/>
          <w:szCs w:val="24"/>
        </w:rPr>
        <w:t xml:space="preserve"> </w:t>
      </w:r>
      <w:r w:rsidR="00BE503C" w:rsidRPr="00556053">
        <w:rPr>
          <w:sz w:val="24"/>
          <w:szCs w:val="24"/>
        </w:rPr>
        <w:t>djeteta</w:t>
      </w:r>
      <w:r w:rsidRPr="00556053">
        <w:rPr>
          <w:sz w:val="24"/>
          <w:szCs w:val="24"/>
        </w:rPr>
        <w:t xml:space="preserve">, </w:t>
      </w:r>
      <w:r w:rsidR="00C70177" w:rsidRPr="00556053">
        <w:rPr>
          <w:sz w:val="24"/>
          <w:szCs w:val="24"/>
        </w:rPr>
        <w:t>obitelj, s</w:t>
      </w:r>
      <w:r w:rsidR="00DB7127" w:rsidRPr="00556053">
        <w:rPr>
          <w:sz w:val="24"/>
          <w:szCs w:val="24"/>
        </w:rPr>
        <w:t>a</w:t>
      </w:r>
      <w:r w:rsidR="00C70177" w:rsidRPr="00556053">
        <w:rPr>
          <w:sz w:val="24"/>
          <w:szCs w:val="24"/>
        </w:rPr>
        <w:t xml:space="preserve">vjesnost, </w:t>
      </w:r>
      <w:r w:rsidRPr="00556053">
        <w:rPr>
          <w:sz w:val="24"/>
          <w:szCs w:val="24"/>
        </w:rPr>
        <w:t>odgovornost,</w:t>
      </w:r>
      <w:r w:rsidR="00C049AE" w:rsidRPr="00556053">
        <w:rPr>
          <w:sz w:val="24"/>
          <w:szCs w:val="24"/>
        </w:rPr>
        <w:t xml:space="preserve"> dostojanstvo, ravnopravnost i</w:t>
      </w:r>
      <w:r w:rsidRPr="00556053">
        <w:rPr>
          <w:sz w:val="24"/>
          <w:szCs w:val="24"/>
        </w:rPr>
        <w:t xml:space="preserve"> </w:t>
      </w:r>
      <w:r w:rsidR="00C70177" w:rsidRPr="00556053">
        <w:rPr>
          <w:sz w:val="24"/>
          <w:szCs w:val="24"/>
        </w:rPr>
        <w:t>humanost</w:t>
      </w:r>
      <w:r w:rsidR="00DB7127" w:rsidRPr="00556053">
        <w:rPr>
          <w:sz w:val="24"/>
          <w:szCs w:val="24"/>
        </w:rPr>
        <w:t>.</w:t>
      </w:r>
      <w:r w:rsidRPr="00556053">
        <w:rPr>
          <w:sz w:val="24"/>
          <w:szCs w:val="24"/>
        </w:rPr>
        <w:t xml:space="preserve"> </w:t>
      </w:r>
    </w:p>
    <w:p w:rsidR="009B5D9A" w:rsidRPr="00556053" w:rsidRDefault="009B5D9A" w:rsidP="00F14F66">
      <w:pPr>
        <w:pStyle w:val="ListParagraph"/>
        <w:jc w:val="both"/>
        <w:rPr>
          <w:sz w:val="24"/>
          <w:szCs w:val="24"/>
        </w:rPr>
      </w:pPr>
    </w:p>
    <w:p w:rsidR="009B5D9A" w:rsidRPr="00556053" w:rsidRDefault="009B5D9A" w:rsidP="00F14F66">
      <w:pPr>
        <w:pStyle w:val="ListParagraph"/>
        <w:jc w:val="both"/>
        <w:rPr>
          <w:sz w:val="24"/>
          <w:szCs w:val="24"/>
        </w:rPr>
      </w:pPr>
    </w:p>
    <w:p w:rsidR="009B5D9A" w:rsidRPr="00556053" w:rsidRDefault="009B5D9A" w:rsidP="00F14F66">
      <w:pPr>
        <w:pStyle w:val="ListParagraph"/>
        <w:jc w:val="both"/>
        <w:rPr>
          <w:sz w:val="24"/>
          <w:szCs w:val="24"/>
        </w:rPr>
      </w:pPr>
    </w:p>
    <w:p w:rsidR="00967F09" w:rsidRPr="00556053" w:rsidRDefault="00967F09" w:rsidP="00F14F66">
      <w:pPr>
        <w:jc w:val="both"/>
        <w:rPr>
          <w:sz w:val="24"/>
          <w:szCs w:val="24"/>
        </w:rPr>
      </w:pPr>
      <w:r w:rsidRPr="00556053">
        <w:rPr>
          <w:sz w:val="24"/>
          <w:szCs w:val="24"/>
        </w:rPr>
        <w:br w:type="page"/>
      </w:r>
    </w:p>
    <w:p w:rsidR="00967F09" w:rsidRPr="006B22B0" w:rsidRDefault="00967F09" w:rsidP="00F14F66">
      <w:pPr>
        <w:pStyle w:val="ListParagraph"/>
        <w:numPr>
          <w:ilvl w:val="0"/>
          <w:numId w:val="2"/>
        </w:numPr>
        <w:jc w:val="both"/>
        <w:rPr>
          <w:rFonts w:eastAsia="PFSquareSansPro-Regular" w:cs="Times New Roman"/>
          <w:b/>
          <w:bCs/>
          <w:color w:val="4472C4" w:themeColor="accent5"/>
          <w:sz w:val="36"/>
          <w:szCs w:val="36"/>
          <w:lang w:bidi="ta-IN"/>
        </w:rPr>
      </w:pPr>
      <w:r w:rsidRPr="006B22B0">
        <w:rPr>
          <w:rFonts w:eastAsia="PFSquareSansPro-Regular"/>
          <w:b/>
          <w:bCs/>
          <w:color w:val="4472C4" w:themeColor="accent5"/>
          <w:sz w:val="36"/>
          <w:szCs w:val="36"/>
          <w:lang w:bidi="ta-IN"/>
        </w:rPr>
        <w:lastRenderedPageBreak/>
        <w:t>Načela</w:t>
      </w:r>
      <w:r w:rsidR="009B5D9A" w:rsidRPr="006B22B0">
        <w:rPr>
          <w:rFonts w:eastAsia="PFSquareSansPro-Regular"/>
          <w:b/>
          <w:bCs/>
          <w:color w:val="4472C4" w:themeColor="accent5"/>
          <w:sz w:val="36"/>
          <w:szCs w:val="36"/>
          <w:lang w:bidi="ta-IN"/>
        </w:rPr>
        <w:t xml:space="preserve"> i </w:t>
      </w:r>
      <w:r w:rsidRPr="006B22B0">
        <w:rPr>
          <w:rFonts w:eastAsia="PFSquareSansPro-Regular"/>
          <w:b/>
          <w:bCs/>
          <w:color w:val="4472C4" w:themeColor="accent5"/>
          <w:sz w:val="36"/>
          <w:szCs w:val="36"/>
          <w:lang w:bidi="ta-IN"/>
        </w:rPr>
        <w:t xml:space="preserve"> ciljevi</w:t>
      </w:r>
    </w:p>
    <w:p w:rsidR="00967F09" w:rsidRPr="00556053" w:rsidRDefault="00807230" w:rsidP="00F14F66">
      <w:pPr>
        <w:jc w:val="both"/>
        <w:rPr>
          <w:rFonts w:cs="Arial"/>
          <w:sz w:val="24"/>
          <w:szCs w:val="24"/>
        </w:rPr>
      </w:pPr>
      <w:r w:rsidRPr="00556053">
        <w:rPr>
          <w:rFonts w:cs="Arial"/>
          <w:sz w:val="24"/>
          <w:szCs w:val="24"/>
        </w:rPr>
        <w:t>Kurikulum Dječjega vrtića Sušak</w:t>
      </w:r>
      <w:r w:rsidR="00967F09" w:rsidRPr="00556053">
        <w:rPr>
          <w:rFonts w:cs="Arial"/>
          <w:sz w:val="24"/>
          <w:szCs w:val="24"/>
        </w:rPr>
        <w:t xml:space="preserve"> utemeljen je na Nacionalnom kurikulumu za rani i predškolski odgoj i obrazovanje i njime utvrđenim načelima</w:t>
      </w:r>
      <w:r w:rsidR="006B22B0">
        <w:rPr>
          <w:rFonts w:cs="Arial"/>
          <w:sz w:val="24"/>
          <w:szCs w:val="24"/>
        </w:rPr>
        <w:t xml:space="preserve">, kao i dokumentima koji su prethodili </w:t>
      </w:r>
      <w:r w:rsidR="006B22B0" w:rsidRPr="006B22B0">
        <w:rPr>
          <w:rFonts w:cs="Arial"/>
          <w:sz w:val="24"/>
          <w:szCs w:val="24"/>
        </w:rPr>
        <w:t xml:space="preserve">(Koncepcija razvoja predškolskog odgoja i Programsko usmjerenje odgoja i obrazovanja predškolske djece, Prijedlog koncepcije ranog odgoja i obrazovanja). </w:t>
      </w:r>
      <w:r w:rsidR="00967F09" w:rsidRPr="006B22B0">
        <w:rPr>
          <w:rFonts w:cs="Arial"/>
          <w:sz w:val="24"/>
          <w:szCs w:val="24"/>
        </w:rPr>
        <w:t>Načela, koja čine vrijednosna uporišta, dio su bitne sastavnice kojom se osigurava unutarnja usklađenost svih sastavnica kurikuluma i partnersko djelovanje sudionika u izradi i primjeni kurikuluma</w:t>
      </w:r>
      <w:r w:rsidR="00967F09" w:rsidRPr="00556053">
        <w:rPr>
          <w:rFonts w:cs="Arial"/>
          <w:sz w:val="24"/>
          <w:szCs w:val="24"/>
        </w:rPr>
        <w:t>. Načela su:</w:t>
      </w:r>
    </w:p>
    <w:p w:rsidR="00967F09" w:rsidRPr="00556053" w:rsidRDefault="00967F09" w:rsidP="00F14F66">
      <w:pPr>
        <w:pStyle w:val="ListParagraph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556053">
        <w:rPr>
          <w:rFonts w:cs="Arial"/>
          <w:sz w:val="24"/>
          <w:szCs w:val="24"/>
        </w:rPr>
        <w:t>Fleksibilnost odgojno-obrazovnog procesa u vrtiću</w:t>
      </w:r>
    </w:p>
    <w:p w:rsidR="00967F09" w:rsidRPr="00556053" w:rsidRDefault="00967F09" w:rsidP="00F14F66">
      <w:pPr>
        <w:pStyle w:val="ListParagraph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556053">
        <w:rPr>
          <w:rFonts w:cs="Arial"/>
          <w:sz w:val="24"/>
          <w:szCs w:val="24"/>
        </w:rPr>
        <w:t>Partnerstvo vrtića s roditeljima i širom zajednicom</w:t>
      </w:r>
    </w:p>
    <w:p w:rsidR="00967F09" w:rsidRPr="00556053" w:rsidRDefault="00967F09" w:rsidP="00F14F66">
      <w:pPr>
        <w:pStyle w:val="ListParagraph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556053">
        <w:rPr>
          <w:rFonts w:cs="Arial"/>
          <w:sz w:val="24"/>
          <w:szCs w:val="24"/>
        </w:rPr>
        <w:t>Osiguravanje kontinuiteta u odgoju i obrazovanju</w:t>
      </w:r>
    </w:p>
    <w:p w:rsidR="00967F09" w:rsidRPr="00556053" w:rsidRDefault="00967F09" w:rsidP="00F14F66">
      <w:pPr>
        <w:pStyle w:val="ListParagraph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556053">
        <w:rPr>
          <w:rFonts w:cs="Arial"/>
          <w:sz w:val="24"/>
          <w:szCs w:val="24"/>
        </w:rPr>
        <w:t>Otvorenost za kontinuirano učenje i spremnost na unapređivanje prakse.</w:t>
      </w:r>
    </w:p>
    <w:p w:rsidR="00967F09" w:rsidRPr="00556053" w:rsidRDefault="00967F09" w:rsidP="00F14F66">
      <w:pPr>
        <w:jc w:val="both"/>
        <w:rPr>
          <w:rFonts w:cs="Arial"/>
          <w:sz w:val="24"/>
          <w:szCs w:val="24"/>
        </w:rPr>
      </w:pPr>
      <w:r w:rsidRPr="00556053">
        <w:rPr>
          <w:rFonts w:cs="Arial"/>
          <w:sz w:val="24"/>
          <w:szCs w:val="24"/>
        </w:rPr>
        <w:t>Temeljne vrijednosti koje ugrađujemo u ovaj dokument proizlaze iz opredijeljenosti hrvatske obrazovne politike za cjeloviti osobni razvoj djeteta, za čuvanje i razvijanje nacionalne, duhovne, materijalne i prirodne baštine Republike Hrvatske, za europski suživot te za stvaranje društva znanja i vrijednosti koje će omogućiti napredak i održivi razvoj. One su: znanje, identitet, humanizam i tolerancija, odgovornost, autonomija i kreativnost.</w:t>
      </w:r>
    </w:p>
    <w:p w:rsidR="00967F09" w:rsidRPr="00556053" w:rsidRDefault="00997130" w:rsidP="00F14F66">
      <w:pPr>
        <w:jc w:val="both"/>
        <w:rPr>
          <w:rFonts w:cs="Arial"/>
          <w:sz w:val="24"/>
          <w:szCs w:val="24"/>
        </w:rPr>
      </w:pPr>
      <w:r w:rsidRPr="00556053">
        <w:rPr>
          <w:rFonts w:cs="Arial"/>
          <w:sz w:val="24"/>
          <w:szCs w:val="24"/>
        </w:rPr>
        <w:t xml:space="preserve">Usmjereni smo </w:t>
      </w:r>
      <w:r w:rsidR="00967F09" w:rsidRPr="00556053">
        <w:rPr>
          <w:rFonts w:cs="Arial"/>
          <w:sz w:val="24"/>
          <w:szCs w:val="24"/>
        </w:rPr>
        <w:t xml:space="preserve">ostvarivanju ciljeva zacrtanih Nacionalnim kurikulumom za rani i predškolski odgoj i obrazovanje: osiguravanje dobrobiti za dijete (osobna, emocionalna i tjelesna dobrobit, obrazovna </w:t>
      </w:r>
      <w:r w:rsidRPr="00556053">
        <w:rPr>
          <w:rFonts w:cs="Arial"/>
          <w:sz w:val="24"/>
          <w:szCs w:val="24"/>
        </w:rPr>
        <w:t xml:space="preserve">te </w:t>
      </w:r>
      <w:r w:rsidR="00967F09" w:rsidRPr="00556053">
        <w:rPr>
          <w:rFonts w:cs="Arial"/>
          <w:sz w:val="24"/>
          <w:szCs w:val="24"/>
        </w:rPr>
        <w:t>socijalna dobrobit) i cjelovit razvoj, odgoj i učenje djeteta te razvoj kompetencija.</w:t>
      </w:r>
    </w:p>
    <w:p w:rsidR="00967F09" w:rsidRPr="00556053" w:rsidRDefault="00967F09" w:rsidP="00F14F66">
      <w:pPr>
        <w:jc w:val="both"/>
        <w:rPr>
          <w:rFonts w:cs="Arial"/>
          <w:sz w:val="24"/>
          <w:szCs w:val="24"/>
        </w:rPr>
      </w:pPr>
      <w:r w:rsidRPr="00556053">
        <w:rPr>
          <w:rFonts w:cs="Arial"/>
          <w:sz w:val="24"/>
          <w:szCs w:val="24"/>
        </w:rPr>
        <w:t xml:space="preserve">Djetetov razvoj počinje upoznavanjem samog sebe i otvara se u svijet  i odnose s drugima. Svojim </w:t>
      </w:r>
      <w:r w:rsidR="00997130" w:rsidRPr="00556053">
        <w:rPr>
          <w:rFonts w:cs="Arial"/>
          <w:sz w:val="24"/>
          <w:szCs w:val="24"/>
        </w:rPr>
        <w:t xml:space="preserve">radom </w:t>
      </w:r>
      <w:r w:rsidRPr="00556053">
        <w:rPr>
          <w:rFonts w:cs="Arial"/>
          <w:sz w:val="24"/>
          <w:szCs w:val="24"/>
        </w:rPr>
        <w:t>osigura</w:t>
      </w:r>
      <w:r w:rsidR="00997130" w:rsidRPr="00556053">
        <w:rPr>
          <w:rFonts w:cs="Arial"/>
          <w:sz w:val="24"/>
          <w:szCs w:val="24"/>
        </w:rPr>
        <w:t>va</w:t>
      </w:r>
      <w:r w:rsidRPr="00556053">
        <w:rPr>
          <w:rFonts w:cs="Arial"/>
          <w:sz w:val="24"/>
          <w:szCs w:val="24"/>
        </w:rPr>
        <w:t xml:space="preserve">mo izazove koji </w:t>
      </w:r>
      <w:r w:rsidR="00997130" w:rsidRPr="00556053">
        <w:rPr>
          <w:rFonts w:cs="Arial"/>
          <w:sz w:val="24"/>
          <w:szCs w:val="24"/>
        </w:rPr>
        <w:t>omogućavaju</w:t>
      </w:r>
      <w:r w:rsidRPr="00556053">
        <w:rPr>
          <w:rFonts w:cs="Arial"/>
          <w:sz w:val="24"/>
          <w:szCs w:val="24"/>
        </w:rPr>
        <w:t xml:space="preserve"> raznolikost  iskustava</w:t>
      </w:r>
      <w:r w:rsidR="00997130" w:rsidRPr="00556053">
        <w:rPr>
          <w:rFonts w:cs="Arial"/>
          <w:sz w:val="24"/>
          <w:szCs w:val="24"/>
        </w:rPr>
        <w:t>,</w:t>
      </w:r>
      <w:r w:rsidRPr="00556053">
        <w:rPr>
          <w:rFonts w:cs="Arial"/>
          <w:sz w:val="24"/>
          <w:szCs w:val="24"/>
        </w:rPr>
        <w:t xml:space="preserve"> kojima djeca aktivno </w:t>
      </w:r>
      <w:r w:rsidR="00997130" w:rsidRPr="00556053">
        <w:rPr>
          <w:rFonts w:cs="Arial"/>
          <w:sz w:val="24"/>
          <w:szCs w:val="24"/>
        </w:rPr>
        <w:t>stječu</w:t>
      </w:r>
      <w:r w:rsidRPr="00556053">
        <w:rPr>
          <w:rFonts w:cs="Arial"/>
          <w:sz w:val="24"/>
          <w:szCs w:val="24"/>
        </w:rPr>
        <w:t xml:space="preserve"> znanja i iskustva o svijetu što ih okružuje, </w:t>
      </w:r>
      <w:r w:rsidR="008B0191" w:rsidRPr="00556053">
        <w:rPr>
          <w:rFonts w:cs="Arial"/>
          <w:sz w:val="24"/>
          <w:szCs w:val="24"/>
        </w:rPr>
        <w:t>uz</w:t>
      </w:r>
      <w:r w:rsidR="00997130" w:rsidRPr="00556053">
        <w:rPr>
          <w:rFonts w:cs="Arial"/>
          <w:sz w:val="24"/>
          <w:szCs w:val="24"/>
        </w:rPr>
        <w:t xml:space="preserve"> </w:t>
      </w:r>
      <w:r w:rsidRPr="00556053">
        <w:rPr>
          <w:rFonts w:cs="Arial"/>
          <w:sz w:val="24"/>
          <w:szCs w:val="24"/>
        </w:rPr>
        <w:t xml:space="preserve">razvoj </w:t>
      </w:r>
      <w:r w:rsidR="008B0191" w:rsidRPr="00556053">
        <w:rPr>
          <w:rFonts w:cs="Arial"/>
          <w:sz w:val="24"/>
          <w:szCs w:val="24"/>
        </w:rPr>
        <w:t xml:space="preserve">mašte </w:t>
      </w:r>
      <w:r w:rsidRPr="00556053">
        <w:rPr>
          <w:rFonts w:cs="Arial"/>
          <w:sz w:val="24"/>
          <w:szCs w:val="24"/>
        </w:rPr>
        <w:t>i odgovornosti.</w:t>
      </w:r>
    </w:p>
    <w:p w:rsidR="008B0191" w:rsidRPr="00556053" w:rsidRDefault="00967F09" w:rsidP="00F14F66">
      <w:pPr>
        <w:jc w:val="both"/>
        <w:rPr>
          <w:rFonts w:cs="Arial"/>
          <w:sz w:val="24"/>
          <w:szCs w:val="24"/>
        </w:rPr>
      </w:pPr>
      <w:r w:rsidRPr="00556053">
        <w:rPr>
          <w:rFonts w:cs="Arial"/>
          <w:sz w:val="24"/>
          <w:szCs w:val="24"/>
        </w:rPr>
        <w:t xml:space="preserve">Za  uspješan odgoj  djeteta značajan je odnos  obitelji i ustanove, </w:t>
      </w:r>
      <w:r w:rsidR="008B0191" w:rsidRPr="00556053">
        <w:rPr>
          <w:rFonts w:cs="Arial"/>
          <w:sz w:val="24"/>
          <w:szCs w:val="24"/>
        </w:rPr>
        <w:t xml:space="preserve">koji se međusobno  </w:t>
      </w:r>
      <w:r w:rsidRPr="00556053">
        <w:rPr>
          <w:rFonts w:cs="Arial"/>
          <w:sz w:val="24"/>
          <w:szCs w:val="24"/>
        </w:rPr>
        <w:t>povezuju i ispreplić</w:t>
      </w:r>
      <w:r w:rsidR="008B0191" w:rsidRPr="00556053">
        <w:rPr>
          <w:rFonts w:cs="Arial"/>
          <w:sz w:val="24"/>
          <w:szCs w:val="24"/>
        </w:rPr>
        <w:t xml:space="preserve">u. </w:t>
      </w:r>
      <w:r w:rsidRPr="00556053">
        <w:rPr>
          <w:rFonts w:cs="Arial"/>
          <w:sz w:val="24"/>
          <w:szCs w:val="24"/>
        </w:rPr>
        <w:t xml:space="preserve">U našem vrtiću </w:t>
      </w:r>
      <w:r w:rsidR="008B0191" w:rsidRPr="00556053">
        <w:rPr>
          <w:rFonts w:cs="Arial"/>
          <w:sz w:val="24"/>
          <w:szCs w:val="24"/>
        </w:rPr>
        <w:t>posvećeni smo građenju</w:t>
      </w:r>
      <w:r w:rsidRPr="00556053">
        <w:rPr>
          <w:rFonts w:cs="Arial"/>
          <w:sz w:val="24"/>
          <w:szCs w:val="24"/>
        </w:rPr>
        <w:t xml:space="preserve"> profesionalnih, suradničkih</w:t>
      </w:r>
      <w:r w:rsidR="008B0191" w:rsidRPr="00556053">
        <w:rPr>
          <w:rFonts w:cs="Arial"/>
          <w:sz w:val="24"/>
          <w:szCs w:val="24"/>
        </w:rPr>
        <w:t>, ravnopravnih</w:t>
      </w:r>
      <w:r w:rsidRPr="00556053">
        <w:rPr>
          <w:rFonts w:cs="Arial"/>
          <w:sz w:val="24"/>
          <w:szCs w:val="24"/>
        </w:rPr>
        <w:t xml:space="preserve"> i partnerskih odnosa s roditeljima. </w:t>
      </w:r>
      <w:r w:rsidR="008B0191" w:rsidRPr="00556053">
        <w:rPr>
          <w:rFonts w:cs="Arial"/>
          <w:sz w:val="24"/>
          <w:szCs w:val="24"/>
        </w:rPr>
        <w:t>Trajno se ulaže u jačanje roditeljskih kompetencija.</w:t>
      </w:r>
    </w:p>
    <w:p w:rsidR="00967F09" w:rsidRDefault="00967F09" w:rsidP="00F14F66">
      <w:pPr>
        <w:jc w:val="both"/>
        <w:rPr>
          <w:rFonts w:cs="Arial"/>
          <w:sz w:val="24"/>
          <w:szCs w:val="24"/>
        </w:rPr>
      </w:pPr>
      <w:r w:rsidRPr="00556053">
        <w:rPr>
          <w:rFonts w:cs="Arial"/>
          <w:sz w:val="24"/>
          <w:szCs w:val="24"/>
        </w:rPr>
        <w:t>Vrtić predstavljaju i zaposlenici koji svojim znanjem, kompetencijama, vrijednostima i kulturom življenja omogućuju kvalitetu življenja  u vrtiću svoj djeci i ujedno razvijaju identitet i posebnost svakog pojedinca.  Život i rad u vrtiću temelji se  na međusobnoj odgovornosti i razvijanju kulture dijaloga usmjerenog na dobrobit djeteta, te kvalitetno reagiranje i konstruktivno rješavanje problema vezanih uz odgoj i razvoj djece.</w:t>
      </w:r>
    </w:p>
    <w:p w:rsidR="003E1A0C" w:rsidRDefault="003E1A0C" w:rsidP="00F14F66">
      <w:pPr>
        <w:jc w:val="both"/>
        <w:rPr>
          <w:rFonts w:cs="Arial"/>
          <w:sz w:val="24"/>
          <w:szCs w:val="24"/>
        </w:rPr>
      </w:pPr>
    </w:p>
    <w:p w:rsidR="003E1A0C" w:rsidRDefault="003E1A0C" w:rsidP="00F14F66">
      <w:pPr>
        <w:jc w:val="both"/>
        <w:rPr>
          <w:rFonts w:cs="Arial"/>
          <w:sz w:val="24"/>
          <w:szCs w:val="24"/>
        </w:rPr>
      </w:pPr>
    </w:p>
    <w:p w:rsidR="003E1A0C" w:rsidRPr="00556053" w:rsidRDefault="003E1A0C" w:rsidP="00F14F66">
      <w:pPr>
        <w:jc w:val="both"/>
        <w:rPr>
          <w:rFonts w:cs="Arial"/>
          <w:sz w:val="24"/>
          <w:szCs w:val="24"/>
        </w:rPr>
      </w:pPr>
    </w:p>
    <w:p w:rsidR="00967F09" w:rsidRPr="006B22B0" w:rsidRDefault="00967F09" w:rsidP="00F14F66">
      <w:pPr>
        <w:pStyle w:val="ListParagraph"/>
        <w:numPr>
          <w:ilvl w:val="0"/>
          <w:numId w:val="2"/>
        </w:numPr>
        <w:jc w:val="both"/>
        <w:rPr>
          <w:rFonts w:eastAsia="PFSquareSansPro-Regular" w:cs="Times New Roman"/>
          <w:b/>
          <w:bCs/>
          <w:color w:val="4472C4" w:themeColor="accent5"/>
          <w:sz w:val="36"/>
          <w:szCs w:val="36"/>
          <w:lang w:bidi="ta-IN"/>
        </w:rPr>
      </w:pPr>
      <w:r w:rsidRPr="006B22B0">
        <w:rPr>
          <w:rFonts w:eastAsia="PFSquareSansPro-Regular"/>
          <w:b/>
          <w:bCs/>
          <w:color w:val="4472C4" w:themeColor="accent5"/>
          <w:sz w:val="36"/>
          <w:szCs w:val="36"/>
          <w:lang w:bidi="ta-IN"/>
        </w:rPr>
        <w:lastRenderedPageBreak/>
        <w:t>Strategije  učenja</w:t>
      </w:r>
    </w:p>
    <w:p w:rsidR="00967F09" w:rsidRPr="006B22B0" w:rsidRDefault="00967F09" w:rsidP="00F14F66">
      <w:pPr>
        <w:pStyle w:val="ListParagraph"/>
        <w:jc w:val="both"/>
        <w:rPr>
          <w:rFonts w:eastAsia="PFSquareSansPro-Regular" w:cs="Times New Roman"/>
          <w:b/>
          <w:bCs/>
          <w:color w:val="4472C4" w:themeColor="accent5"/>
          <w:sz w:val="24"/>
          <w:szCs w:val="24"/>
          <w:lang w:bidi="ta-IN"/>
        </w:rPr>
      </w:pPr>
    </w:p>
    <w:p w:rsidR="00967F09" w:rsidRPr="00556053" w:rsidRDefault="00967F09" w:rsidP="00F14F66">
      <w:pPr>
        <w:jc w:val="both"/>
        <w:rPr>
          <w:rFonts w:cs="Arial"/>
          <w:sz w:val="24"/>
          <w:szCs w:val="24"/>
        </w:rPr>
      </w:pPr>
      <w:r w:rsidRPr="00556053">
        <w:rPr>
          <w:rFonts w:cs="Arial"/>
          <w:sz w:val="24"/>
          <w:szCs w:val="24"/>
        </w:rPr>
        <w:t xml:space="preserve">Donošenjem strategije ovoga Kurikuluma teži se osiguranju uvjeta potrebnih za cjeloviti razvoj svakog djeteta. </w:t>
      </w:r>
    </w:p>
    <w:p w:rsidR="00967F09" w:rsidRPr="00556053" w:rsidRDefault="00967F09" w:rsidP="00F14F66">
      <w:pPr>
        <w:jc w:val="both"/>
        <w:rPr>
          <w:rFonts w:cs="Arial"/>
          <w:sz w:val="24"/>
          <w:szCs w:val="24"/>
        </w:rPr>
      </w:pPr>
      <w:r w:rsidRPr="00556053">
        <w:rPr>
          <w:rFonts w:cs="Arial"/>
          <w:sz w:val="24"/>
          <w:szCs w:val="24"/>
        </w:rPr>
        <w:t xml:space="preserve">Odgojno-obrazovne ishode donose odgojitelji i stručni suradnici </w:t>
      </w:r>
      <w:proofErr w:type="spellStart"/>
      <w:r w:rsidRPr="00556053">
        <w:rPr>
          <w:rFonts w:cs="Arial"/>
          <w:sz w:val="24"/>
          <w:szCs w:val="24"/>
        </w:rPr>
        <w:t>poznavajući</w:t>
      </w:r>
      <w:proofErr w:type="spellEnd"/>
      <w:r w:rsidRPr="00556053">
        <w:rPr>
          <w:rFonts w:cs="Arial"/>
          <w:sz w:val="24"/>
          <w:szCs w:val="24"/>
        </w:rPr>
        <w:t xml:space="preserve"> potrebe djece (tjelesne, emocionalne, spoznajne, socijalne, komunikacijske i sl.); te njihove individualne potencijale, a odnose se na razvoj temeljnih kompetencija: znanja, vještina, stavova, kreativnosti, inovativnosti, kritičkog mišljenja, inicijativnosti, estetskog vrednovanja, odgovornosti, odnosa prema sebi, drugima i okolini i dr. Pri tom je igra osnovni model učenja i cjelovitog razvoja djeteta. </w:t>
      </w:r>
    </w:p>
    <w:p w:rsidR="00967F09" w:rsidRPr="00556053" w:rsidRDefault="00967F09" w:rsidP="00F14F66">
      <w:pPr>
        <w:jc w:val="both"/>
        <w:rPr>
          <w:rFonts w:cs="Arial"/>
          <w:sz w:val="24"/>
          <w:szCs w:val="24"/>
        </w:rPr>
      </w:pPr>
      <w:r w:rsidRPr="00556053">
        <w:rPr>
          <w:rFonts w:cs="Arial"/>
          <w:sz w:val="24"/>
          <w:szCs w:val="24"/>
        </w:rPr>
        <w:t xml:space="preserve">To se postiže otvorenim didaktičko-metodičkim sustavom koji djeci i djelatnicima u odgoju i obrazovanju omogućuje slobodu u izboru sadržaja, metoda i oblika rada što je preduvjet razvoja kreativnog mišljenja, autonomije i odgovornosti. Pri tom je zadaća odraslih pružati odgovarajuće poticaje i inicijativu za suradničko učenje. </w:t>
      </w:r>
    </w:p>
    <w:p w:rsidR="00967F09" w:rsidRPr="00556053" w:rsidRDefault="00967F09" w:rsidP="00F14F66">
      <w:pPr>
        <w:jc w:val="both"/>
        <w:rPr>
          <w:rFonts w:cs="Arial"/>
          <w:sz w:val="24"/>
          <w:szCs w:val="24"/>
        </w:rPr>
      </w:pPr>
      <w:r w:rsidRPr="00556053">
        <w:rPr>
          <w:rFonts w:cs="Arial"/>
          <w:sz w:val="24"/>
          <w:szCs w:val="24"/>
        </w:rPr>
        <w:t>Način na koji potičemo aktivno i suradničko učenje djece jest konstantno stvaranje primjerenog</w:t>
      </w:r>
      <w:r w:rsidR="007C15ED" w:rsidRPr="00556053">
        <w:rPr>
          <w:rFonts w:cs="Arial"/>
          <w:sz w:val="24"/>
          <w:szCs w:val="24"/>
        </w:rPr>
        <w:t>, stimulirajućeg</w:t>
      </w:r>
      <w:r w:rsidRPr="00556053">
        <w:rPr>
          <w:rFonts w:cs="Arial"/>
          <w:sz w:val="24"/>
          <w:szCs w:val="24"/>
        </w:rPr>
        <w:t xml:space="preserve"> okružen</w:t>
      </w:r>
      <w:r w:rsidR="00D7311E" w:rsidRPr="00556053">
        <w:rPr>
          <w:rFonts w:cs="Arial"/>
          <w:sz w:val="24"/>
          <w:szCs w:val="24"/>
        </w:rPr>
        <w:t>ja</w:t>
      </w:r>
      <w:r w:rsidR="007C15ED" w:rsidRPr="00556053">
        <w:rPr>
          <w:rFonts w:cs="Arial"/>
          <w:sz w:val="24"/>
          <w:szCs w:val="24"/>
        </w:rPr>
        <w:t xml:space="preserve"> u kojem</w:t>
      </w:r>
      <w:r w:rsidRPr="00556053">
        <w:rPr>
          <w:rFonts w:cs="Arial"/>
          <w:sz w:val="24"/>
          <w:szCs w:val="24"/>
        </w:rPr>
        <w:t xml:space="preserve"> prevladavaju pozitivne društvene interakcije i međusobno povjerenje. U takvom okruženju djeca razvijaju socijalne vještine i kompetencije. </w:t>
      </w:r>
    </w:p>
    <w:p w:rsidR="00967F09" w:rsidRPr="00556053" w:rsidRDefault="00F06590" w:rsidP="00F14F6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Odgojitelji</w:t>
      </w:r>
      <w:r w:rsidR="00967F09" w:rsidRPr="00556053">
        <w:rPr>
          <w:rFonts w:cs="Arial"/>
          <w:sz w:val="24"/>
          <w:szCs w:val="24"/>
        </w:rPr>
        <w:t xml:space="preserve"> podržavaju suradničko učenje djece kroz posebne strategije podrške,</w:t>
      </w:r>
      <w:r w:rsidR="007C15ED" w:rsidRPr="00556053">
        <w:rPr>
          <w:rFonts w:cs="Arial"/>
          <w:sz w:val="24"/>
          <w:szCs w:val="24"/>
        </w:rPr>
        <w:t xml:space="preserve"> odnosno stvarajući prostorno-</w:t>
      </w:r>
      <w:r w:rsidR="00967F09" w:rsidRPr="00556053">
        <w:rPr>
          <w:rFonts w:cs="Arial"/>
          <w:sz w:val="24"/>
          <w:szCs w:val="24"/>
        </w:rPr>
        <w:t xml:space="preserve">materijalni kontekst, vremenski, socijalno-emocionalni i sl., vodeći pri tom računa o spoznajama psihologije ranog razvoja. Ovdje su posebno važne činjenice da dijete u procesu aktivnog učenja samo inicira aktivnosti na temelju vlastitih interesa, samo bira materijale i odlučuje što će s njima činiti. U procesu aktivnog istraživanja materijala, tijekom kojeg dijete ima direktno iskustvo manipuliranja, preoblikovanja i kombiniranja, koristi se svim osjetilima, a svoje iskustvo verbalizira. </w:t>
      </w:r>
    </w:p>
    <w:p w:rsidR="00967F09" w:rsidRPr="00310B25" w:rsidRDefault="00967F09" w:rsidP="00F14F66">
      <w:pPr>
        <w:jc w:val="both"/>
        <w:rPr>
          <w:rFonts w:cs="Arial"/>
          <w:sz w:val="24"/>
          <w:szCs w:val="24"/>
        </w:rPr>
      </w:pPr>
      <w:r w:rsidRPr="00310B25">
        <w:rPr>
          <w:rFonts w:cs="Arial"/>
          <w:sz w:val="24"/>
          <w:szCs w:val="24"/>
        </w:rPr>
        <w:t xml:space="preserve">Strategije podrške ostvaruju se u različitim kontekstima.  </w:t>
      </w:r>
    </w:p>
    <w:p w:rsidR="00967F09" w:rsidRPr="003E1A0C" w:rsidRDefault="003E1A0C" w:rsidP="00F14F66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Prostorno-materijalni kontekst</w:t>
      </w:r>
    </w:p>
    <w:p w:rsidR="00967F09" w:rsidRPr="00556053" w:rsidRDefault="00967F09" w:rsidP="00F14F66">
      <w:pPr>
        <w:jc w:val="both"/>
        <w:rPr>
          <w:rFonts w:cs="Arial"/>
          <w:b/>
          <w:sz w:val="24"/>
          <w:szCs w:val="24"/>
        </w:rPr>
      </w:pPr>
      <w:r w:rsidRPr="00556053">
        <w:rPr>
          <w:rFonts w:cs="Arial"/>
          <w:sz w:val="24"/>
          <w:szCs w:val="24"/>
        </w:rPr>
        <w:t xml:space="preserve">Bogato i poticajno prostorno-materijalno okruženje omogućuje slobodan izbor aktivnosti djeci različitih interesa i razvojnih razina te međusobno stupanje u interakciju. Odgojitelj organizira prostor za igru djece u jasno prepoznatljive centre aktivnosti koji su djeci privlačni i ugodni za boravak, dajući osjećaj topline i sigurnosti. Materijali su složeni na dohvat djece, u dovoljnim količinama, primjereni razvojnim kompetencijama i interesima djece, sigurni, uredni i estetski vrijedni. Pravilno strukturiran prostor svojim rasporedom centara djeci omogućuje različite socijalne interakcije, u manjim ili većim grupama, ali istovremeno nudi priliku za osamu djeteta i njegovu samostalnu aktivnost. Kroz bogatu ponudu konkretnih i djetetu zanimljivih materijala potiče se aktivno konstruiranje znanja tj. učenje činjenjem. Raznovrsnost, </w:t>
      </w:r>
      <w:r w:rsidRPr="00556053">
        <w:rPr>
          <w:rFonts w:cs="Arial"/>
          <w:sz w:val="24"/>
          <w:szCs w:val="24"/>
        </w:rPr>
        <w:lastRenderedPageBreak/>
        <w:t>dostupnost, količina i način ponude materijala promovira neovisnost i autonomiju učenja djeteta.</w:t>
      </w:r>
    </w:p>
    <w:p w:rsidR="00967F09" w:rsidRPr="003E1A0C" w:rsidRDefault="003E1A0C" w:rsidP="00F14F66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Vremenski kontekst</w:t>
      </w:r>
    </w:p>
    <w:p w:rsidR="00967F09" w:rsidRPr="00556053" w:rsidRDefault="00967F09" w:rsidP="00F14F66">
      <w:pPr>
        <w:jc w:val="both"/>
        <w:rPr>
          <w:rFonts w:cs="Arial"/>
          <w:sz w:val="24"/>
          <w:szCs w:val="24"/>
        </w:rPr>
      </w:pPr>
      <w:r w:rsidRPr="00556053">
        <w:rPr>
          <w:rFonts w:cs="Arial"/>
          <w:sz w:val="24"/>
          <w:szCs w:val="24"/>
        </w:rPr>
        <w:t>Organizacija vremenskog konteksta je fleksibilna u smislu usklađivanja djetetovih potreba, interesa, njegovog biološkog ritma i rutine koju zahtjeva organizacija rada u vrtiću. U promišljanju vremenskog konteksta osnovno je načelo da svaki trenutak življenja djeteta u vrtiću ima jednaku važnost i jednak odgojno-obrazovni potencijal.</w:t>
      </w:r>
    </w:p>
    <w:p w:rsidR="00967F09" w:rsidRPr="003E1A0C" w:rsidRDefault="00967F09" w:rsidP="00F14F66">
      <w:pPr>
        <w:jc w:val="both"/>
        <w:rPr>
          <w:rFonts w:cs="Arial"/>
          <w:b/>
          <w:sz w:val="24"/>
          <w:szCs w:val="24"/>
        </w:rPr>
      </w:pPr>
      <w:r w:rsidRPr="003E1A0C">
        <w:rPr>
          <w:rFonts w:cs="Arial"/>
          <w:sz w:val="24"/>
          <w:szCs w:val="24"/>
        </w:rPr>
        <w:t xml:space="preserve"> </w:t>
      </w:r>
      <w:r w:rsidRPr="003E1A0C">
        <w:rPr>
          <w:rFonts w:cs="Arial"/>
          <w:b/>
          <w:sz w:val="24"/>
          <w:szCs w:val="24"/>
        </w:rPr>
        <w:t>Komu</w:t>
      </w:r>
      <w:r w:rsidR="003E1A0C">
        <w:rPr>
          <w:rFonts w:cs="Arial"/>
          <w:b/>
          <w:sz w:val="24"/>
          <w:szCs w:val="24"/>
        </w:rPr>
        <w:t>nikacijski kontekst</w:t>
      </w:r>
    </w:p>
    <w:p w:rsidR="00967F09" w:rsidRPr="00556053" w:rsidRDefault="00967F09" w:rsidP="00F14F66">
      <w:pPr>
        <w:jc w:val="both"/>
        <w:rPr>
          <w:rFonts w:cs="Arial"/>
          <w:sz w:val="24"/>
          <w:szCs w:val="24"/>
        </w:rPr>
      </w:pPr>
      <w:r w:rsidRPr="00556053">
        <w:rPr>
          <w:rFonts w:cs="Arial"/>
          <w:sz w:val="24"/>
          <w:szCs w:val="24"/>
        </w:rPr>
        <w:t xml:space="preserve">U svrhu poticanja </w:t>
      </w:r>
      <w:proofErr w:type="spellStart"/>
      <w:r w:rsidRPr="00556053">
        <w:rPr>
          <w:rFonts w:cs="Arial"/>
          <w:sz w:val="24"/>
          <w:szCs w:val="24"/>
        </w:rPr>
        <w:t>socio</w:t>
      </w:r>
      <w:proofErr w:type="spellEnd"/>
      <w:r w:rsidRPr="00556053">
        <w:rPr>
          <w:rFonts w:cs="Arial"/>
          <w:sz w:val="24"/>
          <w:szCs w:val="24"/>
        </w:rPr>
        <w:t>-emocionalnog razvoja kao temelja razvoja kompetentnog djeteta, odgojitelj razvija i njeguje empatijom vođenu komunikaciju s djetetom. Na taj način slijedi djetetove individualne potrebe i inicijativu. Odgojitelj je djetetu emocionalno dostupan, komunicira s njim na način da mu pru</w:t>
      </w:r>
      <w:r w:rsidR="007C15ED" w:rsidRPr="00556053">
        <w:rPr>
          <w:rFonts w:cs="Arial"/>
          <w:sz w:val="24"/>
          <w:szCs w:val="24"/>
        </w:rPr>
        <w:t>ža osjećaj ohrabrenja i podrške</w:t>
      </w:r>
      <w:r w:rsidRPr="00556053">
        <w:rPr>
          <w:rFonts w:cs="Arial"/>
          <w:sz w:val="24"/>
          <w:szCs w:val="24"/>
        </w:rPr>
        <w:t xml:space="preserve">, prijateljstva, po potrebi utjehe, razvijajući osjećaje bliskosti i privrženosti. To čini promatrajući i prateći djetetovo ponašanje, njegovu verbalnu i neverbalnu komunikaciju. Djetetovu prirodnu potrebu da istražuje, upoznaje i razumije vlastito okruženje, odgojitelj podržava svojom zainteresiranošću, entuzijazmom i oduševljenjem. To čini i verbaliziranjem djetetovih postupaka, postavljanjem otvorenih i poticajnih pitanja te dijeljenjem optimističnih opažanja o svemu što nas okružuje. Pokazujući poštovanje i zanimanje za sve ono što kod djeteta izaziva divljenje i čuđenje, odgojitelj stvara bazu za razvoj mašte i stjecanje novih spoznaja i iskustava. </w:t>
      </w:r>
    </w:p>
    <w:p w:rsidR="00967F09" w:rsidRPr="003E1A0C" w:rsidRDefault="00967F09" w:rsidP="00F14F66">
      <w:pPr>
        <w:jc w:val="both"/>
        <w:rPr>
          <w:rFonts w:cs="Arial"/>
          <w:b/>
          <w:sz w:val="24"/>
          <w:szCs w:val="24"/>
        </w:rPr>
      </w:pPr>
      <w:r w:rsidRPr="003E1A0C">
        <w:rPr>
          <w:rFonts w:cs="Arial"/>
          <w:b/>
          <w:sz w:val="24"/>
          <w:szCs w:val="24"/>
        </w:rPr>
        <w:t>Soci</w:t>
      </w:r>
      <w:r w:rsidR="003E1A0C">
        <w:rPr>
          <w:rFonts w:cs="Arial"/>
          <w:b/>
          <w:sz w:val="24"/>
          <w:szCs w:val="24"/>
        </w:rPr>
        <w:t>jalno-emocionalni kontekst</w:t>
      </w:r>
    </w:p>
    <w:p w:rsidR="00967F09" w:rsidRPr="00556053" w:rsidRDefault="00967F09" w:rsidP="00F14F66">
      <w:pPr>
        <w:jc w:val="both"/>
        <w:rPr>
          <w:rFonts w:cs="Arial"/>
          <w:b/>
          <w:sz w:val="24"/>
          <w:szCs w:val="24"/>
        </w:rPr>
      </w:pPr>
      <w:r w:rsidRPr="00556053">
        <w:rPr>
          <w:rFonts w:eastAsia="Times New Roman" w:cs="Arial"/>
          <w:color w:val="000000"/>
          <w:sz w:val="24"/>
          <w:szCs w:val="24"/>
        </w:rPr>
        <w:t xml:space="preserve">Razvijajući djetetove vještine prepoznavanja emocija kod sebe i drugih, njihovog imenovanja i razumijevanja, odgojitelji osiguravaju okruženje u kojem djeca na siguran i prihvatljiv način mogu izraziti svoje emocije te kroz interakciju sa odraslima i vršnjacima postupno razvijati sposobnosti za regulaciju i upravljanje vlastitim emocijama. </w:t>
      </w:r>
    </w:p>
    <w:p w:rsidR="00967F09" w:rsidRPr="00556053" w:rsidRDefault="00967F09" w:rsidP="00F14F66">
      <w:pPr>
        <w:jc w:val="both"/>
        <w:rPr>
          <w:rFonts w:cs="Arial"/>
          <w:sz w:val="24"/>
          <w:szCs w:val="24"/>
        </w:rPr>
      </w:pPr>
      <w:r w:rsidRPr="00556053">
        <w:rPr>
          <w:rFonts w:cs="Arial"/>
          <w:sz w:val="24"/>
          <w:szCs w:val="24"/>
        </w:rPr>
        <w:t xml:space="preserve">S obzirom na važnost samoregulacije ponašanja, odgojitelj usmjerava i prema potrebi modificira ponašanje djeteta osiguravajući uvjete za stvaranje primjerenih oblika interakcije u skupini,  dajući jasne upute, objašnjavajući posljedice pojedinih oblika ponašanja, dogovarajući jasna pravila te dajući jasne povratne informacije. </w:t>
      </w:r>
    </w:p>
    <w:p w:rsidR="00967F09" w:rsidRPr="00556053" w:rsidRDefault="00967F09" w:rsidP="00F14F66">
      <w:pPr>
        <w:jc w:val="both"/>
        <w:rPr>
          <w:rFonts w:eastAsia="PFSquareSansPro-Regular"/>
          <w:b/>
          <w:bCs/>
          <w:color w:val="333399"/>
          <w:lang w:bidi="ta-IN"/>
        </w:rPr>
      </w:pPr>
      <w:r w:rsidRPr="00556053">
        <w:rPr>
          <w:rFonts w:eastAsia="PFSquareSansPro-Regular"/>
          <w:b/>
          <w:bCs/>
          <w:color w:val="333399"/>
          <w:lang w:bidi="ta-IN"/>
        </w:rPr>
        <w:br w:type="page"/>
      </w:r>
    </w:p>
    <w:p w:rsidR="00967F09" w:rsidRPr="003E1A0C" w:rsidRDefault="00967F09" w:rsidP="00F14F66">
      <w:pPr>
        <w:pStyle w:val="ListParagraph"/>
        <w:numPr>
          <w:ilvl w:val="0"/>
          <w:numId w:val="2"/>
        </w:numPr>
        <w:jc w:val="both"/>
        <w:rPr>
          <w:rFonts w:eastAsia="PFSquareSansPro-Regular" w:cs="Times New Roman"/>
          <w:b/>
          <w:bCs/>
          <w:color w:val="4472C4" w:themeColor="accent5"/>
          <w:sz w:val="36"/>
          <w:szCs w:val="36"/>
          <w:lang w:bidi="ta-IN"/>
        </w:rPr>
      </w:pPr>
      <w:r w:rsidRPr="003E1A0C">
        <w:rPr>
          <w:rFonts w:eastAsia="PFSquareSansPro-Regular"/>
          <w:b/>
          <w:bCs/>
          <w:color w:val="4472C4" w:themeColor="accent5"/>
          <w:sz w:val="36"/>
          <w:szCs w:val="36"/>
          <w:lang w:bidi="ta-IN"/>
        </w:rPr>
        <w:lastRenderedPageBreak/>
        <w:t>Programi</w:t>
      </w:r>
    </w:p>
    <w:p w:rsidR="00967F09" w:rsidRPr="00556053" w:rsidRDefault="00967F09" w:rsidP="00F14F66">
      <w:pPr>
        <w:ind w:firstLine="360"/>
        <w:jc w:val="both"/>
        <w:rPr>
          <w:rFonts w:cs="Arial"/>
          <w:bCs/>
          <w:sz w:val="24"/>
          <w:szCs w:val="24"/>
        </w:rPr>
      </w:pPr>
      <w:r w:rsidRPr="00556053">
        <w:rPr>
          <w:rFonts w:cs="Arial"/>
          <w:bCs/>
          <w:sz w:val="24"/>
          <w:szCs w:val="24"/>
        </w:rPr>
        <w:t>Programi o</w:t>
      </w:r>
      <w:r w:rsidR="00556053" w:rsidRPr="00556053">
        <w:rPr>
          <w:rFonts w:cs="Arial"/>
          <w:bCs/>
          <w:sz w:val="24"/>
          <w:szCs w:val="24"/>
        </w:rPr>
        <w:t xml:space="preserve">dgoja i obrazovanja </w:t>
      </w:r>
      <w:r w:rsidRPr="00556053">
        <w:rPr>
          <w:rFonts w:cs="Arial"/>
          <w:bCs/>
          <w:sz w:val="24"/>
          <w:szCs w:val="24"/>
        </w:rPr>
        <w:t>djece</w:t>
      </w:r>
      <w:r w:rsidR="00556053" w:rsidRPr="00556053">
        <w:rPr>
          <w:rFonts w:cs="Arial"/>
          <w:bCs/>
          <w:sz w:val="24"/>
          <w:szCs w:val="24"/>
        </w:rPr>
        <w:t xml:space="preserve"> rane i predškolske dobi</w:t>
      </w:r>
      <w:r w:rsidRPr="00556053">
        <w:rPr>
          <w:rFonts w:cs="Arial"/>
          <w:bCs/>
          <w:sz w:val="24"/>
          <w:szCs w:val="24"/>
        </w:rPr>
        <w:t xml:space="preserve"> polaze od stvarnih potreba djeteta kao cjelovite dinamične osobnosti, koja se nalazi u stalnoj interakciji s fizičkim i društvenim okruženjem, što čini bitan faktor djetetovog vlastitog razvoja. </w:t>
      </w:r>
    </w:p>
    <w:p w:rsidR="00967F09" w:rsidRPr="00556053" w:rsidRDefault="00556053" w:rsidP="00F14F66">
      <w:pPr>
        <w:jc w:val="both"/>
        <w:rPr>
          <w:rFonts w:cs="Arial"/>
          <w:bCs/>
          <w:sz w:val="16"/>
          <w:szCs w:val="16"/>
        </w:rPr>
      </w:pPr>
      <w:r w:rsidRPr="00556053">
        <w:rPr>
          <w:rFonts w:cs="Arial"/>
          <w:bCs/>
          <w:sz w:val="24"/>
          <w:szCs w:val="24"/>
        </w:rPr>
        <w:t>Osim redovitog programa odgoja i obrazovanja djece rane i predškolske dobi, u Dječjem vrtiću Sušak provode se i kraći program ranog učenja engleskog jezika, kraći sportski program „Igrom do sporta, program ranog učenja talijanskog jezika te posebni program za djecu s intelektualnim teškoćama.</w:t>
      </w:r>
    </w:p>
    <w:p w:rsidR="00967F09" w:rsidRPr="003E1A0C" w:rsidRDefault="00967F09" w:rsidP="00F14F66">
      <w:pPr>
        <w:jc w:val="both"/>
        <w:rPr>
          <w:rFonts w:cs="Arial"/>
          <w:b/>
          <w:bCs/>
          <w:color w:val="4472C4" w:themeColor="accent5"/>
          <w:sz w:val="24"/>
          <w:szCs w:val="24"/>
          <w:u w:val="single"/>
        </w:rPr>
      </w:pPr>
      <w:r w:rsidRPr="003E1A0C">
        <w:rPr>
          <w:rFonts w:cs="Arial"/>
          <w:b/>
          <w:bCs/>
          <w:color w:val="4472C4" w:themeColor="accent5"/>
          <w:sz w:val="24"/>
          <w:szCs w:val="24"/>
          <w:u w:val="single"/>
        </w:rPr>
        <w:t xml:space="preserve">REDOVITI </w:t>
      </w:r>
      <w:r w:rsidR="00BF581C" w:rsidRPr="003E1A0C">
        <w:rPr>
          <w:rFonts w:cs="Arial"/>
          <w:b/>
          <w:bCs/>
          <w:color w:val="4472C4" w:themeColor="accent5"/>
          <w:sz w:val="24"/>
          <w:szCs w:val="24"/>
          <w:u w:val="single"/>
        </w:rPr>
        <w:t>10-SATNI</w:t>
      </w:r>
      <w:r w:rsidR="00BB2BBA" w:rsidRPr="003E1A0C">
        <w:rPr>
          <w:rFonts w:cs="Arial"/>
          <w:b/>
          <w:bCs/>
          <w:color w:val="4472C4" w:themeColor="accent5"/>
          <w:sz w:val="24"/>
          <w:szCs w:val="24"/>
          <w:u w:val="single"/>
        </w:rPr>
        <w:t xml:space="preserve"> PROGRAM ODGOJA I OBRAZOVANJA DJECE RANE I PREDŠKOLSKE DOBI</w:t>
      </w:r>
    </w:p>
    <w:p w:rsidR="0070792F" w:rsidRPr="00556053" w:rsidRDefault="0070792F" w:rsidP="00F14F66">
      <w:pPr>
        <w:spacing w:after="0"/>
        <w:ind w:firstLine="708"/>
        <w:jc w:val="both"/>
        <w:rPr>
          <w:rFonts w:cs="Arial"/>
          <w:bCs/>
          <w:sz w:val="24"/>
          <w:szCs w:val="24"/>
        </w:rPr>
      </w:pPr>
      <w:r w:rsidRPr="00556053">
        <w:rPr>
          <w:rFonts w:cs="Arial"/>
          <w:bCs/>
          <w:sz w:val="24"/>
          <w:szCs w:val="24"/>
        </w:rPr>
        <w:t xml:space="preserve">Redoviti </w:t>
      </w:r>
      <w:r w:rsidR="00BB2BBA">
        <w:rPr>
          <w:rFonts w:cs="Arial"/>
          <w:bCs/>
          <w:sz w:val="24"/>
          <w:szCs w:val="24"/>
        </w:rPr>
        <w:t>10-satni</w:t>
      </w:r>
      <w:r w:rsidRPr="00556053">
        <w:rPr>
          <w:rFonts w:cs="Arial"/>
          <w:bCs/>
          <w:sz w:val="24"/>
          <w:szCs w:val="24"/>
        </w:rPr>
        <w:t xml:space="preserve"> program odgoja i obrazovanja djece rane i predškolske</w:t>
      </w:r>
      <w:r w:rsidR="00556053" w:rsidRPr="00556053">
        <w:rPr>
          <w:rFonts w:cs="Arial"/>
          <w:bCs/>
          <w:sz w:val="24"/>
          <w:szCs w:val="24"/>
        </w:rPr>
        <w:t xml:space="preserve"> dobi provodi se u svim podcentrima</w:t>
      </w:r>
      <w:r w:rsidRPr="00556053">
        <w:rPr>
          <w:rFonts w:cs="Arial"/>
          <w:bCs/>
          <w:sz w:val="24"/>
          <w:szCs w:val="24"/>
        </w:rPr>
        <w:t xml:space="preserve"> predškolskog odgoja D</w:t>
      </w:r>
      <w:r w:rsidR="00807230" w:rsidRPr="00556053">
        <w:rPr>
          <w:rFonts w:cs="Arial"/>
          <w:bCs/>
          <w:sz w:val="24"/>
          <w:szCs w:val="24"/>
        </w:rPr>
        <w:t>ječjeg vrtića Sušak</w:t>
      </w:r>
      <w:r w:rsidRPr="00556053">
        <w:rPr>
          <w:rFonts w:cs="Arial"/>
          <w:bCs/>
          <w:sz w:val="24"/>
          <w:szCs w:val="24"/>
        </w:rPr>
        <w:t>.</w:t>
      </w:r>
    </w:p>
    <w:p w:rsidR="0070792F" w:rsidRPr="00556053" w:rsidRDefault="0070792F" w:rsidP="00F14F66">
      <w:pPr>
        <w:spacing w:after="0"/>
        <w:ind w:firstLine="708"/>
        <w:jc w:val="both"/>
        <w:rPr>
          <w:rFonts w:cs="Arial"/>
          <w:bCs/>
          <w:sz w:val="24"/>
          <w:szCs w:val="24"/>
        </w:rPr>
      </w:pPr>
    </w:p>
    <w:p w:rsidR="0070792F" w:rsidRDefault="0070792F" w:rsidP="00F14F66">
      <w:pPr>
        <w:spacing w:after="0"/>
        <w:jc w:val="both"/>
        <w:rPr>
          <w:rFonts w:cs="Arial"/>
          <w:b/>
          <w:sz w:val="24"/>
          <w:szCs w:val="24"/>
        </w:rPr>
      </w:pPr>
      <w:r w:rsidRPr="00556053">
        <w:rPr>
          <w:rFonts w:cs="Arial"/>
          <w:bCs/>
          <w:sz w:val="24"/>
          <w:szCs w:val="24"/>
        </w:rPr>
        <w:t xml:space="preserve"> </w:t>
      </w:r>
      <w:r w:rsidRPr="00556053">
        <w:rPr>
          <w:rFonts w:cs="Arial"/>
          <w:b/>
          <w:sz w:val="24"/>
          <w:szCs w:val="24"/>
        </w:rPr>
        <w:t>Obilježja programa:</w:t>
      </w:r>
    </w:p>
    <w:p w:rsidR="000C1ACE" w:rsidRPr="00556053" w:rsidRDefault="000C1ACE" w:rsidP="00F14F66">
      <w:pPr>
        <w:spacing w:after="0"/>
        <w:jc w:val="both"/>
        <w:rPr>
          <w:rFonts w:cs="Arial"/>
          <w:b/>
          <w:sz w:val="24"/>
          <w:szCs w:val="24"/>
        </w:rPr>
      </w:pPr>
    </w:p>
    <w:p w:rsidR="0070792F" w:rsidRPr="00556053" w:rsidRDefault="0070792F" w:rsidP="00F14F66">
      <w:pPr>
        <w:spacing w:after="0"/>
        <w:jc w:val="both"/>
        <w:rPr>
          <w:rFonts w:eastAsia="Times New Roman"/>
          <w:sz w:val="24"/>
          <w:szCs w:val="24"/>
        </w:rPr>
      </w:pPr>
      <w:r w:rsidRPr="00556053">
        <w:rPr>
          <w:rFonts w:cs="Arial"/>
          <w:bCs/>
          <w:color w:val="FF0000"/>
          <w:sz w:val="24"/>
          <w:szCs w:val="24"/>
        </w:rPr>
        <w:t xml:space="preserve"> </w:t>
      </w:r>
      <w:r w:rsidRPr="00556053">
        <w:rPr>
          <w:rFonts w:cs="Arial"/>
          <w:bCs/>
          <w:color w:val="FF0000"/>
          <w:sz w:val="24"/>
          <w:szCs w:val="24"/>
        </w:rPr>
        <w:tab/>
      </w:r>
      <w:r w:rsidRPr="00556053">
        <w:rPr>
          <w:rFonts w:eastAsia="Times New Roman"/>
          <w:sz w:val="24"/>
          <w:szCs w:val="24"/>
        </w:rPr>
        <w:t xml:space="preserve">Osnovni cilj redovitog programa je </w:t>
      </w:r>
      <w:r w:rsidRPr="00556053">
        <w:rPr>
          <w:rFonts w:eastAsia="Times New Roman"/>
          <w:i/>
          <w:sz w:val="24"/>
          <w:szCs w:val="24"/>
        </w:rPr>
        <w:t>osiguravanje uvjeta za cjelovit razvoj, odgoj i učenje djeteta te razvoj njegovih kompetencija</w:t>
      </w:r>
      <w:r w:rsidRPr="00556053">
        <w:rPr>
          <w:rFonts w:eastAsia="Times New Roman"/>
          <w:sz w:val="24"/>
          <w:szCs w:val="24"/>
        </w:rPr>
        <w:t>.</w:t>
      </w:r>
    </w:p>
    <w:p w:rsidR="0070792F" w:rsidRPr="00556053" w:rsidRDefault="0070792F" w:rsidP="00F14F66">
      <w:pPr>
        <w:spacing w:after="0"/>
        <w:ind w:firstLine="426"/>
        <w:jc w:val="both"/>
        <w:rPr>
          <w:rFonts w:eastAsia="Times New Roman"/>
          <w:sz w:val="24"/>
          <w:szCs w:val="24"/>
        </w:rPr>
      </w:pPr>
      <w:r w:rsidRPr="00556053">
        <w:rPr>
          <w:rFonts w:eastAsia="Times New Roman"/>
          <w:sz w:val="24"/>
          <w:szCs w:val="24"/>
        </w:rPr>
        <w:t xml:space="preserve">Temelji se na humanističkoj koncepciji, shvaćanju djeteta kao cjelovitog bića te prihvaćanju integrirane prirode njegova učenja, koje se odvija u kontekstu odgojno-obrazovne ustanove. U skladu s </w:t>
      </w:r>
      <w:r w:rsidRPr="00556053">
        <w:rPr>
          <w:rFonts w:eastAsia="Times New Roman"/>
          <w:i/>
          <w:sz w:val="24"/>
          <w:szCs w:val="24"/>
        </w:rPr>
        <w:t>Nacionalnim kurikulumom za rani i predškolski odgoj i obrazovanje</w:t>
      </w:r>
      <w:r w:rsidRPr="00556053">
        <w:rPr>
          <w:rFonts w:eastAsia="Times New Roman"/>
          <w:sz w:val="24"/>
          <w:szCs w:val="24"/>
        </w:rPr>
        <w:t>, program je usmjeren na razvoj različitih kompetencija djeteta, koje se poimaju kao razvojne i promatraju cjelovito, a potiču i procjenjuju individualno u odnosu na svako pojedino dijete.</w:t>
      </w:r>
    </w:p>
    <w:p w:rsidR="0070792F" w:rsidRPr="00556053" w:rsidRDefault="0070792F" w:rsidP="00F14F66">
      <w:pPr>
        <w:spacing w:after="0"/>
        <w:ind w:firstLine="397"/>
        <w:jc w:val="both"/>
        <w:rPr>
          <w:rFonts w:eastAsia="Times New Roman"/>
          <w:sz w:val="24"/>
          <w:szCs w:val="24"/>
        </w:rPr>
      </w:pPr>
      <w:r w:rsidRPr="00556053">
        <w:rPr>
          <w:rFonts w:eastAsia="Times New Roman"/>
          <w:sz w:val="24"/>
          <w:szCs w:val="24"/>
        </w:rPr>
        <w:t xml:space="preserve">Opći cilj i zadaće programa su osobna, emocionalna, tjelesna, obrazovna i socijalna dobrobit djeteta. U skladu s </w:t>
      </w:r>
      <w:r w:rsidRPr="00556053">
        <w:rPr>
          <w:rFonts w:eastAsia="Times New Roman"/>
          <w:i/>
          <w:sz w:val="24"/>
          <w:szCs w:val="24"/>
        </w:rPr>
        <w:t xml:space="preserve">Programskim usmjerenjem odgoja i obrazovanja predškolske djece </w:t>
      </w:r>
      <w:r w:rsidRPr="00556053">
        <w:rPr>
          <w:rFonts w:eastAsia="Times New Roman"/>
          <w:sz w:val="24"/>
          <w:szCs w:val="24"/>
        </w:rPr>
        <w:t xml:space="preserve">polazište u organizaciji predškolske ustanove su posebna prava djeteta izražena u </w:t>
      </w:r>
      <w:r w:rsidRPr="00556053">
        <w:rPr>
          <w:rFonts w:eastAsia="Times New Roman"/>
          <w:i/>
          <w:sz w:val="24"/>
          <w:szCs w:val="24"/>
        </w:rPr>
        <w:t>Konvenciji o pravima djeteta</w:t>
      </w:r>
      <w:r w:rsidRPr="00556053">
        <w:rPr>
          <w:rFonts w:eastAsia="Times New Roman"/>
          <w:sz w:val="24"/>
          <w:szCs w:val="24"/>
        </w:rPr>
        <w:t xml:space="preserve"> te jačanje obiteljskog konteksta odgoja.</w:t>
      </w:r>
    </w:p>
    <w:p w:rsidR="0070792F" w:rsidRPr="00556053" w:rsidRDefault="0070792F" w:rsidP="00F14F66">
      <w:pPr>
        <w:spacing w:after="0"/>
        <w:ind w:firstLine="397"/>
        <w:jc w:val="both"/>
        <w:rPr>
          <w:rFonts w:eastAsia="Times New Roman"/>
          <w:sz w:val="24"/>
          <w:szCs w:val="24"/>
        </w:rPr>
      </w:pPr>
      <w:r w:rsidRPr="00556053">
        <w:rPr>
          <w:rFonts w:eastAsia="Times New Roman"/>
          <w:sz w:val="24"/>
          <w:szCs w:val="24"/>
        </w:rPr>
        <w:t>Zadaće programa su:</w:t>
      </w:r>
    </w:p>
    <w:p w:rsidR="0070792F" w:rsidRPr="00556053" w:rsidRDefault="0070792F" w:rsidP="00F14F66">
      <w:pPr>
        <w:pStyle w:val="ListParagraph"/>
        <w:numPr>
          <w:ilvl w:val="0"/>
          <w:numId w:val="10"/>
        </w:numPr>
        <w:spacing w:after="0"/>
        <w:jc w:val="both"/>
        <w:rPr>
          <w:rFonts w:eastAsia="Times New Roman"/>
          <w:sz w:val="24"/>
          <w:szCs w:val="24"/>
        </w:rPr>
      </w:pPr>
      <w:r w:rsidRPr="00556053">
        <w:rPr>
          <w:rFonts w:eastAsia="Times New Roman"/>
          <w:sz w:val="24"/>
          <w:szCs w:val="24"/>
        </w:rPr>
        <w:t>praćenje, prepoznavanje i primjereno odgovaranje na individualne i razvojne potrebe djece te poticanje i osnaživanje temeljnih kompetencija za cjeloživotno učenje</w:t>
      </w:r>
    </w:p>
    <w:p w:rsidR="0070792F" w:rsidRPr="00556053" w:rsidRDefault="0070792F" w:rsidP="00F14F66">
      <w:pPr>
        <w:pStyle w:val="ListParagraph"/>
        <w:numPr>
          <w:ilvl w:val="0"/>
          <w:numId w:val="10"/>
        </w:numPr>
        <w:spacing w:after="0"/>
        <w:jc w:val="both"/>
        <w:rPr>
          <w:rFonts w:eastAsia="Times New Roman"/>
          <w:sz w:val="24"/>
          <w:szCs w:val="24"/>
        </w:rPr>
      </w:pPr>
      <w:r w:rsidRPr="00556053">
        <w:rPr>
          <w:rFonts w:eastAsia="Times New Roman"/>
          <w:sz w:val="24"/>
          <w:szCs w:val="24"/>
        </w:rPr>
        <w:t>kreiranje poticajnog okruženja za cjeloviti razvoj djeteta te stvaranje suradničke kulture vrtića</w:t>
      </w:r>
    </w:p>
    <w:p w:rsidR="0070792F" w:rsidRPr="00556053" w:rsidRDefault="0070792F" w:rsidP="00F14F66">
      <w:pPr>
        <w:pStyle w:val="ListParagraph"/>
        <w:numPr>
          <w:ilvl w:val="0"/>
          <w:numId w:val="10"/>
        </w:numPr>
        <w:spacing w:after="0"/>
        <w:jc w:val="both"/>
        <w:rPr>
          <w:rFonts w:eastAsia="Times New Roman"/>
          <w:sz w:val="24"/>
          <w:szCs w:val="24"/>
        </w:rPr>
      </w:pPr>
      <w:r w:rsidRPr="00556053">
        <w:rPr>
          <w:rFonts w:eastAsia="Times New Roman"/>
          <w:sz w:val="24"/>
          <w:szCs w:val="24"/>
        </w:rPr>
        <w:t>integriranje njege, zdravstvene zaštite i pravilne prehrane djece u cjelokupan odgojno-obrazovni proces</w:t>
      </w:r>
    </w:p>
    <w:p w:rsidR="0070792F" w:rsidRPr="00556053" w:rsidRDefault="0070792F" w:rsidP="00F14F66">
      <w:pPr>
        <w:pStyle w:val="ListParagraph"/>
        <w:numPr>
          <w:ilvl w:val="0"/>
          <w:numId w:val="10"/>
        </w:numPr>
        <w:spacing w:after="0"/>
        <w:jc w:val="both"/>
        <w:rPr>
          <w:rFonts w:eastAsia="Times New Roman"/>
          <w:sz w:val="24"/>
          <w:szCs w:val="24"/>
        </w:rPr>
      </w:pPr>
      <w:r w:rsidRPr="00556053">
        <w:rPr>
          <w:rFonts w:eastAsia="Times New Roman"/>
          <w:sz w:val="24"/>
          <w:szCs w:val="24"/>
        </w:rPr>
        <w:t>izgradnja i njegovanje partnerskih odnosa vrtića i obitelji.</w:t>
      </w:r>
    </w:p>
    <w:p w:rsidR="00807230" w:rsidRDefault="00807230" w:rsidP="00F14F66">
      <w:pPr>
        <w:pStyle w:val="ListParagraph"/>
        <w:spacing w:after="0"/>
        <w:ind w:left="1068"/>
        <w:jc w:val="both"/>
        <w:rPr>
          <w:rFonts w:ascii="Times New Roman" w:eastAsia="Times New Roman" w:hAnsi="Times New Roman"/>
        </w:rPr>
      </w:pPr>
    </w:p>
    <w:p w:rsidR="000C1ACE" w:rsidRDefault="000C1ACE" w:rsidP="00F14F66">
      <w:pPr>
        <w:pStyle w:val="ListParagraph"/>
        <w:spacing w:after="0"/>
        <w:ind w:left="1068"/>
        <w:jc w:val="both"/>
        <w:rPr>
          <w:rFonts w:ascii="Times New Roman" w:eastAsia="Times New Roman" w:hAnsi="Times New Roman"/>
        </w:rPr>
      </w:pPr>
    </w:p>
    <w:p w:rsidR="000C1ACE" w:rsidRDefault="000C1ACE" w:rsidP="00F14F66">
      <w:pPr>
        <w:pStyle w:val="ListParagraph"/>
        <w:spacing w:after="0"/>
        <w:ind w:left="1068"/>
        <w:jc w:val="both"/>
        <w:rPr>
          <w:rFonts w:ascii="Times New Roman" w:eastAsia="Times New Roman" w:hAnsi="Times New Roman"/>
        </w:rPr>
      </w:pPr>
    </w:p>
    <w:p w:rsidR="000C1ACE" w:rsidRDefault="000C1ACE" w:rsidP="00F14F66">
      <w:pPr>
        <w:pStyle w:val="ListParagraph"/>
        <w:spacing w:after="0"/>
        <w:ind w:left="1068"/>
        <w:jc w:val="both"/>
        <w:rPr>
          <w:rFonts w:ascii="Times New Roman" w:eastAsia="Times New Roman" w:hAnsi="Times New Roman"/>
        </w:rPr>
      </w:pPr>
    </w:p>
    <w:p w:rsidR="000C1ACE" w:rsidRPr="00556053" w:rsidRDefault="000C1ACE" w:rsidP="00F14F66">
      <w:pPr>
        <w:pStyle w:val="ListParagraph"/>
        <w:spacing w:after="0"/>
        <w:ind w:left="1068"/>
        <w:jc w:val="both"/>
        <w:rPr>
          <w:rFonts w:ascii="Times New Roman" w:eastAsia="Times New Roman" w:hAnsi="Times New Roman"/>
        </w:rPr>
      </w:pPr>
    </w:p>
    <w:p w:rsidR="0070792F" w:rsidRDefault="0070792F" w:rsidP="00F14F66">
      <w:pPr>
        <w:spacing w:after="0"/>
        <w:jc w:val="both"/>
        <w:rPr>
          <w:rFonts w:cs="Arial"/>
          <w:b/>
          <w:sz w:val="24"/>
          <w:szCs w:val="24"/>
        </w:rPr>
      </w:pPr>
      <w:r w:rsidRPr="00556053">
        <w:rPr>
          <w:rFonts w:cs="Arial"/>
          <w:b/>
          <w:sz w:val="24"/>
          <w:szCs w:val="24"/>
        </w:rPr>
        <w:lastRenderedPageBreak/>
        <w:t xml:space="preserve">Namjena Programa: </w:t>
      </w:r>
    </w:p>
    <w:p w:rsidR="000C1ACE" w:rsidRPr="00556053" w:rsidRDefault="000C1ACE" w:rsidP="00F14F66">
      <w:pPr>
        <w:spacing w:after="0"/>
        <w:jc w:val="both"/>
        <w:rPr>
          <w:rFonts w:cs="Arial"/>
          <w:b/>
          <w:sz w:val="24"/>
          <w:szCs w:val="24"/>
        </w:rPr>
      </w:pPr>
    </w:p>
    <w:p w:rsidR="0070792F" w:rsidRPr="00556053" w:rsidRDefault="0070792F" w:rsidP="00F14F66">
      <w:pPr>
        <w:spacing w:after="0"/>
        <w:ind w:left="360"/>
        <w:jc w:val="both"/>
        <w:rPr>
          <w:rFonts w:cs="Arial"/>
          <w:sz w:val="24"/>
          <w:szCs w:val="24"/>
        </w:rPr>
      </w:pPr>
      <w:r w:rsidRPr="00556053">
        <w:rPr>
          <w:rFonts w:cs="Arial"/>
          <w:sz w:val="24"/>
          <w:szCs w:val="24"/>
        </w:rPr>
        <w:t>Program je namijenjen djeci  rane i predškolske dobi,  a odvija se kao:</w:t>
      </w:r>
    </w:p>
    <w:p w:rsidR="0070792F" w:rsidRPr="00556053" w:rsidRDefault="0070792F" w:rsidP="00F14F66">
      <w:pPr>
        <w:pStyle w:val="ListParagraph"/>
        <w:numPr>
          <w:ilvl w:val="0"/>
          <w:numId w:val="9"/>
        </w:numPr>
        <w:spacing w:after="0"/>
        <w:jc w:val="both"/>
        <w:rPr>
          <w:rFonts w:cs="Arial"/>
          <w:sz w:val="24"/>
          <w:szCs w:val="24"/>
        </w:rPr>
      </w:pPr>
      <w:bookmarkStart w:id="1" w:name="__DdeLink__61_1342408584"/>
      <w:r w:rsidRPr="00556053">
        <w:rPr>
          <w:rFonts w:cs="Arial"/>
          <w:sz w:val="24"/>
          <w:szCs w:val="24"/>
        </w:rPr>
        <w:t>cjelodnevni 10</w:t>
      </w:r>
      <w:r w:rsidR="00BB2BBA">
        <w:rPr>
          <w:rFonts w:cs="Arial"/>
          <w:sz w:val="24"/>
          <w:szCs w:val="24"/>
        </w:rPr>
        <w:t>-</w:t>
      </w:r>
      <w:r w:rsidRPr="00556053">
        <w:rPr>
          <w:rFonts w:cs="Arial"/>
          <w:sz w:val="24"/>
          <w:szCs w:val="24"/>
        </w:rPr>
        <w:t>satni program za djecu</w:t>
      </w:r>
      <w:bookmarkEnd w:id="1"/>
      <w:r w:rsidRPr="00556053">
        <w:rPr>
          <w:rFonts w:cs="Arial"/>
          <w:sz w:val="24"/>
          <w:szCs w:val="24"/>
        </w:rPr>
        <w:t xml:space="preserve"> od 1</w:t>
      </w:r>
      <w:r w:rsidR="00BB2BBA">
        <w:rPr>
          <w:rFonts w:cs="Arial"/>
          <w:sz w:val="24"/>
          <w:szCs w:val="24"/>
        </w:rPr>
        <w:t>.</w:t>
      </w:r>
      <w:r w:rsidRPr="00556053">
        <w:rPr>
          <w:rFonts w:cs="Arial"/>
          <w:sz w:val="24"/>
          <w:szCs w:val="24"/>
        </w:rPr>
        <w:t xml:space="preserve"> godine do 3</w:t>
      </w:r>
      <w:r w:rsidR="00BB2BBA">
        <w:rPr>
          <w:rFonts w:cs="Arial"/>
          <w:sz w:val="24"/>
          <w:szCs w:val="24"/>
        </w:rPr>
        <w:t>.</w:t>
      </w:r>
      <w:r w:rsidRPr="00556053">
        <w:rPr>
          <w:rFonts w:cs="Arial"/>
          <w:sz w:val="24"/>
          <w:szCs w:val="24"/>
        </w:rPr>
        <w:t xml:space="preserve"> godine</w:t>
      </w:r>
    </w:p>
    <w:p w:rsidR="0070792F" w:rsidRDefault="0070792F" w:rsidP="00F14F66">
      <w:pPr>
        <w:pStyle w:val="ListParagraph"/>
        <w:numPr>
          <w:ilvl w:val="0"/>
          <w:numId w:val="9"/>
        </w:numPr>
        <w:spacing w:after="0"/>
        <w:jc w:val="both"/>
        <w:rPr>
          <w:rFonts w:cs="Arial"/>
          <w:sz w:val="24"/>
          <w:szCs w:val="24"/>
        </w:rPr>
      </w:pPr>
      <w:r w:rsidRPr="00556053">
        <w:rPr>
          <w:rFonts w:cs="Arial"/>
          <w:sz w:val="24"/>
          <w:szCs w:val="24"/>
        </w:rPr>
        <w:t>cjelodnevni 10</w:t>
      </w:r>
      <w:r w:rsidR="00BB2BBA">
        <w:rPr>
          <w:rFonts w:cs="Arial"/>
          <w:sz w:val="24"/>
          <w:szCs w:val="24"/>
        </w:rPr>
        <w:t>-</w:t>
      </w:r>
      <w:r w:rsidRPr="00556053">
        <w:rPr>
          <w:rFonts w:cs="Arial"/>
          <w:sz w:val="24"/>
          <w:szCs w:val="24"/>
        </w:rPr>
        <w:t>satni program za djecu od 3</w:t>
      </w:r>
      <w:r w:rsidR="00BB2BBA">
        <w:rPr>
          <w:rFonts w:cs="Arial"/>
          <w:sz w:val="24"/>
          <w:szCs w:val="24"/>
        </w:rPr>
        <w:t>.</w:t>
      </w:r>
      <w:r w:rsidRPr="00556053">
        <w:rPr>
          <w:rFonts w:cs="Arial"/>
          <w:sz w:val="24"/>
          <w:szCs w:val="24"/>
        </w:rPr>
        <w:t xml:space="preserve"> godine do polaska u školu</w:t>
      </w:r>
      <w:r w:rsidR="00BB2BBA">
        <w:rPr>
          <w:rFonts w:cs="Arial"/>
          <w:sz w:val="24"/>
          <w:szCs w:val="24"/>
        </w:rPr>
        <w:t>.</w:t>
      </w:r>
    </w:p>
    <w:p w:rsidR="000C1ACE" w:rsidRPr="00556053" w:rsidRDefault="000C1ACE" w:rsidP="00F14F66">
      <w:pPr>
        <w:pStyle w:val="ListParagraph"/>
        <w:spacing w:after="0"/>
        <w:ind w:left="1080"/>
        <w:jc w:val="both"/>
        <w:rPr>
          <w:rFonts w:cs="Arial"/>
          <w:sz w:val="24"/>
          <w:szCs w:val="24"/>
        </w:rPr>
      </w:pPr>
    </w:p>
    <w:p w:rsidR="0070792F" w:rsidRDefault="0070792F" w:rsidP="00F14F66">
      <w:pPr>
        <w:spacing w:after="0"/>
        <w:jc w:val="both"/>
        <w:rPr>
          <w:rFonts w:cs="Arial"/>
          <w:b/>
          <w:bCs/>
          <w:sz w:val="24"/>
          <w:szCs w:val="24"/>
        </w:rPr>
      </w:pPr>
      <w:r w:rsidRPr="00556053">
        <w:rPr>
          <w:rFonts w:cs="Arial"/>
          <w:b/>
          <w:bCs/>
          <w:sz w:val="24"/>
          <w:szCs w:val="24"/>
        </w:rPr>
        <w:t>Nositelji programa:</w:t>
      </w:r>
    </w:p>
    <w:p w:rsidR="000C1ACE" w:rsidRPr="00556053" w:rsidRDefault="000C1ACE" w:rsidP="00F14F66">
      <w:pPr>
        <w:spacing w:after="0"/>
        <w:jc w:val="both"/>
        <w:rPr>
          <w:rFonts w:cs="Arial"/>
          <w:b/>
          <w:bCs/>
          <w:sz w:val="24"/>
          <w:szCs w:val="24"/>
        </w:rPr>
      </w:pPr>
    </w:p>
    <w:p w:rsidR="0070792F" w:rsidRPr="00556053" w:rsidRDefault="00807230" w:rsidP="00F14F66">
      <w:pPr>
        <w:spacing w:after="0"/>
        <w:ind w:firstLine="708"/>
        <w:jc w:val="both"/>
        <w:rPr>
          <w:rFonts w:cs="Arial"/>
          <w:sz w:val="24"/>
          <w:szCs w:val="24"/>
        </w:rPr>
      </w:pPr>
      <w:r w:rsidRPr="00556053">
        <w:rPr>
          <w:rFonts w:cs="Arial"/>
          <w:sz w:val="24"/>
          <w:szCs w:val="24"/>
        </w:rPr>
        <w:t>U Dječjem vrtiću Sušak</w:t>
      </w:r>
      <w:r w:rsidR="0070792F" w:rsidRPr="00556053">
        <w:rPr>
          <w:rFonts w:cs="Arial"/>
          <w:sz w:val="24"/>
          <w:szCs w:val="24"/>
        </w:rPr>
        <w:t xml:space="preserve"> neposredne zadaće odgoja i obrazovanja djece rane i predškol</w:t>
      </w:r>
      <w:r w:rsidR="0097413F">
        <w:rPr>
          <w:rFonts w:cs="Arial"/>
          <w:sz w:val="24"/>
          <w:szCs w:val="24"/>
        </w:rPr>
        <w:t>ske dobi (od navršenih godinu dana</w:t>
      </w:r>
      <w:r w:rsidR="0070792F" w:rsidRPr="00556053">
        <w:rPr>
          <w:rFonts w:cs="Arial"/>
          <w:sz w:val="24"/>
          <w:szCs w:val="24"/>
        </w:rPr>
        <w:t xml:space="preserve"> do polaska u osnovnu školu) provode odgojitelji.</w:t>
      </w:r>
    </w:p>
    <w:p w:rsidR="0070792F" w:rsidRPr="00556053" w:rsidRDefault="0070792F" w:rsidP="00F14F66">
      <w:pPr>
        <w:spacing w:after="0"/>
        <w:jc w:val="both"/>
        <w:rPr>
          <w:rFonts w:cs="Arial"/>
          <w:sz w:val="24"/>
          <w:szCs w:val="24"/>
        </w:rPr>
      </w:pPr>
      <w:r w:rsidRPr="00556053">
        <w:rPr>
          <w:rFonts w:cs="Arial"/>
          <w:sz w:val="24"/>
          <w:szCs w:val="24"/>
        </w:rPr>
        <w:t>Stručni s</w:t>
      </w:r>
      <w:r w:rsidR="00807230" w:rsidRPr="00556053">
        <w:rPr>
          <w:rFonts w:cs="Arial"/>
          <w:sz w:val="24"/>
          <w:szCs w:val="24"/>
        </w:rPr>
        <w:t>uradnici u Dječjem vrtiću Sušak</w:t>
      </w:r>
      <w:r w:rsidRPr="00556053">
        <w:rPr>
          <w:rFonts w:cs="Arial"/>
          <w:sz w:val="24"/>
          <w:szCs w:val="24"/>
        </w:rPr>
        <w:t xml:space="preserve"> koji rade na unapređenju cjelokupnog odgojno-obrazovnog rada jesu pedagog, psiholog i edukacijski rehabilitator. Zdravstvena voditeljica je viša medicinska sestra koja radi na osiguravanju i unapređenju zaštite zdravlja djece i u timu sa stručnim suradnicima, ravnateljem, odgojiteljima, roditeljima i ostalim čimbenicima sudjeluje u ostvarivanju tih zadataka.</w:t>
      </w:r>
    </w:p>
    <w:p w:rsidR="0070792F" w:rsidRPr="00556053" w:rsidRDefault="0070792F" w:rsidP="00F14F66">
      <w:pPr>
        <w:spacing w:after="0"/>
        <w:jc w:val="both"/>
        <w:rPr>
          <w:rFonts w:cs="Arial"/>
          <w:sz w:val="24"/>
          <w:szCs w:val="24"/>
        </w:rPr>
      </w:pPr>
    </w:p>
    <w:p w:rsidR="0070792F" w:rsidRDefault="0070792F" w:rsidP="00F14F66">
      <w:pPr>
        <w:spacing w:after="0"/>
        <w:jc w:val="both"/>
        <w:rPr>
          <w:rFonts w:cs="Arial"/>
          <w:b/>
          <w:sz w:val="24"/>
          <w:szCs w:val="24"/>
        </w:rPr>
      </w:pPr>
      <w:r w:rsidRPr="00556053">
        <w:rPr>
          <w:rFonts w:cs="Arial"/>
          <w:b/>
          <w:sz w:val="24"/>
          <w:szCs w:val="24"/>
        </w:rPr>
        <w:t>Način ostvarivanja Programa:</w:t>
      </w:r>
    </w:p>
    <w:p w:rsidR="000C1ACE" w:rsidRPr="00556053" w:rsidRDefault="000C1ACE" w:rsidP="00F14F66">
      <w:pPr>
        <w:spacing w:after="0"/>
        <w:jc w:val="both"/>
        <w:rPr>
          <w:rFonts w:cs="Arial"/>
          <w:sz w:val="24"/>
          <w:szCs w:val="24"/>
        </w:rPr>
      </w:pPr>
    </w:p>
    <w:p w:rsidR="0070792F" w:rsidRPr="00556053" w:rsidRDefault="0070792F" w:rsidP="00F14F66">
      <w:pPr>
        <w:spacing w:after="0"/>
        <w:ind w:firstLine="708"/>
        <w:jc w:val="both"/>
        <w:rPr>
          <w:rFonts w:cs="Arial"/>
          <w:sz w:val="24"/>
          <w:szCs w:val="24"/>
        </w:rPr>
      </w:pPr>
      <w:r w:rsidRPr="00556053">
        <w:rPr>
          <w:rFonts w:cs="Arial"/>
          <w:sz w:val="24"/>
          <w:szCs w:val="24"/>
        </w:rPr>
        <w:t>Redoviti program je cjeloviti razvojni program odgoja i obrazova</w:t>
      </w:r>
      <w:r w:rsidR="0097413F">
        <w:rPr>
          <w:rFonts w:cs="Arial"/>
          <w:sz w:val="24"/>
          <w:szCs w:val="24"/>
        </w:rPr>
        <w:t>nja djece u dobi od godine dana</w:t>
      </w:r>
      <w:r w:rsidRPr="00556053">
        <w:rPr>
          <w:rFonts w:cs="Arial"/>
          <w:sz w:val="24"/>
          <w:szCs w:val="24"/>
        </w:rPr>
        <w:t xml:space="preserve"> do polaska u školu koji je namijenjen djeci za zadovoljavanje njihovih potreba  i potreba roditelja. Dnevno trajanje programa je od 6,30 do 17,00 sati u svim podcentrima predškolskog odgo</w:t>
      </w:r>
      <w:r w:rsidR="00807230" w:rsidRPr="00556053">
        <w:rPr>
          <w:rFonts w:cs="Arial"/>
          <w:sz w:val="24"/>
          <w:szCs w:val="24"/>
        </w:rPr>
        <w:t>ja Dječjeg vrtića Sušak</w:t>
      </w:r>
      <w:r w:rsidRPr="00556053">
        <w:rPr>
          <w:rFonts w:cs="Arial"/>
          <w:sz w:val="24"/>
          <w:szCs w:val="24"/>
        </w:rPr>
        <w:t>.</w:t>
      </w:r>
    </w:p>
    <w:p w:rsidR="00D42AE5" w:rsidRPr="00556053" w:rsidRDefault="00D42AE5" w:rsidP="00F14F66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en-US"/>
        </w:rPr>
      </w:pPr>
    </w:p>
    <w:p w:rsidR="00967F09" w:rsidRPr="003E1A0C" w:rsidRDefault="00E14EBA" w:rsidP="00F14F66">
      <w:pPr>
        <w:jc w:val="both"/>
        <w:rPr>
          <w:rFonts w:cs="Arial"/>
          <w:b/>
          <w:color w:val="4472C4" w:themeColor="accent5"/>
          <w:sz w:val="24"/>
          <w:szCs w:val="24"/>
          <w:u w:val="single"/>
        </w:rPr>
      </w:pPr>
      <w:r w:rsidRPr="003E1A0C">
        <w:rPr>
          <w:rFonts w:cs="Arial"/>
          <w:b/>
          <w:color w:val="4472C4" w:themeColor="accent5"/>
          <w:sz w:val="24"/>
          <w:szCs w:val="24"/>
          <w:u w:val="single"/>
        </w:rPr>
        <w:t xml:space="preserve">KRAĆI </w:t>
      </w:r>
      <w:r w:rsidR="00967F09" w:rsidRPr="003E1A0C">
        <w:rPr>
          <w:rFonts w:cs="Arial"/>
          <w:b/>
          <w:color w:val="4472C4" w:themeColor="accent5"/>
          <w:sz w:val="24"/>
          <w:szCs w:val="24"/>
          <w:u w:val="single"/>
        </w:rPr>
        <w:t>PROGRAM RANOG UČENJA ENGLESKOG JEZIKA ZA DJECU PREDŠKOLSKE DOBI</w:t>
      </w:r>
    </w:p>
    <w:p w:rsidR="009F65FE" w:rsidRPr="00556053" w:rsidRDefault="009F65FE" w:rsidP="00F14F66">
      <w:pPr>
        <w:spacing w:after="160"/>
        <w:jc w:val="both"/>
        <w:rPr>
          <w:rFonts w:eastAsia="Calibri" w:cs="Times New Roman"/>
          <w:b/>
          <w:sz w:val="24"/>
          <w:szCs w:val="24"/>
          <w:lang w:eastAsia="en-US"/>
        </w:rPr>
      </w:pPr>
      <w:r w:rsidRPr="00556053">
        <w:rPr>
          <w:rFonts w:eastAsia="Calibri" w:cs="Times New Roman"/>
          <w:b/>
          <w:sz w:val="24"/>
          <w:szCs w:val="24"/>
          <w:lang w:eastAsia="en-US"/>
        </w:rPr>
        <w:t>Obilježja programa:</w:t>
      </w:r>
    </w:p>
    <w:p w:rsidR="009F65FE" w:rsidRPr="00556053" w:rsidRDefault="00E14EBA" w:rsidP="00F14F66">
      <w:pPr>
        <w:spacing w:after="0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Kraći p</w:t>
      </w:r>
      <w:r w:rsidR="009F65FE" w:rsidRPr="00556053">
        <w:rPr>
          <w:rFonts w:eastAsiaTheme="minorHAnsi" w:cs="Times New Roman"/>
          <w:sz w:val="24"/>
          <w:szCs w:val="24"/>
          <w:lang w:eastAsia="en-US"/>
        </w:rPr>
        <w:t xml:space="preserve">rogram ranog učenja engleskog jezika utemeljen je na humanističko-razvojnoj koncepciji odgoja i obrazovanja djece predškolske dobi, prema kojoj svako dijete ima pravo na cjelovit rast i razvoj u skladu s vlastitim sposobnostima, potrebama i interesima. </w:t>
      </w:r>
    </w:p>
    <w:p w:rsidR="009F65FE" w:rsidRDefault="009F65FE" w:rsidP="00F14F66">
      <w:p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556053">
        <w:rPr>
          <w:rFonts w:eastAsiaTheme="minorHAnsi"/>
          <w:sz w:val="24"/>
          <w:szCs w:val="24"/>
          <w:lang w:eastAsia="en-US"/>
        </w:rPr>
        <w:t>Ciljevi, zadaće, načela i polazišta programa za rano učenje engleskog jezika temeljena su na Nacionalnom kurikulumu za rani i predškolski odgoj i obrazovanje.</w:t>
      </w:r>
    </w:p>
    <w:p w:rsidR="000C1ACE" w:rsidRPr="00556053" w:rsidRDefault="000C1ACE" w:rsidP="00F14F66">
      <w:pPr>
        <w:spacing w:after="0"/>
        <w:jc w:val="both"/>
        <w:rPr>
          <w:rFonts w:eastAsiaTheme="minorHAnsi"/>
          <w:sz w:val="24"/>
          <w:szCs w:val="24"/>
          <w:lang w:eastAsia="en-US"/>
        </w:rPr>
      </w:pPr>
    </w:p>
    <w:p w:rsidR="0070792F" w:rsidRPr="00556053" w:rsidRDefault="0070792F" w:rsidP="00F14F66">
      <w:pPr>
        <w:spacing w:after="160"/>
        <w:jc w:val="both"/>
        <w:rPr>
          <w:rFonts w:eastAsia="Calibri" w:cs="Times New Roman"/>
          <w:b/>
          <w:sz w:val="24"/>
          <w:szCs w:val="24"/>
          <w:lang w:eastAsia="en-US"/>
        </w:rPr>
      </w:pPr>
      <w:r w:rsidRPr="00556053">
        <w:rPr>
          <w:rFonts w:eastAsia="Calibri" w:cs="Times New Roman"/>
          <w:b/>
          <w:sz w:val="24"/>
          <w:szCs w:val="24"/>
          <w:lang w:eastAsia="en-US"/>
        </w:rPr>
        <w:t>Cilj programa</w:t>
      </w:r>
      <w:r w:rsidR="003B1047" w:rsidRPr="00556053">
        <w:rPr>
          <w:rFonts w:eastAsia="Calibri" w:cs="Times New Roman"/>
          <w:b/>
          <w:sz w:val="24"/>
          <w:szCs w:val="24"/>
          <w:lang w:eastAsia="en-US"/>
        </w:rPr>
        <w:t>:</w:t>
      </w:r>
    </w:p>
    <w:p w:rsidR="0070792F" w:rsidRDefault="0070792F" w:rsidP="00F14F66">
      <w:pPr>
        <w:spacing w:after="160"/>
        <w:jc w:val="both"/>
        <w:rPr>
          <w:rFonts w:eastAsia="Calibri" w:cs="Times New Roman"/>
          <w:sz w:val="24"/>
          <w:szCs w:val="24"/>
          <w:lang w:eastAsia="en-US"/>
        </w:rPr>
      </w:pPr>
      <w:r w:rsidRPr="00556053">
        <w:rPr>
          <w:rFonts w:eastAsia="Calibri" w:cs="Times New Roman"/>
          <w:sz w:val="24"/>
          <w:szCs w:val="24"/>
          <w:lang w:eastAsia="en-US"/>
        </w:rPr>
        <w:t>Omogućiti djeci predškolskog uzrasta učenje engleskog jezika temeljeno na situacijskom pristupu učenju uz pomno pripremljenu poticajnu okolinu i stručnu podršku educiranih odgojitelja.</w:t>
      </w:r>
    </w:p>
    <w:p w:rsidR="000C1ACE" w:rsidRDefault="000C1ACE" w:rsidP="00F14F66">
      <w:pPr>
        <w:spacing w:after="160"/>
        <w:jc w:val="both"/>
        <w:rPr>
          <w:rFonts w:eastAsia="Calibri" w:cs="Times New Roman"/>
          <w:sz w:val="24"/>
          <w:szCs w:val="24"/>
          <w:lang w:eastAsia="en-US"/>
        </w:rPr>
      </w:pPr>
    </w:p>
    <w:p w:rsidR="000C1ACE" w:rsidRDefault="000C1ACE" w:rsidP="00F14F66">
      <w:pPr>
        <w:spacing w:after="160"/>
        <w:jc w:val="both"/>
        <w:rPr>
          <w:rFonts w:eastAsia="Calibri" w:cs="Times New Roman"/>
          <w:sz w:val="24"/>
          <w:szCs w:val="24"/>
          <w:lang w:eastAsia="en-US"/>
        </w:rPr>
      </w:pPr>
    </w:p>
    <w:p w:rsidR="000C1ACE" w:rsidRPr="00556053" w:rsidRDefault="000C1ACE" w:rsidP="00F14F66">
      <w:pPr>
        <w:spacing w:after="160"/>
        <w:jc w:val="both"/>
        <w:rPr>
          <w:rFonts w:eastAsia="Calibri" w:cs="Times New Roman"/>
          <w:sz w:val="24"/>
          <w:szCs w:val="24"/>
          <w:lang w:eastAsia="en-US"/>
        </w:rPr>
      </w:pPr>
    </w:p>
    <w:p w:rsidR="0070792F" w:rsidRPr="00556053" w:rsidRDefault="0070792F" w:rsidP="00F14F66">
      <w:pPr>
        <w:spacing w:after="160"/>
        <w:jc w:val="both"/>
        <w:rPr>
          <w:rFonts w:eastAsia="Calibri" w:cs="Times New Roman"/>
          <w:b/>
          <w:sz w:val="24"/>
          <w:szCs w:val="24"/>
          <w:lang w:eastAsia="en-US"/>
        </w:rPr>
      </w:pPr>
      <w:r w:rsidRPr="00556053">
        <w:rPr>
          <w:rFonts w:eastAsia="Calibri" w:cs="Times New Roman"/>
          <w:b/>
          <w:sz w:val="24"/>
          <w:szCs w:val="24"/>
          <w:lang w:eastAsia="en-US"/>
        </w:rPr>
        <w:lastRenderedPageBreak/>
        <w:t>Zadaće</w:t>
      </w:r>
      <w:r w:rsidR="003570B4" w:rsidRPr="00556053">
        <w:rPr>
          <w:rFonts w:eastAsia="Calibri" w:cs="Times New Roman"/>
          <w:b/>
          <w:sz w:val="24"/>
          <w:szCs w:val="24"/>
          <w:lang w:eastAsia="en-US"/>
        </w:rPr>
        <w:t xml:space="preserve"> programa</w:t>
      </w:r>
      <w:r w:rsidR="003B1047" w:rsidRPr="00556053">
        <w:rPr>
          <w:rFonts w:eastAsia="Calibri" w:cs="Times New Roman"/>
          <w:b/>
          <w:sz w:val="24"/>
          <w:szCs w:val="24"/>
          <w:lang w:eastAsia="en-US"/>
        </w:rPr>
        <w:t>:</w:t>
      </w:r>
    </w:p>
    <w:p w:rsidR="0070792F" w:rsidRPr="00556053" w:rsidRDefault="0070792F" w:rsidP="00F14F66">
      <w:pPr>
        <w:numPr>
          <w:ilvl w:val="0"/>
          <w:numId w:val="34"/>
        </w:numPr>
        <w:spacing w:after="160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556053">
        <w:rPr>
          <w:rFonts w:eastAsia="Calibri" w:cs="Times New Roman"/>
          <w:sz w:val="24"/>
          <w:szCs w:val="24"/>
          <w:lang w:eastAsia="en-US"/>
        </w:rPr>
        <w:t>omogućiti poticajno okruženje koje će potaknuti želju djece za učenjem</w:t>
      </w:r>
      <w:r w:rsidR="000756EA" w:rsidRPr="00556053">
        <w:rPr>
          <w:rFonts w:eastAsia="Calibri" w:cs="Times New Roman"/>
          <w:sz w:val="24"/>
          <w:szCs w:val="24"/>
          <w:lang w:eastAsia="en-US"/>
        </w:rPr>
        <w:t xml:space="preserve"> engleskog jezika</w:t>
      </w:r>
      <w:r w:rsidRPr="00556053">
        <w:rPr>
          <w:rFonts w:eastAsia="Calibri" w:cs="Times New Roman"/>
          <w:sz w:val="24"/>
          <w:szCs w:val="24"/>
          <w:lang w:eastAsia="en-US"/>
        </w:rPr>
        <w:t>,</w:t>
      </w:r>
    </w:p>
    <w:p w:rsidR="0070792F" w:rsidRPr="00556053" w:rsidRDefault="0070792F" w:rsidP="00F14F66">
      <w:pPr>
        <w:numPr>
          <w:ilvl w:val="0"/>
          <w:numId w:val="34"/>
        </w:numPr>
        <w:spacing w:after="160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556053">
        <w:rPr>
          <w:rFonts w:eastAsia="Calibri" w:cs="Times New Roman"/>
          <w:sz w:val="24"/>
          <w:szCs w:val="24"/>
          <w:lang w:eastAsia="en-US"/>
        </w:rPr>
        <w:t xml:space="preserve">osigurati kvalitetna didaktička sredstva i materijale za učenje </w:t>
      </w:r>
      <w:r w:rsidR="000756EA" w:rsidRPr="00556053">
        <w:rPr>
          <w:rFonts w:eastAsia="Calibri" w:cs="Times New Roman"/>
          <w:sz w:val="24"/>
          <w:szCs w:val="24"/>
          <w:lang w:eastAsia="en-US"/>
        </w:rPr>
        <w:t xml:space="preserve">engleskog </w:t>
      </w:r>
      <w:r w:rsidRPr="00556053">
        <w:rPr>
          <w:rFonts w:eastAsia="Calibri" w:cs="Times New Roman"/>
          <w:sz w:val="24"/>
          <w:szCs w:val="24"/>
          <w:lang w:eastAsia="en-US"/>
        </w:rPr>
        <w:t>jezika,</w:t>
      </w:r>
    </w:p>
    <w:p w:rsidR="0070792F" w:rsidRPr="00556053" w:rsidRDefault="0070792F" w:rsidP="00F14F66">
      <w:pPr>
        <w:numPr>
          <w:ilvl w:val="0"/>
          <w:numId w:val="34"/>
        </w:numPr>
        <w:spacing w:after="160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556053">
        <w:rPr>
          <w:rFonts w:eastAsia="Calibri" w:cs="Times New Roman"/>
          <w:sz w:val="24"/>
          <w:szCs w:val="24"/>
          <w:lang w:eastAsia="en-US"/>
        </w:rPr>
        <w:t xml:space="preserve">strukturirati prostor </w:t>
      </w:r>
      <w:r w:rsidR="003B1047" w:rsidRPr="00556053">
        <w:rPr>
          <w:rFonts w:eastAsia="Calibri" w:cs="Times New Roman"/>
          <w:sz w:val="24"/>
          <w:szCs w:val="24"/>
          <w:lang w:eastAsia="en-US"/>
        </w:rPr>
        <w:t>koji</w:t>
      </w:r>
      <w:r w:rsidRPr="00556053">
        <w:rPr>
          <w:rFonts w:eastAsia="Calibri" w:cs="Times New Roman"/>
          <w:sz w:val="24"/>
          <w:szCs w:val="24"/>
          <w:lang w:eastAsia="en-US"/>
        </w:rPr>
        <w:t xml:space="preserve"> omogućuje različite oblike interakcija među djecom,</w:t>
      </w:r>
    </w:p>
    <w:p w:rsidR="0070792F" w:rsidRPr="00556053" w:rsidRDefault="0070792F" w:rsidP="00F14F66">
      <w:pPr>
        <w:numPr>
          <w:ilvl w:val="0"/>
          <w:numId w:val="34"/>
        </w:numPr>
        <w:spacing w:after="160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556053">
        <w:rPr>
          <w:rFonts w:eastAsia="Calibri" w:cs="Times New Roman"/>
          <w:sz w:val="24"/>
          <w:szCs w:val="24"/>
          <w:lang w:eastAsia="en-US"/>
        </w:rPr>
        <w:t>učenje</w:t>
      </w:r>
      <w:r w:rsidR="000756EA" w:rsidRPr="00556053">
        <w:rPr>
          <w:rFonts w:eastAsia="Calibri" w:cs="Times New Roman"/>
          <w:sz w:val="24"/>
          <w:szCs w:val="24"/>
          <w:lang w:eastAsia="en-US"/>
        </w:rPr>
        <w:t xml:space="preserve"> engleskog</w:t>
      </w:r>
      <w:r w:rsidRPr="00556053">
        <w:rPr>
          <w:rFonts w:eastAsia="Calibri" w:cs="Times New Roman"/>
          <w:sz w:val="24"/>
          <w:szCs w:val="24"/>
          <w:lang w:eastAsia="en-US"/>
        </w:rPr>
        <w:t xml:space="preserve"> jezika realizirati kroz igru,</w:t>
      </w:r>
    </w:p>
    <w:p w:rsidR="0070792F" w:rsidRPr="00556053" w:rsidRDefault="0070792F" w:rsidP="00F14F66">
      <w:pPr>
        <w:numPr>
          <w:ilvl w:val="0"/>
          <w:numId w:val="34"/>
        </w:numPr>
        <w:spacing w:after="160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556053">
        <w:rPr>
          <w:rFonts w:eastAsia="Calibri" w:cs="Times New Roman"/>
          <w:sz w:val="24"/>
          <w:szCs w:val="24"/>
          <w:lang w:eastAsia="en-US"/>
        </w:rPr>
        <w:t>individualizirati rad s djecom prateći njihove potrebe i interese,</w:t>
      </w:r>
    </w:p>
    <w:p w:rsidR="0070792F" w:rsidRPr="00556053" w:rsidRDefault="0070792F" w:rsidP="00F14F66">
      <w:pPr>
        <w:numPr>
          <w:ilvl w:val="0"/>
          <w:numId w:val="34"/>
        </w:numPr>
        <w:spacing w:after="160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556053">
        <w:rPr>
          <w:rFonts w:eastAsia="Calibri" w:cs="Times New Roman"/>
          <w:sz w:val="24"/>
          <w:szCs w:val="24"/>
          <w:lang w:eastAsia="en-US"/>
        </w:rPr>
        <w:t xml:space="preserve">izbor sadržaja učenja </w:t>
      </w:r>
      <w:r w:rsidR="00532A51" w:rsidRPr="00556053">
        <w:rPr>
          <w:rFonts w:eastAsia="Calibri" w:cs="Times New Roman"/>
          <w:sz w:val="24"/>
          <w:szCs w:val="24"/>
          <w:lang w:eastAsia="en-US"/>
        </w:rPr>
        <w:t xml:space="preserve">engleskog jezika </w:t>
      </w:r>
      <w:r w:rsidRPr="00556053">
        <w:rPr>
          <w:rFonts w:eastAsia="Calibri" w:cs="Times New Roman"/>
          <w:sz w:val="24"/>
          <w:szCs w:val="24"/>
          <w:lang w:eastAsia="en-US"/>
        </w:rPr>
        <w:t>uskladiti s trenutnim interesom djece,</w:t>
      </w:r>
    </w:p>
    <w:p w:rsidR="0070792F" w:rsidRPr="00556053" w:rsidRDefault="0070792F" w:rsidP="00F14F66">
      <w:pPr>
        <w:numPr>
          <w:ilvl w:val="0"/>
          <w:numId w:val="34"/>
        </w:numPr>
        <w:spacing w:after="160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556053">
        <w:rPr>
          <w:rFonts w:eastAsia="Calibri" w:cs="Times New Roman"/>
          <w:sz w:val="24"/>
          <w:szCs w:val="24"/>
          <w:lang w:eastAsia="en-US"/>
        </w:rPr>
        <w:t>osigurati fleksibilnost u svim segmentima rada,</w:t>
      </w:r>
    </w:p>
    <w:p w:rsidR="0070792F" w:rsidRPr="00556053" w:rsidRDefault="00E14EBA" w:rsidP="00F14F66">
      <w:pPr>
        <w:numPr>
          <w:ilvl w:val="0"/>
          <w:numId w:val="34"/>
        </w:numPr>
        <w:spacing w:after="160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  <w:t>pratiti procese učenja</w:t>
      </w:r>
      <w:r w:rsidR="0070792F" w:rsidRPr="00556053">
        <w:rPr>
          <w:rFonts w:eastAsia="Calibri" w:cs="Times New Roman"/>
          <w:sz w:val="24"/>
          <w:szCs w:val="24"/>
          <w:lang w:eastAsia="en-US"/>
        </w:rPr>
        <w:t xml:space="preserve"> djece i na osnovu praćenja definirati strategije,</w:t>
      </w:r>
    </w:p>
    <w:p w:rsidR="0070792F" w:rsidRPr="00556053" w:rsidRDefault="0070792F" w:rsidP="00F14F66">
      <w:pPr>
        <w:numPr>
          <w:ilvl w:val="0"/>
          <w:numId w:val="34"/>
        </w:numPr>
        <w:spacing w:after="160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556053">
        <w:rPr>
          <w:rFonts w:eastAsia="Calibri" w:cs="Times New Roman"/>
          <w:sz w:val="24"/>
          <w:szCs w:val="24"/>
          <w:lang w:eastAsia="en-US"/>
        </w:rPr>
        <w:t>dokumentirati proces učenja</w:t>
      </w:r>
      <w:r w:rsidR="00532A51" w:rsidRPr="00556053">
        <w:rPr>
          <w:rFonts w:eastAsia="Calibri" w:cs="Times New Roman"/>
          <w:sz w:val="24"/>
          <w:szCs w:val="24"/>
          <w:lang w:eastAsia="en-US"/>
        </w:rPr>
        <w:t xml:space="preserve"> engleskog jezika</w:t>
      </w:r>
      <w:r w:rsidRPr="00556053">
        <w:rPr>
          <w:rFonts w:eastAsia="Calibri" w:cs="Times New Roman"/>
          <w:sz w:val="24"/>
          <w:szCs w:val="24"/>
          <w:lang w:eastAsia="en-US"/>
        </w:rPr>
        <w:t>,</w:t>
      </w:r>
    </w:p>
    <w:p w:rsidR="0070792F" w:rsidRPr="00556053" w:rsidRDefault="0070792F" w:rsidP="00F14F66">
      <w:pPr>
        <w:numPr>
          <w:ilvl w:val="0"/>
          <w:numId w:val="34"/>
        </w:numPr>
        <w:spacing w:after="160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556053">
        <w:rPr>
          <w:rFonts w:eastAsia="Calibri" w:cs="Times New Roman"/>
          <w:sz w:val="24"/>
          <w:szCs w:val="24"/>
          <w:lang w:eastAsia="en-US"/>
        </w:rPr>
        <w:t>redovito informirati roditelje o realizaciji programa i dobrobiti za djecu,</w:t>
      </w:r>
    </w:p>
    <w:p w:rsidR="0070792F" w:rsidRDefault="0070792F" w:rsidP="00F14F66">
      <w:pPr>
        <w:numPr>
          <w:ilvl w:val="0"/>
          <w:numId w:val="34"/>
        </w:numPr>
        <w:spacing w:after="160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556053">
        <w:rPr>
          <w:rFonts w:eastAsia="Calibri" w:cs="Times New Roman"/>
          <w:sz w:val="24"/>
          <w:szCs w:val="24"/>
          <w:lang w:eastAsia="en-US"/>
        </w:rPr>
        <w:t>uključiti djecu i roditelje u sve segmente rada, planiranje, realizaciju i vrednovanje.</w:t>
      </w:r>
    </w:p>
    <w:p w:rsidR="000C1ACE" w:rsidRPr="00556053" w:rsidRDefault="000C1ACE" w:rsidP="00F14F66">
      <w:pPr>
        <w:spacing w:after="160"/>
        <w:ind w:left="1068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</w:p>
    <w:p w:rsidR="000756EA" w:rsidRDefault="000756EA" w:rsidP="00F14F66">
      <w:pPr>
        <w:spacing w:after="0"/>
        <w:jc w:val="both"/>
        <w:rPr>
          <w:rFonts w:eastAsia="Times New Roman" w:cs="Arial"/>
          <w:b/>
          <w:sz w:val="24"/>
          <w:szCs w:val="24"/>
        </w:rPr>
      </w:pPr>
      <w:r w:rsidRPr="00556053">
        <w:rPr>
          <w:rFonts w:eastAsia="Times New Roman" w:cs="Arial"/>
          <w:sz w:val="24"/>
          <w:szCs w:val="24"/>
        </w:rPr>
        <w:t>N</w:t>
      </w:r>
      <w:r w:rsidRPr="00556053">
        <w:rPr>
          <w:rFonts w:eastAsia="Times New Roman" w:cs="Arial"/>
          <w:b/>
          <w:sz w:val="24"/>
          <w:szCs w:val="24"/>
        </w:rPr>
        <w:t>amjena programa:</w:t>
      </w:r>
    </w:p>
    <w:p w:rsidR="000C1ACE" w:rsidRPr="00556053" w:rsidRDefault="000C1ACE" w:rsidP="00F14F66">
      <w:pPr>
        <w:spacing w:after="0"/>
        <w:jc w:val="both"/>
        <w:rPr>
          <w:rFonts w:eastAsia="Times New Roman" w:cs="Arial"/>
          <w:b/>
          <w:sz w:val="24"/>
          <w:szCs w:val="24"/>
        </w:rPr>
      </w:pPr>
    </w:p>
    <w:p w:rsidR="000756EA" w:rsidRPr="00556053" w:rsidRDefault="000756EA" w:rsidP="00F14F66">
      <w:pPr>
        <w:spacing w:after="0"/>
        <w:jc w:val="both"/>
        <w:rPr>
          <w:rFonts w:eastAsia="Times New Roman" w:cs="Arial"/>
          <w:sz w:val="24"/>
          <w:szCs w:val="24"/>
        </w:rPr>
      </w:pPr>
      <w:r w:rsidRPr="00556053">
        <w:rPr>
          <w:rFonts w:eastAsia="Times New Roman" w:cs="Arial"/>
          <w:sz w:val="24"/>
          <w:szCs w:val="24"/>
        </w:rPr>
        <w:t>Program je namijenjen djeci predškolske dobi (od 3</w:t>
      </w:r>
      <w:r w:rsidR="00E14EBA">
        <w:rPr>
          <w:rFonts w:eastAsia="Times New Roman" w:cs="Arial"/>
          <w:sz w:val="24"/>
          <w:szCs w:val="24"/>
        </w:rPr>
        <w:t>.</w:t>
      </w:r>
      <w:r w:rsidRPr="00556053">
        <w:rPr>
          <w:rFonts w:eastAsia="Times New Roman" w:cs="Arial"/>
          <w:sz w:val="24"/>
          <w:szCs w:val="24"/>
        </w:rPr>
        <w:t xml:space="preserve"> godine do polaska u školu). </w:t>
      </w:r>
    </w:p>
    <w:p w:rsidR="0070792F" w:rsidRPr="00556053" w:rsidRDefault="0070792F" w:rsidP="00F14F66">
      <w:pPr>
        <w:contextualSpacing/>
        <w:jc w:val="both"/>
        <w:rPr>
          <w:rFonts w:eastAsia="Calibri" w:cs="Times New Roman"/>
          <w:sz w:val="24"/>
          <w:szCs w:val="24"/>
          <w:lang w:eastAsia="en-US"/>
        </w:rPr>
      </w:pPr>
    </w:p>
    <w:p w:rsidR="0070792F" w:rsidRPr="00556053" w:rsidRDefault="0070792F" w:rsidP="00F14F66">
      <w:pPr>
        <w:spacing w:after="160"/>
        <w:jc w:val="both"/>
        <w:rPr>
          <w:rFonts w:eastAsiaTheme="minorHAnsi" w:cs="Times New Roman"/>
          <w:b/>
          <w:sz w:val="24"/>
          <w:szCs w:val="24"/>
          <w:lang w:eastAsia="en-US"/>
        </w:rPr>
      </w:pPr>
      <w:r w:rsidRPr="00556053">
        <w:rPr>
          <w:rFonts w:eastAsiaTheme="minorHAnsi" w:cs="Times New Roman"/>
          <w:b/>
          <w:sz w:val="24"/>
          <w:szCs w:val="24"/>
          <w:lang w:eastAsia="en-US"/>
        </w:rPr>
        <w:t>Način realizacije</w:t>
      </w:r>
      <w:r w:rsidR="003B1047" w:rsidRPr="00556053">
        <w:rPr>
          <w:rFonts w:eastAsiaTheme="minorHAnsi" w:cs="Times New Roman"/>
          <w:b/>
          <w:sz w:val="24"/>
          <w:szCs w:val="24"/>
          <w:lang w:eastAsia="en-US"/>
        </w:rPr>
        <w:t>:</w:t>
      </w:r>
    </w:p>
    <w:p w:rsidR="0070792F" w:rsidRPr="00556053" w:rsidRDefault="0070792F" w:rsidP="00F14F66">
      <w:pPr>
        <w:spacing w:after="160"/>
        <w:jc w:val="both"/>
        <w:rPr>
          <w:rFonts w:eastAsiaTheme="minorHAnsi" w:cs="Times New Roman"/>
          <w:sz w:val="24"/>
          <w:szCs w:val="24"/>
          <w:lang w:eastAsia="en-US"/>
        </w:rPr>
      </w:pPr>
      <w:r w:rsidRPr="00556053">
        <w:rPr>
          <w:rFonts w:eastAsiaTheme="minorHAnsi" w:cs="Times New Roman"/>
          <w:sz w:val="24"/>
          <w:szCs w:val="24"/>
          <w:lang w:eastAsia="en-US"/>
        </w:rPr>
        <w:t xml:space="preserve">Program se realizira svakodnevno </w:t>
      </w:r>
      <w:r w:rsidR="003B1047" w:rsidRPr="00556053">
        <w:rPr>
          <w:rFonts w:eastAsiaTheme="minorHAnsi" w:cs="Times New Roman"/>
          <w:sz w:val="24"/>
          <w:szCs w:val="24"/>
          <w:lang w:eastAsia="en-US"/>
        </w:rPr>
        <w:t>o</w:t>
      </w:r>
      <w:r w:rsidRPr="00556053">
        <w:rPr>
          <w:rFonts w:eastAsiaTheme="minorHAnsi" w:cs="Times New Roman"/>
          <w:sz w:val="24"/>
          <w:szCs w:val="24"/>
          <w:lang w:eastAsia="en-US"/>
        </w:rPr>
        <w:t>d 1. rujna do 31. lipnja, tijekom radnog vremena vrtića od 6.30 do 17 h.</w:t>
      </w:r>
    </w:p>
    <w:p w:rsidR="00D42AE5" w:rsidRPr="00556053" w:rsidRDefault="0070792F" w:rsidP="00F14F66">
      <w:pPr>
        <w:spacing w:after="0"/>
        <w:jc w:val="both"/>
        <w:rPr>
          <w:rFonts w:eastAsiaTheme="minorHAnsi" w:cs="Times New Roman"/>
          <w:b/>
          <w:sz w:val="24"/>
          <w:szCs w:val="24"/>
          <w:lang w:eastAsia="en-US"/>
        </w:rPr>
      </w:pPr>
      <w:r w:rsidRPr="00556053">
        <w:rPr>
          <w:rFonts w:eastAsiaTheme="minorHAnsi" w:cs="Times New Roman"/>
          <w:b/>
          <w:sz w:val="24"/>
          <w:szCs w:val="24"/>
          <w:lang w:eastAsia="en-US"/>
        </w:rPr>
        <w:t>Mjesta realizacije programa</w:t>
      </w:r>
      <w:r w:rsidR="003B1047" w:rsidRPr="00556053">
        <w:rPr>
          <w:rFonts w:eastAsiaTheme="minorHAnsi" w:cs="Times New Roman"/>
          <w:b/>
          <w:sz w:val="24"/>
          <w:szCs w:val="24"/>
          <w:lang w:eastAsia="en-US"/>
        </w:rPr>
        <w:t>:</w:t>
      </w:r>
    </w:p>
    <w:p w:rsidR="0070792F" w:rsidRPr="00556053" w:rsidRDefault="0070792F" w:rsidP="00F14F66">
      <w:pPr>
        <w:spacing w:after="0"/>
        <w:jc w:val="both"/>
        <w:rPr>
          <w:rFonts w:eastAsiaTheme="minorHAnsi" w:cs="Times New Roman"/>
          <w:sz w:val="24"/>
          <w:szCs w:val="24"/>
          <w:lang w:eastAsia="en-US"/>
        </w:rPr>
      </w:pPr>
      <w:r w:rsidRPr="00556053">
        <w:rPr>
          <w:rFonts w:eastAsiaTheme="minorHAnsi" w:cs="Times New Roman"/>
          <w:sz w:val="24"/>
          <w:szCs w:val="24"/>
          <w:lang w:eastAsia="en-US"/>
        </w:rPr>
        <w:t>PPO Vežica – j</w:t>
      </w:r>
      <w:r w:rsidR="000A4E4F">
        <w:rPr>
          <w:rFonts w:eastAsiaTheme="minorHAnsi" w:cs="Times New Roman"/>
          <w:sz w:val="24"/>
          <w:szCs w:val="24"/>
          <w:lang w:eastAsia="en-US"/>
        </w:rPr>
        <w:t>edna odgojno-obrazovna</w:t>
      </w:r>
      <w:r w:rsidRPr="00556053">
        <w:rPr>
          <w:rFonts w:eastAsiaTheme="minorHAnsi" w:cs="Times New Roman"/>
          <w:sz w:val="24"/>
          <w:szCs w:val="24"/>
          <w:lang w:eastAsia="en-US"/>
        </w:rPr>
        <w:t xml:space="preserve"> skupina</w:t>
      </w:r>
    </w:p>
    <w:p w:rsidR="00D42AE5" w:rsidRPr="00556053" w:rsidRDefault="00EB20CE" w:rsidP="00F14F66">
      <w:pPr>
        <w:spacing w:after="0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PPO Morčić – dvije</w:t>
      </w:r>
      <w:r w:rsidR="00D42AE5" w:rsidRPr="00556053"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="00462A21">
        <w:rPr>
          <w:rFonts w:eastAsiaTheme="minorHAnsi" w:cs="Times New Roman"/>
          <w:sz w:val="24"/>
          <w:szCs w:val="24"/>
          <w:lang w:eastAsia="en-US"/>
        </w:rPr>
        <w:t>odgojno-obrazovne skupine</w:t>
      </w:r>
    </w:p>
    <w:p w:rsidR="009F65FE" w:rsidRPr="00556053" w:rsidRDefault="009F65FE" w:rsidP="00F14F66">
      <w:pPr>
        <w:spacing w:after="0"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967F09" w:rsidRPr="003E1A0C" w:rsidRDefault="00967F09" w:rsidP="00F14F66">
      <w:pPr>
        <w:jc w:val="both"/>
        <w:rPr>
          <w:rFonts w:cs="Arial"/>
          <w:b/>
          <w:color w:val="4472C4" w:themeColor="accent5"/>
          <w:sz w:val="24"/>
          <w:szCs w:val="24"/>
          <w:u w:val="single"/>
        </w:rPr>
      </w:pPr>
      <w:r w:rsidRPr="003E1A0C">
        <w:rPr>
          <w:rFonts w:cs="Arial"/>
          <w:b/>
          <w:color w:val="4472C4" w:themeColor="accent5"/>
          <w:sz w:val="24"/>
          <w:szCs w:val="24"/>
          <w:u w:val="single"/>
        </w:rPr>
        <w:t>PROGRAM  RANOG UČENJA TALIJANSKOG JEZIKA</w:t>
      </w:r>
      <w:r w:rsidR="00310B25">
        <w:rPr>
          <w:rFonts w:cs="Arial"/>
          <w:b/>
          <w:color w:val="4472C4" w:themeColor="accent5"/>
          <w:sz w:val="24"/>
          <w:szCs w:val="24"/>
          <w:u w:val="single"/>
        </w:rPr>
        <w:t xml:space="preserve"> ZA DJECU PREDŠKOLSKE DOBI</w:t>
      </w:r>
      <w:r w:rsidRPr="003E1A0C">
        <w:rPr>
          <w:rFonts w:cs="Arial"/>
          <w:b/>
          <w:color w:val="4472C4" w:themeColor="accent5"/>
          <w:sz w:val="24"/>
          <w:szCs w:val="24"/>
          <w:u w:val="single"/>
        </w:rPr>
        <w:t xml:space="preserve"> </w:t>
      </w:r>
    </w:p>
    <w:p w:rsidR="006B6064" w:rsidRDefault="003B1047" w:rsidP="00F14F66">
      <w:pPr>
        <w:spacing w:after="0"/>
        <w:jc w:val="both"/>
        <w:rPr>
          <w:rFonts w:ascii="Calibri" w:eastAsia="Times New Roman" w:hAnsi="Calibri" w:cs="Arial"/>
          <w:b/>
          <w:sz w:val="24"/>
          <w:szCs w:val="24"/>
        </w:rPr>
      </w:pPr>
      <w:r w:rsidRPr="00556053">
        <w:rPr>
          <w:rFonts w:ascii="Calibri" w:eastAsia="Times New Roman" w:hAnsi="Calibri" w:cs="Arial"/>
          <w:b/>
          <w:sz w:val="24"/>
          <w:szCs w:val="24"/>
        </w:rPr>
        <w:t>Obilježja programa</w:t>
      </w:r>
      <w:r w:rsidR="00EB20CE">
        <w:rPr>
          <w:rFonts w:ascii="Calibri" w:eastAsia="Times New Roman" w:hAnsi="Calibri" w:cs="Arial"/>
          <w:b/>
          <w:sz w:val="24"/>
          <w:szCs w:val="24"/>
        </w:rPr>
        <w:t>:</w:t>
      </w:r>
    </w:p>
    <w:p w:rsidR="00EB20CE" w:rsidRPr="00556053" w:rsidRDefault="00EB20CE" w:rsidP="00F14F66">
      <w:pPr>
        <w:spacing w:after="0"/>
        <w:jc w:val="both"/>
        <w:rPr>
          <w:rFonts w:ascii="Calibri" w:eastAsia="Times New Roman" w:hAnsi="Calibri" w:cs="Arial"/>
          <w:b/>
          <w:sz w:val="24"/>
          <w:szCs w:val="24"/>
        </w:rPr>
      </w:pPr>
    </w:p>
    <w:p w:rsidR="003B1047" w:rsidRPr="00556053" w:rsidRDefault="003B1047" w:rsidP="00F14F66">
      <w:pPr>
        <w:spacing w:after="0"/>
        <w:jc w:val="both"/>
        <w:rPr>
          <w:rFonts w:eastAsiaTheme="minorHAnsi" w:cs="Times New Roman"/>
          <w:sz w:val="24"/>
          <w:szCs w:val="24"/>
          <w:lang w:eastAsia="en-US"/>
        </w:rPr>
      </w:pPr>
      <w:r w:rsidRPr="00556053">
        <w:rPr>
          <w:rFonts w:eastAsiaTheme="minorHAnsi" w:cs="Times New Roman"/>
          <w:sz w:val="24"/>
          <w:szCs w:val="24"/>
          <w:lang w:eastAsia="en-US"/>
        </w:rPr>
        <w:t xml:space="preserve">Program ranog učenja talijanskog jezika utemeljen je na humanističko-razvojnoj koncepciji odgoja i obrazovanja djece predškolske dobi, prema kojoj svako dijete ima pravo na cjelovit rast i razvoj u skladu s vlastitim sposobnostima, potrebama i interesima. </w:t>
      </w:r>
    </w:p>
    <w:p w:rsidR="003B1047" w:rsidRPr="00556053" w:rsidRDefault="003B1047" w:rsidP="00F14F66">
      <w:p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556053">
        <w:rPr>
          <w:rFonts w:eastAsiaTheme="minorHAnsi"/>
          <w:sz w:val="24"/>
          <w:szCs w:val="24"/>
          <w:lang w:eastAsia="en-US"/>
        </w:rPr>
        <w:t>Ciljevi, zadaće, načela i polazišta programa za rano učenje talijanskog jezika temeljena su na Nacionalnom kurikulumu za rani i predškolski odgoj i obrazovanje.</w:t>
      </w:r>
    </w:p>
    <w:p w:rsidR="006B6064" w:rsidRPr="00556053" w:rsidRDefault="006B6064" w:rsidP="00F14F66">
      <w:pPr>
        <w:spacing w:after="0"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3B1047" w:rsidRDefault="003B1047" w:rsidP="00F14F66">
      <w:pPr>
        <w:spacing w:after="0"/>
        <w:jc w:val="both"/>
        <w:rPr>
          <w:rFonts w:eastAsiaTheme="minorHAnsi" w:cs="Times New Roman"/>
          <w:b/>
          <w:sz w:val="24"/>
          <w:szCs w:val="24"/>
          <w:lang w:eastAsia="en-US"/>
        </w:rPr>
      </w:pPr>
      <w:r w:rsidRPr="00556053">
        <w:rPr>
          <w:rFonts w:eastAsiaTheme="minorHAnsi" w:cs="Times New Roman"/>
          <w:b/>
          <w:sz w:val="24"/>
          <w:szCs w:val="24"/>
          <w:lang w:eastAsia="en-US"/>
        </w:rPr>
        <w:t xml:space="preserve">Cilj programa: </w:t>
      </w:r>
    </w:p>
    <w:p w:rsidR="000C1ACE" w:rsidRPr="00556053" w:rsidRDefault="000C1ACE" w:rsidP="00F14F66">
      <w:pPr>
        <w:spacing w:after="0"/>
        <w:jc w:val="both"/>
        <w:rPr>
          <w:rFonts w:eastAsiaTheme="minorHAnsi" w:cs="Times New Roman"/>
          <w:b/>
          <w:sz w:val="24"/>
          <w:szCs w:val="24"/>
          <w:lang w:eastAsia="en-US"/>
        </w:rPr>
      </w:pPr>
    </w:p>
    <w:p w:rsidR="003B1047" w:rsidRDefault="00AA07B6" w:rsidP="00F14F66">
      <w:pPr>
        <w:spacing w:after="0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O</w:t>
      </w:r>
      <w:r w:rsidR="003B1047" w:rsidRPr="00556053">
        <w:rPr>
          <w:rFonts w:eastAsiaTheme="minorHAnsi"/>
          <w:sz w:val="24"/>
          <w:szCs w:val="24"/>
          <w:lang w:eastAsia="en-US"/>
        </w:rPr>
        <w:t xml:space="preserve">mogućiti učenje i upoznavanje </w:t>
      </w:r>
      <w:r w:rsidR="00532A51" w:rsidRPr="00556053">
        <w:rPr>
          <w:rFonts w:eastAsiaTheme="minorHAnsi"/>
          <w:sz w:val="24"/>
          <w:szCs w:val="24"/>
          <w:lang w:eastAsia="en-US"/>
        </w:rPr>
        <w:t xml:space="preserve">talijanskog jezika </w:t>
      </w:r>
      <w:r w:rsidR="003B1047" w:rsidRPr="00556053">
        <w:rPr>
          <w:rFonts w:eastAsiaTheme="minorHAnsi"/>
          <w:sz w:val="24"/>
          <w:szCs w:val="24"/>
          <w:lang w:eastAsia="en-US"/>
        </w:rPr>
        <w:t>i kulture od najranije dobi uz osiguravanje poticajnog okruženja u kojem će dijete spontano učiti talijanski jezik kroz svakodnevne situacije i aktivnosti</w:t>
      </w:r>
      <w:r w:rsidR="003B1047" w:rsidRPr="00556053">
        <w:rPr>
          <w:rFonts w:eastAsiaTheme="minorHAnsi" w:cs="Times New Roman"/>
          <w:sz w:val="24"/>
          <w:szCs w:val="24"/>
          <w:lang w:eastAsia="en-US"/>
        </w:rPr>
        <w:t xml:space="preserve"> u skladu sa svojim interesima i kompetencijama.</w:t>
      </w:r>
    </w:p>
    <w:p w:rsidR="003B1047" w:rsidRDefault="003B1047" w:rsidP="00F14F66">
      <w:pPr>
        <w:spacing w:after="0"/>
        <w:jc w:val="both"/>
        <w:rPr>
          <w:rFonts w:eastAsiaTheme="minorHAnsi"/>
          <w:b/>
          <w:sz w:val="24"/>
          <w:szCs w:val="24"/>
          <w:lang w:eastAsia="en-US"/>
        </w:rPr>
      </w:pPr>
      <w:r w:rsidRPr="00556053">
        <w:rPr>
          <w:rFonts w:eastAsiaTheme="minorHAnsi"/>
          <w:b/>
          <w:sz w:val="24"/>
          <w:szCs w:val="24"/>
          <w:lang w:eastAsia="en-US"/>
        </w:rPr>
        <w:lastRenderedPageBreak/>
        <w:t>Zadaće programa:</w:t>
      </w:r>
    </w:p>
    <w:p w:rsidR="000C1ACE" w:rsidRPr="00556053" w:rsidRDefault="000C1ACE" w:rsidP="00F14F66">
      <w:pPr>
        <w:spacing w:after="0"/>
        <w:jc w:val="both"/>
        <w:rPr>
          <w:rFonts w:eastAsiaTheme="minorHAnsi"/>
          <w:b/>
          <w:lang w:eastAsia="en-US"/>
        </w:rPr>
      </w:pPr>
    </w:p>
    <w:p w:rsidR="003B1047" w:rsidRPr="00556053" w:rsidRDefault="003B1047" w:rsidP="00F14F66">
      <w:pPr>
        <w:numPr>
          <w:ilvl w:val="0"/>
          <w:numId w:val="13"/>
        </w:numPr>
        <w:suppressAutoHyphens/>
        <w:spacing w:after="0"/>
        <w:jc w:val="both"/>
        <w:rPr>
          <w:rFonts w:eastAsiaTheme="minorHAnsi"/>
          <w:lang w:eastAsia="en-US"/>
        </w:rPr>
      </w:pPr>
      <w:r w:rsidRPr="00556053">
        <w:rPr>
          <w:rFonts w:eastAsiaTheme="minorHAnsi"/>
          <w:sz w:val="24"/>
          <w:szCs w:val="24"/>
          <w:lang w:eastAsia="en-US"/>
        </w:rPr>
        <w:t>poticanje cjelovitog razvoja djeteta zadovoljavanjem osnovnih potreba i interesa te poticanjem razvoja kompetencija</w:t>
      </w:r>
    </w:p>
    <w:p w:rsidR="003B1047" w:rsidRPr="00556053" w:rsidRDefault="003B1047" w:rsidP="00F14F66">
      <w:pPr>
        <w:numPr>
          <w:ilvl w:val="0"/>
          <w:numId w:val="13"/>
        </w:numPr>
        <w:suppressAutoHyphens/>
        <w:spacing w:after="0"/>
        <w:jc w:val="both"/>
        <w:rPr>
          <w:rFonts w:eastAsiaTheme="minorHAnsi"/>
          <w:lang w:eastAsia="en-US"/>
        </w:rPr>
      </w:pPr>
      <w:r w:rsidRPr="00556053">
        <w:rPr>
          <w:rFonts w:eastAsiaTheme="minorHAnsi"/>
          <w:sz w:val="24"/>
          <w:szCs w:val="24"/>
          <w:lang w:eastAsia="en-US"/>
        </w:rPr>
        <w:t>poticanje i podržavanje znatiželje i pozitivnog odnosa prema učenju talijanskog jezika</w:t>
      </w:r>
    </w:p>
    <w:p w:rsidR="003B1047" w:rsidRPr="00556053" w:rsidRDefault="003B1047" w:rsidP="00F14F66">
      <w:pPr>
        <w:numPr>
          <w:ilvl w:val="0"/>
          <w:numId w:val="13"/>
        </w:numPr>
        <w:suppressAutoHyphens/>
        <w:spacing w:after="0"/>
        <w:jc w:val="both"/>
        <w:rPr>
          <w:rFonts w:eastAsiaTheme="minorHAnsi"/>
          <w:lang w:eastAsia="en-US"/>
        </w:rPr>
      </w:pPr>
      <w:r w:rsidRPr="00556053">
        <w:rPr>
          <w:rFonts w:eastAsiaTheme="minorHAnsi"/>
          <w:sz w:val="24"/>
          <w:szCs w:val="24"/>
          <w:lang w:eastAsia="en-US"/>
        </w:rPr>
        <w:t>senzibiliziranje djece za</w:t>
      </w:r>
      <w:r w:rsidR="00532A51" w:rsidRPr="00556053">
        <w:rPr>
          <w:rFonts w:eastAsiaTheme="minorHAnsi"/>
          <w:sz w:val="24"/>
          <w:szCs w:val="24"/>
          <w:lang w:eastAsia="en-US"/>
        </w:rPr>
        <w:t xml:space="preserve"> talijanski</w:t>
      </w:r>
      <w:r w:rsidRPr="00556053">
        <w:rPr>
          <w:rFonts w:eastAsiaTheme="minorHAnsi"/>
          <w:sz w:val="24"/>
          <w:szCs w:val="24"/>
          <w:lang w:eastAsia="en-US"/>
        </w:rPr>
        <w:t xml:space="preserve"> jezik, kulturu i običaje drugih naroda </w:t>
      </w:r>
    </w:p>
    <w:p w:rsidR="003B1047" w:rsidRPr="00556053" w:rsidRDefault="003B1047" w:rsidP="00F14F66">
      <w:pPr>
        <w:numPr>
          <w:ilvl w:val="0"/>
          <w:numId w:val="13"/>
        </w:numPr>
        <w:suppressAutoHyphens/>
        <w:spacing w:after="0"/>
        <w:jc w:val="both"/>
        <w:rPr>
          <w:rFonts w:eastAsiaTheme="minorHAnsi"/>
          <w:lang w:eastAsia="en-US"/>
        </w:rPr>
      </w:pPr>
      <w:r w:rsidRPr="00556053">
        <w:rPr>
          <w:rFonts w:eastAsiaTheme="minorHAnsi"/>
          <w:sz w:val="24"/>
          <w:szCs w:val="24"/>
          <w:lang w:eastAsia="en-US"/>
        </w:rPr>
        <w:t>usvajanje pravilnog izgovora i intonacije uz razvoj sposobnosti razumijevanja i vještine komuniciranja na talijanskom jeziku</w:t>
      </w:r>
    </w:p>
    <w:p w:rsidR="00D42AE5" w:rsidRPr="00556053" w:rsidRDefault="003B1047" w:rsidP="00F14F66">
      <w:pPr>
        <w:numPr>
          <w:ilvl w:val="0"/>
          <w:numId w:val="13"/>
        </w:numPr>
        <w:suppressAutoHyphens/>
        <w:spacing w:after="0"/>
        <w:jc w:val="both"/>
        <w:rPr>
          <w:rFonts w:eastAsiaTheme="minorHAnsi"/>
          <w:lang w:eastAsia="en-US"/>
        </w:rPr>
      </w:pPr>
      <w:r w:rsidRPr="00556053">
        <w:rPr>
          <w:rFonts w:eastAsiaTheme="minorHAnsi"/>
          <w:sz w:val="24"/>
          <w:szCs w:val="24"/>
          <w:lang w:eastAsia="en-US"/>
        </w:rPr>
        <w:t>razvijanje sposobnosti usvajanja i oblikovanja pojmova i predodžbi na talijanskom jeziku.</w:t>
      </w:r>
    </w:p>
    <w:p w:rsidR="00D42AE5" w:rsidRPr="00556053" w:rsidRDefault="00D42AE5" w:rsidP="00F14F66">
      <w:pPr>
        <w:suppressAutoHyphens/>
        <w:spacing w:after="0"/>
        <w:ind w:left="720"/>
        <w:jc w:val="both"/>
        <w:rPr>
          <w:rFonts w:eastAsiaTheme="minorHAnsi"/>
          <w:lang w:eastAsia="en-US"/>
        </w:rPr>
      </w:pPr>
    </w:p>
    <w:p w:rsidR="003B1047" w:rsidRDefault="003B1047" w:rsidP="00F14F66">
      <w:pPr>
        <w:spacing w:after="0"/>
        <w:jc w:val="both"/>
        <w:rPr>
          <w:rFonts w:eastAsia="Times New Roman" w:cs="Arial"/>
          <w:b/>
          <w:sz w:val="24"/>
          <w:szCs w:val="24"/>
        </w:rPr>
      </w:pPr>
      <w:r w:rsidRPr="00556053">
        <w:rPr>
          <w:rFonts w:eastAsia="Times New Roman" w:cs="Arial"/>
          <w:sz w:val="24"/>
          <w:szCs w:val="24"/>
        </w:rPr>
        <w:t>N</w:t>
      </w:r>
      <w:r w:rsidRPr="00556053">
        <w:rPr>
          <w:rFonts w:eastAsia="Times New Roman" w:cs="Arial"/>
          <w:b/>
          <w:sz w:val="24"/>
          <w:szCs w:val="24"/>
        </w:rPr>
        <w:t>amjena programa:</w:t>
      </w:r>
    </w:p>
    <w:p w:rsidR="000C1ACE" w:rsidRPr="00556053" w:rsidRDefault="000C1ACE" w:rsidP="00F14F66">
      <w:pPr>
        <w:spacing w:after="0"/>
        <w:jc w:val="both"/>
        <w:rPr>
          <w:rFonts w:eastAsia="Times New Roman" w:cs="Arial"/>
          <w:b/>
          <w:sz w:val="24"/>
          <w:szCs w:val="24"/>
        </w:rPr>
      </w:pPr>
    </w:p>
    <w:p w:rsidR="00D42AE5" w:rsidRDefault="003B1047" w:rsidP="00F14F66">
      <w:pPr>
        <w:spacing w:after="0"/>
        <w:jc w:val="both"/>
        <w:rPr>
          <w:rFonts w:eastAsia="Times New Roman" w:cs="Arial"/>
          <w:sz w:val="24"/>
          <w:szCs w:val="24"/>
        </w:rPr>
      </w:pPr>
      <w:r w:rsidRPr="00556053">
        <w:rPr>
          <w:rFonts w:eastAsia="Times New Roman" w:cs="Arial"/>
          <w:sz w:val="24"/>
          <w:szCs w:val="24"/>
        </w:rPr>
        <w:t>Program je namijenjen djeci predškolske dobi (od 3</w:t>
      </w:r>
      <w:r w:rsidR="000C1ACE">
        <w:rPr>
          <w:rFonts w:eastAsia="Times New Roman" w:cs="Arial"/>
          <w:sz w:val="24"/>
          <w:szCs w:val="24"/>
        </w:rPr>
        <w:t>.</w:t>
      </w:r>
      <w:r w:rsidRPr="00556053">
        <w:rPr>
          <w:rFonts w:eastAsia="Times New Roman" w:cs="Arial"/>
          <w:sz w:val="24"/>
          <w:szCs w:val="24"/>
        </w:rPr>
        <w:t xml:space="preserve"> godine do polaska u školu). </w:t>
      </w:r>
    </w:p>
    <w:p w:rsidR="000C1ACE" w:rsidRPr="00556053" w:rsidRDefault="000C1ACE" w:rsidP="00F14F66">
      <w:pPr>
        <w:spacing w:after="0"/>
        <w:jc w:val="both"/>
        <w:rPr>
          <w:rFonts w:eastAsia="Times New Roman" w:cs="Arial"/>
          <w:sz w:val="24"/>
          <w:szCs w:val="24"/>
        </w:rPr>
      </w:pPr>
    </w:p>
    <w:p w:rsidR="003B1047" w:rsidRDefault="003B1047" w:rsidP="00F14F66">
      <w:pPr>
        <w:spacing w:after="0"/>
        <w:jc w:val="both"/>
        <w:rPr>
          <w:rFonts w:eastAsia="Times New Roman" w:cs="Arial"/>
          <w:b/>
          <w:sz w:val="24"/>
          <w:szCs w:val="24"/>
        </w:rPr>
      </w:pPr>
      <w:r w:rsidRPr="00556053">
        <w:rPr>
          <w:rFonts w:eastAsia="Times New Roman" w:cs="Arial"/>
          <w:b/>
          <w:sz w:val="24"/>
          <w:szCs w:val="24"/>
        </w:rPr>
        <w:t>Nositelji:</w:t>
      </w:r>
    </w:p>
    <w:p w:rsidR="000C1ACE" w:rsidRDefault="000C1ACE" w:rsidP="00F14F66">
      <w:pPr>
        <w:spacing w:after="0"/>
        <w:jc w:val="both"/>
        <w:rPr>
          <w:rFonts w:eastAsiaTheme="minorHAnsi"/>
          <w:sz w:val="24"/>
          <w:szCs w:val="24"/>
          <w:lang w:eastAsia="en-US"/>
        </w:rPr>
      </w:pPr>
    </w:p>
    <w:p w:rsidR="003B1047" w:rsidRPr="00556053" w:rsidRDefault="003B1047" w:rsidP="00F14F66">
      <w:p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556053">
        <w:rPr>
          <w:rFonts w:eastAsiaTheme="minorHAnsi"/>
          <w:sz w:val="24"/>
          <w:szCs w:val="24"/>
          <w:lang w:eastAsia="en-US"/>
        </w:rPr>
        <w:t xml:space="preserve">Nositelji programa su odgojitelji djece rane i predškolske dobi koji su završili tečaj talijanskog jezika i stekli </w:t>
      </w:r>
      <w:r w:rsidRPr="00556053">
        <w:rPr>
          <w:rFonts w:eastAsiaTheme="minorHAnsi"/>
          <w:color w:val="FF0000"/>
          <w:sz w:val="24"/>
          <w:szCs w:val="24"/>
          <w:lang w:eastAsia="en-US"/>
        </w:rPr>
        <w:t xml:space="preserve"> </w:t>
      </w:r>
      <w:r w:rsidRPr="00556053">
        <w:rPr>
          <w:rFonts w:eastAsiaTheme="minorHAnsi"/>
          <w:sz w:val="24"/>
          <w:szCs w:val="24"/>
          <w:lang w:eastAsia="en-US"/>
        </w:rPr>
        <w:t xml:space="preserve">diplomu poznavanja talijanskog jezika – B2 stupnja. </w:t>
      </w:r>
    </w:p>
    <w:p w:rsidR="003B1047" w:rsidRPr="00556053" w:rsidRDefault="003B1047" w:rsidP="00F14F66">
      <w:pPr>
        <w:spacing w:after="0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0C1ACE" w:rsidRPr="00556053" w:rsidRDefault="000C1ACE" w:rsidP="00F14F66">
      <w:pPr>
        <w:spacing w:after="160"/>
        <w:jc w:val="both"/>
        <w:rPr>
          <w:rFonts w:eastAsiaTheme="minorHAnsi" w:cs="Times New Roman"/>
          <w:b/>
          <w:sz w:val="24"/>
          <w:szCs w:val="24"/>
          <w:lang w:eastAsia="en-US"/>
        </w:rPr>
      </w:pPr>
      <w:r w:rsidRPr="00556053">
        <w:rPr>
          <w:rFonts w:eastAsiaTheme="minorHAnsi" w:cs="Times New Roman"/>
          <w:b/>
          <w:sz w:val="24"/>
          <w:szCs w:val="24"/>
          <w:lang w:eastAsia="en-US"/>
        </w:rPr>
        <w:t>Način realizacije:</w:t>
      </w:r>
    </w:p>
    <w:p w:rsidR="000C1ACE" w:rsidRPr="00556053" w:rsidRDefault="000C1ACE" w:rsidP="00F14F66">
      <w:pPr>
        <w:spacing w:after="160"/>
        <w:jc w:val="both"/>
        <w:rPr>
          <w:rFonts w:eastAsiaTheme="minorHAnsi" w:cs="Times New Roman"/>
          <w:sz w:val="24"/>
          <w:szCs w:val="24"/>
          <w:lang w:eastAsia="en-US"/>
        </w:rPr>
      </w:pPr>
      <w:r w:rsidRPr="00556053">
        <w:rPr>
          <w:rFonts w:eastAsiaTheme="minorHAnsi" w:cs="Times New Roman"/>
          <w:sz w:val="24"/>
          <w:szCs w:val="24"/>
          <w:lang w:eastAsia="en-US"/>
        </w:rPr>
        <w:t>Program se realizira svakodnevno od 1. rujna do 31. lipnja, tijekom radnog vremena vrtića od 6.30 do 17 h.</w:t>
      </w:r>
    </w:p>
    <w:p w:rsidR="000C1ACE" w:rsidRPr="00556053" w:rsidRDefault="000C1ACE" w:rsidP="00F14F66">
      <w:pPr>
        <w:spacing w:after="0"/>
        <w:jc w:val="both"/>
        <w:rPr>
          <w:rFonts w:eastAsiaTheme="minorHAnsi" w:cs="Times New Roman"/>
          <w:b/>
          <w:sz w:val="24"/>
          <w:szCs w:val="24"/>
          <w:lang w:eastAsia="en-US"/>
        </w:rPr>
      </w:pPr>
      <w:r w:rsidRPr="00556053">
        <w:rPr>
          <w:rFonts w:eastAsiaTheme="minorHAnsi" w:cs="Times New Roman"/>
          <w:b/>
          <w:sz w:val="24"/>
          <w:szCs w:val="24"/>
          <w:lang w:eastAsia="en-US"/>
        </w:rPr>
        <w:t>Mjesta realizacije programa:</w:t>
      </w:r>
    </w:p>
    <w:p w:rsidR="000C1ACE" w:rsidRDefault="000C1ACE" w:rsidP="00F14F66">
      <w:pPr>
        <w:spacing w:after="0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PPO Morčić – jedna</w:t>
      </w:r>
      <w:r w:rsidRPr="00556053">
        <w:rPr>
          <w:rFonts w:eastAsiaTheme="minorHAnsi" w:cs="Times New Roman"/>
          <w:sz w:val="24"/>
          <w:szCs w:val="24"/>
          <w:lang w:eastAsia="en-US"/>
        </w:rPr>
        <w:t xml:space="preserve"> </w:t>
      </w:r>
      <w:r>
        <w:rPr>
          <w:rFonts w:eastAsiaTheme="minorHAnsi" w:cs="Times New Roman"/>
          <w:sz w:val="24"/>
          <w:szCs w:val="24"/>
          <w:lang w:eastAsia="en-US"/>
        </w:rPr>
        <w:t>odgojno-obrazovna skupina</w:t>
      </w:r>
    </w:p>
    <w:p w:rsidR="003E1A0C" w:rsidRPr="00556053" w:rsidRDefault="003E1A0C" w:rsidP="00F14F66">
      <w:pPr>
        <w:spacing w:after="0"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967F09" w:rsidRPr="003E1A0C" w:rsidRDefault="00F14F66" w:rsidP="00F14F66">
      <w:pPr>
        <w:jc w:val="both"/>
        <w:rPr>
          <w:rFonts w:cs="Arial"/>
          <w:b/>
          <w:color w:val="4472C4" w:themeColor="accent5"/>
          <w:sz w:val="24"/>
          <w:szCs w:val="24"/>
          <w:u w:val="single"/>
        </w:rPr>
      </w:pPr>
      <w:r w:rsidRPr="003E1A0C">
        <w:rPr>
          <w:rFonts w:cs="Arial"/>
          <w:b/>
          <w:color w:val="4472C4" w:themeColor="accent5"/>
          <w:sz w:val="24"/>
          <w:szCs w:val="24"/>
          <w:u w:val="single"/>
        </w:rPr>
        <w:t>KRAĆI SPORTSKI PROGRAM</w:t>
      </w:r>
      <w:r w:rsidR="00967F09" w:rsidRPr="003E1A0C">
        <w:rPr>
          <w:rFonts w:cs="Arial"/>
          <w:b/>
          <w:color w:val="4472C4" w:themeColor="accent5"/>
          <w:sz w:val="24"/>
          <w:szCs w:val="24"/>
          <w:u w:val="single"/>
        </w:rPr>
        <w:t xml:space="preserve"> „IGROM DO SPORTA“</w:t>
      </w:r>
      <w:r w:rsidR="00310B25">
        <w:rPr>
          <w:rFonts w:cs="Arial"/>
          <w:b/>
          <w:color w:val="4472C4" w:themeColor="accent5"/>
          <w:sz w:val="24"/>
          <w:szCs w:val="24"/>
          <w:u w:val="single"/>
        </w:rPr>
        <w:t xml:space="preserve"> ZA DJECU PREDŠKOLSKE DOBI</w:t>
      </w:r>
    </w:p>
    <w:p w:rsidR="003A524C" w:rsidRPr="00556053" w:rsidRDefault="006021E2" w:rsidP="00F14F66">
      <w:pPr>
        <w:widowControl w:val="0"/>
        <w:suppressAutoHyphens/>
        <w:spacing w:after="0"/>
        <w:jc w:val="both"/>
        <w:rPr>
          <w:rFonts w:eastAsia="Calibri" w:cs="Arial"/>
          <w:b/>
          <w:sz w:val="24"/>
          <w:szCs w:val="24"/>
          <w:lang w:eastAsia="ar-SA"/>
        </w:rPr>
      </w:pPr>
      <w:r w:rsidRPr="00556053">
        <w:rPr>
          <w:rFonts w:eastAsia="Calibri" w:cs="Arial"/>
          <w:b/>
          <w:sz w:val="24"/>
          <w:szCs w:val="24"/>
          <w:lang w:eastAsia="ar-SA"/>
        </w:rPr>
        <w:t>Obilježja programa</w:t>
      </w:r>
    </w:p>
    <w:p w:rsidR="003570B4" w:rsidRPr="003E1A0C" w:rsidRDefault="003570B4" w:rsidP="00F14F66">
      <w:pPr>
        <w:widowControl w:val="0"/>
        <w:suppressAutoHyphens/>
        <w:spacing w:after="0"/>
        <w:jc w:val="both"/>
        <w:rPr>
          <w:rFonts w:eastAsia="Calibri" w:cs="Times New Roman"/>
          <w:sz w:val="24"/>
          <w:szCs w:val="24"/>
          <w:lang w:eastAsia="ar-SA"/>
        </w:rPr>
      </w:pPr>
    </w:p>
    <w:p w:rsidR="006021E2" w:rsidRPr="003E1A0C" w:rsidRDefault="003A524C" w:rsidP="00F14F66">
      <w:pPr>
        <w:widowControl w:val="0"/>
        <w:suppressAutoHyphens/>
        <w:spacing w:after="0"/>
        <w:jc w:val="both"/>
        <w:rPr>
          <w:rFonts w:eastAsia="Calibri" w:cs="Arial"/>
          <w:b/>
          <w:sz w:val="24"/>
          <w:szCs w:val="24"/>
          <w:lang w:eastAsia="ar-SA"/>
        </w:rPr>
      </w:pPr>
      <w:r w:rsidRPr="003E1A0C">
        <w:rPr>
          <w:rFonts w:eastAsia="Calibri" w:cs="Times New Roman"/>
          <w:sz w:val="24"/>
          <w:szCs w:val="24"/>
          <w:lang w:eastAsia="ar-SA"/>
        </w:rPr>
        <w:t xml:space="preserve">Na temelju članka 15. stavka 6 Zakona o predškolskom odgoju i obrazovanju, Državnog pedagoškog standarda predškolskog odgoja i naobrazbe, članka 3, stavka 2.2. i Nacionalnog kurikuluma za rani i predškolski odgoj i obrazovanje, ostvaruje se </w:t>
      </w:r>
      <w:r w:rsidR="003E1A0C" w:rsidRPr="003E1A0C">
        <w:rPr>
          <w:rFonts w:eastAsia="Calibri" w:cs="Times New Roman"/>
          <w:sz w:val="24"/>
          <w:szCs w:val="24"/>
          <w:lang w:eastAsia="ar-SA"/>
        </w:rPr>
        <w:t>kraći</w:t>
      </w:r>
      <w:r w:rsidRPr="003E1A0C">
        <w:rPr>
          <w:rFonts w:eastAsia="Calibri" w:cs="Times New Roman"/>
          <w:sz w:val="24"/>
          <w:szCs w:val="24"/>
          <w:lang w:eastAsia="ar-SA"/>
        </w:rPr>
        <w:t xml:space="preserve"> </w:t>
      </w:r>
      <w:r w:rsidR="003E1A0C" w:rsidRPr="003E1A0C">
        <w:rPr>
          <w:rFonts w:eastAsia="Calibri" w:cs="Times New Roman"/>
          <w:sz w:val="24"/>
          <w:szCs w:val="24"/>
          <w:lang w:eastAsia="ar-SA"/>
        </w:rPr>
        <w:t xml:space="preserve">sportski program </w:t>
      </w:r>
      <w:r w:rsidRPr="003E1A0C">
        <w:rPr>
          <w:rFonts w:eastAsia="Calibri" w:cs="Times New Roman"/>
          <w:sz w:val="24"/>
          <w:szCs w:val="24"/>
          <w:lang w:eastAsia="ar-SA"/>
        </w:rPr>
        <w:t xml:space="preserve">  „Igrom do sporta“ u Dječjem vrtiću Sušak. </w:t>
      </w:r>
    </w:p>
    <w:p w:rsidR="006021E2" w:rsidRPr="00556053" w:rsidRDefault="006021E2" w:rsidP="00F14F66">
      <w:pPr>
        <w:widowControl w:val="0"/>
        <w:suppressAutoHyphens/>
        <w:spacing w:after="0"/>
        <w:jc w:val="both"/>
        <w:rPr>
          <w:rFonts w:eastAsia="Calibri" w:cs="Arial"/>
          <w:b/>
          <w:sz w:val="24"/>
          <w:szCs w:val="24"/>
          <w:lang w:eastAsia="ar-SA"/>
        </w:rPr>
      </w:pPr>
    </w:p>
    <w:p w:rsidR="003570B4" w:rsidRPr="00556053" w:rsidRDefault="00B22350" w:rsidP="00F14F66">
      <w:pPr>
        <w:widowControl w:val="0"/>
        <w:suppressAutoHyphens/>
        <w:spacing w:after="0"/>
        <w:jc w:val="both"/>
        <w:rPr>
          <w:rFonts w:eastAsia="Calibri" w:cs="Arial"/>
          <w:sz w:val="24"/>
          <w:szCs w:val="24"/>
          <w:lang w:eastAsia="ar-SA"/>
        </w:rPr>
      </w:pPr>
      <w:r w:rsidRPr="00556053">
        <w:rPr>
          <w:rFonts w:eastAsia="Calibri" w:cs="Arial"/>
          <w:b/>
          <w:sz w:val="24"/>
          <w:szCs w:val="24"/>
          <w:lang w:eastAsia="ar-SA"/>
        </w:rPr>
        <w:t>Cilj</w:t>
      </w:r>
      <w:r w:rsidR="003570B4" w:rsidRPr="00556053">
        <w:rPr>
          <w:rFonts w:eastAsia="Calibri" w:cs="Arial"/>
          <w:b/>
          <w:sz w:val="24"/>
          <w:szCs w:val="24"/>
          <w:lang w:eastAsia="ar-SA"/>
        </w:rPr>
        <w:t xml:space="preserve"> programa</w:t>
      </w:r>
      <w:r w:rsidRPr="00556053">
        <w:rPr>
          <w:rFonts w:eastAsia="Calibri" w:cs="Arial"/>
          <w:b/>
          <w:sz w:val="24"/>
          <w:szCs w:val="24"/>
          <w:lang w:eastAsia="ar-SA"/>
        </w:rPr>
        <w:t>:</w:t>
      </w:r>
      <w:r w:rsidRPr="00556053">
        <w:rPr>
          <w:rFonts w:eastAsia="Calibri" w:cs="Arial"/>
          <w:sz w:val="24"/>
          <w:szCs w:val="24"/>
          <w:lang w:eastAsia="ar-SA"/>
        </w:rPr>
        <w:t xml:space="preserve">  </w:t>
      </w:r>
    </w:p>
    <w:p w:rsidR="003570B4" w:rsidRPr="00556053" w:rsidRDefault="003570B4" w:rsidP="00F14F66">
      <w:pPr>
        <w:widowControl w:val="0"/>
        <w:suppressAutoHyphens/>
        <w:spacing w:after="0"/>
        <w:jc w:val="both"/>
        <w:rPr>
          <w:rFonts w:eastAsia="Calibri" w:cs="Arial"/>
          <w:sz w:val="24"/>
          <w:szCs w:val="24"/>
          <w:lang w:eastAsia="ar-SA"/>
        </w:rPr>
      </w:pPr>
    </w:p>
    <w:p w:rsidR="00B22350" w:rsidRDefault="00B22350" w:rsidP="00F14F66">
      <w:pPr>
        <w:widowControl w:val="0"/>
        <w:suppressAutoHyphens/>
        <w:spacing w:after="0"/>
        <w:jc w:val="both"/>
        <w:rPr>
          <w:rFonts w:eastAsia="Calibri" w:cs="Arial"/>
          <w:sz w:val="24"/>
          <w:szCs w:val="24"/>
          <w:lang w:eastAsia="ar-SA"/>
        </w:rPr>
      </w:pPr>
      <w:r w:rsidRPr="00556053">
        <w:rPr>
          <w:rFonts w:eastAsia="Calibri" w:cs="Arial"/>
          <w:sz w:val="24"/>
          <w:szCs w:val="24"/>
          <w:lang w:eastAsia="ar-SA"/>
        </w:rPr>
        <w:t>Zadovoljiti biotičku potrebu djeteta za kretanjem i igrom, osigurati uvjete za dobrobit djeteta te omogućiti usvajanje novih i unaprjeđivanje već postojećih znanja, vještina, vrijednosti i stavova, odnosno kompetencija u području tjelesnog vježbanja i zdravlja.</w:t>
      </w:r>
    </w:p>
    <w:p w:rsidR="003E1A0C" w:rsidRPr="00556053" w:rsidRDefault="003E1A0C" w:rsidP="00F14F66">
      <w:pPr>
        <w:widowControl w:val="0"/>
        <w:suppressAutoHyphens/>
        <w:spacing w:after="0"/>
        <w:jc w:val="both"/>
        <w:rPr>
          <w:rFonts w:eastAsia="Calibri" w:cs="Arial"/>
          <w:sz w:val="24"/>
          <w:szCs w:val="24"/>
          <w:lang w:eastAsia="ar-SA"/>
        </w:rPr>
      </w:pPr>
    </w:p>
    <w:p w:rsidR="00B22350" w:rsidRPr="00556053" w:rsidRDefault="00B22350" w:rsidP="00F14F66">
      <w:pPr>
        <w:jc w:val="both"/>
        <w:rPr>
          <w:rFonts w:cs="Arial"/>
          <w:b/>
          <w:sz w:val="24"/>
          <w:szCs w:val="24"/>
        </w:rPr>
      </w:pPr>
      <w:r w:rsidRPr="00556053">
        <w:rPr>
          <w:rFonts w:cs="Arial"/>
          <w:b/>
          <w:sz w:val="24"/>
          <w:szCs w:val="24"/>
        </w:rPr>
        <w:lastRenderedPageBreak/>
        <w:t>Zadaće</w:t>
      </w:r>
      <w:r w:rsidR="003570B4" w:rsidRPr="00556053">
        <w:rPr>
          <w:rFonts w:cs="Arial"/>
          <w:b/>
          <w:sz w:val="24"/>
          <w:szCs w:val="24"/>
        </w:rPr>
        <w:t xml:space="preserve"> programa</w:t>
      </w:r>
      <w:r w:rsidRPr="00556053">
        <w:rPr>
          <w:rFonts w:cs="Arial"/>
          <w:b/>
          <w:sz w:val="24"/>
          <w:szCs w:val="24"/>
        </w:rPr>
        <w:t xml:space="preserve">: </w:t>
      </w:r>
    </w:p>
    <w:p w:rsidR="00B22350" w:rsidRPr="00556053" w:rsidRDefault="00B22350" w:rsidP="00F14F66">
      <w:pPr>
        <w:widowControl w:val="0"/>
        <w:numPr>
          <w:ilvl w:val="0"/>
          <w:numId w:val="15"/>
        </w:numPr>
        <w:suppressAutoHyphens/>
        <w:spacing w:after="0"/>
        <w:contextualSpacing/>
        <w:jc w:val="both"/>
        <w:rPr>
          <w:rFonts w:eastAsia="Calibri" w:cs="Arial"/>
          <w:sz w:val="24"/>
          <w:szCs w:val="24"/>
          <w:lang w:eastAsia="ar-SA"/>
        </w:rPr>
      </w:pPr>
      <w:r w:rsidRPr="00556053">
        <w:rPr>
          <w:rFonts w:eastAsia="Calibri" w:cs="Arial"/>
          <w:sz w:val="24"/>
          <w:szCs w:val="24"/>
          <w:lang w:eastAsia="ar-SA"/>
        </w:rPr>
        <w:t>utjecaj na razvoj svijesti djeteta o dobrobiti svakodnevnog tjelesnog vježbanja na kvalitetu života i stvaranje navike vježbanja svaki dan</w:t>
      </w:r>
    </w:p>
    <w:p w:rsidR="00B22350" w:rsidRPr="00556053" w:rsidRDefault="00B22350" w:rsidP="00F14F66">
      <w:pPr>
        <w:widowControl w:val="0"/>
        <w:numPr>
          <w:ilvl w:val="0"/>
          <w:numId w:val="15"/>
        </w:numPr>
        <w:suppressAutoHyphens/>
        <w:spacing w:after="0"/>
        <w:contextualSpacing/>
        <w:jc w:val="both"/>
        <w:rPr>
          <w:rFonts w:eastAsia="Calibri" w:cs="Arial"/>
          <w:sz w:val="24"/>
          <w:szCs w:val="24"/>
          <w:lang w:eastAsia="ar-SA"/>
        </w:rPr>
      </w:pPr>
      <w:r w:rsidRPr="00556053">
        <w:rPr>
          <w:rFonts w:eastAsia="Calibri" w:cs="Arial"/>
          <w:sz w:val="24"/>
          <w:szCs w:val="24"/>
          <w:lang w:eastAsia="ar-SA"/>
        </w:rPr>
        <w:t>stvaranje pozitivne slike o sebi (zadovoljstvo trenutnom aktivnošću i svojom ulogom u njoj, razvoj osobnih potencijala) i razvoj osobnog i socijalnog identiteta; razvoj pozitivnih osobina ličnosti: emocionalna stabilnost, otvorenost, ustrajnost, upornost, odgovornost, poštenje, pravednost, hrabrost, optimizam, samopouzdanje, tolerancija, asertivnost, empatija...</w:t>
      </w:r>
    </w:p>
    <w:p w:rsidR="00B22350" w:rsidRPr="00556053" w:rsidRDefault="00B22350" w:rsidP="00F14F66">
      <w:pPr>
        <w:widowControl w:val="0"/>
        <w:numPr>
          <w:ilvl w:val="0"/>
          <w:numId w:val="15"/>
        </w:numPr>
        <w:suppressAutoHyphens/>
        <w:spacing w:after="0"/>
        <w:contextualSpacing/>
        <w:jc w:val="both"/>
        <w:rPr>
          <w:rFonts w:eastAsia="Calibri" w:cs="Arial"/>
          <w:sz w:val="24"/>
          <w:szCs w:val="24"/>
          <w:lang w:eastAsia="ar-SA"/>
        </w:rPr>
      </w:pPr>
      <w:r w:rsidRPr="00556053">
        <w:rPr>
          <w:rFonts w:eastAsia="Calibri" w:cs="Arial"/>
          <w:sz w:val="24"/>
          <w:szCs w:val="24"/>
          <w:lang w:eastAsia="ar-SA"/>
        </w:rPr>
        <w:t xml:space="preserve">razvijanje socijalnih kompetencija/vještina: komunikacijske vještine, upravljanje emocijama, </w:t>
      </w:r>
      <w:proofErr w:type="spellStart"/>
      <w:r w:rsidRPr="00556053">
        <w:rPr>
          <w:rFonts w:eastAsia="Calibri" w:cs="Arial"/>
          <w:sz w:val="24"/>
          <w:szCs w:val="24"/>
          <w:lang w:eastAsia="ar-SA"/>
        </w:rPr>
        <w:t>interpersonalni</w:t>
      </w:r>
      <w:proofErr w:type="spellEnd"/>
      <w:r w:rsidRPr="00556053">
        <w:rPr>
          <w:rFonts w:eastAsia="Calibri" w:cs="Arial"/>
          <w:sz w:val="24"/>
          <w:szCs w:val="24"/>
          <w:lang w:eastAsia="ar-SA"/>
        </w:rPr>
        <w:t xml:space="preserve"> odnosi, rješavanje problema, izgradnja samosvjesnosti, poticanje </w:t>
      </w:r>
      <w:proofErr w:type="spellStart"/>
      <w:r w:rsidRPr="00556053">
        <w:rPr>
          <w:rFonts w:eastAsia="Calibri" w:cs="Arial"/>
          <w:sz w:val="24"/>
          <w:szCs w:val="24"/>
          <w:lang w:eastAsia="ar-SA"/>
        </w:rPr>
        <w:t>samovrednovanja</w:t>
      </w:r>
      <w:proofErr w:type="spellEnd"/>
      <w:r w:rsidRPr="00556053">
        <w:rPr>
          <w:rFonts w:eastAsia="Calibri" w:cs="Arial"/>
          <w:sz w:val="24"/>
          <w:szCs w:val="24"/>
          <w:lang w:eastAsia="ar-SA"/>
        </w:rPr>
        <w:t>, razvoj kritičkog mišljenja, iskustvo suradnje, poštovanja i tolerancije, spremnost na timski rad</w:t>
      </w:r>
    </w:p>
    <w:p w:rsidR="00B22350" w:rsidRPr="00556053" w:rsidRDefault="00B22350" w:rsidP="00F14F66">
      <w:pPr>
        <w:widowControl w:val="0"/>
        <w:numPr>
          <w:ilvl w:val="0"/>
          <w:numId w:val="15"/>
        </w:numPr>
        <w:suppressAutoHyphens/>
        <w:spacing w:after="0"/>
        <w:contextualSpacing/>
        <w:jc w:val="both"/>
        <w:rPr>
          <w:rFonts w:eastAsia="Calibri" w:cs="Arial"/>
          <w:sz w:val="24"/>
          <w:szCs w:val="24"/>
          <w:lang w:eastAsia="ar-SA"/>
        </w:rPr>
      </w:pPr>
      <w:r w:rsidRPr="00556053">
        <w:rPr>
          <w:rFonts w:eastAsia="Calibri" w:cs="Arial"/>
          <w:sz w:val="24"/>
          <w:szCs w:val="24"/>
          <w:lang w:eastAsia="ar-SA"/>
        </w:rPr>
        <w:t xml:space="preserve">ostvarivanje prava na izbor aktivnosti i preuzimanje inicijative u ostvarivanju sadržaja (igre, opće pripremne vježbe, poligoni i dr. – dijete preuzima vođenje aktivnosti)  </w:t>
      </w:r>
    </w:p>
    <w:p w:rsidR="00B22350" w:rsidRPr="00556053" w:rsidRDefault="00B22350" w:rsidP="00F14F66">
      <w:pPr>
        <w:widowControl w:val="0"/>
        <w:numPr>
          <w:ilvl w:val="0"/>
          <w:numId w:val="15"/>
        </w:numPr>
        <w:suppressAutoHyphens/>
        <w:spacing w:after="0"/>
        <w:contextualSpacing/>
        <w:jc w:val="both"/>
        <w:rPr>
          <w:rFonts w:eastAsia="Calibri" w:cs="Arial"/>
          <w:sz w:val="24"/>
          <w:szCs w:val="24"/>
          <w:lang w:eastAsia="ar-SA"/>
        </w:rPr>
      </w:pPr>
      <w:r w:rsidRPr="00556053">
        <w:rPr>
          <w:rFonts w:eastAsia="Calibri" w:cs="Arial"/>
          <w:bCs/>
          <w:sz w:val="24"/>
          <w:szCs w:val="24"/>
          <w:lang w:eastAsia="ar-SA"/>
        </w:rPr>
        <w:t xml:space="preserve">razvijanje uloge aktivnoga građanina: </w:t>
      </w:r>
      <w:r w:rsidRPr="00556053">
        <w:rPr>
          <w:rFonts w:eastAsia="Calibri" w:cs="Arial"/>
          <w:sz w:val="24"/>
          <w:szCs w:val="24"/>
          <w:lang w:eastAsia="ar-SA"/>
        </w:rPr>
        <w:t>odgovorno ponašanje prema sebi i drugima, moralna odgovornost, razumijevanje i prihvaćanje drugih i njihovih različitosti, osjećaj zadovoljstva u suradničkim interakcijama i aktivnostima</w:t>
      </w:r>
    </w:p>
    <w:p w:rsidR="00B22350" w:rsidRPr="00556053" w:rsidRDefault="00B22350" w:rsidP="00F14F66">
      <w:pPr>
        <w:widowControl w:val="0"/>
        <w:numPr>
          <w:ilvl w:val="0"/>
          <w:numId w:val="15"/>
        </w:numPr>
        <w:suppressAutoHyphens/>
        <w:spacing w:after="0"/>
        <w:contextualSpacing/>
        <w:jc w:val="both"/>
        <w:rPr>
          <w:rFonts w:eastAsia="Calibri" w:cs="Arial"/>
          <w:sz w:val="24"/>
          <w:szCs w:val="24"/>
          <w:lang w:eastAsia="ar-SA"/>
        </w:rPr>
      </w:pPr>
      <w:r w:rsidRPr="00556053">
        <w:rPr>
          <w:rFonts w:eastAsia="Times New Roman" w:cs="Arial"/>
          <w:sz w:val="24"/>
          <w:szCs w:val="24"/>
          <w:lang w:eastAsia="ar-SA"/>
        </w:rPr>
        <w:t>zadovoljenje primarne potrebe za kretanjem</w:t>
      </w:r>
    </w:p>
    <w:p w:rsidR="00B22350" w:rsidRPr="00556053" w:rsidRDefault="00B22350" w:rsidP="00F14F66">
      <w:pPr>
        <w:widowControl w:val="0"/>
        <w:numPr>
          <w:ilvl w:val="0"/>
          <w:numId w:val="15"/>
        </w:numPr>
        <w:suppressAutoHyphens/>
        <w:spacing w:after="0"/>
        <w:contextualSpacing/>
        <w:jc w:val="both"/>
        <w:rPr>
          <w:rFonts w:eastAsia="Calibri" w:cs="Arial"/>
          <w:sz w:val="24"/>
          <w:szCs w:val="24"/>
          <w:lang w:eastAsia="ar-SA"/>
        </w:rPr>
      </w:pPr>
      <w:r w:rsidRPr="00556053">
        <w:rPr>
          <w:rFonts w:eastAsia="Times New Roman" w:cs="Arial"/>
          <w:sz w:val="24"/>
          <w:szCs w:val="24"/>
          <w:lang w:eastAsia="ar-SA"/>
        </w:rPr>
        <w:t xml:space="preserve">utjecanje raznovrsnim sadržajima na proporcionalan omjer mišićne mase i potkožnog masnog tkiva </w:t>
      </w:r>
    </w:p>
    <w:p w:rsidR="00B22350" w:rsidRPr="00556053" w:rsidRDefault="00B22350" w:rsidP="00F14F66">
      <w:pPr>
        <w:widowControl w:val="0"/>
        <w:numPr>
          <w:ilvl w:val="0"/>
          <w:numId w:val="17"/>
        </w:numPr>
        <w:suppressAutoHyphens/>
        <w:spacing w:after="0"/>
        <w:contextualSpacing/>
        <w:jc w:val="both"/>
        <w:rPr>
          <w:rFonts w:eastAsia="Times New Roman" w:cs="Arial"/>
          <w:sz w:val="24"/>
          <w:szCs w:val="24"/>
          <w:lang w:eastAsia="ar-SA"/>
        </w:rPr>
      </w:pPr>
      <w:r w:rsidRPr="00556053">
        <w:rPr>
          <w:rFonts w:eastAsia="Times New Roman" w:cs="Arial"/>
          <w:sz w:val="24"/>
          <w:szCs w:val="24"/>
          <w:lang w:eastAsia="ar-SA"/>
        </w:rPr>
        <w:t xml:space="preserve">stvaranje povoljnih uvjeta za rad funkcionalnih mehanizama organizma krvožilnog i dišnog sustava </w:t>
      </w:r>
    </w:p>
    <w:p w:rsidR="00B22350" w:rsidRPr="00556053" w:rsidRDefault="00B22350" w:rsidP="00F14F66">
      <w:pPr>
        <w:widowControl w:val="0"/>
        <w:numPr>
          <w:ilvl w:val="0"/>
          <w:numId w:val="17"/>
        </w:numPr>
        <w:suppressAutoHyphens/>
        <w:spacing w:after="0"/>
        <w:contextualSpacing/>
        <w:jc w:val="both"/>
        <w:rPr>
          <w:rFonts w:eastAsia="Times New Roman" w:cs="Arial"/>
          <w:sz w:val="24"/>
          <w:szCs w:val="24"/>
          <w:lang w:eastAsia="ar-SA"/>
        </w:rPr>
      </w:pPr>
      <w:r w:rsidRPr="00556053">
        <w:rPr>
          <w:rFonts w:eastAsia="Times New Roman" w:cs="Arial"/>
          <w:sz w:val="24"/>
          <w:szCs w:val="24"/>
          <w:lang w:eastAsia="ar-SA"/>
        </w:rPr>
        <w:t xml:space="preserve">provođenje optimalne aktivacije mišića trupa  </w:t>
      </w:r>
    </w:p>
    <w:p w:rsidR="00B22350" w:rsidRPr="00556053" w:rsidRDefault="00B22350" w:rsidP="00F14F66">
      <w:pPr>
        <w:widowControl w:val="0"/>
        <w:numPr>
          <w:ilvl w:val="0"/>
          <w:numId w:val="17"/>
        </w:numPr>
        <w:suppressAutoHyphens/>
        <w:spacing w:after="0"/>
        <w:contextualSpacing/>
        <w:jc w:val="both"/>
        <w:rPr>
          <w:rFonts w:eastAsia="Times New Roman" w:cs="Arial"/>
          <w:sz w:val="24"/>
          <w:szCs w:val="24"/>
          <w:lang w:eastAsia="ar-SA"/>
        </w:rPr>
      </w:pPr>
      <w:r w:rsidRPr="00556053">
        <w:rPr>
          <w:rFonts w:eastAsia="Times New Roman" w:cs="Arial"/>
          <w:sz w:val="24"/>
          <w:szCs w:val="24"/>
          <w:lang w:eastAsia="ar-SA"/>
        </w:rPr>
        <w:t xml:space="preserve">pomaganje i poticanje optimalnog rasta i razvoja djeteta </w:t>
      </w:r>
    </w:p>
    <w:p w:rsidR="00B22350" w:rsidRPr="00556053" w:rsidRDefault="00B22350" w:rsidP="00F14F66">
      <w:pPr>
        <w:widowControl w:val="0"/>
        <w:numPr>
          <w:ilvl w:val="0"/>
          <w:numId w:val="17"/>
        </w:numPr>
        <w:suppressAutoHyphens/>
        <w:spacing w:after="0"/>
        <w:contextualSpacing/>
        <w:jc w:val="both"/>
        <w:rPr>
          <w:rFonts w:eastAsia="Times New Roman" w:cs="Arial"/>
          <w:sz w:val="24"/>
          <w:szCs w:val="24"/>
          <w:lang w:eastAsia="ar-SA"/>
        </w:rPr>
      </w:pPr>
      <w:r w:rsidRPr="00556053">
        <w:rPr>
          <w:rFonts w:eastAsia="Times New Roman" w:cs="Arial"/>
          <w:sz w:val="24"/>
          <w:szCs w:val="24"/>
          <w:lang w:eastAsia="ar-SA"/>
        </w:rPr>
        <w:t xml:space="preserve">stjecanje i usavršavanje bazičnih motoričkih informacija koje imaju visok </w:t>
      </w:r>
      <w:proofErr w:type="spellStart"/>
      <w:r w:rsidRPr="00556053">
        <w:rPr>
          <w:rFonts w:eastAsia="Times New Roman" w:cs="Arial"/>
          <w:sz w:val="24"/>
          <w:szCs w:val="24"/>
          <w:lang w:eastAsia="ar-SA"/>
        </w:rPr>
        <w:t>utilitet</w:t>
      </w:r>
      <w:proofErr w:type="spellEnd"/>
      <w:r w:rsidRPr="00556053">
        <w:rPr>
          <w:rFonts w:eastAsia="Times New Roman" w:cs="Arial"/>
          <w:sz w:val="24"/>
          <w:szCs w:val="24"/>
          <w:lang w:eastAsia="ar-SA"/>
        </w:rPr>
        <w:t xml:space="preserve"> u urgentnim i svakodnevnim životnim situacijama </w:t>
      </w:r>
    </w:p>
    <w:p w:rsidR="00B22350" w:rsidRPr="00556053" w:rsidRDefault="00B22350" w:rsidP="00F14F66">
      <w:pPr>
        <w:widowControl w:val="0"/>
        <w:numPr>
          <w:ilvl w:val="0"/>
          <w:numId w:val="17"/>
        </w:numPr>
        <w:suppressAutoHyphens/>
        <w:spacing w:after="0"/>
        <w:contextualSpacing/>
        <w:jc w:val="both"/>
        <w:rPr>
          <w:rFonts w:eastAsia="Times New Roman" w:cs="Arial"/>
          <w:sz w:val="24"/>
          <w:szCs w:val="24"/>
          <w:lang w:eastAsia="ar-SA"/>
        </w:rPr>
      </w:pPr>
      <w:r w:rsidRPr="00556053">
        <w:rPr>
          <w:rFonts w:eastAsia="Times New Roman" w:cs="Arial"/>
          <w:sz w:val="24"/>
          <w:szCs w:val="24"/>
          <w:lang w:eastAsia="ar-SA"/>
        </w:rPr>
        <w:t>poticanje zdravih prehrambenih i higijenskih navika</w:t>
      </w:r>
      <w:r w:rsidR="006B6064" w:rsidRPr="00556053">
        <w:rPr>
          <w:rFonts w:eastAsia="Times New Roman" w:cs="Arial"/>
          <w:sz w:val="24"/>
          <w:szCs w:val="24"/>
          <w:lang w:eastAsia="ar-SA"/>
        </w:rPr>
        <w:t>.</w:t>
      </w:r>
    </w:p>
    <w:p w:rsidR="006B6064" w:rsidRPr="00556053" w:rsidRDefault="006B6064" w:rsidP="00F14F66">
      <w:pPr>
        <w:widowControl w:val="0"/>
        <w:suppressAutoHyphens/>
        <w:spacing w:after="0"/>
        <w:ind w:left="720"/>
        <w:contextualSpacing/>
        <w:jc w:val="both"/>
        <w:rPr>
          <w:rFonts w:eastAsia="Times New Roman" w:cs="Arial"/>
          <w:sz w:val="24"/>
          <w:szCs w:val="24"/>
          <w:lang w:eastAsia="ar-SA"/>
        </w:rPr>
      </w:pPr>
    </w:p>
    <w:p w:rsidR="00B22350" w:rsidRPr="00556053" w:rsidRDefault="00B22350" w:rsidP="00F14F66">
      <w:pPr>
        <w:widowControl w:val="0"/>
        <w:suppressAutoHyphens/>
        <w:spacing w:after="0"/>
        <w:ind w:left="360"/>
        <w:jc w:val="both"/>
        <w:rPr>
          <w:rFonts w:eastAsia="Calibri" w:cs="Arial"/>
          <w:sz w:val="24"/>
          <w:szCs w:val="24"/>
          <w:lang w:eastAsia="ar-SA"/>
        </w:rPr>
      </w:pPr>
      <w:r w:rsidRPr="00556053">
        <w:rPr>
          <w:rFonts w:eastAsia="Calibri" w:cs="Arial"/>
          <w:sz w:val="24"/>
          <w:szCs w:val="24"/>
          <w:lang w:eastAsia="ar-SA"/>
        </w:rPr>
        <w:t>Ishodi programa:</w:t>
      </w:r>
    </w:p>
    <w:p w:rsidR="00B22350" w:rsidRPr="00556053" w:rsidRDefault="00B22350" w:rsidP="00F14F66">
      <w:pPr>
        <w:widowControl w:val="0"/>
        <w:suppressAutoHyphens/>
        <w:spacing w:after="0"/>
        <w:ind w:left="360"/>
        <w:jc w:val="both"/>
        <w:rPr>
          <w:rFonts w:eastAsia="Calibri" w:cs="Arial"/>
          <w:sz w:val="24"/>
          <w:szCs w:val="24"/>
          <w:lang w:eastAsia="ar-SA"/>
        </w:rPr>
      </w:pPr>
      <w:r w:rsidRPr="00556053">
        <w:rPr>
          <w:rFonts w:eastAsia="Calibri" w:cs="Arial"/>
          <w:sz w:val="24"/>
          <w:szCs w:val="24"/>
          <w:lang w:eastAsia="ar-SA"/>
        </w:rPr>
        <w:t xml:space="preserve">Sudjelovanjem u </w:t>
      </w:r>
      <w:r w:rsidR="00F14F66">
        <w:rPr>
          <w:rFonts w:eastAsia="Calibri" w:cs="Arial"/>
          <w:sz w:val="24"/>
          <w:szCs w:val="24"/>
          <w:lang w:eastAsia="ar-SA"/>
        </w:rPr>
        <w:t xml:space="preserve">kraćem sportskom </w:t>
      </w:r>
      <w:r w:rsidRPr="00556053">
        <w:rPr>
          <w:rFonts w:eastAsia="Calibri" w:cs="Arial"/>
          <w:sz w:val="24"/>
          <w:szCs w:val="24"/>
          <w:lang w:eastAsia="ar-SA"/>
        </w:rPr>
        <w:t>programu „Igrom do sporta“ dijete stječe:</w:t>
      </w:r>
    </w:p>
    <w:p w:rsidR="00B22350" w:rsidRPr="00556053" w:rsidRDefault="00B22350" w:rsidP="00F14F66">
      <w:pPr>
        <w:widowControl w:val="0"/>
        <w:numPr>
          <w:ilvl w:val="0"/>
          <w:numId w:val="16"/>
        </w:numPr>
        <w:suppressAutoHyphens/>
        <w:spacing w:after="0"/>
        <w:jc w:val="both"/>
        <w:rPr>
          <w:rFonts w:eastAsia="Calibri" w:cs="Arial"/>
          <w:sz w:val="24"/>
          <w:szCs w:val="24"/>
          <w:lang w:eastAsia="ar-SA"/>
        </w:rPr>
      </w:pPr>
      <w:r w:rsidRPr="00556053">
        <w:rPr>
          <w:rFonts w:eastAsia="Calibri" w:cs="Arial"/>
          <w:sz w:val="24"/>
          <w:szCs w:val="24"/>
          <w:lang w:eastAsia="ar-SA"/>
        </w:rPr>
        <w:t>pozitivan stav prema sportu/vježbanju i zdravom načinu života</w:t>
      </w:r>
    </w:p>
    <w:p w:rsidR="00B22350" w:rsidRPr="00556053" w:rsidRDefault="00B22350" w:rsidP="00F14F66">
      <w:pPr>
        <w:widowControl w:val="0"/>
        <w:numPr>
          <w:ilvl w:val="0"/>
          <w:numId w:val="16"/>
        </w:numPr>
        <w:suppressAutoHyphens/>
        <w:spacing w:after="0"/>
        <w:jc w:val="both"/>
        <w:rPr>
          <w:rFonts w:eastAsia="Calibri" w:cs="Arial"/>
          <w:sz w:val="24"/>
          <w:szCs w:val="24"/>
          <w:lang w:eastAsia="ar-SA"/>
        </w:rPr>
      </w:pPr>
      <w:r w:rsidRPr="00556053">
        <w:rPr>
          <w:rFonts w:eastAsia="Calibri" w:cs="Arial"/>
          <w:sz w:val="24"/>
          <w:szCs w:val="24"/>
          <w:lang w:eastAsia="ar-SA"/>
        </w:rPr>
        <w:t>socijalne vještine (interakcija, suradnja, timski rad, tolerancija, zajedništvo)</w:t>
      </w:r>
    </w:p>
    <w:p w:rsidR="00B22350" w:rsidRPr="00556053" w:rsidRDefault="00B22350" w:rsidP="00F14F66">
      <w:pPr>
        <w:widowControl w:val="0"/>
        <w:numPr>
          <w:ilvl w:val="0"/>
          <w:numId w:val="16"/>
        </w:numPr>
        <w:suppressAutoHyphens/>
        <w:spacing w:after="0"/>
        <w:jc w:val="both"/>
        <w:rPr>
          <w:rFonts w:eastAsia="Calibri" w:cs="Arial"/>
          <w:sz w:val="24"/>
          <w:szCs w:val="24"/>
          <w:lang w:eastAsia="ar-SA"/>
        </w:rPr>
      </w:pPr>
      <w:r w:rsidRPr="00556053">
        <w:rPr>
          <w:rFonts w:eastAsia="Calibri" w:cs="Arial"/>
          <w:sz w:val="24"/>
          <w:szCs w:val="24"/>
          <w:lang w:eastAsia="ar-SA"/>
        </w:rPr>
        <w:t>građanske kompetencije (moralna autonomija, prihvaćanje različitosti, sposobnost donošenja odluka i preuzimanja inicijative te sposobnost rješavanja problema i razvijen osjećaj za pravdu); kritičko mišljenje (usvajanje temeljnih znanja uz kontinuirano razvijanje vještina i sposobnosti dovodi do izgradnje stavova i vrijednosti važnih i ispravnih za vlastito ostvarivanje i dobrobit zajednice)</w:t>
      </w:r>
    </w:p>
    <w:p w:rsidR="00B22350" w:rsidRPr="00556053" w:rsidRDefault="00F14F66" w:rsidP="00F14F66">
      <w:pPr>
        <w:widowControl w:val="0"/>
        <w:numPr>
          <w:ilvl w:val="0"/>
          <w:numId w:val="16"/>
        </w:numPr>
        <w:suppressAutoHyphens/>
        <w:spacing w:after="0"/>
        <w:jc w:val="both"/>
        <w:rPr>
          <w:rFonts w:eastAsia="Calibri" w:cs="Arial"/>
          <w:sz w:val="24"/>
          <w:szCs w:val="24"/>
          <w:lang w:eastAsia="ar-SA"/>
        </w:rPr>
      </w:pPr>
      <w:r>
        <w:rPr>
          <w:rFonts w:eastAsia="Calibri" w:cs="Arial"/>
          <w:sz w:val="24"/>
          <w:szCs w:val="24"/>
          <w:lang w:eastAsia="ar-SA"/>
        </w:rPr>
        <w:t>pozitivne osobine ličnosti (</w:t>
      </w:r>
      <w:r w:rsidR="00B22350" w:rsidRPr="00556053">
        <w:rPr>
          <w:rFonts w:eastAsia="Calibri" w:cs="Arial"/>
          <w:sz w:val="24"/>
          <w:szCs w:val="24"/>
          <w:lang w:eastAsia="ar-SA"/>
        </w:rPr>
        <w:t>samopouzdanje, samosvijest, osobno zadovoljstvo,  kontrola emocija, odgovornost i samostalnost</w:t>
      </w:r>
      <w:r>
        <w:rPr>
          <w:rFonts w:eastAsia="Calibri" w:cs="Arial"/>
          <w:sz w:val="24"/>
          <w:szCs w:val="24"/>
          <w:lang w:eastAsia="ar-SA"/>
        </w:rPr>
        <w:t>)</w:t>
      </w:r>
    </w:p>
    <w:p w:rsidR="00B22350" w:rsidRPr="00556053" w:rsidRDefault="00B22350" w:rsidP="00F14F66">
      <w:pPr>
        <w:widowControl w:val="0"/>
        <w:numPr>
          <w:ilvl w:val="0"/>
          <w:numId w:val="16"/>
        </w:numPr>
        <w:suppressAutoHyphens/>
        <w:spacing w:after="0"/>
        <w:jc w:val="both"/>
        <w:rPr>
          <w:rFonts w:eastAsia="Calibri" w:cs="Arial"/>
          <w:sz w:val="24"/>
          <w:szCs w:val="24"/>
          <w:lang w:eastAsia="ar-SA"/>
        </w:rPr>
      </w:pPr>
      <w:r w:rsidRPr="00556053">
        <w:rPr>
          <w:rFonts w:eastAsia="Calibri" w:cs="Arial"/>
          <w:sz w:val="24"/>
          <w:szCs w:val="24"/>
          <w:lang w:eastAsia="ar-SA"/>
        </w:rPr>
        <w:lastRenderedPageBreak/>
        <w:t>vještinu planiranja i vođenja aktivnosti tjelesnog vježbanja te vještinu analize i vrednovanja ostvarenog</w:t>
      </w:r>
    </w:p>
    <w:p w:rsidR="00B22350" w:rsidRPr="00556053" w:rsidRDefault="00B22350" w:rsidP="00F14F66">
      <w:pPr>
        <w:widowControl w:val="0"/>
        <w:numPr>
          <w:ilvl w:val="0"/>
          <w:numId w:val="16"/>
        </w:numPr>
        <w:suppressAutoHyphens/>
        <w:spacing w:after="0"/>
        <w:jc w:val="both"/>
        <w:rPr>
          <w:rFonts w:eastAsia="Calibri" w:cs="Arial"/>
          <w:sz w:val="24"/>
          <w:szCs w:val="24"/>
          <w:lang w:eastAsia="ar-SA"/>
        </w:rPr>
      </w:pPr>
      <w:r w:rsidRPr="00556053">
        <w:rPr>
          <w:rFonts w:eastAsia="Calibri" w:cs="Arial"/>
          <w:sz w:val="24"/>
          <w:szCs w:val="24"/>
          <w:lang w:eastAsia="ar-SA"/>
        </w:rPr>
        <w:t>osjećaj uspješnosti kao motivaciju za daljnje aktivno i produktivno sudjelovanje</w:t>
      </w:r>
    </w:p>
    <w:p w:rsidR="00B22350" w:rsidRPr="00556053" w:rsidRDefault="00B22350" w:rsidP="00F14F66">
      <w:pPr>
        <w:widowControl w:val="0"/>
        <w:numPr>
          <w:ilvl w:val="0"/>
          <w:numId w:val="16"/>
        </w:numPr>
        <w:suppressAutoHyphens/>
        <w:spacing w:after="0"/>
        <w:jc w:val="both"/>
        <w:rPr>
          <w:rFonts w:eastAsia="Calibri" w:cs="Arial"/>
          <w:sz w:val="24"/>
          <w:szCs w:val="24"/>
          <w:lang w:eastAsia="ar-SA"/>
        </w:rPr>
      </w:pPr>
      <w:r w:rsidRPr="00556053">
        <w:rPr>
          <w:rFonts w:eastAsia="Calibri" w:cs="Arial"/>
          <w:sz w:val="24"/>
          <w:szCs w:val="24"/>
          <w:lang w:eastAsia="ar-SA"/>
        </w:rPr>
        <w:t>spremnost za ostvarivanje potpuno novih (pozitivnih i kreativnih) sadržaja na vlastiti način – postojeća znanja i vještine ugrađuje u nove aktivnosti</w:t>
      </w:r>
      <w:r w:rsidR="00F14F66">
        <w:rPr>
          <w:rFonts w:eastAsia="Calibri" w:cs="Arial"/>
          <w:sz w:val="24"/>
          <w:szCs w:val="24"/>
          <w:lang w:eastAsia="ar-SA"/>
        </w:rPr>
        <w:t>.</w:t>
      </w:r>
    </w:p>
    <w:p w:rsidR="00B22350" w:rsidRPr="00556053" w:rsidRDefault="00B22350" w:rsidP="00F14F66">
      <w:pPr>
        <w:widowControl w:val="0"/>
        <w:suppressAutoHyphens/>
        <w:spacing w:after="0"/>
        <w:ind w:right="187"/>
        <w:jc w:val="both"/>
        <w:rPr>
          <w:rFonts w:eastAsia="Times New Roman" w:cs="Arial"/>
          <w:sz w:val="24"/>
          <w:szCs w:val="24"/>
          <w:lang w:eastAsia="ar-SA"/>
        </w:rPr>
      </w:pPr>
    </w:p>
    <w:p w:rsidR="003555CC" w:rsidRDefault="003555CC" w:rsidP="00F14F66">
      <w:pPr>
        <w:spacing w:after="0"/>
        <w:jc w:val="both"/>
        <w:rPr>
          <w:rFonts w:eastAsia="Times New Roman" w:cs="Arial"/>
          <w:b/>
          <w:sz w:val="24"/>
          <w:szCs w:val="24"/>
        </w:rPr>
      </w:pPr>
      <w:r w:rsidRPr="00556053">
        <w:rPr>
          <w:rFonts w:eastAsia="Times New Roman" w:cs="Arial"/>
          <w:sz w:val="24"/>
          <w:szCs w:val="24"/>
        </w:rPr>
        <w:t>N</w:t>
      </w:r>
      <w:r w:rsidRPr="00556053">
        <w:rPr>
          <w:rFonts w:eastAsia="Times New Roman" w:cs="Arial"/>
          <w:b/>
          <w:sz w:val="24"/>
          <w:szCs w:val="24"/>
        </w:rPr>
        <w:t>amjena programa:</w:t>
      </w:r>
    </w:p>
    <w:p w:rsidR="00F14F66" w:rsidRPr="00556053" w:rsidRDefault="00F14F66" w:rsidP="00F14F66">
      <w:pPr>
        <w:spacing w:after="0"/>
        <w:jc w:val="both"/>
        <w:rPr>
          <w:rFonts w:eastAsia="Times New Roman" w:cs="Arial"/>
          <w:b/>
          <w:sz w:val="24"/>
          <w:szCs w:val="24"/>
        </w:rPr>
      </w:pPr>
    </w:p>
    <w:p w:rsidR="003555CC" w:rsidRPr="00556053" w:rsidRDefault="003555CC" w:rsidP="00F14F66">
      <w:pPr>
        <w:spacing w:after="0"/>
        <w:jc w:val="both"/>
        <w:rPr>
          <w:rFonts w:eastAsia="Times New Roman" w:cs="Arial"/>
          <w:sz w:val="24"/>
          <w:szCs w:val="24"/>
        </w:rPr>
      </w:pPr>
      <w:r w:rsidRPr="00556053">
        <w:rPr>
          <w:rFonts w:eastAsia="Times New Roman" w:cs="Arial"/>
          <w:sz w:val="24"/>
          <w:szCs w:val="24"/>
        </w:rPr>
        <w:t>Program je namijenjen djeci predškolske dobi (od 3</w:t>
      </w:r>
      <w:r w:rsidR="00F14F66">
        <w:rPr>
          <w:rFonts w:eastAsia="Times New Roman" w:cs="Arial"/>
          <w:sz w:val="24"/>
          <w:szCs w:val="24"/>
        </w:rPr>
        <w:t>.</w:t>
      </w:r>
      <w:r w:rsidRPr="00556053">
        <w:rPr>
          <w:rFonts w:eastAsia="Times New Roman" w:cs="Arial"/>
          <w:sz w:val="24"/>
          <w:szCs w:val="24"/>
        </w:rPr>
        <w:t xml:space="preserve"> godine do polaska u školu). </w:t>
      </w:r>
    </w:p>
    <w:p w:rsidR="003555CC" w:rsidRPr="00556053" w:rsidRDefault="003555CC" w:rsidP="00F14F66">
      <w:pPr>
        <w:spacing w:after="0"/>
        <w:jc w:val="both"/>
        <w:rPr>
          <w:rFonts w:eastAsia="Times New Roman" w:cs="Arial"/>
          <w:sz w:val="24"/>
          <w:szCs w:val="24"/>
        </w:rPr>
      </w:pPr>
    </w:p>
    <w:p w:rsidR="00B22350" w:rsidRPr="00556053" w:rsidRDefault="00B22350" w:rsidP="00F14F66">
      <w:pPr>
        <w:jc w:val="both"/>
        <w:rPr>
          <w:rFonts w:cs="Arial"/>
          <w:sz w:val="24"/>
          <w:szCs w:val="24"/>
        </w:rPr>
      </w:pPr>
      <w:r w:rsidRPr="00556053">
        <w:rPr>
          <w:rFonts w:cs="Arial"/>
          <w:b/>
          <w:sz w:val="24"/>
          <w:szCs w:val="24"/>
        </w:rPr>
        <w:t>Nositelji programa</w:t>
      </w:r>
      <w:r w:rsidRPr="00556053">
        <w:rPr>
          <w:rFonts w:cs="Arial"/>
          <w:sz w:val="24"/>
          <w:szCs w:val="24"/>
        </w:rPr>
        <w:t xml:space="preserve">: </w:t>
      </w:r>
    </w:p>
    <w:p w:rsidR="00B22350" w:rsidRPr="00556053" w:rsidRDefault="00B22350" w:rsidP="00F14F66">
      <w:pPr>
        <w:widowControl w:val="0"/>
        <w:suppressAutoHyphens/>
        <w:spacing w:after="0"/>
        <w:jc w:val="both"/>
        <w:rPr>
          <w:rFonts w:eastAsia="Times New Roman" w:cs="Arial"/>
          <w:sz w:val="24"/>
          <w:szCs w:val="24"/>
          <w:lang w:eastAsia="ar-SA"/>
        </w:rPr>
      </w:pPr>
      <w:r w:rsidRPr="00556053">
        <w:rPr>
          <w:rFonts w:eastAsia="Times New Roman" w:cs="Arial"/>
          <w:sz w:val="24"/>
          <w:szCs w:val="24"/>
          <w:lang w:eastAsia="ar-SA"/>
        </w:rPr>
        <w:t xml:space="preserve">Uvjete provedbe programa prate, unaprjeđuju i vrednuju </w:t>
      </w:r>
      <w:r w:rsidR="00F06590">
        <w:rPr>
          <w:rFonts w:eastAsia="Times New Roman" w:cs="Arial"/>
          <w:sz w:val="24"/>
          <w:szCs w:val="24"/>
          <w:lang w:eastAsia="ar-SA"/>
        </w:rPr>
        <w:t>odgojitelji</w:t>
      </w:r>
      <w:r w:rsidRPr="00556053">
        <w:rPr>
          <w:rFonts w:eastAsia="Times New Roman" w:cs="Arial"/>
          <w:sz w:val="24"/>
          <w:szCs w:val="24"/>
          <w:lang w:eastAsia="ar-SA"/>
        </w:rPr>
        <w:t xml:space="preserve"> i kineziolog u suradnji s članovima stručnog tima.</w:t>
      </w:r>
    </w:p>
    <w:p w:rsidR="00B22350" w:rsidRPr="00556053" w:rsidRDefault="00B22350" w:rsidP="00F14F66">
      <w:pPr>
        <w:widowControl w:val="0"/>
        <w:suppressAutoHyphens/>
        <w:spacing w:after="0"/>
        <w:jc w:val="both"/>
        <w:rPr>
          <w:rFonts w:eastAsia="Times New Roman" w:cs="Arial"/>
          <w:b/>
          <w:bCs/>
          <w:sz w:val="24"/>
          <w:szCs w:val="24"/>
          <w:lang w:eastAsia="ar-SA"/>
        </w:rPr>
      </w:pPr>
      <w:r w:rsidRPr="00556053">
        <w:rPr>
          <w:rFonts w:eastAsia="Times New Roman" w:cs="Arial"/>
          <w:sz w:val="24"/>
          <w:szCs w:val="24"/>
          <w:lang w:eastAsia="ar-SA"/>
        </w:rPr>
        <w:t xml:space="preserve">Svi </w:t>
      </w:r>
      <w:r w:rsidR="00F06590">
        <w:rPr>
          <w:rFonts w:eastAsia="Times New Roman" w:cs="Arial"/>
          <w:sz w:val="24"/>
          <w:szCs w:val="24"/>
          <w:lang w:eastAsia="ar-SA"/>
        </w:rPr>
        <w:t>odgojitelji</w:t>
      </w:r>
      <w:r w:rsidRPr="00556053">
        <w:rPr>
          <w:rFonts w:eastAsia="Times New Roman" w:cs="Arial"/>
          <w:sz w:val="24"/>
          <w:szCs w:val="24"/>
          <w:lang w:eastAsia="ar-SA"/>
        </w:rPr>
        <w:t xml:space="preserve"> koji rade u skupinama gdje se provodi sportski program su, uz Zakonom predviđenu stručnu spremu, dodatno educirani i trajno se stručno usavršavaju.</w:t>
      </w:r>
    </w:p>
    <w:p w:rsidR="00B22350" w:rsidRPr="00556053" w:rsidRDefault="00B22350" w:rsidP="00F14F66">
      <w:pPr>
        <w:spacing w:after="0"/>
        <w:jc w:val="both"/>
        <w:rPr>
          <w:rFonts w:eastAsia="Calibri" w:cs="Arial"/>
          <w:sz w:val="24"/>
          <w:szCs w:val="24"/>
          <w:lang w:eastAsia="ar-SA"/>
        </w:rPr>
      </w:pPr>
      <w:r w:rsidRPr="00556053">
        <w:rPr>
          <w:rFonts w:eastAsia="Calibri" w:cs="Arial"/>
          <w:sz w:val="24"/>
          <w:szCs w:val="24"/>
          <w:lang w:eastAsia="ar-SA"/>
        </w:rPr>
        <w:t>Kineziolog je dijelom stručni suradnik za sportski program</w:t>
      </w:r>
      <w:r w:rsidR="00F14F66">
        <w:rPr>
          <w:rFonts w:eastAsia="Calibri" w:cs="Arial"/>
          <w:sz w:val="24"/>
          <w:szCs w:val="24"/>
          <w:lang w:eastAsia="ar-SA"/>
        </w:rPr>
        <w:t>,</w:t>
      </w:r>
      <w:r w:rsidRPr="00556053">
        <w:rPr>
          <w:rFonts w:eastAsia="Calibri" w:cs="Arial"/>
          <w:sz w:val="24"/>
          <w:szCs w:val="24"/>
          <w:lang w:eastAsia="ar-SA"/>
        </w:rPr>
        <w:t xml:space="preserve"> a dijelom sudjeluje i  u neposrednom radu. </w:t>
      </w:r>
    </w:p>
    <w:p w:rsidR="006B6064" w:rsidRPr="00556053" w:rsidRDefault="006B6064" w:rsidP="00F14F66">
      <w:pPr>
        <w:widowControl w:val="0"/>
        <w:suppressAutoHyphens/>
        <w:spacing w:after="0"/>
        <w:jc w:val="both"/>
        <w:rPr>
          <w:rFonts w:cs="Arial"/>
          <w:sz w:val="24"/>
          <w:szCs w:val="24"/>
        </w:rPr>
      </w:pPr>
    </w:p>
    <w:p w:rsidR="00B22350" w:rsidRPr="00556053" w:rsidRDefault="00D42AE5" w:rsidP="00F14F66">
      <w:pPr>
        <w:jc w:val="both"/>
        <w:rPr>
          <w:rFonts w:cs="Arial"/>
          <w:b/>
          <w:sz w:val="24"/>
          <w:szCs w:val="24"/>
        </w:rPr>
      </w:pPr>
      <w:r w:rsidRPr="00556053">
        <w:rPr>
          <w:rFonts w:cs="Arial"/>
          <w:b/>
          <w:sz w:val="24"/>
          <w:szCs w:val="24"/>
        </w:rPr>
        <w:t>Mjesto provedbe</w:t>
      </w:r>
      <w:r w:rsidR="00F14F66">
        <w:rPr>
          <w:rFonts w:cs="Arial"/>
          <w:b/>
          <w:sz w:val="24"/>
          <w:szCs w:val="24"/>
        </w:rPr>
        <w:t>:</w:t>
      </w:r>
    </w:p>
    <w:p w:rsidR="00F14F66" w:rsidRDefault="00B22350" w:rsidP="00F14F66">
      <w:pPr>
        <w:jc w:val="both"/>
        <w:rPr>
          <w:rFonts w:cs="Arial"/>
          <w:sz w:val="24"/>
          <w:szCs w:val="24"/>
        </w:rPr>
      </w:pPr>
      <w:r w:rsidRPr="00556053">
        <w:rPr>
          <w:rFonts w:cs="Arial"/>
          <w:sz w:val="24"/>
          <w:szCs w:val="24"/>
        </w:rPr>
        <w:t>PPO</w:t>
      </w:r>
      <w:r w:rsidR="00D42AE5" w:rsidRPr="00556053">
        <w:rPr>
          <w:rFonts w:cs="Arial"/>
          <w:sz w:val="24"/>
          <w:szCs w:val="24"/>
        </w:rPr>
        <w:t xml:space="preserve"> Galeb</w:t>
      </w:r>
      <w:r w:rsidR="00F14F66">
        <w:rPr>
          <w:rFonts w:cs="Arial"/>
          <w:sz w:val="24"/>
          <w:szCs w:val="24"/>
        </w:rPr>
        <w:t xml:space="preserve"> - </w:t>
      </w:r>
      <w:r w:rsidR="00D42AE5" w:rsidRPr="00556053">
        <w:rPr>
          <w:rFonts w:cs="Arial"/>
          <w:sz w:val="24"/>
          <w:szCs w:val="24"/>
        </w:rPr>
        <w:t xml:space="preserve">2 </w:t>
      </w:r>
      <w:r w:rsidR="00462A21">
        <w:rPr>
          <w:rFonts w:cs="Arial"/>
          <w:sz w:val="24"/>
          <w:szCs w:val="24"/>
        </w:rPr>
        <w:t>odgojno-obrazovne skupine</w:t>
      </w:r>
      <w:r w:rsidR="009F65FE" w:rsidRPr="00556053">
        <w:rPr>
          <w:rFonts w:cs="Arial"/>
          <w:sz w:val="24"/>
          <w:szCs w:val="24"/>
        </w:rPr>
        <w:t xml:space="preserve"> </w:t>
      </w:r>
    </w:p>
    <w:p w:rsidR="00B22350" w:rsidRPr="00556053" w:rsidRDefault="009F65FE" w:rsidP="00F14F66">
      <w:pPr>
        <w:jc w:val="both"/>
        <w:rPr>
          <w:rFonts w:cs="Arial"/>
          <w:sz w:val="24"/>
          <w:szCs w:val="24"/>
        </w:rPr>
      </w:pPr>
      <w:r w:rsidRPr="00556053">
        <w:rPr>
          <w:rFonts w:cs="Arial"/>
          <w:sz w:val="24"/>
          <w:szCs w:val="24"/>
        </w:rPr>
        <w:t>PPO Morčić</w:t>
      </w:r>
      <w:r w:rsidR="00F14F66">
        <w:rPr>
          <w:rFonts w:cs="Arial"/>
          <w:sz w:val="24"/>
          <w:szCs w:val="24"/>
        </w:rPr>
        <w:t xml:space="preserve"> - </w:t>
      </w:r>
      <w:r w:rsidRPr="00556053">
        <w:rPr>
          <w:rFonts w:cs="Arial"/>
          <w:sz w:val="24"/>
          <w:szCs w:val="24"/>
        </w:rPr>
        <w:t>1 odgojno</w:t>
      </w:r>
      <w:r w:rsidR="00F14F66">
        <w:rPr>
          <w:rFonts w:cs="Arial"/>
          <w:sz w:val="24"/>
          <w:szCs w:val="24"/>
        </w:rPr>
        <w:t>-obrazovna</w:t>
      </w:r>
      <w:r w:rsidR="00AC3C9B">
        <w:rPr>
          <w:rFonts w:cs="Arial"/>
          <w:sz w:val="24"/>
          <w:szCs w:val="24"/>
        </w:rPr>
        <w:t xml:space="preserve"> skupina</w:t>
      </w:r>
    </w:p>
    <w:p w:rsidR="003555CC" w:rsidRPr="00556053" w:rsidRDefault="00B22350" w:rsidP="00F14F66">
      <w:pPr>
        <w:jc w:val="both"/>
        <w:rPr>
          <w:rFonts w:cs="Arial"/>
          <w:sz w:val="24"/>
          <w:szCs w:val="24"/>
        </w:rPr>
      </w:pPr>
      <w:r w:rsidRPr="00556053">
        <w:rPr>
          <w:rFonts w:cs="Arial"/>
          <w:sz w:val="24"/>
          <w:szCs w:val="24"/>
        </w:rPr>
        <w:t xml:space="preserve">Vježbanje se provodi četiri puta tjedno po programu koji zajedno planiraju i provode kineziolozi i </w:t>
      </w:r>
      <w:r w:rsidR="00F06590">
        <w:rPr>
          <w:rFonts w:cs="Arial"/>
          <w:sz w:val="24"/>
          <w:szCs w:val="24"/>
        </w:rPr>
        <w:t>odgojitelji</w:t>
      </w:r>
      <w:r w:rsidRPr="00556053">
        <w:rPr>
          <w:rFonts w:cs="Arial"/>
          <w:sz w:val="24"/>
          <w:szCs w:val="24"/>
        </w:rPr>
        <w:t xml:space="preserve"> polazeći</w:t>
      </w:r>
      <w:r w:rsidR="00AC3C9B">
        <w:rPr>
          <w:rFonts w:cs="Arial"/>
          <w:sz w:val="24"/>
          <w:szCs w:val="24"/>
        </w:rPr>
        <w:t xml:space="preserve"> od načela integriranog učenja,</w:t>
      </w:r>
      <w:r w:rsidRPr="00556053">
        <w:rPr>
          <w:rFonts w:cs="Arial"/>
          <w:sz w:val="24"/>
          <w:szCs w:val="24"/>
        </w:rPr>
        <w:t xml:space="preserve"> psihofizičkih i razvojnih karakteristika dobi svakog pojedinog djeteta. Dnevno vrijeme vježbanja usklađeno je s potrebama i psihofizičkim karakteristikama djece, a traje od 30 – 45 min.</w:t>
      </w:r>
    </w:p>
    <w:p w:rsidR="00B22350" w:rsidRPr="00556053" w:rsidRDefault="00B22350" w:rsidP="00F14F66">
      <w:pPr>
        <w:jc w:val="both"/>
        <w:rPr>
          <w:rFonts w:cs="Arial"/>
          <w:b/>
          <w:sz w:val="24"/>
          <w:szCs w:val="24"/>
        </w:rPr>
      </w:pPr>
      <w:r w:rsidRPr="00556053">
        <w:rPr>
          <w:rFonts w:cs="Arial"/>
          <w:b/>
          <w:sz w:val="24"/>
          <w:szCs w:val="24"/>
        </w:rPr>
        <w:t xml:space="preserve">Vrednovanje programa: </w:t>
      </w:r>
    </w:p>
    <w:p w:rsidR="00B22350" w:rsidRPr="00556053" w:rsidRDefault="00B22350" w:rsidP="00F14F66">
      <w:pPr>
        <w:jc w:val="both"/>
        <w:rPr>
          <w:rFonts w:cs="Arial"/>
          <w:sz w:val="24"/>
          <w:szCs w:val="24"/>
        </w:rPr>
      </w:pPr>
      <w:r w:rsidRPr="00556053">
        <w:rPr>
          <w:rFonts w:cs="Arial"/>
          <w:sz w:val="24"/>
          <w:szCs w:val="24"/>
        </w:rPr>
        <w:t>Vrednovanje realiziramo na dvije razine:</w:t>
      </w:r>
    </w:p>
    <w:p w:rsidR="00B22350" w:rsidRPr="00556053" w:rsidRDefault="00B22350" w:rsidP="00F14F66">
      <w:pPr>
        <w:widowControl w:val="0"/>
        <w:numPr>
          <w:ilvl w:val="0"/>
          <w:numId w:val="21"/>
        </w:numPr>
        <w:suppressAutoHyphens/>
        <w:spacing w:after="0"/>
        <w:contextualSpacing/>
        <w:jc w:val="both"/>
        <w:rPr>
          <w:rFonts w:eastAsia="Calibri" w:cs="Arial"/>
          <w:sz w:val="24"/>
          <w:szCs w:val="24"/>
          <w:lang w:eastAsia="ar-SA"/>
        </w:rPr>
      </w:pPr>
      <w:r w:rsidRPr="00556053">
        <w:rPr>
          <w:rFonts w:eastAsia="Calibri" w:cs="Arial"/>
          <w:sz w:val="24"/>
          <w:szCs w:val="24"/>
          <w:lang w:eastAsia="ar-SA"/>
        </w:rPr>
        <w:t>Svrhovitost i učinkovitost provedbe programa vrednovat će se unutarnjim praćenjem. Odgajatelj vodi dokumentaciju o odgojno-obrazovnom procesu koja mu omogućuje produbljivanje znanja o individualnim i razvojnim značajkama svakog djeteta uključenog u program, te mu na taj način olakšava odabir primjerenih strategija i poticaja za podupiranje njegovog tjelesnog razvoja. Navedeno će se provoditi kroz bilješke o načinu kako dijete usvaja određene sportske elemente, biti će praćene  fotografijama djece u igrama i aktivnostima, prikupljenim likovnim radovima i izjavama djece, a sve će to omogućiti uvid na koji način djeca uče i kako ih odgajatelj potiče i osnažuje. Takav način prikupljanja i dokumentiranja omogućava analizu aktivnosti i promišljanje novih sadržaja u svrhu unapređivanja programa.</w:t>
      </w:r>
    </w:p>
    <w:p w:rsidR="00B22350" w:rsidRPr="00556053" w:rsidRDefault="00AC3C9B" w:rsidP="00F14F66">
      <w:pPr>
        <w:widowControl w:val="0"/>
        <w:suppressAutoHyphens/>
        <w:spacing w:after="0"/>
        <w:jc w:val="both"/>
        <w:rPr>
          <w:rFonts w:eastAsia="Calibri" w:cs="Arial"/>
          <w:sz w:val="24"/>
          <w:szCs w:val="24"/>
          <w:lang w:eastAsia="ar-SA"/>
        </w:rPr>
      </w:pPr>
      <w:r>
        <w:rPr>
          <w:rFonts w:eastAsia="Calibri" w:cs="Arial"/>
          <w:sz w:val="24"/>
          <w:szCs w:val="24"/>
          <w:lang w:eastAsia="ar-SA"/>
        </w:rPr>
        <w:lastRenderedPageBreak/>
        <w:t xml:space="preserve">Važni </w:t>
      </w:r>
      <w:r w:rsidR="00B22350" w:rsidRPr="00556053">
        <w:rPr>
          <w:rFonts w:eastAsia="Calibri" w:cs="Arial"/>
          <w:sz w:val="24"/>
          <w:szCs w:val="24"/>
          <w:lang w:eastAsia="ar-SA"/>
        </w:rPr>
        <w:t>dokumenti za vrednovanje programa su:</w:t>
      </w:r>
    </w:p>
    <w:p w:rsidR="00B22350" w:rsidRPr="00556053" w:rsidRDefault="00B22350" w:rsidP="00F14F66">
      <w:pPr>
        <w:widowControl w:val="0"/>
        <w:numPr>
          <w:ilvl w:val="0"/>
          <w:numId w:val="18"/>
        </w:numPr>
        <w:suppressAutoHyphens/>
        <w:spacing w:after="0"/>
        <w:contextualSpacing/>
        <w:jc w:val="both"/>
        <w:rPr>
          <w:rFonts w:eastAsia="Calibri" w:cs="Arial"/>
          <w:sz w:val="24"/>
          <w:szCs w:val="24"/>
          <w:lang w:eastAsia="ar-SA"/>
        </w:rPr>
      </w:pPr>
      <w:r w:rsidRPr="00556053">
        <w:rPr>
          <w:rFonts w:eastAsia="Calibri" w:cs="Arial"/>
          <w:sz w:val="24"/>
          <w:szCs w:val="24"/>
          <w:lang w:eastAsia="ar-SA"/>
        </w:rPr>
        <w:t>Godišnji plan i program</w:t>
      </w:r>
    </w:p>
    <w:p w:rsidR="00B22350" w:rsidRPr="00556053" w:rsidRDefault="00B22350" w:rsidP="00F14F66">
      <w:pPr>
        <w:widowControl w:val="0"/>
        <w:numPr>
          <w:ilvl w:val="0"/>
          <w:numId w:val="18"/>
        </w:numPr>
        <w:suppressAutoHyphens/>
        <w:spacing w:after="0"/>
        <w:contextualSpacing/>
        <w:jc w:val="both"/>
        <w:rPr>
          <w:rFonts w:eastAsia="Calibri" w:cs="Arial"/>
          <w:sz w:val="24"/>
          <w:szCs w:val="24"/>
          <w:lang w:eastAsia="ar-SA"/>
        </w:rPr>
      </w:pPr>
      <w:r w:rsidRPr="00556053">
        <w:rPr>
          <w:rFonts w:eastAsia="Calibri" w:cs="Arial"/>
          <w:sz w:val="24"/>
          <w:szCs w:val="24"/>
          <w:lang w:eastAsia="ar-SA"/>
        </w:rPr>
        <w:t>Mjesečni plan i program</w:t>
      </w:r>
    </w:p>
    <w:p w:rsidR="00B22350" w:rsidRPr="00556053" w:rsidRDefault="00B22350" w:rsidP="00F14F66">
      <w:pPr>
        <w:widowControl w:val="0"/>
        <w:numPr>
          <w:ilvl w:val="0"/>
          <w:numId w:val="18"/>
        </w:numPr>
        <w:suppressAutoHyphens/>
        <w:spacing w:after="0"/>
        <w:contextualSpacing/>
        <w:jc w:val="both"/>
        <w:rPr>
          <w:rFonts w:eastAsia="Calibri" w:cs="Arial"/>
          <w:sz w:val="24"/>
          <w:szCs w:val="24"/>
          <w:lang w:eastAsia="ar-SA"/>
        </w:rPr>
      </w:pPr>
      <w:r w:rsidRPr="00556053">
        <w:rPr>
          <w:rFonts w:eastAsia="Calibri" w:cs="Arial"/>
          <w:sz w:val="24"/>
          <w:szCs w:val="24"/>
          <w:lang w:eastAsia="ar-SA"/>
        </w:rPr>
        <w:t>Dnevni plan i evaluacija o provedenim aktivnostima</w:t>
      </w:r>
    </w:p>
    <w:p w:rsidR="00B22350" w:rsidRPr="00556053" w:rsidRDefault="00B22350" w:rsidP="00F14F66">
      <w:pPr>
        <w:widowControl w:val="0"/>
        <w:numPr>
          <w:ilvl w:val="0"/>
          <w:numId w:val="18"/>
        </w:numPr>
        <w:suppressAutoHyphens/>
        <w:spacing w:after="0"/>
        <w:contextualSpacing/>
        <w:jc w:val="both"/>
        <w:rPr>
          <w:rFonts w:eastAsia="Calibri" w:cs="Arial"/>
          <w:sz w:val="24"/>
          <w:szCs w:val="24"/>
          <w:lang w:eastAsia="ar-SA"/>
        </w:rPr>
      </w:pPr>
      <w:r w:rsidRPr="00556053">
        <w:rPr>
          <w:rFonts w:eastAsia="Calibri" w:cs="Arial"/>
          <w:sz w:val="24"/>
          <w:szCs w:val="24"/>
          <w:lang w:eastAsia="ar-SA"/>
        </w:rPr>
        <w:t>Evidencija prisutnosti djece</w:t>
      </w:r>
    </w:p>
    <w:p w:rsidR="00B22350" w:rsidRPr="00556053" w:rsidRDefault="00AC3C9B" w:rsidP="00F14F66">
      <w:pPr>
        <w:widowControl w:val="0"/>
        <w:numPr>
          <w:ilvl w:val="0"/>
          <w:numId w:val="18"/>
        </w:numPr>
        <w:suppressAutoHyphens/>
        <w:spacing w:after="0"/>
        <w:contextualSpacing/>
        <w:jc w:val="both"/>
        <w:rPr>
          <w:rFonts w:eastAsia="Calibri" w:cs="Arial"/>
          <w:sz w:val="24"/>
          <w:szCs w:val="24"/>
          <w:lang w:eastAsia="ar-SA"/>
        </w:rPr>
      </w:pPr>
      <w:r>
        <w:rPr>
          <w:rFonts w:eastAsia="Calibri" w:cs="Arial"/>
          <w:sz w:val="24"/>
          <w:szCs w:val="24"/>
          <w:lang w:eastAsia="ar-SA"/>
        </w:rPr>
        <w:t>Dokumentacija</w:t>
      </w:r>
      <w:r w:rsidR="00B22350" w:rsidRPr="00556053">
        <w:rPr>
          <w:rFonts w:eastAsia="Calibri" w:cs="Arial"/>
          <w:sz w:val="24"/>
          <w:szCs w:val="24"/>
          <w:lang w:eastAsia="ar-SA"/>
        </w:rPr>
        <w:t xml:space="preserve"> o suradnji s roditeljima</w:t>
      </w:r>
    </w:p>
    <w:p w:rsidR="00B22350" w:rsidRPr="00556053" w:rsidRDefault="00B22350" w:rsidP="00F14F66">
      <w:pPr>
        <w:widowControl w:val="0"/>
        <w:numPr>
          <w:ilvl w:val="0"/>
          <w:numId w:val="18"/>
        </w:numPr>
        <w:suppressAutoHyphens/>
        <w:spacing w:after="0"/>
        <w:contextualSpacing/>
        <w:jc w:val="both"/>
        <w:rPr>
          <w:rFonts w:eastAsia="Calibri" w:cs="Arial"/>
          <w:sz w:val="24"/>
          <w:szCs w:val="24"/>
          <w:lang w:eastAsia="ar-SA"/>
        </w:rPr>
      </w:pPr>
      <w:r w:rsidRPr="00556053">
        <w:rPr>
          <w:rFonts w:eastAsia="Calibri" w:cs="Arial"/>
          <w:sz w:val="24"/>
          <w:szCs w:val="24"/>
          <w:lang w:eastAsia="ar-SA"/>
        </w:rPr>
        <w:t>Dokumentacija o suradnji s vanjskim čimbenicima</w:t>
      </w:r>
    </w:p>
    <w:p w:rsidR="00B22350" w:rsidRPr="00556053" w:rsidRDefault="00B22350" w:rsidP="00F14F66">
      <w:pPr>
        <w:widowControl w:val="0"/>
        <w:numPr>
          <w:ilvl w:val="0"/>
          <w:numId w:val="18"/>
        </w:numPr>
        <w:suppressAutoHyphens/>
        <w:spacing w:after="0"/>
        <w:contextualSpacing/>
        <w:jc w:val="both"/>
        <w:rPr>
          <w:rFonts w:eastAsia="Calibri" w:cs="Arial"/>
          <w:sz w:val="24"/>
          <w:szCs w:val="24"/>
          <w:lang w:eastAsia="ar-SA"/>
        </w:rPr>
      </w:pPr>
      <w:r w:rsidRPr="00556053">
        <w:rPr>
          <w:rFonts w:eastAsia="Calibri" w:cs="Arial"/>
          <w:sz w:val="24"/>
          <w:szCs w:val="24"/>
          <w:lang w:eastAsia="ar-SA"/>
        </w:rPr>
        <w:t>Razvojne mape</w:t>
      </w:r>
    </w:p>
    <w:p w:rsidR="00B22350" w:rsidRPr="00556053" w:rsidRDefault="00B22350" w:rsidP="00F14F66">
      <w:pPr>
        <w:widowControl w:val="0"/>
        <w:numPr>
          <w:ilvl w:val="0"/>
          <w:numId w:val="18"/>
        </w:numPr>
        <w:suppressAutoHyphens/>
        <w:spacing w:after="0"/>
        <w:contextualSpacing/>
        <w:jc w:val="both"/>
        <w:rPr>
          <w:rFonts w:eastAsia="Calibri" w:cs="Arial"/>
          <w:sz w:val="24"/>
          <w:szCs w:val="24"/>
          <w:lang w:eastAsia="ar-SA"/>
        </w:rPr>
      </w:pPr>
      <w:r w:rsidRPr="00556053">
        <w:rPr>
          <w:rFonts w:eastAsia="Calibri" w:cs="Arial"/>
          <w:sz w:val="24"/>
          <w:szCs w:val="24"/>
          <w:lang w:eastAsia="ar-SA"/>
        </w:rPr>
        <w:t>Godišnje izvješće o ostvarenju plana i programa</w:t>
      </w:r>
    </w:p>
    <w:p w:rsidR="00B22350" w:rsidRPr="00556053" w:rsidRDefault="00B22350" w:rsidP="00F14F66">
      <w:pPr>
        <w:widowControl w:val="0"/>
        <w:numPr>
          <w:ilvl w:val="0"/>
          <w:numId w:val="18"/>
        </w:numPr>
        <w:suppressAutoHyphens/>
        <w:spacing w:after="0"/>
        <w:contextualSpacing/>
        <w:jc w:val="both"/>
        <w:rPr>
          <w:rFonts w:eastAsia="Calibri" w:cs="Arial"/>
          <w:sz w:val="24"/>
          <w:szCs w:val="24"/>
          <w:lang w:eastAsia="ar-SA"/>
        </w:rPr>
      </w:pPr>
      <w:r w:rsidRPr="00556053">
        <w:rPr>
          <w:rFonts w:eastAsia="Calibri" w:cs="Arial"/>
          <w:sz w:val="24"/>
          <w:szCs w:val="24"/>
          <w:lang w:eastAsia="ar-SA"/>
        </w:rPr>
        <w:t>Foto i video dokumentacija realizacije programa</w:t>
      </w:r>
    </w:p>
    <w:p w:rsidR="00B22350" w:rsidRPr="00556053" w:rsidRDefault="00B22350" w:rsidP="00F14F66">
      <w:pPr>
        <w:widowControl w:val="0"/>
        <w:numPr>
          <w:ilvl w:val="0"/>
          <w:numId w:val="18"/>
        </w:numPr>
        <w:suppressAutoHyphens/>
        <w:spacing w:after="0"/>
        <w:contextualSpacing/>
        <w:jc w:val="both"/>
        <w:rPr>
          <w:rFonts w:eastAsia="Calibri" w:cs="Arial"/>
          <w:sz w:val="24"/>
          <w:szCs w:val="24"/>
          <w:lang w:eastAsia="ar-SA"/>
        </w:rPr>
      </w:pPr>
      <w:r w:rsidRPr="00556053">
        <w:rPr>
          <w:rFonts w:eastAsia="Calibri" w:cs="Arial"/>
          <w:sz w:val="24"/>
          <w:szCs w:val="24"/>
          <w:lang w:eastAsia="ar-SA"/>
        </w:rPr>
        <w:t xml:space="preserve">Video dokumentacija refleksivnih grupa </w:t>
      </w:r>
    </w:p>
    <w:p w:rsidR="00B22350" w:rsidRPr="00556053" w:rsidRDefault="00B22350" w:rsidP="00F14F66">
      <w:pPr>
        <w:widowControl w:val="0"/>
        <w:suppressAutoHyphens/>
        <w:spacing w:after="0"/>
        <w:jc w:val="both"/>
        <w:rPr>
          <w:rFonts w:eastAsia="Calibri" w:cs="Arial"/>
          <w:sz w:val="24"/>
          <w:szCs w:val="24"/>
          <w:lang w:eastAsia="ar-SA"/>
        </w:rPr>
      </w:pPr>
    </w:p>
    <w:p w:rsidR="00B22350" w:rsidRPr="00556053" w:rsidRDefault="00B22350" w:rsidP="00F14F66">
      <w:pPr>
        <w:widowControl w:val="0"/>
        <w:suppressAutoHyphens/>
        <w:spacing w:after="0"/>
        <w:jc w:val="both"/>
        <w:rPr>
          <w:rFonts w:eastAsia="Calibri" w:cs="Arial"/>
          <w:sz w:val="24"/>
          <w:szCs w:val="24"/>
          <w:lang w:eastAsia="ar-SA"/>
        </w:rPr>
      </w:pPr>
      <w:r w:rsidRPr="00556053">
        <w:rPr>
          <w:rFonts w:eastAsia="Calibri" w:cs="Arial"/>
          <w:sz w:val="24"/>
          <w:szCs w:val="24"/>
          <w:lang w:eastAsia="ar-SA"/>
        </w:rPr>
        <w:t>Unutarnji mehanizmi za osiguranje kvalitete programa:</w:t>
      </w:r>
    </w:p>
    <w:p w:rsidR="00B22350" w:rsidRPr="00556053" w:rsidRDefault="00B22350" w:rsidP="00F14F66">
      <w:pPr>
        <w:widowControl w:val="0"/>
        <w:numPr>
          <w:ilvl w:val="0"/>
          <w:numId w:val="19"/>
        </w:numPr>
        <w:suppressAutoHyphens/>
        <w:spacing w:after="0"/>
        <w:contextualSpacing/>
        <w:jc w:val="both"/>
        <w:rPr>
          <w:rFonts w:eastAsia="Calibri" w:cs="Arial"/>
          <w:sz w:val="24"/>
          <w:szCs w:val="24"/>
          <w:lang w:eastAsia="ar-SA"/>
        </w:rPr>
      </w:pPr>
      <w:r w:rsidRPr="00556053">
        <w:rPr>
          <w:rFonts w:eastAsia="Calibri" w:cs="Arial"/>
          <w:sz w:val="24"/>
          <w:szCs w:val="24"/>
          <w:lang w:eastAsia="ar-SA"/>
        </w:rPr>
        <w:t xml:space="preserve">refleksije (samoevaluacija) između svih sudionika, tj. nositelja programa. </w:t>
      </w:r>
    </w:p>
    <w:p w:rsidR="00B22350" w:rsidRPr="00556053" w:rsidRDefault="00B22350" w:rsidP="00F14F66">
      <w:pPr>
        <w:widowControl w:val="0"/>
        <w:numPr>
          <w:ilvl w:val="0"/>
          <w:numId w:val="19"/>
        </w:numPr>
        <w:suppressAutoHyphens/>
        <w:spacing w:after="0"/>
        <w:contextualSpacing/>
        <w:jc w:val="both"/>
        <w:rPr>
          <w:rFonts w:eastAsia="Calibri" w:cs="Arial"/>
          <w:sz w:val="24"/>
          <w:szCs w:val="24"/>
          <w:lang w:eastAsia="ar-SA"/>
        </w:rPr>
      </w:pPr>
      <w:r w:rsidRPr="00556053">
        <w:rPr>
          <w:rFonts w:eastAsia="Calibri" w:cs="Arial"/>
          <w:sz w:val="24"/>
          <w:szCs w:val="24"/>
          <w:lang w:eastAsia="ar-SA"/>
        </w:rPr>
        <w:t>razvijanje indikatora kvalitete</w:t>
      </w:r>
    </w:p>
    <w:p w:rsidR="00B22350" w:rsidRPr="00556053" w:rsidRDefault="00B22350" w:rsidP="00F14F66">
      <w:pPr>
        <w:widowControl w:val="0"/>
        <w:numPr>
          <w:ilvl w:val="0"/>
          <w:numId w:val="19"/>
        </w:numPr>
        <w:suppressAutoHyphens/>
        <w:spacing w:after="0"/>
        <w:contextualSpacing/>
        <w:jc w:val="both"/>
        <w:rPr>
          <w:rFonts w:eastAsia="Calibri" w:cs="Arial"/>
          <w:sz w:val="24"/>
          <w:szCs w:val="24"/>
          <w:lang w:eastAsia="ar-SA"/>
        </w:rPr>
      </w:pPr>
      <w:r w:rsidRPr="00556053">
        <w:rPr>
          <w:rFonts w:eastAsia="Calibri" w:cs="Arial"/>
          <w:sz w:val="24"/>
          <w:szCs w:val="24"/>
          <w:lang w:eastAsia="ar-SA"/>
        </w:rPr>
        <w:t>anketiranje roditelja</w:t>
      </w:r>
    </w:p>
    <w:p w:rsidR="00B22350" w:rsidRPr="00556053" w:rsidRDefault="00B22350" w:rsidP="00F14F66">
      <w:pPr>
        <w:widowControl w:val="0"/>
        <w:numPr>
          <w:ilvl w:val="0"/>
          <w:numId w:val="19"/>
        </w:numPr>
        <w:suppressAutoHyphens/>
        <w:spacing w:after="0"/>
        <w:contextualSpacing/>
        <w:jc w:val="both"/>
        <w:rPr>
          <w:rFonts w:eastAsia="Calibri" w:cs="Arial"/>
          <w:sz w:val="24"/>
          <w:szCs w:val="24"/>
          <w:lang w:eastAsia="ar-SA"/>
        </w:rPr>
      </w:pPr>
      <w:r w:rsidRPr="00556053">
        <w:rPr>
          <w:rFonts w:eastAsia="Calibri" w:cs="Arial"/>
          <w:sz w:val="24"/>
          <w:szCs w:val="24"/>
          <w:lang w:eastAsia="ar-SA"/>
        </w:rPr>
        <w:t>kontinuirano usavršavanje djelatnika (nositelja programa)</w:t>
      </w:r>
    </w:p>
    <w:p w:rsidR="00B22350" w:rsidRPr="00556053" w:rsidRDefault="00B22350" w:rsidP="00F14F66">
      <w:pPr>
        <w:widowControl w:val="0"/>
        <w:suppressAutoHyphens/>
        <w:spacing w:after="0"/>
        <w:ind w:left="360"/>
        <w:jc w:val="both"/>
        <w:rPr>
          <w:rFonts w:eastAsia="Calibri" w:cs="Arial"/>
          <w:sz w:val="24"/>
          <w:szCs w:val="24"/>
          <w:lang w:eastAsia="ar-SA"/>
        </w:rPr>
      </w:pPr>
    </w:p>
    <w:p w:rsidR="00B22350" w:rsidRPr="00556053" w:rsidRDefault="00B22350" w:rsidP="00F14F66">
      <w:pPr>
        <w:widowControl w:val="0"/>
        <w:suppressAutoHyphens/>
        <w:spacing w:after="0"/>
        <w:jc w:val="both"/>
        <w:rPr>
          <w:rFonts w:eastAsia="Calibri" w:cs="Arial"/>
          <w:sz w:val="24"/>
          <w:szCs w:val="24"/>
          <w:lang w:eastAsia="ar-SA"/>
        </w:rPr>
      </w:pPr>
      <w:r w:rsidRPr="00556053">
        <w:rPr>
          <w:rFonts w:eastAsia="Calibri" w:cs="Arial"/>
          <w:sz w:val="24"/>
          <w:szCs w:val="24"/>
          <w:lang w:eastAsia="ar-SA"/>
        </w:rPr>
        <w:t>Kriteriji za vrednovanje</w:t>
      </w:r>
    </w:p>
    <w:p w:rsidR="00B22350" w:rsidRPr="00556053" w:rsidRDefault="00B22350" w:rsidP="00F14F66">
      <w:pPr>
        <w:widowControl w:val="0"/>
        <w:numPr>
          <w:ilvl w:val="0"/>
          <w:numId w:val="20"/>
        </w:numPr>
        <w:suppressAutoHyphens/>
        <w:spacing w:after="0"/>
        <w:contextualSpacing/>
        <w:jc w:val="both"/>
        <w:rPr>
          <w:rFonts w:eastAsia="Calibri" w:cs="Arial"/>
          <w:sz w:val="24"/>
          <w:szCs w:val="24"/>
          <w:lang w:eastAsia="ar-SA"/>
        </w:rPr>
      </w:pPr>
      <w:r w:rsidRPr="00556053">
        <w:rPr>
          <w:rFonts w:eastAsia="Calibri" w:cs="Arial"/>
          <w:sz w:val="24"/>
          <w:szCs w:val="24"/>
          <w:lang w:eastAsia="ar-SA"/>
        </w:rPr>
        <w:t>kvaliteta sadržaja, kreativnost, inovativnost, edukativnost</w:t>
      </w:r>
    </w:p>
    <w:p w:rsidR="00B22350" w:rsidRPr="00556053" w:rsidRDefault="00B22350" w:rsidP="00F14F66">
      <w:pPr>
        <w:widowControl w:val="0"/>
        <w:numPr>
          <w:ilvl w:val="0"/>
          <w:numId w:val="20"/>
        </w:numPr>
        <w:suppressAutoHyphens/>
        <w:spacing w:after="0"/>
        <w:contextualSpacing/>
        <w:jc w:val="both"/>
        <w:rPr>
          <w:rFonts w:eastAsia="Calibri" w:cs="Arial"/>
          <w:sz w:val="24"/>
          <w:szCs w:val="24"/>
          <w:lang w:eastAsia="ar-SA"/>
        </w:rPr>
      </w:pPr>
      <w:r w:rsidRPr="00556053">
        <w:rPr>
          <w:rFonts w:eastAsia="Calibri" w:cs="Arial"/>
          <w:sz w:val="24"/>
          <w:szCs w:val="24"/>
          <w:lang w:eastAsia="ar-SA"/>
        </w:rPr>
        <w:t>cjelovitost, usmjerenost na dijete, fleksibilnost programa</w:t>
      </w:r>
    </w:p>
    <w:p w:rsidR="00B22350" w:rsidRPr="00556053" w:rsidRDefault="00B22350" w:rsidP="00F14F66">
      <w:pPr>
        <w:widowControl w:val="0"/>
        <w:numPr>
          <w:ilvl w:val="0"/>
          <w:numId w:val="20"/>
        </w:numPr>
        <w:suppressAutoHyphens/>
        <w:spacing w:after="0"/>
        <w:contextualSpacing/>
        <w:jc w:val="both"/>
        <w:rPr>
          <w:rFonts w:eastAsia="Calibri" w:cs="Arial"/>
          <w:sz w:val="24"/>
          <w:szCs w:val="24"/>
          <w:lang w:eastAsia="ar-SA"/>
        </w:rPr>
      </w:pPr>
      <w:r w:rsidRPr="00556053">
        <w:rPr>
          <w:rFonts w:eastAsia="Calibri" w:cs="Arial"/>
          <w:sz w:val="24"/>
          <w:szCs w:val="24"/>
          <w:lang w:eastAsia="ar-SA"/>
        </w:rPr>
        <w:t>stručne kompetencije provoditelja programa</w:t>
      </w:r>
    </w:p>
    <w:p w:rsidR="00B22350" w:rsidRPr="00556053" w:rsidRDefault="00B22350" w:rsidP="00F14F66">
      <w:pPr>
        <w:spacing w:after="0"/>
        <w:jc w:val="both"/>
        <w:rPr>
          <w:rFonts w:eastAsia="Calibri" w:cs="Arial"/>
          <w:sz w:val="24"/>
          <w:szCs w:val="24"/>
          <w:lang w:eastAsia="ar-SA"/>
        </w:rPr>
      </w:pPr>
    </w:p>
    <w:p w:rsidR="00B22350" w:rsidRPr="00556053" w:rsidRDefault="00B22350" w:rsidP="00F14F66">
      <w:pPr>
        <w:widowControl w:val="0"/>
        <w:numPr>
          <w:ilvl w:val="0"/>
          <w:numId w:val="21"/>
        </w:numPr>
        <w:suppressAutoHyphens/>
        <w:spacing w:after="0"/>
        <w:contextualSpacing/>
        <w:jc w:val="both"/>
        <w:rPr>
          <w:rFonts w:eastAsia="Calibri" w:cs="Arial"/>
          <w:sz w:val="24"/>
          <w:szCs w:val="24"/>
          <w:lang w:eastAsia="ar-SA"/>
        </w:rPr>
      </w:pPr>
      <w:r w:rsidRPr="00556053">
        <w:rPr>
          <w:rFonts w:eastAsia="Calibri" w:cs="Arial"/>
          <w:sz w:val="24"/>
          <w:szCs w:val="24"/>
          <w:lang w:eastAsia="ar-SA"/>
        </w:rPr>
        <w:t>Individualna postignuća polaznika programa vrednovat će se primjenom baterije testova</w:t>
      </w:r>
    </w:p>
    <w:p w:rsidR="00B22350" w:rsidRPr="00556053" w:rsidRDefault="00B22350" w:rsidP="00F14F66">
      <w:pPr>
        <w:widowControl w:val="0"/>
        <w:suppressAutoHyphens/>
        <w:spacing w:after="0"/>
        <w:ind w:left="360"/>
        <w:jc w:val="both"/>
        <w:rPr>
          <w:rFonts w:eastAsia="Calibri" w:cs="Arial"/>
          <w:sz w:val="24"/>
          <w:szCs w:val="24"/>
          <w:lang w:eastAsia="ar-SA"/>
        </w:rPr>
      </w:pPr>
    </w:p>
    <w:p w:rsidR="00D06135" w:rsidRDefault="00B22350" w:rsidP="00D06135">
      <w:pPr>
        <w:widowControl w:val="0"/>
        <w:suppressAutoHyphens/>
        <w:spacing w:after="0"/>
        <w:jc w:val="both"/>
        <w:rPr>
          <w:rFonts w:eastAsia="Calibri" w:cs="Arial"/>
          <w:sz w:val="24"/>
          <w:szCs w:val="24"/>
          <w:lang w:eastAsia="ar-SA"/>
        </w:rPr>
      </w:pPr>
      <w:r w:rsidRPr="00556053">
        <w:rPr>
          <w:rFonts w:eastAsia="Calibri" w:cs="Arial"/>
          <w:sz w:val="24"/>
          <w:szCs w:val="24"/>
          <w:lang w:eastAsia="ar-SA"/>
        </w:rPr>
        <w:t>Kako bi se moglo sustavno i planski djelovati na tjelesni razvoj djece, na razvoj cjelokupnog antropološkog statusa, na fond i  razinu motoričkih znanja i dostignuća nužno je stalno provoditi praćenje i vrednovanje rada (utvrđivanje inicijalnog stanja svakog subjekta u procesu vježbanja, praćenje tranzitivnih stanja te utvrđivanje i analiza finalnih stanja).</w:t>
      </w:r>
    </w:p>
    <w:p w:rsidR="00B22350" w:rsidRPr="00556053" w:rsidRDefault="00B22350" w:rsidP="00D06135">
      <w:pPr>
        <w:widowControl w:val="0"/>
        <w:suppressAutoHyphens/>
        <w:spacing w:after="0"/>
        <w:jc w:val="both"/>
        <w:rPr>
          <w:rFonts w:eastAsia="Calibri" w:cs="Arial"/>
          <w:sz w:val="24"/>
          <w:szCs w:val="24"/>
          <w:lang w:eastAsia="ar-SA"/>
        </w:rPr>
      </w:pPr>
      <w:r w:rsidRPr="00556053">
        <w:rPr>
          <w:rFonts w:eastAsia="Calibri" w:cs="Arial"/>
          <w:sz w:val="24"/>
          <w:szCs w:val="24"/>
          <w:lang w:eastAsia="ar-SA"/>
        </w:rPr>
        <w:t xml:space="preserve">Utvrđivanje stanja, praćenje i vrednovanje vršit će se primjenom baterije od dva testa za prostor morfoloških karakteristika i šest testova motoričkih sposobnosti. Pri izboru mjernih instrumenata vodilo se računa da su oni u praksi na uzrastu djece od četiri, pet i šest godina već primijenjeni  i da su validirani. </w:t>
      </w:r>
    </w:p>
    <w:p w:rsidR="00D06135" w:rsidRDefault="00D06135" w:rsidP="00F14F66">
      <w:pPr>
        <w:jc w:val="both"/>
        <w:rPr>
          <w:rFonts w:cs="Arial"/>
          <w:sz w:val="24"/>
          <w:szCs w:val="24"/>
        </w:rPr>
      </w:pPr>
    </w:p>
    <w:p w:rsidR="003E1A0C" w:rsidRDefault="003E1A0C" w:rsidP="00F14F66">
      <w:pPr>
        <w:jc w:val="both"/>
        <w:rPr>
          <w:rFonts w:cs="Arial"/>
          <w:sz w:val="24"/>
          <w:szCs w:val="24"/>
        </w:rPr>
      </w:pPr>
    </w:p>
    <w:p w:rsidR="003E1A0C" w:rsidRDefault="003E1A0C" w:rsidP="00F14F66">
      <w:pPr>
        <w:jc w:val="both"/>
        <w:rPr>
          <w:rFonts w:cs="Arial"/>
          <w:sz w:val="24"/>
          <w:szCs w:val="24"/>
        </w:rPr>
      </w:pPr>
    </w:p>
    <w:p w:rsidR="003E1A0C" w:rsidRDefault="003E1A0C" w:rsidP="00F14F66">
      <w:pPr>
        <w:jc w:val="both"/>
        <w:rPr>
          <w:rFonts w:cs="Arial"/>
          <w:sz w:val="24"/>
          <w:szCs w:val="24"/>
        </w:rPr>
      </w:pPr>
    </w:p>
    <w:p w:rsidR="00B22350" w:rsidRPr="00556053" w:rsidRDefault="00B22350" w:rsidP="00F14F66">
      <w:pPr>
        <w:jc w:val="both"/>
        <w:rPr>
          <w:rFonts w:cs="Arial"/>
          <w:sz w:val="24"/>
          <w:szCs w:val="24"/>
        </w:rPr>
      </w:pPr>
      <w:r w:rsidRPr="00556053">
        <w:rPr>
          <w:rFonts w:cs="Arial"/>
          <w:sz w:val="24"/>
          <w:szCs w:val="24"/>
        </w:rPr>
        <w:lastRenderedPageBreak/>
        <w:t>Vremenik provedbe programa: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2977"/>
        <w:gridCol w:w="1843"/>
      </w:tblGrid>
      <w:tr w:rsidR="00B22350" w:rsidRPr="00556053" w:rsidTr="00E03E46">
        <w:tc>
          <w:tcPr>
            <w:tcW w:w="2093" w:type="dxa"/>
          </w:tcPr>
          <w:p w:rsidR="00B22350" w:rsidRPr="00556053" w:rsidRDefault="00B22350" w:rsidP="00F14F66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556053">
              <w:rPr>
                <w:rFonts w:cs="Arial"/>
                <w:b/>
                <w:sz w:val="24"/>
                <w:szCs w:val="24"/>
              </w:rPr>
              <w:t>ORGANIZACIJSKI OBLICI RADA</w:t>
            </w:r>
          </w:p>
        </w:tc>
        <w:tc>
          <w:tcPr>
            <w:tcW w:w="2551" w:type="dxa"/>
          </w:tcPr>
          <w:p w:rsidR="00B22350" w:rsidRPr="00556053" w:rsidRDefault="00B22350" w:rsidP="00F14F66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556053">
              <w:rPr>
                <w:rFonts w:cs="Arial"/>
                <w:b/>
                <w:sz w:val="24"/>
                <w:szCs w:val="24"/>
              </w:rPr>
              <w:t>SADRŽAJ</w:t>
            </w:r>
          </w:p>
        </w:tc>
        <w:tc>
          <w:tcPr>
            <w:tcW w:w="2977" w:type="dxa"/>
          </w:tcPr>
          <w:p w:rsidR="00B22350" w:rsidRPr="00556053" w:rsidRDefault="00B22350" w:rsidP="00F14F66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556053">
              <w:rPr>
                <w:rFonts w:cs="Arial"/>
                <w:b/>
                <w:sz w:val="24"/>
                <w:szCs w:val="24"/>
              </w:rPr>
              <w:t>CILJEVI I ZADAĆE</w:t>
            </w:r>
          </w:p>
        </w:tc>
        <w:tc>
          <w:tcPr>
            <w:tcW w:w="1843" w:type="dxa"/>
          </w:tcPr>
          <w:p w:rsidR="00B22350" w:rsidRPr="00556053" w:rsidRDefault="00B22350" w:rsidP="00F14F66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556053">
              <w:rPr>
                <w:rFonts w:cs="Arial"/>
                <w:b/>
                <w:sz w:val="24"/>
                <w:szCs w:val="24"/>
              </w:rPr>
              <w:t>VREMENIK</w:t>
            </w:r>
          </w:p>
        </w:tc>
      </w:tr>
      <w:tr w:rsidR="00B22350" w:rsidRPr="00556053" w:rsidTr="00E03E46">
        <w:tc>
          <w:tcPr>
            <w:tcW w:w="2093" w:type="dxa"/>
          </w:tcPr>
          <w:p w:rsidR="00B22350" w:rsidRPr="00556053" w:rsidRDefault="00B22350" w:rsidP="00F14F66">
            <w:pPr>
              <w:jc w:val="both"/>
              <w:rPr>
                <w:rFonts w:cs="Arial"/>
                <w:sz w:val="24"/>
                <w:szCs w:val="24"/>
              </w:rPr>
            </w:pPr>
            <w:r w:rsidRPr="00556053">
              <w:rPr>
                <w:rFonts w:cs="Arial"/>
                <w:b/>
                <w:sz w:val="24"/>
                <w:szCs w:val="24"/>
              </w:rPr>
              <w:t>Usmjerena tjelesna aktivnost</w:t>
            </w:r>
          </w:p>
        </w:tc>
        <w:tc>
          <w:tcPr>
            <w:tcW w:w="2551" w:type="dxa"/>
          </w:tcPr>
          <w:p w:rsidR="00B22350" w:rsidRPr="00556053" w:rsidRDefault="00B22350" w:rsidP="00F14F66">
            <w:pPr>
              <w:ind w:left="132" w:hanging="132"/>
              <w:jc w:val="both"/>
              <w:rPr>
                <w:rFonts w:cs="Arial"/>
                <w:b/>
                <w:sz w:val="24"/>
                <w:szCs w:val="24"/>
              </w:rPr>
            </w:pPr>
            <w:r w:rsidRPr="00556053">
              <w:rPr>
                <w:rFonts w:cs="Arial"/>
                <w:b/>
                <w:sz w:val="24"/>
                <w:szCs w:val="24"/>
              </w:rPr>
              <w:t>Biotička motorička znanja</w:t>
            </w:r>
          </w:p>
          <w:p w:rsidR="00B22350" w:rsidRPr="00556053" w:rsidRDefault="00B22350" w:rsidP="00F14F66">
            <w:pPr>
              <w:ind w:left="132" w:hanging="132"/>
              <w:jc w:val="both"/>
              <w:rPr>
                <w:rFonts w:cs="Arial"/>
                <w:bCs/>
                <w:sz w:val="24"/>
                <w:szCs w:val="24"/>
              </w:rPr>
            </w:pPr>
            <w:r w:rsidRPr="00556053">
              <w:rPr>
                <w:rFonts w:cs="Arial"/>
                <w:bCs/>
                <w:sz w:val="24"/>
                <w:szCs w:val="24"/>
              </w:rPr>
              <w:t>- znanja za svladavanje prostora</w:t>
            </w:r>
          </w:p>
          <w:p w:rsidR="00B22350" w:rsidRPr="00556053" w:rsidRDefault="00B22350" w:rsidP="00F14F66">
            <w:pPr>
              <w:ind w:left="132" w:hanging="132"/>
              <w:jc w:val="both"/>
              <w:rPr>
                <w:rFonts w:cs="Arial"/>
                <w:bCs/>
                <w:sz w:val="24"/>
                <w:szCs w:val="24"/>
              </w:rPr>
            </w:pPr>
            <w:r w:rsidRPr="00556053">
              <w:rPr>
                <w:rFonts w:cs="Arial"/>
                <w:bCs/>
                <w:sz w:val="24"/>
                <w:szCs w:val="24"/>
              </w:rPr>
              <w:t>- znanja za svladavanje prepreka</w:t>
            </w:r>
          </w:p>
          <w:p w:rsidR="00B22350" w:rsidRPr="00556053" w:rsidRDefault="00B22350" w:rsidP="00F14F66">
            <w:pPr>
              <w:ind w:left="132" w:hanging="132"/>
              <w:jc w:val="both"/>
              <w:rPr>
                <w:rFonts w:cs="Arial"/>
                <w:bCs/>
                <w:sz w:val="24"/>
                <w:szCs w:val="24"/>
              </w:rPr>
            </w:pPr>
            <w:r w:rsidRPr="00556053">
              <w:rPr>
                <w:rFonts w:cs="Arial"/>
                <w:bCs/>
                <w:sz w:val="24"/>
                <w:szCs w:val="24"/>
              </w:rPr>
              <w:t>- znanja za svladavanje otpora</w:t>
            </w:r>
          </w:p>
          <w:p w:rsidR="00B22350" w:rsidRPr="00556053" w:rsidRDefault="00B22350" w:rsidP="00F14F66">
            <w:pPr>
              <w:ind w:left="132" w:hanging="132"/>
              <w:jc w:val="both"/>
              <w:rPr>
                <w:rFonts w:cs="Arial"/>
                <w:bCs/>
                <w:sz w:val="24"/>
                <w:szCs w:val="24"/>
              </w:rPr>
            </w:pPr>
            <w:r w:rsidRPr="00556053">
              <w:rPr>
                <w:rFonts w:cs="Arial"/>
                <w:bCs/>
                <w:sz w:val="24"/>
                <w:szCs w:val="24"/>
              </w:rPr>
              <w:t>- znanja za manipulaciju objektima</w:t>
            </w:r>
          </w:p>
        </w:tc>
        <w:tc>
          <w:tcPr>
            <w:tcW w:w="2977" w:type="dxa"/>
          </w:tcPr>
          <w:p w:rsidR="00B22350" w:rsidRPr="00556053" w:rsidRDefault="00D06135" w:rsidP="00F14F66">
            <w:pPr>
              <w:ind w:left="165" w:hanging="16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s</w:t>
            </w:r>
            <w:r w:rsidR="00B22350" w:rsidRPr="00556053">
              <w:rPr>
                <w:rFonts w:cs="Arial"/>
                <w:sz w:val="24"/>
                <w:szCs w:val="24"/>
              </w:rPr>
              <w:t xml:space="preserve">tjecanje i usavršavanje bazičnih motoričkih informacija koje imaju visok </w:t>
            </w:r>
            <w:proofErr w:type="spellStart"/>
            <w:r w:rsidR="00B22350" w:rsidRPr="00556053">
              <w:rPr>
                <w:rFonts w:cs="Arial"/>
                <w:sz w:val="24"/>
                <w:szCs w:val="24"/>
              </w:rPr>
              <w:t>utilitet</w:t>
            </w:r>
            <w:proofErr w:type="spellEnd"/>
            <w:r w:rsidR="00B22350" w:rsidRPr="00556053">
              <w:rPr>
                <w:rFonts w:cs="Arial"/>
                <w:sz w:val="24"/>
                <w:szCs w:val="24"/>
              </w:rPr>
              <w:t xml:space="preserve"> u svakodnevnim životnim situacijama</w:t>
            </w:r>
          </w:p>
          <w:p w:rsidR="00B22350" w:rsidRPr="00556053" w:rsidRDefault="00B22350" w:rsidP="00F14F66">
            <w:pPr>
              <w:ind w:left="165" w:hanging="165"/>
              <w:jc w:val="both"/>
              <w:rPr>
                <w:rFonts w:cs="Arial"/>
                <w:sz w:val="24"/>
                <w:szCs w:val="24"/>
              </w:rPr>
            </w:pPr>
          </w:p>
          <w:p w:rsidR="00B22350" w:rsidRPr="00556053" w:rsidRDefault="003C3ED9" w:rsidP="00F14F66">
            <w:pPr>
              <w:ind w:left="165" w:hanging="16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poticati</w:t>
            </w:r>
            <w:r w:rsidR="00B22350" w:rsidRPr="00556053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optimalni</w:t>
            </w:r>
            <w:r w:rsidR="00B22350" w:rsidRPr="00556053">
              <w:rPr>
                <w:rFonts w:cs="Arial"/>
                <w:sz w:val="24"/>
                <w:szCs w:val="24"/>
              </w:rPr>
              <w:t xml:space="preserve"> rast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B22350" w:rsidRPr="00556053">
              <w:rPr>
                <w:rFonts w:cs="Arial"/>
                <w:sz w:val="24"/>
                <w:szCs w:val="24"/>
              </w:rPr>
              <w:t>i razvoj djece predškolske dobi</w:t>
            </w:r>
          </w:p>
          <w:p w:rsidR="00B22350" w:rsidRPr="00556053" w:rsidRDefault="00B22350" w:rsidP="00F14F66">
            <w:pPr>
              <w:ind w:left="165" w:hanging="165"/>
              <w:jc w:val="both"/>
              <w:rPr>
                <w:rFonts w:cs="Arial"/>
                <w:sz w:val="24"/>
                <w:szCs w:val="24"/>
              </w:rPr>
            </w:pPr>
          </w:p>
          <w:p w:rsidR="00B22350" w:rsidRPr="00556053" w:rsidRDefault="00B22350" w:rsidP="00F14F6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2350" w:rsidRPr="00556053" w:rsidRDefault="00B22350" w:rsidP="00F14F66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B22350" w:rsidRPr="00556053" w:rsidRDefault="00B22350" w:rsidP="00F14F66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B22350" w:rsidRPr="00556053" w:rsidRDefault="00B22350" w:rsidP="00F14F66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B22350" w:rsidRPr="00556053" w:rsidRDefault="00B22350" w:rsidP="00F14F66">
            <w:pPr>
              <w:jc w:val="both"/>
              <w:rPr>
                <w:rFonts w:cs="Arial"/>
                <w:sz w:val="24"/>
                <w:szCs w:val="24"/>
              </w:rPr>
            </w:pPr>
            <w:r w:rsidRPr="00556053">
              <w:rPr>
                <w:rFonts w:cs="Arial"/>
                <w:sz w:val="24"/>
                <w:szCs w:val="24"/>
              </w:rPr>
              <w:t>kontinuirano</w:t>
            </w:r>
          </w:p>
          <w:p w:rsidR="00B22350" w:rsidRPr="00556053" w:rsidRDefault="00FB50DA" w:rsidP="00F14F66">
            <w:pPr>
              <w:jc w:val="both"/>
              <w:rPr>
                <w:rFonts w:cs="Arial"/>
                <w:sz w:val="24"/>
                <w:szCs w:val="24"/>
              </w:rPr>
            </w:pPr>
            <w:r w:rsidRPr="00556053">
              <w:rPr>
                <w:rFonts w:cs="Arial"/>
                <w:sz w:val="24"/>
                <w:szCs w:val="24"/>
              </w:rPr>
              <w:t>tijekom</w:t>
            </w:r>
            <w:r w:rsidR="00B22350" w:rsidRPr="00556053">
              <w:rPr>
                <w:rFonts w:cs="Arial"/>
                <w:sz w:val="24"/>
                <w:szCs w:val="24"/>
              </w:rPr>
              <w:t xml:space="preserve"> godinu</w:t>
            </w:r>
          </w:p>
          <w:p w:rsidR="00B22350" w:rsidRPr="00556053" w:rsidRDefault="00B22350" w:rsidP="00F14F66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B22350" w:rsidRPr="00556053" w:rsidRDefault="00B22350" w:rsidP="00F14F66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B22350" w:rsidRPr="00556053" w:rsidTr="00E03E46">
        <w:tc>
          <w:tcPr>
            <w:tcW w:w="2093" w:type="dxa"/>
          </w:tcPr>
          <w:p w:rsidR="00B22350" w:rsidRPr="00556053" w:rsidRDefault="00B22350" w:rsidP="00F14F66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B22350" w:rsidRPr="00556053" w:rsidRDefault="00B22350" w:rsidP="00F14F66">
            <w:pPr>
              <w:jc w:val="both"/>
              <w:rPr>
                <w:rFonts w:cs="Arial"/>
                <w:sz w:val="24"/>
                <w:szCs w:val="24"/>
              </w:rPr>
            </w:pPr>
            <w:r w:rsidRPr="00556053">
              <w:rPr>
                <w:rFonts w:cs="Arial"/>
                <w:b/>
                <w:sz w:val="24"/>
                <w:szCs w:val="24"/>
              </w:rPr>
              <w:t>Usmjerena tjelesna aktivnost</w:t>
            </w:r>
          </w:p>
        </w:tc>
        <w:tc>
          <w:tcPr>
            <w:tcW w:w="2551" w:type="dxa"/>
          </w:tcPr>
          <w:p w:rsidR="00B22350" w:rsidRPr="00556053" w:rsidRDefault="00B22350" w:rsidP="00F14F66">
            <w:pPr>
              <w:ind w:left="132" w:hanging="132"/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B22350" w:rsidRPr="00556053" w:rsidRDefault="003C3ED9" w:rsidP="00F14F66">
            <w:pPr>
              <w:ind w:left="132" w:hanging="132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Specifična</w:t>
            </w:r>
            <w:r w:rsidR="00B22350" w:rsidRPr="00556053">
              <w:rPr>
                <w:rFonts w:cs="Arial"/>
                <w:b/>
                <w:sz w:val="24"/>
                <w:szCs w:val="24"/>
              </w:rPr>
              <w:t xml:space="preserve"> motorička znanja</w:t>
            </w:r>
            <w:r w:rsidR="00B22350" w:rsidRPr="00556053">
              <w:rPr>
                <w:rFonts w:cs="Arial"/>
                <w:sz w:val="24"/>
                <w:szCs w:val="24"/>
              </w:rPr>
              <w:t>:</w:t>
            </w:r>
          </w:p>
          <w:p w:rsidR="00B22350" w:rsidRPr="00556053" w:rsidRDefault="00B22350" w:rsidP="00F14F66">
            <w:pPr>
              <w:ind w:left="132" w:hanging="132"/>
              <w:jc w:val="both"/>
              <w:rPr>
                <w:rFonts w:cs="Arial"/>
                <w:sz w:val="24"/>
                <w:szCs w:val="24"/>
              </w:rPr>
            </w:pPr>
            <w:r w:rsidRPr="00556053">
              <w:rPr>
                <w:rFonts w:cs="Arial"/>
                <w:sz w:val="24"/>
                <w:szCs w:val="24"/>
              </w:rPr>
              <w:t>- atletika</w:t>
            </w:r>
          </w:p>
          <w:p w:rsidR="00B22350" w:rsidRPr="00556053" w:rsidRDefault="00B22350" w:rsidP="00F14F66">
            <w:pPr>
              <w:ind w:left="132" w:hanging="132"/>
              <w:jc w:val="both"/>
              <w:rPr>
                <w:rFonts w:cs="Arial"/>
                <w:sz w:val="24"/>
                <w:szCs w:val="24"/>
              </w:rPr>
            </w:pPr>
            <w:r w:rsidRPr="00556053">
              <w:rPr>
                <w:rFonts w:cs="Arial"/>
                <w:sz w:val="24"/>
                <w:szCs w:val="24"/>
              </w:rPr>
              <w:t xml:space="preserve">- sportska </w:t>
            </w:r>
          </w:p>
          <w:p w:rsidR="00B22350" w:rsidRPr="00556053" w:rsidRDefault="00B22350" w:rsidP="00F14F66">
            <w:pPr>
              <w:ind w:left="132" w:hanging="132"/>
              <w:jc w:val="both"/>
              <w:rPr>
                <w:rFonts w:cs="Arial"/>
                <w:sz w:val="24"/>
                <w:szCs w:val="24"/>
              </w:rPr>
            </w:pPr>
            <w:r w:rsidRPr="00556053">
              <w:rPr>
                <w:rFonts w:cs="Arial"/>
                <w:sz w:val="24"/>
                <w:szCs w:val="24"/>
              </w:rPr>
              <w:t xml:space="preserve">   gimnastika</w:t>
            </w:r>
          </w:p>
          <w:p w:rsidR="00B22350" w:rsidRPr="00556053" w:rsidRDefault="00B22350" w:rsidP="00F14F66">
            <w:pPr>
              <w:ind w:left="132" w:hanging="132"/>
              <w:jc w:val="both"/>
              <w:rPr>
                <w:rFonts w:cs="Arial"/>
                <w:sz w:val="24"/>
                <w:szCs w:val="24"/>
              </w:rPr>
            </w:pPr>
            <w:r w:rsidRPr="00556053">
              <w:rPr>
                <w:rFonts w:cs="Arial"/>
                <w:sz w:val="24"/>
                <w:szCs w:val="24"/>
              </w:rPr>
              <w:t>- plivanje</w:t>
            </w:r>
          </w:p>
          <w:p w:rsidR="00B22350" w:rsidRPr="00556053" w:rsidRDefault="00B22350" w:rsidP="00F14F66">
            <w:pPr>
              <w:ind w:left="132" w:hanging="132"/>
              <w:jc w:val="both"/>
              <w:rPr>
                <w:rFonts w:cs="Arial"/>
                <w:sz w:val="24"/>
                <w:szCs w:val="24"/>
              </w:rPr>
            </w:pPr>
            <w:r w:rsidRPr="00556053">
              <w:rPr>
                <w:rFonts w:cs="Arial"/>
                <w:sz w:val="24"/>
                <w:szCs w:val="24"/>
              </w:rPr>
              <w:t>- košarka</w:t>
            </w:r>
          </w:p>
          <w:p w:rsidR="00B22350" w:rsidRPr="00556053" w:rsidRDefault="00B22350" w:rsidP="00F14F66">
            <w:pPr>
              <w:ind w:left="132" w:hanging="132"/>
              <w:jc w:val="both"/>
              <w:rPr>
                <w:rFonts w:cs="Arial"/>
                <w:sz w:val="24"/>
                <w:szCs w:val="24"/>
              </w:rPr>
            </w:pPr>
            <w:r w:rsidRPr="00556053">
              <w:rPr>
                <w:rFonts w:cs="Arial"/>
                <w:sz w:val="24"/>
                <w:szCs w:val="24"/>
              </w:rPr>
              <w:t>- rukomet</w:t>
            </w:r>
          </w:p>
          <w:p w:rsidR="00B22350" w:rsidRPr="00556053" w:rsidRDefault="00B22350" w:rsidP="00F14F66">
            <w:pPr>
              <w:jc w:val="both"/>
              <w:rPr>
                <w:rFonts w:cs="Arial"/>
                <w:sz w:val="24"/>
                <w:szCs w:val="24"/>
              </w:rPr>
            </w:pPr>
            <w:r w:rsidRPr="00556053">
              <w:rPr>
                <w:sz w:val="24"/>
                <w:szCs w:val="24"/>
              </w:rPr>
              <w:t xml:space="preserve">- </w:t>
            </w:r>
            <w:r w:rsidRPr="00556053">
              <w:rPr>
                <w:rFonts w:cs="Arial"/>
                <w:sz w:val="24"/>
                <w:szCs w:val="24"/>
              </w:rPr>
              <w:t>nogomet</w:t>
            </w:r>
          </w:p>
          <w:p w:rsidR="00B22350" w:rsidRPr="00556053" w:rsidRDefault="00B22350" w:rsidP="00F14F66">
            <w:pPr>
              <w:jc w:val="both"/>
              <w:rPr>
                <w:rFonts w:cs="Arial"/>
                <w:sz w:val="24"/>
                <w:szCs w:val="24"/>
              </w:rPr>
            </w:pPr>
            <w:r w:rsidRPr="00556053">
              <w:rPr>
                <w:rFonts w:cs="Arial"/>
                <w:sz w:val="24"/>
                <w:szCs w:val="24"/>
              </w:rPr>
              <w:t>- odbojka</w:t>
            </w:r>
          </w:p>
          <w:p w:rsidR="00B22350" w:rsidRPr="00556053" w:rsidRDefault="00B22350" w:rsidP="00F14F66">
            <w:pPr>
              <w:jc w:val="both"/>
              <w:rPr>
                <w:rFonts w:cs="Arial"/>
                <w:sz w:val="24"/>
                <w:szCs w:val="24"/>
              </w:rPr>
            </w:pPr>
            <w:r w:rsidRPr="00556053">
              <w:rPr>
                <w:rFonts w:cs="Arial"/>
                <w:sz w:val="24"/>
                <w:szCs w:val="24"/>
              </w:rPr>
              <w:t>- hokej</w:t>
            </w:r>
          </w:p>
          <w:p w:rsidR="00B22350" w:rsidRPr="00556053" w:rsidRDefault="00B22350" w:rsidP="00F14F66">
            <w:pPr>
              <w:jc w:val="both"/>
              <w:rPr>
                <w:rFonts w:cs="Arial"/>
                <w:sz w:val="24"/>
                <w:szCs w:val="24"/>
              </w:rPr>
            </w:pPr>
            <w:r w:rsidRPr="00556053">
              <w:rPr>
                <w:rFonts w:cs="Arial"/>
                <w:sz w:val="24"/>
                <w:szCs w:val="24"/>
              </w:rPr>
              <w:t>- ritmičko-</w:t>
            </w:r>
          </w:p>
          <w:p w:rsidR="00B22350" w:rsidRPr="00556053" w:rsidRDefault="00B22350" w:rsidP="00F14F66">
            <w:pPr>
              <w:jc w:val="both"/>
              <w:rPr>
                <w:rFonts w:cs="Arial"/>
                <w:sz w:val="24"/>
                <w:szCs w:val="24"/>
              </w:rPr>
            </w:pPr>
            <w:r w:rsidRPr="00556053">
              <w:rPr>
                <w:rFonts w:cs="Arial"/>
                <w:sz w:val="24"/>
                <w:szCs w:val="24"/>
              </w:rPr>
              <w:t xml:space="preserve">  sportska</w:t>
            </w:r>
          </w:p>
          <w:p w:rsidR="00B22350" w:rsidRPr="00556053" w:rsidRDefault="00B22350" w:rsidP="00F14F66">
            <w:pPr>
              <w:jc w:val="both"/>
              <w:rPr>
                <w:rFonts w:cs="Arial"/>
                <w:sz w:val="24"/>
                <w:szCs w:val="24"/>
              </w:rPr>
            </w:pPr>
            <w:r w:rsidRPr="00556053">
              <w:rPr>
                <w:rFonts w:cs="Arial"/>
                <w:sz w:val="24"/>
                <w:szCs w:val="24"/>
              </w:rPr>
              <w:lastRenderedPageBreak/>
              <w:t xml:space="preserve">  gimnastika</w:t>
            </w:r>
          </w:p>
          <w:p w:rsidR="00B22350" w:rsidRPr="00556053" w:rsidRDefault="00B22350" w:rsidP="00F14F66">
            <w:pPr>
              <w:jc w:val="both"/>
              <w:rPr>
                <w:rFonts w:cs="Arial"/>
                <w:sz w:val="24"/>
                <w:szCs w:val="24"/>
              </w:rPr>
            </w:pPr>
            <w:r w:rsidRPr="00556053">
              <w:rPr>
                <w:rFonts w:cs="Arial"/>
                <w:sz w:val="24"/>
                <w:szCs w:val="24"/>
              </w:rPr>
              <w:t xml:space="preserve">- borilački </w:t>
            </w:r>
          </w:p>
          <w:p w:rsidR="00B22350" w:rsidRPr="00556053" w:rsidRDefault="00B22350" w:rsidP="00F14F66">
            <w:pPr>
              <w:jc w:val="both"/>
              <w:rPr>
                <w:rFonts w:cs="Arial"/>
                <w:sz w:val="24"/>
                <w:szCs w:val="24"/>
              </w:rPr>
            </w:pPr>
            <w:r w:rsidRPr="00556053">
              <w:rPr>
                <w:rFonts w:cs="Arial"/>
                <w:sz w:val="24"/>
                <w:szCs w:val="24"/>
              </w:rPr>
              <w:t xml:space="preserve">  sportovi</w:t>
            </w:r>
          </w:p>
          <w:p w:rsidR="00B22350" w:rsidRPr="00556053" w:rsidRDefault="00B22350" w:rsidP="00F14F66">
            <w:pPr>
              <w:jc w:val="both"/>
              <w:rPr>
                <w:rFonts w:cs="Arial"/>
                <w:sz w:val="24"/>
                <w:szCs w:val="24"/>
              </w:rPr>
            </w:pPr>
            <w:r w:rsidRPr="00556053">
              <w:rPr>
                <w:rFonts w:cs="Arial"/>
                <w:sz w:val="24"/>
                <w:szCs w:val="24"/>
              </w:rPr>
              <w:t>- tenis</w:t>
            </w:r>
          </w:p>
          <w:p w:rsidR="00B22350" w:rsidRPr="00556053" w:rsidRDefault="00B22350" w:rsidP="00F14F66">
            <w:pPr>
              <w:jc w:val="both"/>
              <w:rPr>
                <w:sz w:val="24"/>
                <w:szCs w:val="24"/>
              </w:rPr>
            </w:pPr>
            <w:r w:rsidRPr="00556053">
              <w:rPr>
                <w:rFonts w:cs="Arial"/>
                <w:sz w:val="24"/>
                <w:szCs w:val="24"/>
              </w:rPr>
              <w:t>- biciklizam</w:t>
            </w:r>
            <w:r w:rsidRPr="00556053">
              <w:rPr>
                <w:sz w:val="24"/>
                <w:szCs w:val="24"/>
              </w:rPr>
              <w:t xml:space="preserve"> i   </w:t>
            </w:r>
          </w:p>
          <w:p w:rsidR="00B22350" w:rsidRPr="00556053" w:rsidRDefault="00B22350" w:rsidP="00F14F66">
            <w:pPr>
              <w:ind w:left="132" w:hanging="132"/>
              <w:jc w:val="both"/>
              <w:rPr>
                <w:rFonts w:cs="Arial"/>
                <w:sz w:val="24"/>
                <w:szCs w:val="24"/>
              </w:rPr>
            </w:pPr>
            <w:r w:rsidRPr="00556053">
              <w:rPr>
                <w:rFonts w:cs="Arial"/>
                <w:sz w:val="24"/>
                <w:szCs w:val="24"/>
              </w:rPr>
              <w:t xml:space="preserve">  Koturaljkanje</w:t>
            </w:r>
          </w:p>
        </w:tc>
        <w:tc>
          <w:tcPr>
            <w:tcW w:w="2977" w:type="dxa"/>
          </w:tcPr>
          <w:p w:rsidR="00B22350" w:rsidRPr="00556053" w:rsidRDefault="00B22350" w:rsidP="00F14F66">
            <w:pPr>
              <w:ind w:left="165" w:hanging="165"/>
              <w:jc w:val="both"/>
              <w:rPr>
                <w:rFonts w:cs="Arial"/>
                <w:sz w:val="24"/>
                <w:szCs w:val="24"/>
              </w:rPr>
            </w:pPr>
          </w:p>
          <w:p w:rsidR="00B22350" w:rsidRPr="00556053" w:rsidRDefault="00B22350" w:rsidP="00F14F66">
            <w:pPr>
              <w:ind w:left="165" w:hanging="165"/>
              <w:jc w:val="both"/>
              <w:rPr>
                <w:rFonts w:cs="Arial"/>
                <w:sz w:val="24"/>
                <w:szCs w:val="24"/>
              </w:rPr>
            </w:pPr>
            <w:r w:rsidRPr="00556053">
              <w:rPr>
                <w:rFonts w:cs="Arial"/>
                <w:sz w:val="24"/>
                <w:szCs w:val="24"/>
              </w:rPr>
              <w:t>- stjecanje novih motoričkih znanja iz različitih kinezioloških aktivnosti (elementi sportova)</w:t>
            </w:r>
          </w:p>
          <w:p w:rsidR="00B22350" w:rsidRPr="00556053" w:rsidRDefault="00B22350" w:rsidP="00F14F66">
            <w:pPr>
              <w:ind w:left="165" w:hanging="165"/>
              <w:jc w:val="both"/>
              <w:rPr>
                <w:rFonts w:cs="Arial"/>
                <w:sz w:val="24"/>
                <w:szCs w:val="24"/>
              </w:rPr>
            </w:pPr>
            <w:r w:rsidRPr="00556053">
              <w:rPr>
                <w:rFonts w:cs="Arial"/>
                <w:sz w:val="24"/>
                <w:szCs w:val="24"/>
              </w:rPr>
              <w:t>- utjecati na razvitak mišićne mase i stvaranje optimalnih omjera svih morfoloških značajki</w:t>
            </w:r>
          </w:p>
          <w:p w:rsidR="00B22350" w:rsidRPr="00556053" w:rsidRDefault="00B22350" w:rsidP="003C3ED9">
            <w:pPr>
              <w:ind w:left="205" w:hanging="165"/>
              <w:jc w:val="both"/>
              <w:rPr>
                <w:rFonts w:cs="Arial"/>
                <w:sz w:val="24"/>
                <w:szCs w:val="24"/>
              </w:rPr>
            </w:pPr>
            <w:r w:rsidRPr="00556053">
              <w:rPr>
                <w:rFonts w:cs="Arial"/>
                <w:sz w:val="24"/>
                <w:szCs w:val="24"/>
              </w:rPr>
              <w:t>-</w:t>
            </w:r>
            <w:r w:rsidR="003C3ED9">
              <w:rPr>
                <w:rFonts w:cs="Arial"/>
                <w:sz w:val="24"/>
                <w:szCs w:val="24"/>
              </w:rPr>
              <w:t xml:space="preserve"> </w:t>
            </w:r>
            <w:r w:rsidRPr="00556053">
              <w:rPr>
                <w:rFonts w:cs="Arial"/>
                <w:sz w:val="24"/>
                <w:szCs w:val="24"/>
              </w:rPr>
              <w:t>razvijati sposobnosti krvožilnog i dišnog sustava</w:t>
            </w:r>
          </w:p>
          <w:p w:rsidR="00B22350" w:rsidRPr="00556053" w:rsidRDefault="00B22350" w:rsidP="00F14F66">
            <w:pPr>
              <w:ind w:left="165" w:hanging="165"/>
              <w:jc w:val="both"/>
              <w:rPr>
                <w:rFonts w:cs="Arial"/>
                <w:sz w:val="24"/>
                <w:szCs w:val="24"/>
              </w:rPr>
            </w:pPr>
            <w:r w:rsidRPr="00556053">
              <w:rPr>
                <w:rFonts w:cs="Arial"/>
                <w:sz w:val="24"/>
                <w:szCs w:val="24"/>
              </w:rPr>
              <w:t>- utjecati na razvijanje bazičnih motoričkih sposobnosti (brzinu, koordinaciju, ravnotežu, preciznost, gibljivost i snagu)</w:t>
            </w:r>
          </w:p>
        </w:tc>
        <w:tc>
          <w:tcPr>
            <w:tcW w:w="1843" w:type="dxa"/>
          </w:tcPr>
          <w:p w:rsidR="00B22350" w:rsidRPr="00556053" w:rsidRDefault="00B22350" w:rsidP="00F14F66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B22350" w:rsidRPr="00556053" w:rsidRDefault="00B22350" w:rsidP="00F14F66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B22350" w:rsidRPr="00556053" w:rsidRDefault="00B22350" w:rsidP="00F14F66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B22350" w:rsidRPr="00556053" w:rsidRDefault="00B22350" w:rsidP="00F14F66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B22350" w:rsidRPr="00556053" w:rsidRDefault="00B22350" w:rsidP="00F14F66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B22350" w:rsidRPr="00556053" w:rsidRDefault="00B22350" w:rsidP="00F14F66">
            <w:pPr>
              <w:jc w:val="both"/>
              <w:rPr>
                <w:rFonts w:cs="Arial"/>
                <w:sz w:val="24"/>
                <w:szCs w:val="24"/>
              </w:rPr>
            </w:pPr>
            <w:r w:rsidRPr="00556053">
              <w:rPr>
                <w:rFonts w:cs="Arial"/>
                <w:sz w:val="24"/>
                <w:szCs w:val="24"/>
              </w:rPr>
              <w:t>kontinuirano</w:t>
            </w:r>
          </w:p>
          <w:p w:rsidR="00B22350" w:rsidRPr="00556053" w:rsidRDefault="00FB50DA" w:rsidP="00F14F66">
            <w:pPr>
              <w:jc w:val="both"/>
              <w:rPr>
                <w:rFonts w:cs="Arial"/>
                <w:sz w:val="24"/>
                <w:szCs w:val="24"/>
              </w:rPr>
            </w:pPr>
            <w:r w:rsidRPr="00556053">
              <w:rPr>
                <w:rFonts w:cs="Arial"/>
                <w:sz w:val="24"/>
                <w:szCs w:val="24"/>
              </w:rPr>
              <w:t>tijekom</w:t>
            </w:r>
            <w:r w:rsidR="009F65FE" w:rsidRPr="00556053">
              <w:rPr>
                <w:rFonts w:cs="Arial"/>
                <w:sz w:val="24"/>
                <w:szCs w:val="24"/>
              </w:rPr>
              <w:t xml:space="preserve"> godine</w:t>
            </w:r>
          </w:p>
          <w:p w:rsidR="00B22350" w:rsidRPr="00556053" w:rsidRDefault="00B22350" w:rsidP="00F14F66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B22350" w:rsidRPr="00556053" w:rsidRDefault="00B22350" w:rsidP="00F14F66">
            <w:pPr>
              <w:ind w:left="-108" w:firstLine="108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B22350" w:rsidRPr="00556053" w:rsidTr="00E03E46">
        <w:trPr>
          <w:trHeight w:val="1905"/>
        </w:trPr>
        <w:tc>
          <w:tcPr>
            <w:tcW w:w="2093" w:type="dxa"/>
          </w:tcPr>
          <w:p w:rsidR="00B22350" w:rsidRPr="00556053" w:rsidRDefault="00B22350" w:rsidP="00F14F6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2350" w:rsidRPr="00556053" w:rsidRDefault="00B22350" w:rsidP="00F14F66">
            <w:pPr>
              <w:jc w:val="both"/>
              <w:rPr>
                <w:rFonts w:cs="Arial"/>
                <w:sz w:val="24"/>
                <w:szCs w:val="24"/>
              </w:rPr>
            </w:pPr>
            <w:r w:rsidRPr="00556053">
              <w:rPr>
                <w:rFonts w:cs="Arial"/>
                <w:b/>
                <w:sz w:val="24"/>
                <w:szCs w:val="24"/>
              </w:rPr>
              <w:t>Inicijalna i finalna provjeravanja</w:t>
            </w:r>
          </w:p>
        </w:tc>
        <w:tc>
          <w:tcPr>
            <w:tcW w:w="2977" w:type="dxa"/>
          </w:tcPr>
          <w:p w:rsidR="00B22350" w:rsidRPr="00556053" w:rsidRDefault="00B22350" w:rsidP="00F14F66">
            <w:pPr>
              <w:jc w:val="both"/>
              <w:rPr>
                <w:rFonts w:cs="Arial"/>
                <w:sz w:val="24"/>
                <w:szCs w:val="24"/>
              </w:rPr>
            </w:pPr>
            <w:r w:rsidRPr="00556053">
              <w:rPr>
                <w:rFonts w:cs="Arial"/>
                <w:sz w:val="24"/>
                <w:szCs w:val="24"/>
              </w:rPr>
              <w:t>- praćenje i vrednovanje rada (utvrđivanje inicijalnog stanja svakog djeteta u procesu vježbanja, te utvrđivanje i analiza finalnih stanja)</w:t>
            </w:r>
          </w:p>
        </w:tc>
        <w:tc>
          <w:tcPr>
            <w:tcW w:w="1843" w:type="dxa"/>
          </w:tcPr>
          <w:p w:rsidR="00B22350" w:rsidRPr="00556053" w:rsidRDefault="00B22350" w:rsidP="00F14F66">
            <w:pPr>
              <w:jc w:val="both"/>
              <w:rPr>
                <w:rFonts w:cs="Arial"/>
                <w:sz w:val="24"/>
                <w:szCs w:val="24"/>
              </w:rPr>
            </w:pPr>
            <w:r w:rsidRPr="00556053">
              <w:rPr>
                <w:rFonts w:cs="Arial"/>
                <w:sz w:val="24"/>
                <w:szCs w:val="24"/>
              </w:rPr>
              <w:t>Početkom i krajem provođenja programa – rujan/lipanj</w:t>
            </w:r>
          </w:p>
        </w:tc>
      </w:tr>
      <w:tr w:rsidR="00B22350" w:rsidRPr="00556053" w:rsidTr="00E03E46">
        <w:trPr>
          <w:trHeight w:val="70"/>
        </w:trPr>
        <w:tc>
          <w:tcPr>
            <w:tcW w:w="2093" w:type="dxa"/>
          </w:tcPr>
          <w:p w:rsidR="00B22350" w:rsidRPr="00556053" w:rsidRDefault="00B22350" w:rsidP="00F14F66">
            <w:pPr>
              <w:jc w:val="both"/>
              <w:rPr>
                <w:rFonts w:eastAsia="Times New Roman" w:cs="Arial"/>
                <w:sz w:val="24"/>
                <w:szCs w:val="24"/>
              </w:rPr>
            </w:pPr>
            <w:r w:rsidRPr="00556053">
              <w:rPr>
                <w:sz w:val="24"/>
                <w:szCs w:val="24"/>
              </w:rPr>
              <w:br w:type="page"/>
            </w:r>
          </w:p>
          <w:p w:rsidR="00B22350" w:rsidRPr="00556053" w:rsidRDefault="00B22350" w:rsidP="00F14F66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556053">
              <w:rPr>
                <w:rFonts w:cs="Arial"/>
                <w:b/>
                <w:sz w:val="24"/>
                <w:szCs w:val="24"/>
              </w:rPr>
              <w:t>Izleti / posjete</w:t>
            </w:r>
          </w:p>
        </w:tc>
        <w:tc>
          <w:tcPr>
            <w:tcW w:w="2551" w:type="dxa"/>
          </w:tcPr>
          <w:p w:rsidR="00B22350" w:rsidRPr="00556053" w:rsidRDefault="00B22350" w:rsidP="00F14F66">
            <w:pPr>
              <w:ind w:left="132" w:hanging="132"/>
              <w:jc w:val="both"/>
              <w:rPr>
                <w:rFonts w:cs="Arial"/>
                <w:sz w:val="24"/>
                <w:szCs w:val="24"/>
              </w:rPr>
            </w:pPr>
          </w:p>
          <w:p w:rsidR="00B22350" w:rsidRPr="00556053" w:rsidRDefault="00B22350" w:rsidP="00F14F66">
            <w:pPr>
              <w:ind w:left="132" w:hanging="132"/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 w:rsidRPr="00556053">
              <w:rPr>
                <w:rFonts w:cs="Arial"/>
                <w:b/>
                <w:sz w:val="24"/>
                <w:szCs w:val="24"/>
              </w:rPr>
              <w:t>Jednodnevni izleti:</w:t>
            </w:r>
          </w:p>
          <w:p w:rsidR="00B22350" w:rsidRPr="00556053" w:rsidRDefault="00B22350" w:rsidP="00F14F66">
            <w:pPr>
              <w:ind w:left="132" w:hanging="132"/>
              <w:jc w:val="both"/>
              <w:rPr>
                <w:rFonts w:cs="Arial"/>
                <w:b/>
                <w:sz w:val="24"/>
                <w:szCs w:val="24"/>
              </w:rPr>
            </w:pPr>
            <w:r w:rsidRPr="00556053">
              <w:rPr>
                <w:rFonts w:cs="Arial"/>
                <w:b/>
                <w:sz w:val="24"/>
                <w:szCs w:val="24"/>
              </w:rPr>
              <w:t>- sportska druženja u prirodi</w:t>
            </w:r>
          </w:p>
          <w:p w:rsidR="00B22350" w:rsidRPr="00556053" w:rsidRDefault="00B22350" w:rsidP="00F14F66">
            <w:pPr>
              <w:ind w:left="132" w:hanging="132"/>
              <w:jc w:val="both"/>
              <w:rPr>
                <w:rFonts w:cs="Arial"/>
                <w:b/>
                <w:sz w:val="24"/>
                <w:szCs w:val="24"/>
              </w:rPr>
            </w:pPr>
            <w:r w:rsidRPr="00556053">
              <w:rPr>
                <w:rFonts w:cs="Arial"/>
                <w:b/>
                <w:sz w:val="24"/>
                <w:szCs w:val="24"/>
              </w:rPr>
              <w:t>- na snijegu</w:t>
            </w:r>
          </w:p>
          <w:p w:rsidR="00B22350" w:rsidRPr="00556053" w:rsidRDefault="00B22350" w:rsidP="00F14F66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B22350" w:rsidRPr="00556053" w:rsidRDefault="00B22350" w:rsidP="00F14F66">
            <w:pPr>
              <w:ind w:left="132" w:hanging="132"/>
              <w:jc w:val="both"/>
              <w:rPr>
                <w:rFonts w:cs="Arial"/>
                <w:b/>
                <w:sz w:val="24"/>
                <w:szCs w:val="24"/>
              </w:rPr>
            </w:pPr>
            <w:r w:rsidRPr="00556053">
              <w:rPr>
                <w:rFonts w:cs="Arial"/>
                <w:b/>
                <w:sz w:val="24"/>
                <w:szCs w:val="24"/>
              </w:rPr>
              <w:t xml:space="preserve">Posjete sportskim klubovima </w:t>
            </w:r>
          </w:p>
          <w:p w:rsidR="00B22350" w:rsidRPr="00556053" w:rsidRDefault="00B22350" w:rsidP="00F14F66">
            <w:pPr>
              <w:ind w:left="132" w:hanging="132"/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B22350" w:rsidRPr="00556053" w:rsidRDefault="00B22350" w:rsidP="00F14F6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2350" w:rsidRPr="00556053" w:rsidRDefault="00B22350" w:rsidP="00F14F66">
            <w:pPr>
              <w:ind w:left="165" w:hanging="165"/>
              <w:jc w:val="both"/>
              <w:rPr>
                <w:rFonts w:eastAsia="Times New Roman" w:cs="Arial"/>
                <w:sz w:val="24"/>
                <w:szCs w:val="24"/>
              </w:rPr>
            </w:pPr>
            <w:r w:rsidRPr="00556053">
              <w:rPr>
                <w:rFonts w:cs="Arial"/>
                <w:sz w:val="24"/>
                <w:szCs w:val="24"/>
              </w:rPr>
              <w:t xml:space="preserve">- boravak na svježem zraku, zadovoljenje potrebe za kretanjem, igrom i grupnom identifikacijom </w:t>
            </w:r>
          </w:p>
          <w:p w:rsidR="00B22350" w:rsidRPr="00556053" w:rsidRDefault="00B22350" w:rsidP="00F14F66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B22350" w:rsidRPr="00556053" w:rsidRDefault="00B22350" w:rsidP="00F14F66">
            <w:pPr>
              <w:ind w:left="165" w:hanging="165"/>
              <w:jc w:val="both"/>
              <w:rPr>
                <w:rFonts w:cs="Arial"/>
                <w:sz w:val="24"/>
                <w:szCs w:val="24"/>
              </w:rPr>
            </w:pPr>
            <w:r w:rsidRPr="00556053">
              <w:rPr>
                <w:rFonts w:cs="Arial"/>
                <w:sz w:val="24"/>
                <w:szCs w:val="24"/>
              </w:rPr>
              <w:t>- doživljaj sportskih terena i primjena motoričkih znanja u stvarnim uvjetima</w:t>
            </w:r>
          </w:p>
          <w:p w:rsidR="00B22350" w:rsidRPr="00556053" w:rsidRDefault="00B22350" w:rsidP="00F14F66">
            <w:pPr>
              <w:ind w:left="165" w:hanging="165"/>
              <w:jc w:val="both"/>
              <w:rPr>
                <w:rFonts w:cs="Arial"/>
                <w:sz w:val="24"/>
                <w:szCs w:val="24"/>
              </w:rPr>
            </w:pPr>
          </w:p>
          <w:p w:rsidR="00B22350" w:rsidRPr="00556053" w:rsidRDefault="00B22350" w:rsidP="00F14F66">
            <w:pPr>
              <w:ind w:left="165" w:hanging="165"/>
              <w:jc w:val="both"/>
              <w:rPr>
                <w:rFonts w:cs="Arial"/>
                <w:sz w:val="24"/>
                <w:szCs w:val="24"/>
              </w:rPr>
            </w:pPr>
            <w:r w:rsidRPr="00556053">
              <w:rPr>
                <w:rFonts w:cs="Arial"/>
                <w:sz w:val="24"/>
                <w:szCs w:val="24"/>
              </w:rPr>
              <w:t>- upoznavanje sa sportovima, sportskim disciplinama i sportašima</w:t>
            </w:r>
          </w:p>
        </w:tc>
        <w:tc>
          <w:tcPr>
            <w:tcW w:w="1843" w:type="dxa"/>
          </w:tcPr>
          <w:p w:rsidR="00B22350" w:rsidRPr="00556053" w:rsidRDefault="00B22350" w:rsidP="00F14F66">
            <w:pPr>
              <w:jc w:val="both"/>
              <w:rPr>
                <w:rFonts w:cs="Arial"/>
                <w:sz w:val="24"/>
                <w:szCs w:val="24"/>
              </w:rPr>
            </w:pPr>
            <w:r w:rsidRPr="00556053">
              <w:rPr>
                <w:rFonts w:cs="Arial"/>
                <w:sz w:val="24"/>
                <w:szCs w:val="24"/>
              </w:rPr>
              <w:t>Rujan</w:t>
            </w:r>
          </w:p>
          <w:p w:rsidR="00B22350" w:rsidRPr="00556053" w:rsidRDefault="00B22350" w:rsidP="00F14F66">
            <w:pPr>
              <w:jc w:val="both"/>
              <w:rPr>
                <w:rFonts w:eastAsia="Times New Roman" w:cs="Arial"/>
                <w:sz w:val="24"/>
                <w:szCs w:val="24"/>
              </w:rPr>
            </w:pPr>
            <w:r w:rsidRPr="00556053">
              <w:rPr>
                <w:rFonts w:cs="Arial"/>
                <w:sz w:val="24"/>
                <w:szCs w:val="24"/>
              </w:rPr>
              <w:t>/svibanj</w:t>
            </w:r>
          </w:p>
          <w:p w:rsidR="00B22350" w:rsidRPr="00556053" w:rsidRDefault="00B22350" w:rsidP="00F14F66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B22350" w:rsidRPr="00556053" w:rsidRDefault="00B22350" w:rsidP="00F14F66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B22350" w:rsidRPr="00556053" w:rsidRDefault="00B22350" w:rsidP="00F14F66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B22350" w:rsidRPr="00556053" w:rsidRDefault="00B22350" w:rsidP="00F14F66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B22350" w:rsidRPr="00556053" w:rsidRDefault="00B22350" w:rsidP="00F14F66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B22350" w:rsidRPr="00556053" w:rsidRDefault="00B22350" w:rsidP="00F14F66">
            <w:pPr>
              <w:jc w:val="both"/>
              <w:rPr>
                <w:rFonts w:cs="Arial"/>
                <w:sz w:val="24"/>
                <w:szCs w:val="24"/>
              </w:rPr>
            </w:pPr>
            <w:r w:rsidRPr="00556053">
              <w:rPr>
                <w:rFonts w:cs="Arial"/>
                <w:sz w:val="24"/>
                <w:szCs w:val="24"/>
              </w:rPr>
              <w:t>Prosinac</w:t>
            </w:r>
          </w:p>
          <w:p w:rsidR="00B22350" w:rsidRPr="00556053" w:rsidRDefault="00B22350" w:rsidP="00F14F66">
            <w:pPr>
              <w:jc w:val="both"/>
              <w:rPr>
                <w:rFonts w:cs="Arial"/>
                <w:sz w:val="24"/>
                <w:szCs w:val="24"/>
              </w:rPr>
            </w:pPr>
            <w:r w:rsidRPr="00556053">
              <w:rPr>
                <w:rFonts w:cs="Arial"/>
                <w:sz w:val="24"/>
                <w:szCs w:val="24"/>
              </w:rPr>
              <w:t>/siječanj</w:t>
            </w:r>
          </w:p>
          <w:p w:rsidR="00B22350" w:rsidRPr="00556053" w:rsidRDefault="00B22350" w:rsidP="00F14F66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B22350" w:rsidRPr="00556053" w:rsidRDefault="00B22350" w:rsidP="00F14F66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B22350" w:rsidRPr="00556053" w:rsidRDefault="00B22350" w:rsidP="00F14F66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B22350" w:rsidRPr="00556053" w:rsidTr="00E03E46">
        <w:trPr>
          <w:trHeight w:val="1905"/>
        </w:trPr>
        <w:tc>
          <w:tcPr>
            <w:tcW w:w="2093" w:type="dxa"/>
          </w:tcPr>
          <w:p w:rsidR="00B22350" w:rsidRPr="00556053" w:rsidRDefault="00B22350" w:rsidP="00F14F66">
            <w:pPr>
              <w:jc w:val="both"/>
              <w:rPr>
                <w:rFonts w:eastAsia="Times New Roman" w:cs="Arial"/>
                <w:sz w:val="24"/>
                <w:szCs w:val="24"/>
              </w:rPr>
            </w:pPr>
            <w:r w:rsidRPr="00556053">
              <w:rPr>
                <w:sz w:val="24"/>
                <w:szCs w:val="24"/>
              </w:rPr>
              <w:br w:type="page"/>
            </w:r>
          </w:p>
        </w:tc>
        <w:tc>
          <w:tcPr>
            <w:tcW w:w="2551" w:type="dxa"/>
          </w:tcPr>
          <w:p w:rsidR="00B22350" w:rsidRPr="00556053" w:rsidRDefault="00B22350" w:rsidP="00F14F66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556053">
              <w:rPr>
                <w:rFonts w:cs="Arial"/>
                <w:b/>
                <w:sz w:val="24"/>
                <w:szCs w:val="24"/>
              </w:rPr>
              <w:t>Susreti  sa sportašima</w:t>
            </w:r>
          </w:p>
        </w:tc>
        <w:tc>
          <w:tcPr>
            <w:tcW w:w="2977" w:type="dxa"/>
          </w:tcPr>
          <w:p w:rsidR="00B22350" w:rsidRPr="00556053" w:rsidRDefault="00B22350" w:rsidP="00F14F66">
            <w:pPr>
              <w:jc w:val="both"/>
              <w:rPr>
                <w:rFonts w:cs="Arial"/>
                <w:sz w:val="24"/>
                <w:szCs w:val="24"/>
              </w:rPr>
            </w:pPr>
            <w:r w:rsidRPr="00556053">
              <w:rPr>
                <w:rFonts w:cs="Arial"/>
                <w:sz w:val="24"/>
                <w:szCs w:val="24"/>
              </w:rPr>
              <w:t xml:space="preserve">- upoznavanje sa sportovima, sportskim disciplinama i sportašima </w:t>
            </w:r>
          </w:p>
        </w:tc>
        <w:tc>
          <w:tcPr>
            <w:tcW w:w="1843" w:type="dxa"/>
          </w:tcPr>
          <w:p w:rsidR="00B22350" w:rsidRPr="00556053" w:rsidRDefault="00B22350" w:rsidP="00F14F66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B22350" w:rsidRPr="00556053" w:rsidRDefault="00B22350" w:rsidP="00F14F66">
            <w:pPr>
              <w:jc w:val="both"/>
              <w:rPr>
                <w:rFonts w:cs="Arial"/>
                <w:sz w:val="24"/>
                <w:szCs w:val="24"/>
              </w:rPr>
            </w:pPr>
            <w:r w:rsidRPr="00556053">
              <w:rPr>
                <w:rFonts w:cs="Arial"/>
                <w:sz w:val="24"/>
                <w:szCs w:val="24"/>
              </w:rPr>
              <w:t>Tijekom godine</w:t>
            </w:r>
          </w:p>
        </w:tc>
      </w:tr>
      <w:tr w:rsidR="00B22350" w:rsidRPr="00556053" w:rsidTr="00E03E46">
        <w:trPr>
          <w:trHeight w:val="1905"/>
        </w:trPr>
        <w:tc>
          <w:tcPr>
            <w:tcW w:w="2093" w:type="dxa"/>
          </w:tcPr>
          <w:p w:rsidR="00B22350" w:rsidRPr="00556053" w:rsidRDefault="00B22350" w:rsidP="00F14F66">
            <w:pPr>
              <w:jc w:val="both"/>
              <w:rPr>
                <w:rFonts w:eastAsia="Times New Roman" w:cs="Arial"/>
                <w:sz w:val="24"/>
                <w:szCs w:val="24"/>
              </w:rPr>
            </w:pPr>
            <w:r w:rsidRPr="00556053">
              <w:rPr>
                <w:rFonts w:cs="Arial"/>
                <w:b/>
                <w:sz w:val="24"/>
                <w:szCs w:val="24"/>
              </w:rPr>
              <w:lastRenderedPageBreak/>
              <w:t>Priredbe</w:t>
            </w:r>
          </w:p>
        </w:tc>
        <w:tc>
          <w:tcPr>
            <w:tcW w:w="2551" w:type="dxa"/>
          </w:tcPr>
          <w:p w:rsidR="00B22350" w:rsidRPr="00556053" w:rsidRDefault="00B22350" w:rsidP="00F14F66">
            <w:pPr>
              <w:ind w:left="132" w:hanging="132"/>
              <w:jc w:val="both"/>
              <w:rPr>
                <w:rFonts w:cs="Arial"/>
                <w:b/>
                <w:sz w:val="24"/>
                <w:szCs w:val="24"/>
              </w:rPr>
            </w:pPr>
            <w:r w:rsidRPr="00556053">
              <w:rPr>
                <w:rFonts w:cs="Arial"/>
                <w:b/>
                <w:sz w:val="24"/>
                <w:szCs w:val="24"/>
              </w:rPr>
              <w:t>Prezentacije rada</w:t>
            </w:r>
          </w:p>
          <w:p w:rsidR="00B22350" w:rsidRPr="00556053" w:rsidRDefault="00B22350" w:rsidP="00F14F66">
            <w:pPr>
              <w:ind w:left="132" w:hanging="132"/>
              <w:jc w:val="both"/>
              <w:rPr>
                <w:rFonts w:cs="Arial"/>
                <w:sz w:val="24"/>
                <w:szCs w:val="24"/>
              </w:rPr>
            </w:pPr>
          </w:p>
          <w:p w:rsidR="00B22350" w:rsidRPr="00556053" w:rsidRDefault="00B22350" w:rsidP="00F14F66">
            <w:pPr>
              <w:ind w:left="132" w:hanging="132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22350" w:rsidRPr="00556053" w:rsidRDefault="00B22350" w:rsidP="00F14F66">
            <w:pPr>
              <w:ind w:left="165" w:hanging="165"/>
              <w:jc w:val="both"/>
              <w:rPr>
                <w:rFonts w:cs="Arial"/>
                <w:sz w:val="24"/>
                <w:szCs w:val="24"/>
              </w:rPr>
            </w:pPr>
            <w:r w:rsidRPr="00556053">
              <w:rPr>
                <w:rFonts w:cs="Arial"/>
                <w:sz w:val="24"/>
                <w:szCs w:val="24"/>
              </w:rPr>
              <w:t>- omogućiti djeci zadovoljenje potreba za afirmacijom, samovrednovanjem i samopoštovanjem</w:t>
            </w:r>
          </w:p>
          <w:p w:rsidR="00B22350" w:rsidRPr="00556053" w:rsidRDefault="00B22350" w:rsidP="00F14F66">
            <w:pPr>
              <w:ind w:left="165" w:hanging="165"/>
              <w:jc w:val="both"/>
              <w:rPr>
                <w:rFonts w:cs="Arial"/>
                <w:sz w:val="24"/>
                <w:szCs w:val="24"/>
              </w:rPr>
            </w:pPr>
            <w:r w:rsidRPr="00556053">
              <w:rPr>
                <w:rFonts w:cs="Arial"/>
                <w:sz w:val="24"/>
                <w:szCs w:val="24"/>
              </w:rPr>
              <w:t>- informirati roditelje o radu</w:t>
            </w:r>
          </w:p>
        </w:tc>
        <w:tc>
          <w:tcPr>
            <w:tcW w:w="1843" w:type="dxa"/>
          </w:tcPr>
          <w:p w:rsidR="00B22350" w:rsidRPr="00556053" w:rsidRDefault="00B22350" w:rsidP="00F14F66">
            <w:pPr>
              <w:jc w:val="both"/>
              <w:rPr>
                <w:rFonts w:cs="Arial"/>
                <w:sz w:val="24"/>
                <w:szCs w:val="24"/>
              </w:rPr>
            </w:pPr>
            <w:r w:rsidRPr="00556053">
              <w:rPr>
                <w:rFonts w:cs="Arial"/>
                <w:sz w:val="24"/>
                <w:szCs w:val="24"/>
              </w:rPr>
              <w:t>Prosinac</w:t>
            </w:r>
          </w:p>
          <w:p w:rsidR="00B22350" w:rsidRPr="00556053" w:rsidRDefault="00B22350" w:rsidP="00F14F66">
            <w:pPr>
              <w:jc w:val="both"/>
              <w:rPr>
                <w:rFonts w:cs="Arial"/>
                <w:sz w:val="24"/>
                <w:szCs w:val="24"/>
              </w:rPr>
            </w:pPr>
            <w:r w:rsidRPr="00556053">
              <w:rPr>
                <w:rFonts w:cs="Arial"/>
                <w:sz w:val="24"/>
                <w:szCs w:val="24"/>
              </w:rPr>
              <w:t>lipanj</w:t>
            </w:r>
          </w:p>
        </w:tc>
      </w:tr>
    </w:tbl>
    <w:p w:rsidR="00B22350" w:rsidRPr="00556053" w:rsidRDefault="00B22350" w:rsidP="00F14F66">
      <w:pPr>
        <w:jc w:val="both"/>
        <w:rPr>
          <w:rFonts w:cs="Arial"/>
          <w:sz w:val="24"/>
          <w:szCs w:val="24"/>
        </w:rPr>
      </w:pPr>
    </w:p>
    <w:p w:rsidR="00D42AE5" w:rsidRPr="00556053" w:rsidRDefault="00D42AE5" w:rsidP="00F14F66">
      <w:pPr>
        <w:jc w:val="both"/>
        <w:rPr>
          <w:rFonts w:cs="Arial"/>
          <w:b/>
          <w:color w:val="003399"/>
          <w:sz w:val="24"/>
          <w:szCs w:val="24"/>
          <w:u w:val="single"/>
        </w:rPr>
      </w:pPr>
    </w:p>
    <w:p w:rsidR="00967F09" w:rsidRPr="003E1A0C" w:rsidRDefault="00967F09" w:rsidP="00F14F66">
      <w:pPr>
        <w:jc w:val="both"/>
        <w:rPr>
          <w:rFonts w:cs="Arial"/>
          <w:b/>
          <w:color w:val="4472C4" w:themeColor="accent5"/>
          <w:sz w:val="24"/>
          <w:szCs w:val="24"/>
          <w:u w:val="single"/>
        </w:rPr>
      </w:pPr>
      <w:r w:rsidRPr="003E1A0C">
        <w:rPr>
          <w:rFonts w:cs="Arial"/>
          <w:b/>
          <w:color w:val="4472C4" w:themeColor="accent5"/>
          <w:sz w:val="24"/>
          <w:szCs w:val="24"/>
          <w:u w:val="single"/>
        </w:rPr>
        <w:t>PROGRAM PREDŠKOLE</w:t>
      </w:r>
    </w:p>
    <w:p w:rsidR="00967F09" w:rsidRPr="00556053" w:rsidRDefault="00967F09" w:rsidP="00F14F66">
      <w:pPr>
        <w:jc w:val="both"/>
        <w:rPr>
          <w:rFonts w:cs="Arial"/>
          <w:b/>
          <w:sz w:val="24"/>
          <w:szCs w:val="24"/>
        </w:rPr>
      </w:pPr>
      <w:r w:rsidRPr="00556053">
        <w:rPr>
          <w:rFonts w:cs="Arial"/>
          <w:b/>
          <w:sz w:val="24"/>
          <w:szCs w:val="24"/>
        </w:rPr>
        <w:t>Obilježja programa i cilj:</w:t>
      </w:r>
    </w:p>
    <w:p w:rsidR="00967F09" w:rsidRPr="00556053" w:rsidRDefault="007E7851" w:rsidP="00F14F66">
      <w:pPr>
        <w:jc w:val="both"/>
        <w:rPr>
          <w:rFonts w:cs="Arial"/>
          <w:sz w:val="24"/>
          <w:szCs w:val="24"/>
        </w:rPr>
      </w:pPr>
      <w:r w:rsidRPr="00556053">
        <w:rPr>
          <w:rFonts w:cs="Arial"/>
          <w:sz w:val="24"/>
          <w:szCs w:val="24"/>
        </w:rPr>
        <w:t>Osigurati okruženje</w:t>
      </w:r>
      <w:r w:rsidR="00967F09" w:rsidRPr="00556053">
        <w:rPr>
          <w:rFonts w:cs="Arial"/>
          <w:sz w:val="24"/>
          <w:szCs w:val="24"/>
        </w:rPr>
        <w:t xml:space="preserve"> (prostor,</w:t>
      </w:r>
      <w:r w:rsidR="0021064D" w:rsidRPr="00556053">
        <w:rPr>
          <w:rFonts w:cs="Arial"/>
          <w:sz w:val="24"/>
          <w:szCs w:val="24"/>
        </w:rPr>
        <w:t xml:space="preserve"> </w:t>
      </w:r>
      <w:r w:rsidR="00967F09" w:rsidRPr="00556053">
        <w:rPr>
          <w:rFonts w:cs="Arial"/>
          <w:sz w:val="24"/>
          <w:szCs w:val="24"/>
        </w:rPr>
        <w:t>oprema, skupina vršnjaka, odrasle osobe, zbivanja, djelatnosti) u kojem će dijete u godini prije polaska u školu razviti svoje potencijale (tjelesne, osjećajne, izražajne i spoznajne mogućnosti) te kroz zadovoljenje djetetovih aktualnih interesa steći znanja, vještine i navike (u skladu s karakteristikama njegove dobi i osobnim karakteristikama) koje će mu pružiti sigurnost nužnu za savladavanje školskog programa i djelovanje u prom</w:t>
      </w:r>
      <w:r w:rsidR="0021064D" w:rsidRPr="00556053">
        <w:rPr>
          <w:rFonts w:cs="Arial"/>
          <w:sz w:val="24"/>
          <w:szCs w:val="24"/>
        </w:rPr>
        <w:t>i</w:t>
      </w:r>
      <w:r w:rsidR="00967F09" w:rsidRPr="00556053">
        <w:rPr>
          <w:rFonts w:cs="Arial"/>
          <w:sz w:val="24"/>
          <w:szCs w:val="24"/>
        </w:rPr>
        <w:t>jenjenim životnim uvjetima.</w:t>
      </w:r>
    </w:p>
    <w:p w:rsidR="00967F09" w:rsidRPr="00556053" w:rsidRDefault="00967F09" w:rsidP="00F14F66">
      <w:pPr>
        <w:jc w:val="both"/>
        <w:rPr>
          <w:rFonts w:cs="Arial"/>
          <w:b/>
          <w:sz w:val="24"/>
          <w:szCs w:val="24"/>
        </w:rPr>
      </w:pPr>
      <w:r w:rsidRPr="00556053">
        <w:rPr>
          <w:rFonts w:cs="Arial"/>
          <w:b/>
          <w:sz w:val="24"/>
          <w:szCs w:val="24"/>
        </w:rPr>
        <w:t>Namjena</w:t>
      </w:r>
      <w:r w:rsidR="003570B4" w:rsidRPr="00556053">
        <w:rPr>
          <w:rFonts w:cs="Arial"/>
          <w:b/>
          <w:sz w:val="24"/>
          <w:szCs w:val="24"/>
        </w:rPr>
        <w:t xml:space="preserve"> programa</w:t>
      </w:r>
      <w:r w:rsidRPr="00556053">
        <w:rPr>
          <w:rFonts w:cs="Arial"/>
          <w:b/>
          <w:sz w:val="24"/>
          <w:szCs w:val="24"/>
        </w:rPr>
        <w:t>:</w:t>
      </w:r>
    </w:p>
    <w:p w:rsidR="00967F09" w:rsidRPr="00556053" w:rsidRDefault="006A0B85" w:rsidP="00F14F6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Program predškole</w:t>
      </w:r>
      <w:r w:rsidR="00967F09" w:rsidRPr="00556053">
        <w:rPr>
          <w:rFonts w:cs="Arial"/>
          <w:sz w:val="24"/>
          <w:szCs w:val="24"/>
        </w:rPr>
        <w:t xml:space="preserve"> je nam</w:t>
      </w:r>
      <w:r w:rsidR="0021064D" w:rsidRPr="00556053">
        <w:rPr>
          <w:rFonts w:cs="Arial"/>
          <w:sz w:val="24"/>
          <w:szCs w:val="24"/>
        </w:rPr>
        <w:t>i</w:t>
      </w:r>
      <w:r>
        <w:rPr>
          <w:rFonts w:cs="Arial"/>
          <w:sz w:val="24"/>
          <w:szCs w:val="24"/>
        </w:rPr>
        <w:t>jenjen</w:t>
      </w:r>
      <w:r w:rsidR="00967F09" w:rsidRPr="00556053">
        <w:rPr>
          <w:rFonts w:cs="Arial"/>
          <w:sz w:val="24"/>
          <w:szCs w:val="24"/>
        </w:rPr>
        <w:t xml:space="preserve"> djeci u godini prije polaska u školu.</w:t>
      </w:r>
    </w:p>
    <w:p w:rsidR="00967F09" w:rsidRPr="00556053" w:rsidRDefault="00967F09" w:rsidP="00F14F66">
      <w:pPr>
        <w:jc w:val="both"/>
        <w:rPr>
          <w:rFonts w:cs="Arial"/>
          <w:b/>
          <w:sz w:val="24"/>
          <w:szCs w:val="24"/>
        </w:rPr>
      </w:pPr>
      <w:r w:rsidRPr="00556053">
        <w:rPr>
          <w:rFonts w:cs="Arial"/>
          <w:b/>
          <w:sz w:val="24"/>
          <w:szCs w:val="24"/>
        </w:rPr>
        <w:t>Nositelji</w:t>
      </w:r>
      <w:r w:rsidR="003570B4" w:rsidRPr="00556053">
        <w:rPr>
          <w:rFonts w:cs="Arial"/>
          <w:b/>
          <w:sz w:val="24"/>
          <w:szCs w:val="24"/>
        </w:rPr>
        <w:t xml:space="preserve"> programa</w:t>
      </w:r>
      <w:r w:rsidRPr="00556053">
        <w:rPr>
          <w:rFonts w:cs="Arial"/>
          <w:b/>
          <w:sz w:val="24"/>
          <w:szCs w:val="24"/>
        </w:rPr>
        <w:t>:</w:t>
      </w:r>
    </w:p>
    <w:p w:rsidR="00967F09" w:rsidRPr="00556053" w:rsidRDefault="00C73F3E" w:rsidP="00F14F6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Nositelji programa Predškole su </w:t>
      </w:r>
      <w:r w:rsidR="00F06590">
        <w:rPr>
          <w:rFonts w:cs="Arial"/>
          <w:sz w:val="24"/>
          <w:szCs w:val="24"/>
        </w:rPr>
        <w:t>odgojitelji</w:t>
      </w:r>
      <w:r>
        <w:rPr>
          <w:rFonts w:cs="Arial"/>
          <w:sz w:val="24"/>
          <w:szCs w:val="24"/>
        </w:rPr>
        <w:t xml:space="preserve"> (sukladno </w:t>
      </w:r>
      <w:r w:rsidR="00967F09" w:rsidRPr="00556053">
        <w:rPr>
          <w:rFonts w:cs="Arial"/>
          <w:sz w:val="24"/>
          <w:szCs w:val="24"/>
        </w:rPr>
        <w:t>odredbama Zakona o</w:t>
      </w:r>
      <w:r w:rsidR="00A5594C">
        <w:rPr>
          <w:rFonts w:cs="Arial"/>
          <w:sz w:val="24"/>
          <w:szCs w:val="24"/>
        </w:rPr>
        <w:t xml:space="preserve"> pr</w:t>
      </w:r>
      <w:r>
        <w:rPr>
          <w:rFonts w:cs="Arial"/>
          <w:sz w:val="24"/>
          <w:szCs w:val="24"/>
        </w:rPr>
        <w:t xml:space="preserve">edškolskom odgoju i obrazovanju, </w:t>
      </w:r>
      <w:r w:rsidR="00967F09" w:rsidRPr="00556053">
        <w:rPr>
          <w:rFonts w:cs="Arial"/>
          <w:sz w:val="24"/>
          <w:szCs w:val="24"/>
        </w:rPr>
        <w:t>NN, b</w:t>
      </w:r>
      <w:r>
        <w:rPr>
          <w:rFonts w:cs="Arial"/>
          <w:sz w:val="24"/>
          <w:szCs w:val="24"/>
        </w:rPr>
        <w:t>roj 10/97, 107/07 i 94/13, 98/19</w:t>
      </w:r>
      <w:r w:rsidR="00967F09" w:rsidRPr="00556053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>.</w:t>
      </w:r>
      <w:r w:rsidR="00967F09" w:rsidRPr="00556053">
        <w:rPr>
          <w:rFonts w:cs="Arial"/>
          <w:sz w:val="24"/>
          <w:szCs w:val="24"/>
        </w:rPr>
        <w:t xml:space="preserve"> </w:t>
      </w:r>
    </w:p>
    <w:p w:rsidR="00967F09" w:rsidRPr="00556053" w:rsidRDefault="00967F09" w:rsidP="00F14F66">
      <w:pPr>
        <w:jc w:val="both"/>
        <w:rPr>
          <w:rFonts w:cs="Arial"/>
          <w:b/>
          <w:sz w:val="24"/>
          <w:szCs w:val="24"/>
        </w:rPr>
      </w:pPr>
      <w:r w:rsidRPr="00556053">
        <w:rPr>
          <w:rFonts w:cs="Arial"/>
          <w:b/>
          <w:sz w:val="24"/>
          <w:szCs w:val="24"/>
        </w:rPr>
        <w:t>Vrijeme ostvarivanja:</w:t>
      </w:r>
    </w:p>
    <w:p w:rsidR="00967F09" w:rsidRPr="00556053" w:rsidRDefault="00967F09" w:rsidP="00F14F66">
      <w:pPr>
        <w:jc w:val="both"/>
        <w:rPr>
          <w:rFonts w:cs="Arial"/>
          <w:sz w:val="24"/>
          <w:szCs w:val="24"/>
        </w:rPr>
      </w:pPr>
      <w:r w:rsidRPr="00556053">
        <w:rPr>
          <w:rFonts w:cs="Arial"/>
          <w:sz w:val="24"/>
          <w:szCs w:val="24"/>
        </w:rPr>
        <w:t xml:space="preserve">Od </w:t>
      </w:r>
      <w:r w:rsidR="007E7851" w:rsidRPr="00556053">
        <w:rPr>
          <w:rFonts w:cs="Arial"/>
          <w:sz w:val="24"/>
          <w:szCs w:val="24"/>
        </w:rPr>
        <w:t xml:space="preserve">1. veljače do 31. svibnja </w:t>
      </w:r>
      <w:r w:rsidR="00532A51" w:rsidRPr="00556053">
        <w:rPr>
          <w:rFonts w:cs="Arial"/>
          <w:sz w:val="24"/>
          <w:szCs w:val="24"/>
        </w:rPr>
        <w:t xml:space="preserve">(ukupno 250  sati godišnje) </w:t>
      </w:r>
      <w:r w:rsidRPr="00556053">
        <w:rPr>
          <w:rFonts w:cs="Arial"/>
          <w:sz w:val="24"/>
          <w:szCs w:val="24"/>
        </w:rPr>
        <w:t>za djecu koja nisu polaznici vrtića.</w:t>
      </w:r>
    </w:p>
    <w:p w:rsidR="00967F09" w:rsidRPr="00556053" w:rsidRDefault="00967F09" w:rsidP="00F14F66">
      <w:pPr>
        <w:jc w:val="both"/>
        <w:rPr>
          <w:rFonts w:cs="Arial"/>
          <w:b/>
          <w:sz w:val="24"/>
          <w:szCs w:val="24"/>
        </w:rPr>
      </w:pPr>
      <w:r w:rsidRPr="00556053">
        <w:rPr>
          <w:rFonts w:cs="Arial"/>
          <w:b/>
          <w:sz w:val="24"/>
          <w:szCs w:val="24"/>
        </w:rPr>
        <w:t>Mjesto:</w:t>
      </w:r>
    </w:p>
    <w:p w:rsidR="00967F09" w:rsidRPr="00556053" w:rsidRDefault="00090E72" w:rsidP="00F14F66">
      <w:pPr>
        <w:shd w:val="clear" w:color="auto" w:fill="FFFFFF" w:themeFill="background1"/>
        <w:jc w:val="both"/>
        <w:rPr>
          <w:rFonts w:cs="Arial"/>
          <w:sz w:val="24"/>
          <w:szCs w:val="24"/>
        </w:rPr>
      </w:pPr>
      <w:r w:rsidRPr="00556053">
        <w:rPr>
          <w:rFonts w:cs="Arial"/>
          <w:sz w:val="24"/>
          <w:szCs w:val="24"/>
        </w:rPr>
        <w:t xml:space="preserve"> Dječji vrtić</w:t>
      </w:r>
      <w:r w:rsidR="00D42AE5" w:rsidRPr="00556053">
        <w:rPr>
          <w:rFonts w:cs="Arial"/>
          <w:sz w:val="24"/>
          <w:szCs w:val="24"/>
        </w:rPr>
        <w:t xml:space="preserve"> Sušak</w:t>
      </w:r>
      <w:r w:rsidR="002B623D" w:rsidRPr="00556053">
        <w:rPr>
          <w:rFonts w:cs="Arial"/>
          <w:sz w:val="24"/>
          <w:szCs w:val="24"/>
        </w:rPr>
        <w:t>, odnosno u svakom P</w:t>
      </w:r>
      <w:r w:rsidR="00967F09" w:rsidRPr="00556053">
        <w:rPr>
          <w:rFonts w:cs="Arial"/>
          <w:sz w:val="24"/>
          <w:szCs w:val="24"/>
        </w:rPr>
        <w:t>PO-u prema prispjelim prijavama djece koja nisu polaznici vrtića.</w:t>
      </w:r>
    </w:p>
    <w:p w:rsidR="00E03E46" w:rsidRPr="00556053" w:rsidRDefault="00E03E46" w:rsidP="00F14F66">
      <w:pPr>
        <w:jc w:val="both"/>
        <w:rPr>
          <w:rFonts w:ascii="Calibri" w:hAnsi="Calibri" w:cs="Arial"/>
          <w:b/>
          <w:sz w:val="24"/>
          <w:szCs w:val="24"/>
        </w:rPr>
      </w:pPr>
      <w:r w:rsidRPr="00556053">
        <w:rPr>
          <w:rFonts w:ascii="Calibri" w:hAnsi="Calibri" w:cs="Arial"/>
          <w:b/>
          <w:sz w:val="24"/>
          <w:szCs w:val="24"/>
        </w:rPr>
        <w:t xml:space="preserve">Način vrednovanja: </w:t>
      </w:r>
    </w:p>
    <w:p w:rsidR="00E03E46" w:rsidRPr="00556053" w:rsidRDefault="00E03E46" w:rsidP="00F14F66">
      <w:pPr>
        <w:jc w:val="both"/>
        <w:rPr>
          <w:rFonts w:ascii="Calibri" w:hAnsi="Calibri" w:cs="Arial"/>
          <w:sz w:val="24"/>
          <w:szCs w:val="24"/>
        </w:rPr>
      </w:pPr>
      <w:r w:rsidRPr="00556053">
        <w:rPr>
          <w:rFonts w:ascii="Calibri" w:hAnsi="Calibri" w:cs="Arial"/>
          <w:sz w:val="24"/>
          <w:szCs w:val="24"/>
        </w:rPr>
        <w:t>Vrednovanje i dokumentiranje programa vrše odgojitelji, stručni suradnici i ravnatelj. Načini provođenja vrednovanja:</w:t>
      </w:r>
    </w:p>
    <w:p w:rsidR="00E03E46" w:rsidRPr="00556053" w:rsidRDefault="00E03E46" w:rsidP="00F14F66">
      <w:pPr>
        <w:pStyle w:val="ListParagraph"/>
        <w:numPr>
          <w:ilvl w:val="0"/>
          <w:numId w:val="23"/>
        </w:numPr>
        <w:jc w:val="both"/>
        <w:rPr>
          <w:rFonts w:ascii="Calibri" w:hAnsi="Calibri" w:cs="Arial"/>
          <w:sz w:val="24"/>
          <w:szCs w:val="24"/>
        </w:rPr>
      </w:pPr>
      <w:r w:rsidRPr="00556053">
        <w:rPr>
          <w:rFonts w:ascii="Calibri" w:hAnsi="Calibri" w:cs="Arial"/>
          <w:sz w:val="24"/>
          <w:szCs w:val="24"/>
        </w:rPr>
        <w:t xml:space="preserve">Vođenjem pedagoške dokumentacije </w:t>
      </w:r>
      <w:r w:rsidR="00462A21">
        <w:rPr>
          <w:rFonts w:ascii="Calibri" w:hAnsi="Calibri" w:cs="Arial"/>
          <w:sz w:val="24"/>
          <w:szCs w:val="24"/>
        </w:rPr>
        <w:t>odgojno-obrazovne skupine</w:t>
      </w:r>
      <w:r w:rsidRPr="00556053">
        <w:rPr>
          <w:rFonts w:ascii="Calibri" w:hAnsi="Calibri" w:cs="Arial"/>
          <w:sz w:val="24"/>
          <w:szCs w:val="24"/>
        </w:rPr>
        <w:t>: dnevne, tjedne i tromjesečne evaluacije</w:t>
      </w:r>
    </w:p>
    <w:p w:rsidR="00E03E46" w:rsidRPr="00556053" w:rsidRDefault="00E03E46" w:rsidP="00F14F66">
      <w:pPr>
        <w:pStyle w:val="ListParagraph"/>
        <w:numPr>
          <w:ilvl w:val="0"/>
          <w:numId w:val="23"/>
        </w:numPr>
        <w:jc w:val="both"/>
        <w:rPr>
          <w:rFonts w:ascii="Calibri" w:hAnsi="Calibri" w:cs="Arial"/>
          <w:sz w:val="24"/>
          <w:szCs w:val="24"/>
        </w:rPr>
      </w:pPr>
      <w:r w:rsidRPr="00556053">
        <w:rPr>
          <w:rFonts w:ascii="Calibri" w:hAnsi="Calibri" w:cs="Arial"/>
          <w:sz w:val="24"/>
          <w:szCs w:val="24"/>
        </w:rPr>
        <w:lastRenderedPageBreak/>
        <w:t>Dokumentiranjem postignuća djece: korištenjem foto i video zapisa, anegdotskih bilješki, dječjih radova, skala procjene</w:t>
      </w:r>
    </w:p>
    <w:p w:rsidR="00E03E46" w:rsidRPr="00556053" w:rsidRDefault="00E03E46" w:rsidP="00F14F66">
      <w:pPr>
        <w:pStyle w:val="ListParagraph"/>
        <w:numPr>
          <w:ilvl w:val="0"/>
          <w:numId w:val="23"/>
        </w:numPr>
        <w:jc w:val="both"/>
        <w:rPr>
          <w:rFonts w:ascii="Calibri" w:hAnsi="Calibri" w:cs="Arial"/>
          <w:sz w:val="24"/>
          <w:szCs w:val="24"/>
        </w:rPr>
      </w:pPr>
      <w:r w:rsidRPr="00556053">
        <w:rPr>
          <w:rFonts w:ascii="Calibri" w:hAnsi="Calibri" w:cs="Arial"/>
          <w:sz w:val="24"/>
          <w:szCs w:val="24"/>
        </w:rPr>
        <w:t>Upitnicima za roditelje</w:t>
      </w:r>
    </w:p>
    <w:p w:rsidR="00E03E46" w:rsidRPr="00556053" w:rsidRDefault="00E03E46" w:rsidP="00F14F66">
      <w:pPr>
        <w:pStyle w:val="ListParagraph"/>
        <w:numPr>
          <w:ilvl w:val="0"/>
          <w:numId w:val="23"/>
        </w:numPr>
        <w:jc w:val="both"/>
        <w:rPr>
          <w:rFonts w:ascii="Calibri" w:hAnsi="Calibri" w:cs="Arial"/>
          <w:sz w:val="24"/>
          <w:szCs w:val="24"/>
        </w:rPr>
      </w:pPr>
      <w:r w:rsidRPr="00556053">
        <w:rPr>
          <w:rFonts w:ascii="Calibri" w:hAnsi="Calibri" w:cs="Arial"/>
          <w:sz w:val="24"/>
          <w:szCs w:val="24"/>
        </w:rPr>
        <w:t>Redovitim analizama prakse na temelju dokumentacije</w:t>
      </w:r>
    </w:p>
    <w:p w:rsidR="003661F1" w:rsidRPr="00556053" w:rsidRDefault="003661F1" w:rsidP="00F14F66">
      <w:pPr>
        <w:pStyle w:val="ListParagraph"/>
        <w:ind w:left="780"/>
        <w:jc w:val="both"/>
        <w:rPr>
          <w:rFonts w:ascii="Calibri" w:hAnsi="Calibri" w:cs="Arial"/>
          <w:sz w:val="24"/>
          <w:szCs w:val="24"/>
        </w:rPr>
      </w:pPr>
    </w:p>
    <w:p w:rsidR="00E03E46" w:rsidRPr="00556053" w:rsidRDefault="00E03E46" w:rsidP="00F14F66">
      <w:pPr>
        <w:jc w:val="both"/>
        <w:rPr>
          <w:rFonts w:ascii="Calibri" w:hAnsi="Calibri" w:cs="Arial"/>
          <w:b/>
          <w:sz w:val="24"/>
          <w:szCs w:val="24"/>
        </w:rPr>
      </w:pPr>
      <w:r w:rsidRPr="00556053">
        <w:rPr>
          <w:rFonts w:ascii="Calibri" w:hAnsi="Calibri" w:cs="Arial"/>
          <w:b/>
          <w:sz w:val="24"/>
          <w:szCs w:val="24"/>
        </w:rPr>
        <w:t>Nadogradnja programa:</w:t>
      </w:r>
    </w:p>
    <w:p w:rsidR="00E03E46" w:rsidRPr="00556053" w:rsidRDefault="00E03E46" w:rsidP="00F14F66">
      <w:pPr>
        <w:jc w:val="both"/>
        <w:rPr>
          <w:rFonts w:ascii="Calibri" w:hAnsi="Calibri" w:cs="Arial"/>
          <w:sz w:val="24"/>
          <w:szCs w:val="24"/>
        </w:rPr>
      </w:pPr>
      <w:r w:rsidRPr="00556053">
        <w:rPr>
          <w:rFonts w:ascii="Calibri" w:hAnsi="Calibri" w:cs="Arial"/>
          <w:sz w:val="24"/>
          <w:szCs w:val="24"/>
        </w:rPr>
        <w:t>Predviđena je nadogradnja Programa predškole u okvirnom iznosu od 10% od ukupnog broja sati trajanja programa, a ostvaruje se aktivnostima i sadržajima izvan vrtića koji su u skladu s interesima i potrebama djece i ciljevima Programa predškole :</w:t>
      </w:r>
    </w:p>
    <w:p w:rsidR="00E03E46" w:rsidRPr="00556053" w:rsidRDefault="00E03E46" w:rsidP="00F14F66">
      <w:pPr>
        <w:pStyle w:val="ListParagraph"/>
        <w:numPr>
          <w:ilvl w:val="0"/>
          <w:numId w:val="24"/>
        </w:numPr>
        <w:jc w:val="both"/>
        <w:rPr>
          <w:rFonts w:ascii="Calibri" w:hAnsi="Calibri" w:cs="Arial"/>
          <w:sz w:val="24"/>
          <w:szCs w:val="24"/>
        </w:rPr>
      </w:pPr>
      <w:r w:rsidRPr="00556053">
        <w:rPr>
          <w:rFonts w:ascii="Calibri" w:hAnsi="Calibri" w:cs="Arial"/>
          <w:sz w:val="24"/>
          <w:szCs w:val="24"/>
        </w:rPr>
        <w:t>Izleti</w:t>
      </w:r>
    </w:p>
    <w:p w:rsidR="00E03E46" w:rsidRPr="00556053" w:rsidRDefault="00E03E46" w:rsidP="00F14F66">
      <w:pPr>
        <w:pStyle w:val="ListParagraph"/>
        <w:numPr>
          <w:ilvl w:val="0"/>
          <w:numId w:val="24"/>
        </w:numPr>
        <w:jc w:val="both"/>
        <w:rPr>
          <w:rFonts w:ascii="Calibri" w:hAnsi="Calibri" w:cs="Arial"/>
          <w:sz w:val="24"/>
          <w:szCs w:val="24"/>
        </w:rPr>
      </w:pPr>
      <w:r w:rsidRPr="00556053">
        <w:rPr>
          <w:rFonts w:ascii="Calibri" w:hAnsi="Calibri" w:cs="Arial"/>
          <w:sz w:val="24"/>
          <w:szCs w:val="24"/>
        </w:rPr>
        <w:t>Kazališne predstave</w:t>
      </w:r>
    </w:p>
    <w:p w:rsidR="00E03E46" w:rsidRPr="00556053" w:rsidRDefault="00E03E46" w:rsidP="00F14F66">
      <w:pPr>
        <w:pStyle w:val="ListParagraph"/>
        <w:numPr>
          <w:ilvl w:val="0"/>
          <w:numId w:val="24"/>
        </w:numPr>
        <w:jc w:val="both"/>
        <w:rPr>
          <w:rFonts w:ascii="Calibri" w:hAnsi="Calibri" w:cs="Arial"/>
          <w:sz w:val="24"/>
          <w:szCs w:val="24"/>
        </w:rPr>
      </w:pPr>
      <w:r w:rsidRPr="00556053">
        <w:rPr>
          <w:rFonts w:ascii="Calibri" w:hAnsi="Calibri" w:cs="Arial"/>
          <w:sz w:val="24"/>
          <w:szCs w:val="24"/>
        </w:rPr>
        <w:t>Posjete izložbama i muzejima</w:t>
      </w:r>
    </w:p>
    <w:p w:rsidR="00E03E46" w:rsidRPr="00556053" w:rsidRDefault="00E03E46" w:rsidP="00F14F66">
      <w:pPr>
        <w:pStyle w:val="ListParagraph"/>
        <w:numPr>
          <w:ilvl w:val="0"/>
          <w:numId w:val="24"/>
        </w:numPr>
        <w:jc w:val="both"/>
        <w:rPr>
          <w:rFonts w:ascii="Calibri" w:hAnsi="Calibri" w:cs="Arial"/>
          <w:sz w:val="24"/>
          <w:szCs w:val="24"/>
        </w:rPr>
      </w:pPr>
      <w:r w:rsidRPr="00556053">
        <w:rPr>
          <w:rFonts w:ascii="Calibri" w:hAnsi="Calibri" w:cs="Arial"/>
          <w:sz w:val="24"/>
          <w:szCs w:val="24"/>
        </w:rPr>
        <w:t>Posjete gradskim znamenitostima</w:t>
      </w:r>
    </w:p>
    <w:p w:rsidR="00E03E46" w:rsidRPr="00556053" w:rsidRDefault="00E03E46" w:rsidP="00F14F66">
      <w:pPr>
        <w:pStyle w:val="ListParagraph"/>
        <w:numPr>
          <w:ilvl w:val="0"/>
          <w:numId w:val="24"/>
        </w:numPr>
        <w:jc w:val="both"/>
        <w:rPr>
          <w:rFonts w:ascii="Calibri" w:hAnsi="Calibri" w:cs="Arial"/>
          <w:sz w:val="24"/>
          <w:szCs w:val="24"/>
        </w:rPr>
      </w:pPr>
      <w:r w:rsidRPr="00556053">
        <w:rPr>
          <w:rFonts w:ascii="Calibri" w:hAnsi="Calibri" w:cs="Arial"/>
          <w:sz w:val="24"/>
          <w:szCs w:val="24"/>
        </w:rPr>
        <w:t>Posjete obližnjoj osnovnoj školi</w:t>
      </w:r>
    </w:p>
    <w:p w:rsidR="00E03E46" w:rsidRPr="00660861" w:rsidRDefault="00E03E46" w:rsidP="00F14F66">
      <w:pPr>
        <w:pStyle w:val="ListParagraph"/>
        <w:numPr>
          <w:ilvl w:val="0"/>
          <w:numId w:val="24"/>
        </w:numPr>
        <w:jc w:val="both"/>
        <w:rPr>
          <w:rFonts w:ascii="Calibri" w:hAnsi="Calibri" w:cs="Arial"/>
        </w:rPr>
      </w:pPr>
      <w:r w:rsidRPr="00556053">
        <w:rPr>
          <w:rFonts w:ascii="Calibri" w:hAnsi="Calibri" w:cs="Arial"/>
          <w:sz w:val="24"/>
          <w:szCs w:val="24"/>
        </w:rPr>
        <w:t xml:space="preserve">Posjete Dječjoj knjižnici </w:t>
      </w:r>
      <w:proofErr w:type="spellStart"/>
      <w:r w:rsidRPr="00556053">
        <w:rPr>
          <w:rFonts w:ascii="Calibri" w:hAnsi="Calibri" w:cs="Arial"/>
          <w:sz w:val="24"/>
          <w:szCs w:val="24"/>
        </w:rPr>
        <w:t>Stribor</w:t>
      </w:r>
      <w:proofErr w:type="spellEnd"/>
      <w:r w:rsidR="00660861">
        <w:rPr>
          <w:rFonts w:ascii="Calibri" w:hAnsi="Calibri" w:cs="Arial"/>
          <w:sz w:val="24"/>
          <w:szCs w:val="24"/>
        </w:rPr>
        <w:t>.</w:t>
      </w:r>
    </w:p>
    <w:p w:rsidR="00660861" w:rsidRPr="00660861" w:rsidRDefault="00660861" w:rsidP="00660861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Planirani izleti i posjete realizirat će se ovisno o epidemiološkoj situaciji tijekom pandemije COVID-19.</w:t>
      </w:r>
    </w:p>
    <w:p w:rsidR="008B0191" w:rsidRPr="00556053" w:rsidRDefault="002B623D" w:rsidP="00F14F66">
      <w:pPr>
        <w:jc w:val="both"/>
        <w:rPr>
          <w:sz w:val="24"/>
          <w:szCs w:val="24"/>
        </w:rPr>
      </w:pPr>
      <w:r w:rsidRPr="00556053">
        <w:rPr>
          <w:sz w:val="24"/>
          <w:szCs w:val="24"/>
        </w:rPr>
        <w:t xml:space="preserve">      </w:t>
      </w:r>
    </w:p>
    <w:p w:rsidR="008B0191" w:rsidRPr="00556053" w:rsidRDefault="008B0191" w:rsidP="00F14F66">
      <w:pPr>
        <w:spacing w:after="160" w:line="259" w:lineRule="auto"/>
        <w:jc w:val="both"/>
        <w:rPr>
          <w:sz w:val="24"/>
          <w:szCs w:val="24"/>
        </w:rPr>
      </w:pPr>
      <w:r w:rsidRPr="00556053">
        <w:rPr>
          <w:sz w:val="24"/>
          <w:szCs w:val="24"/>
        </w:rPr>
        <w:br w:type="page"/>
      </w:r>
    </w:p>
    <w:p w:rsidR="00967F09" w:rsidRPr="003E1A0C" w:rsidRDefault="00967F09" w:rsidP="00F14F66">
      <w:pPr>
        <w:pStyle w:val="ListParagraph"/>
        <w:numPr>
          <w:ilvl w:val="0"/>
          <w:numId w:val="2"/>
        </w:numPr>
        <w:jc w:val="both"/>
        <w:rPr>
          <w:rFonts w:eastAsia="PFSquareSansPro-Regular"/>
          <w:b/>
          <w:bCs/>
          <w:color w:val="4472C4" w:themeColor="accent5"/>
          <w:sz w:val="36"/>
          <w:szCs w:val="36"/>
          <w:lang w:bidi="ta-IN"/>
        </w:rPr>
      </w:pPr>
      <w:r w:rsidRPr="003E1A0C">
        <w:rPr>
          <w:rFonts w:eastAsia="PFSquareSansPro-Regular"/>
          <w:b/>
          <w:bCs/>
          <w:color w:val="4472C4" w:themeColor="accent5"/>
          <w:sz w:val="36"/>
          <w:szCs w:val="36"/>
          <w:lang w:bidi="ta-IN"/>
        </w:rPr>
        <w:lastRenderedPageBreak/>
        <w:t>Projekti</w:t>
      </w:r>
      <w:r w:rsidR="002B623D" w:rsidRPr="003E1A0C">
        <w:rPr>
          <w:rFonts w:eastAsia="PFSquareSansPro-Regular"/>
          <w:b/>
          <w:bCs/>
          <w:color w:val="4472C4" w:themeColor="accent5"/>
          <w:sz w:val="36"/>
          <w:szCs w:val="36"/>
          <w:lang w:bidi="ta-IN"/>
        </w:rPr>
        <w:t xml:space="preserve"> </w:t>
      </w:r>
    </w:p>
    <w:p w:rsidR="00E74F7A" w:rsidRPr="003E1A0C" w:rsidRDefault="00E74F7A" w:rsidP="00F14F66">
      <w:pPr>
        <w:jc w:val="both"/>
        <w:rPr>
          <w:rFonts w:eastAsia="PFSquareSansPro-Regular"/>
          <w:b/>
          <w:bCs/>
          <w:color w:val="4472C4" w:themeColor="accent5"/>
          <w:sz w:val="28"/>
          <w:szCs w:val="28"/>
          <w:u w:val="single"/>
          <w:lang w:bidi="ta-IN"/>
        </w:rPr>
      </w:pPr>
      <w:r w:rsidRPr="003E1A0C">
        <w:rPr>
          <w:rFonts w:eastAsia="PFSquareSansPro-Regular"/>
          <w:b/>
          <w:bCs/>
          <w:color w:val="4472C4" w:themeColor="accent5"/>
          <w:sz w:val="28"/>
          <w:szCs w:val="28"/>
          <w:u w:val="single"/>
          <w:lang w:bidi="ta-IN"/>
        </w:rPr>
        <w:t>Projekti koji promiču multikulturalnost</w:t>
      </w:r>
    </w:p>
    <w:p w:rsidR="00E03E46" w:rsidRPr="00556053" w:rsidRDefault="00D42AE5" w:rsidP="00F14F66">
      <w:pPr>
        <w:jc w:val="both"/>
        <w:rPr>
          <w:rFonts w:eastAsia="PFSquareSansPro-Regular"/>
          <w:bCs/>
          <w:sz w:val="24"/>
          <w:szCs w:val="24"/>
          <w:lang w:bidi="ta-IN"/>
        </w:rPr>
      </w:pPr>
      <w:r w:rsidRPr="00556053">
        <w:rPr>
          <w:rFonts w:eastAsia="PFSquareSansPro-Regular"/>
          <w:bCs/>
          <w:sz w:val="24"/>
          <w:szCs w:val="24"/>
          <w:lang w:bidi="ta-IN"/>
        </w:rPr>
        <w:t>DV Sušak</w:t>
      </w:r>
      <w:r w:rsidR="00E03E46" w:rsidRPr="00556053">
        <w:rPr>
          <w:rFonts w:eastAsia="PFSquareSansPro-Regular"/>
          <w:bCs/>
          <w:sz w:val="24"/>
          <w:szCs w:val="24"/>
          <w:lang w:bidi="ta-IN"/>
        </w:rPr>
        <w:t xml:space="preserve"> promišlja o važnosti uključivanja u EU projekte. Globalizacija, pojačana migracija stvaraju nove prilike i mogućnosti za učenje i napredak. Vrtić kao odgojno-obrazovna ustanova ima ključnu ulogu u pripremi djeteta za nove promjene</w:t>
      </w:r>
      <w:r w:rsidR="00F06590">
        <w:rPr>
          <w:rFonts w:eastAsia="PFSquareSansPro-Regular"/>
          <w:bCs/>
          <w:sz w:val="24"/>
          <w:szCs w:val="24"/>
          <w:lang w:bidi="ta-IN"/>
        </w:rPr>
        <w:t>,</w:t>
      </w:r>
      <w:r w:rsidR="00E03E46" w:rsidRPr="00556053">
        <w:rPr>
          <w:rFonts w:eastAsia="PFSquareSansPro-Regular"/>
          <w:bCs/>
          <w:sz w:val="24"/>
          <w:szCs w:val="24"/>
          <w:lang w:bidi="ta-IN"/>
        </w:rPr>
        <w:t xml:space="preserve"> suočavanje s novim izazovima. </w:t>
      </w:r>
      <w:proofErr w:type="spellStart"/>
      <w:r w:rsidR="00E03E46" w:rsidRPr="00556053">
        <w:rPr>
          <w:rFonts w:eastAsia="PFSquareSansPro-Regular"/>
          <w:bCs/>
          <w:sz w:val="24"/>
          <w:szCs w:val="24"/>
          <w:lang w:bidi="ta-IN"/>
        </w:rPr>
        <w:t>Multikulturalna</w:t>
      </w:r>
      <w:proofErr w:type="spellEnd"/>
      <w:r w:rsidR="00E03E46" w:rsidRPr="00556053">
        <w:rPr>
          <w:rFonts w:eastAsia="PFSquareSansPro-Regular"/>
          <w:bCs/>
          <w:sz w:val="24"/>
          <w:szCs w:val="24"/>
          <w:lang w:bidi="ta-IN"/>
        </w:rPr>
        <w:t xml:space="preserve"> budućnost  kojom će postati europski građani može se približiti djetetu i obiteljima projektima kojima vrtić surađuje s drugim ustanovama Europske unije. Projektima se ostvaruje suradnja s predškolskim ustanovama iz drugih zemalja, razmjenjuju se iskustva s kolegama iz Europe. Kurikulum vrtića time postiže novu EU dimenziju. Suradnja se ostvaruje radom na zajedničkim projektima, konferencijskim pozivima, uzajamnim posjetima, sastancima i aktivnostima. Tako se stvaraju nova znanja, inovativni pristupi i </w:t>
      </w:r>
      <w:r w:rsidR="002B623D" w:rsidRPr="00556053">
        <w:rPr>
          <w:rFonts w:eastAsia="PFSquareSansPro-Regular"/>
          <w:bCs/>
          <w:sz w:val="24"/>
          <w:szCs w:val="24"/>
          <w:lang w:bidi="ta-IN"/>
        </w:rPr>
        <w:t>podiže kvaliteta rada. DV Sušak</w:t>
      </w:r>
      <w:r w:rsidR="00E03E46" w:rsidRPr="00556053">
        <w:rPr>
          <w:rFonts w:eastAsia="PFSquareSansPro-Regular"/>
          <w:bCs/>
          <w:sz w:val="24"/>
          <w:szCs w:val="24"/>
          <w:lang w:bidi="ta-IN"/>
        </w:rPr>
        <w:t xml:space="preserve"> kontinuirano prati i sudjeluje u natječajima za edukaciju djelatnika koji su usmjereni na Europsku dimenziju.</w:t>
      </w:r>
    </w:p>
    <w:p w:rsidR="002B623D" w:rsidRPr="00556053" w:rsidRDefault="002B623D" w:rsidP="00F14F66">
      <w:pPr>
        <w:jc w:val="both"/>
        <w:rPr>
          <w:rFonts w:eastAsia="PFSquareSansPro-Regular"/>
          <w:b/>
          <w:bCs/>
          <w:i/>
          <w:color w:val="003399"/>
          <w:sz w:val="24"/>
          <w:szCs w:val="24"/>
          <w:lang w:bidi="ta-IN"/>
        </w:rPr>
      </w:pPr>
    </w:p>
    <w:p w:rsidR="00E74F7A" w:rsidRPr="003E1A0C" w:rsidRDefault="00E74F7A" w:rsidP="00F14F66">
      <w:pPr>
        <w:jc w:val="both"/>
        <w:rPr>
          <w:rFonts w:eastAsia="PFSquareSansPro-Regular"/>
          <w:b/>
          <w:bCs/>
          <w:color w:val="4472C4" w:themeColor="accent5"/>
          <w:sz w:val="28"/>
          <w:szCs w:val="28"/>
          <w:u w:val="single"/>
          <w:lang w:bidi="ta-IN"/>
        </w:rPr>
      </w:pPr>
      <w:r w:rsidRPr="003E1A0C">
        <w:rPr>
          <w:rFonts w:eastAsia="PFSquareSansPro-Regular"/>
          <w:b/>
          <w:bCs/>
          <w:color w:val="4472C4" w:themeColor="accent5"/>
          <w:sz w:val="28"/>
          <w:szCs w:val="28"/>
          <w:u w:val="single"/>
          <w:lang w:bidi="ta-IN"/>
        </w:rPr>
        <w:t xml:space="preserve">Projekti koji promiču zdrav način života  </w:t>
      </w:r>
    </w:p>
    <w:p w:rsidR="000516FE" w:rsidRPr="003E1A0C" w:rsidRDefault="003420E7" w:rsidP="00F14F66">
      <w:pPr>
        <w:shd w:val="clear" w:color="auto" w:fill="FFFFFF" w:themeFill="background1"/>
        <w:spacing w:after="0"/>
        <w:jc w:val="both"/>
        <w:rPr>
          <w:rFonts w:ascii="Calibri" w:hAnsi="Calibri" w:cs="Times New Roman"/>
          <w:b/>
          <w:color w:val="4472C4" w:themeColor="accent5"/>
          <w:sz w:val="24"/>
          <w:szCs w:val="24"/>
        </w:rPr>
      </w:pPr>
      <w:r w:rsidRPr="003E1A0C">
        <w:rPr>
          <w:rFonts w:ascii="Calibri" w:hAnsi="Calibri" w:cs="Times New Roman"/>
          <w:b/>
          <w:color w:val="4472C4" w:themeColor="accent5"/>
          <w:sz w:val="24"/>
          <w:szCs w:val="24"/>
        </w:rPr>
        <w:t>PJEŠAČENJEM DO PRIRODE</w:t>
      </w:r>
    </w:p>
    <w:p w:rsidR="000516FE" w:rsidRPr="003E1A0C" w:rsidRDefault="000516FE" w:rsidP="00F14F66">
      <w:pPr>
        <w:spacing w:after="0"/>
        <w:jc w:val="both"/>
        <w:rPr>
          <w:rFonts w:ascii="Calibri" w:hAnsi="Calibri" w:cs="Times New Roman"/>
          <w:b/>
          <w:i/>
          <w:color w:val="4472C4" w:themeColor="accent5"/>
          <w:sz w:val="24"/>
          <w:szCs w:val="24"/>
        </w:rPr>
      </w:pPr>
    </w:p>
    <w:p w:rsidR="000516FE" w:rsidRPr="00556053" w:rsidRDefault="000516FE" w:rsidP="00F14F66">
      <w:pPr>
        <w:spacing w:after="0"/>
        <w:ind w:left="170" w:right="113"/>
        <w:jc w:val="both"/>
        <w:rPr>
          <w:rFonts w:ascii="Calibri" w:hAnsi="Calibri" w:cs="Times New Roman"/>
          <w:sz w:val="24"/>
          <w:szCs w:val="24"/>
        </w:rPr>
      </w:pPr>
      <w:r w:rsidRPr="00556053">
        <w:rPr>
          <w:rFonts w:ascii="Calibri" w:hAnsi="Calibri" w:cs="Times New Roman"/>
          <w:b/>
          <w:sz w:val="24"/>
          <w:szCs w:val="24"/>
        </w:rPr>
        <w:t>Cilj  programa</w:t>
      </w:r>
      <w:r w:rsidRPr="00556053">
        <w:rPr>
          <w:rFonts w:ascii="Calibri" w:hAnsi="Calibri" w:cs="Times New Roman"/>
          <w:sz w:val="24"/>
          <w:szCs w:val="24"/>
        </w:rPr>
        <w:t xml:space="preserve"> je omogućiti djeci usvajanje zdravih životnih navika kretanja u prirodi i upoznavanje prirode neposrednim iskustvom.</w:t>
      </w:r>
    </w:p>
    <w:p w:rsidR="005F76FD" w:rsidRPr="00556053" w:rsidRDefault="005F76FD" w:rsidP="00F14F66">
      <w:pPr>
        <w:spacing w:after="0"/>
        <w:ind w:left="170" w:right="113"/>
        <w:jc w:val="both"/>
        <w:rPr>
          <w:rFonts w:ascii="Calibri" w:hAnsi="Calibri" w:cs="Times New Roman"/>
          <w:sz w:val="24"/>
          <w:szCs w:val="24"/>
        </w:rPr>
      </w:pPr>
    </w:p>
    <w:p w:rsidR="000516FE" w:rsidRPr="00556053" w:rsidRDefault="000516FE" w:rsidP="00F14F66">
      <w:pPr>
        <w:spacing w:after="0"/>
        <w:ind w:left="170" w:right="113"/>
        <w:jc w:val="both"/>
        <w:rPr>
          <w:rFonts w:ascii="Calibri" w:hAnsi="Calibri" w:cs="Times New Roman"/>
          <w:b/>
          <w:sz w:val="24"/>
          <w:szCs w:val="24"/>
        </w:rPr>
      </w:pPr>
      <w:r w:rsidRPr="00556053">
        <w:rPr>
          <w:rFonts w:ascii="Calibri" w:hAnsi="Calibri" w:cs="Times New Roman"/>
          <w:b/>
          <w:sz w:val="24"/>
          <w:szCs w:val="24"/>
        </w:rPr>
        <w:t>Zadaće programa</w:t>
      </w:r>
    </w:p>
    <w:p w:rsidR="000516FE" w:rsidRPr="00556053" w:rsidRDefault="000516FE" w:rsidP="00F14F66">
      <w:pPr>
        <w:pStyle w:val="ListParagraph"/>
        <w:numPr>
          <w:ilvl w:val="0"/>
          <w:numId w:val="36"/>
        </w:numPr>
        <w:spacing w:after="0"/>
        <w:ind w:right="113"/>
        <w:jc w:val="both"/>
        <w:rPr>
          <w:rFonts w:ascii="Calibri" w:hAnsi="Calibri" w:cs="Times New Roman"/>
          <w:sz w:val="24"/>
          <w:szCs w:val="24"/>
        </w:rPr>
      </w:pPr>
      <w:r w:rsidRPr="00556053">
        <w:rPr>
          <w:rFonts w:ascii="Calibri" w:hAnsi="Calibri" w:cs="Times New Roman"/>
          <w:sz w:val="24"/>
          <w:szCs w:val="24"/>
        </w:rPr>
        <w:t>Stjecanje znanja o okolišu neposrednim iskustvom,</w:t>
      </w:r>
    </w:p>
    <w:p w:rsidR="000516FE" w:rsidRPr="00556053" w:rsidRDefault="000516FE" w:rsidP="00F14F66">
      <w:pPr>
        <w:pStyle w:val="ListParagraph"/>
        <w:numPr>
          <w:ilvl w:val="0"/>
          <w:numId w:val="36"/>
        </w:numPr>
        <w:spacing w:after="0"/>
        <w:ind w:right="113"/>
        <w:jc w:val="both"/>
        <w:rPr>
          <w:rFonts w:ascii="Calibri" w:hAnsi="Calibri" w:cs="Times New Roman"/>
          <w:sz w:val="24"/>
          <w:szCs w:val="24"/>
        </w:rPr>
      </w:pPr>
      <w:r w:rsidRPr="00556053">
        <w:rPr>
          <w:rFonts w:ascii="Calibri" w:hAnsi="Calibri" w:cs="Times New Roman"/>
          <w:sz w:val="24"/>
          <w:szCs w:val="24"/>
        </w:rPr>
        <w:t>Upoznavanje prirodne baštine našeg kraja,</w:t>
      </w:r>
    </w:p>
    <w:p w:rsidR="000516FE" w:rsidRPr="00556053" w:rsidRDefault="000516FE" w:rsidP="00F14F66">
      <w:pPr>
        <w:pStyle w:val="ListParagraph"/>
        <w:numPr>
          <w:ilvl w:val="0"/>
          <w:numId w:val="36"/>
        </w:numPr>
        <w:spacing w:after="0"/>
        <w:ind w:right="113"/>
        <w:jc w:val="both"/>
        <w:rPr>
          <w:rFonts w:ascii="Calibri" w:hAnsi="Calibri" w:cs="Times New Roman"/>
          <w:sz w:val="24"/>
          <w:szCs w:val="24"/>
        </w:rPr>
      </w:pPr>
      <w:r w:rsidRPr="00556053">
        <w:rPr>
          <w:rFonts w:ascii="Calibri" w:hAnsi="Calibri" w:cs="Times New Roman"/>
          <w:sz w:val="24"/>
          <w:szCs w:val="24"/>
        </w:rPr>
        <w:t xml:space="preserve">Upoznavanje biološke raznolikosti kraja u kojem živimo </w:t>
      </w:r>
    </w:p>
    <w:p w:rsidR="000516FE" w:rsidRPr="00556053" w:rsidRDefault="000516FE" w:rsidP="00F14F66">
      <w:pPr>
        <w:pStyle w:val="ListParagraph"/>
        <w:numPr>
          <w:ilvl w:val="0"/>
          <w:numId w:val="36"/>
        </w:numPr>
        <w:spacing w:after="0"/>
        <w:ind w:right="113"/>
        <w:jc w:val="both"/>
        <w:rPr>
          <w:rFonts w:ascii="Calibri" w:hAnsi="Calibri" w:cs="Times New Roman"/>
          <w:sz w:val="24"/>
          <w:szCs w:val="24"/>
        </w:rPr>
      </w:pPr>
      <w:r w:rsidRPr="00556053">
        <w:rPr>
          <w:rFonts w:ascii="Calibri" w:hAnsi="Calibri" w:cs="Times New Roman"/>
          <w:sz w:val="24"/>
          <w:szCs w:val="24"/>
        </w:rPr>
        <w:t>Usvajanje osnovnih znanja o sigurnosti boravka u prirodi,</w:t>
      </w:r>
    </w:p>
    <w:p w:rsidR="000516FE" w:rsidRPr="00556053" w:rsidRDefault="000516FE" w:rsidP="00F14F66">
      <w:pPr>
        <w:pStyle w:val="ListParagraph"/>
        <w:numPr>
          <w:ilvl w:val="0"/>
          <w:numId w:val="36"/>
        </w:numPr>
        <w:spacing w:after="0"/>
        <w:ind w:right="113"/>
        <w:jc w:val="both"/>
        <w:rPr>
          <w:rFonts w:ascii="Calibri" w:hAnsi="Calibri" w:cs="Times New Roman"/>
          <w:sz w:val="24"/>
          <w:szCs w:val="24"/>
        </w:rPr>
      </w:pPr>
      <w:r w:rsidRPr="00556053">
        <w:rPr>
          <w:rFonts w:ascii="Calibri" w:hAnsi="Calibri" w:cs="Times New Roman"/>
          <w:sz w:val="24"/>
          <w:szCs w:val="24"/>
        </w:rPr>
        <w:t>Razvoj motoričkih vještina (hodanja, trčanja, penjanja, preskakanja i sl.),</w:t>
      </w:r>
    </w:p>
    <w:p w:rsidR="000516FE" w:rsidRPr="00556053" w:rsidRDefault="000516FE" w:rsidP="00F14F66">
      <w:pPr>
        <w:pStyle w:val="ListParagraph"/>
        <w:numPr>
          <w:ilvl w:val="0"/>
          <w:numId w:val="36"/>
        </w:numPr>
        <w:spacing w:after="0"/>
        <w:ind w:right="113"/>
        <w:jc w:val="both"/>
        <w:rPr>
          <w:rFonts w:ascii="Calibri" w:hAnsi="Calibri" w:cs="Times New Roman"/>
          <w:sz w:val="24"/>
          <w:szCs w:val="24"/>
        </w:rPr>
      </w:pPr>
      <w:r w:rsidRPr="00556053">
        <w:rPr>
          <w:rFonts w:ascii="Calibri" w:hAnsi="Calibri" w:cs="Times New Roman"/>
          <w:sz w:val="24"/>
          <w:szCs w:val="24"/>
        </w:rPr>
        <w:t>Razvoj vještine, planiranja, predviđanja i vrednovanja,</w:t>
      </w:r>
    </w:p>
    <w:p w:rsidR="000516FE" w:rsidRPr="00556053" w:rsidRDefault="000516FE" w:rsidP="00F14F66">
      <w:pPr>
        <w:pStyle w:val="ListParagraph"/>
        <w:numPr>
          <w:ilvl w:val="0"/>
          <w:numId w:val="36"/>
        </w:numPr>
        <w:spacing w:after="0"/>
        <w:ind w:right="113"/>
        <w:jc w:val="both"/>
        <w:rPr>
          <w:rFonts w:ascii="Calibri" w:hAnsi="Calibri" w:cs="Times New Roman"/>
          <w:sz w:val="24"/>
          <w:szCs w:val="24"/>
        </w:rPr>
      </w:pPr>
      <w:r w:rsidRPr="00556053">
        <w:rPr>
          <w:rFonts w:ascii="Calibri" w:hAnsi="Calibri" w:cs="Times New Roman"/>
          <w:sz w:val="24"/>
          <w:szCs w:val="24"/>
        </w:rPr>
        <w:t>Razvoj sposobnosti donošenja odluka i odgovornog djelovanja,</w:t>
      </w:r>
    </w:p>
    <w:p w:rsidR="000516FE" w:rsidRPr="00556053" w:rsidRDefault="000516FE" w:rsidP="00F14F66">
      <w:pPr>
        <w:pStyle w:val="ListParagraph"/>
        <w:numPr>
          <w:ilvl w:val="0"/>
          <w:numId w:val="36"/>
        </w:numPr>
        <w:spacing w:after="0"/>
        <w:ind w:right="113"/>
        <w:jc w:val="both"/>
        <w:rPr>
          <w:rFonts w:ascii="Calibri" w:hAnsi="Calibri" w:cs="Times New Roman"/>
          <w:sz w:val="24"/>
          <w:szCs w:val="24"/>
        </w:rPr>
      </w:pPr>
      <w:r w:rsidRPr="00556053">
        <w:rPr>
          <w:rFonts w:ascii="Calibri" w:hAnsi="Calibri" w:cs="Times New Roman"/>
          <w:sz w:val="24"/>
          <w:szCs w:val="24"/>
        </w:rPr>
        <w:t>Razvoj vještina orijentacije u prirodi,</w:t>
      </w:r>
    </w:p>
    <w:p w:rsidR="000516FE" w:rsidRPr="00556053" w:rsidRDefault="000516FE" w:rsidP="00F14F66">
      <w:pPr>
        <w:pStyle w:val="ListParagraph"/>
        <w:numPr>
          <w:ilvl w:val="0"/>
          <w:numId w:val="36"/>
        </w:numPr>
        <w:spacing w:after="0"/>
        <w:ind w:right="113"/>
        <w:jc w:val="both"/>
        <w:rPr>
          <w:rFonts w:ascii="Calibri" w:hAnsi="Calibri" w:cs="Times New Roman"/>
          <w:sz w:val="24"/>
          <w:szCs w:val="24"/>
        </w:rPr>
      </w:pPr>
      <w:r w:rsidRPr="00556053">
        <w:rPr>
          <w:rFonts w:ascii="Calibri" w:hAnsi="Calibri" w:cs="Times New Roman"/>
          <w:sz w:val="24"/>
          <w:szCs w:val="24"/>
        </w:rPr>
        <w:t>Razvoj ekološke svijesti i odgovornog odnosa prema sebi, drugima i prirodi,</w:t>
      </w:r>
    </w:p>
    <w:p w:rsidR="000516FE" w:rsidRPr="00556053" w:rsidRDefault="000516FE" w:rsidP="00F14F66">
      <w:pPr>
        <w:pStyle w:val="ListParagraph"/>
        <w:numPr>
          <w:ilvl w:val="0"/>
          <w:numId w:val="36"/>
        </w:numPr>
        <w:spacing w:after="0"/>
        <w:ind w:right="113"/>
        <w:jc w:val="both"/>
        <w:rPr>
          <w:rFonts w:ascii="Calibri" w:hAnsi="Calibri" w:cs="Times New Roman"/>
          <w:sz w:val="24"/>
          <w:szCs w:val="24"/>
        </w:rPr>
      </w:pPr>
      <w:r w:rsidRPr="00556053">
        <w:rPr>
          <w:rFonts w:ascii="Calibri" w:hAnsi="Calibri" w:cs="Times New Roman"/>
          <w:sz w:val="24"/>
          <w:szCs w:val="24"/>
        </w:rPr>
        <w:t>Razvoj suradničkih odnosa s drugom djecom i odraslima,</w:t>
      </w:r>
    </w:p>
    <w:p w:rsidR="000516FE" w:rsidRPr="00556053" w:rsidRDefault="000516FE" w:rsidP="00F14F66">
      <w:pPr>
        <w:pStyle w:val="ListParagraph"/>
        <w:numPr>
          <w:ilvl w:val="0"/>
          <w:numId w:val="36"/>
        </w:numPr>
        <w:spacing w:after="0"/>
        <w:ind w:right="113"/>
        <w:jc w:val="both"/>
        <w:rPr>
          <w:rFonts w:ascii="Calibri" w:hAnsi="Calibri" w:cs="Times New Roman"/>
          <w:sz w:val="24"/>
          <w:szCs w:val="24"/>
        </w:rPr>
      </w:pPr>
      <w:r w:rsidRPr="00556053">
        <w:rPr>
          <w:rFonts w:ascii="Calibri" w:hAnsi="Calibri" w:cs="Times New Roman"/>
          <w:sz w:val="24"/>
          <w:szCs w:val="24"/>
        </w:rPr>
        <w:t xml:space="preserve">Uvažavanje različitosti i </w:t>
      </w:r>
      <w:proofErr w:type="spellStart"/>
      <w:r w:rsidRPr="00556053">
        <w:rPr>
          <w:rFonts w:ascii="Calibri" w:hAnsi="Calibri" w:cs="Times New Roman"/>
          <w:sz w:val="24"/>
          <w:szCs w:val="24"/>
        </w:rPr>
        <w:t>inkluzija</w:t>
      </w:r>
      <w:proofErr w:type="spellEnd"/>
      <w:r w:rsidRPr="00556053">
        <w:rPr>
          <w:rFonts w:ascii="Calibri" w:hAnsi="Calibri" w:cs="Times New Roman"/>
          <w:sz w:val="24"/>
          <w:szCs w:val="24"/>
        </w:rPr>
        <w:t xml:space="preserve"> djece s teškoćama.</w:t>
      </w:r>
    </w:p>
    <w:p w:rsidR="000516FE" w:rsidRPr="00556053" w:rsidRDefault="000516FE" w:rsidP="00F14F66">
      <w:pPr>
        <w:pStyle w:val="ListParagraph"/>
        <w:spacing w:after="0"/>
        <w:ind w:left="170" w:right="113"/>
        <w:jc w:val="both"/>
        <w:rPr>
          <w:rFonts w:ascii="Calibri" w:hAnsi="Calibri" w:cs="Times New Roman"/>
          <w:sz w:val="24"/>
          <w:szCs w:val="24"/>
        </w:rPr>
      </w:pPr>
      <w:r w:rsidRPr="00556053">
        <w:rPr>
          <w:rFonts w:ascii="Calibri" w:hAnsi="Calibri" w:cs="Times New Roman"/>
          <w:b/>
          <w:sz w:val="24"/>
          <w:szCs w:val="24"/>
        </w:rPr>
        <w:t>Namjena</w:t>
      </w:r>
    </w:p>
    <w:p w:rsidR="000516FE" w:rsidRPr="00556053" w:rsidRDefault="000516FE" w:rsidP="00F14F66">
      <w:pPr>
        <w:pStyle w:val="ListParagraph"/>
        <w:spacing w:after="0"/>
        <w:ind w:left="170" w:right="113"/>
        <w:jc w:val="both"/>
        <w:rPr>
          <w:rFonts w:ascii="Calibri" w:hAnsi="Calibri" w:cs="Times New Roman"/>
          <w:sz w:val="24"/>
          <w:szCs w:val="24"/>
        </w:rPr>
      </w:pPr>
      <w:r w:rsidRPr="00556053">
        <w:rPr>
          <w:rFonts w:ascii="Calibri" w:hAnsi="Calibri" w:cs="Times New Roman"/>
          <w:sz w:val="24"/>
          <w:szCs w:val="24"/>
        </w:rPr>
        <w:t>Projekt je namijenjen djeci predš</w:t>
      </w:r>
      <w:r w:rsidR="0089132F" w:rsidRPr="00556053">
        <w:rPr>
          <w:rFonts w:ascii="Calibri" w:hAnsi="Calibri" w:cs="Times New Roman"/>
          <w:sz w:val="24"/>
          <w:szCs w:val="24"/>
        </w:rPr>
        <w:t>kols</w:t>
      </w:r>
      <w:r w:rsidR="007E7851" w:rsidRPr="00556053">
        <w:rPr>
          <w:rFonts w:ascii="Calibri" w:hAnsi="Calibri" w:cs="Times New Roman"/>
          <w:sz w:val="24"/>
          <w:szCs w:val="24"/>
        </w:rPr>
        <w:t>kog uzrasta, polaznicima  vrtića</w:t>
      </w:r>
      <w:r w:rsidR="0089132F" w:rsidRPr="00556053">
        <w:rPr>
          <w:rFonts w:ascii="Calibri" w:hAnsi="Calibri" w:cs="Times New Roman"/>
          <w:sz w:val="24"/>
          <w:szCs w:val="24"/>
        </w:rPr>
        <w:t xml:space="preserve"> Vežica</w:t>
      </w:r>
      <w:r w:rsidRPr="00556053">
        <w:rPr>
          <w:rFonts w:ascii="Calibri" w:hAnsi="Calibri" w:cs="Times New Roman"/>
          <w:sz w:val="24"/>
          <w:szCs w:val="24"/>
        </w:rPr>
        <w:t>. Uključena djeca su u dobi od 4</w:t>
      </w:r>
      <w:r w:rsidR="00F06590">
        <w:rPr>
          <w:rFonts w:ascii="Calibri" w:hAnsi="Calibri" w:cs="Times New Roman"/>
          <w:sz w:val="24"/>
          <w:szCs w:val="24"/>
        </w:rPr>
        <w:t>.</w:t>
      </w:r>
      <w:r w:rsidRPr="00556053">
        <w:rPr>
          <w:rFonts w:ascii="Calibri" w:hAnsi="Calibri" w:cs="Times New Roman"/>
          <w:sz w:val="24"/>
          <w:szCs w:val="24"/>
        </w:rPr>
        <w:t xml:space="preserve"> godine do polaska u školu.</w:t>
      </w:r>
    </w:p>
    <w:p w:rsidR="005F76FD" w:rsidRPr="00556053" w:rsidRDefault="005F76FD" w:rsidP="00F14F66">
      <w:pPr>
        <w:pStyle w:val="ListParagraph"/>
        <w:spacing w:after="0"/>
        <w:ind w:left="170" w:right="113"/>
        <w:jc w:val="both"/>
        <w:rPr>
          <w:rFonts w:ascii="Calibri" w:hAnsi="Calibri" w:cs="Times New Roman"/>
          <w:sz w:val="24"/>
          <w:szCs w:val="24"/>
        </w:rPr>
      </w:pPr>
    </w:p>
    <w:p w:rsidR="005F76FD" w:rsidRPr="00556053" w:rsidRDefault="005F76FD" w:rsidP="00F14F66">
      <w:pPr>
        <w:pStyle w:val="ListParagraph"/>
        <w:spacing w:after="0"/>
        <w:ind w:left="170" w:right="113"/>
        <w:jc w:val="both"/>
        <w:rPr>
          <w:rFonts w:ascii="Calibri" w:hAnsi="Calibri" w:cs="Times New Roman"/>
          <w:sz w:val="24"/>
          <w:szCs w:val="24"/>
        </w:rPr>
      </w:pPr>
    </w:p>
    <w:p w:rsidR="000516FE" w:rsidRPr="00556053" w:rsidRDefault="000516FE" w:rsidP="00F14F66">
      <w:pPr>
        <w:pStyle w:val="ListParagraph"/>
        <w:spacing w:after="0"/>
        <w:ind w:left="0" w:right="113"/>
        <w:jc w:val="both"/>
        <w:rPr>
          <w:rFonts w:ascii="Calibri" w:hAnsi="Calibri" w:cs="Times New Roman"/>
          <w:b/>
          <w:sz w:val="24"/>
          <w:szCs w:val="24"/>
        </w:rPr>
      </w:pPr>
      <w:r w:rsidRPr="00556053">
        <w:rPr>
          <w:rFonts w:ascii="Calibri" w:hAnsi="Calibri" w:cs="Times New Roman"/>
          <w:b/>
          <w:sz w:val="24"/>
          <w:szCs w:val="24"/>
        </w:rPr>
        <w:lastRenderedPageBreak/>
        <w:t>Nositelji</w:t>
      </w:r>
    </w:p>
    <w:p w:rsidR="000516FE" w:rsidRPr="00556053" w:rsidRDefault="000516FE" w:rsidP="00F14F66">
      <w:pPr>
        <w:pStyle w:val="ListParagraph"/>
        <w:shd w:val="clear" w:color="auto" w:fill="FFFFFF" w:themeFill="background1"/>
        <w:spacing w:after="0"/>
        <w:ind w:left="0" w:right="113"/>
        <w:jc w:val="both"/>
        <w:rPr>
          <w:rFonts w:ascii="Calibri" w:hAnsi="Calibri" w:cs="Times New Roman"/>
          <w:sz w:val="24"/>
          <w:szCs w:val="24"/>
        </w:rPr>
      </w:pPr>
      <w:r w:rsidRPr="00556053">
        <w:rPr>
          <w:rFonts w:ascii="Calibri" w:hAnsi="Calibri" w:cs="Times New Roman"/>
          <w:sz w:val="24"/>
          <w:szCs w:val="24"/>
        </w:rPr>
        <w:t>U realizaciju projekta ukl</w:t>
      </w:r>
      <w:r w:rsidR="0089132F" w:rsidRPr="00556053">
        <w:rPr>
          <w:rFonts w:ascii="Calibri" w:hAnsi="Calibri" w:cs="Times New Roman"/>
          <w:sz w:val="24"/>
          <w:szCs w:val="24"/>
        </w:rPr>
        <w:t>jučeni su</w:t>
      </w:r>
      <w:r w:rsidR="002B623D" w:rsidRPr="00556053">
        <w:rPr>
          <w:rFonts w:ascii="Calibri" w:hAnsi="Calibri" w:cs="Times New Roman"/>
          <w:sz w:val="24"/>
          <w:szCs w:val="24"/>
        </w:rPr>
        <w:t xml:space="preserve"> svi</w:t>
      </w:r>
      <w:r w:rsidR="0089132F" w:rsidRPr="00556053">
        <w:rPr>
          <w:rFonts w:ascii="Calibri" w:hAnsi="Calibri" w:cs="Times New Roman"/>
          <w:sz w:val="24"/>
          <w:szCs w:val="24"/>
        </w:rPr>
        <w:t xml:space="preserve"> odgojitelji vrtića Vežica</w:t>
      </w:r>
      <w:r w:rsidRPr="00556053">
        <w:rPr>
          <w:rFonts w:ascii="Calibri" w:hAnsi="Calibri" w:cs="Times New Roman"/>
          <w:sz w:val="24"/>
          <w:szCs w:val="24"/>
        </w:rPr>
        <w:t>, zdravst</w:t>
      </w:r>
      <w:r w:rsidR="00F06590">
        <w:rPr>
          <w:rFonts w:ascii="Calibri" w:hAnsi="Calibri" w:cs="Times New Roman"/>
          <w:sz w:val="24"/>
          <w:szCs w:val="24"/>
        </w:rPr>
        <w:t xml:space="preserve">vena voditeljica i pedagog. </w:t>
      </w:r>
      <w:r w:rsidRPr="00556053">
        <w:rPr>
          <w:rFonts w:ascii="Calibri" w:hAnsi="Calibri" w:cs="Times New Roman"/>
          <w:sz w:val="24"/>
          <w:szCs w:val="24"/>
        </w:rPr>
        <w:t>U realizaciju projekta povremeno su uključeni i vanjski suradnici.</w:t>
      </w:r>
    </w:p>
    <w:p w:rsidR="005F76FD" w:rsidRPr="00556053" w:rsidRDefault="005F76FD" w:rsidP="00F14F66">
      <w:pPr>
        <w:pStyle w:val="ListParagraph"/>
        <w:shd w:val="clear" w:color="auto" w:fill="FFFFFF" w:themeFill="background1"/>
        <w:spacing w:after="0"/>
        <w:ind w:left="170" w:right="113"/>
        <w:jc w:val="both"/>
        <w:rPr>
          <w:rFonts w:ascii="Calibri" w:hAnsi="Calibri" w:cs="Times New Roman"/>
          <w:sz w:val="24"/>
          <w:szCs w:val="24"/>
        </w:rPr>
      </w:pPr>
    </w:p>
    <w:p w:rsidR="000516FE" w:rsidRPr="00556053" w:rsidRDefault="000516FE" w:rsidP="00F14F66">
      <w:pPr>
        <w:spacing w:after="0"/>
        <w:ind w:right="113"/>
        <w:jc w:val="both"/>
        <w:rPr>
          <w:rFonts w:ascii="Calibri" w:hAnsi="Calibri" w:cs="Times New Roman"/>
          <w:b/>
          <w:sz w:val="24"/>
          <w:szCs w:val="24"/>
        </w:rPr>
      </w:pPr>
      <w:r w:rsidRPr="00556053">
        <w:rPr>
          <w:rFonts w:ascii="Calibri" w:hAnsi="Calibri" w:cs="Times New Roman"/>
          <w:b/>
          <w:sz w:val="24"/>
          <w:szCs w:val="24"/>
        </w:rPr>
        <w:t>Način realizacije</w:t>
      </w:r>
    </w:p>
    <w:p w:rsidR="000516FE" w:rsidRPr="00556053" w:rsidRDefault="000516FE" w:rsidP="00F14F66">
      <w:pPr>
        <w:spacing w:after="0"/>
        <w:ind w:right="113"/>
        <w:jc w:val="both"/>
        <w:rPr>
          <w:rFonts w:ascii="Calibri" w:hAnsi="Calibri" w:cs="Times New Roman"/>
          <w:b/>
          <w:sz w:val="24"/>
          <w:szCs w:val="24"/>
        </w:rPr>
      </w:pPr>
      <w:r w:rsidRPr="00556053">
        <w:rPr>
          <w:rFonts w:ascii="Calibri" w:hAnsi="Calibri" w:cs="Times New Roman"/>
          <w:sz w:val="24"/>
          <w:szCs w:val="24"/>
        </w:rPr>
        <w:t>Projekt se realizira u</w:t>
      </w:r>
      <w:r w:rsidR="00F06590">
        <w:rPr>
          <w:rFonts w:ascii="Calibri" w:hAnsi="Calibri" w:cs="Times New Roman"/>
          <w:sz w:val="24"/>
          <w:szCs w:val="24"/>
        </w:rPr>
        <w:t xml:space="preserve"> različitim formama: poludnevni,</w:t>
      </w:r>
      <w:r w:rsidRPr="00556053">
        <w:rPr>
          <w:rFonts w:ascii="Calibri" w:hAnsi="Calibri" w:cs="Times New Roman"/>
          <w:sz w:val="24"/>
          <w:szCs w:val="24"/>
        </w:rPr>
        <w:t xml:space="preserve"> jednodnevni i višednevni odlasci u prirodu. Roditelji i djeca imaju mogućnost izbora vrste izleta ovisno o interesima i mogućnostima djece. Izleti se uglavnom u okolici grada Rijeke i Gorskom kotaru.</w:t>
      </w:r>
    </w:p>
    <w:p w:rsidR="0089132F" w:rsidRPr="003E1A0C" w:rsidRDefault="0089132F" w:rsidP="00F14F66">
      <w:pPr>
        <w:jc w:val="both"/>
        <w:rPr>
          <w:rFonts w:cs="Arial"/>
          <w:b/>
          <w:color w:val="4472C4" w:themeColor="accent5"/>
          <w:sz w:val="24"/>
          <w:szCs w:val="24"/>
        </w:rPr>
      </w:pPr>
    </w:p>
    <w:p w:rsidR="00E74F7A" w:rsidRPr="003E1A0C" w:rsidRDefault="00E74F7A" w:rsidP="00F14F66">
      <w:pPr>
        <w:jc w:val="both"/>
        <w:rPr>
          <w:rFonts w:cs="Arial"/>
          <w:b/>
          <w:iCs/>
          <w:color w:val="4472C4" w:themeColor="accent5"/>
          <w:sz w:val="24"/>
          <w:szCs w:val="24"/>
        </w:rPr>
      </w:pPr>
      <w:r w:rsidRPr="003E1A0C">
        <w:rPr>
          <w:rFonts w:cs="Arial"/>
          <w:b/>
          <w:color w:val="4472C4" w:themeColor="accent5"/>
          <w:sz w:val="24"/>
          <w:szCs w:val="24"/>
        </w:rPr>
        <w:t xml:space="preserve">PROJEKT ZDRAVE </w:t>
      </w:r>
      <w:r w:rsidRPr="003E1A0C">
        <w:rPr>
          <w:rFonts w:cs="Arial"/>
          <w:b/>
          <w:iCs/>
          <w:color w:val="4472C4" w:themeColor="accent5"/>
          <w:sz w:val="24"/>
          <w:szCs w:val="24"/>
        </w:rPr>
        <w:t>PREHRANE</w:t>
      </w:r>
    </w:p>
    <w:p w:rsidR="00E74F7A" w:rsidRPr="00556053" w:rsidRDefault="00E74F7A" w:rsidP="00F14F66">
      <w:pPr>
        <w:jc w:val="both"/>
        <w:rPr>
          <w:rFonts w:eastAsia="Calibri" w:cs="Arial"/>
          <w:b/>
          <w:sz w:val="24"/>
          <w:szCs w:val="24"/>
        </w:rPr>
      </w:pPr>
      <w:r w:rsidRPr="00556053">
        <w:rPr>
          <w:rFonts w:eastAsia="Calibri" w:cs="Arial"/>
          <w:b/>
          <w:sz w:val="24"/>
          <w:szCs w:val="24"/>
        </w:rPr>
        <w:t>Cilj</w:t>
      </w:r>
      <w:r w:rsidRPr="00556053">
        <w:rPr>
          <w:rFonts w:cs="Arial"/>
          <w:b/>
          <w:sz w:val="24"/>
          <w:szCs w:val="24"/>
        </w:rPr>
        <w:t>:</w:t>
      </w:r>
    </w:p>
    <w:p w:rsidR="00E74F7A" w:rsidRPr="00556053" w:rsidRDefault="00E74F7A" w:rsidP="00F14F66">
      <w:pPr>
        <w:jc w:val="both"/>
        <w:rPr>
          <w:rFonts w:eastAsia="Calibri" w:cs="Arial"/>
          <w:sz w:val="24"/>
          <w:szCs w:val="24"/>
        </w:rPr>
      </w:pPr>
      <w:r w:rsidRPr="00556053">
        <w:rPr>
          <w:rFonts w:eastAsia="Calibri" w:cs="Arial"/>
          <w:sz w:val="24"/>
          <w:szCs w:val="24"/>
        </w:rPr>
        <w:t xml:space="preserve">Pravilnom, kvalitetnom, raznovrsnom i kontroliranom prehranom prvenstveno zaštititi  zdravlje djece, poticati  njihov optimalni rast i razvoj te pridonijeti  stjecanju pozitivnih prehrambenih navika od najranije životne dobi. </w:t>
      </w:r>
    </w:p>
    <w:p w:rsidR="00E74F7A" w:rsidRPr="00556053" w:rsidRDefault="00E74F7A" w:rsidP="00F14F66">
      <w:pPr>
        <w:jc w:val="both"/>
        <w:rPr>
          <w:rFonts w:eastAsia="Calibri" w:cs="Arial"/>
          <w:sz w:val="24"/>
          <w:szCs w:val="24"/>
        </w:rPr>
      </w:pPr>
      <w:r w:rsidRPr="00556053">
        <w:rPr>
          <w:rFonts w:eastAsia="Calibri" w:cs="Arial"/>
          <w:sz w:val="24"/>
          <w:szCs w:val="24"/>
        </w:rPr>
        <w:t xml:space="preserve">Prehrana djece u dječjem vrtiću temelji se na dobro planiranim, raznovrsnim, energetski izbalansiranim te estetski osmišljenim obrocima.  </w:t>
      </w:r>
    </w:p>
    <w:p w:rsidR="00E74F7A" w:rsidRPr="00556053" w:rsidRDefault="00E74F7A" w:rsidP="00F14F66">
      <w:pPr>
        <w:jc w:val="both"/>
        <w:rPr>
          <w:rFonts w:eastAsia="Calibri" w:cs="Arial"/>
          <w:sz w:val="24"/>
          <w:szCs w:val="24"/>
        </w:rPr>
      </w:pPr>
      <w:r w:rsidRPr="00556053">
        <w:rPr>
          <w:rFonts w:eastAsia="Calibri" w:cs="Arial"/>
          <w:sz w:val="24"/>
          <w:szCs w:val="24"/>
        </w:rPr>
        <w:t>Planiranje prehrane djece predškolske dobi temeljiti će se sukladno  Izmjenama i dopunama Programa  zdravstvene zaštite djece, higijene i pravilne prehrane djece u dječjem vrtiću (NN 121/07).</w:t>
      </w:r>
    </w:p>
    <w:p w:rsidR="00E74F7A" w:rsidRPr="00556053" w:rsidRDefault="00E74F7A" w:rsidP="00F14F66">
      <w:pPr>
        <w:jc w:val="both"/>
        <w:rPr>
          <w:rFonts w:cs="Arial"/>
          <w:b/>
          <w:sz w:val="24"/>
          <w:szCs w:val="24"/>
        </w:rPr>
      </w:pPr>
      <w:r w:rsidRPr="00556053">
        <w:rPr>
          <w:rFonts w:eastAsia="Calibri" w:cs="Arial"/>
          <w:b/>
          <w:sz w:val="24"/>
          <w:szCs w:val="24"/>
        </w:rPr>
        <w:t>Zadaće</w:t>
      </w:r>
      <w:r w:rsidRPr="00556053">
        <w:rPr>
          <w:rFonts w:cs="Arial"/>
          <w:b/>
          <w:sz w:val="24"/>
          <w:szCs w:val="24"/>
        </w:rPr>
        <w:t>:</w:t>
      </w:r>
    </w:p>
    <w:p w:rsidR="00E74F7A" w:rsidRPr="00556053" w:rsidRDefault="00E74F7A" w:rsidP="00F14F66">
      <w:pPr>
        <w:pStyle w:val="ListParagraph"/>
        <w:numPr>
          <w:ilvl w:val="0"/>
          <w:numId w:val="31"/>
        </w:numPr>
        <w:jc w:val="both"/>
        <w:rPr>
          <w:rFonts w:cs="Arial"/>
          <w:sz w:val="24"/>
          <w:szCs w:val="24"/>
        </w:rPr>
      </w:pPr>
      <w:r w:rsidRPr="00556053">
        <w:rPr>
          <w:rFonts w:cs="Arial"/>
          <w:sz w:val="24"/>
          <w:szCs w:val="24"/>
        </w:rPr>
        <w:t>Izrada Jelovn</w:t>
      </w:r>
      <w:r w:rsidR="0089132F" w:rsidRPr="00556053">
        <w:rPr>
          <w:rFonts w:cs="Arial"/>
          <w:sz w:val="24"/>
          <w:szCs w:val="24"/>
        </w:rPr>
        <w:t>ika D</w:t>
      </w:r>
      <w:r w:rsidR="00F06590">
        <w:rPr>
          <w:rFonts w:cs="Arial"/>
          <w:sz w:val="24"/>
          <w:szCs w:val="24"/>
        </w:rPr>
        <w:t>ječjeg vrtića Sušak za djecu od 1. godine do polaska u školu. Jelovnik se izrađuje dva puta godišnje  (</w:t>
      </w:r>
      <w:r w:rsidRPr="00556053">
        <w:rPr>
          <w:rFonts w:cs="Arial"/>
          <w:sz w:val="24"/>
          <w:szCs w:val="24"/>
        </w:rPr>
        <w:t>Jelovnik jesen- zima, proljeće- ljeto)</w:t>
      </w:r>
    </w:p>
    <w:p w:rsidR="00E74F7A" w:rsidRPr="00556053" w:rsidRDefault="00E74F7A" w:rsidP="00F14F66">
      <w:pPr>
        <w:pStyle w:val="ListParagraph"/>
        <w:numPr>
          <w:ilvl w:val="0"/>
          <w:numId w:val="32"/>
        </w:numPr>
        <w:jc w:val="both"/>
        <w:rPr>
          <w:rFonts w:eastAsia="Calibri" w:cs="Arial"/>
          <w:b/>
          <w:sz w:val="24"/>
          <w:szCs w:val="24"/>
        </w:rPr>
      </w:pPr>
      <w:r w:rsidRPr="00556053">
        <w:rPr>
          <w:rFonts w:eastAsia="Calibri" w:cs="Arial"/>
          <w:sz w:val="24"/>
          <w:szCs w:val="24"/>
        </w:rPr>
        <w:t>Planiranje prehrane djece u specifičnim uvjetima: proslava dječjih rođendana, izleti, zimovanja</w:t>
      </w:r>
    </w:p>
    <w:p w:rsidR="00E74F7A" w:rsidRPr="00556053" w:rsidRDefault="00E74F7A" w:rsidP="00F14F66">
      <w:pPr>
        <w:pStyle w:val="ListParagraph"/>
        <w:numPr>
          <w:ilvl w:val="0"/>
          <w:numId w:val="31"/>
        </w:numPr>
        <w:jc w:val="both"/>
        <w:rPr>
          <w:rFonts w:eastAsia="Calibri" w:cs="Arial"/>
          <w:sz w:val="24"/>
          <w:szCs w:val="24"/>
        </w:rPr>
      </w:pPr>
      <w:r w:rsidRPr="00556053">
        <w:rPr>
          <w:rFonts w:eastAsia="Calibri" w:cs="Arial"/>
          <w:sz w:val="24"/>
          <w:szCs w:val="24"/>
        </w:rPr>
        <w:t>Prilagodba postojećeg jelovnika prema zdravstvenim potrebama djeteta</w:t>
      </w:r>
    </w:p>
    <w:p w:rsidR="00E74F7A" w:rsidRPr="00556053" w:rsidRDefault="00E74F7A" w:rsidP="00F14F66">
      <w:pPr>
        <w:pStyle w:val="ListParagraph"/>
        <w:numPr>
          <w:ilvl w:val="0"/>
          <w:numId w:val="31"/>
        </w:numPr>
        <w:jc w:val="both"/>
        <w:rPr>
          <w:rFonts w:eastAsia="Calibri" w:cs="Arial"/>
          <w:sz w:val="24"/>
          <w:szCs w:val="24"/>
        </w:rPr>
      </w:pPr>
      <w:r w:rsidRPr="00556053">
        <w:rPr>
          <w:rFonts w:eastAsia="Calibri" w:cs="Arial"/>
          <w:sz w:val="24"/>
          <w:szCs w:val="24"/>
        </w:rPr>
        <w:t xml:space="preserve">Provoditi kontinuiranu edukaciju  odgojitelja, kuhara, ekonoma i ostalih zaposlenika </w:t>
      </w:r>
    </w:p>
    <w:p w:rsidR="00F06590" w:rsidRDefault="00E74F7A" w:rsidP="00F14F66">
      <w:pPr>
        <w:pStyle w:val="ListParagraph"/>
        <w:numPr>
          <w:ilvl w:val="0"/>
          <w:numId w:val="31"/>
        </w:numPr>
        <w:jc w:val="both"/>
        <w:rPr>
          <w:rFonts w:eastAsia="Calibri" w:cs="Arial"/>
          <w:sz w:val="24"/>
          <w:szCs w:val="24"/>
        </w:rPr>
      </w:pPr>
      <w:r w:rsidRPr="00F06590">
        <w:rPr>
          <w:rFonts w:eastAsia="Calibri" w:cs="Arial"/>
          <w:sz w:val="24"/>
          <w:szCs w:val="24"/>
        </w:rPr>
        <w:t xml:space="preserve">Provoditi edukaciju roditelja </w:t>
      </w:r>
    </w:p>
    <w:p w:rsidR="00E74F7A" w:rsidRPr="00F06590" w:rsidRDefault="00E74F7A" w:rsidP="00F14F66">
      <w:pPr>
        <w:pStyle w:val="ListParagraph"/>
        <w:numPr>
          <w:ilvl w:val="0"/>
          <w:numId w:val="31"/>
        </w:numPr>
        <w:jc w:val="both"/>
        <w:rPr>
          <w:rFonts w:eastAsia="Calibri" w:cs="Arial"/>
          <w:sz w:val="24"/>
          <w:szCs w:val="24"/>
        </w:rPr>
      </w:pPr>
      <w:r w:rsidRPr="00F06590">
        <w:rPr>
          <w:rFonts w:eastAsia="Calibri" w:cs="Arial"/>
          <w:sz w:val="24"/>
          <w:szCs w:val="24"/>
        </w:rPr>
        <w:t>Pravilnom prehranom utjecati na smanjenje pretilosti, neuhranjenosti i pojave karijesa.</w:t>
      </w:r>
    </w:p>
    <w:p w:rsidR="00E74F7A" w:rsidRPr="00556053" w:rsidRDefault="00E74F7A" w:rsidP="00F14F66">
      <w:pPr>
        <w:jc w:val="both"/>
        <w:rPr>
          <w:rFonts w:eastAsia="Calibri" w:cs="Arial"/>
          <w:b/>
          <w:sz w:val="24"/>
          <w:szCs w:val="24"/>
        </w:rPr>
      </w:pPr>
      <w:r w:rsidRPr="00556053">
        <w:rPr>
          <w:rFonts w:eastAsia="Calibri" w:cs="Arial"/>
          <w:b/>
          <w:sz w:val="24"/>
          <w:szCs w:val="24"/>
        </w:rPr>
        <w:t>Nositelji</w:t>
      </w:r>
    </w:p>
    <w:p w:rsidR="0087585C" w:rsidRDefault="0087585C" w:rsidP="00F14F66">
      <w:pPr>
        <w:jc w:val="both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Z</w:t>
      </w:r>
      <w:r w:rsidRPr="00556053">
        <w:rPr>
          <w:rFonts w:eastAsia="Calibri" w:cs="Arial"/>
          <w:sz w:val="24"/>
          <w:szCs w:val="24"/>
        </w:rPr>
        <w:t>dravstvena voditeljica</w:t>
      </w:r>
      <w:r>
        <w:rPr>
          <w:rFonts w:eastAsia="Calibri" w:cs="Arial"/>
          <w:sz w:val="24"/>
          <w:szCs w:val="24"/>
        </w:rPr>
        <w:t>, o</w:t>
      </w:r>
      <w:r w:rsidRPr="00556053">
        <w:rPr>
          <w:rFonts w:eastAsia="Calibri" w:cs="Arial"/>
          <w:sz w:val="24"/>
          <w:szCs w:val="24"/>
        </w:rPr>
        <w:t>dgojitelji</w:t>
      </w:r>
      <w:r>
        <w:rPr>
          <w:rFonts w:eastAsia="Calibri" w:cs="Arial"/>
          <w:sz w:val="24"/>
          <w:szCs w:val="24"/>
        </w:rPr>
        <w:t>,</w:t>
      </w:r>
      <w:r w:rsidRPr="00556053">
        <w:rPr>
          <w:rFonts w:eastAsia="Calibri" w:cs="Arial"/>
          <w:sz w:val="24"/>
          <w:szCs w:val="24"/>
        </w:rPr>
        <w:t xml:space="preserve"> nutricionisti NZZJZ Rijeka</w:t>
      </w:r>
      <w:r>
        <w:rPr>
          <w:rFonts w:eastAsia="Calibri" w:cs="Arial"/>
          <w:sz w:val="24"/>
          <w:szCs w:val="24"/>
        </w:rPr>
        <w:t>, kuhari, ekonomi.</w:t>
      </w:r>
    </w:p>
    <w:p w:rsidR="0087585C" w:rsidRDefault="0087585C" w:rsidP="00F14F66">
      <w:pPr>
        <w:jc w:val="both"/>
        <w:rPr>
          <w:rFonts w:eastAsia="Calibri" w:cs="Arial"/>
          <w:sz w:val="24"/>
          <w:szCs w:val="24"/>
        </w:rPr>
      </w:pPr>
    </w:p>
    <w:p w:rsidR="0087585C" w:rsidRDefault="0087585C" w:rsidP="00F14F66">
      <w:pPr>
        <w:jc w:val="both"/>
        <w:rPr>
          <w:rFonts w:eastAsia="Calibri" w:cs="Arial"/>
          <w:sz w:val="24"/>
          <w:szCs w:val="24"/>
        </w:rPr>
      </w:pPr>
    </w:p>
    <w:p w:rsidR="0087585C" w:rsidRDefault="0087585C" w:rsidP="00F14F66">
      <w:pPr>
        <w:jc w:val="both"/>
        <w:rPr>
          <w:rFonts w:eastAsia="Calibri" w:cs="Arial"/>
          <w:sz w:val="24"/>
          <w:szCs w:val="24"/>
        </w:rPr>
      </w:pPr>
    </w:p>
    <w:p w:rsidR="00E74F7A" w:rsidRPr="00556053" w:rsidRDefault="00E74F7A" w:rsidP="00F14F66">
      <w:pPr>
        <w:jc w:val="both"/>
        <w:rPr>
          <w:rFonts w:eastAsia="Calibri" w:cs="Arial"/>
          <w:b/>
          <w:sz w:val="24"/>
          <w:szCs w:val="24"/>
        </w:rPr>
      </w:pPr>
      <w:r w:rsidRPr="00556053">
        <w:rPr>
          <w:rFonts w:eastAsia="Calibri" w:cs="Arial"/>
          <w:b/>
          <w:sz w:val="24"/>
          <w:szCs w:val="24"/>
        </w:rPr>
        <w:lastRenderedPageBreak/>
        <w:t>Način ostvarivanja</w:t>
      </w:r>
    </w:p>
    <w:p w:rsidR="00E74F7A" w:rsidRPr="00556053" w:rsidRDefault="0087585C" w:rsidP="00F14F66">
      <w:pPr>
        <w:pStyle w:val="ListParagraph"/>
        <w:numPr>
          <w:ilvl w:val="0"/>
          <w:numId w:val="32"/>
        </w:numPr>
        <w:jc w:val="both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tjedna izmjena Jelovnika (</w:t>
      </w:r>
      <w:r w:rsidR="00E74F7A" w:rsidRPr="00556053">
        <w:rPr>
          <w:rFonts w:eastAsia="Calibri" w:cs="Arial"/>
          <w:sz w:val="24"/>
          <w:szCs w:val="24"/>
        </w:rPr>
        <w:t>četiri tipa)</w:t>
      </w:r>
    </w:p>
    <w:p w:rsidR="00E74F7A" w:rsidRPr="00556053" w:rsidRDefault="0087585C" w:rsidP="00F14F66">
      <w:pPr>
        <w:pStyle w:val="ListParagraph"/>
        <w:numPr>
          <w:ilvl w:val="0"/>
          <w:numId w:val="32"/>
        </w:numPr>
        <w:jc w:val="both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i</w:t>
      </w:r>
      <w:r w:rsidR="00E74F7A" w:rsidRPr="00556053">
        <w:rPr>
          <w:rFonts w:eastAsia="Calibri" w:cs="Arial"/>
          <w:sz w:val="24"/>
          <w:szCs w:val="24"/>
        </w:rPr>
        <w:t>mplementacija HACCP sustava</w:t>
      </w:r>
    </w:p>
    <w:p w:rsidR="00E74F7A" w:rsidRPr="00556053" w:rsidRDefault="0087585C" w:rsidP="00F14F66">
      <w:pPr>
        <w:pStyle w:val="ListParagraph"/>
        <w:numPr>
          <w:ilvl w:val="0"/>
          <w:numId w:val="32"/>
        </w:numPr>
        <w:jc w:val="both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s</w:t>
      </w:r>
      <w:r w:rsidR="00406E59" w:rsidRPr="00556053">
        <w:rPr>
          <w:rFonts w:eastAsia="Calibri" w:cs="Arial"/>
          <w:sz w:val="24"/>
          <w:szCs w:val="24"/>
        </w:rPr>
        <w:t>uradnja s NZZJZ PGŽ (</w:t>
      </w:r>
      <w:r w:rsidR="00E74F7A" w:rsidRPr="00556053">
        <w:rPr>
          <w:rFonts w:eastAsia="Calibri" w:cs="Arial"/>
          <w:sz w:val="24"/>
          <w:szCs w:val="24"/>
        </w:rPr>
        <w:t>mikrobiološka  i kemijska analiza hrane,  ispitivanje energetske i prehrambene vrijednosti cjelodnevnih obroka)</w:t>
      </w:r>
    </w:p>
    <w:p w:rsidR="00E74F7A" w:rsidRPr="00556053" w:rsidRDefault="00E74F7A" w:rsidP="00F14F66">
      <w:pPr>
        <w:jc w:val="both"/>
        <w:rPr>
          <w:rFonts w:eastAsia="Calibri" w:cs="Arial"/>
          <w:b/>
          <w:sz w:val="24"/>
          <w:szCs w:val="24"/>
        </w:rPr>
      </w:pPr>
      <w:r w:rsidRPr="00556053">
        <w:rPr>
          <w:rFonts w:eastAsia="Calibri" w:cs="Arial"/>
          <w:b/>
          <w:sz w:val="24"/>
          <w:szCs w:val="24"/>
        </w:rPr>
        <w:t>Svakodnevno djeci</w:t>
      </w:r>
      <w:r w:rsidRPr="00556053">
        <w:rPr>
          <w:rFonts w:cs="Arial"/>
          <w:b/>
          <w:sz w:val="24"/>
          <w:szCs w:val="24"/>
        </w:rPr>
        <w:t xml:space="preserve">  </w:t>
      </w:r>
      <w:r w:rsidRPr="00556053">
        <w:rPr>
          <w:rFonts w:eastAsia="Calibri" w:cs="Arial"/>
          <w:b/>
          <w:sz w:val="24"/>
          <w:szCs w:val="24"/>
        </w:rPr>
        <w:t>omogućavamo:</w:t>
      </w:r>
    </w:p>
    <w:p w:rsidR="00E74F7A" w:rsidRPr="00556053" w:rsidRDefault="00E74F7A" w:rsidP="00F14F66">
      <w:pPr>
        <w:pStyle w:val="ListParagraph"/>
        <w:numPr>
          <w:ilvl w:val="0"/>
          <w:numId w:val="7"/>
        </w:numPr>
        <w:jc w:val="both"/>
        <w:rPr>
          <w:rFonts w:eastAsia="Calibri" w:cs="Arial"/>
          <w:sz w:val="24"/>
          <w:szCs w:val="24"/>
        </w:rPr>
      </w:pPr>
      <w:r w:rsidRPr="00556053">
        <w:rPr>
          <w:rFonts w:eastAsia="Calibri" w:cs="Arial"/>
          <w:sz w:val="24"/>
          <w:szCs w:val="24"/>
        </w:rPr>
        <w:t>uravnoteženu prehranu kroz 4 obroka (dva glavna obroka i dva međuobroka)</w:t>
      </w:r>
    </w:p>
    <w:p w:rsidR="00E74F7A" w:rsidRPr="00556053" w:rsidRDefault="00E74F7A" w:rsidP="00F14F66">
      <w:pPr>
        <w:pStyle w:val="ListParagraph"/>
        <w:numPr>
          <w:ilvl w:val="0"/>
          <w:numId w:val="7"/>
        </w:numPr>
        <w:jc w:val="both"/>
        <w:rPr>
          <w:rFonts w:eastAsia="Calibri" w:cs="Arial"/>
          <w:sz w:val="24"/>
          <w:szCs w:val="24"/>
        </w:rPr>
      </w:pPr>
      <w:r w:rsidRPr="00556053">
        <w:rPr>
          <w:rFonts w:eastAsia="Calibri" w:cs="Arial"/>
          <w:sz w:val="24"/>
          <w:szCs w:val="24"/>
        </w:rPr>
        <w:t>prednost dajemo svježim i sezonskim namirnicama</w:t>
      </w:r>
    </w:p>
    <w:p w:rsidR="00E74F7A" w:rsidRPr="00556053" w:rsidRDefault="00E74F7A" w:rsidP="00F14F66">
      <w:pPr>
        <w:pStyle w:val="ListParagraph"/>
        <w:numPr>
          <w:ilvl w:val="0"/>
          <w:numId w:val="7"/>
        </w:numPr>
        <w:jc w:val="both"/>
        <w:rPr>
          <w:rFonts w:eastAsia="Calibri" w:cs="Arial"/>
          <w:sz w:val="24"/>
          <w:szCs w:val="24"/>
        </w:rPr>
      </w:pPr>
      <w:r w:rsidRPr="00556053">
        <w:rPr>
          <w:rFonts w:eastAsia="Calibri" w:cs="Arial"/>
          <w:sz w:val="24"/>
          <w:szCs w:val="24"/>
        </w:rPr>
        <w:t>kontinuirano potičemo djecu na usvajanje pravilnih prehrambenih navika</w:t>
      </w:r>
    </w:p>
    <w:p w:rsidR="00E74F7A" w:rsidRPr="00556053" w:rsidRDefault="00E74F7A" w:rsidP="00F14F66">
      <w:pPr>
        <w:pStyle w:val="ListParagraph"/>
        <w:numPr>
          <w:ilvl w:val="0"/>
          <w:numId w:val="7"/>
        </w:numPr>
        <w:jc w:val="both"/>
        <w:rPr>
          <w:rFonts w:eastAsia="Calibri" w:cs="Arial"/>
          <w:sz w:val="24"/>
          <w:szCs w:val="24"/>
        </w:rPr>
      </w:pPr>
      <w:r w:rsidRPr="00556053">
        <w:rPr>
          <w:rFonts w:eastAsia="Calibri" w:cs="Arial"/>
          <w:sz w:val="24"/>
          <w:szCs w:val="24"/>
        </w:rPr>
        <w:t>koristimo umjereno masnoće i slastice</w:t>
      </w:r>
    </w:p>
    <w:p w:rsidR="00E74F7A" w:rsidRPr="00556053" w:rsidRDefault="00E74F7A" w:rsidP="00F14F66">
      <w:pPr>
        <w:pStyle w:val="ListParagraph"/>
        <w:numPr>
          <w:ilvl w:val="0"/>
          <w:numId w:val="7"/>
        </w:numPr>
        <w:jc w:val="both"/>
        <w:rPr>
          <w:rFonts w:eastAsia="Calibri" w:cs="Arial"/>
          <w:b/>
          <w:sz w:val="24"/>
          <w:szCs w:val="24"/>
        </w:rPr>
      </w:pPr>
      <w:r w:rsidRPr="00556053">
        <w:rPr>
          <w:rFonts w:eastAsia="Calibri" w:cs="Arial"/>
          <w:sz w:val="24"/>
          <w:szCs w:val="24"/>
        </w:rPr>
        <w:t>potičemo djecu na dovoljno uzimanje vode i nezaslađenih napitaka</w:t>
      </w:r>
    </w:p>
    <w:p w:rsidR="00E74F7A" w:rsidRPr="00556053" w:rsidRDefault="00E74F7A" w:rsidP="00F14F66">
      <w:pPr>
        <w:jc w:val="both"/>
        <w:rPr>
          <w:rFonts w:eastAsia="Calibri" w:cs="Arial"/>
          <w:b/>
          <w:sz w:val="24"/>
          <w:szCs w:val="24"/>
        </w:rPr>
      </w:pPr>
      <w:r w:rsidRPr="00556053">
        <w:rPr>
          <w:rFonts w:eastAsia="Calibri" w:cs="Arial"/>
          <w:b/>
          <w:sz w:val="24"/>
          <w:szCs w:val="24"/>
        </w:rPr>
        <w:t>Vrijeme ostvarivanja</w:t>
      </w:r>
    </w:p>
    <w:p w:rsidR="00E74F7A" w:rsidRPr="00556053" w:rsidRDefault="00E74F7A" w:rsidP="00F14F66">
      <w:pPr>
        <w:jc w:val="both"/>
        <w:rPr>
          <w:rFonts w:eastAsia="Calibri" w:cs="Arial"/>
          <w:sz w:val="24"/>
          <w:szCs w:val="24"/>
        </w:rPr>
      </w:pPr>
      <w:r w:rsidRPr="00556053">
        <w:rPr>
          <w:rFonts w:eastAsia="Calibri" w:cs="Arial"/>
          <w:sz w:val="24"/>
          <w:szCs w:val="24"/>
        </w:rPr>
        <w:t>Svakodnevno tijekom pedagoške godine.</w:t>
      </w:r>
    </w:p>
    <w:p w:rsidR="00E74F7A" w:rsidRPr="00556053" w:rsidRDefault="00E74F7A" w:rsidP="00F14F66">
      <w:pPr>
        <w:jc w:val="both"/>
        <w:rPr>
          <w:rFonts w:eastAsia="Calibri" w:cs="Arial"/>
          <w:b/>
          <w:sz w:val="24"/>
          <w:szCs w:val="24"/>
        </w:rPr>
      </w:pPr>
      <w:r w:rsidRPr="00556053">
        <w:rPr>
          <w:rFonts w:eastAsia="Calibri" w:cs="Arial"/>
          <w:b/>
          <w:sz w:val="24"/>
          <w:szCs w:val="24"/>
        </w:rPr>
        <w:t>Način vrednovanja</w:t>
      </w:r>
    </w:p>
    <w:p w:rsidR="00E74F7A" w:rsidRPr="00556053" w:rsidRDefault="00E74F7A" w:rsidP="00F14F66">
      <w:pPr>
        <w:pStyle w:val="ListParagraph"/>
        <w:numPr>
          <w:ilvl w:val="0"/>
          <w:numId w:val="8"/>
        </w:numPr>
        <w:jc w:val="both"/>
        <w:rPr>
          <w:rFonts w:eastAsia="Calibri" w:cs="Arial"/>
          <w:sz w:val="24"/>
          <w:szCs w:val="24"/>
        </w:rPr>
      </w:pPr>
      <w:r w:rsidRPr="00556053">
        <w:rPr>
          <w:rFonts w:eastAsia="Calibri" w:cs="Arial"/>
          <w:sz w:val="24"/>
          <w:szCs w:val="24"/>
        </w:rPr>
        <w:t>4</w:t>
      </w:r>
      <w:r w:rsidR="00406E59" w:rsidRPr="00556053">
        <w:rPr>
          <w:rFonts w:eastAsia="Calibri" w:cs="Arial"/>
          <w:sz w:val="24"/>
          <w:szCs w:val="24"/>
        </w:rPr>
        <w:t xml:space="preserve"> </w:t>
      </w:r>
      <w:r w:rsidRPr="00556053">
        <w:rPr>
          <w:rFonts w:eastAsia="Calibri" w:cs="Arial"/>
          <w:sz w:val="24"/>
          <w:szCs w:val="24"/>
        </w:rPr>
        <w:t>x</w:t>
      </w:r>
      <w:r w:rsidR="00406E59" w:rsidRPr="00556053">
        <w:rPr>
          <w:rFonts w:eastAsia="Calibri" w:cs="Arial"/>
          <w:sz w:val="24"/>
          <w:szCs w:val="24"/>
        </w:rPr>
        <w:t xml:space="preserve"> </w:t>
      </w:r>
      <w:r w:rsidRPr="00556053">
        <w:rPr>
          <w:rFonts w:eastAsia="Calibri" w:cs="Arial"/>
          <w:sz w:val="24"/>
          <w:szCs w:val="24"/>
        </w:rPr>
        <w:t>godišnje uzimaju se cjelodnevni obroci  na kemijsku analizu i sadržaj prehrambenih tvari te učešće prehrambenih tvari u ukupnoj energetskoj vrijednosti uzorkovanog obroka</w:t>
      </w:r>
    </w:p>
    <w:p w:rsidR="00E74F7A" w:rsidRPr="00556053" w:rsidRDefault="00E74F7A" w:rsidP="00F14F66">
      <w:pPr>
        <w:pStyle w:val="ListParagraph"/>
        <w:numPr>
          <w:ilvl w:val="0"/>
          <w:numId w:val="8"/>
        </w:numPr>
        <w:jc w:val="both"/>
        <w:rPr>
          <w:rFonts w:eastAsia="Calibri" w:cs="Arial"/>
          <w:sz w:val="24"/>
          <w:szCs w:val="24"/>
        </w:rPr>
      </w:pPr>
      <w:r w:rsidRPr="00556053">
        <w:rPr>
          <w:rFonts w:eastAsia="Calibri" w:cs="Arial"/>
          <w:sz w:val="24"/>
          <w:szCs w:val="24"/>
        </w:rPr>
        <w:t>4</w:t>
      </w:r>
      <w:r w:rsidR="00406E59" w:rsidRPr="00556053">
        <w:rPr>
          <w:rFonts w:eastAsia="Calibri" w:cs="Arial"/>
          <w:sz w:val="24"/>
          <w:szCs w:val="24"/>
        </w:rPr>
        <w:t xml:space="preserve"> </w:t>
      </w:r>
      <w:r w:rsidRPr="00556053">
        <w:rPr>
          <w:rFonts w:eastAsia="Calibri" w:cs="Arial"/>
          <w:sz w:val="24"/>
          <w:szCs w:val="24"/>
        </w:rPr>
        <w:t>x</w:t>
      </w:r>
      <w:r w:rsidR="00406E59" w:rsidRPr="00556053">
        <w:rPr>
          <w:rFonts w:eastAsia="Calibri" w:cs="Arial"/>
          <w:sz w:val="24"/>
          <w:szCs w:val="24"/>
        </w:rPr>
        <w:t xml:space="preserve"> </w:t>
      </w:r>
      <w:r w:rsidRPr="00556053">
        <w:rPr>
          <w:rFonts w:eastAsia="Calibri" w:cs="Arial"/>
          <w:sz w:val="24"/>
          <w:szCs w:val="24"/>
        </w:rPr>
        <w:t>godišnje praćenje mikrobiološke čistoće obroka i posuđa</w:t>
      </w:r>
    </w:p>
    <w:p w:rsidR="0087585C" w:rsidRDefault="00E74F7A" w:rsidP="0087585C">
      <w:pPr>
        <w:pStyle w:val="ListParagraph"/>
        <w:numPr>
          <w:ilvl w:val="0"/>
          <w:numId w:val="8"/>
        </w:numPr>
        <w:jc w:val="both"/>
        <w:rPr>
          <w:rFonts w:eastAsia="Calibri" w:cs="Arial"/>
          <w:sz w:val="24"/>
          <w:szCs w:val="24"/>
        </w:rPr>
      </w:pPr>
      <w:r w:rsidRPr="00556053">
        <w:rPr>
          <w:rFonts w:eastAsia="Calibri" w:cs="Arial"/>
          <w:sz w:val="24"/>
          <w:szCs w:val="24"/>
        </w:rPr>
        <w:t>antropometrijsko mjerenje visine i težine djece tijekom pedagoške godine</w:t>
      </w:r>
      <w:r w:rsidR="0087585C">
        <w:rPr>
          <w:rFonts w:eastAsia="Calibri" w:cs="Arial"/>
          <w:sz w:val="24"/>
          <w:szCs w:val="24"/>
        </w:rPr>
        <w:t>.</w:t>
      </w:r>
    </w:p>
    <w:p w:rsidR="0087585C" w:rsidRPr="003E1A0C" w:rsidRDefault="0087585C" w:rsidP="0087585C">
      <w:pPr>
        <w:pStyle w:val="ListParagraph"/>
        <w:jc w:val="both"/>
        <w:rPr>
          <w:rFonts w:eastAsia="Calibri" w:cs="Arial"/>
          <w:color w:val="4472C4" w:themeColor="accent5"/>
          <w:sz w:val="24"/>
          <w:szCs w:val="24"/>
        </w:rPr>
      </w:pPr>
    </w:p>
    <w:p w:rsidR="000516FE" w:rsidRPr="003E1A0C" w:rsidRDefault="000516FE" w:rsidP="00F14F66">
      <w:pPr>
        <w:jc w:val="both"/>
        <w:rPr>
          <w:rFonts w:eastAsia="Calibri" w:cs="Arial"/>
          <w:b/>
          <w:color w:val="4472C4" w:themeColor="accent5"/>
          <w:sz w:val="24"/>
          <w:szCs w:val="24"/>
        </w:rPr>
      </w:pPr>
      <w:r w:rsidRPr="003E1A0C">
        <w:rPr>
          <w:rFonts w:eastAsia="Calibri" w:cs="Arial"/>
          <w:b/>
          <w:color w:val="4472C4" w:themeColor="accent5"/>
          <w:sz w:val="24"/>
          <w:szCs w:val="24"/>
        </w:rPr>
        <w:t xml:space="preserve">PROJEKT UNAPREĐENJA ORALNOG ZDRAVLJA DJECE </w:t>
      </w:r>
    </w:p>
    <w:p w:rsidR="000516FE" w:rsidRPr="00556053" w:rsidRDefault="000516FE" w:rsidP="00F14F66">
      <w:pPr>
        <w:spacing w:after="0"/>
        <w:jc w:val="both"/>
        <w:rPr>
          <w:rFonts w:eastAsia="Calibri" w:cs="Arial"/>
          <w:sz w:val="24"/>
          <w:szCs w:val="24"/>
        </w:rPr>
      </w:pPr>
      <w:r w:rsidRPr="00556053">
        <w:rPr>
          <w:rFonts w:eastAsia="Calibri" w:cs="Arial"/>
          <w:sz w:val="24"/>
          <w:szCs w:val="24"/>
        </w:rPr>
        <w:t>Dje</w:t>
      </w:r>
      <w:r w:rsidR="00406E59" w:rsidRPr="00556053">
        <w:rPr>
          <w:rFonts w:eastAsia="Calibri" w:cs="Arial"/>
          <w:sz w:val="24"/>
          <w:szCs w:val="24"/>
        </w:rPr>
        <w:t>čji vrtić Sušak</w:t>
      </w:r>
      <w:r w:rsidRPr="00556053">
        <w:rPr>
          <w:rFonts w:eastAsia="Calibri" w:cs="Arial"/>
          <w:sz w:val="24"/>
          <w:szCs w:val="24"/>
        </w:rPr>
        <w:t xml:space="preserve"> u suradnji sa NZZJZ PGŽ uključio se u provedbu Projekta Unapređenje oralnog zdravlja djece i mladih u PGŽ,  s ciljem promicanja stvaranja navike četkanja zuba. </w:t>
      </w:r>
    </w:p>
    <w:p w:rsidR="000516FE" w:rsidRPr="00556053" w:rsidRDefault="00406E59" w:rsidP="00F14F66">
      <w:pPr>
        <w:spacing w:after="0"/>
        <w:jc w:val="both"/>
        <w:rPr>
          <w:rFonts w:eastAsia="Calibri" w:cs="Arial"/>
          <w:sz w:val="24"/>
          <w:szCs w:val="24"/>
        </w:rPr>
      </w:pPr>
      <w:r w:rsidRPr="00556053">
        <w:rPr>
          <w:rFonts w:eastAsia="Calibri" w:cs="Arial"/>
          <w:sz w:val="24"/>
          <w:szCs w:val="24"/>
        </w:rPr>
        <w:t>Projekt se provodi u DV Sušak od 2019</w:t>
      </w:r>
      <w:r w:rsidR="000516FE" w:rsidRPr="00556053">
        <w:rPr>
          <w:rFonts w:eastAsia="Calibri" w:cs="Arial"/>
          <w:sz w:val="24"/>
          <w:szCs w:val="24"/>
        </w:rPr>
        <w:t xml:space="preserve">. godine. </w:t>
      </w:r>
    </w:p>
    <w:p w:rsidR="000516FE" w:rsidRPr="00556053" w:rsidRDefault="000516FE" w:rsidP="00F14F66">
      <w:pPr>
        <w:spacing w:after="0"/>
        <w:jc w:val="both"/>
        <w:rPr>
          <w:rFonts w:eastAsia="Calibri" w:cs="Arial"/>
          <w:b/>
          <w:sz w:val="24"/>
          <w:szCs w:val="24"/>
        </w:rPr>
      </w:pPr>
    </w:p>
    <w:p w:rsidR="005F76FD" w:rsidRPr="00556053" w:rsidRDefault="000516FE" w:rsidP="00F14F66">
      <w:pPr>
        <w:spacing w:after="0"/>
        <w:jc w:val="both"/>
        <w:rPr>
          <w:rFonts w:eastAsia="Calibri" w:cs="Arial"/>
          <w:b/>
          <w:sz w:val="24"/>
          <w:szCs w:val="24"/>
        </w:rPr>
      </w:pPr>
      <w:r w:rsidRPr="00556053">
        <w:rPr>
          <w:rFonts w:eastAsia="Calibri" w:cs="Arial"/>
          <w:b/>
          <w:sz w:val="24"/>
          <w:szCs w:val="24"/>
        </w:rPr>
        <w:t xml:space="preserve">Cilj : </w:t>
      </w:r>
    </w:p>
    <w:p w:rsidR="000516FE" w:rsidRPr="00556053" w:rsidRDefault="000516FE" w:rsidP="00F14F66">
      <w:pPr>
        <w:spacing w:after="0"/>
        <w:jc w:val="both"/>
        <w:rPr>
          <w:rFonts w:eastAsia="Calibri" w:cs="Arial"/>
          <w:sz w:val="24"/>
          <w:szCs w:val="24"/>
        </w:rPr>
      </w:pPr>
      <w:r w:rsidRPr="00556053">
        <w:rPr>
          <w:rFonts w:eastAsia="Calibri" w:cs="Arial"/>
          <w:sz w:val="24"/>
          <w:szCs w:val="24"/>
        </w:rPr>
        <w:t xml:space="preserve">Promicati važnost brige o oralnom zdravlju kod djece. </w:t>
      </w:r>
    </w:p>
    <w:p w:rsidR="000516FE" w:rsidRPr="00556053" w:rsidRDefault="000516FE" w:rsidP="00F14F66">
      <w:pPr>
        <w:spacing w:after="0"/>
        <w:jc w:val="both"/>
        <w:rPr>
          <w:rFonts w:eastAsia="Calibri" w:cs="Arial"/>
          <w:sz w:val="24"/>
          <w:szCs w:val="24"/>
        </w:rPr>
      </w:pPr>
      <w:r w:rsidRPr="00556053">
        <w:rPr>
          <w:rFonts w:eastAsia="Calibri" w:cs="Arial"/>
          <w:sz w:val="24"/>
          <w:szCs w:val="24"/>
        </w:rPr>
        <w:t>Pravilnom i uravnoteženom prehranom, s niskim udjelom unosa šećera te primjenom zdravih međuobroka, utječemo na unapređenje oralnog zdravlje kod djece.</w:t>
      </w:r>
    </w:p>
    <w:p w:rsidR="000516FE" w:rsidRPr="00556053" w:rsidRDefault="000516FE" w:rsidP="00F14F66">
      <w:pPr>
        <w:spacing w:after="0"/>
        <w:jc w:val="both"/>
        <w:rPr>
          <w:rFonts w:eastAsia="Calibri" w:cs="Arial"/>
          <w:sz w:val="24"/>
          <w:szCs w:val="24"/>
        </w:rPr>
      </w:pPr>
      <w:r w:rsidRPr="00556053">
        <w:rPr>
          <w:rFonts w:eastAsia="Calibri" w:cs="Arial"/>
          <w:sz w:val="24"/>
          <w:szCs w:val="24"/>
        </w:rPr>
        <w:t xml:space="preserve">      Poticati provođenje zdravih dječjih rođendana (bez slatkiša i grickalica), dovoljno      </w:t>
      </w:r>
    </w:p>
    <w:p w:rsidR="000516FE" w:rsidRPr="00556053" w:rsidRDefault="000516FE" w:rsidP="00F14F66">
      <w:pPr>
        <w:spacing w:after="0"/>
        <w:jc w:val="both"/>
        <w:rPr>
          <w:rFonts w:eastAsia="Calibri" w:cs="Arial"/>
          <w:sz w:val="24"/>
          <w:szCs w:val="24"/>
        </w:rPr>
      </w:pPr>
      <w:r w:rsidRPr="00556053">
        <w:rPr>
          <w:rFonts w:eastAsia="Calibri" w:cs="Arial"/>
          <w:sz w:val="24"/>
          <w:szCs w:val="24"/>
        </w:rPr>
        <w:t xml:space="preserve">      uzimanje vode i nezaslađenih napitaka.</w:t>
      </w:r>
    </w:p>
    <w:p w:rsidR="005F76FD" w:rsidRPr="00556053" w:rsidRDefault="005F76FD" w:rsidP="00F14F66">
      <w:pPr>
        <w:spacing w:after="0"/>
        <w:jc w:val="both"/>
        <w:rPr>
          <w:rFonts w:eastAsia="Calibri" w:cs="Arial"/>
          <w:sz w:val="24"/>
          <w:szCs w:val="24"/>
        </w:rPr>
      </w:pPr>
    </w:p>
    <w:p w:rsidR="000516FE" w:rsidRPr="00556053" w:rsidRDefault="000516FE" w:rsidP="00F14F66">
      <w:pPr>
        <w:spacing w:after="0"/>
        <w:jc w:val="both"/>
        <w:rPr>
          <w:rFonts w:eastAsia="Calibri" w:cs="Arial"/>
          <w:sz w:val="24"/>
          <w:szCs w:val="24"/>
        </w:rPr>
      </w:pPr>
    </w:p>
    <w:p w:rsidR="000516FE" w:rsidRPr="00556053" w:rsidRDefault="000516FE" w:rsidP="00F14F66">
      <w:pPr>
        <w:spacing w:after="0"/>
        <w:jc w:val="both"/>
        <w:rPr>
          <w:rFonts w:eastAsia="Calibri" w:cs="Arial"/>
          <w:b/>
          <w:sz w:val="24"/>
          <w:szCs w:val="24"/>
        </w:rPr>
      </w:pPr>
      <w:r w:rsidRPr="00556053">
        <w:rPr>
          <w:rFonts w:eastAsia="Calibri" w:cs="Arial"/>
          <w:b/>
          <w:sz w:val="24"/>
          <w:szCs w:val="24"/>
        </w:rPr>
        <w:t>Zadaće :</w:t>
      </w:r>
    </w:p>
    <w:p w:rsidR="000516FE" w:rsidRPr="00556053" w:rsidRDefault="000516FE" w:rsidP="00F14F66">
      <w:pPr>
        <w:pStyle w:val="ListParagraph"/>
        <w:numPr>
          <w:ilvl w:val="0"/>
          <w:numId w:val="29"/>
        </w:numPr>
        <w:spacing w:after="0"/>
        <w:ind w:left="720"/>
        <w:jc w:val="both"/>
        <w:rPr>
          <w:rFonts w:eastAsia="Calibri" w:cs="Arial"/>
          <w:sz w:val="24"/>
          <w:szCs w:val="24"/>
        </w:rPr>
      </w:pPr>
      <w:r w:rsidRPr="00556053">
        <w:rPr>
          <w:rFonts w:eastAsia="Calibri" w:cs="Arial"/>
          <w:sz w:val="24"/>
          <w:szCs w:val="24"/>
        </w:rPr>
        <w:t xml:space="preserve">Provoditi edukaciju djece o pravilnoj prehrani </w:t>
      </w:r>
    </w:p>
    <w:p w:rsidR="000516FE" w:rsidRPr="00556053" w:rsidRDefault="000516FE" w:rsidP="00F14F66">
      <w:pPr>
        <w:pStyle w:val="ListParagraph"/>
        <w:numPr>
          <w:ilvl w:val="0"/>
          <w:numId w:val="29"/>
        </w:numPr>
        <w:spacing w:after="0"/>
        <w:ind w:left="720"/>
        <w:jc w:val="both"/>
        <w:rPr>
          <w:rFonts w:eastAsia="Calibri" w:cs="Arial"/>
          <w:sz w:val="24"/>
          <w:szCs w:val="24"/>
        </w:rPr>
      </w:pPr>
      <w:r w:rsidRPr="00556053">
        <w:rPr>
          <w:rFonts w:eastAsia="Calibri" w:cs="Arial"/>
          <w:sz w:val="24"/>
          <w:szCs w:val="24"/>
        </w:rPr>
        <w:t>Provoditi edukaciju djece i odgojitelja o važnosti održavanja oralne higijene</w:t>
      </w:r>
    </w:p>
    <w:p w:rsidR="000516FE" w:rsidRPr="00556053" w:rsidRDefault="000516FE" w:rsidP="00F14F66">
      <w:pPr>
        <w:spacing w:after="0"/>
        <w:jc w:val="both"/>
        <w:rPr>
          <w:rFonts w:eastAsia="Calibri" w:cs="Arial"/>
          <w:sz w:val="24"/>
          <w:szCs w:val="24"/>
        </w:rPr>
      </w:pPr>
    </w:p>
    <w:p w:rsidR="000516FE" w:rsidRPr="00556053" w:rsidRDefault="000516FE" w:rsidP="00F14F66">
      <w:pPr>
        <w:spacing w:after="0"/>
        <w:jc w:val="both"/>
        <w:rPr>
          <w:rFonts w:eastAsia="Calibri" w:cs="Arial"/>
          <w:b/>
          <w:sz w:val="24"/>
          <w:szCs w:val="24"/>
        </w:rPr>
      </w:pPr>
      <w:r w:rsidRPr="00556053">
        <w:rPr>
          <w:rFonts w:eastAsia="Calibri" w:cs="Arial"/>
          <w:sz w:val="24"/>
          <w:szCs w:val="24"/>
        </w:rPr>
        <w:t xml:space="preserve">     </w:t>
      </w:r>
      <w:r w:rsidRPr="00556053">
        <w:rPr>
          <w:rFonts w:eastAsia="Calibri" w:cs="Arial"/>
          <w:b/>
          <w:sz w:val="24"/>
          <w:szCs w:val="24"/>
        </w:rPr>
        <w:t>Nositelji:</w:t>
      </w:r>
    </w:p>
    <w:p w:rsidR="000516FE" w:rsidRPr="00556053" w:rsidRDefault="000516FE" w:rsidP="00F14F66">
      <w:pPr>
        <w:spacing w:after="0"/>
        <w:jc w:val="both"/>
        <w:rPr>
          <w:rFonts w:eastAsia="Calibri" w:cs="Arial"/>
          <w:sz w:val="24"/>
          <w:szCs w:val="24"/>
        </w:rPr>
      </w:pPr>
      <w:r w:rsidRPr="00556053">
        <w:rPr>
          <w:rFonts w:eastAsia="Calibri" w:cs="Arial"/>
          <w:sz w:val="24"/>
          <w:szCs w:val="24"/>
        </w:rPr>
        <w:t xml:space="preserve">     Djeca, roditelji, odgoji</w:t>
      </w:r>
      <w:r w:rsidR="00406E59" w:rsidRPr="00556053">
        <w:rPr>
          <w:rFonts w:eastAsia="Calibri" w:cs="Arial"/>
          <w:sz w:val="24"/>
          <w:szCs w:val="24"/>
        </w:rPr>
        <w:t>telji, zdravstvena voditeljica</w:t>
      </w:r>
      <w:r w:rsidRPr="00556053">
        <w:rPr>
          <w:rFonts w:eastAsia="Calibri" w:cs="Arial"/>
          <w:sz w:val="24"/>
          <w:szCs w:val="24"/>
        </w:rPr>
        <w:t>, kuhari i vanjski suradnici.</w:t>
      </w:r>
    </w:p>
    <w:p w:rsidR="00406E59" w:rsidRPr="00556053" w:rsidRDefault="00406E59" w:rsidP="00F14F66">
      <w:pPr>
        <w:spacing w:after="0"/>
        <w:jc w:val="both"/>
        <w:rPr>
          <w:rFonts w:eastAsia="Calibri" w:cs="Arial"/>
          <w:sz w:val="24"/>
          <w:szCs w:val="24"/>
        </w:rPr>
      </w:pPr>
    </w:p>
    <w:p w:rsidR="000516FE" w:rsidRPr="00556053" w:rsidRDefault="000516FE" w:rsidP="00F14F66">
      <w:pPr>
        <w:spacing w:after="0"/>
        <w:jc w:val="both"/>
        <w:rPr>
          <w:rFonts w:eastAsia="Calibri" w:cs="Arial"/>
          <w:b/>
          <w:sz w:val="24"/>
          <w:szCs w:val="24"/>
        </w:rPr>
      </w:pPr>
      <w:r w:rsidRPr="00556053">
        <w:rPr>
          <w:rFonts w:eastAsia="Calibri" w:cs="Arial"/>
          <w:b/>
          <w:sz w:val="24"/>
          <w:szCs w:val="24"/>
        </w:rPr>
        <w:t xml:space="preserve">   Način ostvarivanja</w:t>
      </w:r>
    </w:p>
    <w:p w:rsidR="000516FE" w:rsidRPr="00556053" w:rsidRDefault="000516FE" w:rsidP="00F14F66">
      <w:pPr>
        <w:pStyle w:val="ListParagraph"/>
        <w:numPr>
          <w:ilvl w:val="0"/>
          <w:numId w:val="30"/>
        </w:numPr>
        <w:spacing w:after="0"/>
        <w:jc w:val="both"/>
        <w:rPr>
          <w:rFonts w:eastAsia="Calibri" w:cs="Arial"/>
          <w:b/>
          <w:sz w:val="24"/>
          <w:szCs w:val="24"/>
        </w:rPr>
      </w:pPr>
      <w:r w:rsidRPr="00556053">
        <w:rPr>
          <w:rFonts w:eastAsia="Calibri" w:cs="Arial"/>
          <w:sz w:val="24"/>
          <w:szCs w:val="24"/>
        </w:rPr>
        <w:t>Četkanje zuba u skupinama gdje za to postoje uvjeti</w:t>
      </w:r>
    </w:p>
    <w:p w:rsidR="000516FE" w:rsidRPr="00556053" w:rsidRDefault="000516FE" w:rsidP="00F14F66">
      <w:pPr>
        <w:pStyle w:val="ListParagraph"/>
        <w:numPr>
          <w:ilvl w:val="0"/>
          <w:numId w:val="30"/>
        </w:numPr>
        <w:spacing w:after="0"/>
        <w:jc w:val="both"/>
        <w:rPr>
          <w:rFonts w:eastAsia="Calibri" w:cs="Arial"/>
          <w:b/>
          <w:sz w:val="24"/>
          <w:szCs w:val="24"/>
        </w:rPr>
      </w:pPr>
      <w:r w:rsidRPr="00556053">
        <w:rPr>
          <w:rFonts w:eastAsia="Calibri" w:cs="Arial"/>
          <w:sz w:val="24"/>
          <w:szCs w:val="24"/>
        </w:rPr>
        <w:t>Promocija pravilne prehrane</w:t>
      </w:r>
    </w:p>
    <w:p w:rsidR="000516FE" w:rsidRPr="00556053" w:rsidRDefault="000516FE" w:rsidP="00F14F66">
      <w:pPr>
        <w:pStyle w:val="ListParagraph"/>
        <w:numPr>
          <w:ilvl w:val="0"/>
          <w:numId w:val="30"/>
        </w:numPr>
        <w:spacing w:after="0"/>
        <w:jc w:val="both"/>
        <w:rPr>
          <w:rFonts w:eastAsia="Calibri" w:cs="Arial"/>
          <w:b/>
          <w:sz w:val="24"/>
          <w:szCs w:val="24"/>
        </w:rPr>
      </w:pPr>
      <w:r w:rsidRPr="00556053">
        <w:rPr>
          <w:rFonts w:eastAsia="Calibri" w:cs="Arial"/>
          <w:sz w:val="24"/>
          <w:szCs w:val="24"/>
        </w:rPr>
        <w:t xml:space="preserve">Suradnja sa roditeljima </w:t>
      </w:r>
    </w:p>
    <w:p w:rsidR="000516FE" w:rsidRPr="00556053" w:rsidRDefault="000516FE" w:rsidP="00F14F66">
      <w:pPr>
        <w:pStyle w:val="ListParagraph"/>
        <w:numPr>
          <w:ilvl w:val="0"/>
          <w:numId w:val="30"/>
        </w:numPr>
        <w:spacing w:after="0"/>
        <w:jc w:val="both"/>
        <w:rPr>
          <w:rFonts w:eastAsia="Calibri" w:cs="Arial"/>
          <w:b/>
          <w:sz w:val="24"/>
          <w:szCs w:val="24"/>
        </w:rPr>
      </w:pPr>
      <w:r w:rsidRPr="00556053">
        <w:rPr>
          <w:rFonts w:eastAsia="Calibri" w:cs="Arial"/>
          <w:sz w:val="24"/>
          <w:szCs w:val="24"/>
        </w:rPr>
        <w:t xml:space="preserve">Suradnja s NZZJZ PGŽ </w:t>
      </w:r>
    </w:p>
    <w:p w:rsidR="000516FE" w:rsidRPr="00556053" w:rsidRDefault="000516FE" w:rsidP="00F14F66">
      <w:pPr>
        <w:pStyle w:val="ListParagraph"/>
        <w:numPr>
          <w:ilvl w:val="0"/>
          <w:numId w:val="30"/>
        </w:numPr>
        <w:spacing w:after="0"/>
        <w:jc w:val="both"/>
        <w:rPr>
          <w:rFonts w:eastAsia="Calibri" w:cs="Arial"/>
          <w:b/>
          <w:sz w:val="24"/>
          <w:szCs w:val="24"/>
        </w:rPr>
      </w:pPr>
      <w:r w:rsidRPr="00556053">
        <w:rPr>
          <w:rFonts w:eastAsia="Calibri" w:cs="Arial"/>
          <w:sz w:val="24"/>
          <w:szCs w:val="24"/>
        </w:rPr>
        <w:t>Suradnja s Medicinskim fakultetom u Rijeci</w:t>
      </w:r>
    </w:p>
    <w:p w:rsidR="000516FE" w:rsidRPr="00556053" w:rsidRDefault="000516FE" w:rsidP="00F14F66">
      <w:pPr>
        <w:spacing w:after="0"/>
        <w:jc w:val="both"/>
        <w:rPr>
          <w:rFonts w:ascii="Arial" w:eastAsia="Calibri" w:hAnsi="Arial" w:cs="Arial"/>
          <w:b/>
        </w:rPr>
      </w:pPr>
    </w:p>
    <w:p w:rsidR="000516FE" w:rsidRPr="00556053" w:rsidRDefault="000516FE" w:rsidP="00F14F66">
      <w:pPr>
        <w:spacing w:after="0"/>
        <w:jc w:val="both"/>
        <w:rPr>
          <w:rFonts w:ascii="Arial" w:eastAsia="Calibri" w:hAnsi="Arial" w:cs="Arial"/>
          <w:b/>
        </w:rPr>
      </w:pPr>
      <w:r w:rsidRPr="00556053">
        <w:rPr>
          <w:rFonts w:ascii="Arial" w:eastAsia="Calibri" w:hAnsi="Arial" w:cs="Arial"/>
          <w:b/>
        </w:rPr>
        <w:t xml:space="preserve">  </w:t>
      </w:r>
    </w:p>
    <w:p w:rsidR="000516FE" w:rsidRPr="00556053" w:rsidRDefault="000516FE" w:rsidP="00F14F66">
      <w:pPr>
        <w:spacing w:after="0"/>
        <w:jc w:val="both"/>
        <w:rPr>
          <w:rFonts w:ascii="Arial" w:eastAsia="Calibri" w:hAnsi="Arial" w:cs="Arial"/>
          <w:b/>
        </w:rPr>
      </w:pPr>
    </w:p>
    <w:p w:rsidR="003661F1" w:rsidRPr="00556053" w:rsidRDefault="003661F1" w:rsidP="00F14F66">
      <w:pPr>
        <w:spacing w:after="0"/>
        <w:jc w:val="both"/>
        <w:rPr>
          <w:rFonts w:ascii="Arial" w:eastAsia="Calibri" w:hAnsi="Arial" w:cs="Arial"/>
          <w:b/>
        </w:rPr>
      </w:pPr>
    </w:p>
    <w:p w:rsidR="003661F1" w:rsidRPr="00556053" w:rsidRDefault="003661F1" w:rsidP="00F14F66">
      <w:pPr>
        <w:spacing w:after="0"/>
        <w:jc w:val="both"/>
        <w:rPr>
          <w:rFonts w:ascii="Arial" w:eastAsia="Calibri" w:hAnsi="Arial" w:cs="Arial"/>
          <w:b/>
        </w:rPr>
      </w:pPr>
    </w:p>
    <w:p w:rsidR="003661F1" w:rsidRPr="00556053" w:rsidRDefault="003661F1" w:rsidP="00F14F66">
      <w:pPr>
        <w:spacing w:after="0"/>
        <w:jc w:val="both"/>
        <w:rPr>
          <w:rFonts w:ascii="Arial" w:eastAsia="Calibri" w:hAnsi="Arial" w:cs="Arial"/>
          <w:b/>
        </w:rPr>
      </w:pPr>
    </w:p>
    <w:p w:rsidR="003661F1" w:rsidRPr="00556053" w:rsidRDefault="003661F1" w:rsidP="00F14F66">
      <w:pPr>
        <w:spacing w:after="0"/>
        <w:jc w:val="both"/>
        <w:rPr>
          <w:rFonts w:ascii="Arial" w:eastAsia="Calibri" w:hAnsi="Arial" w:cs="Arial"/>
          <w:b/>
        </w:rPr>
      </w:pPr>
    </w:p>
    <w:p w:rsidR="003661F1" w:rsidRPr="00556053" w:rsidRDefault="003661F1" w:rsidP="00F14F66">
      <w:pPr>
        <w:spacing w:after="0"/>
        <w:jc w:val="both"/>
        <w:rPr>
          <w:rFonts w:ascii="Arial" w:eastAsia="Calibri" w:hAnsi="Arial" w:cs="Arial"/>
          <w:b/>
        </w:rPr>
      </w:pPr>
    </w:p>
    <w:p w:rsidR="003661F1" w:rsidRPr="00556053" w:rsidRDefault="003661F1" w:rsidP="00F14F66">
      <w:pPr>
        <w:spacing w:after="0"/>
        <w:jc w:val="both"/>
        <w:rPr>
          <w:rFonts w:ascii="Arial" w:eastAsia="Calibri" w:hAnsi="Arial" w:cs="Arial"/>
          <w:b/>
        </w:rPr>
      </w:pPr>
    </w:p>
    <w:p w:rsidR="003661F1" w:rsidRPr="00556053" w:rsidRDefault="003661F1" w:rsidP="00F14F66">
      <w:pPr>
        <w:spacing w:after="0"/>
        <w:jc w:val="both"/>
        <w:rPr>
          <w:rFonts w:ascii="Arial" w:eastAsia="Calibri" w:hAnsi="Arial" w:cs="Arial"/>
          <w:b/>
        </w:rPr>
      </w:pPr>
    </w:p>
    <w:p w:rsidR="003661F1" w:rsidRPr="00556053" w:rsidRDefault="003661F1" w:rsidP="00F14F66">
      <w:pPr>
        <w:spacing w:after="0"/>
        <w:jc w:val="both"/>
        <w:rPr>
          <w:rFonts w:ascii="Arial" w:eastAsia="Calibri" w:hAnsi="Arial" w:cs="Arial"/>
          <w:b/>
        </w:rPr>
      </w:pPr>
    </w:p>
    <w:p w:rsidR="003661F1" w:rsidRPr="00556053" w:rsidRDefault="003661F1" w:rsidP="00F14F66">
      <w:pPr>
        <w:spacing w:after="0"/>
        <w:jc w:val="both"/>
        <w:rPr>
          <w:rFonts w:ascii="Arial" w:eastAsia="Calibri" w:hAnsi="Arial" w:cs="Arial"/>
          <w:b/>
        </w:rPr>
      </w:pPr>
    </w:p>
    <w:p w:rsidR="003661F1" w:rsidRPr="00556053" w:rsidRDefault="003661F1" w:rsidP="00F14F66">
      <w:pPr>
        <w:spacing w:after="0"/>
        <w:jc w:val="both"/>
        <w:rPr>
          <w:rFonts w:ascii="Arial" w:eastAsia="Calibri" w:hAnsi="Arial" w:cs="Arial"/>
          <w:b/>
        </w:rPr>
      </w:pPr>
    </w:p>
    <w:p w:rsidR="003661F1" w:rsidRPr="00556053" w:rsidRDefault="003661F1" w:rsidP="00F14F66">
      <w:pPr>
        <w:spacing w:after="0"/>
        <w:jc w:val="both"/>
        <w:rPr>
          <w:rFonts w:ascii="Arial" w:eastAsia="Calibri" w:hAnsi="Arial" w:cs="Arial"/>
          <w:b/>
        </w:rPr>
      </w:pPr>
    </w:p>
    <w:p w:rsidR="003661F1" w:rsidRPr="00556053" w:rsidRDefault="003661F1" w:rsidP="00F14F66">
      <w:pPr>
        <w:spacing w:after="0"/>
        <w:jc w:val="both"/>
        <w:rPr>
          <w:rFonts w:ascii="Arial" w:eastAsia="Calibri" w:hAnsi="Arial" w:cs="Arial"/>
          <w:b/>
        </w:rPr>
      </w:pPr>
    </w:p>
    <w:p w:rsidR="003661F1" w:rsidRPr="00556053" w:rsidRDefault="003661F1" w:rsidP="00F14F66">
      <w:pPr>
        <w:spacing w:after="0"/>
        <w:jc w:val="both"/>
        <w:rPr>
          <w:rFonts w:ascii="Arial" w:eastAsia="Calibri" w:hAnsi="Arial" w:cs="Arial"/>
          <w:b/>
        </w:rPr>
      </w:pPr>
    </w:p>
    <w:p w:rsidR="003661F1" w:rsidRPr="00556053" w:rsidRDefault="003661F1" w:rsidP="00F14F66">
      <w:pPr>
        <w:spacing w:after="0"/>
        <w:jc w:val="both"/>
        <w:rPr>
          <w:rFonts w:ascii="Arial" w:eastAsia="Calibri" w:hAnsi="Arial" w:cs="Arial"/>
          <w:b/>
        </w:rPr>
      </w:pPr>
    </w:p>
    <w:p w:rsidR="003661F1" w:rsidRPr="00556053" w:rsidRDefault="003661F1" w:rsidP="00F14F66">
      <w:pPr>
        <w:spacing w:after="0"/>
        <w:jc w:val="both"/>
        <w:rPr>
          <w:rFonts w:ascii="Arial" w:eastAsia="Calibri" w:hAnsi="Arial" w:cs="Arial"/>
          <w:b/>
        </w:rPr>
      </w:pPr>
    </w:p>
    <w:p w:rsidR="003661F1" w:rsidRPr="00556053" w:rsidRDefault="003661F1" w:rsidP="00F14F66">
      <w:pPr>
        <w:spacing w:after="0"/>
        <w:jc w:val="both"/>
        <w:rPr>
          <w:rFonts w:ascii="Arial" w:eastAsia="Calibri" w:hAnsi="Arial" w:cs="Arial"/>
          <w:b/>
        </w:rPr>
      </w:pPr>
    </w:p>
    <w:p w:rsidR="003661F1" w:rsidRPr="00556053" w:rsidRDefault="003661F1" w:rsidP="00F14F66">
      <w:pPr>
        <w:spacing w:after="0"/>
        <w:jc w:val="both"/>
        <w:rPr>
          <w:rFonts w:ascii="Arial" w:eastAsia="Calibri" w:hAnsi="Arial" w:cs="Arial"/>
          <w:b/>
        </w:rPr>
      </w:pPr>
    </w:p>
    <w:p w:rsidR="003661F1" w:rsidRPr="00556053" w:rsidRDefault="003661F1" w:rsidP="00F14F66">
      <w:pPr>
        <w:spacing w:after="0"/>
        <w:jc w:val="both"/>
        <w:rPr>
          <w:rFonts w:ascii="Arial" w:eastAsia="Calibri" w:hAnsi="Arial" w:cs="Arial"/>
          <w:b/>
        </w:rPr>
      </w:pPr>
    </w:p>
    <w:p w:rsidR="003661F1" w:rsidRPr="00556053" w:rsidRDefault="003661F1" w:rsidP="00F14F66">
      <w:pPr>
        <w:spacing w:after="0"/>
        <w:jc w:val="both"/>
        <w:rPr>
          <w:rFonts w:ascii="Arial" w:eastAsia="Calibri" w:hAnsi="Arial" w:cs="Arial"/>
          <w:b/>
        </w:rPr>
      </w:pPr>
    </w:p>
    <w:p w:rsidR="003661F1" w:rsidRPr="00556053" w:rsidRDefault="003661F1" w:rsidP="00F14F66">
      <w:pPr>
        <w:spacing w:after="0"/>
        <w:jc w:val="both"/>
        <w:rPr>
          <w:rFonts w:ascii="Arial" w:eastAsia="Calibri" w:hAnsi="Arial" w:cs="Arial"/>
          <w:b/>
        </w:rPr>
      </w:pPr>
    </w:p>
    <w:p w:rsidR="003661F1" w:rsidRPr="00556053" w:rsidRDefault="003661F1" w:rsidP="00F14F66">
      <w:pPr>
        <w:spacing w:after="0"/>
        <w:jc w:val="both"/>
        <w:rPr>
          <w:rFonts w:ascii="Arial" w:eastAsia="Calibri" w:hAnsi="Arial" w:cs="Arial"/>
          <w:b/>
        </w:rPr>
      </w:pPr>
    </w:p>
    <w:p w:rsidR="003661F1" w:rsidRPr="00556053" w:rsidRDefault="003661F1" w:rsidP="00F14F66">
      <w:pPr>
        <w:spacing w:after="0"/>
        <w:jc w:val="both"/>
        <w:rPr>
          <w:rFonts w:ascii="Arial" w:eastAsia="Calibri" w:hAnsi="Arial" w:cs="Arial"/>
          <w:b/>
        </w:rPr>
      </w:pPr>
    </w:p>
    <w:p w:rsidR="003661F1" w:rsidRPr="00556053" w:rsidRDefault="003661F1" w:rsidP="00F14F66">
      <w:pPr>
        <w:spacing w:after="0"/>
        <w:jc w:val="both"/>
        <w:rPr>
          <w:rFonts w:ascii="Arial" w:eastAsia="Calibri" w:hAnsi="Arial" w:cs="Arial"/>
          <w:b/>
        </w:rPr>
      </w:pPr>
    </w:p>
    <w:p w:rsidR="003661F1" w:rsidRPr="00556053" w:rsidRDefault="003661F1" w:rsidP="00F14F66">
      <w:pPr>
        <w:spacing w:after="0"/>
        <w:jc w:val="both"/>
        <w:rPr>
          <w:rFonts w:ascii="Arial" w:eastAsia="Calibri" w:hAnsi="Arial" w:cs="Arial"/>
          <w:b/>
        </w:rPr>
      </w:pPr>
    </w:p>
    <w:p w:rsidR="003661F1" w:rsidRPr="00556053" w:rsidRDefault="003661F1" w:rsidP="00F14F66">
      <w:pPr>
        <w:spacing w:after="0"/>
        <w:jc w:val="both"/>
        <w:rPr>
          <w:rFonts w:ascii="Arial" w:eastAsia="Calibri" w:hAnsi="Arial" w:cs="Arial"/>
          <w:b/>
        </w:rPr>
      </w:pPr>
    </w:p>
    <w:p w:rsidR="003661F1" w:rsidRPr="00556053" w:rsidRDefault="003661F1" w:rsidP="00F14F66">
      <w:pPr>
        <w:spacing w:after="0"/>
        <w:jc w:val="both"/>
        <w:rPr>
          <w:rFonts w:ascii="Arial" w:eastAsia="Calibri" w:hAnsi="Arial" w:cs="Arial"/>
          <w:b/>
        </w:rPr>
      </w:pPr>
    </w:p>
    <w:p w:rsidR="003661F1" w:rsidRPr="00556053" w:rsidRDefault="003661F1" w:rsidP="00F14F66">
      <w:pPr>
        <w:spacing w:after="0"/>
        <w:jc w:val="both"/>
        <w:rPr>
          <w:rFonts w:ascii="Arial" w:eastAsia="Calibri" w:hAnsi="Arial" w:cs="Arial"/>
          <w:b/>
        </w:rPr>
      </w:pPr>
    </w:p>
    <w:p w:rsidR="00E62B1F" w:rsidRPr="00556053" w:rsidRDefault="00E62B1F" w:rsidP="00F14F66">
      <w:pPr>
        <w:spacing w:after="0"/>
        <w:jc w:val="both"/>
        <w:rPr>
          <w:rFonts w:ascii="Arial" w:eastAsia="Calibri" w:hAnsi="Arial" w:cs="Arial"/>
          <w:b/>
        </w:rPr>
      </w:pPr>
    </w:p>
    <w:p w:rsidR="00E62B1F" w:rsidRPr="00556053" w:rsidRDefault="00E62B1F" w:rsidP="00F14F66">
      <w:pPr>
        <w:spacing w:after="0"/>
        <w:jc w:val="both"/>
        <w:rPr>
          <w:rFonts w:ascii="Arial" w:eastAsia="Calibri" w:hAnsi="Arial" w:cs="Arial"/>
          <w:b/>
        </w:rPr>
      </w:pPr>
    </w:p>
    <w:p w:rsidR="00E62B1F" w:rsidRPr="00556053" w:rsidRDefault="00E62B1F" w:rsidP="00F14F66">
      <w:pPr>
        <w:spacing w:after="0"/>
        <w:jc w:val="both"/>
        <w:rPr>
          <w:rFonts w:ascii="Arial" w:eastAsia="Calibri" w:hAnsi="Arial" w:cs="Arial"/>
          <w:b/>
        </w:rPr>
      </w:pPr>
    </w:p>
    <w:p w:rsidR="003661F1" w:rsidRPr="00556053" w:rsidRDefault="003661F1" w:rsidP="00F14F66">
      <w:pPr>
        <w:spacing w:after="0"/>
        <w:jc w:val="both"/>
        <w:rPr>
          <w:rFonts w:ascii="Arial" w:eastAsia="Calibri" w:hAnsi="Arial" w:cs="Arial"/>
          <w:b/>
        </w:rPr>
      </w:pPr>
    </w:p>
    <w:p w:rsidR="003661F1" w:rsidRPr="00556053" w:rsidRDefault="003661F1" w:rsidP="00F14F66">
      <w:pPr>
        <w:spacing w:after="0"/>
        <w:jc w:val="both"/>
        <w:rPr>
          <w:rFonts w:ascii="Arial" w:eastAsia="Calibri" w:hAnsi="Arial" w:cs="Arial"/>
          <w:b/>
        </w:rPr>
      </w:pPr>
    </w:p>
    <w:p w:rsidR="003661F1" w:rsidRPr="00556053" w:rsidRDefault="003661F1" w:rsidP="00F14F66">
      <w:pPr>
        <w:spacing w:after="0"/>
        <w:jc w:val="both"/>
        <w:rPr>
          <w:rFonts w:ascii="Arial" w:eastAsia="Calibri" w:hAnsi="Arial" w:cs="Arial"/>
          <w:b/>
        </w:rPr>
      </w:pPr>
    </w:p>
    <w:p w:rsidR="003661F1" w:rsidRPr="00556053" w:rsidRDefault="003661F1" w:rsidP="00F14F66">
      <w:pPr>
        <w:spacing w:after="0"/>
        <w:jc w:val="both"/>
        <w:rPr>
          <w:rFonts w:ascii="Arial" w:eastAsia="Calibri" w:hAnsi="Arial" w:cs="Arial"/>
          <w:b/>
        </w:rPr>
      </w:pPr>
    </w:p>
    <w:p w:rsidR="00967F09" w:rsidRPr="003E1A0C" w:rsidRDefault="00967F09" w:rsidP="00F14F66">
      <w:pPr>
        <w:pStyle w:val="ListParagraph"/>
        <w:numPr>
          <w:ilvl w:val="0"/>
          <w:numId w:val="2"/>
        </w:numPr>
        <w:jc w:val="both"/>
        <w:rPr>
          <w:rFonts w:eastAsia="PFSquareSansPro-Regular" w:cs="Times New Roman"/>
          <w:b/>
          <w:bCs/>
          <w:color w:val="4472C4" w:themeColor="accent5"/>
          <w:sz w:val="36"/>
          <w:szCs w:val="36"/>
          <w:lang w:bidi="ta-IN"/>
        </w:rPr>
      </w:pPr>
      <w:r w:rsidRPr="003E1A0C">
        <w:rPr>
          <w:rFonts w:eastAsia="PFSquareSansPro-Regular"/>
          <w:b/>
          <w:bCs/>
          <w:color w:val="4472C4" w:themeColor="accent5"/>
          <w:sz w:val="36"/>
          <w:szCs w:val="36"/>
          <w:lang w:bidi="ta-IN"/>
        </w:rPr>
        <w:t>Posebni  programi</w:t>
      </w:r>
    </w:p>
    <w:p w:rsidR="00967F09" w:rsidRPr="003E1A0C" w:rsidRDefault="00ED6824" w:rsidP="00F14F66">
      <w:pPr>
        <w:jc w:val="both"/>
        <w:rPr>
          <w:rFonts w:cs="Arial"/>
          <w:b/>
          <w:color w:val="4472C4" w:themeColor="accent5"/>
          <w:sz w:val="24"/>
          <w:szCs w:val="24"/>
        </w:rPr>
      </w:pPr>
      <w:r w:rsidRPr="003E1A0C">
        <w:rPr>
          <w:rFonts w:cs="Arial"/>
          <w:b/>
          <w:color w:val="4472C4" w:themeColor="accent5"/>
          <w:sz w:val="24"/>
          <w:szCs w:val="24"/>
        </w:rPr>
        <w:t>PROGRAMI ODGOJA I OBRAZOVANJA</w:t>
      </w:r>
      <w:r w:rsidR="00967F09" w:rsidRPr="003E1A0C">
        <w:rPr>
          <w:rFonts w:cs="Arial"/>
          <w:b/>
          <w:color w:val="4472C4" w:themeColor="accent5"/>
          <w:sz w:val="24"/>
          <w:szCs w:val="24"/>
        </w:rPr>
        <w:t xml:space="preserve"> DJECE PREDŠKOLSKE DOBI S POSEBNIM ODGOJNO-OBRAZOVNIM POTREBAMA</w:t>
      </w:r>
    </w:p>
    <w:p w:rsidR="00967F09" w:rsidRPr="00556053" w:rsidRDefault="00967F09" w:rsidP="00F14F66">
      <w:pPr>
        <w:jc w:val="both"/>
        <w:rPr>
          <w:rFonts w:cs="Arial"/>
          <w:b/>
          <w:sz w:val="24"/>
          <w:szCs w:val="24"/>
        </w:rPr>
      </w:pPr>
      <w:r w:rsidRPr="00556053">
        <w:rPr>
          <w:rFonts w:cs="Arial"/>
          <w:b/>
          <w:sz w:val="24"/>
          <w:szCs w:val="24"/>
        </w:rPr>
        <w:t>Obilježja programa</w:t>
      </w:r>
    </w:p>
    <w:p w:rsidR="00E03E46" w:rsidRPr="00556053" w:rsidRDefault="00E03E46" w:rsidP="00F14F66">
      <w:pPr>
        <w:autoSpaceDE w:val="0"/>
        <w:autoSpaceDN w:val="0"/>
        <w:adjustRightInd w:val="0"/>
        <w:spacing w:after="0"/>
        <w:ind w:firstLine="708"/>
        <w:jc w:val="both"/>
        <w:rPr>
          <w:rFonts w:ascii="Calibri" w:hAnsi="Calibri" w:cs="Arial"/>
          <w:sz w:val="24"/>
          <w:szCs w:val="24"/>
        </w:rPr>
      </w:pPr>
      <w:r w:rsidRPr="00556053">
        <w:rPr>
          <w:rFonts w:ascii="Calibri" w:hAnsi="Calibri" w:cs="Arial"/>
          <w:sz w:val="24"/>
          <w:szCs w:val="24"/>
        </w:rPr>
        <w:t>Programi za djecu predškolske dobi s posebnim odgojno-obrazovnim potrebama nastali su na temelju javnih p</w:t>
      </w:r>
      <w:r w:rsidR="0089132F" w:rsidRPr="00556053">
        <w:rPr>
          <w:rFonts w:ascii="Calibri" w:hAnsi="Calibri" w:cs="Arial"/>
          <w:sz w:val="24"/>
          <w:szCs w:val="24"/>
        </w:rPr>
        <w:t>otreba i u Dječjem vrtiću Sušak</w:t>
      </w:r>
      <w:r w:rsidRPr="00556053">
        <w:rPr>
          <w:rFonts w:ascii="Calibri" w:hAnsi="Calibri" w:cs="Arial"/>
          <w:sz w:val="24"/>
          <w:szCs w:val="24"/>
        </w:rPr>
        <w:t xml:space="preserve"> provode se za djecu s teškoćama u razvoju i darovitu djecu</w:t>
      </w:r>
      <w:r w:rsidRPr="00556053">
        <w:rPr>
          <w:rFonts w:ascii="Calibri" w:hAnsi="Calibri" w:cs="Arial"/>
          <w:sz w:val="24"/>
          <w:szCs w:val="24"/>
          <w:shd w:val="clear" w:color="auto" w:fill="FFFFFF" w:themeFill="background1"/>
        </w:rPr>
        <w:t>. Programi su</w:t>
      </w:r>
      <w:r w:rsidR="003420E7" w:rsidRPr="00556053">
        <w:rPr>
          <w:rFonts w:ascii="Calibri" w:hAnsi="Calibri" w:cs="Arial"/>
          <w:sz w:val="24"/>
          <w:szCs w:val="24"/>
          <w:shd w:val="clear" w:color="auto" w:fill="FFFFFF" w:themeFill="background1"/>
        </w:rPr>
        <w:t xml:space="preserve">  </w:t>
      </w:r>
      <w:r w:rsidRPr="00556053">
        <w:rPr>
          <w:rFonts w:ascii="Calibri" w:hAnsi="Calibri" w:cs="Arial"/>
          <w:sz w:val="24"/>
          <w:szCs w:val="24"/>
        </w:rPr>
        <w:t>usklađeni su s Državnim pedagoškim standardima.</w:t>
      </w:r>
    </w:p>
    <w:p w:rsidR="00E03E46" w:rsidRPr="00556053" w:rsidRDefault="00E03E46" w:rsidP="006A0B85">
      <w:pPr>
        <w:autoSpaceDE w:val="0"/>
        <w:autoSpaceDN w:val="0"/>
        <w:adjustRightInd w:val="0"/>
        <w:spacing w:after="0"/>
        <w:ind w:firstLine="708"/>
        <w:jc w:val="both"/>
        <w:rPr>
          <w:rFonts w:ascii="Calibri" w:hAnsi="Calibri" w:cs="Arial"/>
          <w:sz w:val="24"/>
          <w:szCs w:val="24"/>
        </w:rPr>
      </w:pPr>
      <w:r w:rsidRPr="00556053">
        <w:rPr>
          <w:rFonts w:ascii="Calibri" w:hAnsi="Calibri" w:cs="Arial"/>
          <w:sz w:val="24"/>
          <w:szCs w:val="24"/>
        </w:rPr>
        <w:t>Programi rada za djecu s teškoćama u razvoju provode se s djecom starosne dobi od tri godine do polaska u školu i to uključivanjem djece u :</w:t>
      </w:r>
    </w:p>
    <w:p w:rsidR="00E03E46" w:rsidRPr="00556053" w:rsidRDefault="00E03E46" w:rsidP="00F14F6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Calibri" w:hAnsi="Calibri" w:cs="Arial"/>
          <w:sz w:val="24"/>
          <w:szCs w:val="24"/>
        </w:rPr>
      </w:pPr>
      <w:r w:rsidRPr="00556053">
        <w:rPr>
          <w:rFonts w:ascii="Calibri" w:hAnsi="Calibri" w:cs="Arial"/>
          <w:sz w:val="24"/>
          <w:szCs w:val="24"/>
        </w:rPr>
        <w:t>odgojno-obrazovne skupine s redovitim programom</w:t>
      </w:r>
    </w:p>
    <w:p w:rsidR="00E03E46" w:rsidRPr="00556053" w:rsidRDefault="00E03E46" w:rsidP="00F14F6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Calibri" w:hAnsi="Calibri" w:cs="Arial"/>
          <w:sz w:val="24"/>
          <w:szCs w:val="24"/>
        </w:rPr>
      </w:pPr>
      <w:r w:rsidRPr="00556053">
        <w:rPr>
          <w:rFonts w:ascii="Calibri" w:hAnsi="Calibri" w:cs="Arial"/>
          <w:sz w:val="24"/>
          <w:szCs w:val="24"/>
        </w:rPr>
        <w:t>odgojno-obrazovne skupine s posebnim programom</w:t>
      </w:r>
    </w:p>
    <w:p w:rsidR="00E03E46" w:rsidRPr="00556053" w:rsidRDefault="00E03E46" w:rsidP="00F14F66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  <w:sz w:val="24"/>
          <w:szCs w:val="24"/>
        </w:rPr>
      </w:pPr>
      <w:r w:rsidRPr="00556053">
        <w:rPr>
          <w:rFonts w:ascii="Calibri" w:hAnsi="Calibri" w:cs="Arial"/>
          <w:sz w:val="24"/>
          <w:szCs w:val="24"/>
        </w:rPr>
        <w:t>U odgojno-obrazovne skupine s redovitim programom uključuju se djeca s teškoćama u razvoju kojima se može osigurati dobrobit i poticanje cjelovitog razvoja, odgoja i učenja uz stvaranje potrebnih specifičnih uvjeta, na temelju mišljenja upisnog povjerenstva i stručnog tima ustanove, a uzimajući u obzir medicinske i druge nalaze. Poseban naglasak u provođenju redovitih programa stavljen je na poštivanje dječjih prava - pravo djeteta na igru i učenje s vršnjacima, pravo da bude poštovano u cjelini te da mu bude pružena podrška potrebna za razvoj osobnih kompetencija koje će mu pomoći da živi kvalitetnim životom i postane ravnopravni član lokalne zajednice.</w:t>
      </w:r>
    </w:p>
    <w:p w:rsidR="00E03E46" w:rsidRPr="00556053" w:rsidRDefault="00E03E46" w:rsidP="006A0B85">
      <w:pPr>
        <w:autoSpaceDE w:val="0"/>
        <w:autoSpaceDN w:val="0"/>
        <w:adjustRightInd w:val="0"/>
        <w:spacing w:after="0"/>
        <w:ind w:firstLine="708"/>
        <w:jc w:val="both"/>
        <w:rPr>
          <w:rFonts w:ascii="Calibri" w:hAnsi="Calibri" w:cs="Arial"/>
          <w:sz w:val="24"/>
          <w:szCs w:val="24"/>
        </w:rPr>
      </w:pPr>
      <w:r w:rsidRPr="00556053">
        <w:rPr>
          <w:rFonts w:ascii="Calibri" w:hAnsi="Calibri" w:cs="Arial"/>
          <w:sz w:val="24"/>
          <w:szCs w:val="24"/>
        </w:rPr>
        <w:t>U odgojno-obrazovne skupine s posebnim</w:t>
      </w:r>
      <w:r w:rsidR="002470A9">
        <w:rPr>
          <w:rFonts w:ascii="Calibri" w:hAnsi="Calibri" w:cs="Arial"/>
          <w:sz w:val="24"/>
          <w:szCs w:val="24"/>
        </w:rPr>
        <w:t xml:space="preserve"> programom uključuju se djeca s intelektualnim teškoćama, kojima se</w:t>
      </w:r>
      <w:r w:rsidRPr="00556053">
        <w:rPr>
          <w:rFonts w:ascii="Calibri" w:hAnsi="Calibri" w:cs="Arial"/>
          <w:sz w:val="24"/>
          <w:szCs w:val="24"/>
        </w:rPr>
        <w:t xml:space="preserve"> vrsta i stupanj teškoće utvrđuje prema posebnim propisima iz područja socijalne skrbi (Jedinstveno tijelo vještačenja Zavoda za vještačenje, profesionalnu rehabilitaciju i zapošljavanje osoba s invaliditetom). </w:t>
      </w:r>
    </w:p>
    <w:p w:rsidR="00E03E46" w:rsidRPr="00556053" w:rsidRDefault="00E03E46" w:rsidP="006A0B85">
      <w:pPr>
        <w:autoSpaceDE w:val="0"/>
        <w:autoSpaceDN w:val="0"/>
        <w:adjustRightInd w:val="0"/>
        <w:spacing w:after="0"/>
        <w:ind w:firstLine="708"/>
        <w:jc w:val="both"/>
        <w:rPr>
          <w:rFonts w:ascii="Calibri" w:hAnsi="Calibri" w:cs="Arial"/>
          <w:sz w:val="24"/>
          <w:szCs w:val="24"/>
        </w:rPr>
      </w:pPr>
      <w:r w:rsidRPr="00556053">
        <w:rPr>
          <w:rFonts w:ascii="Calibri" w:hAnsi="Calibri" w:cs="Arial"/>
          <w:sz w:val="24"/>
          <w:szCs w:val="24"/>
        </w:rPr>
        <w:t>Svako dijete razvija se u skladu sa svojim individualnim sposobnostima i mogućnostima te uči na način koji je za njega smislen i svrhovit. Provedbom programa omogućava se istodobna stimulacija motornog, senzornog, govornog, intelektualnog, emocionalnog i socijalnog područja na dobrobit djeteta s teškoćama u razvoju.  Na temelju praćenja djeteta planiraju se svakodnevne aktivnosti usmjerene razvoju komunikacijskih i socijalnih vještina vršnjačkom podrškom.</w:t>
      </w:r>
    </w:p>
    <w:p w:rsidR="00E03E46" w:rsidRDefault="00E03E46" w:rsidP="00F14F66">
      <w:pPr>
        <w:autoSpaceDE w:val="0"/>
        <w:autoSpaceDN w:val="0"/>
        <w:adjustRightInd w:val="0"/>
        <w:spacing w:after="0"/>
        <w:ind w:firstLine="708"/>
        <w:jc w:val="both"/>
        <w:rPr>
          <w:rFonts w:ascii="Calibri" w:hAnsi="Calibri" w:cs="Arial"/>
          <w:sz w:val="24"/>
          <w:szCs w:val="24"/>
        </w:rPr>
      </w:pPr>
      <w:r w:rsidRPr="00556053">
        <w:rPr>
          <w:rFonts w:ascii="Calibri" w:hAnsi="Calibri" w:cs="Arial"/>
          <w:sz w:val="24"/>
          <w:szCs w:val="24"/>
        </w:rPr>
        <w:t xml:space="preserve">Važan naglasak stavlja se na njegovanje i poticanje partnerskih odnosa s roditeljima te otvorenoj, </w:t>
      </w:r>
      <w:proofErr w:type="spellStart"/>
      <w:r w:rsidRPr="00556053">
        <w:rPr>
          <w:rFonts w:ascii="Calibri" w:hAnsi="Calibri" w:cs="Arial"/>
          <w:sz w:val="24"/>
          <w:szCs w:val="24"/>
        </w:rPr>
        <w:t>podržavajućoj</w:t>
      </w:r>
      <w:proofErr w:type="spellEnd"/>
      <w:r w:rsidRPr="00556053">
        <w:rPr>
          <w:rFonts w:ascii="Calibri" w:hAnsi="Calibri" w:cs="Arial"/>
          <w:sz w:val="24"/>
          <w:szCs w:val="24"/>
        </w:rPr>
        <w:t xml:space="preserve"> i ravnopravnoj komunikaciji s ciljem osiguravanja potpore djetetovom cjelovitom razvoju. Roditelji se podržavaju i osnažuju u svojoj ulozi te aktivno uključuju u  planiranje i ostvarivanje individualnih ciljeva programa. </w:t>
      </w:r>
    </w:p>
    <w:p w:rsidR="001B3BB0" w:rsidRDefault="001B3BB0" w:rsidP="00F14F66">
      <w:pPr>
        <w:autoSpaceDE w:val="0"/>
        <w:autoSpaceDN w:val="0"/>
        <w:adjustRightInd w:val="0"/>
        <w:spacing w:after="0"/>
        <w:ind w:firstLine="708"/>
        <w:jc w:val="both"/>
        <w:rPr>
          <w:rFonts w:ascii="Calibri" w:hAnsi="Calibri" w:cs="Arial"/>
          <w:sz w:val="24"/>
          <w:szCs w:val="24"/>
        </w:rPr>
      </w:pPr>
    </w:p>
    <w:p w:rsidR="001B3BB0" w:rsidRDefault="001B3BB0" w:rsidP="00F14F66">
      <w:pPr>
        <w:autoSpaceDE w:val="0"/>
        <w:autoSpaceDN w:val="0"/>
        <w:adjustRightInd w:val="0"/>
        <w:spacing w:after="0"/>
        <w:ind w:firstLine="708"/>
        <w:jc w:val="both"/>
        <w:rPr>
          <w:rFonts w:ascii="Calibri" w:hAnsi="Calibri" w:cs="Arial"/>
          <w:sz w:val="24"/>
          <w:szCs w:val="24"/>
        </w:rPr>
      </w:pPr>
    </w:p>
    <w:p w:rsidR="001B3BB0" w:rsidRDefault="001B3BB0" w:rsidP="00F14F66">
      <w:pPr>
        <w:autoSpaceDE w:val="0"/>
        <w:autoSpaceDN w:val="0"/>
        <w:adjustRightInd w:val="0"/>
        <w:spacing w:after="0"/>
        <w:ind w:firstLine="708"/>
        <w:jc w:val="both"/>
        <w:rPr>
          <w:rFonts w:ascii="Calibri" w:hAnsi="Calibri" w:cs="Arial"/>
          <w:sz w:val="24"/>
          <w:szCs w:val="24"/>
        </w:rPr>
      </w:pPr>
    </w:p>
    <w:p w:rsidR="001B3BB0" w:rsidRPr="00556053" w:rsidRDefault="001B3BB0" w:rsidP="00F14F66">
      <w:pPr>
        <w:autoSpaceDE w:val="0"/>
        <w:autoSpaceDN w:val="0"/>
        <w:adjustRightInd w:val="0"/>
        <w:spacing w:after="0"/>
        <w:ind w:firstLine="708"/>
        <w:jc w:val="both"/>
        <w:rPr>
          <w:rFonts w:ascii="Calibri" w:hAnsi="Calibri" w:cs="Arial"/>
          <w:sz w:val="24"/>
          <w:szCs w:val="24"/>
        </w:rPr>
      </w:pPr>
    </w:p>
    <w:p w:rsidR="00E03E46" w:rsidRPr="002470A9" w:rsidRDefault="00E03E46" w:rsidP="00F14F66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  <w:b/>
          <w:sz w:val="24"/>
          <w:szCs w:val="24"/>
        </w:rPr>
      </w:pPr>
    </w:p>
    <w:p w:rsidR="002470A9" w:rsidRDefault="002470A9" w:rsidP="00F14F66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  <w:b/>
          <w:sz w:val="24"/>
          <w:szCs w:val="24"/>
        </w:rPr>
      </w:pPr>
      <w:r w:rsidRPr="002470A9">
        <w:rPr>
          <w:rFonts w:ascii="Calibri" w:hAnsi="Calibri" w:cs="Arial"/>
          <w:b/>
          <w:sz w:val="24"/>
          <w:szCs w:val="24"/>
        </w:rPr>
        <w:lastRenderedPageBreak/>
        <w:t>Cilj programa:</w:t>
      </w:r>
    </w:p>
    <w:p w:rsidR="001B3BB0" w:rsidRPr="002470A9" w:rsidRDefault="001B3BB0" w:rsidP="00F14F66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  <w:b/>
          <w:sz w:val="24"/>
          <w:szCs w:val="24"/>
        </w:rPr>
      </w:pPr>
    </w:p>
    <w:p w:rsidR="00E03E46" w:rsidRPr="00556053" w:rsidRDefault="001B3BB0" w:rsidP="00CA1F2E">
      <w:pPr>
        <w:autoSpaceDE w:val="0"/>
        <w:autoSpaceDN w:val="0"/>
        <w:adjustRightInd w:val="0"/>
        <w:spacing w:after="0"/>
        <w:ind w:firstLine="708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Cilj </w:t>
      </w:r>
      <w:r w:rsidR="00E03E46" w:rsidRPr="00556053">
        <w:rPr>
          <w:rFonts w:ascii="Calibri" w:hAnsi="Calibri" w:cs="Arial"/>
          <w:sz w:val="24"/>
          <w:szCs w:val="24"/>
        </w:rPr>
        <w:t>programa je osnaživanje svih aspekata dječje osobnosti: od primjerenog uspostavljanja kontakta s okolinom, izgrađivanja osobne autonomije, stjecanja primjerenih znanja, vještina i sposobnosti, navika, vrijednosti i stavova, do pripremanja za daljnji odgoj i obrazovanje.</w:t>
      </w:r>
    </w:p>
    <w:p w:rsidR="00E03E46" w:rsidRPr="00556053" w:rsidRDefault="00E03E46" w:rsidP="00F14F66">
      <w:pPr>
        <w:autoSpaceDE w:val="0"/>
        <w:autoSpaceDN w:val="0"/>
        <w:adjustRightInd w:val="0"/>
        <w:spacing w:after="0"/>
        <w:ind w:firstLine="708"/>
        <w:jc w:val="both"/>
        <w:rPr>
          <w:rFonts w:ascii="Calibri" w:hAnsi="Calibri" w:cs="Arial"/>
          <w:sz w:val="24"/>
          <w:szCs w:val="24"/>
        </w:rPr>
      </w:pPr>
      <w:r w:rsidRPr="00556053">
        <w:rPr>
          <w:rFonts w:ascii="Calibri" w:hAnsi="Calibri" w:cs="Arial"/>
          <w:sz w:val="24"/>
          <w:szCs w:val="24"/>
        </w:rPr>
        <w:t xml:space="preserve">Program rada za darovitu djecu provodi se s djecom u svim odgojno-obrazovnim skupinama koju su njihovi roditelji, </w:t>
      </w:r>
      <w:r w:rsidR="00F06590">
        <w:rPr>
          <w:rFonts w:ascii="Calibri" w:hAnsi="Calibri" w:cs="Arial"/>
          <w:sz w:val="24"/>
          <w:szCs w:val="24"/>
        </w:rPr>
        <w:t>odgojitelji</w:t>
      </w:r>
      <w:r w:rsidRPr="00556053">
        <w:rPr>
          <w:rFonts w:ascii="Calibri" w:hAnsi="Calibri" w:cs="Arial"/>
          <w:sz w:val="24"/>
          <w:szCs w:val="24"/>
        </w:rPr>
        <w:t xml:space="preserve"> ili stručni suradnici u vrtiću prepoznali kao potencijalno darovite. Cilj programa je prepoznavanje i zadovoljavanje specifičnih odgojno-obrazovnih potreba potencijalno darovitog djeteta.</w:t>
      </w:r>
    </w:p>
    <w:p w:rsidR="00E03E46" w:rsidRPr="00556053" w:rsidRDefault="00E03E46" w:rsidP="00F14F66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  <w:sz w:val="24"/>
          <w:szCs w:val="24"/>
        </w:rPr>
      </w:pPr>
    </w:p>
    <w:p w:rsidR="00E03E46" w:rsidRPr="00556053" w:rsidRDefault="00E03E46" w:rsidP="00F14F66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  <w:b/>
          <w:sz w:val="24"/>
          <w:szCs w:val="24"/>
        </w:rPr>
      </w:pPr>
      <w:r w:rsidRPr="00556053">
        <w:rPr>
          <w:rFonts w:ascii="Calibri" w:hAnsi="Calibri" w:cs="Arial"/>
          <w:b/>
          <w:sz w:val="24"/>
          <w:szCs w:val="24"/>
        </w:rPr>
        <w:t>Namjena programa</w:t>
      </w:r>
    </w:p>
    <w:p w:rsidR="00E03E46" w:rsidRPr="00556053" w:rsidRDefault="00E03E46" w:rsidP="00F14F66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  <w:sz w:val="24"/>
          <w:szCs w:val="24"/>
        </w:rPr>
      </w:pPr>
    </w:p>
    <w:p w:rsidR="00E03E46" w:rsidRPr="00556053" w:rsidRDefault="0089132F" w:rsidP="00F14F66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  <w:sz w:val="24"/>
          <w:szCs w:val="24"/>
        </w:rPr>
      </w:pPr>
      <w:r w:rsidRPr="00556053">
        <w:rPr>
          <w:rFonts w:ascii="Calibri" w:hAnsi="Calibri" w:cs="Arial"/>
          <w:sz w:val="24"/>
          <w:szCs w:val="24"/>
        </w:rPr>
        <w:t>U Dječjem vrtiću Sušak provodi</w:t>
      </w:r>
      <w:r w:rsidR="00E03E46" w:rsidRPr="00556053">
        <w:rPr>
          <w:rFonts w:ascii="Calibri" w:hAnsi="Calibri" w:cs="Arial"/>
          <w:sz w:val="24"/>
          <w:szCs w:val="24"/>
        </w:rPr>
        <w:t xml:space="preserve"> se</w:t>
      </w:r>
      <w:r w:rsidR="00CA1F2E">
        <w:rPr>
          <w:rFonts w:ascii="Calibri" w:hAnsi="Calibri" w:cs="Arial"/>
          <w:sz w:val="24"/>
          <w:szCs w:val="24"/>
        </w:rPr>
        <w:t xml:space="preserve"> posebni program za djecu s</w:t>
      </w:r>
      <w:r w:rsidR="00E03E46" w:rsidRPr="00556053">
        <w:rPr>
          <w:rFonts w:ascii="Calibri" w:hAnsi="Calibri" w:cs="Arial"/>
          <w:sz w:val="24"/>
          <w:szCs w:val="24"/>
        </w:rPr>
        <w:t xml:space="preserve"> intelektualnim </w:t>
      </w:r>
      <w:r w:rsidR="00070A4E">
        <w:rPr>
          <w:rFonts w:ascii="Calibri" w:hAnsi="Calibri" w:cs="Arial"/>
          <w:sz w:val="24"/>
          <w:szCs w:val="24"/>
        </w:rPr>
        <w:t>teškoćama,</w:t>
      </w:r>
      <w:r w:rsidRPr="00556053">
        <w:rPr>
          <w:rFonts w:ascii="Calibri" w:hAnsi="Calibri" w:cs="Arial"/>
          <w:sz w:val="24"/>
          <w:szCs w:val="24"/>
        </w:rPr>
        <w:t xml:space="preserve"> u vrtiću Veseljko u jednoj skupini</w:t>
      </w:r>
      <w:r w:rsidR="005F76FD" w:rsidRPr="00556053">
        <w:rPr>
          <w:rFonts w:ascii="Calibri" w:hAnsi="Calibri" w:cs="Arial"/>
          <w:sz w:val="24"/>
          <w:szCs w:val="24"/>
        </w:rPr>
        <w:t>.</w:t>
      </w:r>
      <w:r w:rsidR="002470A9" w:rsidRPr="002470A9">
        <w:rPr>
          <w:rFonts w:ascii="Calibri" w:hAnsi="Calibri" w:cs="Arial"/>
          <w:sz w:val="24"/>
          <w:szCs w:val="24"/>
        </w:rPr>
        <w:t xml:space="preserve"> </w:t>
      </w:r>
      <w:r w:rsidR="002470A9" w:rsidRPr="00556053">
        <w:rPr>
          <w:rFonts w:ascii="Calibri" w:hAnsi="Calibri" w:cs="Arial"/>
          <w:sz w:val="24"/>
          <w:szCs w:val="24"/>
        </w:rPr>
        <w:t>Djeci se pruža podrška u skladu s njihovim sposobnostima i mogućnostima stvaranjem uvjeta za što uspješnije funkcioniranje u skupini vršnjaka i razvoju osjećaja zajedništva i pripadnosti.</w:t>
      </w:r>
    </w:p>
    <w:p w:rsidR="001845BC" w:rsidRPr="00556053" w:rsidRDefault="00E03E46" w:rsidP="00F14F66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  <w:sz w:val="24"/>
          <w:szCs w:val="24"/>
        </w:rPr>
      </w:pPr>
      <w:r w:rsidRPr="00556053">
        <w:rPr>
          <w:rFonts w:ascii="Calibri" w:hAnsi="Calibri" w:cs="Arial"/>
          <w:sz w:val="24"/>
          <w:szCs w:val="24"/>
        </w:rPr>
        <w:t xml:space="preserve">U radu s djecom s teškoćama u razvoju u </w:t>
      </w:r>
      <w:r w:rsidRPr="00556053">
        <w:rPr>
          <w:rFonts w:ascii="Calibri" w:hAnsi="Calibri" w:cs="Arial"/>
          <w:i/>
          <w:iCs/>
          <w:sz w:val="24"/>
          <w:szCs w:val="24"/>
        </w:rPr>
        <w:t xml:space="preserve">redovitim </w:t>
      </w:r>
      <w:r w:rsidRPr="00556053">
        <w:rPr>
          <w:rFonts w:ascii="Calibri" w:hAnsi="Calibri" w:cs="Arial"/>
          <w:sz w:val="24"/>
          <w:szCs w:val="24"/>
        </w:rPr>
        <w:t>programima, uz opće ciljeve i zadaće predškolskog odgoja, ostvaruju se i specifični ciljevi i zadaće proizašli iz individualnog odgojno-obrazovnog plana.</w:t>
      </w:r>
    </w:p>
    <w:p w:rsidR="00E03E46" w:rsidRPr="00556053" w:rsidRDefault="00E03E46" w:rsidP="00F14F66">
      <w:pPr>
        <w:autoSpaceDE w:val="0"/>
        <w:autoSpaceDN w:val="0"/>
        <w:adjustRightInd w:val="0"/>
        <w:spacing w:after="0"/>
        <w:ind w:firstLine="708"/>
        <w:jc w:val="both"/>
        <w:rPr>
          <w:rFonts w:ascii="Calibri" w:hAnsi="Calibri" w:cs="Arial"/>
          <w:sz w:val="24"/>
          <w:szCs w:val="24"/>
        </w:rPr>
      </w:pPr>
      <w:r w:rsidRPr="00556053">
        <w:rPr>
          <w:rFonts w:ascii="Calibri" w:hAnsi="Calibri" w:cs="Arial"/>
          <w:sz w:val="24"/>
          <w:szCs w:val="24"/>
        </w:rPr>
        <w:t xml:space="preserve">Uz opće ciljeve i zadatke predškolskog odgoja, </w:t>
      </w:r>
      <w:r w:rsidRPr="00556053">
        <w:rPr>
          <w:rFonts w:ascii="Calibri" w:hAnsi="Calibri" w:cs="Arial"/>
          <w:i/>
          <w:iCs/>
          <w:sz w:val="24"/>
          <w:szCs w:val="24"/>
        </w:rPr>
        <w:t xml:space="preserve">posebni </w:t>
      </w:r>
      <w:r w:rsidRPr="00556053">
        <w:rPr>
          <w:rFonts w:ascii="Calibri" w:hAnsi="Calibri" w:cs="Arial"/>
          <w:sz w:val="24"/>
          <w:szCs w:val="24"/>
        </w:rPr>
        <w:t>programi ranog i predškolskog odgoja djece s većim teškoćama u razvoju predviđaju ostvarenje slijedećih specifičnih ciljeva i zadataka:</w:t>
      </w:r>
    </w:p>
    <w:p w:rsidR="00E03E46" w:rsidRPr="00070A4E" w:rsidRDefault="00E03E46" w:rsidP="00070A4E">
      <w:pPr>
        <w:pStyle w:val="ListParagraph"/>
        <w:numPr>
          <w:ilvl w:val="1"/>
          <w:numId w:val="40"/>
        </w:numPr>
        <w:autoSpaceDE w:val="0"/>
        <w:autoSpaceDN w:val="0"/>
        <w:adjustRightInd w:val="0"/>
        <w:spacing w:after="0"/>
        <w:jc w:val="both"/>
        <w:rPr>
          <w:rFonts w:ascii="Calibri" w:hAnsi="Calibri" w:cs="Arial"/>
          <w:sz w:val="24"/>
          <w:szCs w:val="24"/>
        </w:rPr>
      </w:pPr>
      <w:r w:rsidRPr="00070A4E">
        <w:rPr>
          <w:rFonts w:ascii="Calibri" w:hAnsi="Calibri" w:cs="Arial"/>
          <w:sz w:val="24"/>
          <w:szCs w:val="24"/>
        </w:rPr>
        <w:t>ublažavanje posljedica primarnog oštećenja i sprečavanje nastajanja sekundarnih teškoća</w:t>
      </w:r>
    </w:p>
    <w:p w:rsidR="00E03E46" w:rsidRPr="00070A4E" w:rsidRDefault="00E03E46" w:rsidP="00070A4E">
      <w:pPr>
        <w:pStyle w:val="ListParagraph"/>
        <w:numPr>
          <w:ilvl w:val="1"/>
          <w:numId w:val="40"/>
        </w:numPr>
        <w:autoSpaceDE w:val="0"/>
        <w:autoSpaceDN w:val="0"/>
        <w:adjustRightInd w:val="0"/>
        <w:spacing w:after="0"/>
        <w:jc w:val="both"/>
        <w:rPr>
          <w:rFonts w:ascii="Calibri" w:hAnsi="Calibri" w:cs="Arial"/>
          <w:sz w:val="24"/>
          <w:szCs w:val="24"/>
        </w:rPr>
      </w:pPr>
      <w:r w:rsidRPr="00070A4E">
        <w:rPr>
          <w:rFonts w:ascii="Calibri" w:hAnsi="Calibri" w:cs="Arial"/>
          <w:sz w:val="24"/>
          <w:szCs w:val="24"/>
        </w:rPr>
        <w:t>razvoj očuvanih potencijala kroz habilitacijske i rehabilitacijske postupke i tretmane   edukacijskog rehabilitatora, logopeda, fizioterapeuta, psihologa</w:t>
      </w:r>
    </w:p>
    <w:p w:rsidR="00E03E46" w:rsidRPr="00070A4E" w:rsidRDefault="00E03E46" w:rsidP="00070A4E">
      <w:pPr>
        <w:pStyle w:val="ListParagraph"/>
        <w:numPr>
          <w:ilvl w:val="1"/>
          <w:numId w:val="40"/>
        </w:numPr>
        <w:autoSpaceDE w:val="0"/>
        <w:autoSpaceDN w:val="0"/>
        <w:adjustRightInd w:val="0"/>
        <w:spacing w:after="0"/>
        <w:jc w:val="both"/>
        <w:rPr>
          <w:rFonts w:ascii="Calibri" w:hAnsi="Calibri" w:cs="Arial"/>
          <w:sz w:val="24"/>
          <w:szCs w:val="24"/>
        </w:rPr>
      </w:pPr>
      <w:r w:rsidRPr="00070A4E">
        <w:rPr>
          <w:rFonts w:ascii="Calibri" w:hAnsi="Calibri" w:cs="Arial"/>
          <w:sz w:val="24"/>
          <w:szCs w:val="24"/>
        </w:rPr>
        <w:t>osiguravanje uvjeta za djelomičnu ili potpunu integraciju u užu i širu socijalnu okolinu</w:t>
      </w:r>
    </w:p>
    <w:p w:rsidR="00E03E46" w:rsidRPr="00070A4E" w:rsidRDefault="00E03E46" w:rsidP="00070A4E">
      <w:pPr>
        <w:pStyle w:val="ListParagraph"/>
        <w:numPr>
          <w:ilvl w:val="1"/>
          <w:numId w:val="40"/>
        </w:numPr>
        <w:autoSpaceDE w:val="0"/>
        <w:autoSpaceDN w:val="0"/>
        <w:adjustRightInd w:val="0"/>
        <w:spacing w:after="0"/>
        <w:jc w:val="both"/>
        <w:rPr>
          <w:rFonts w:ascii="Calibri" w:hAnsi="Calibri" w:cs="Arial"/>
          <w:sz w:val="24"/>
          <w:szCs w:val="24"/>
        </w:rPr>
      </w:pPr>
      <w:r w:rsidRPr="00070A4E">
        <w:rPr>
          <w:rFonts w:ascii="Calibri" w:hAnsi="Calibri" w:cs="Arial"/>
          <w:sz w:val="24"/>
          <w:szCs w:val="24"/>
        </w:rPr>
        <w:t>pružanje stručne pomoći roditeljima i obitelji</w:t>
      </w:r>
      <w:r w:rsidR="001845BC" w:rsidRPr="00070A4E">
        <w:rPr>
          <w:rFonts w:ascii="Calibri" w:hAnsi="Calibri" w:cs="Arial"/>
          <w:sz w:val="24"/>
          <w:szCs w:val="24"/>
        </w:rPr>
        <w:t>.</w:t>
      </w:r>
    </w:p>
    <w:p w:rsidR="00E03E46" w:rsidRPr="00556053" w:rsidRDefault="00E03E46" w:rsidP="00070A4E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  <w:sz w:val="24"/>
          <w:szCs w:val="24"/>
        </w:rPr>
      </w:pPr>
      <w:r w:rsidRPr="00556053">
        <w:rPr>
          <w:rFonts w:ascii="Calibri" w:hAnsi="Calibri" w:cs="Arial"/>
          <w:sz w:val="24"/>
          <w:szCs w:val="24"/>
        </w:rPr>
        <w:t>U radu s darovitom djecom, uz opći cilj poticanja maksimalnog razvoja svih razvojnih područja, predviđa se ostvarenje slijedećih specifičnih ciljeva i zadaća:</w:t>
      </w:r>
    </w:p>
    <w:p w:rsidR="00E03E46" w:rsidRPr="00070A4E" w:rsidRDefault="00E03E46" w:rsidP="00070A4E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/>
        <w:jc w:val="both"/>
        <w:rPr>
          <w:rFonts w:ascii="Calibri" w:hAnsi="Calibri" w:cs="Arial"/>
          <w:sz w:val="24"/>
          <w:szCs w:val="24"/>
        </w:rPr>
      </w:pPr>
      <w:r w:rsidRPr="00070A4E">
        <w:rPr>
          <w:rFonts w:ascii="Calibri" w:hAnsi="Calibri" w:cs="Arial"/>
          <w:sz w:val="24"/>
          <w:szCs w:val="24"/>
        </w:rPr>
        <w:t>poticanje djeteta na samostalno otkrivanje, razmišljanje, povezivanje, provjeravanje   i  zaključivanje</w:t>
      </w:r>
    </w:p>
    <w:p w:rsidR="00E03E46" w:rsidRPr="00070A4E" w:rsidRDefault="00E03E46" w:rsidP="00070A4E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/>
        <w:jc w:val="both"/>
        <w:rPr>
          <w:rFonts w:ascii="Calibri" w:hAnsi="Calibri" w:cs="Arial"/>
          <w:sz w:val="24"/>
          <w:szCs w:val="24"/>
        </w:rPr>
      </w:pPr>
      <w:r w:rsidRPr="00070A4E">
        <w:rPr>
          <w:rFonts w:ascii="Calibri" w:hAnsi="Calibri" w:cs="Arial"/>
          <w:sz w:val="24"/>
          <w:szCs w:val="24"/>
        </w:rPr>
        <w:t>poticanje kreativnog mišljenja i ponašanja</w:t>
      </w:r>
    </w:p>
    <w:p w:rsidR="00E03E46" w:rsidRPr="00070A4E" w:rsidRDefault="00E03E46" w:rsidP="00070A4E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/>
        <w:jc w:val="both"/>
        <w:rPr>
          <w:rFonts w:ascii="Calibri" w:hAnsi="Calibri" w:cs="Arial"/>
          <w:sz w:val="24"/>
          <w:szCs w:val="24"/>
        </w:rPr>
      </w:pPr>
      <w:r w:rsidRPr="00070A4E">
        <w:rPr>
          <w:rFonts w:ascii="Calibri" w:hAnsi="Calibri" w:cs="Arial"/>
          <w:sz w:val="24"/>
          <w:szCs w:val="24"/>
        </w:rPr>
        <w:t xml:space="preserve">poticanje </w:t>
      </w:r>
      <w:proofErr w:type="spellStart"/>
      <w:r w:rsidRPr="00070A4E">
        <w:rPr>
          <w:rFonts w:ascii="Calibri" w:hAnsi="Calibri" w:cs="Arial"/>
          <w:sz w:val="24"/>
          <w:szCs w:val="24"/>
        </w:rPr>
        <w:t>socio</w:t>
      </w:r>
      <w:proofErr w:type="spellEnd"/>
      <w:r w:rsidRPr="00070A4E">
        <w:rPr>
          <w:rFonts w:ascii="Calibri" w:hAnsi="Calibri" w:cs="Arial"/>
          <w:sz w:val="24"/>
          <w:szCs w:val="24"/>
        </w:rPr>
        <w:t>-emocionalnog razvoja</w:t>
      </w:r>
    </w:p>
    <w:p w:rsidR="00E03E46" w:rsidRDefault="00E03E46" w:rsidP="00070A4E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/>
        <w:jc w:val="both"/>
        <w:rPr>
          <w:rFonts w:ascii="Calibri" w:hAnsi="Calibri" w:cs="Arial"/>
          <w:sz w:val="24"/>
          <w:szCs w:val="24"/>
        </w:rPr>
      </w:pPr>
      <w:r w:rsidRPr="00070A4E">
        <w:rPr>
          <w:rFonts w:ascii="Calibri" w:hAnsi="Calibri" w:cs="Arial"/>
          <w:sz w:val="24"/>
          <w:szCs w:val="24"/>
        </w:rPr>
        <w:t>pružanje stručne pomoći roditeljima</w:t>
      </w:r>
      <w:r w:rsidR="00406E59" w:rsidRPr="00070A4E">
        <w:rPr>
          <w:rFonts w:ascii="Calibri" w:hAnsi="Calibri" w:cs="Arial"/>
          <w:sz w:val="24"/>
          <w:szCs w:val="24"/>
        </w:rPr>
        <w:t>.</w:t>
      </w:r>
    </w:p>
    <w:p w:rsidR="00070A4E" w:rsidRDefault="00070A4E" w:rsidP="00070A4E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  <w:sz w:val="24"/>
          <w:szCs w:val="24"/>
        </w:rPr>
      </w:pPr>
    </w:p>
    <w:p w:rsidR="00070A4E" w:rsidRDefault="00070A4E" w:rsidP="00070A4E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  <w:sz w:val="24"/>
          <w:szCs w:val="24"/>
        </w:rPr>
      </w:pPr>
    </w:p>
    <w:p w:rsidR="00070A4E" w:rsidRDefault="00070A4E" w:rsidP="00070A4E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  <w:sz w:val="24"/>
          <w:szCs w:val="24"/>
        </w:rPr>
      </w:pPr>
    </w:p>
    <w:p w:rsidR="00070A4E" w:rsidRDefault="00070A4E" w:rsidP="00070A4E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  <w:sz w:val="24"/>
          <w:szCs w:val="24"/>
        </w:rPr>
      </w:pPr>
    </w:p>
    <w:p w:rsidR="00E03E46" w:rsidRDefault="00E03E46" w:rsidP="00F14F66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  <w:b/>
          <w:sz w:val="24"/>
          <w:szCs w:val="24"/>
        </w:rPr>
      </w:pPr>
      <w:r w:rsidRPr="00556053">
        <w:rPr>
          <w:rFonts w:ascii="Calibri" w:hAnsi="Calibri" w:cs="Arial"/>
          <w:b/>
          <w:sz w:val="24"/>
          <w:szCs w:val="24"/>
        </w:rPr>
        <w:lastRenderedPageBreak/>
        <w:t>Nositelji programa</w:t>
      </w:r>
    </w:p>
    <w:p w:rsidR="00070A4E" w:rsidRPr="00556053" w:rsidRDefault="00070A4E" w:rsidP="00F14F66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  <w:b/>
          <w:sz w:val="24"/>
          <w:szCs w:val="24"/>
        </w:rPr>
      </w:pPr>
    </w:p>
    <w:p w:rsidR="00E03E46" w:rsidRPr="00556053" w:rsidRDefault="00E03E46" w:rsidP="00F14F66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  <w:sz w:val="24"/>
          <w:szCs w:val="24"/>
        </w:rPr>
      </w:pPr>
      <w:r w:rsidRPr="00556053">
        <w:rPr>
          <w:rFonts w:ascii="Calibri" w:hAnsi="Calibri" w:cs="Arial"/>
          <w:sz w:val="24"/>
          <w:szCs w:val="24"/>
        </w:rPr>
        <w:t xml:space="preserve">Predškolske programe za djecu s teškoćama u razvoju ostvaruju </w:t>
      </w:r>
      <w:r w:rsidR="00070A4E">
        <w:rPr>
          <w:rFonts w:ascii="Calibri" w:hAnsi="Calibri" w:cs="Arial"/>
          <w:sz w:val="24"/>
          <w:szCs w:val="24"/>
        </w:rPr>
        <w:t>odgojitelji</w:t>
      </w:r>
      <w:r w:rsidR="00070A4E" w:rsidRPr="00556053">
        <w:rPr>
          <w:rFonts w:ascii="Calibri" w:hAnsi="Calibri" w:cs="Arial"/>
          <w:sz w:val="24"/>
          <w:szCs w:val="24"/>
        </w:rPr>
        <w:t xml:space="preserve"> </w:t>
      </w:r>
      <w:r w:rsidR="00070A4E">
        <w:rPr>
          <w:rFonts w:ascii="Calibri" w:hAnsi="Calibri" w:cs="Arial"/>
          <w:sz w:val="24"/>
          <w:szCs w:val="24"/>
        </w:rPr>
        <w:t>i edukacijski rehabilitator-odgojitelj</w:t>
      </w:r>
      <w:r w:rsidRPr="00556053">
        <w:rPr>
          <w:rFonts w:ascii="Calibri" w:hAnsi="Calibri" w:cs="Arial"/>
          <w:sz w:val="24"/>
          <w:szCs w:val="24"/>
        </w:rPr>
        <w:t xml:space="preserve"> u suradnji s č</w:t>
      </w:r>
      <w:r w:rsidR="00070A4E">
        <w:rPr>
          <w:rFonts w:ascii="Calibri" w:hAnsi="Calibri" w:cs="Arial"/>
          <w:sz w:val="24"/>
          <w:szCs w:val="24"/>
        </w:rPr>
        <w:t>lanovima stručnog tima (edukacijski rehabilitator, pedagog, psiholog i zdravstveni voditelj</w:t>
      </w:r>
      <w:r w:rsidRPr="00556053">
        <w:rPr>
          <w:rFonts w:ascii="Calibri" w:hAnsi="Calibri" w:cs="Arial"/>
          <w:sz w:val="24"/>
          <w:szCs w:val="24"/>
        </w:rPr>
        <w:t>), fizioterapeutima i pomoćnim radnicima za njegu, skrb i pratnju.</w:t>
      </w:r>
    </w:p>
    <w:p w:rsidR="00E03E46" w:rsidRPr="00556053" w:rsidRDefault="00E03E46" w:rsidP="00F14F66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  <w:sz w:val="24"/>
          <w:szCs w:val="24"/>
        </w:rPr>
      </w:pPr>
      <w:r w:rsidRPr="00556053">
        <w:rPr>
          <w:rFonts w:ascii="Calibri" w:hAnsi="Calibri" w:cs="Arial"/>
          <w:sz w:val="24"/>
          <w:szCs w:val="24"/>
        </w:rPr>
        <w:t xml:space="preserve">Predškolski program za darovitu djecu ostvaruju </w:t>
      </w:r>
      <w:r w:rsidR="00F06590">
        <w:rPr>
          <w:rFonts w:ascii="Calibri" w:hAnsi="Calibri" w:cs="Arial"/>
          <w:sz w:val="24"/>
          <w:szCs w:val="24"/>
        </w:rPr>
        <w:t>odgojitelji</w:t>
      </w:r>
      <w:r w:rsidRPr="00556053">
        <w:rPr>
          <w:rFonts w:ascii="Calibri" w:hAnsi="Calibri" w:cs="Arial"/>
          <w:sz w:val="24"/>
          <w:szCs w:val="24"/>
        </w:rPr>
        <w:t xml:space="preserve"> uz suradnju sa stručnim timom ustanove.</w:t>
      </w:r>
    </w:p>
    <w:p w:rsidR="00E03E46" w:rsidRPr="00556053" w:rsidRDefault="00E03E46" w:rsidP="00F14F66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  <w:sz w:val="24"/>
          <w:szCs w:val="24"/>
        </w:rPr>
      </w:pPr>
    </w:p>
    <w:p w:rsidR="00E03E46" w:rsidRPr="00556053" w:rsidRDefault="00E03E46" w:rsidP="00F14F66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  <w:b/>
          <w:sz w:val="24"/>
          <w:szCs w:val="24"/>
        </w:rPr>
      </w:pPr>
      <w:r w:rsidRPr="00556053">
        <w:rPr>
          <w:rFonts w:ascii="Calibri" w:hAnsi="Calibri" w:cs="Arial"/>
          <w:b/>
          <w:sz w:val="24"/>
          <w:szCs w:val="24"/>
        </w:rPr>
        <w:t>Način ostvarivanja programa</w:t>
      </w:r>
    </w:p>
    <w:p w:rsidR="00B754D5" w:rsidRPr="00556053" w:rsidRDefault="00B754D5" w:rsidP="00F14F66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  <w:b/>
          <w:sz w:val="24"/>
          <w:szCs w:val="24"/>
        </w:rPr>
      </w:pPr>
    </w:p>
    <w:p w:rsidR="00E03E46" w:rsidRPr="00556053" w:rsidRDefault="00E03E46" w:rsidP="00F14F66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  <w:sz w:val="24"/>
          <w:szCs w:val="24"/>
        </w:rPr>
      </w:pPr>
      <w:r w:rsidRPr="00556053">
        <w:rPr>
          <w:rFonts w:ascii="Calibri" w:hAnsi="Calibri" w:cs="Arial"/>
          <w:sz w:val="24"/>
          <w:szCs w:val="24"/>
        </w:rPr>
        <w:t xml:space="preserve">Program rada za djecu </w:t>
      </w:r>
      <w:r w:rsidR="00070A4E">
        <w:rPr>
          <w:rFonts w:ascii="Calibri" w:hAnsi="Calibri" w:cs="Arial"/>
          <w:sz w:val="24"/>
          <w:szCs w:val="24"/>
        </w:rPr>
        <w:t>s int</w:t>
      </w:r>
      <w:r w:rsidRPr="00556053">
        <w:rPr>
          <w:rFonts w:ascii="Calibri" w:hAnsi="Calibri" w:cs="Arial"/>
          <w:sz w:val="24"/>
          <w:szCs w:val="24"/>
        </w:rPr>
        <w:t>elektualnim</w:t>
      </w:r>
      <w:r w:rsidR="00070A4E">
        <w:rPr>
          <w:rFonts w:ascii="Calibri" w:hAnsi="Calibri" w:cs="Arial"/>
          <w:sz w:val="24"/>
          <w:szCs w:val="24"/>
        </w:rPr>
        <w:t xml:space="preserve"> teškoćama</w:t>
      </w:r>
      <w:r w:rsidR="00696BCA" w:rsidRPr="00556053">
        <w:rPr>
          <w:rFonts w:ascii="Calibri" w:hAnsi="Calibri" w:cs="Arial"/>
          <w:sz w:val="24"/>
          <w:szCs w:val="24"/>
        </w:rPr>
        <w:t xml:space="preserve"> provodi se u PPO </w:t>
      </w:r>
      <w:r w:rsidRPr="00556053">
        <w:rPr>
          <w:rFonts w:ascii="Calibri" w:hAnsi="Calibri" w:cs="Arial"/>
          <w:sz w:val="24"/>
          <w:szCs w:val="24"/>
        </w:rPr>
        <w:t>Veseljko</w:t>
      </w:r>
      <w:r w:rsidR="00B754D5" w:rsidRPr="00556053">
        <w:rPr>
          <w:rFonts w:ascii="Calibri" w:hAnsi="Calibri" w:cs="Arial"/>
          <w:sz w:val="24"/>
          <w:szCs w:val="24"/>
        </w:rPr>
        <w:t>.</w:t>
      </w:r>
      <w:r w:rsidRPr="00556053">
        <w:rPr>
          <w:rFonts w:ascii="Calibri" w:hAnsi="Calibri" w:cs="Arial"/>
          <w:sz w:val="24"/>
          <w:szCs w:val="24"/>
        </w:rPr>
        <w:t xml:space="preserve">   </w:t>
      </w:r>
    </w:p>
    <w:p w:rsidR="00E03E46" w:rsidRPr="00556053" w:rsidRDefault="00E03E46" w:rsidP="00F14F66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  <w:sz w:val="24"/>
          <w:szCs w:val="24"/>
        </w:rPr>
      </w:pPr>
      <w:r w:rsidRPr="00556053">
        <w:rPr>
          <w:rFonts w:ascii="Calibri" w:hAnsi="Calibri" w:cs="Arial"/>
          <w:sz w:val="24"/>
          <w:szCs w:val="24"/>
        </w:rPr>
        <w:t>Program za darovitu djecu provodi se u svim odgojno-obrazovnim skupinama.</w:t>
      </w:r>
    </w:p>
    <w:p w:rsidR="00E03E46" w:rsidRPr="00556053" w:rsidRDefault="00E03E46" w:rsidP="00F14F66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  <w:sz w:val="24"/>
          <w:szCs w:val="24"/>
        </w:rPr>
      </w:pPr>
      <w:r w:rsidRPr="00556053">
        <w:rPr>
          <w:rFonts w:ascii="Calibri" w:hAnsi="Calibri" w:cs="Arial"/>
          <w:sz w:val="24"/>
          <w:szCs w:val="24"/>
        </w:rPr>
        <w:t>Programi odgoja i obrazovanja djece s posebnim potrebama, s obzirom na trajanje, provode se kao cjelodnevni programi.</w:t>
      </w:r>
    </w:p>
    <w:p w:rsidR="00E03E46" w:rsidRPr="00556053" w:rsidRDefault="00E03E46" w:rsidP="00F14F66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  <w:sz w:val="24"/>
          <w:szCs w:val="24"/>
        </w:rPr>
      </w:pPr>
    </w:p>
    <w:p w:rsidR="00E03E46" w:rsidRDefault="00E03E46" w:rsidP="00F14F66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  <w:b/>
          <w:sz w:val="24"/>
          <w:szCs w:val="24"/>
        </w:rPr>
      </w:pPr>
      <w:r w:rsidRPr="00556053">
        <w:rPr>
          <w:rFonts w:ascii="Calibri" w:hAnsi="Calibri" w:cs="Arial"/>
          <w:b/>
          <w:sz w:val="24"/>
          <w:szCs w:val="24"/>
        </w:rPr>
        <w:t>Vremenik provedbe programa</w:t>
      </w:r>
    </w:p>
    <w:p w:rsidR="00070A4E" w:rsidRPr="00556053" w:rsidRDefault="00070A4E" w:rsidP="00F14F66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  <w:b/>
          <w:sz w:val="24"/>
          <w:szCs w:val="24"/>
        </w:rPr>
      </w:pPr>
    </w:p>
    <w:p w:rsidR="00E03E46" w:rsidRPr="00070A4E" w:rsidRDefault="00E03E46" w:rsidP="00070A4E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/>
        <w:ind w:left="1068"/>
        <w:jc w:val="both"/>
        <w:rPr>
          <w:rFonts w:ascii="Calibri" w:hAnsi="Calibri" w:cs="Arial"/>
          <w:sz w:val="24"/>
          <w:szCs w:val="24"/>
        </w:rPr>
      </w:pPr>
      <w:r w:rsidRPr="00070A4E">
        <w:rPr>
          <w:rFonts w:ascii="Calibri" w:hAnsi="Calibri" w:cs="Arial"/>
          <w:sz w:val="24"/>
          <w:szCs w:val="24"/>
        </w:rPr>
        <w:t>tijekom godine praćenjem provedbe bitnih zadaća i razvojnog plana Ustanove i ostvarivanjem individualnih programa rada</w:t>
      </w:r>
      <w:r w:rsidR="00B754D5" w:rsidRPr="00070A4E">
        <w:rPr>
          <w:rFonts w:ascii="Calibri" w:hAnsi="Calibri" w:cs="Arial"/>
          <w:sz w:val="24"/>
          <w:szCs w:val="24"/>
        </w:rPr>
        <w:t>.</w:t>
      </w:r>
    </w:p>
    <w:p w:rsidR="00E03E46" w:rsidRPr="00556053" w:rsidRDefault="00E03E46" w:rsidP="00070A4E">
      <w:pPr>
        <w:autoSpaceDE w:val="0"/>
        <w:autoSpaceDN w:val="0"/>
        <w:adjustRightInd w:val="0"/>
        <w:spacing w:after="0"/>
        <w:ind w:left="348"/>
        <w:jc w:val="both"/>
        <w:rPr>
          <w:rFonts w:ascii="Calibri" w:hAnsi="Calibri" w:cs="Arial"/>
          <w:sz w:val="24"/>
          <w:szCs w:val="24"/>
        </w:rPr>
      </w:pPr>
    </w:p>
    <w:p w:rsidR="00E03E46" w:rsidRDefault="00E03E46" w:rsidP="00F14F66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  <w:b/>
          <w:sz w:val="24"/>
          <w:szCs w:val="24"/>
        </w:rPr>
      </w:pPr>
      <w:r w:rsidRPr="00556053">
        <w:rPr>
          <w:rFonts w:ascii="Calibri" w:hAnsi="Calibri" w:cs="Arial"/>
          <w:b/>
          <w:sz w:val="24"/>
          <w:szCs w:val="24"/>
        </w:rPr>
        <w:t>Vrednovanje provedbe programa</w:t>
      </w:r>
    </w:p>
    <w:p w:rsidR="00070A4E" w:rsidRPr="00556053" w:rsidRDefault="00070A4E" w:rsidP="00F14F66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  <w:b/>
          <w:sz w:val="24"/>
          <w:szCs w:val="24"/>
        </w:rPr>
      </w:pPr>
    </w:p>
    <w:p w:rsidR="00E03E46" w:rsidRPr="00070A4E" w:rsidRDefault="00E03E46" w:rsidP="00070A4E">
      <w:pPr>
        <w:pStyle w:val="ListParagraph"/>
        <w:numPr>
          <w:ilvl w:val="1"/>
          <w:numId w:val="43"/>
        </w:numPr>
        <w:autoSpaceDE w:val="0"/>
        <w:autoSpaceDN w:val="0"/>
        <w:adjustRightInd w:val="0"/>
        <w:spacing w:after="0"/>
        <w:ind w:left="1068"/>
        <w:jc w:val="both"/>
        <w:rPr>
          <w:rFonts w:ascii="Calibri" w:hAnsi="Calibri" w:cs="Arial"/>
          <w:sz w:val="24"/>
          <w:szCs w:val="24"/>
        </w:rPr>
      </w:pPr>
      <w:r w:rsidRPr="00070A4E">
        <w:rPr>
          <w:rFonts w:ascii="Calibri" w:hAnsi="Calibri" w:cs="Arial"/>
          <w:sz w:val="24"/>
          <w:szCs w:val="24"/>
        </w:rPr>
        <w:t>kroz dnevna, tjedna, tromjesečna, godišnja planiranja i zapažanja</w:t>
      </w:r>
    </w:p>
    <w:p w:rsidR="00E03E46" w:rsidRPr="00070A4E" w:rsidRDefault="00E03E46" w:rsidP="00070A4E">
      <w:pPr>
        <w:pStyle w:val="ListParagraph"/>
        <w:numPr>
          <w:ilvl w:val="1"/>
          <w:numId w:val="43"/>
        </w:numPr>
        <w:autoSpaceDE w:val="0"/>
        <w:autoSpaceDN w:val="0"/>
        <w:adjustRightInd w:val="0"/>
        <w:spacing w:after="0"/>
        <w:ind w:left="1068"/>
        <w:jc w:val="both"/>
        <w:rPr>
          <w:rFonts w:ascii="Calibri" w:hAnsi="Calibri" w:cs="Arial"/>
          <w:sz w:val="24"/>
          <w:szCs w:val="24"/>
        </w:rPr>
      </w:pPr>
      <w:r w:rsidRPr="00070A4E">
        <w:rPr>
          <w:rFonts w:ascii="Calibri" w:hAnsi="Calibri" w:cs="Arial"/>
          <w:sz w:val="24"/>
          <w:szCs w:val="24"/>
        </w:rPr>
        <w:t>praćenjem napretka djece s posebnim potrebama kroz skale, upitnike, liste procjene</w:t>
      </w:r>
    </w:p>
    <w:p w:rsidR="00E03E46" w:rsidRPr="00070A4E" w:rsidRDefault="00E03E46" w:rsidP="00070A4E">
      <w:pPr>
        <w:pStyle w:val="ListParagraph"/>
        <w:numPr>
          <w:ilvl w:val="1"/>
          <w:numId w:val="43"/>
        </w:numPr>
        <w:autoSpaceDE w:val="0"/>
        <w:autoSpaceDN w:val="0"/>
        <w:adjustRightInd w:val="0"/>
        <w:spacing w:after="0"/>
        <w:ind w:left="1068"/>
        <w:jc w:val="both"/>
        <w:rPr>
          <w:rFonts w:ascii="Calibri" w:hAnsi="Calibri" w:cs="Arial"/>
          <w:sz w:val="24"/>
          <w:szCs w:val="24"/>
        </w:rPr>
      </w:pPr>
      <w:r w:rsidRPr="00070A4E">
        <w:rPr>
          <w:rFonts w:ascii="Calibri" w:hAnsi="Calibri" w:cs="Arial"/>
          <w:sz w:val="24"/>
          <w:szCs w:val="24"/>
        </w:rPr>
        <w:t xml:space="preserve">refleksija i </w:t>
      </w:r>
      <w:proofErr w:type="spellStart"/>
      <w:r w:rsidRPr="00070A4E">
        <w:rPr>
          <w:rFonts w:ascii="Calibri" w:hAnsi="Calibri" w:cs="Arial"/>
          <w:sz w:val="24"/>
          <w:szCs w:val="24"/>
        </w:rPr>
        <w:t>samorefleksija</w:t>
      </w:r>
      <w:proofErr w:type="spellEnd"/>
      <w:r w:rsidRPr="00070A4E">
        <w:rPr>
          <w:rFonts w:ascii="Calibri" w:hAnsi="Calibri" w:cs="Arial"/>
          <w:sz w:val="24"/>
          <w:szCs w:val="24"/>
        </w:rPr>
        <w:t xml:space="preserve"> </w:t>
      </w:r>
      <w:r w:rsidR="00F06590" w:rsidRPr="00070A4E">
        <w:rPr>
          <w:rFonts w:ascii="Calibri" w:hAnsi="Calibri" w:cs="Arial"/>
          <w:sz w:val="24"/>
          <w:szCs w:val="24"/>
        </w:rPr>
        <w:t>odgojitelja</w:t>
      </w:r>
      <w:r w:rsidRPr="00070A4E">
        <w:rPr>
          <w:rFonts w:ascii="Calibri" w:hAnsi="Calibri" w:cs="Arial"/>
          <w:sz w:val="24"/>
          <w:szCs w:val="24"/>
        </w:rPr>
        <w:t xml:space="preserve"> i stručnih suradnika</w:t>
      </w:r>
      <w:r w:rsidR="00B754D5" w:rsidRPr="00070A4E">
        <w:rPr>
          <w:rFonts w:ascii="Calibri" w:hAnsi="Calibri" w:cs="Arial"/>
          <w:sz w:val="24"/>
          <w:szCs w:val="24"/>
        </w:rPr>
        <w:t>.</w:t>
      </w:r>
    </w:p>
    <w:p w:rsidR="00E03E46" w:rsidRPr="00556053" w:rsidRDefault="00E03E46" w:rsidP="00070A4E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  <w:sz w:val="24"/>
          <w:szCs w:val="24"/>
        </w:rPr>
      </w:pPr>
    </w:p>
    <w:p w:rsidR="00696BCA" w:rsidRPr="00556053" w:rsidRDefault="00696BCA" w:rsidP="00F14F66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  <w:b/>
          <w:color w:val="003399"/>
          <w:sz w:val="24"/>
          <w:szCs w:val="24"/>
        </w:rPr>
      </w:pPr>
    </w:p>
    <w:p w:rsidR="008B0191" w:rsidRPr="00556053" w:rsidRDefault="008B0191" w:rsidP="00F14F66">
      <w:pPr>
        <w:spacing w:after="160" w:line="259" w:lineRule="auto"/>
        <w:jc w:val="both"/>
        <w:rPr>
          <w:b/>
          <w:color w:val="003399"/>
          <w:sz w:val="24"/>
          <w:szCs w:val="24"/>
        </w:rPr>
      </w:pPr>
      <w:r w:rsidRPr="00556053">
        <w:rPr>
          <w:b/>
          <w:color w:val="003399"/>
          <w:sz w:val="24"/>
          <w:szCs w:val="24"/>
        </w:rPr>
        <w:br w:type="page"/>
      </w:r>
    </w:p>
    <w:p w:rsidR="0040746D" w:rsidRPr="003E1A0C" w:rsidRDefault="0040746D" w:rsidP="00F14F6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 w:cs="Arial"/>
          <w:b/>
          <w:color w:val="4472C4" w:themeColor="accent5"/>
          <w:sz w:val="36"/>
          <w:szCs w:val="36"/>
        </w:rPr>
      </w:pPr>
      <w:r w:rsidRPr="003E1A0C">
        <w:rPr>
          <w:rFonts w:ascii="Calibri" w:hAnsi="Calibri" w:cs="Arial"/>
          <w:b/>
          <w:color w:val="4472C4" w:themeColor="accent5"/>
          <w:sz w:val="36"/>
          <w:szCs w:val="36"/>
        </w:rPr>
        <w:lastRenderedPageBreak/>
        <w:t xml:space="preserve">Razvijanje partnerstva s roditeljima </w:t>
      </w:r>
    </w:p>
    <w:p w:rsidR="0079004E" w:rsidRPr="00556053" w:rsidRDefault="0079004E" w:rsidP="00F14F66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  <w:color w:val="003399"/>
          <w:sz w:val="36"/>
          <w:szCs w:val="36"/>
        </w:rPr>
      </w:pPr>
    </w:p>
    <w:p w:rsidR="0079004E" w:rsidRPr="00556053" w:rsidRDefault="0079004E" w:rsidP="00F14F66">
      <w:pPr>
        <w:spacing w:after="0"/>
        <w:jc w:val="both"/>
        <w:rPr>
          <w:rFonts w:cs="Arial"/>
          <w:sz w:val="24"/>
          <w:szCs w:val="24"/>
        </w:rPr>
      </w:pPr>
      <w:r w:rsidRPr="00556053">
        <w:rPr>
          <w:rFonts w:cs="Arial"/>
          <w:sz w:val="24"/>
          <w:szCs w:val="24"/>
        </w:rPr>
        <w:t>Suradnja i građenje profesionalnih odnosa među djelatnicima vrtića i roditeljima predstavlja put prema:</w:t>
      </w:r>
    </w:p>
    <w:p w:rsidR="0079004E" w:rsidRPr="00556053" w:rsidRDefault="0079004E" w:rsidP="00F14F66">
      <w:pPr>
        <w:spacing w:after="0"/>
        <w:ind w:left="709" w:hanging="283"/>
        <w:jc w:val="both"/>
        <w:rPr>
          <w:rFonts w:cs="Arial"/>
          <w:sz w:val="24"/>
          <w:szCs w:val="24"/>
        </w:rPr>
      </w:pPr>
      <w:r w:rsidRPr="00556053">
        <w:rPr>
          <w:rFonts w:cs="Arial"/>
          <w:sz w:val="24"/>
          <w:szCs w:val="24"/>
        </w:rPr>
        <w:t>•</w:t>
      </w:r>
      <w:r w:rsidRPr="00556053">
        <w:rPr>
          <w:rFonts w:cs="Arial"/>
          <w:sz w:val="24"/>
          <w:szCs w:val="24"/>
        </w:rPr>
        <w:tab/>
        <w:t>razvoju partnerstva u podržavanju kvalitetne komunikacije usmjerene na dobrobit djeteta</w:t>
      </w:r>
    </w:p>
    <w:p w:rsidR="0079004E" w:rsidRPr="00556053" w:rsidRDefault="0079004E" w:rsidP="00F14F66">
      <w:pPr>
        <w:spacing w:after="0"/>
        <w:ind w:left="709" w:hanging="283"/>
        <w:jc w:val="both"/>
        <w:rPr>
          <w:rFonts w:cs="Arial"/>
          <w:sz w:val="24"/>
          <w:szCs w:val="24"/>
        </w:rPr>
      </w:pPr>
      <w:r w:rsidRPr="00556053">
        <w:rPr>
          <w:rFonts w:cs="Arial"/>
          <w:sz w:val="24"/>
          <w:szCs w:val="24"/>
        </w:rPr>
        <w:t>•</w:t>
      </w:r>
      <w:r w:rsidRPr="00556053">
        <w:rPr>
          <w:rFonts w:cs="Arial"/>
          <w:sz w:val="24"/>
          <w:szCs w:val="24"/>
        </w:rPr>
        <w:tab/>
        <w:t>rješavanju problema vezanih za odgoj i razvoj</w:t>
      </w:r>
    </w:p>
    <w:p w:rsidR="0079004E" w:rsidRPr="00556053" w:rsidRDefault="0079004E" w:rsidP="00F14F66">
      <w:pPr>
        <w:spacing w:after="0"/>
        <w:ind w:left="709" w:hanging="283"/>
        <w:jc w:val="both"/>
        <w:rPr>
          <w:rFonts w:cs="Arial"/>
          <w:sz w:val="24"/>
          <w:szCs w:val="24"/>
        </w:rPr>
      </w:pPr>
      <w:r w:rsidRPr="00556053">
        <w:rPr>
          <w:rFonts w:cs="Arial"/>
          <w:sz w:val="24"/>
          <w:szCs w:val="24"/>
        </w:rPr>
        <w:t>•</w:t>
      </w:r>
      <w:r w:rsidRPr="00556053">
        <w:rPr>
          <w:rFonts w:cs="Arial"/>
          <w:sz w:val="24"/>
          <w:szCs w:val="24"/>
        </w:rPr>
        <w:tab/>
        <w:t>poticanju aktivnog sudjelovanja roditelja u realizaciji programa vrtića</w:t>
      </w:r>
    </w:p>
    <w:p w:rsidR="0079004E" w:rsidRPr="00556053" w:rsidRDefault="0079004E" w:rsidP="00F14F66">
      <w:pPr>
        <w:spacing w:after="0"/>
        <w:ind w:left="709" w:hanging="283"/>
        <w:jc w:val="both"/>
        <w:rPr>
          <w:rFonts w:cs="Arial"/>
          <w:sz w:val="24"/>
          <w:szCs w:val="24"/>
        </w:rPr>
      </w:pPr>
      <w:r w:rsidRPr="00556053">
        <w:rPr>
          <w:rFonts w:cs="Arial"/>
          <w:sz w:val="24"/>
          <w:szCs w:val="24"/>
        </w:rPr>
        <w:t>•</w:t>
      </w:r>
      <w:r w:rsidRPr="00556053">
        <w:rPr>
          <w:rFonts w:cs="Arial"/>
          <w:sz w:val="24"/>
          <w:szCs w:val="24"/>
        </w:rPr>
        <w:tab/>
        <w:t>osnaživanju roditeljske kompetencije stjecanjem znanja i vještina potrebnih za odgoj djece.</w:t>
      </w:r>
    </w:p>
    <w:p w:rsidR="0079004E" w:rsidRPr="00556053" w:rsidRDefault="0079004E" w:rsidP="00F14F66">
      <w:pPr>
        <w:spacing w:after="0"/>
        <w:jc w:val="both"/>
        <w:rPr>
          <w:rFonts w:cs="Arial"/>
          <w:sz w:val="24"/>
          <w:szCs w:val="24"/>
        </w:rPr>
      </w:pPr>
      <w:r w:rsidRPr="00556053">
        <w:rPr>
          <w:rFonts w:cs="Arial"/>
          <w:sz w:val="24"/>
          <w:szCs w:val="24"/>
        </w:rPr>
        <w:t xml:space="preserve">Partnerstvo s roditeljima predstavlja proces konstantne refleksije, ispitivanja, rasprava te evaluacija unutar zajednice vrtića i roditelja. </w:t>
      </w:r>
    </w:p>
    <w:p w:rsidR="0079004E" w:rsidRPr="00556053" w:rsidRDefault="0079004E" w:rsidP="00F14F66">
      <w:pPr>
        <w:spacing w:after="0"/>
        <w:jc w:val="both"/>
        <w:rPr>
          <w:rFonts w:cs="Arial"/>
          <w:sz w:val="24"/>
          <w:szCs w:val="24"/>
        </w:rPr>
      </w:pPr>
      <w:r w:rsidRPr="00556053">
        <w:rPr>
          <w:rFonts w:cs="Arial"/>
          <w:sz w:val="24"/>
          <w:szCs w:val="24"/>
        </w:rPr>
        <w:t>Jedno od mjerila kvalitete ustanove je mogućnost i način sudjelovanja roditelja u radu i organizaciji predškolske ustanove.</w:t>
      </w:r>
    </w:p>
    <w:p w:rsidR="0079004E" w:rsidRPr="00556053" w:rsidRDefault="0079004E" w:rsidP="00F14F66">
      <w:pPr>
        <w:spacing w:after="0"/>
        <w:jc w:val="both"/>
        <w:rPr>
          <w:rFonts w:cs="Arial"/>
          <w:sz w:val="24"/>
          <w:szCs w:val="24"/>
        </w:rPr>
      </w:pPr>
      <w:r w:rsidRPr="00556053">
        <w:rPr>
          <w:rFonts w:cs="Arial"/>
          <w:sz w:val="24"/>
          <w:szCs w:val="24"/>
        </w:rPr>
        <w:t>Roditelji imaju pravo tražiti i dobiti informacije i/ili stručne savjete vezane uz djetetov rast i razvoj, odgojne postupke, aktivnosti u skupini i dr. te sudjelovati u djetetovom životu u vrtiću.</w:t>
      </w:r>
    </w:p>
    <w:p w:rsidR="0079004E" w:rsidRPr="00556053" w:rsidRDefault="0079004E" w:rsidP="00F14F66">
      <w:pPr>
        <w:spacing w:after="0"/>
        <w:jc w:val="both"/>
        <w:rPr>
          <w:rFonts w:cs="Arial"/>
          <w:sz w:val="24"/>
          <w:szCs w:val="24"/>
        </w:rPr>
      </w:pPr>
      <w:r w:rsidRPr="00556053">
        <w:rPr>
          <w:rFonts w:cs="Arial"/>
          <w:sz w:val="24"/>
          <w:szCs w:val="24"/>
        </w:rPr>
        <w:t xml:space="preserve">Razmjenom i prezentiranjem primjera dobre prakse i iz ovoga područja, planiramo proširiti ovaj način roditeljskog utjecaja na život i rad u vrtiću. </w:t>
      </w:r>
    </w:p>
    <w:p w:rsidR="0079004E" w:rsidRPr="00556053" w:rsidRDefault="0079004E" w:rsidP="00F14F66">
      <w:pPr>
        <w:spacing w:after="0"/>
        <w:jc w:val="both"/>
        <w:rPr>
          <w:rFonts w:cs="Arial"/>
          <w:sz w:val="24"/>
          <w:szCs w:val="24"/>
        </w:rPr>
      </w:pPr>
      <w:r w:rsidRPr="00556053">
        <w:rPr>
          <w:rFonts w:cs="Arial"/>
          <w:sz w:val="24"/>
          <w:szCs w:val="24"/>
        </w:rPr>
        <w:t>S druge strane, osnažujemo roditeljske kompetencije i promičemo pozitivno roditeljstvo. U planiranju unapređenja suradnje s roditeljima kao partnera u odgojno-obrazovnom procesu uvažavamo činjenicu da suvremene društvene promjene postavljaju pred roditelje nove izazove u ispunjavanju roditeljskih odgovornosti. Promjene se odnose na razumijevanje prirode djeteta, uloge roditelja i procesa socijalizacije. Prepoznajući važnost i zahtjevnost suvremenog roditeljstva, Vijeće Europe (kao organizacija koja promiče i štiti ljudska prava) izradilo je dokumente čija je namjera podržati roditelje u nošenju sa spomenutim izazovima. Najvažniji dokument je '’Preporuka Odbora ministara državama članicama o politici potpore pozitivnom roditeljstvu'’. Ovi dokumenti predstavljaju poticaj i prilog stvaranju novog razumijevanja roditeljstva te novih standarda podrške roditeljstvu u Europi. Određenje roditeljstva u najboljem interesu djeteta temelji se na 4 skupa roditeljskih ponašanja koja su vezana uz razvojne potrebe i prava djeteta (</w:t>
      </w:r>
      <w:proofErr w:type="spellStart"/>
      <w:r w:rsidRPr="00556053">
        <w:rPr>
          <w:rFonts w:cs="Arial"/>
          <w:sz w:val="24"/>
          <w:szCs w:val="24"/>
        </w:rPr>
        <w:t>Pečnik</w:t>
      </w:r>
      <w:proofErr w:type="spellEnd"/>
      <w:r w:rsidRPr="00556053">
        <w:rPr>
          <w:rFonts w:cs="Arial"/>
          <w:sz w:val="24"/>
          <w:szCs w:val="24"/>
        </w:rPr>
        <w:t>, 2007):</w:t>
      </w:r>
    </w:p>
    <w:p w:rsidR="0079004E" w:rsidRPr="00556053" w:rsidRDefault="003661F1" w:rsidP="00F14F66">
      <w:pPr>
        <w:spacing w:after="0"/>
        <w:ind w:left="709" w:hanging="283"/>
        <w:jc w:val="both"/>
        <w:rPr>
          <w:rFonts w:cs="Arial"/>
          <w:sz w:val="24"/>
          <w:szCs w:val="24"/>
        </w:rPr>
      </w:pPr>
      <w:r w:rsidRPr="00556053">
        <w:rPr>
          <w:rFonts w:cs="Arial"/>
          <w:sz w:val="24"/>
          <w:szCs w:val="24"/>
        </w:rPr>
        <w:t>a)</w:t>
      </w:r>
      <w:r w:rsidRPr="00556053">
        <w:rPr>
          <w:rFonts w:cs="Arial"/>
          <w:sz w:val="24"/>
          <w:szCs w:val="24"/>
        </w:rPr>
        <w:tab/>
        <w:t xml:space="preserve">Brižno, </w:t>
      </w:r>
      <w:proofErr w:type="spellStart"/>
      <w:r w:rsidR="0079004E" w:rsidRPr="00556053">
        <w:rPr>
          <w:rFonts w:cs="Arial"/>
          <w:sz w:val="24"/>
          <w:szCs w:val="24"/>
        </w:rPr>
        <w:t>njegujuće</w:t>
      </w:r>
      <w:proofErr w:type="spellEnd"/>
      <w:r w:rsidR="0079004E" w:rsidRPr="00556053">
        <w:rPr>
          <w:rFonts w:cs="Arial"/>
          <w:sz w:val="24"/>
          <w:szCs w:val="24"/>
        </w:rPr>
        <w:t xml:space="preserve">, osjetljivo ponašanje odgovara na djetetovu potrebu za emocionalnom toplinom i pruža ‘'sigurnu bazu’.’ </w:t>
      </w:r>
    </w:p>
    <w:p w:rsidR="0079004E" w:rsidRPr="00556053" w:rsidRDefault="0079004E" w:rsidP="00F14F66">
      <w:pPr>
        <w:spacing w:after="0"/>
        <w:ind w:left="709" w:hanging="283"/>
        <w:jc w:val="both"/>
        <w:rPr>
          <w:rFonts w:cs="Arial"/>
          <w:sz w:val="24"/>
          <w:szCs w:val="24"/>
        </w:rPr>
      </w:pPr>
      <w:r w:rsidRPr="00556053">
        <w:rPr>
          <w:rFonts w:cs="Arial"/>
          <w:sz w:val="24"/>
          <w:szCs w:val="24"/>
        </w:rPr>
        <w:t>b)</w:t>
      </w:r>
      <w:r w:rsidRPr="00556053">
        <w:rPr>
          <w:rFonts w:cs="Arial"/>
          <w:sz w:val="24"/>
          <w:szCs w:val="24"/>
        </w:rPr>
        <w:tab/>
        <w:t>Pružanje strukture i usmjeravanja djetetu daju osjećaj sigurnosti i predvidivosti te mu omogućuju razvoj osobne i društvene odgovornosti.</w:t>
      </w:r>
    </w:p>
    <w:p w:rsidR="0079004E" w:rsidRPr="00556053" w:rsidRDefault="0079004E" w:rsidP="00F14F66">
      <w:pPr>
        <w:spacing w:after="0"/>
        <w:ind w:left="709" w:hanging="283"/>
        <w:jc w:val="both"/>
        <w:rPr>
          <w:rFonts w:cs="Arial"/>
          <w:sz w:val="24"/>
          <w:szCs w:val="24"/>
        </w:rPr>
      </w:pPr>
      <w:r w:rsidRPr="00556053">
        <w:rPr>
          <w:rFonts w:cs="Arial"/>
          <w:sz w:val="24"/>
          <w:szCs w:val="24"/>
        </w:rPr>
        <w:t>c)</w:t>
      </w:r>
      <w:r w:rsidRPr="00556053">
        <w:rPr>
          <w:rFonts w:cs="Arial"/>
          <w:sz w:val="24"/>
          <w:szCs w:val="24"/>
        </w:rPr>
        <w:tab/>
        <w:t>Uvažavanje djetetove osobnosti odgovara na potrebu i pravo djeteta da ga se vidi, čuje i poštuje kao osobu.</w:t>
      </w:r>
    </w:p>
    <w:p w:rsidR="0079004E" w:rsidRPr="00556053" w:rsidRDefault="0079004E" w:rsidP="00F14F66">
      <w:pPr>
        <w:spacing w:after="0"/>
        <w:ind w:left="709" w:hanging="283"/>
        <w:jc w:val="both"/>
        <w:rPr>
          <w:rFonts w:cs="Arial"/>
          <w:sz w:val="24"/>
          <w:szCs w:val="24"/>
        </w:rPr>
      </w:pPr>
      <w:r w:rsidRPr="00556053">
        <w:rPr>
          <w:rFonts w:cs="Arial"/>
          <w:sz w:val="24"/>
          <w:szCs w:val="24"/>
        </w:rPr>
        <w:t>d)</w:t>
      </w:r>
      <w:r w:rsidRPr="00556053">
        <w:rPr>
          <w:rFonts w:cs="Arial"/>
          <w:sz w:val="24"/>
          <w:szCs w:val="24"/>
        </w:rPr>
        <w:tab/>
        <w:t>Osnaživanje se odnosi na omogućavanje jačanja djetetovog osjećaja kompetentnosti, osobne kontrole i djelotvornosti.</w:t>
      </w:r>
    </w:p>
    <w:p w:rsidR="0079004E" w:rsidRDefault="0079004E" w:rsidP="00F14F66">
      <w:pPr>
        <w:spacing w:after="0"/>
        <w:jc w:val="both"/>
        <w:rPr>
          <w:rFonts w:cs="Arial"/>
          <w:sz w:val="24"/>
          <w:szCs w:val="24"/>
        </w:rPr>
      </w:pPr>
      <w:r w:rsidRPr="00556053">
        <w:rPr>
          <w:rFonts w:cs="Arial"/>
          <w:sz w:val="24"/>
          <w:szCs w:val="24"/>
        </w:rPr>
        <w:t>Spomenuta roditeljska ponašanja podupiru zadovoljavanje temeljnih psiholoških potreba djeteta – za povezanošću, kompetentnošću i autonomijom (</w:t>
      </w:r>
      <w:proofErr w:type="spellStart"/>
      <w:r w:rsidRPr="00556053">
        <w:rPr>
          <w:rFonts w:cs="Arial"/>
          <w:sz w:val="24"/>
          <w:szCs w:val="24"/>
        </w:rPr>
        <w:t>Grolnick</w:t>
      </w:r>
      <w:proofErr w:type="spellEnd"/>
      <w:r w:rsidRPr="00556053">
        <w:rPr>
          <w:rFonts w:cs="Arial"/>
          <w:sz w:val="24"/>
          <w:szCs w:val="24"/>
        </w:rPr>
        <w:t xml:space="preserve"> i sur., 1997). UN </w:t>
      </w:r>
      <w:r w:rsidRPr="00556053">
        <w:rPr>
          <w:rFonts w:cs="Arial"/>
          <w:sz w:val="24"/>
          <w:szCs w:val="24"/>
        </w:rPr>
        <w:lastRenderedPageBreak/>
        <w:t xml:space="preserve">Konvencija o pravima djeteta ističe i pravo roditelja na podršku u ispunjavanju roditeljskih odgovornosti. Spomenuta Preporuka Vijeća Europe stoga poziva odgojno-obrazovne institucije da se osiguraju potrebni uvjeti i podrška roditeljstvu u vidu partnerskog, </w:t>
      </w:r>
      <w:proofErr w:type="spellStart"/>
      <w:r w:rsidRPr="00556053">
        <w:rPr>
          <w:rFonts w:cs="Arial"/>
          <w:sz w:val="24"/>
          <w:szCs w:val="24"/>
        </w:rPr>
        <w:t>neprosuđujućeg</w:t>
      </w:r>
      <w:proofErr w:type="spellEnd"/>
      <w:r w:rsidRPr="00556053">
        <w:rPr>
          <w:rFonts w:cs="Arial"/>
          <w:sz w:val="24"/>
          <w:szCs w:val="24"/>
        </w:rPr>
        <w:t xml:space="preserve"> i </w:t>
      </w:r>
      <w:proofErr w:type="spellStart"/>
      <w:r w:rsidRPr="00556053">
        <w:rPr>
          <w:rFonts w:cs="Arial"/>
          <w:sz w:val="24"/>
          <w:szCs w:val="24"/>
        </w:rPr>
        <w:t>nestigmatizirajućeg</w:t>
      </w:r>
      <w:proofErr w:type="spellEnd"/>
      <w:r w:rsidRPr="00556053">
        <w:rPr>
          <w:rFonts w:cs="Arial"/>
          <w:sz w:val="24"/>
          <w:szCs w:val="24"/>
        </w:rPr>
        <w:t xml:space="preserve"> pristupa roditeljima i djeci.</w:t>
      </w:r>
    </w:p>
    <w:p w:rsidR="00CE1077" w:rsidRPr="00556053" w:rsidRDefault="00CE1077" w:rsidP="00F14F66">
      <w:pPr>
        <w:spacing w:after="0"/>
        <w:jc w:val="both"/>
        <w:rPr>
          <w:rFonts w:cs="Arial"/>
          <w:sz w:val="24"/>
          <w:szCs w:val="24"/>
        </w:rPr>
      </w:pPr>
    </w:p>
    <w:p w:rsidR="0079004E" w:rsidRPr="003E1A0C" w:rsidRDefault="0079004E" w:rsidP="00F14F66">
      <w:pPr>
        <w:spacing w:after="0"/>
        <w:jc w:val="both"/>
        <w:rPr>
          <w:rFonts w:cs="Arial"/>
          <w:color w:val="4472C4" w:themeColor="accent5"/>
          <w:sz w:val="24"/>
          <w:szCs w:val="24"/>
        </w:rPr>
      </w:pPr>
    </w:p>
    <w:p w:rsidR="00967F09" w:rsidRPr="003E1A0C" w:rsidRDefault="00967F09" w:rsidP="00F14F66">
      <w:pPr>
        <w:jc w:val="both"/>
        <w:rPr>
          <w:rFonts w:cs="Arial"/>
          <w:b/>
          <w:color w:val="4472C4" w:themeColor="accent5"/>
          <w:sz w:val="24"/>
          <w:szCs w:val="24"/>
        </w:rPr>
      </w:pPr>
      <w:r w:rsidRPr="003E1A0C">
        <w:rPr>
          <w:rFonts w:cs="Arial"/>
          <w:b/>
          <w:color w:val="4472C4" w:themeColor="accent5"/>
          <w:sz w:val="24"/>
          <w:szCs w:val="24"/>
        </w:rPr>
        <w:t>PROGRAM RADIONICA ZA RODITELJE „RASTIMO ZAJEDNO“</w:t>
      </w:r>
    </w:p>
    <w:p w:rsidR="00E03E46" w:rsidRDefault="00E03E46" w:rsidP="00F14F66">
      <w:pPr>
        <w:pStyle w:val="ListParagraph"/>
        <w:tabs>
          <w:tab w:val="left" w:pos="0"/>
        </w:tabs>
        <w:ind w:left="0"/>
        <w:jc w:val="both"/>
        <w:rPr>
          <w:rFonts w:cs="Arial"/>
          <w:b/>
          <w:sz w:val="24"/>
          <w:szCs w:val="24"/>
        </w:rPr>
      </w:pPr>
      <w:r w:rsidRPr="00556053">
        <w:rPr>
          <w:rFonts w:cs="Arial"/>
          <w:b/>
          <w:sz w:val="24"/>
          <w:szCs w:val="24"/>
        </w:rPr>
        <w:t>Obilježja programa</w:t>
      </w:r>
    </w:p>
    <w:p w:rsidR="008060C4" w:rsidRPr="00556053" w:rsidRDefault="008060C4" w:rsidP="00F14F66">
      <w:pPr>
        <w:pStyle w:val="ListParagraph"/>
        <w:tabs>
          <w:tab w:val="left" w:pos="0"/>
        </w:tabs>
        <w:ind w:left="0"/>
        <w:jc w:val="both"/>
        <w:rPr>
          <w:rFonts w:cs="Arial"/>
          <w:b/>
          <w:sz w:val="24"/>
          <w:szCs w:val="24"/>
        </w:rPr>
      </w:pPr>
    </w:p>
    <w:p w:rsidR="00E03E46" w:rsidRDefault="00E03E46" w:rsidP="00F14F66">
      <w:pPr>
        <w:pStyle w:val="ListParagraph"/>
        <w:tabs>
          <w:tab w:val="left" w:pos="0"/>
        </w:tabs>
        <w:ind w:left="0"/>
        <w:jc w:val="both"/>
        <w:rPr>
          <w:rFonts w:cs="Arial"/>
          <w:sz w:val="24"/>
          <w:szCs w:val="24"/>
        </w:rPr>
      </w:pPr>
      <w:r w:rsidRPr="00556053">
        <w:rPr>
          <w:rFonts w:cs="Arial"/>
          <w:sz w:val="24"/>
          <w:szCs w:val="24"/>
        </w:rPr>
        <w:t>Program poticanja pozitivnog roditeljstva „Rastimo zajedno“ provodi se u Republici Hrvatskoj od 2008. godine. Program je nastao u okviru nacionalne UNICEF-ove kampanje „</w:t>
      </w:r>
      <w:r w:rsidR="00FE78FD" w:rsidRPr="00556053">
        <w:rPr>
          <w:rFonts w:cs="Arial"/>
          <w:sz w:val="24"/>
          <w:szCs w:val="24"/>
        </w:rPr>
        <w:t xml:space="preserve">Prve 3 su najvažnije“. </w:t>
      </w:r>
    </w:p>
    <w:p w:rsidR="008060C4" w:rsidRPr="00556053" w:rsidRDefault="008060C4" w:rsidP="00F14F66">
      <w:pPr>
        <w:pStyle w:val="ListParagraph"/>
        <w:tabs>
          <w:tab w:val="left" w:pos="0"/>
        </w:tabs>
        <w:ind w:left="0"/>
        <w:jc w:val="both"/>
        <w:rPr>
          <w:rFonts w:cs="Arial"/>
          <w:sz w:val="24"/>
          <w:szCs w:val="24"/>
        </w:rPr>
      </w:pPr>
    </w:p>
    <w:p w:rsidR="00E03E46" w:rsidRDefault="00E03E46" w:rsidP="00F14F66">
      <w:pPr>
        <w:pStyle w:val="ListParagraph"/>
        <w:tabs>
          <w:tab w:val="left" w:pos="0"/>
        </w:tabs>
        <w:ind w:left="0"/>
        <w:jc w:val="both"/>
        <w:rPr>
          <w:rFonts w:cs="Arial"/>
          <w:b/>
          <w:sz w:val="24"/>
          <w:szCs w:val="24"/>
        </w:rPr>
      </w:pPr>
      <w:r w:rsidRPr="00556053">
        <w:rPr>
          <w:rFonts w:cs="Arial"/>
          <w:b/>
          <w:sz w:val="24"/>
          <w:szCs w:val="24"/>
        </w:rPr>
        <w:t>Cilj programa</w:t>
      </w:r>
    </w:p>
    <w:p w:rsidR="008060C4" w:rsidRPr="00556053" w:rsidRDefault="008060C4" w:rsidP="00F14F66">
      <w:pPr>
        <w:pStyle w:val="ListParagraph"/>
        <w:tabs>
          <w:tab w:val="left" w:pos="0"/>
        </w:tabs>
        <w:ind w:left="0"/>
        <w:jc w:val="both"/>
        <w:rPr>
          <w:rFonts w:cs="Arial"/>
          <w:b/>
          <w:sz w:val="24"/>
          <w:szCs w:val="24"/>
        </w:rPr>
      </w:pPr>
    </w:p>
    <w:p w:rsidR="00E03E46" w:rsidRPr="00556053" w:rsidRDefault="00E03E46" w:rsidP="00CE1077">
      <w:pPr>
        <w:pStyle w:val="ListParagraph"/>
        <w:ind w:left="0"/>
        <w:jc w:val="both"/>
        <w:rPr>
          <w:rFonts w:cs="Arial"/>
          <w:sz w:val="24"/>
          <w:szCs w:val="24"/>
        </w:rPr>
      </w:pPr>
      <w:r w:rsidRPr="00556053">
        <w:rPr>
          <w:rFonts w:cs="Arial"/>
          <w:sz w:val="24"/>
          <w:szCs w:val="24"/>
        </w:rPr>
        <w:t xml:space="preserve">Cilj programa radionica je osnaživanje roditelja i jačanje njihovih kompetencija, čime se osigurava podrška društvene zajednice roditeljima u ostvarivanju roditeljske uloge. </w:t>
      </w:r>
    </w:p>
    <w:p w:rsidR="00E03E46" w:rsidRPr="00556053" w:rsidRDefault="00E03E46" w:rsidP="00CE1077">
      <w:pPr>
        <w:pStyle w:val="ListParagraph"/>
        <w:ind w:left="0"/>
        <w:jc w:val="both"/>
        <w:rPr>
          <w:rFonts w:cs="Arial"/>
          <w:sz w:val="24"/>
          <w:szCs w:val="24"/>
        </w:rPr>
      </w:pPr>
      <w:r w:rsidRPr="00556053">
        <w:rPr>
          <w:rFonts w:cs="Arial"/>
          <w:sz w:val="24"/>
          <w:szCs w:val="24"/>
        </w:rPr>
        <w:t xml:space="preserve">U radionicama se gradi poticajno i </w:t>
      </w:r>
      <w:proofErr w:type="spellStart"/>
      <w:r w:rsidRPr="00556053">
        <w:rPr>
          <w:rFonts w:cs="Arial"/>
          <w:sz w:val="24"/>
          <w:szCs w:val="24"/>
        </w:rPr>
        <w:t>osnažujuće</w:t>
      </w:r>
      <w:proofErr w:type="spellEnd"/>
      <w:r w:rsidRPr="00556053">
        <w:rPr>
          <w:rFonts w:cs="Arial"/>
          <w:sz w:val="24"/>
          <w:szCs w:val="24"/>
        </w:rPr>
        <w:t xml:space="preserve"> okruženje u kojemu roditelji međusobno te s voditeljicama radionica razmjenjuju osobna iskustva i ideje o roditeljstvu, o načinima na koje se odnose prema svojem djetetu. Upoznaju bolje sebe kao roditelja, istražuju svoja roditeljska uvjerenja i ponašanja te upoznaju  i druge načine odnošenja prema djetetu. </w:t>
      </w:r>
    </w:p>
    <w:p w:rsidR="00E03E46" w:rsidRDefault="00E03E46" w:rsidP="00F14F66">
      <w:pPr>
        <w:spacing w:after="0"/>
        <w:jc w:val="both"/>
        <w:rPr>
          <w:rFonts w:cs="Arial"/>
          <w:b/>
          <w:sz w:val="24"/>
          <w:szCs w:val="24"/>
        </w:rPr>
      </w:pPr>
      <w:r w:rsidRPr="00556053">
        <w:rPr>
          <w:rFonts w:cs="Arial"/>
          <w:b/>
          <w:sz w:val="24"/>
          <w:szCs w:val="24"/>
        </w:rPr>
        <w:t>Zadaće programa</w:t>
      </w:r>
    </w:p>
    <w:p w:rsidR="008060C4" w:rsidRPr="00556053" w:rsidRDefault="008060C4" w:rsidP="00F14F66">
      <w:pPr>
        <w:spacing w:after="0"/>
        <w:jc w:val="both"/>
        <w:rPr>
          <w:rFonts w:cs="Arial"/>
          <w:b/>
          <w:sz w:val="24"/>
          <w:szCs w:val="24"/>
        </w:rPr>
      </w:pPr>
    </w:p>
    <w:p w:rsidR="00E03E46" w:rsidRPr="00556053" w:rsidRDefault="00E03E46" w:rsidP="00CE1077">
      <w:pPr>
        <w:jc w:val="both"/>
        <w:rPr>
          <w:rFonts w:cs="Arial"/>
          <w:sz w:val="24"/>
          <w:szCs w:val="24"/>
        </w:rPr>
      </w:pPr>
      <w:r w:rsidRPr="00556053">
        <w:rPr>
          <w:rFonts w:cs="Arial"/>
          <w:sz w:val="24"/>
          <w:szCs w:val="24"/>
        </w:rPr>
        <w:t>Zadaće programa obuhvaćaju upoznavanje sa znanstvenim stajalištima o pozitivnoj interakciji roditelja i djeteta, podršku roditeljstvu na dobrobit djeteta (i roditelja). Zadaće obuhvaćaju učenje o: potrebama djece i roditelja te načinima njihovog zadovoljavanja, razvojnim karakteristikama pojedine dobi, načinima komunikacije, dječjim i roditeljskim odgovornostima, kao i  preispitivanje osobnih vrijednosti u podlozi vlastitog roditeljstva.</w:t>
      </w:r>
    </w:p>
    <w:p w:rsidR="00E03E46" w:rsidRDefault="00E03E46" w:rsidP="00F14F66">
      <w:pPr>
        <w:pStyle w:val="ListParagraph"/>
        <w:ind w:left="0"/>
        <w:jc w:val="both"/>
        <w:rPr>
          <w:rFonts w:cs="Arial"/>
          <w:b/>
          <w:sz w:val="24"/>
          <w:szCs w:val="24"/>
        </w:rPr>
      </w:pPr>
      <w:r w:rsidRPr="00556053">
        <w:rPr>
          <w:rFonts w:cs="Arial"/>
          <w:b/>
          <w:sz w:val="24"/>
          <w:szCs w:val="24"/>
        </w:rPr>
        <w:t>Namjena programa</w:t>
      </w:r>
    </w:p>
    <w:p w:rsidR="008060C4" w:rsidRPr="00556053" w:rsidRDefault="008060C4" w:rsidP="00F14F66">
      <w:pPr>
        <w:pStyle w:val="ListParagraph"/>
        <w:ind w:left="0"/>
        <w:jc w:val="both"/>
        <w:rPr>
          <w:rFonts w:cs="Arial"/>
          <w:b/>
          <w:sz w:val="24"/>
          <w:szCs w:val="24"/>
        </w:rPr>
      </w:pPr>
    </w:p>
    <w:p w:rsidR="00E03E46" w:rsidRPr="00556053" w:rsidRDefault="00E03E46" w:rsidP="00CE1077">
      <w:pPr>
        <w:pStyle w:val="ListParagraph"/>
        <w:ind w:left="0"/>
        <w:jc w:val="both"/>
        <w:rPr>
          <w:rFonts w:cs="Arial"/>
          <w:sz w:val="24"/>
          <w:szCs w:val="24"/>
        </w:rPr>
      </w:pPr>
      <w:r w:rsidRPr="00556053">
        <w:rPr>
          <w:rFonts w:cs="Arial"/>
          <w:sz w:val="24"/>
          <w:szCs w:val="24"/>
        </w:rPr>
        <w:t>Program radionica za roditelje „Rastimo zajedno“ namijenjen je roditeljima najmlađe djece u dobi do četiri godine života. Svrha mu je omogućiti protok informacija, znanja, vještina i podrške koji roditeljima koriste u ispunjavanju njihovih roditeljskih odgovornosti te promiču rast i razvoj kako roditelja, tako i djeteta.</w:t>
      </w:r>
    </w:p>
    <w:p w:rsidR="00E03E46" w:rsidRPr="00556053" w:rsidRDefault="00E03E46" w:rsidP="00F14F66">
      <w:pPr>
        <w:pStyle w:val="ListParagraph"/>
        <w:ind w:left="0" w:firstLine="708"/>
        <w:jc w:val="both"/>
        <w:rPr>
          <w:rFonts w:cs="Arial"/>
          <w:sz w:val="16"/>
          <w:szCs w:val="16"/>
        </w:rPr>
      </w:pPr>
    </w:p>
    <w:p w:rsidR="00E03E46" w:rsidRDefault="00E03E46" w:rsidP="00F14F66">
      <w:pPr>
        <w:pStyle w:val="ListParagraph"/>
        <w:ind w:left="0"/>
        <w:jc w:val="both"/>
        <w:rPr>
          <w:rFonts w:cs="Arial"/>
          <w:b/>
          <w:sz w:val="24"/>
          <w:szCs w:val="24"/>
        </w:rPr>
      </w:pPr>
      <w:r w:rsidRPr="00556053">
        <w:rPr>
          <w:rFonts w:cs="Arial"/>
          <w:b/>
          <w:sz w:val="24"/>
          <w:szCs w:val="24"/>
        </w:rPr>
        <w:t>Nositelji programa</w:t>
      </w:r>
    </w:p>
    <w:p w:rsidR="008060C4" w:rsidRPr="00556053" w:rsidRDefault="008060C4" w:rsidP="00F14F66">
      <w:pPr>
        <w:pStyle w:val="ListParagraph"/>
        <w:ind w:left="0"/>
        <w:jc w:val="both"/>
        <w:rPr>
          <w:rFonts w:cs="Arial"/>
          <w:b/>
          <w:sz w:val="24"/>
          <w:szCs w:val="24"/>
        </w:rPr>
      </w:pPr>
    </w:p>
    <w:p w:rsidR="00E03E46" w:rsidRDefault="00E03E46" w:rsidP="00CE1077">
      <w:pPr>
        <w:pStyle w:val="ListParagraph"/>
        <w:ind w:left="0"/>
        <w:jc w:val="both"/>
        <w:rPr>
          <w:rFonts w:cs="Arial"/>
          <w:sz w:val="24"/>
          <w:szCs w:val="24"/>
        </w:rPr>
      </w:pPr>
      <w:r w:rsidRPr="00556053">
        <w:rPr>
          <w:rFonts w:cs="Arial"/>
          <w:sz w:val="24"/>
          <w:szCs w:val="24"/>
        </w:rPr>
        <w:t>Radionice provode posebno educirani voditeljski timovi stručnjaka za po</w:t>
      </w:r>
      <w:r w:rsidR="005B4773" w:rsidRPr="00556053">
        <w:rPr>
          <w:rFonts w:cs="Arial"/>
          <w:sz w:val="24"/>
          <w:szCs w:val="24"/>
        </w:rPr>
        <w:t>dršku ranom razvoju  (t</w:t>
      </w:r>
      <w:r w:rsidRPr="00556053">
        <w:rPr>
          <w:rFonts w:cs="Arial"/>
          <w:sz w:val="24"/>
          <w:szCs w:val="24"/>
        </w:rPr>
        <w:t>ri voditeljice različitih profila - p</w:t>
      </w:r>
      <w:r w:rsidR="005B4773" w:rsidRPr="00556053">
        <w:rPr>
          <w:rFonts w:cs="Arial"/>
          <w:sz w:val="24"/>
          <w:szCs w:val="24"/>
        </w:rPr>
        <w:t>siholog, pedagog i</w:t>
      </w:r>
      <w:r w:rsidRPr="00556053">
        <w:rPr>
          <w:rFonts w:cs="Arial"/>
          <w:sz w:val="24"/>
          <w:szCs w:val="24"/>
        </w:rPr>
        <w:t xml:space="preserve"> odgajatelj).</w:t>
      </w:r>
    </w:p>
    <w:p w:rsidR="008060C4" w:rsidRPr="00556053" w:rsidRDefault="008060C4" w:rsidP="00F14F66">
      <w:pPr>
        <w:pStyle w:val="ListParagraph"/>
        <w:ind w:left="0" w:firstLine="708"/>
        <w:jc w:val="both"/>
        <w:rPr>
          <w:rFonts w:cs="Arial"/>
          <w:sz w:val="24"/>
          <w:szCs w:val="24"/>
        </w:rPr>
      </w:pPr>
    </w:p>
    <w:p w:rsidR="00E03E46" w:rsidRPr="00556053" w:rsidRDefault="00E03E46" w:rsidP="00F14F66">
      <w:pPr>
        <w:pStyle w:val="ListParagraph"/>
        <w:ind w:left="0" w:firstLine="708"/>
        <w:jc w:val="both"/>
        <w:rPr>
          <w:rFonts w:cs="Arial"/>
          <w:sz w:val="16"/>
          <w:szCs w:val="16"/>
        </w:rPr>
      </w:pPr>
    </w:p>
    <w:p w:rsidR="00E03E46" w:rsidRDefault="00E03E46" w:rsidP="00F14F66">
      <w:pPr>
        <w:pStyle w:val="ListParagraph"/>
        <w:ind w:left="0"/>
        <w:jc w:val="both"/>
        <w:rPr>
          <w:rFonts w:cs="Arial"/>
          <w:b/>
          <w:sz w:val="24"/>
          <w:szCs w:val="24"/>
        </w:rPr>
      </w:pPr>
      <w:r w:rsidRPr="00556053">
        <w:rPr>
          <w:rFonts w:cs="Arial"/>
          <w:b/>
          <w:sz w:val="24"/>
          <w:szCs w:val="24"/>
        </w:rPr>
        <w:t>Način ostvarivanja programa</w:t>
      </w:r>
    </w:p>
    <w:p w:rsidR="008060C4" w:rsidRDefault="008060C4" w:rsidP="008060C4">
      <w:pPr>
        <w:pStyle w:val="ListParagraph"/>
        <w:ind w:left="0"/>
        <w:jc w:val="both"/>
        <w:rPr>
          <w:rFonts w:cs="Arial"/>
          <w:b/>
          <w:sz w:val="24"/>
          <w:szCs w:val="24"/>
        </w:rPr>
      </w:pPr>
    </w:p>
    <w:p w:rsidR="003661F1" w:rsidRPr="00556053" w:rsidRDefault="00E03E46" w:rsidP="008060C4">
      <w:pPr>
        <w:pStyle w:val="ListParagraph"/>
        <w:ind w:left="0"/>
        <w:jc w:val="both"/>
        <w:rPr>
          <w:rFonts w:cs="Arial"/>
          <w:sz w:val="24"/>
          <w:szCs w:val="24"/>
        </w:rPr>
      </w:pPr>
      <w:r w:rsidRPr="00556053">
        <w:rPr>
          <w:rFonts w:cs="Arial"/>
          <w:sz w:val="24"/>
          <w:szCs w:val="24"/>
        </w:rPr>
        <w:t>Program radionica za roditelje „Rastimo zajedno“ provodi se u jedanaest radionica, jednom tjedno u trajanju od dva sata. Radionice se baziraju na pristupu osnaživanja roditelja kroz partnerski odnos voditeljica i roditelja.</w:t>
      </w:r>
    </w:p>
    <w:p w:rsidR="003661F1" w:rsidRPr="00556053" w:rsidRDefault="003661F1" w:rsidP="00F14F66">
      <w:pPr>
        <w:pStyle w:val="ListParagraph"/>
        <w:ind w:left="0" w:firstLine="708"/>
        <w:jc w:val="both"/>
        <w:rPr>
          <w:rFonts w:cs="Arial"/>
          <w:sz w:val="24"/>
          <w:szCs w:val="24"/>
        </w:rPr>
      </w:pPr>
    </w:p>
    <w:p w:rsidR="00E03E46" w:rsidRDefault="00E03E46" w:rsidP="00F14F66">
      <w:pPr>
        <w:pStyle w:val="ListParagraph"/>
        <w:ind w:left="0"/>
        <w:jc w:val="both"/>
        <w:rPr>
          <w:rFonts w:cs="Arial"/>
          <w:b/>
          <w:sz w:val="24"/>
          <w:szCs w:val="24"/>
        </w:rPr>
      </w:pPr>
      <w:r w:rsidRPr="00556053">
        <w:rPr>
          <w:rFonts w:cs="Arial"/>
          <w:b/>
          <w:sz w:val="24"/>
          <w:szCs w:val="24"/>
        </w:rPr>
        <w:t>Vrednovanje</w:t>
      </w:r>
    </w:p>
    <w:p w:rsidR="008060C4" w:rsidRDefault="008060C4" w:rsidP="008060C4">
      <w:pPr>
        <w:pStyle w:val="ListParagraph"/>
        <w:ind w:left="0"/>
        <w:jc w:val="both"/>
        <w:rPr>
          <w:rFonts w:cs="Arial"/>
          <w:b/>
          <w:sz w:val="24"/>
          <w:szCs w:val="24"/>
        </w:rPr>
      </w:pPr>
    </w:p>
    <w:p w:rsidR="00E03E46" w:rsidRPr="00556053" w:rsidRDefault="00E03E46" w:rsidP="008060C4">
      <w:pPr>
        <w:pStyle w:val="ListParagraph"/>
        <w:ind w:left="0"/>
        <w:jc w:val="both"/>
        <w:rPr>
          <w:rFonts w:cs="Arial"/>
          <w:sz w:val="24"/>
          <w:szCs w:val="24"/>
        </w:rPr>
      </w:pPr>
      <w:r w:rsidRPr="00556053">
        <w:rPr>
          <w:rFonts w:cs="Arial"/>
          <w:sz w:val="24"/>
          <w:szCs w:val="24"/>
        </w:rPr>
        <w:t xml:space="preserve">Vrednovanje se temelji na kvalitativnim i kvantitativnim podacima prikupljenim od roditelja i voditelja tijekom i po završetku programa. Prate se komentari i percipirana dobit roditelja te iskustvo voditelja u radu. Roditelji sudionici ispunjavaju upitnik za roditelje prije i poslije cijelog ciklusa radionica, kao i Evaluacijski upitnik po završetku ciklusa radionica.  </w:t>
      </w:r>
    </w:p>
    <w:p w:rsidR="00E03E46" w:rsidRPr="00556053" w:rsidRDefault="00E03E46" w:rsidP="00F14F66">
      <w:pPr>
        <w:pStyle w:val="ListParagraph"/>
        <w:ind w:left="0" w:firstLine="708"/>
        <w:jc w:val="both"/>
        <w:rPr>
          <w:rFonts w:cs="Arial"/>
          <w:sz w:val="24"/>
          <w:szCs w:val="24"/>
        </w:rPr>
      </w:pPr>
    </w:p>
    <w:p w:rsidR="00E03E46" w:rsidRPr="00556053" w:rsidRDefault="00E03E46" w:rsidP="00F14F66">
      <w:pPr>
        <w:pStyle w:val="ListParagraph"/>
        <w:shd w:val="clear" w:color="auto" w:fill="FFFFFF" w:themeFill="background1"/>
        <w:tabs>
          <w:tab w:val="left" w:pos="0"/>
        </w:tabs>
        <w:ind w:left="0"/>
        <w:jc w:val="both"/>
        <w:rPr>
          <w:rFonts w:cs="Arial"/>
          <w:sz w:val="24"/>
          <w:szCs w:val="24"/>
        </w:rPr>
      </w:pPr>
    </w:p>
    <w:p w:rsidR="003420E7" w:rsidRPr="00556053" w:rsidRDefault="003420E7" w:rsidP="00F14F66">
      <w:pPr>
        <w:pStyle w:val="ListParagraph"/>
        <w:shd w:val="clear" w:color="auto" w:fill="FFFFFF" w:themeFill="background1"/>
        <w:tabs>
          <w:tab w:val="left" w:pos="0"/>
        </w:tabs>
        <w:ind w:left="0"/>
        <w:jc w:val="both"/>
        <w:rPr>
          <w:rFonts w:cs="Arial"/>
          <w:sz w:val="24"/>
          <w:szCs w:val="24"/>
        </w:rPr>
      </w:pPr>
    </w:p>
    <w:p w:rsidR="00E03E46" w:rsidRPr="00556053" w:rsidRDefault="00E03E46" w:rsidP="00F14F66">
      <w:pPr>
        <w:pStyle w:val="ListParagraph"/>
        <w:ind w:left="0" w:firstLine="708"/>
        <w:jc w:val="both"/>
        <w:rPr>
          <w:rFonts w:cs="Arial"/>
          <w:b/>
          <w:sz w:val="24"/>
          <w:szCs w:val="24"/>
        </w:rPr>
      </w:pPr>
    </w:p>
    <w:p w:rsidR="003420E7" w:rsidRPr="00556053" w:rsidRDefault="003420E7" w:rsidP="00F14F66">
      <w:pPr>
        <w:pStyle w:val="ListParagraph"/>
        <w:ind w:left="0" w:firstLine="708"/>
        <w:jc w:val="both"/>
        <w:rPr>
          <w:rFonts w:cs="Arial"/>
          <w:sz w:val="24"/>
          <w:szCs w:val="24"/>
        </w:rPr>
      </w:pPr>
    </w:p>
    <w:p w:rsidR="00B754D5" w:rsidRPr="00556053" w:rsidRDefault="00B754D5" w:rsidP="00F14F66">
      <w:pPr>
        <w:pStyle w:val="ListParagraph"/>
        <w:ind w:left="0" w:firstLine="708"/>
        <w:jc w:val="both"/>
        <w:rPr>
          <w:rFonts w:cs="Arial"/>
          <w:sz w:val="24"/>
          <w:szCs w:val="24"/>
        </w:rPr>
      </w:pPr>
    </w:p>
    <w:p w:rsidR="00B754D5" w:rsidRPr="00556053" w:rsidRDefault="00B754D5" w:rsidP="00F14F66">
      <w:pPr>
        <w:pStyle w:val="ListParagraph"/>
        <w:ind w:left="0" w:firstLine="708"/>
        <w:jc w:val="both"/>
        <w:rPr>
          <w:rFonts w:cs="Arial"/>
          <w:sz w:val="24"/>
          <w:szCs w:val="24"/>
        </w:rPr>
      </w:pPr>
    </w:p>
    <w:p w:rsidR="003420E7" w:rsidRPr="00556053" w:rsidRDefault="003420E7" w:rsidP="00F14F66">
      <w:pPr>
        <w:ind w:firstLine="708"/>
        <w:jc w:val="both"/>
        <w:rPr>
          <w:rFonts w:cs="Arial"/>
          <w:sz w:val="24"/>
          <w:szCs w:val="24"/>
        </w:rPr>
      </w:pPr>
    </w:p>
    <w:p w:rsidR="006E0D49" w:rsidRPr="00556053" w:rsidRDefault="006E0D49" w:rsidP="00F14F66">
      <w:pPr>
        <w:pStyle w:val="ListParagraph"/>
        <w:ind w:left="0" w:firstLine="708"/>
        <w:jc w:val="both"/>
        <w:rPr>
          <w:rFonts w:cs="Arial"/>
          <w:sz w:val="36"/>
          <w:szCs w:val="36"/>
        </w:rPr>
      </w:pPr>
    </w:p>
    <w:p w:rsidR="003420E7" w:rsidRPr="00556053" w:rsidRDefault="003420E7" w:rsidP="00F14F66">
      <w:pPr>
        <w:pStyle w:val="ListParagraph"/>
        <w:ind w:left="0" w:firstLine="708"/>
        <w:jc w:val="both"/>
        <w:rPr>
          <w:rFonts w:cs="Arial"/>
          <w:sz w:val="36"/>
          <w:szCs w:val="36"/>
        </w:rPr>
      </w:pPr>
    </w:p>
    <w:p w:rsidR="00DA4F27" w:rsidRPr="00556053" w:rsidRDefault="00DA4F27" w:rsidP="00F14F66">
      <w:pPr>
        <w:spacing w:after="160" w:line="259" w:lineRule="auto"/>
        <w:jc w:val="both"/>
        <w:rPr>
          <w:rFonts w:eastAsia="PFSquareSansPro-Regular"/>
          <w:b/>
          <w:bCs/>
          <w:color w:val="3333CC"/>
          <w:sz w:val="36"/>
          <w:szCs w:val="36"/>
          <w:lang w:bidi="ta-IN"/>
        </w:rPr>
      </w:pPr>
      <w:r w:rsidRPr="00556053">
        <w:rPr>
          <w:rFonts w:eastAsia="PFSquareSansPro-Regular"/>
          <w:b/>
          <w:bCs/>
          <w:color w:val="3333CC"/>
          <w:sz w:val="36"/>
          <w:szCs w:val="36"/>
          <w:lang w:bidi="ta-IN"/>
        </w:rPr>
        <w:br w:type="page"/>
      </w:r>
    </w:p>
    <w:p w:rsidR="00967F09" w:rsidRPr="003E1A0C" w:rsidRDefault="00967F09" w:rsidP="00F14F66">
      <w:pPr>
        <w:pStyle w:val="ListParagraph"/>
        <w:numPr>
          <w:ilvl w:val="0"/>
          <w:numId w:val="2"/>
        </w:numPr>
        <w:jc w:val="both"/>
        <w:rPr>
          <w:rFonts w:eastAsia="PFSquareSansPro-Regular" w:cs="Times New Roman"/>
          <w:b/>
          <w:bCs/>
          <w:color w:val="4472C4" w:themeColor="accent5"/>
          <w:sz w:val="36"/>
          <w:szCs w:val="36"/>
          <w:lang w:bidi="ta-IN"/>
        </w:rPr>
      </w:pPr>
      <w:r w:rsidRPr="003E1A0C">
        <w:rPr>
          <w:rFonts w:eastAsia="PFSquareSansPro-Regular"/>
          <w:b/>
          <w:bCs/>
          <w:color w:val="4472C4" w:themeColor="accent5"/>
          <w:sz w:val="36"/>
          <w:szCs w:val="36"/>
          <w:lang w:bidi="ta-IN"/>
        </w:rPr>
        <w:lastRenderedPageBreak/>
        <w:t>Sigurnosno</w:t>
      </w:r>
      <w:r w:rsidR="00FB4DE6" w:rsidRPr="003E1A0C">
        <w:rPr>
          <w:rFonts w:eastAsia="PFSquareSansPro-Regular"/>
          <w:b/>
          <w:bCs/>
          <w:color w:val="4472C4" w:themeColor="accent5"/>
          <w:sz w:val="36"/>
          <w:szCs w:val="36"/>
          <w:lang w:bidi="ta-IN"/>
        </w:rPr>
        <w:t>-zaštitni i preventivni program</w:t>
      </w:r>
    </w:p>
    <w:p w:rsidR="00967F09" w:rsidRPr="00556053" w:rsidRDefault="00967F09" w:rsidP="00F14F66">
      <w:pPr>
        <w:pStyle w:val="ListParagraph"/>
        <w:jc w:val="both"/>
        <w:rPr>
          <w:rFonts w:eastAsia="PFSquareSansPro-Regular"/>
          <w:b/>
          <w:bCs/>
          <w:sz w:val="24"/>
          <w:szCs w:val="24"/>
          <w:lang w:bidi="ta-IN"/>
        </w:rPr>
      </w:pPr>
    </w:p>
    <w:p w:rsidR="00E03E46" w:rsidRPr="00556053" w:rsidRDefault="00E03E46" w:rsidP="00F14F66">
      <w:pPr>
        <w:pStyle w:val="ListParagraph"/>
        <w:jc w:val="both"/>
        <w:rPr>
          <w:rFonts w:eastAsia="PFSquareSansPro-Regular"/>
          <w:b/>
          <w:bCs/>
          <w:color w:val="333399"/>
          <w:sz w:val="16"/>
          <w:szCs w:val="16"/>
          <w:lang w:bidi="ta-IN"/>
        </w:rPr>
      </w:pPr>
    </w:p>
    <w:p w:rsidR="00E03E46" w:rsidRPr="00556053" w:rsidRDefault="00E03E46" w:rsidP="00F14F66">
      <w:pPr>
        <w:pStyle w:val="ListParagraph"/>
        <w:ind w:left="0"/>
        <w:jc w:val="both"/>
        <w:rPr>
          <w:rFonts w:eastAsia="PFSquareSansPro-Regular"/>
          <w:b/>
          <w:bCs/>
          <w:sz w:val="24"/>
          <w:szCs w:val="24"/>
          <w:lang w:bidi="ta-IN"/>
        </w:rPr>
      </w:pPr>
      <w:r w:rsidRPr="00556053">
        <w:rPr>
          <w:rFonts w:eastAsia="PFSquareSansPro-Regular"/>
          <w:b/>
          <w:bCs/>
          <w:sz w:val="24"/>
          <w:szCs w:val="24"/>
          <w:lang w:bidi="ta-IN"/>
        </w:rPr>
        <w:t xml:space="preserve">Cilj: </w:t>
      </w:r>
    </w:p>
    <w:p w:rsidR="00E03E46" w:rsidRPr="00556053" w:rsidRDefault="00E03E46" w:rsidP="00F14F66">
      <w:pPr>
        <w:pStyle w:val="ListParagraph"/>
        <w:ind w:left="0"/>
        <w:jc w:val="both"/>
        <w:rPr>
          <w:rFonts w:eastAsia="PFSquareSansPro-Regular"/>
          <w:b/>
          <w:bCs/>
          <w:sz w:val="24"/>
          <w:szCs w:val="24"/>
          <w:lang w:bidi="ta-IN"/>
        </w:rPr>
      </w:pPr>
      <w:r w:rsidRPr="00556053">
        <w:rPr>
          <w:rFonts w:eastAsia="PFSquareSansPro-Regular"/>
          <w:b/>
          <w:bCs/>
          <w:sz w:val="24"/>
          <w:szCs w:val="24"/>
          <w:lang w:bidi="ta-IN"/>
        </w:rPr>
        <w:t xml:space="preserve">                          </w:t>
      </w:r>
    </w:p>
    <w:p w:rsidR="00E03E46" w:rsidRPr="00556053" w:rsidRDefault="00E03E46" w:rsidP="00F14F66">
      <w:pPr>
        <w:pStyle w:val="ListParagraph"/>
        <w:ind w:left="426" w:hanging="426"/>
        <w:jc w:val="both"/>
        <w:rPr>
          <w:rFonts w:eastAsia="PFSquareSansPro-Regular"/>
          <w:bCs/>
          <w:sz w:val="24"/>
          <w:szCs w:val="24"/>
          <w:lang w:bidi="ta-IN"/>
        </w:rPr>
      </w:pPr>
      <w:r w:rsidRPr="00556053">
        <w:rPr>
          <w:rFonts w:eastAsia="PFSquareSansPro-Regular"/>
          <w:bCs/>
          <w:sz w:val="24"/>
          <w:szCs w:val="24"/>
          <w:lang w:bidi="ta-IN"/>
        </w:rPr>
        <w:t>•</w:t>
      </w:r>
      <w:r w:rsidRPr="00556053">
        <w:rPr>
          <w:rFonts w:eastAsia="PFSquareSansPro-Regular"/>
          <w:bCs/>
          <w:sz w:val="24"/>
          <w:szCs w:val="24"/>
          <w:lang w:bidi="ta-IN"/>
        </w:rPr>
        <w:tab/>
        <w:t xml:space="preserve">Zaštita sigurnosti i zdravlja djece, poticanje </w:t>
      </w:r>
      <w:proofErr w:type="spellStart"/>
      <w:r w:rsidRPr="00556053">
        <w:rPr>
          <w:rFonts w:eastAsia="PFSquareSansPro-Regular"/>
          <w:bCs/>
          <w:sz w:val="24"/>
          <w:szCs w:val="24"/>
          <w:lang w:bidi="ta-IN"/>
        </w:rPr>
        <w:t>samozaštitnog</w:t>
      </w:r>
      <w:proofErr w:type="spellEnd"/>
      <w:r w:rsidRPr="00556053">
        <w:rPr>
          <w:rFonts w:eastAsia="PFSquareSansPro-Regular"/>
          <w:bCs/>
          <w:sz w:val="24"/>
          <w:szCs w:val="24"/>
          <w:lang w:bidi="ta-IN"/>
        </w:rPr>
        <w:t xml:space="preserve"> odgovornog ponašanja i svjesnog izbjegavanja rizika, osnaživanje djeteta za sigurno ponašanje</w:t>
      </w:r>
    </w:p>
    <w:p w:rsidR="00E03E46" w:rsidRPr="00556053" w:rsidRDefault="00E03E46" w:rsidP="00F14F66">
      <w:pPr>
        <w:pStyle w:val="ListParagraph"/>
        <w:ind w:left="426" w:hanging="426"/>
        <w:jc w:val="both"/>
        <w:rPr>
          <w:rFonts w:eastAsia="PFSquareSansPro-Regular"/>
          <w:bCs/>
          <w:sz w:val="24"/>
          <w:szCs w:val="24"/>
          <w:lang w:bidi="ta-IN"/>
        </w:rPr>
      </w:pPr>
      <w:r w:rsidRPr="00556053">
        <w:rPr>
          <w:rFonts w:eastAsia="PFSquareSansPro-Regular"/>
          <w:bCs/>
          <w:sz w:val="24"/>
          <w:szCs w:val="24"/>
          <w:lang w:bidi="ta-IN"/>
        </w:rPr>
        <w:t>•</w:t>
      </w:r>
      <w:r w:rsidRPr="00556053">
        <w:rPr>
          <w:rFonts w:eastAsia="PFSquareSansPro-Regular"/>
          <w:bCs/>
          <w:sz w:val="24"/>
          <w:szCs w:val="24"/>
          <w:lang w:bidi="ta-IN"/>
        </w:rPr>
        <w:tab/>
        <w:t>Afirmacija potencijala djeteta i izgrađivanje osobe koja poštuje ljudska prava i humane vrijednosti</w:t>
      </w:r>
    </w:p>
    <w:p w:rsidR="00E03E46" w:rsidRPr="00556053" w:rsidRDefault="00E03E46" w:rsidP="00F14F66">
      <w:pPr>
        <w:pStyle w:val="ListParagraph"/>
        <w:ind w:left="0"/>
        <w:jc w:val="both"/>
        <w:rPr>
          <w:rFonts w:eastAsia="PFSquareSansPro-Regular"/>
          <w:bCs/>
          <w:sz w:val="24"/>
          <w:szCs w:val="24"/>
          <w:lang w:bidi="ta-IN"/>
        </w:rPr>
      </w:pPr>
    </w:p>
    <w:p w:rsidR="00E03E46" w:rsidRPr="00556053" w:rsidRDefault="00E03E46" w:rsidP="00F14F66">
      <w:pPr>
        <w:pStyle w:val="ListParagraph"/>
        <w:ind w:left="0"/>
        <w:jc w:val="both"/>
        <w:rPr>
          <w:rFonts w:eastAsia="PFSquareSansPro-Regular"/>
          <w:bCs/>
          <w:sz w:val="24"/>
          <w:szCs w:val="24"/>
          <w:lang w:bidi="ta-IN"/>
        </w:rPr>
      </w:pPr>
      <w:r w:rsidRPr="00556053">
        <w:rPr>
          <w:rFonts w:eastAsia="PFSquareSansPro-Regular"/>
          <w:bCs/>
          <w:sz w:val="24"/>
          <w:szCs w:val="24"/>
          <w:lang w:bidi="ta-IN"/>
        </w:rPr>
        <w:t xml:space="preserve">Sigurnost djece kao profesionalna obveza zaposlenika regulirat će se funkcionalnim mjerama sigurnosti, usklađenima sa zakonskom regulativom,  posebnostima ustanove i programskim okvirom. Bitne zadaće odgojno obrazovnog rada planirat će se, ostvarivati i valorizirati u skladu s Konvencijom o dječjim pravima. </w:t>
      </w:r>
    </w:p>
    <w:p w:rsidR="00E03E46" w:rsidRPr="00556053" w:rsidRDefault="00E03E46" w:rsidP="00F14F66">
      <w:pPr>
        <w:pStyle w:val="ListParagraph"/>
        <w:ind w:left="0"/>
        <w:jc w:val="both"/>
        <w:rPr>
          <w:rFonts w:eastAsia="PFSquareSansPro-Regular"/>
          <w:bCs/>
          <w:sz w:val="24"/>
          <w:szCs w:val="24"/>
          <w:lang w:bidi="ta-IN"/>
        </w:rPr>
      </w:pPr>
    </w:p>
    <w:p w:rsidR="00E03E46" w:rsidRDefault="00E03E46" w:rsidP="00F14F66">
      <w:pPr>
        <w:pStyle w:val="ListParagraph"/>
        <w:ind w:left="0"/>
        <w:jc w:val="both"/>
        <w:rPr>
          <w:rFonts w:eastAsia="PFSquareSansPro-Regular"/>
          <w:bCs/>
          <w:sz w:val="24"/>
          <w:szCs w:val="24"/>
          <w:lang w:bidi="ta-IN"/>
        </w:rPr>
      </w:pPr>
      <w:r w:rsidRPr="00556053">
        <w:rPr>
          <w:rFonts w:eastAsia="PFSquareSansPro-Regular"/>
          <w:bCs/>
          <w:sz w:val="24"/>
          <w:szCs w:val="24"/>
          <w:lang w:bidi="ta-IN"/>
        </w:rPr>
        <w:t>Ciljevi ovoga programa ostvarivat će se na nekoliko razina:</w:t>
      </w:r>
    </w:p>
    <w:p w:rsidR="001004D3" w:rsidRPr="00556053" w:rsidRDefault="001004D3" w:rsidP="00F14F66">
      <w:pPr>
        <w:pStyle w:val="ListParagraph"/>
        <w:ind w:left="0"/>
        <w:jc w:val="both"/>
        <w:rPr>
          <w:rFonts w:eastAsia="PFSquareSansPro-Regular"/>
          <w:b/>
          <w:bCs/>
          <w:sz w:val="24"/>
          <w:szCs w:val="24"/>
          <w:lang w:bidi="ta-IN"/>
        </w:rPr>
      </w:pPr>
    </w:p>
    <w:p w:rsidR="00E03E46" w:rsidRPr="00556053" w:rsidRDefault="00F06590" w:rsidP="00F14F66">
      <w:pPr>
        <w:pStyle w:val="ListParagraph"/>
        <w:ind w:left="0"/>
        <w:jc w:val="both"/>
        <w:rPr>
          <w:rFonts w:eastAsia="PFSquareSansPro-Regular"/>
          <w:b/>
          <w:bCs/>
          <w:sz w:val="24"/>
          <w:szCs w:val="24"/>
          <w:lang w:bidi="ta-IN"/>
        </w:rPr>
      </w:pPr>
      <w:r>
        <w:rPr>
          <w:rFonts w:eastAsia="PFSquareSansPro-Regular"/>
          <w:b/>
          <w:bCs/>
          <w:sz w:val="24"/>
          <w:szCs w:val="24"/>
          <w:lang w:bidi="ta-IN"/>
        </w:rPr>
        <w:t>ODGOJITELJI</w:t>
      </w:r>
      <w:r w:rsidR="00E03E46" w:rsidRPr="00556053">
        <w:rPr>
          <w:rFonts w:eastAsia="PFSquareSansPro-Regular"/>
          <w:b/>
          <w:bCs/>
          <w:sz w:val="24"/>
          <w:szCs w:val="24"/>
          <w:lang w:bidi="ta-IN"/>
        </w:rPr>
        <w:t>:</w:t>
      </w:r>
    </w:p>
    <w:p w:rsidR="00E03E46" w:rsidRPr="00556053" w:rsidRDefault="00E03E46" w:rsidP="00F14F66">
      <w:pPr>
        <w:pStyle w:val="ListParagraph"/>
        <w:ind w:left="426" w:hanging="426"/>
        <w:jc w:val="both"/>
        <w:rPr>
          <w:rFonts w:eastAsia="PFSquareSansPro-Regular"/>
          <w:bCs/>
          <w:sz w:val="24"/>
          <w:szCs w:val="24"/>
          <w:lang w:bidi="ta-IN"/>
        </w:rPr>
      </w:pPr>
      <w:r w:rsidRPr="00556053">
        <w:rPr>
          <w:rFonts w:eastAsia="PFSquareSansPro-Regular"/>
          <w:bCs/>
          <w:sz w:val="24"/>
          <w:szCs w:val="24"/>
          <w:lang w:bidi="ta-IN"/>
        </w:rPr>
        <w:t>•</w:t>
      </w:r>
      <w:r w:rsidRPr="00556053">
        <w:rPr>
          <w:rFonts w:eastAsia="PFSquareSansPro-Regular"/>
          <w:bCs/>
          <w:sz w:val="24"/>
          <w:szCs w:val="24"/>
          <w:lang w:bidi="ta-IN"/>
        </w:rPr>
        <w:tab/>
        <w:t xml:space="preserve">timskom suradnjom </w:t>
      </w:r>
      <w:r w:rsidR="00F06590">
        <w:rPr>
          <w:rFonts w:eastAsia="PFSquareSansPro-Regular"/>
          <w:bCs/>
          <w:sz w:val="24"/>
          <w:szCs w:val="24"/>
          <w:lang w:bidi="ta-IN"/>
        </w:rPr>
        <w:t>odgojitelja</w:t>
      </w:r>
      <w:r w:rsidRPr="00556053">
        <w:rPr>
          <w:rFonts w:eastAsia="PFSquareSansPro-Regular"/>
          <w:bCs/>
          <w:sz w:val="24"/>
          <w:szCs w:val="24"/>
          <w:lang w:bidi="ta-IN"/>
        </w:rPr>
        <w:t xml:space="preserve"> i stručnih suradnika utvrditi rizike i procijeniti postojeću situaciju obzirom na sigurnost djeteta u vrtiću;</w:t>
      </w:r>
    </w:p>
    <w:p w:rsidR="00E03E46" w:rsidRPr="00556053" w:rsidRDefault="00E03E46" w:rsidP="00F14F66">
      <w:pPr>
        <w:pStyle w:val="ListParagraph"/>
        <w:ind w:left="426" w:hanging="426"/>
        <w:jc w:val="both"/>
        <w:rPr>
          <w:rFonts w:eastAsia="PFSquareSansPro-Regular"/>
          <w:bCs/>
          <w:sz w:val="24"/>
          <w:szCs w:val="24"/>
          <w:lang w:bidi="ta-IN"/>
        </w:rPr>
      </w:pPr>
      <w:r w:rsidRPr="00556053">
        <w:rPr>
          <w:rFonts w:eastAsia="PFSquareSansPro-Regular"/>
          <w:bCs/>
          <w:sz w:val="24"/>
          <w:szCs w:val="24"/>
          <w:lang w:bidi="ta-IN"/>
        </w:rPr>
        <w:t>•</w:t>
      </w:r>
      <w:r w:rsidRPr="00556053">
        <w:rPr>
          <w:rFonts w:eastAsia="PFSquareSansPro-Regular"/>
          <w:bCs/>
          <w:sz w:val="24"/>
          <w:szCs w:val="24"/>
          <w:lang w:bidi="ta-IN"/>
        </w:rPr>
        <w:tab/>
        <w:t xml:space="preserve">u okvirima stručnog usavršavanja </w:t>
      </w:r>
      <w:r w:rsidR="00F06590">
        <w:rPr>
          <w:rFonts w:eastAsia="PFSquareSansPro-Regular"/>
          <w:bCs/>
          <w:sz w:val="24"/>
          <w:szCs w:val="24"/>
          <w:lang w:bidi="ta-IN"/>
        </w:rPr>
        <w:t>odgojitelja</w:t>
      </w:r>
      <w:r w:rsidRPr="00556053">
        <w:rPr>
          <w:rFonts w:eastAsia="PFSquareSansPro-Regular"/>
          <w:bCs/>
          <w:sz w:val="24"/>
          <w:szCs w:val="24"/>
          <w:lang w:bidi="ta-IN"/>
        </w:rPr>
        <w:t xml:space="preserve"> dati prednost temama koje su usklađene s ciljevima ovoga Programa;</w:t>
      </w:r>
    </w:p>
    <w:p w:rsidR="00E03E46" w:rsidRDefault="00E03E46" w:rsidP="001004D3">
      <w:pPr>
        <w:pStyle w:val="ListParagraph"/>
        <w:ind w:left="426" w:hanging="426"/>
        <w:jc w:val="both"/>
        <w:rPr>
          <w:rFonts w:eastAsia="PFSquareSansPro-Regular"/>
          <w:bCs/>
          <w:sz w:val="24"/>
          <w:szCs w:val="24"/>
          <w:lang w:bidi="ta-IN"/>
        </w:rPr>
      </w:pPr>
      <w:r w:rsidRPr="00556053">
        <w:rPr>
          <w:rFonts w:eastAsia="PFSquareSansPro-Regular"/>
          <w:bCs/>
          <w:sz w:val="24"/>
          <w:szCs w:val="24"/>
          <w:lang w:bidi="ta-IN"/>
        </w:rPr>
        <w:t>•</w:t>
      </w:r>
      <w:r w:rsidRPr="00556053">
        <w:rPr>
          <w:rFonts w:eastAsia="PFSquareSansPro-Regular"/>
          <w:bCs/>
          <w:sz w:val="24"/>
          <w:szCs w:val="24"/>
          <w:lang w:bidi="ta-IN"/>
        </w:rPr>
        <w:tab/>
        <w:t>uključiti odgajatelje u izradu protokola pos</w:t>
      </w:r>
      <w:r w:rsidR="001004D3">
        <w:rPr>
          <w:rFonts w:eastAsia="PFSquareSansPro-Regular"/>
          <w:bCs/>
          <w:sz w:val="24"/>
          <w:szCs w:val="24"/>
          <w:lang w:bidi="ta-IN"/>
        </w:rPr>
        <w:t xml:space="preserve">tupanja u rizičnim situacijama </w:t>
      </w:r>
    </w:p>
    <w:p w:rsidR="001004D3" w:rsidRPr="00556053" w:rsidRDefault="001004D3" w:rsidP="001004D3">
      <w:pPr>
        <w:pStyle w:val="ListParagraph"/>
        <w:ind w:left="426" w:hanging="426"/>
        <w:jc w:val="both"/>
        <w:rPr>
          <w:rFonts w:eastAsia="PFSquareSansPro-Regular"/>
          <w:bCs/>
          <w:sz w:val="24"/>
          <w:szCs w:val="24"/>
          <w:lang w:bidi="ta-IN"/>
        </w:rPr>
      </w:pPr>
    </w:p>
    <w:p w:rsidR="00E03E46" w:rsidRPr="00556053" w:rsidRDefault="00E03E46" w:rsidP="00F14F66">
      <w:pPr>
        <w:pStyle w:val="ListParagraph"/>
        <w:ind w:left="0"/>
        <w:jc w:val="both"/>
        <w:rPr>
          <w:rFonts w:eastAsia="PFSquareSansPro-Regular"/>
          <w:b/>
          <w:bCs/>
          <w:sz w:val="24"/>
          <w:szCs w:val="24"/>
          <w:lang w:bidi="ta-IN"/>
        </w:rPr>
      </w:pPr>
      <w:r w:rsidRPr="00556053">
        <w:rPr>
          <w:rFonts w:eastAsia="PFSquareSansPro-Regular"/>
          <w:bCs/>
          <w:sz w:val="24"/>
          <w:szCs w:val="24"/>
          <w:lang w:bidi="ta-IN"/>
        </w:rPr>
        <w:t xml:space="preserve"> </w:t>
      </w:r>
      <w:r w:rsidR="001004D3">
        <w:rPr>
          <w:rFonts w:eastAsia="PFSquareSansPro-Regular"/>
          <w:b/>
          <w:bCs/>
          <w:sz w:val="24"/>
          <w:szCs w:val="24"/>
          <w:lang w:bidi="ta-IN"/>
        </w:rPr>
        <w:t>DJECA:</w:t>
      </w:r>
    </w:p>
    <w:p w:rsidR="00E03E46" w:rsidRPr="00556053" w:rsidRDefault="00E03E46" w:rsidP="00F14F66">
      <w:pPr>
        <w:pStyle w:val="ListParagraph"/>
        <w:tabs>
          <w:tab w:val="left" w:pos="426"/>
          <w:tab w:val="left" w:pos="709"/>
        </w:tabs>
        <w:ind w:left="0"/>
        <w:jc w:val="both"/>
        <w:rPr>
          <w:rFonts w:eastAsia="PFSquareSansPro-Regular"/>
          <w:bCs/>
          <w:sz w:val="24"/>
          <w:szCs w:val="24"/>
          <w:lang w:bidi="ta-IN"/>
        </w:rPr>
      </w:pPr>
      <w:r w:rsidRPr="00556053">
        <w:rPr>
          <w:rFonts w:eastAsia="PFSquareSansPro-Regular"/>
          <w:b/>
          <w:bCs/>
          <w:sz w:val="24"/>
          <w:szCs w:val="24"/>
          <w:lang w:bidi="ta-IN"/>
        </w:rPr>
        <w:t xml:space="preserve">•      </w:t>
      </w:r>
      <w:r w:rsidRPr="00556053">
        <w:rPr>
          <w:rFonts w:eastAsia="PFSquareSansPro-Regular"/>
          <w:bCs/>
          <w:sz w:val="24"/>
          <w:szCs w:val="24"/>
          <w:lang w:bidi="ta-IN"/>
        </w:rPr>
        <w:t>Kroz odgojno obrazovne sadržaje i projekte poticati kod djece:</w:t>
      </w:r>
    </w:p>
    <w:p w:rsidR="00E03E46" w:rsidRPr="00556053" w:rsidRDefault="00E03E46" w:rsidP="00F14F66">
      <w:pPr>
        <w:pStyle w:val="ListParagraph"/>
        <w:numPr>
          <w:ilvl w:val="0"/>
          <w:numId w:val="26"/>
        </w:numPr>
        <w:ind w:left="993" w:hanging="284"/>
        <w:jc w:val="both"/>
        <w:rPr>
          <w:rFonts w:eastAsia="PFSquareSansPro-Regular"/>
          <w:bCs/>
          <w:sz w:val="24"/>
          <w:szCs w:val="24"/>
          <w:lang w:bidi="ta-IN"/>
        </w:rPr>
      </w:pPr>
      <w:r w:rsidRPr="00556053">
        <w:rPr>
          <w:rFonts w:eastAsia="PFSquareSansPro-Regular"/>
          <w:bCs/>
          <w:sz w:val="24"/>
          <w:szCs w:val="24"/>
          <w:lang w:bidi="ta-IN"/>
        </w:rPr>
        <w:t xml:space="preserve">razvoj pozitivne slike o sebi, </w:t>
      </w:r>
    </w:p>
    <w:p w:rsidR="00E03E46" w:rsidRPr="00556053" w:rsidRDefault="00E03E46" w:rsidP="00F14F66">
      <w:pPr>
        <w:pStyle w:val="ListParagraph"/>
        <w:numPr>
          <w:ilvl w:val="0"/>
          <w:numId w:val="26"/>
        </w:numPr>
        <w:ind w:left="993" w:hanging="284"/>
        <w:jc w:val="both"/>
        <w:rPr>
          <w:rFonts w:eastAsia="PFSquareSansPro-Regular"/>
          <w:bCs/>
          <w:sz w:val="24"/>
          <w:szCs w:val="24"/>
          <w:lang w:bidi="ta-IN"/>
        </w:rPr>
      </w:pPr>
      <w:r w:rsidRPr="00556053">
        <w:rPr>
          <w:rFonts w:eastAsia="PFSquareSansPro-Regular"/>
          <w:bCs/>
          <w:sz w:val="24"/>
          <w:szCs w:val="24"/>
          <w:lang w:bidi="ta-IN"/>
        </w:rPr>
        <w:t xml:space="preserve">vještine samozaštite i odupiranja nasilnom ponašanju, </w:t>
      </w:r>
    </w:p>
    <w:p w:rsidR="00E03E46" w:rsidRPr="00556053" w:rsidRDefault="00E03E46" w:rsidP="00F14F66">
      <w:pPr>
        <w:pStyle w:val="ListParagraph"/>
        <w:numPr>
          <w:ilvl w:val="0"/>
          <w:numId w:val="26"/>
        </w:numPr>
        <w:ind w:left="993" w:hanging="284"/>
        <w:jc w:val="both"/>
        <w:rPr>
          <w:rFonts w:eastAsia="PFSquareSansPro-Regular"/>
          <w:bCs/>
          <w:sz w:val="24"/>
          <w:szCs w:val="24"/>
          <w:lang w:bidi="ta-IN"/>
        </w:rPr>
      </w:pPr>
      <w:r w:rsidRPr="00556053">
        <w:rPr>
          <w:rFonts w:eastAsia="PFSquareSansPro-Regular"/>
          <w:bCs/>
          <w:sz w:val="24"/>
          <w:szCs w:val="24"/>
          <w:lang w:bidi="ta-IN"/>
        </w:rPr>
        <w:t xml:space="preserve">svijest o dječjim pravima, </w:t>
      </w:r>
    </w:p>
    <w:p w:rsidR="00E03E46" w:rsidRPr="00556053" w:rsidRDefault="00E03E46" w:rsidP="00F14F66">
      <w:pPr>
        <w:pStyle w:val="ListParagraph"/>
        <w:numPr>
          <w:ilvl w:val="0"/>
          <w:numId w:val="26"/>
        </w:numPr>
        <w:ind w:left="993" w:hanging="284"/>
        <w:jc w:val="both"/>
        <w:rPr>
          <w:rFonts w:eastAsia="PFSquareSansPro-Regular"/>
          <w:bCs/>
          <w:sz w:val="24"/>
          <w:szCs w:val="24"/>
          <w:lang w:bidi="ta-IN"/>
        </w:rPr>
      </w:pPr>
      <w:r w:rsidRPr="00556053">
        <w:rPr>
          <w:rFonts w:eastAsia="PFSquareSansPro-Regular"/>
          <w:bCs/>
          <w:sz w:val="24"/>
          <w:szCs w:val="24"/>
          <w:lang w:bidi="ta-IN"/>
        </w:rPr>
        <w:t xml:space="preserve">usvajanje zdravih stilova života, </w:t>
      </w:r>
    </w:p>
    <w:p w:rsidR="00E03E46" w:rsidRPr="00556053" w:rsidRDefault="00E03E46" w:rsidP="00F14F66">
      <w:pPr>
        <w:pStyle w:val="ListParagraph"/>
        <w:numPr>
          <w:ilvl w:val="0"/>
          <w:numId w:val="26"/>
        </w:numPr>
        <w:ind w:left="993" w:hanging="284"/>
        <w:jc w:val="both"/>
        <w:rPr>
          <w:rFonts w:eastAsia="PFSquareSansPro-Regular"/>
          <w:bCs/>
          <w:sz w:val="24"/>
          <w:szCs w:val="24"/>
          <w:lang w:bidi="ta-IN"/>
        </w:rPr>
      </w:pPr>
      <w:r w:rsidRPr="00556053">
        <w:rPr>
          <w:rFonts w:eastAsia="PFSquareSansPro-Regular"/>
          <w:bCs/>
          <w:sz w:val="24"/>
          <w:szCs w:val="24"/>
          <w:lang w:bidi="ta-IN"/>
        </w:rPr>
        <w:t xml:space="preserve">društveno odgovorno ponašanje i sl. </w:t>
      </w:r>
    </w:p>
    <w:p w:rsidR="00E03E46" w:rsidRPr="00556053" w:rsidRDefault="00E03E46" w:rsidP="00F14F66">
      <w:pPr>
        <w:pStyle w:val="ListParagraph"/>
        <w:ind w:left="0"/>
        <w:jc w:val="both"/>
        <w:rPr>
          <w:rFonts w:eastAsia="PFSquareSansPro-Regular"/>
          <w:bCs/>
          <w:sz w:val="24"/>
          <w:szCs w:val="24"/>
          <w:lang w:bidi="ta-IN"/>
        </w:rPr>
      </w:pPr>
    </w:p>
    <w:p w:rsidR="00E03E46" w:rsidRPr="00556053" w:rsidRDefault="00E03E46" w:rsidP="00F14F66">
      <w:pPr>
        <w:pStyle w:val="ListParagraph"/>
        <w:ind w:left="0"/>
        <w:jc w:val="both"/>
        <w:rPr>
          <w:rFonts w:eastAsia="PFSquareSansPro-Regular"/>
          <w:b/>
          <w:bCs/>
          <w:sz w:val="24"/>
          <w:szCs w:val="24"/>
          <w:lang w:bidi="ta-IN"/>
        </w:rPr>
      </w:pPr>
      <w:r w:rsidRPr="00556053">
        <w:rPr>
          <w:rFonts w:eastAsia="PFSquareSansPro-Regular"/>
          <w:b/>
          <w:bCs/>
          <w:sz w:val="24"/>
          <w:szCs w:val="24"/>
          <w:lang w:bidi="ta-IN"/>
        </w:rPr>
        <w:t>RODITELJI:</w:t>
      </w:r>
    </w:p>
    <w:p w:rsidR="00E03E46" w:rsidRPr="00556053" w:rsidRDefault="00E03E46" w:rsidP="00F14F66">
      <w:pPr>
        <w:pStyle w:val="ListParagraph"/>
        <w:ind w:left="426" w:hanging="426"/>
        <w:jc w:val="both"/>
        <w:rPr>
          <w:rFonts w:eastAsia="PFSquareSansPro-Regular"/>
          <w:bCs/>
          <w:sz w:val="24"/>
          <w:szCs w:val="24"/>
          <w:lang w:bidi="ta-IN"/>
        </w:rPr>
      </w:pPr>
      <w:r w:rsidRPr="00556053">
        <w:rPr>
          <w:rFonts w:eastAsia="PFSquareSansPro-Regular"/>
          <w:bCs/>
          <w:sz w:val="24"/>
          <w:szCs w:val="24"/>
          <w:lang w:bidi="ta-IN"/>
        </w:rPr>
        <w:t>•</w:t>
      </w:r>
      <w:r w:rsidRPr="00556053">
        <w:rPr>
          <w:rFonts w:eastAsia="PFSquareSansPro-Regular"/>
          <w:bCs/>
          <w:sz w:val="24"/>
          <w:szCs w:val="24"/>
          <w:lang w:bidi="ta-IN"/>
        </w:rPr>
        <w:tab/>
        <w:t xml:space="preserve">informirati roditelje o sigurnosno zaštitnim programima u dječjem  vrtiću, utvrđivati prava, obaveze i odgovornosti svih sudionika;  </w:t>
      </w:r>
    </w:p>
    <w:p w:rsidR="00E03E46" w:rsidRDefault="00E03E46" w:rsidP="00F14F66">
      <w:pPr>
        <w:pStyle w:val="ListParagraph"/>
        <w:ind w:left="426" w:hanging="426"/>
        <w:jc w:val="both"/>
        <w:rPr>
          <w:rFonts w:eastAsia="PFSquareSansPro-Regular"/>
          <w:bCs/>
          <w:sz w:val="24"/>
          <w:szCs w:val="24"/>
          <w:lang w:bidi="ta-IN"/>
        </w:rPr>
      </w:pPr>
      <w:r w:rsidRPr="00556053">
        <w:rPr>
          <w:rFonts w:eastAsia="PFSquareSansPro-Regular"/>
          <w:bCs/>
          <w:sz w:val="24"/>
          <w:szCs w:val="24"/>
          <w:lang w:bidi="ta-IN"/>
        </w:rPr>
        <w:t>•</w:t>
      </w:r>
      <w:r w:rsidRPr="00556053">
        <w:rPr>
          <w:rFonts w:eastAsia="PFSquareSansPro-Regular"/>
          <w:bCs/>
          <w:sz w:val="24"/>
          <w:szCs w:val="24"/>
          <w:lang w:bidi="ta-IN"/>
        </w:rPr>
        <w:tab/>
        <w:t>pružati podršku i jačati roditeljske kompetencije u području odgoja i poticanja dječjeg razvoja, s ciljem sigurnog i sretnog odrastanja (uključivati roditelje u neke odgojno obrazovne sadržaje s djecom, održavati edukativne - tematske radionice i predavanja za roditelje, organizirati individualni savjetodavni rad i sl. )</w:t>
      </w:r>
    </w:p>
    <w:p w:rsidR="001004D3" w:rsidRDefault="001004D3" w:rsidP="00F14F66">
      <w:pPr>
        <w:pStyle w:val="ListParagraph"/>
        <w:ind w:left="426" w:hanging="426"/>
        <w:jc w:val="both"/>
        <w:rPr>
          <w:rFonts w:eastAsia="PFSquareSansPro-Regular"/>
          <w:bCs/>
          <w:sz w:val="24"/>
          <w:szCs w:val="24"/>
          <w:lang w:bidi="ta-IN"/>
        </w:rPr>
      </w:pPr>
    </w:p>
    <w:p w:rsidR="001004D3" w:rsidRPr="00556053" w:rsidRDefault="001004D3" w:rsidP="00F14F66">
      <w:pPr>
        <w:pStyle w:val="ListParagraph"/>
        <w:ind w:left="426" w:hanging="426"/>
        <w:jc w:val="both"/>
        <w:rPr>
          <w:rFonts w:eastAsia="PFSquareSansPro-Regular"/>
          <w:bCs/>
          <w:sz w:val="24"/>
          <w:szCs w:val="24"/>
          <w:lang w:bidi="ta-IN"/>
        </w:rPr>
      </w:pPr>
    </w:p>
    <w:p w:rsidR="00E03E46" w:rsidRPr="00556053" w:rsidRDefault="00E03E46" w:rsidP="00F14F66">
      <w:pPr>
        <w:pStyle w:val="ListParagraph"/>
        <w:ind w:left="0"/>
        <w:jc w:val="both"/>
        <w:rPr>
          <w:rFonts w:eastAsia="PFSquareSansPro-Regular"/>
          <w:b/>
          <w:bCs/>
          <w:sz w:val="24"/>
          <w:szCs w:val="24"/>
          <w:lang w:bidi="ta-IN"/>
        </w:rPr>
      </w:pPr>
      <w:r w:rsidRPr="00556053">
        <w:rPr>
          <w:rFonts w:eastAsia="PFSquareSansPro-Regular"/>
          <w:b/>
          <w:bCs/>
          <w:sz w:val="24"/>
          <w:szCs w:val="24"/>
          <w:lang w:bidi="ta-IN"/>
        </w:rPr>
        <w:lastRenderedPageBreak/>
        <w:t xml:space="preserve">KOORDINATORI  PROGRAMA: </w:t>
      </w:r>
    </w:p>
    <w:p w:rsidR="00E03E46" w:rsidRPr="00556053" w:rsidRDefault="00E03E46" w:rsidP="00F14F66">
      <w:pPr>
        <w:pStyle w:val="ListParagraph"/>
        <w:ind w:left="0"/>
        <w:jc w:val="both"/>
        <w:rPr>
          <w:rFonts w:eastAsia="PFSquareSansPro-Regular"/>
          <w:b/>
          <w:bCs/>
          <w:sz w:val="24"/>
          <w:szCs w:val="24"/>
          <w:lang w:bidi="ta-IN"/>
        </w:rPr>
      </w:pPr>
    </w:p>
    <w:p w:rsidR="00E03E46" w:rsidRPr="00556053" w:rsidRDefault="00E03E46" w:rsidP="00F14F66">
      <w:pPr>
        <w:pStyle w:val="ListParagraph"/>
        <w:ind w:left="426" w:hanging="426"/>
        <w:jc w:val="both"/>
        <w:rPr>
          <w:rFonts w:eastAsia="PFSquareSansPro-Regular"/>
          <w:bCs/>
          <w:sz w:val="24"/>
          <w:szCs w:val="24"/>
          <w:lang w:bidi="ta-IN"/>
        </w:rPr>
      </w:pPr>
      <w:r w:rsidRPr="00556053">
        <w:rPr>
          <w:rFonts w:eastAsia="PFSquareSansPro-Regular"/>
          <w:bCs/>
          <w:sz w:val="24"/>
          <w:szCs w:val="24"/>
          <w:lang w:bidi="ta-IN"/>
        </w:rPr>
        <w:t>•</w:t>
      </w:r>
      <w:r w:rsidRPr="00556053">
        <w:rPr>
          <w:rFonts w:eastAsia="PFSquareSansPro-Regular"/>
          <w:bCs/>
          <w:sz w:val="24"/>
          <w:szCs w:val="24"/>
          <w:lang w:bidi="ta-IN"/>
        </w:rPr>
        <w:tab/>
        <w:t>međusobno povezivati sve relevantne nositelje Programa</w:t>
      </w:r>
    </w:p>
    <w:p w:rsidR="00E03E46" w:rsidRPr="00556053" w:rsidRDefault="00E03E46" w:rsidP="00F14F66">
      <w:pPr>
        <w:pStyle w:val="ListParagraph"/>
        <w:ind w:left="426" w:hanging="426"/>
        <w:jc w:val="both"/>
        <w:rPr>
          <w:rFonts w:eastAsia="PFSquareSansPro-Regular"/>
          <w:bCs/>
          <w:sz w:val="24"/>
          <w:szCs w:val="24"/>
          <w:lang w:bidi="ta-IN"/>
        </w:rPr>
      </w:pPr>
      <w:r w:rsidRPr="00556053">
        <w:rPr>
          <w:rFonts w:eastAsia="PFSquareSansPro-Regular"/>
          <w:bCs/>
          <w:sz w:val="24"/>
          <w:szCs w:val="24"/>
          <w:lang w:bidi="ta-IN"/>
        </w:rPr>
        <w:t>•</w:t>
      </w:r>
      <w:r w:rsidRPr="00556053">
        <w:rPr>
          <w:rFonts w:eastAsia="PFSquareSansPro-Regular"/>
          <w:bCs/>
          <w:sz w:val="24"/>
          <w:szCs w:val="24"/>
          <w:lang w:bidi="ta-IN"/>
        </w:rPr>
        <w:tab/>
        <w:t>izraditi plan i zadaće po radnim grupama o protokolima postupanja u redovnim i u rizičnim situacijama</w:t>
      </w:r>
    </w:p>
    <w:p w:rsidR="00E03E46" w:rsidRPr="00556053" w:rsidRDefault="00E03E46" w:rsidP="00F14F66">
      <w:pPr>
        <w:pStyle w:val="ListParagraph"/>
        <w:ind w:left="426" w:hanging="426"/>
        <w:jc w:val="both"/>
        <w:rPr>
          <w:rFonts w:eastAsia="PFSquareSansPro-Regular"/>
          <w:bCs/>
          <w:sz w:val="24"/>
          <w:szCs w:val="24"/>
          <w:lang w:bidi="ta-IN"/>
        </w:rPr>
      </w:pPr>
      <w:r w:rsidRPr="00556053">
        <w:rPr>
          <w:rFonts w:eastAsia="PFSquareSansPro-Regular"/>
          <w:bCs/>
          <w:sz w:val="24"/>
          <w:szCs w:val="24"/>
          <w:lang w:bidi="ta-IN"/>
        </w:rPr>
        <w:t>•</w:t>
      </w:r>
      <w:r w:rsidRPr="00556053">
        <w:rPr>
          <w:rFonts w:eastAsia="PFSquareSansPro-Regular"/>
          <w:bCs/>
          <w:sz w:val="24"/>
          <w:szCs w:val="24"/>
          <w:lang w:bidi="ta-IN"/>
        </w:rPr>
        <w:tab/>
        <w:t>surađivati s radnim grupama, objedinjavati i</w:t>
      </w:r>
      <w:r w:rsidR="001004D3">
        <w:rPr>
          <w:rFonts w:eastAsia="PFSquareSansPro-Regular"/>
          <w:bCs/>
          <w:sz w:val="24"/>
          <w:szCs w:val="24"/>
          <w:lang w:bidi="ta-IN"/>
        </w:rPr>
        <w:t xml:space="preserve">zrađene protokole i osiguravati </w:t>
      </w:r>
      <w:r w:rsidRPr="00556053">
        <w:rPr>
          <w:rFonts w:eastAsia="PFSquareSansPro-Regular"/>
          <w:bCs/>
          <w:sz w:val="24"/>
          <w:szCs w:val="24"/>
          <w:lang w:bidi="ta-IN"/>
        </w:rPr>
        <w:t xml:space="preserve">njihovu dostupnost svim zaposlenicima   </w:t>
      </w:r>
    </w:p>
    <w:p w:rsidR="00E03E46" w:rsidRPr="00556053" w:rsidRDefault="00E03E46" w:rsidP="00F14F66">
      <w:pPr>
        <w:pStyle w:val="ListParagraph"/>
        <w:ind w:left="426" w:hanging="426"/>
        <w:jc w:val="both"/>
        <w:rPr>
          <w:rFonts w:eastAsia="PFSquareSansPro-Regular"/>
          <w:bCs/>
          <w:sz w:val="24"/>
          <w:szCs w:val="24"/>
          <w:lang w:bidi="ta-IN"/>
        </w:rPr>
      </w:pPr>
      <w:r w:rsidRPr="00556053">
        <w:rPr>
          <w:rFonts w:eastAsia="PFSquareSansPro-Regular"/>
          <w:bCs/>
          <w:sz w:val="24"/>
          <w:szCs w:val="24"/>
          <w:lang w:bidi="ta-IN"/>
        </w:rPr>
        <w:t>•</w:t>
      </w:r>
      <w:r w:rsidRPr="00556053">
        <w:rPr>
          <w:rFonts w:eastAsia="PFSquareSansPro-Regular"/>
          <w:bCs/>
          <w:sz w:val="24"/>
          <w:szCs w:val="24"/>
          <w:lang w:bidi="ta-IN"/>
        </w:rPr>
        <w:tab/>
        <w:t>pratiti primjenu donesenih protokola, usklađivati ih sa zakonskom regulativom, surađivati s ravnateljicom DV</w:t>
      </w:r>
      <w:r w:rsidR="00B754D5" w:rsidRPr="00556053">
        <w:rPr>
          <w:rFonts w:eastAsia="PFSquareSansPro-Regular"/>
          <w:bCs/>
          <w:sz w:val="24"/>
          <w:szCs w:val="24"/>
          <w:lang w:bidi="ta-IN"/>
        </w:rPr>
        <w:t xml:space="preserve"> Sušak</w:t>
      </w:r>
      <w:r w:rsidRPr="00556053">
        <w:rPr>
          <w:rFonts w:eastAsia="PFSquareSansPro-Regular"/>
          <w:bCs/>
          <w:sz w:val="24"/>
          <w:szCs w:val="24"/>
          <w:lang w:bidi="ta-IN"/>
        </w:rPr>
        <w:t>, voditi računa o poštivanju dogovorenih rokova i sl.</w:t>
      </w:r>
    </w:p>
    <w:p w:rsidR="00E03E46" w:rsidRPr="00556053" w:rsidRDefault="00E03E46" w:rsidP="00F14F66">
      <w:pPr>
        <w:pStyle w:val="ListParagraph"/>
        <w:ind w:left="426" w:hanging="426"/>
        <w:jc w:val="both"/>
        <w:rPr>
          <w:rFonts w:eastAsia="PFSquareSansPro-Regular"/>
          <w:bCs/>
          <w:sz w:val="24"/>
          <w:szCs w:val="24"/>
          <w:lang w:bidi="ta-IN"/>
        </w:rPr>
      </w:pPr>
      <w:r w:rsidRPr="00556053">
        <w:rPr>
          <w:rFonts w:eastAsia="PFSquareSansPro-Regular"/>
          <w:bCs/>
          <w:sz w:val="24"/>
          <w:szCs w:val="24"/>
          <w:lang w:bidi="ta-IN"/>
        </w:rPr>
        <w:t>•</w:t>
      </w:r>
      <w:r w:rsidRPr="00556053">
        <w:rPr>
          <w:rFonts w:eastAsia="PFSquareSansPro-Regular"/>
          <w:bCs/>
          <w:sz w:val="24"/>
          <w:szCs w:val="24"/>
          <w:lang w:bidi="ta-IN"/>
        </w:rPr>
        <w:tab/>
        <w:t>surađivati s vanjskim institucijama i suradnicima</w:t>
      </w:r>
    </w:p>
    <w:p w:rsidR="00E03E46" w:rsidRPr="00556053" w:rsidRDefault="00E03E46" w:rsidP="00F14F66">
      <w:pPr>
        <w:pStyle w:val="ListParagraph"/>
        <w:ind w:left="426" w:hanging="426"/>
        <w:jc w:val="both"/>
        <w:rPr>
          <w:rFonts w:eastAsia="PFSquareSansPro-Regular"/>
          <w:bCs/>
          <w:sz w:val="24"/>
          <w:szCs w:val="24"/>
          <w:lang w:bidi="ta-IN"/>
        </w:rPr>
      </w:pPr>
      <w:r w:rsidRPr="00556053">
        <w:rPr>
          <w:rFonts w:eastAsia="PFSquareSansPro-Regular"/>
          <w:bCs/>
          <w:sz w:val="24"/>
          <w:szCs w:val="24"/>
          <w:lang w:bidi="ta-IN"/>
        </w:rPr>
        <w:t>•</w:t>
      </w:r>
      <w:r w:rsidRPr="00556053">
        <w:rPr>
          <w:rFonts w:eastAsia="PFSquareSansPro-Regular"/>
          <w:bCs/>
          <w:sz w:val="24"/>
          <w:szCs w:val="24"/>
          <w:lang w:bidi="ta-IN"/>
        </w:rPr>
        <w:tab/>
        <w:t>valorizirati Program kroz izvješća i rasprave na sastancima radnih grupa i na sastancima koordinatora programa</w:t>
      </w:r>
    </w:p>
    <w:p w:rsidR="00E03E46" w:rsidRPr="00556053" w:rsidRDefault="00E03E46" w:rsidP="00F14F66">
      <w:pPr>
        <w:pStyle w:val="ListParagraph"/>
        <w:ind w:left="0"/>
        <w:jc w:val="both"/>
        <w:rPr>
          <w:rFonts w:eastAsia="PFSquareSansPro-Regular"/>
          <w:b/>
          <w:bCs/>
          <w:sz w:val="24"/>
          <w:szCs w:val="24"/>
          <w:lang w:bidi="ta-IN"/>
        </w:rPr>
      </w:pPr>
    </w:p>
    <w:p w:rsidR="00E03E46" w:rsidRPr="00556053" w:rsidRDefault="00E03E46" w:rsidP="00F14F66">
      <w:pPr>
        <w:pStyle w:val="ListParagraph"/>
        <w:ind w:left="0"/>
        <w:jc w:val="both"/>
        <w:rPr>
          <w:rFonts w:eastAsia="PFSquareSansPro-Regular"/>
          <w:b/>
          <w:bCs/>
          <w:sz w:val="24"/>
          <w:szCs w:val="24"/>
          <w:lang w:bidi="ta-IN"/>
        </w:rPr>
      </w:pPr>
      <w:r w:rsidRPr="00556053">
        <w:rPr>
          <w:rFonts w:eastAsia="PFSquareSansPro-Regular"/>
          <w:b/>
          <w:bCs/>
          <w:sz w:val="24"/>
          <w:szCs w:val="24"/>
          <w:lang w:bidi="ta-IN"/>
        </w:rPr>
        <w:t>FIZIČKA SIGURNOST DJETETA:</w:t>
      </w:r>
    </w:p>
    <w:p w:rsidR="00E03E46" w:rsidRPr="00556053" w:rsidRDefault="00E03E46" w:rsidP="00F14F66">
      <w:pPr>
        <w:pStyle w:val="ListParagraph"/>
        <w:ind w:left="0"/>
        <w:jc w:val="both"/>
        <w:rPr>
          <w:rFonts w:eastAsia="PFSquareSansPro-Regular"/>
          <w:b/>
          <w:bCs/>
          <w:sz w:val="24"/>
          <w:szCs w:val="24"/>
          <w:lang w:bidi="ta-IN"/>
        </w:rPr>
      </w:pPr>
    </w:p>
    <w:p w:rsidR="00E03E46" w:rsidRPr="00556053" w:rsidRDefault="00E03E46" w:rsidP="00F14F66">
      <w:pPr>
        <w:pStyle w:val="ListParagraph"/>
        <w:ind w:left="426" w:hanging="426"/>
        <w:jc w:val="both"/>
        <w:rPr>
          <w:rFonts w:eastAsia="PFSquareSansPro-Regular"/>
          <w:bCs/>
          <w:sz w:val="24"/>
          <w:szCs w:val="24"/>
          <w:lang w:bidi="ta-IN"/>
        </w:rPr>
      </w:pPr>
      <w:r w:rsidRPr="00556053">
        <w:rPr>
          <w:rFonts w:eastAsia="PFSquareSansPro-Regular"/>
          <w:bCs/>
          <w:sz w:val="24"/>
          <w:szCs w:val="24"/>
          <w:lang w:bidi="ta-IN"/>
        </w:rPr>
        <w:t>•</w:t>
      </w:r>
      <w:r w:rsidRPr="00556053">
        <w:rPr>
          <w:rFonts w:eastAsia="PFSquareSansPro-Regular"/>
          <w:bCs/>
          <w:sz w:val="24"/>
          <w:szCs w:val="24"/>
          <w:lang w:bidi="ta-IN"/>
        </w:rPr>
        <w:tab/>
        <w:t>utvrđivati jasna pravila u vezi dovođenja djeteta u vrtić i dolaska po dijete (utvrđeno Ugovorom) i pratiti pridržavanje istih</w:t>
      </w:r>
    </w:p>
    <w:p w:rsidR="00E03E46" w:rsidRPr="00556053" w:rsidRDefault="00E03E46" w:rsidP="00F14F66">
      <w:pPr>
        <w:pStyle w:val="ListParagraph"/>
        <w:ind w:left="426" w:hanging="426"/>
        <w:jc w:val="both"/>
        <w:rPr>
          <w:rFonts w:eastAsia="PFSquareSansPro-Regular"/>
          <w:bCs/>
          <w:sz w:val="24"/>
          <w:szCs w:val="24"/>
          <w:lang w:bidi="ta-IN"/>
        </w:rPr>
      </w:pPr>
      <w:r w:rsidRPr="00556053">
        <w:rPr>
          <w:rFonts w:eastAsia="PFSquareSansPro-Regular"/>
          <w:bCs/>
          <w:sz w:val="24"/>
          <w:szCs w:val="24"/>
          <w:lang w:bidi="ta-IN"/>
        </w:rPr>
        <w:t>•</w:t>
      </w:r>
      <w:r w:rsidRPr="00556053">
        <w:rPr>
          <w:rFonts w:eastAsia="PFSquareSansPro-Regular"/>
          <w:bCs/>
          <w:sz w:val="24"/>
          <w:szCs w:val="24"/>
          <w:lang w:bidi="ta-IN"/>
        </w:rPr>
        <w:tab/>
        <w:t xml:space="preserve">utvrđivati jasna pravila s aspekta fizičke sigurnosti djece u vrijeme njihova boravka izvan vrtića, u šetnjama, </w:t>
      </w:r>
      <w:proofErr w:type="spellStart"/>
      <w:r w:rsidRPr="00556053">
        <w:rPr>
          <w:rFonts w:eastAsia="PFSquareSansPro-Regular"/>
          <w:bCs/>
          <w:sz w:val="24"/>
          <w:szCs w:val="24"/>
          <w:lang w:bidi="ta-IN"/>
        </w:rPr>
        <w:t>posjetama</w:t>
      </w:r>
      <w:proofErr w:type="spellEnd"/>
      <w:r w:rsidRPr="00556053">
        <w:rPr>
          <w:rFonts w:eastAsia="PFSquareSansPro-Regular"/>
          <w:bCs/>
          <w:sz w:val="24"/>
          <w:szCs w:val="24"/>
          <w:lang w:bidi="ta-IN"/>
        </w:rPr>
        <w:t xml:space="preserve">, na izletima, zimovanjima i ljetovanjima: broj odraslih osoba u pratnji, izbor prijevoznika uz  suglasnost roditelja...   </w:t>
      </w:r>
    </w:p>
    <w:p w:rsidR="00E03E46" w:rsidRPr="00556053" w:rsidRDefault="00E03E46" w:rsidP="00F14F66">
      <w:pPr>
        <w:pStyle w:val="ListParagraph"/>
        <w:ind w:left="0"/>
        <w:jc w:val="both"/>
        <w:rPr>
          <w:rFonts w:eastAsia="PFSquareSansPro-Regular"/>
          <w:bCs/>
          <w:sz w:val="24"/>
          <w:szCs w:val="24"/>
          <w:lang w:bidi="ta-IN"/>
        </w:rPr>
      </w:pPr>
      <w:r w:rsidRPr="00556053">
        <w:rPr>
          <w:rFonts w:eastAsia="PFSquareSansPro-Regular"/>
          <w:bCs/>
          <w:sz w:val="24"/>
          <w:szCs w:val="24"/>
          <w:lang w:bidi="ta-IN"/>
        </w:rPr>
        <w:t xml:space="preserve">                        </w:t>
      </w:r>
    </w:p>
    <w:p w:rsidR="00E03E46" w:rsidRPr="00556053" w:rsidRDefault="00E03E46" w:rsidP="00F14F66">
      <w:pPr>
        <w:pStyle w:val="ListParagraph"/>
        <w:ind w:left="0"/>
        <w:jc w:val="both"/>
        <w:rPr>
          <w:rFonts w:eastAsia="PFSquareSansPro-Regular"/>
          <w:b/>
          <w:bCs/>
          <w:sz w:val="24"/>
          <w:szCs w:val="24"/>
          <w:lang w:bidi="ta-IN"/>
        </w:rPr>
      </w:pPr>
      <w:r w:rsidRPr="00556053">
        <w:rPr>
          <w:rFonts w:eastAsia="PFSquareSansPro-Regular"/>
          <w:b/>
          <w:bCs/>
          <w:sz w:val="24"/>
          <w:szCs w:val="24"/>
          <w:lang w:bidi="ta-IN"/>
        </w:rPr>
        <w:t>POSTUPANJE U RIZIČNIM SITUACIJAMA:</w:t>
      </w:r>
    </w:p>
    <w:p w:rsidR="00E03E46" w:rsidRPr="00556053" w:rsidRDefault="00E03E46" w:rsidP="00F14F66">
      <w:pPr>
        <w:pStyle w:val="ListParagraph"/>
        <w:ind w:left="0"/>
        <w:jc w:val="both"/>
        <w:rPr>
          <w:rFonts w:eastAsia="PFSquareSansPro-Regular"/>
          <w:b/>
          <w:bCs/>
          <w:sz w:val="24"/>
          <w:szCs w:val="24"/>
          <w:lang w:bidi="ta-IN"/>
        </w:rPr>
      </w:pPr>
    </w:p>
    <w:p w:rsidR="00E03E46" w:rsidRPr="00556053" w:rsidRDefault="00E03E46" w:rsidP="00F14F66">
      <w:pPr>
        <w:pStyle w:val="ListParagraph"/>
        <w:ind w:left="426" w:hanging="426"/>
        <w:jc w:val="both"/>
        <w:rPr>
          <w:rFonts w:eastAsia="PFSquareSansPro-Regular"/>
          <w:bCs/>
          <w:sz w:val="24"/>
          <w:szCs w:val="24"/>
          <w:lang w:bidi="ta-IN"/>
        </w:rPr>
      </w:pPr>
      <w:r w:rsidRPr="00556053">
        <w:rPr>
          <w:rFonts w:eastAsia="PFSquareSansPro-Regular"/>
          <w:bCs/>
          <w:sz w:val="24"/>
          <w:szCs w:val="24"/>
          <w:lang w:bidi="ta-IN"/>
        </w:rPr>
        <w:t>•</w:t>
      </w:r>
      <w:r w:rsidRPr="00556053">
        <w:rPr>
          <w:rFonts w:eastAsia="PFSquareSansPro-Regular"/>
          <w:bCs/>
          <w:sz w:val="24"/>
          <w:szCs w:val="24"/>
          <w:lang w:bidi="ta-IN"/>
        </w:rPr>
        <w:tab/>
        <w:t>protokol postupanja kod uočavanja vidljivih tragova fizičkog zlostavljanja na djetetu;</w:t>
      </w:r>
    </w:p>
    <w:p w:rsidR="00E03E46" w:rsidRPr="00556053" w:rsidRDefault="00E03E46" w:rsidP="00F14F66">
      <w:pPr>
        <w:pStyle w:val="ListParagraph"/>
        <w:ind w:left="426" w:hanging="426"/>
        <w:jc w:val="both"/>
        <w:rPr>
          <w:rFonts w:eastAsia="PFSquareSansPro-Regular"/>
          <w:bCs/>
          <w:sz w:val="24"/>
          <w:szCs w:val="24"/>
          <w:lang w:bidi="ta-IN"/>
        </w:rPr>
      </w:pPr>
      <w:r w:rsidRPr="00556053">
        <w:rPr>
          <w:rFonts w:eastAsia="PFSquareSansPro-Regular"/>
          <w:bCs/>
          <w:sz w:val="24"/>
          <w:szCs w:val="24"/>
          <w:lang w:bidi="ta-IN"/>
        </w:rPr>
        <w:t>•</w:t>
      </w:r>
      <w:r w:rsidRPr="00556053">
        <w:rPr>
          <w:rFonts w:eastAsia="PFSquareSansPro-Regular"/>
          <w:bCs/>
          <w:sz w:val="24"/>
          <w:szCs w:val="24"/>
          <w:lang w:bidi="ta-IN"/>
        </w:rPr>
        <w:tab/>
        <w:t xml:space="preserve">protokol postupanja pri evakuaciji djece kod opasnosti od požara ili potresa   </w:t>
      </w:r>
    </w:p>
    <w:p w:rsidR="00E03E46" w:rsidRPr="00556053" w:rsidRDefault="00E03E46" w:rsidP="00F14F66">
      <w:pPr>
        <w:pStyle w:val="ListParagraph"/>
        <w:ind w:left="0"/>
        <w:jc w:val="both"/>
        <w:rPr>
          <w:rFonts w:eastAsia="PFSquareSansPro-Regular"/>
          <w:bCs/>
          <w:sz w:val="24"/>
          <w:szCs w:val="24"/>
          <w:lang w:bidi="ta-IN"/>
        </w:rPr>
      </w:pPr>
      <w:r w:rsidRPr="00556053">
        <w:rPr>
          <w:rFonts w:eastAsia="PFSquareSansPro-Regular"/>
          <w:bCs/>
          <w:sz w:val="24"/>
          <w:szCs w:val="24"/>
          <w:lang w:bidi="ta-IN"/>
        </w:rPr>
        <w:t xml:space="preserve"> </w:t>
      </w:r>
    </w:p>
    <w:p w:rsidR="00E03E46" w:rsidRPr="00556053" w:rsidRDefault="00E03E46" w:rsidP="00F14F66">
      <w:pPr>
        <w:pStyle w:val="ListParagraph"/>
        <w:ind w:left="0"/>
        <w:jc w:val="both"/>
        <w:rPr>
          <w:rFonts w:eastAsia="PFSquareSansPro-Regular"/>
          <w:bCs/>
          <w:sz w:val="24"/>
          <w:szCs w:val="24"/>
          <w:lang w:bidi="ta-IN"/>
        </w:rPr>
      </w:pPr>
      <w:r w:rsidRPr="00556053">
        <w:rPr>
          <w:rFonts w:eastAsia="PFSquareSansPro-Regular"/>
          <w:b/>
          <w:bCs/>
          <w:sz w:val="24"/>
          <w:szCs w:val="24"/>
          <w:lang w:bidi="ta-IN"/>
        </w:rPr>
        <w:t>ZDRAVSTVENA ZAŠTITA DJETETA:</w:t>
      </w:r>
    </w:p>
    <w:p w:rsidR="00E03E46" w:rsidRPr="00556053" w:rsidRDefault="00E03E46" w:rsidP="00F14F66">
      <w:pPr>
        <w:pStyle w:val="ListParagraph"/>
        <w:ind w:left="0"/>
        <w:jc w:val="both"/>
        <w:rPr>
          <w:rFonts w:eastAsia="PFSquareSansPro-Regular"/>
          <w:b/>
          <w:bCs/>
          <w:sz w:val="24"/>
          <w:szCs w:val="24"/>
          <w:lang w:bidi="ta-IN"/>
        </w:rPr>
      </w:pPr>
    </w:p>
    <w:p w:rsidR="00E03E46" w:rsidRPr="00556053" w:rsidRDefault="00E03E46" w:rsidP="00F14F66">
      <w:pPr>
        <w:pStyle w:val="ListParagraph"/>
        <w:ind w:left="426" w:hanging="426"/>
        <w:jc w:val="both"/>
        <w:rPr>
          <w:rFonts w:eastAsia="PFSquareSansPro-Regular"/>
          <w:bCs/>
          <w:sz w:val="24"/>
          <w:szCs w:val="24"/>
          <w:lang w:bidi="ta-IN"/>
        </w:rPr>
      </w:pPr>
      <w:r w:rsidRPr="00556053">
        <w:rPr>
          <w:rFonts w:eastAsia="PFSquareSansPro-Regular"/>
          <w:bCs/>
          <w:sz w:val="24"/>
          <w:szCs w:val="24"/>
          <w:lang w:bidi="ta-IN"/>
        </w:rPr>
        <w:t>•</w:t>
      </w:r>
      <w:r w:rsidRPr="00556053">
        <w:rPr>
          <w:rFonts w:eastAsia="PFSquareSansPro-Regular"/>
          <w:bCs/>
          <w:sz w:val="24"/>
          <w:szCs w:val="24"/>
          <w:lang w:bidi="ta-IN"/>
        </w:rPr>
        <w:tab/>
        <w:t>protokol postupanja u slučaju povreda i pružanje prve pomoći</w:t>
      </w:r>
    </w:p>
    <w:p w:rsidR="00E03E46" w:rsidRPr="00556053" w:rsidRDefault="00E03E46" w:rsidP="00F14F66">
      <w:pPr>
        <w:pStyle w:val="ListParagraph"/>
        <w:ind w:left="426" w:hanging="426"/>
        <w:jc w:val="both"/>
        <w:rPr>
          <w:rFonts w:eastAsia="PFSquareSansPro-Regular"/>
          <w:bCs/>
          <w:sz w:val="24"/>
          <w:szCs w:val="24"/>
          <w:lang w:bidi="ta-IN"/>
        </w:rPr>
      </w:pPr>
      <w:r w:rsidRPr="00556053">
        <w:rPr>
          <w:rFonts w:eastAsia="PFSquareSansPro-Regular"/>
          <w:bCs/>
          <w:sz w:val="24"/>
          <w:szCs w:val="24"/>
          <w:lang w:bidi="ta-IN"/>
        </w:rPr>
        <w:t>•</w:t>
      </w:r>
      <w:r w:rsidRPr="00556053">
        <w:rPr>
          <w:rFonts w:eastAsia="PFSquareSansPro-Regular"/>
          <w:bCs/>
          <w:sz w:val="24"/>
          <w:szCs w:val="24"/>
          <w:lang w:bidi="ta-IN"/>
        </w:rPr>
        <w:tab/>
        <w:t>protokol postupanja pri epidemiološkoj indikaciji</w:t>
      </w:r>
    </w:p>
    <w:p w:rsidR="00E03E46" w:rsidRPr="00556053" w:rsidRDefault="00E03E46" w:rsidP="00F14F66">
      <w:pPr>
        <w:pStyle w:val="ListParagraph"/>
        <w:ind w:left="426" w:hanging="426"/>
        <w:jc w:val="both"/>
        <w:rPr>
          <w:rFonts w:eastAsia="PFSquareSansPro-Regular"/>
          <w:bCs/>
          <w:sz w:val="24"/>
          <w:szCs w:val="24"/>
          <w:lang w:bidi="ta-IN"/>
        </w:rPr>
      </w:pPr>
      <w:r w:rsidRPr="00556053">
        <w:rPr>
          <w:rFonts w:eastAsia="PFSquareSansPro-Regular"/>
          <w:bCs/>
          <w:sz w:val="24"/>
          <w:szCs w:val="24"/>
          <w:lang w:bidi="ta-IN"/>
        </w:rPr>
        <w:t>•</w:t>
      </w:r>
      <w:r w:rsidRPr="00556053">
        <w:rPr>
          <w:rFonts w:eastAsia="PFSquareSansPro-Regular"/>
          <w:bCs/>
          <w:sz w:val="24"/>
          <w:szCs w:val="24"/>
          <w:lang w:bidi="ta-IN"/>
        </w:rPr>
        <w:tab/>
        <w:t>protokol postupanja kod pojave  bolesti djeteta</w:t>
      </w:r>
    </w:p>
    <w:p w:rsidR="00E03E46" w:rsidRPr="00556053" w:rsidRDefault="00E03E46" w:rsidP="00F14F66">
      <w:pPr>
        <w:pStyle w:val="ListParagraph"/>
        <w:ind w:left="426" w:hanging="426"/>
        <w:jc w:val="both"/>
        <w:rPr>
          <w:rFonts w:eastAsia="PFSquareSansPro-Regular"/>
          <w:bCs/>
          <w:sz w:val="24"/>
          <w:szCs w:val="24"/>
          <w:lang w:bidi="ta-IN"/>
        </w:rPr>
      </w:pPr>
      <w:r w:rsidRPr="00556053">
        <w:rPr>
          <w:rFonts w:eastAsia="PFSquareSansPro-Regular"/>
          <w:bCs/>
          <w:sz w:val="24"/>
          <w:szCs w:val="24"/>
          <w:lang w:bidi="ta-IN"/>
        </w:rPr>
        <w:t>•</w:t>
      </w:r>
      <w:r w:rsidRPr="00556053">
        <w:rPr>
          <w:rFonts w:eastAsia="PFSquareSansPro-Regular"/>
          <w:bCs/>
          <w:sz w:val="24"/>
          <w:szCs w:val="24"/>
          <w:lang w:bidi="ta-IN"/>
        </w:rPr>
        <w:tab/>
        <w:t>standardi higijene i čistoće unutarnjeg i vanjskog prostora vrtića</w:t>
      </w:r>
    </w:p>
    <w:p w:rsidR="00E03E46" w:rsidRPr="00556053" w:rsidRDefault="00E03E46" w:rsidP="00F14F66">
      <w:pPr>
        <w:pStyle w:val="ListParagraph"/>
        <w:ind w:left="0"/>
        <w:jc w:val="both"/>
        <w:rPr>
          <w:rFonts w:eastAsia="PFSquareSansPro-Regular"/>
          <w:bCs/>
          <w:sz w:val="24"/>
          <w:szCs w:val="24"/>
          <w:lang w:bidi="ta-IN"/>
        </w:rPr>
      </w:pPr>
    </w:p>
    <w:p w:rsidR="00E03E46" w:rsidRPr="00556053" w:rsidRDefault="00E03E46" w:rsidP="00F14F66">
      <w:pPr>
        <w:pStyle w:val="ListParagraph"/>
        <w:ind w:left="0"/>
        <w:jc w:val="both"/>
        <w:rPr>
          <w:rFonts w:eastAsia="PFSquareSansPro-Regular"/>
          <w:b/>
          <w:bCs/>
          <w:sz w:val="24"/>
          <w:szCs w:val="24"/>
          <w:lang w:bidi="ta-IN"/>
        </w:rPr>
      </w:pPr>
      <w:r w:rsidRPr="00556053">
        <w:rPr>
          <w:rFonts w:eastAsia="PFSquareSansPro-Regular"/>
          <w:b/>
          <w:bCs/>
          <w:sz w:val="24"/>
          <w:szCs w:val="24"/>
          <w:lang w:bidi="ta-IN"/>
        </w:rPr>
        <w:t>PSIHOSOCIJALNE MJERE ZAŠTITE:</w:t>
      </w:r>
    </w:p>
    <w:p w:rsidR="00E03E46" w:rsidRPr="00556053" w:rsidRDefault="00E03E46" w:rsidP="00F14F66">
      <w:pPr>
        <w:pStyle w:val="ListParagraph"/>
        <w:ind w:left="0"/>
        <w:jc w:val="both"/>
        <w:rPr>
          <w:rFonts w:eastAsia="PFSquareSansPro-Regular"/>
          <w:b/>
          <w:bCs/>
          <w:sz w:val="24"/>
          <w:szCs w:val="24"/>
          <w:lang w:bidi="ta-IN"/>
        </w:rPr>
      </w:pPr>
    </w:p>
    <w:p w:rsidR="00E03E46" w:rsidRPr="00556053" w:rsidRDefault="00E03E46" w:rsidP="00F14F66">
      <w:pPr>
        <w:pStyle w:val="ListParagraph"/>
        <w:ind w:left="426" w:hanging="426"/>
        <w:jc w:val="both"/>
        <w:rPr>
          <w:rFonts w:eastAsia="PFSquareSansPro-Regular"/>
          <w:bCs/>
          <w:sz w:val="24"/>
          <w:szCs w:val="24"/>
          <w:lang w:bidi="ta-IN"/>
        </w:rPr>
      </w:pPr>
      <w:r w:rsidRPr="00556053">
        <w:rPr>
          <w:rFonts w:eastAsia="PFSquareSansPro-Regular"/>
          <w:bCs/>
          <w:sz w:val="24"/>
          <w:szCs w:val="24"/>
          <w:lang w:bidi="ta-IN"/>
        </w:rPr>
        <w:t>•</w:t>
      </w:r>
      <w:r w:rsidRPr="00556053">
        <w:rPr>
          <w:rFonts w:eastAsia="PFSquareSansPro-Regular"/>
          <w:bCs/>
          <w:sz w:val="24"/>
          <w:szCs w:val="24"/>
          <w:lang w:bidi="ta-IN"/>
        </w:rPr>
        <w:tab/>
        <w:t>protokol postupanja kod sumnje na zanemarivanje i/ili zlostavljanje djeteta</w:t>
      </w:r>
    </w:p>
    <w:p w:rsidR="00E03E46" w:rsidRPr="00556053" w:rsidRDefault="00E03E46" w:rsidP="00F14F66">
      <w:pPr>
        <w:pStyle w:val="ListParagraph"/>
        <w:ind w:left="426" w:hanging="426"/>
        <w:jc w:val="both"/>
        <w:rPr>
          <w:rFonts w:eastAsia="PFSquareSansPro-Regular"/>
          <w:bCs/>
          <w:sz w:val="24"/>
          <w:szCs w:val="24"/>
          <w:lang w:bidi="ta-IN"/>
        </w:rPr>
      </w:pPr>
      <w:r w:rsidRPr="00556053">
        <w:rPr>
          <w:rFonts w:eastAsia="PFSquareSansPro-Regular"/>
          <w:bCs/>
          <w:sz w:val="24"/>
          <w:szCs w:val="24"/>
          <w:lang w:bidi="ta-IN"/>
        </w:rPr>
        <w:t>•</w:t>
      </w:r>
      <w:r w:rsidRPr="00556053">
        <w:rPr>
          <w:rFonts w:eastAsia="PFSquareSansPro-Regular"/>
          <w:bCs/>
          <w:sz w:val="24"/>
          <w:szCs w:val="24"/>
          <w:lang w:bidi="ta-IN"/>
        </w:rPr>
        <w:tab/>
        <w:t>hodogram pedagoške opservacije</w:t>
      </w:r>
    </w:p>
    <w:p w:rsidR="00E03E46" w:rsidRPr="00556053" w:rsidRDefault="00E03E46" w:rsidP="00F14F66">
      <w:pPr>
        <w:pStyle w:val="ListParagraph"/>
        <w:ind w:left="426" w:hanging="426"/>
        <w:jc w:val="both"/>
        <w:rPr>
          <w:rFonts w:eastAsia="PFSquareSansPro-Regular"/>
          <w:bCs/>
          <w:sz w:val="24"/>
          <w:szCs w:val="24"/>
          <w:lang w:bidi="ta-IN"/>
        </w:rPr>
      </w:pPr>
      <w:r w:rsidRPr="00556053">
        <w:rPr>
          <w:rFonts w:eastAsia="PFSquareSansPro-Regular"/>
          <w:bCs/>
          <w:sz w:val="24"/>
          <w:szCs w:val="24"/>
          <w:lang w:bidi="ta-IN"/>
        </w:rPr>
        <w:t>•</w:t>
      </w:r>
      <w:r w:rsidRPr="00556053">
        <w:rPr>
          <w:rFonts w:eastAsia="PFSquareSansPro-Regular"/>
          <w:bCs/>
          <w:sz w:val="24"/>
          <w:szCs w:val="24"/>
          <w:lang w:bidi="ta-IN"/>
        </w:rPr>
        <w:tab/>
        <w:t xml:space="preserve">mjere postupanja s djetetom koje iskazuje neke od agresivnih oblika ponašanja </w:t>
      </w:r>
    </w:p>
    <w:p w:rsidR="00E03E46" w:rsidRPr="00556053" w:rsidRDefault="00E03E46" w:rsidP="00F14F66">
      <w:pPr>
        <w:pStyle w:val="ListParagraph"/>
        <w:ind w:left="426" w:hanging="426"/>
        <w:jc w:val="both"/>
        <w:rPr>
          <w:rFonts w:eastAsia="PFSquareSansPro-Regular"/>
          <w:bCs/>
          <w:sz w:val="24"/>
          <w:szCs w:val="24"/>
          <w:lang w:bidi="ta-IN"/>
        </w:rPr>
      </w:pPr>
      <w:r w:rsidRPr="00556053">
        <w:rPr>
          <w:rFonts w:eastAsia="PFSquareSansPro-Regular"/>
          <w:bCs/>
          <w:sz w:val="24"/>
          <w:szCs w:val="24"/>
          <w:lang w:bidi="ta-IN"/>
        </w:rPr>
        <w:t>•</w:t>
      </w:r>
      <w:r w:rsidRPr="00556053">
        <w:rPr>
          <w:rFonts w:eastAsia="PFSquareSansPro-Regular"/>
          <w:bCs/>
          <w:sz w:val="24"/>
          <w:szCs w:val="24"/>
          <w:lang w:bidi="ta-IN"/>
        </w:rPr>
        <w:tab/>
        <w:t xml:space="preserve">mjere postupanja u slučaju neprimjerenog seksualnog ponašanja djece </w:t>
      </w:r>
    </w:p>
    <w:p w:rsidR="00E03E46" w:rsidRPr="00556053" w:rsidRDefault="00E03E46" w:rsidP="00F14F66">
      <w:pPr>
        <w:pStyle w:val="ListParagraph"/>
        <w:ind w:left="426" w:hanging="426"/>
        <w:jc w:val="both"/>
        <w:rPr>
          <w:rFonts w:eastAsia="PFSquareSansPro-Regular"/>
          <w:bCs/>
          <w:sz w:val="24"/>
          <w:szCs w:val="24"/>
          <w:lang w:bidi="ta-IN"/>
        </w:rPr>
      </w:pPr>
      <w:r w:rsidRPr="00556053">
        <w:rPr>
          <w:rFonts w:eastAsia="PFSquareSansPro-Regular"/>
          <w:bCs/>
          <w:sz w:val="24"/>
          <w:szCs w:val="24"/>
          <w:lang w:bidi="ta-IN"/>
        </w:rPr>
        <w:t>•</w:t>
      </w:r>
      <w:r w:rsidRPr="00556053">
        <w:rPr>
          <w:rFonts w:eastAsia="PFSquareSansPro-Regular"/>
          <w:bCs/>
          <w:sz w:val="24"/>
          <w:szCs w:val="24"/>
          <w:lang w:bidi="ta-IN"/>
        </w:rPr>
        <w:tab/>
        <w:t>sprečavanje zloupotrebe vizualnog materijala snimljenog u vrtiću (fotografija djece i video snimki)</w:t>
      </w:r>
    </w:p>
    <w:p w:rsidR="006E0D49" w:rsidRPr="001004D3" w:rsidRDefault="006E0D49" w:rsidP="00F14F66">
      <w:pPr>
        <w:pStyle w:val="ListParagraph"/>
        <w:numPr>
          <w:ilvl w:val="0"/>
          <w:numId w:val="2"/>
        </w:numPr>
        <w:jc w:val="both"/>
        <w:rPr>
          <w:rFonts w:eastAsia="PFSquareSansPro-Regular"/>
          <w:b/>
          <w:bCs/>
          <w:color w:val="4472C4" w:themeColor="accent5"/>
          <w:sz w:val="36"/>
          <w:szCs w:val="36"/>
          <w:lang w:bidi="ta-IN"/>
        </w:rPr>
      </w:pPr>
      <w:r w:rsidRPr="001004D3">
        <w:rPr>
          <w:rFonts w:eastAsia="PFSquareSansPro-Regular"/>
          <w:b/>
          <w:bCs/>
          <w:color w:val="4472C4" w:themeColor="accent5"/>
          <w:sz w:val="36"/>
          <w:szCs w:val="36"/>
          <w:lang w:bidi="ta-IN"/>
        </w:rPr>
        <w:lastRenderedPageBreak/>
        <w:t>Profesionalni razvoj djelatnika</w:t>
      </w:r>
    </w:p>
    <w:p w:rsidR="00D322B0" w:rsidRPr="00556053" w:rsidRDefault="00D322B0" w:rsidP="00F14F66">
      <w:pPr>
        <w:spacing w:after="0"/>
        <w:ind w:firstLine="360"/>
        <w:jc w:val="both"/>
        <w:rPr>
          <w:rFonts w:ascii="Calibri" w:eastAsia="Calibri" w:hAnsi="Calibri" w:cs="Arial"/>
          <w:sz w:val="24"/>
          <w:szCs w:val="24"/>
        </w:rPr>
      </w:pPr>
      <w:r w:rsidRPr="00556053">
        <w:rPr>
          <w:rFonts w:ascii="Calibri" w:eastAsia="Calibri" w:hAnsi="Calibri" w:cs="Arial"/>
          <w:sz w:val="24"/>
          <w:szCs w:val="24"/>
        </w:rPr>
        <w:t>Stručno usavršavanje djelatnika o</w:t>
      </w:r>
      <w:r w:rsidR="001004D3">
        <w:rPr>
          <w:rFonts w:ascii="Calibri" w:eastAsia="Calibri" w:hAnsi="Calibri" w:cs="Arial"/>
          <w:sz w:val="24"/>
          <w:szCs w:val="24"/>
        </w:rPr>
        <w:t>dvi</w:t>
      </w:r>
      <w:r w:rsidRPr="00556053">
        <w:rPr>
          <w:rFonts w:ascii="Calibri" w:eastAsia="Calibri" w:hAnsi="Calibri" w:cs="Arial"/>
          <w:sz w:val="24"/>
          <w:szCs w:val="24"/>
        </w:rPr>
        <w:t>j</w:t>
      </w:r>
      <w:r w:rsidR="001004D3">
        <w:rPr>
          <w:rFonts w:ascii="Calibri" w:eastAsia="Calibri" w:hAnsi="Calibri" w:cs="Arial"/>
          <w:sz w:val="24"/>
          <w:szCs w:val="24"/>
        </w:rPr>
        <w:t>a</w:t>
      </w:r>
      <w:r w:rsidRPr="00556053">
        <w:rPr>
          <w:rFonts w:ascii="Calibri" w:eastAsia="Calibri" w:hAnsi="Calibri" w:cs="Arial"/>
          <w:sz w:val="24"/>
          <w:szCs w:val="24"/>
        </w:rPr>
        <w:t xml:space="preserve"> se na nekoliko razina:</w:t>
      </w:r>
    </w:p>
    <w:p w:rsidR="00D322B0" w:rsidRPr="00556053" w:rsidRDefault="00D322B0" w:rsidP="00F14F66">
      <w:pPr>
        <w:numPr>
          <w:ilvl w:val="0"/>
          <w:numId w:val="33"/>
        </w:numPr>
        <w:spacing w:after="0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556053">
        <w:rPr>
          <w:rFonts w:ascii="Calibri" w:eastAsia="Calibri" w:hAnsi="Calibri" w:cs="Arial"/>
          <w:sz w:val="24"/>
          <w:szCs w:val="24"/>
        </w:rPr>
        <w:t>Un</w:t>
      </w:r>
      <w:r w:rsidR="00696BCA" w:rsidRPr="00556053">
        <w:rPr>
          <w:rFonts w:ascii="Calibri" w:eastAsia="Calibri" w:hAnsi="Calibri" w:cs="Arial"/>
          <w:sz w:val="24"/>
          <w:szCs w:val="24"/>
        </w:rPr>
        <w:t>utar Dječjeg vrtića Sušak</w:t>
      </w:r>
      <w:r w:rsidRPr="00556053">
        <w:rPr>
          <w:rFonts w:ascii="Calibri" w:eastAsia="Calibri" w:hAnsi="Calibri" w:cs="Arial"/>
          <w:sz w:val="24"/>
          <w:szCs w:val="24"/>
        </w:rPr>
        <w:t xml:space="preserve"> - oblici i sadržaji stručnog usavršavanja dovode se u vezu s pl</w:t>
      </w:r>
      <w:r w:rsidR="00696BCA" w:rsidRPr="00556053">
        <w:rPr>
          <w:rFonts w:ascii="Calibri" w:eastAsia="Calibri" w:hAnsi="Calibri" w:cs="Arial"/>
          <w:sz w:val="24"/>
          <w:szCs w:val="24"/>
        </w:rPr>
        <w:t>aniranim bitnim zadaćama DV Sušak</w:t>
      </w:r>
      <w:r w:rsidRPr="00556053">
        <w:rPr>
          <w:rFonts w:ascii="Calibri" w:eastAsia="Calibri" w:hAnsi="Calibri" w:cs="Arial"/>
          <w:sz w:val="24"/>
          <w:szCs w:val="24"/>
        </w:rPr>
        <w:t xml:space="preserve">, odnosno Podcentara i trenutnim potrebama koje se pojavljuju tijekom godine. </w:t>
      </w:r>
    </w:p>
    <w:p w:rsidR="00D322B0" w:rsidRPr="00556053" w:rsidRDefault="005B4773" w:rsidP="00F14F66">
      <w:pPr>
        <w:numPr>
          <w:ilvl w:val="0"/>
          <w:numId w:val="33"/>
        </w:numPr>
        <w:spacing w:after="0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556053">
        <w:rPr>
          <w:rFonts w:ascii="Calibri" w:eastAsia="Calibri" w:hAnsi="Calibri" w:cs="Arial"/>
          <w:sz w:val="24"/>
          <w:szCs w:val="24"/>
        </w:rPr>
        <w:t xml:space="preserve">Stručno usavršavanje na razini </w:t>
      </w:r>
      <w:r w:rsidR="001004D3" w:rsidRPr="00556053">
        <w:rPr>
          <w:rFonts w:ascii="Calibri" w:eastAsia="Calibri" w:hAnsi="Calibri" w:cs="Arial"/>
          <w:sz w:val="24"/>
          <w:szCs w:val="24"/>
        </w:rPr>
        <w:t>vrtića</w:t>
      </w:r>
      <w:r w:rsidRPr="00556053">
        <w:rPr>
          <w:rFonts w:ascii="Calibri" w:eastAsia="Calibri" w:hAnsi="Calibri" w:cs="Arial"/>
          <w:sz w:val="24"/>
          <w:szCs w:val="24"/>
        </w:rPr>
        <w:t xml:space="preserve"> grada Rijeke</w:t>
      </w:r>
      <w:r w:rsidR="00D322B0" w:rsidRPr="00556053">
        <w:rPr>
          <w:rFonts w:ascii="Calibri" w:eastAsia="Calibri" w:hAnsi="Calibri" w:cs="Arial"/>
          <w:sz w:val="24"/>
          <w:szCs w:val="24"/>
        </w:rPr>
        <w:t xml:space="preserve"> – detaljno se opisuje u Katalogu stručnog usavršavanja DV Rijeka</w:t>
      </w:r>
      <w:r w:rsidRPr="00556053">
        <w:rPr>
          <w:rFonts w:ascii="Calibri" w:eastAsia="Calibri" w:hAnsi="Calibri" w:cs="Arial"/>
          <w:sz w:val="24"/>
          <w:szCs w:val="24"/>
        </w:rPr>
        <w:t xml:space="preserve">, </w:t>
      </w:r>
      <w:r w:rsidR="00696BCA" w:rsidRPr="00556053">
        <w:rPr>
          <w:rFonts w:ascii="Calibri" w:eastAsia="Calibri" w:hAnsi="Calibri" w:cs="Arial"/>
          <w:sz w:val="24"/>
          <w:szCs w:val="24"/>
        </w:rPr>
        <w:t>Dječjeg vrtića Sušak</w:t>
      </w:r>
      <w:r w:rsidRPr="00556053">
        <w:rPr>
          <w:rFonts w:ascii="Calibri" w:eastAsia="Calibri" w:hAnsi="Calibri" w:cs="Arial"/>
          <w:sz w:val="24"/>
          <w:szCs w:val="24"/>
        </w:rPr>
        <w:t xml:space="preserve"> i Dječjeg vrtića More te</w:t>
      </w:r>
      <w:r w:rsidR="00D322B0" w:rsidRPr="00556053">
        <w:rPr>
          <w:rFonts w:ascii="Calibri" w:eastAsia="Calibri" w:hAnsi="Calibri" w:cs="Arial"/>
          <w:sz w:val="24"/>
          <w:szCs w:val="24"/>
        </w:rPr>
        <w:t xml:space="preserve"> je dostupan na web stranici vrtića i u zbornicama svih podcentara.  Organiziraju se i provode ona s</w:t>
      </w:r>
      <w:r w:rsidR="006A0B85">
        <w:rPr>
          <w:rFonts w:ascii="Calibri" w:eastAsia="Calibri" w:hAnsi="Calibri" w:cs="Arial"/>
          <w:sz w:val="24"/>
          <w:szCs w:val="24"/>
        </w:rPr>
        <w:t xml:space="preserve">tručna usavršavanja koja su se </w:t>
      </w:r>
      <w:r w:rsidR="00D322B0" w:rsidRPr="00556053">
        <w:rPr>
          <w:rFonts w:ascii="Calibri" w:eastAsia="Calibri" w:hAnsi="Calibri" w:cs="Arial"/>
          <w:sz w:val="24"/>
          <w:szCs w:val="24"/>
        </w:rPr>
        <w:t>dokazala kao primjerena, kvalitetna i korisna, a čiji su nositelji stručni djelatnici Dječjeg vrtića Rijeka</w:t>
      </w:r>
      <w:r w:rsidRPr="00556053">
        <w:rPr>
          <w:rFonts w:ascii="Calibri" w:eastAsia="Calibri" w:hAnsi="Calibri" w:cs="Arial"/>
          <w:sz w:val="24"/>
          <w:szCs w:val="24"/>
        </w:rPr>
        <w:t xml:space="preserve">, </w:t>
      </w:r>
      <w:r w:rsidR="00B754D5" w:rsidRPr="00556053">
        <w:rPr>
          <w:rFonts w:ascii="Calibri" w:eastAsia="Calibri" w:hAnsi="Calibri" w:cs="Arial"/>
          <w:sz w:val="24"/>
          <w:szCs w:val="24"/>
        </w:rPr>
        <w:t>Dječjeg vrtića Sušak</w:t>
      </w:r>
      <w:r w:rsidRPr="00556053">
        <w:rPr>
          <w:rFonts w:ascii="Calibri" w:eastAsia="Calibri" w:hAnsi="Calibri" w:cs="Arial"/>
          <w:sz w:val="24"/>
          <w:szCs w:val="24"/>
        </w:rPr>
        <w:t xml:space="preserve"> i Dječjeg vrtića More</w:t>
      </w:r>
      <w:r w:rsidR="00D322B0" w:rsidRPr="00556053">
        <w:rPr>
          <w:rFonts w:ascii="Calibri" w:eastAsia="Calibri" w:hAnsi="Calibri" w:cs="Arial"/>
          <w:sz w:val="24"/>
          <w:szCs w:val="24"/>
        </w:rPr>
        <w:t xml:space="preserve">. Uz ovo se organiziraju i stručna usavršavanja za djelatnike pozivajući vanjske suradnike. </w:t>
      </w:r>
    </w:p>
    <w:p w:rsidR="00D322B0" w:rsidRPr="00556053" w:rsidRDefault="00D322B0" w:rsidP="00F14F66">
      <w:pPr>
        <w:numPr>
          <w:ilvl w:val="0"/>
          <w:numId w:val="33"/>
        </w:numPr>
        <w:spacing w:after="0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556053">
        <w:rPr>
          <w:rFonts w:ascii="Calibri" w:eastAsia="Calibri" w:hAnsi="Calibri" w:cs="Arial"/>
          <w:sz w:val="24"/>
          <w:szCs w:val="24"/>
        </w:rPr>
        <w:t>Stru</w:t>
      </w:r>
      <w:r w:rsidR="00696BCA" w:rsidRPr="00556053">
        <w:rPr>
          <w:rFonts w:ascii="Calibri" w:eastAsia="Calibri" w:hAnsi="Calibri" w:cs="Arial"/>
          <w:sz w:val="24"/>
          <w:szCs w:val="24"/>
        </w:rPr>
        <w:t>čno usavršavanje izvan DV Sušak</w:t>
      </w:r>
      <w:r w:rsidRPr="00556053">
        <w:rPr>
          <w:rFonts w:ascii="Calibri" w:eastAsia="Calibri" w:hAnsi="Calibri" w:cs="Arial"/>
          <w:sz w:val="24"/>
          <w:szCs w:val="24"/>
        </w:rPr>
        <w:t xml:space="preserve"> - kontinuirano uključivanje u rad stručnih skupova čiji je organizator Agencija za odgoj i obrazovanje, a prema Katalogu stručnog usavršavanja na </w:t>
      </w:r>
      <w:hyperlink r:id="rId10" w:history="1">
        <w:r w:rsidRPr="00556053">
          <w:rPr>
            <w:rFonts w:ascii="Calibri" w:eastAsia="Calibri" w:hAnsi="Calibri" w:cs="Arial"/>
            <w:color w:val="0000FF"/>
            <w:sz w:val="24"/>
            <w:szCs w:val="24"/>
            <w:u w:val="single"/>
          </w:rPr>
          <w:t>www.azoo.hr</w:t>
        </w:r>
      </w:hyperlink>
      <w:r w:rsidRPr="00556053">
        <w:rPr>
          <w:rFonts w:ascii="Calibri" w:eastAsia="Calibri" w:hAnsi="Calibri" w:cs="Arial"/>
          <w:sz w:val="24"/>
          <w:szCs w:val="24"/>
        </w:rPr>
        <w:t xml:space="preserve">. </w:t>
      </w:r>
    </w:p>
    <w:p w:rsidR="00D47FC0" w:rsidRPr="00556053" w:rsidRDefault="00D47FC0" w:rsidP="00F14F66">
      <w:pPr>
        <w:spacing w:after="0"/>
        <w:contextualSpacing/>
        <w:jc w:val="both"/>
        <w:rPr>
          <w:rFonts w:ascii="Calibri" w:eastAsia="Calibri" w:hAnsi="Calibri" w:cs="Arial"/>
          <w:sz w:val="24"/>
          <w:szCs w:val="24"/>
        </w:rPr>
      </w:pPr>
    </w:p>
    <w:p w:rsidR="00656F2D" w:rsidRPr="00556053" w:rsidRDefault="00D322B0" w:rsidP="00F14F66">
      <w:pPr>
        <w:ind w:left="360"/>
        <w:jc w:val="both"/>
        <w:rPr>
          <w:rFonts w:ascii="Calibri" w:eastAsia="PFSquareSansPro-Regular" w:hAnsi="Calibri"/>
          <w:bCs/>
          <w:sz w:val="24"/>
          <w:szCs w:val="24"/>
          <w:lang w:bidi="ta-IN"/>
        </w:rPr>
      </w:pPr>
      <w:r w:rsidRPr="00556053">
        <w:rPr>
          <w:rFonts w:ascii="Calibri" w:eastAsia="PFSquareSansPro-Regular" w:hAnsi="Calibri"/>
          <w:bCs/>
          <w:sz w:val="24"/>
          <w:szCs w:val="24"/>
          <w:lang w:bidi="ta-IN"/>
        </w:rPr>
        <w:t xml:space="preserve">Učenje na primjerima dobre prakse jedan je oblika koji se promovira. Prvoga tjedna mjeseca travnja održava se stručna manifestacija pod nazivom Tjedan dobre odgojno-obrazovne prakse </w:t>
      </w:r>
      <w:r w:rsidR="005B4773" w:rsidRPr="00556053">
        <w:rPr>
          <w:rFonts w:ascii="Calibri" w:eastAsia="PFSquareSansPro-Regular" w:hAnsi="Calibri"/>
          <w:bCs/>
          <w:sz w:val="24"/>
          <w:szCs w:val="24"/>
          <w:lang w:bidi="ta-IN"/>
        </w:rPr>
        <w:t xml:space="preserve">Dječjih </w:t>
      </w:r>
      <w:r w:rsidR="00696BCA" w:rsidRPr="00556053">
        <w:rPr>
          <w:rFonts w:ascii="Calibri" w:eastAsia="PFSquareSansPro-Regular" w:hAnsi="Calibri"/>
          <w:bCs/>
          <w:sz w:val="24"/>
          <w:szCs w:val="24"/>
          <w:lang w:bidi="ta-IN"/>
        </w:rPr>
        <w:t xml:space="preserve">vrtića </w:t>
      </w:r>
      <w:r w:rsidR="005B4773" w:rsidRPr="00556053">
        <w:rPr>
          <w:rFonts w:ascii="Calibri" w:eastAsia="PFSquareSansPro-Regular" w:hAnsi="Calibri"/>
          <w:bCs/>
          <w:sz w:val="24"/>
          <w:szCs w:val="24"/>
          <w:lang w:bidi="ta-IN"/>
        </w:rPr>
        <w:t xml:space="preserve">grada Rijeke </w:t>
      </w:r>
      <w:r w:rsidRPr="00556053">
        <w:rPr>
          <w:rFonts w:ascii="Calibri" w:eastAsia="PFSquareSansPro-Regular" w:hAnsi="Calibri"/>
          <w:bCs/>
          <w:sz w:val="24"/>
          <w:szCs w:val="24"/>
          <w:lang w:bidi="ta-IN"/>
        </w:rPr>
        <w:t xml:space="preserve">kojem </w:t>
      </w:r>
      <w:r w:rsidR="005B4773" w:rsidRPr="00556053">
        <w:rPr>
          <w:rFonts w:ascii="Calibri" w:eastAsia="PFSquareSansPro-Regular" w:hAnsi="Calibri"/>
          <w:bCs/>
          <w:sz w:val="24"/>
          <w:szCs w:val="24"/>
          <w:lang w:bidi="ta-IN"/>
        </w:rPr>
        <w:t>stručni djelatnici</w:t>
      </w:r>
      <w:r w:rsidRPr="00556053">
        <w:rPr>
          <w:rFonts w:ascii="Calibri" w:eastAsia="PFSquareSansPro-Regular" w:hAnsi="Calibri"/>
          <w:bCs/>
          <w:sz w:val="24"/>
          <w:szCs w:val="24"/>
          <w:lang w:bidi="ta-IN"/>
        </w:rPr>
        <w:t>, jedni za druge,  pripremaju prezentacije, radionice, interaktivne šetnje, okrugle stolove i panel- diskusije što daje dobar uvid u najbolja postignuća.</w:t>
      </w:r>
    </w:p>
    <w:p w:rsidR="00F968E8" w:rsidRDefault="00F968E8" w:rsidP="00F14F66">
      <w:pPr>
        <w:ind w:left="360"/>
        <w:jc w:val="both"/>
        <w:rPr>
          <w:rFonts w:ascii="Calibri" w:eastAsia="PFSquareSansPro-Regular" w:hAnsi="Calibri"/>
          <w:bCs/>
          <w:sz w:val="24"/>
          <w:szCs w:val="24"/>
          <w:lang w:bidi="ta-IN"/>
        </w:rPr>
      </w:pPr>
      <w:r w:rsidRPr="00556053">
        <w:rPr>
          <w:rFonts w:ascii="Calibri" w:eastAsia="PFSquareSansPro-Regular" w:hAnsi="Calibri"/>
          <w:bCs/>
          <w:sz w:val="24"/>
          <w:szCs w:val="24"/>
          <w:lang w:bidi="ta-IN"/>
        </w:rPr>
        <w:t>Proces unapređivanja stažiranja i me</w:t>
      </w:r>
      <w:r w:rsidR="00E56B71" w:rsidRPr="00556053">
        <w:rPr>
          <w:rFonts w:ascii="Calibri" w:eastAsia="PFSquareSansPro-Regular" w:hAnsi="Calibri"/>
          <w:bCs/>
          <w:sz w:val="24"/>
          <w:szCs w:val="24"/>
          <w:lang w:bidi="ta-IN"/>
        </w:rPr>
        <w:t>ntorstva u Dječjem vrtiću Sušak</w:t>
      </w:r>
      <w:r w:rsidRPr="00556053">
        <w:rPr>
          <w:rFonts w:ascii="Calibri" w:eastAsia="PFSquareSansPro-Regular" w:hAnsi="Calibri"/>
          <w:bCs/>
          <w:sz w:val="24"/>
          <w:szCs w:val="24"/>
          <w:lang w:bidi="ta-IN"/>
        </w:rPr>
        <w:t xml:space="preserve"> dio je razvoja kulture vrtića kao zajednice učenja u kojoj refleksivna praksa i mentorstvo imaju značajnu ulogu u profesionalnom razvoju. Mentorstvo shvaćamo kao strategiju učenja odraslih koja se zasniva na odnosu, a s ciljem promicanja  i podržavanja svjesnosti pojedinca, unapređenju njegove prakse i procesa učenja.  </w:t>
      </w:r>
    </w:p>
    <w:p w:rsidR="001004D3" w:rsidRDefault="001004D3" w:rsidP="00F14F66">
      <w:pPr>
        <w:ind w:left="360"/>
        <w:jc w:val="both"/>
        <w:rPr>
          <w:rFonts w:ascii="Calibri" w:eastAsia="PFSquareSansPro-Regular" w:hAnsi="Calibri"/>
          <w:bCs/>
          <w:sz w:val="24"/>
          <w:szCs w:val="24"/>
          <w:lang w:bidi="ta-IN"/>
        </w:rPr>
      </w:pPr>
      <w:r>
        <w:rPr>
          <w:rFonts w:ascii="Calibri" w:eastAsia="PFSquareSansPro-Regular" w:hAnsi="Calibri"/>
          <w:bCs/>
          <w:sz w:val="24"/>
          <w:szCs w:val="24"/>
          <w:lang w:bidi="ta-IN"/>
        </w:rPr>
        <w:t>Oblici i termini realizacije plana stručnog usavršavanja ovisit će o epidemiološkoj situaciji tijekom pandemije COVID-19.</w:t>
      </w:r>
    </w:p>
    <w:p w:rsidR="001004D3" w:rsidRPr="00556053" w:rsidRDefault="001004D3" w:rsidP="00F14F66">
      <w:pPr>
        <w:ind w:left="360"/>
        <w:jc w:val="both"/>
        <w:rPr>
          <w:rFonts w:ascii="Calibri" w:eastAsia="PFSquareSansPro-Regular" w:hAnsi="Calibri"/>
          <w:bCs/>
          <w:sz w:val="24"/>
          <w:szCs w:val="24"/>
          <w:lang w:bidi="ta-IN"/>
        </w:rPr>
      </w:pPr>
    </w:p>
    <w:p w:rsidR="005B4773" w:rsidRPr="00556053" w:rsidRDefault="005B4773" w:rsidP="00F14F66">
      <w:pPr>
        <w:ind w:left="360"/>
        <w:jc w:val="both"/>
        <w:rPr>
          <w:rFonts w:ascii="Calibri" w:eastAsia="PFSquareSansPro-Regular" w:hAnsi="Calibri"/>
          <w:bCs/>
          <w:sz w:val="24"/>
          <w:szCs w:val="24"/>
          <w:lang w:bidi="ta-IN"/>
        </w:rPr>
      </w:pPr>
    </w:p>
    <w:p w:rsidR="005B4773" w:rsidRPr="00556053" w:rsidRDefault="005B4773" w:rsidP="00F14F66">
      <w:pPr>
        <w:ind w:left="360"/>
        <w:jc w:val="both"/>
        <w:rPr>
          <w:rFonts w:ascii="Calibri" w:eastAsia="PFSquareSansPro-Regular" w:hAnsi="Calibri"/>
          <w:bCs/>
          <w:sz w:val="24"/>
          <w:szCs w:val="24"/>
          <w:lang w:bidi="ta-IN"/>
        </w:rPr>
      </w:pPr>
    </w:p>
    <w:p w:rsidR="005B4773" w:rsidRPr="00556053" w:rsidRDefault="005B4773" w:rsidP="00F14F66">
      <w:pPr>
        <w:ind w:left="360"/>
        <w:jc w:val="both"/>
        <w:rPr>
          <w:rFonts w:ascii="Calibri" w:eastAsia="PFSquareSansPro-Regular" w:hAnsi="Calibri"/>
          <w:bCs/>
          <w:sz w:val="24"/>
          <w:szCs w:val="24"/>
          <w:lang w:bidi="ta-IN"/>
        </w:rPr>
      </w:pPr>
    </w:p>
    <w:p w:rsidR="005B4773" w:rsidRPr="00556053" w:rsidRDefault="005B4773" w:rsidP="00F14F66">
      <w:pPr>
        <w:ind w:left="360"/>
        <w:jc w:val="both"/>
        <w:rPr>
          <w:rFonts w:ascii="Calibri" w:eastAsia="PFSquareSansPro-Regular" w:hAnsi="Calibri"/>
          <w:bCs/>
          <w:sz w:val="24"/>
          <w:szCs w:val="24"/>
          <w:lang w:bidi="ta-IN"/>
        </w:rPr>
      </w:pPr>
    </w:p>
    <w:p w:rsidR="005B4773" w:rsidRPr="00556053" w:rsidRDefault="005B4773" w:rsidP="00F14F66">
      <w:pPr>
        <w:ind w:left="360"/>
        <w:jc w:val="both"/>
        <w:rPr>
          <w:rFonts w:ascii="Calibri" w:eastAsia="PFSquareSansPro-Regular" w:hAnsi="Calibri"/>
          <w:bCs/>
          <w:sz w:val="24"/>
          <w:szCs w:val="24"/>
          <w:lang w:bidi="ta-IN"/>
        </w:rPr>
      </w:pPr>
    </w:p>
    <w:p w:rsidR="005B4773" w:rsidRPr="00556053" w:rsidRDefault="005B4773" w:rsidP="00F14F66">
      <w:pPr>
        <w:ind w:left="360"/>
        <w:jc w:val="both"/>
        <w:rPr>
          <w:rFonts w:ascii="Calibri" w:eastAsia="PFSquareSansPro-Regular" w:hAnsi="Calibri"/>
          <w:bCs/>
          <w:sz w:val="24"/>
          <w:szCs w:val="24"/>
          <w:lang w:bidi="ta-IN"/>
        </w:rPr>
      </w:pPr>
    </w:p>
    <w:p w:rsidR="000516FE" w:rsidRPr="001004D3" w:rsidRDefault="000516FE" w:rsidP="00F14F66">
      <w:pPr>
        <w:pStyle w:val="ListParagraph"/>
        <w:numPr>
          <w:ilvl w:val="0"/>
          <w:numId w:val="2"/>
        </w:numPr>
        <w:jc w:val="both"/>
        <w:rPr>
          <w:rFonts w:eastAsia="PFSquareSansPro-Regular" w:cs="Times New Roman"/>
          <w:b/>
          <w:bCs/>
          <w:color w:val="4472C4" w:themeColor="accent5"/>
          <w:sz w:val="36"/>
          <w:szCs w:val="36"/>
          <w:lang w:bidi="ta-IN"/>
        </w:rPr>
      </w:pPr>
      <w:r w:rsidRPr="001004D3">
        <w:rPr>
          <w:rFonts w:eastAsia="PFSquareSansPro-Regular"/>
          <w:b/>
          <w:bCs/>
          <w:color w:val="4472C4" w:themeColor="accent5"/>
          <w:sz w:val="36"/>
          <w:szCs w:val="36"/>
          <w:lang w:bidi="ta-IN"/>
        </w:rPr>
        <w:lastRenderedPageBreak/>
        <w:t>Vrednovanje i samovrednovanje u vrtiću</w:t>
      </w:r>
    </w:p>
    <w:p w:rsidR="000516FE" w:rsidRPr="00556053" w:rsidRDefault="000516FE" w:rsidP="00F14F66">
      <w:pPr>
        <w:ind w:left="720"/>
        <w:contextualSpacing/>
        <w:jc w:val="both"/>
        <w:rPr>
          <w:rFonts w:eastAsia="PFSquareSansPro-Regular"/>
          <w:b/>
          <w:bCs/>
          <w:color w:val="333399"/>
          <w:sz w:val="24"/>
          <w:szCs w:val="24"/>
          <w:lang w:bidi="ta-IN"/>
        </w:rPr>
      </w:pPr>
    </w:p>
    <w:p w:rsidR="000516FE" w:rsidRPr="00556053" w:rsidRDefault="000516FE" w:rsidP="00F14F66">
      <w:pPr>
        <w:ind w:firstLine="708"/>
        <w:jc w:val="both"/>
        <w:rPr>
          <w:sz w:val="24"/>
          <w:szCs w:val="24"/>
        </w:rPr>
      </w:pPr>
      <w:r w:rsidRPr="00556053">
        <w:rPr>
          <w:sz w:val="24"/>
          <w:szCs w:val="24"/>
        </w:rPr>
        <w:t xml:space="preserve">Suvremeno koncipiran rani i predškolski odgoj i obrazovanje bazira se na humanističko-razvojnom pristupu i znanstvenim spoznajama o načinima učenja djece. Svrha mu je osigurati optimalne uvjete za uspješan odgoj i cjelovit razvoj svakog djeteta kako bi u potpunosti razvilo sve svoje potencijale, svoje vještine, sposobnosti učenja i druge kapacitete, te kako bi razvilo dostojanstvo, samopoštovanje i samopouzdanje. Jedna od temeljnih vještina koje bi dijete trebalo početi stjecati u najranijoj dobi jest naučiti kako dobiti ono što želi i treba, a da pri tom ne ugrozi potrebe i prava drugih u zajednici. Konvencija o pravima djeteta nalaže da svako dijete ima pravo na najbolje temelje u životu i obvezu odraslih da djeci osiguraju to pravo.  </w:t>
      </w:r>
    </w:p>
    <w:p w:rsidR="000516FE" w:rsidRPr="00556053" w:rsidRDefault="000516FE" w:rsidP="00F14F66">
      <w:pPr>
        <w:ind w:firstLine="708"/>
        <w:jc w:val="both"/>
        <w:rPr>
          <w:sz w:val="24"/>
          <w:szCs w:val="24"/>
        </w:rPr>
      </w:pPr>
      <w:r w:rsidRPr="00556053">
        <w:rPr>
          <w:sz w:val="24"/>
          <w:szCs w:val="24"/>
        </w:rPr>
        <w:t xml:space="preserve">Kvaliteta sustava predškolskog odgoja i obrazovanja određuje se kao rezultat djelovanja niz subjektivnih i objektivnih čimbenika koji u sinergiji omogućuju uspješno zadovoljavanje potreba svih sudionika odgojno-obrazovnog procesa u ozračju prijateljskih i suradničkih odnosa uz stalnu tendenciju rasta. Predodžba vrtića kao zajednice subjekata koji uče, koji su stalni istraživači, zahtjeva kontinuirano vrednovanje usmjereno na istraživanje, razumijevanje i usavršavanje odgojno-obrazovne prakse. </w:t>
      </w:r>
    </w:p>
    <w:p w:rsidR="000516FE" w:rsidRPr="00556053" w:rsidRDefault="000516FE" w:rsidP="00F14F66">
      <w:pPr>
        <w:ind w:firstLine="708"/>
        <w:jc w:val="both"/>
        <w:rPr>
          <w:sz w:val="24"/>
          <w:szCs w:val="24"/>
        </w:rPr>
      </w:pPr>
      <w:r w:rsidRPr="00556053">
        <w:rPr>
          <w:sz w:val="24"/>
          <w:szCs w:val="24"/>
        </w:rPr>
        <w:t>Dva su glavna pristupa vrednovanja kvalitete odgojno-obrazovnog sustava: eksterno (vanjsko) i interno (unutarnje), odnosno samovrednovanje. Smatramo da je vrednovanje, i vanjsko i unutarnje, nezaobilazan dio odgojno</w:t>
      </w:r>
      <w:r w:rsidR="00F2671C" w:rsidRPr="00556053">
        <w:rPr>
          <w:sz w:val="24"/>
          <w:szCs w:val="24"/>
        </w:rPr>
        <w:t>-</w:t>
      </w:r>
      <w:r w:rsidRPr="00556053">
        <w:rPr>
          <w:sz w:val="24"/>
          <w:szCs w:val="24"/>
        </w:rPr>
        <w:t>obrazovnog procesa, no posebno bismo se fokusirali na osnaživanje ustanova i svih njihovih članova, na osvješćivanje važnosti i nužnosti unutarnjeg vrednovanja, jer upravo je to put prema mijenjanju pojedinca i cijele ustanove na bolje. Vrednovanje i samovrednovanje su nužni procesi sustavnoga i kontinuiranog praćenja, analiziranja i procjenjivanja kvalitete rada ustanove.</w:t>
      </w:r>
    </w:p>
    <w:p w:rsidR="000516FE" w:rsidRPr="00556053" w:rsidRDefault="000516FE" w:rsidP="00F14F66">
      <w:pPr>
        <w:ind w:firstLine="708"/>
        <w:jc w:val="both"/>
        <w:rPr>
          <w:sz w:val="24"/>
          <w:szCs w:val="24"/>
        </w:rPr>
      </w:pPr>
      <w:r w:rsidRPr="00556053">
        <w:rPr>
          <w:sz w:val="24"/>
          <w:szCs w:val="24"/>
        </w:rPr>
        <w:t xml:space="preserve">Definicija kvalitete odgojno-obrazovne prakse nije nepromjenjivo, statično pitanje sa samo jednim ispravnim odgovorom. Zahtjevi za kvalitetom temelje se na živoj razmjeni znanja, iskustava i sklonosti svih sudionika odgojno-obrazovnog procesa. </w:t>
      </w:r>
    </w:p>
    <w:p w:rsidR="000516FE" w:rsidRPr="00556053" w:rsidRDefault="000516FE" w:rsidP="00F14F66">
      <w:pPr>
        <w:ind w:firstLine="708"/>
        <w:jc w:val="both"/>
        <w:rPr>
          <w:sz w:val="24"/>
          <w:szCs w:val="24"/>
        </w:rPr>
      </w:pPr>
      <w:r w:rsidRPr="00556053">
        <w:rPr>
          <w:sz w:val="24"/>
          <w:szCs w:val="24"/>
        </w:rPr>
        <w:t xml:space="preserve">Iz navedenog proizlazi da je kurikulum odgojno-obrazovne ustanove neodvojiv od procesa učenja djece i odraslih, a ističe da je </w:t>
      </w:r>
      <w:proofErr w:type="spellStart"/>
      <w:r w:rsidRPr="00556053">
        <w:rPr>
          <w:sz w:val="24"/>
          <w:szCs w:val="24"/>
        </w:rPr>
        <w:t>sukonstrukcija</w:t>
      </w:r>
      <w:proofErr w:type="spellEnd"/>
      <w:r w:rsidRPr="00556053">
        <w:rPr>
          <w:sz w:val="24"/>
          <w:szCs w:val="24"/>
        </w:rPr>
        <w:t xml:space="preserve"> znanja moguća jedino u zajednici koja uči. Stoga jedan od kriterija vrednovanja i </w:t>
      </w:r>
      <w:proofErr w:type="spellStart"/>
      <w:r w:rsidRPr="00556053">
        <w:rPr>
          <w:sz w:val="24"/>
          <w:szCs w:val="24"/>
        </w:rPr>
        <w:t>samovrednovanja</w:t>
      </w:r>
      <w:proofErr w:type="spellEnd"/>
      <w:r w:rsidRPr="00556053">
        <w:rPr>
          <w:sz w:val="24"/>
          <w:szCs w:val="24"/>
        </w:rPr>
        <w:t xml:space="preserve"> sustava ranog i predškolskog obrazovanja, odnosno dječjih vrtića, treba ići u smjeru istraživanja, praćenja i osvješćivanja te stalnog inoviranja postojeće prakse, radi unapređivanja dječjih vrtića i njihove transformacije u zajednice koje uče.</w:t>
      </w:r>
    </w:p>
    <w:p w:rsidR="000516FE" w:rsidRPr="00556053" w:rsidRDefault="000516FE" w:rsidP="00F14F66">
      <w:pPr>
        <w:ind w:firstLine="708"/>
        <w:jc w:val="both"/>
        <w:rPr>
          <w:sz w:val="24"/>
          <w:szCs w:val="24"/>
        </w:rPr>
      </w:pPr>
      <w:r w:rsidRPr="00556053">
        <w:rPr>
          <w:sz w:val="24"/>
          <w:szCs w:val="24"/>
        </w:rPr>
        <w:t xml:space="preserve">Kvalitetno vrednovanje i samovrednovanje je najmoćnije sredstvo za poticanje promjena na bolje, to je utvrđivanje trenutnog stanja, detektiranje problema i/ili dobre prakse, određivanje prioritetnih zadaća, pronalaženje ideja za rješavanje problema i/ili unapređivanje prakse i utvrđivanje pozitivnih postignuća i njihovo osnaživanje. </w:t>
      </w:r>
    </w:p>
    <w:p w:rsidR="000516FE" w:rsidRPr="00556053" w:rsidRDefault="000516FE" w:rsidP="00F14F66">
      <w:pPr>
        <w:ind w:firstLine="708"/>
        <w:jc w:val="both"/>
        <w:rPr>
          <w:sz w:val="24"/>
          <w:szCs w:val="24"/>
        </w:rPr>
      </w:pPr>
      <w:r w:rsidRPr="00556053">
        <w:rPr>
          <w:sz w:val="24"/>
          <w:szCs w:val="24"/>
        </w:rPr>
        <w:lastRenderedPageBreak/>
        <w:t xml:space="preserve">Proces vrednovanja i </w:t>
      </w:r>
      <w:proofErr w:type="spellStart"/>
      <w:r w:rsidRPr="00556053">
        <w:rPr>
          <w:sz w:val="24"/>
          <w:szCs w:val="24"/>
        </w:rPr>
        <w:t>samovrednovanja</w:t>
      </w:r>
      <w:proofErr w:type="spellEnd"/>
      <w:r w:rsidRPr="00556053">
        <w:rPr>
          <w:sz w:val="24"/>
          <w:szCs w:val="24"/>
        </w:rPr>
        <w:t xml:space="preserve"> u ranom i predškolskom odgoju i obrazovanju može obuhvaćati cjelinu odnosno ukupnost funkcioniranja sustava ili neke segmente ranog i predškolskog odgoja. </w:t>
      </w:r>
    </w:p>
    <w:p w:rsidR="000516FE" w:rsidRPr="00556053" w:rsidRDefault="000516FE" w:rsidP="00F14F66">
      <w:pPr>
        <w:ind w:firstLine="708"/>
        <w:jc w:val="both"/>
        <w:rPr>
          <w:sz w:val="24"/>
          <w:szCs w:val="24"/>
        </w:rPr>
      </w:pPr>
      <w:r w:rsidRPr="00556053">
        <w:rPr>
          <w:sz w:val="24"/>
          <w:szCs w:val="24"/>
        </w:rPr>
        <w:t xml:space="preserve">Postoji nekoliko načina/modela </w:t>
      </w:r>
      <w:proofErr w:type="spellStart"/>
      <w:r w:rsidRPr="00556053">
        <w:rPr>
          <w:sz w:val="24"/>
          <w:szCs w:val="24"/>
        </w:rPr>
        <w:t>samovrednovanja</w:t>
      </w:r>
      <w:proofErr w:type="spellEnd"/>
      <w:r w:rsidRPr="00556053">
        <w:rPr>
          <w:sz w:val="24"/>
          <w:szCs w:val="24"/>
        </w:rPr>
        <w:t xml:space="preserve"> i vrednovanja sustava predškolskog odgoja i obrazovanja od kojih je svaki primjenjiv ovisno o kontekstu ustanove. </w:t>
      </w:r>
    </w:p>
    <w:p w:rsidR="000516FE" w:rsidRPr="00556053" w:rsidRDefault="00E56B71" w:rsidP="00F14F66">
      <w:pPr>
        <w:ind w:firstLine="708"/>
        <w:jc w:val="both"/>
        <w:rPr>
          <w:sz w:val="24"/>
          <w:szCs w:val="24"/>
        </w:rPr>
      </w:pPr>
      <w:r w:rsidRPr="00556053">
        <w:rPr>
          <w:sz w:val="24"/>
          <w:szCs w:val="24"/>
        </w:rPr>
        <w:t>U Dječjem vrtiću Sušak</w:t>
      </w:r>
      <w:r w:rsidR="000516FE" w:rsidRPr="00556053">
        <w:rPr>
          <w:sz w:val="24"/>
          <w:szCs w:val="24"/>
        </w:rPr>
        <w:t xml:space="preserve"> samovrednovanje i vrednovanje se provodi u odnosu na Indikatore kvalitete koji su proizašli iz sustavnog praćenja područja djelovanja svih čimbenika odgojno-obrazovnog procesa. </w:t>
      </w:r>
    </w:p>
    <w:p w:rsidR="000516FE" w:rsidRPr="00556053" w:rsidRDefault="000516FE" w:rsidP="00F14F66">
      <w:pPr>
        <w:jc w:val="both"/>
        <w:rPr>
          <w:sz w:val="24"/>
          <w:szCs w:val="24"/>
        </w:rPr>
      </w:pPr>
      <w:r w:rsidRPr="00556053">
        <w:rPr>
          <w:sz w:val="24"/>
          <w:szCs w:val="24"/>
        </w:rPr>
        <w:t>Indikatori kvalitete odgojno – obrazovnog rada:</w:t>
      </w:r>
    </w:p>
    <w:p w:rsidR="000516FE" w:rsidRPr="00556053" w:rsidRDefault="000516FE" w:rsidP="00F14F66">
      <w:pPr>
        <w:numPr>
          <w:ilvl w:val="0"/>
          <w:numId w:val="27"/>
        </w:numPr>
        <w:contextualSpacing/>
        <w:jc w:val="both"/>
        <w:rPr>
          <w:sz w:val="24"/>
          <w:szCs w:val="24"/>
        </w:rPr>
      </w:pPr>
      <w:r w:rsidRPr="00556053">
        <w:rPr>
          <w:sz w:val="24"/>
          <w:szCs w:val="24"/>
        </w:rPr>
        <w:t>Okruženje za igru i učenje</w:t>
      </w:r>
    </w:p>
    <w:p w:rsidR="000516FE" w:rsidRPr="00556053" w:rsidRDefault="000516FE" w:rsidP="00F14F66">
      <w:pPr>
        <w:numPr>
          <w:ilvl w:val="0"/>
          <w:numId w:val="27"/>
        </w:numPr>
        <w:contextualSpacing/>
        <w:jc w:val="both"/>
        <w:rPr>
          <w:sz w:val="24"/>
          <w:szCs w:val="24"/>
        </w:rPr>
      </w:pPr>
      <w:r w:rsidRPr="00556053">
        <w:rPr>
          <w:sz w:val="24"/>
          <w:szCs w:val="24"/>
        </w:rPr>
        <w:t>Praćenje, planiranje i dokumentiranje</w:t>
      </w:r>
    </w:p>
    <w:p w:rsidR="000516FE" w:rsidRPr="00556053" w:rsidRDefault="000516FE" w:rsidP="00F14F66">
      <w:pPr>
        <w:numPr>
          <w:ilvl w:val="0"/>
          <w:numId w:val="27"/>
        </w:numPr>
        <w:contextualSpacing/>
        <w:jc w:val="both"/>
        <w:rPr>
          <w:sz w:val="24"/>
          <w:szCs w:val="24"/>
        </w:rPr>
      </w:pPr>
      <w:r w:rsidRPr="00556053">
        <w:rPr>
          <w:sz w:val="24"/>
          <w:szCs w:val="24"/>
        </w:rPr>
        <w:t>Interakcijsko-komunikacijski aspekt u radu s djecom</w:t>
      </w:r>
    </w:p>
    <w:p w:rsidR="000516FE" w:rsidRPr="00556053" w:rsidRDefault="000516FE" w:rsidP="00F14F66">
      <w:pPr>
        <w:numPr>
          <w:ilvl w:val="0"/>
          <w:numId w:val="27"/>
        </w:numPr>
        <w:contextualSpacing/>
        <w:jc w:val="both"/>
        <w:rPr>
          <w:sz w:val="24"/>
          <w:szCs w:val="24"/>
        </w:rPr>
      </w:pPr>
      <w:r w:rsidRPr="00556053">
        <w:rPr>
          <w:sz w:val="24"/>
          <w:szCs w:val="24"/>
        </w:rPr>
        <w:t>Strategije učenja</w:t>
      </w:r>
    </w:p>
    <w:p w:rsidR="000516FE" w:rsidRPr="00556053" w:rsidRDefault="000516FE" w:rsidP="00F14F66">
      <w:pPr>
        <w:numPr>
          <w:ilvl w:val="0"/>
          <w:numId w:val="27"/>
        </w:numPr>
        <w:contextualSpacing/>
        <w:jc w:val="both"/>
        <w:rPr>
          <w:sz w:val="24"/>
          <w:szCs w:val="24"/>
        </w:rPr>
      </w:pPr>
      <w:r w:rsidRPr="00556053">
        <w:rPr>
          <w:sz w:val="24"/>
          <w:szCs w:val="24"/>
        </w:rPr>
        <w:t>Timski rad</w:t>
      </w:r>
    </w:p>
    <w:p w:rsidR="000516FE" w:rsidRPr="00556053" w:rsidRDefault="000516FE" w:rsidP="00F14F66">
      <w:pPr>
        <w:numPr>
          <w:ilvl w:val="0"/>
          <w:numId w:val="27"/>
        </w:numPr>
        <w:contextualSpacing/>
        <w:jc w:val="both"/>
        <w:rPr>
          <w:sz w:val="24"/>
          <w:szCs w:val="24"/>
        </w:rPr>
      </w:pPr>
      <w:r w:rsidRPr="00556053">
        <w:rPr>
          <w:sz w:val="24"/>
          <w:szCs w:val="24"/>
        </w:rPr>
        <w:t>Suradnja s roditeljima</w:t>
      </w:r>
    </w:p>
    <w:p w:rsidR="000516FE" w:rsidRPr="00556053" w:rsidRDefault="000516FE" w:rsidP="00F14F66">
      <w:pPr>
        <w:numPr>
          <w:ilvl w:val="0"/>
          <w:numId w:val="27"/>
        </w:numPr>
        <w:contextualSpacing/>
        <w:jc w:val="both"/>
        <w:rPr>
          <w:sz w:val="24"/>
          <w:szCs w:val="24"/>
        </w:rPr>
      </w:pPr>
      <w:r w:rsidRPr="00556053">
        <w:rPr>
          <w:sz w:val="24"/>
          <w:szCs w:val="24"/>
        </w:rPr>
        <w:t>Profesionalni razvoj</w:t>
      </w:r>
    </w:p>
    <w:p w:rsidR="000516FE" w:rsidRPr="00556053" w:rsidRDefault="000516FE" w:rsidP="00F14F66">
      <w:pPr>
        <w:numPr>
          <w:ilvl w:val="0"/>
          <w:numId w:val="27"/>
        </w:numPr>
        <w:contextualSpacing/>
        <w:jc w:val="both"/>
        <w:rPr>
          <w:sz w:val="24"/>
          <w:szCs w:val="24"/>
        </w:rPr>
      </w:pPr>
      <w:r w:rsidRPr="00556053">
        <w:rPr>
          <w:sz w:val="24"/>
          <w:szCs w:val="24"/>
        </w:rPr>
        <w:t xml:space="preserve">Zdravlje i sigurnost </w:t>
      </w:r>
    </w:p>
    <w:p w:rsidR="000516FE" w:rsidRPr="00556053" w:rsidRDefault="000516FE" w:rsidP="00F14F66">
      <w:pPr>
        <w:numPr>
          <w:ilvl w:val="0"/>
          <w:numId w:val="27"/>
        </w:numPr>
        <w:contextualSpacing/>
        <w:jc w:val="both"/>
        <w:rPr>
          <w:sz w:val="24"/>
          <w:szCs w:val="24"/>
        </w:rPr>
      </w:pPr>
      <w:r w:rsidRPr="00556053">
        <w:rPr>
          <w:sz w:val="24"/>
          <w:szCs w:val="24"/>
        </w:rPr>
        <w:t>Indikatori kvalitete odgojno-obrazovnog rada u odnosu na djecu s teškoćama u razvoju</w:t>
      </w:r>
      <w:r w:rsidR="001004D3">
        <w:rPr>
          <w:sz w:val="24"/>
          <w:szCs w:val="24"/>
        </w:rPr>
        <w:t>.</w:t>
      </w:r>
    </w:p>
    <w:p w:rsidR="000516FE" w:rsidRPr="00556053" w:rsidRDefault="000516FE" w:rsidP="00F14F66">
      <w:pPr>
        <w:jc w:val="both"/>
        <w:rPr>
          <w:sz w:val="24"/>
          <w:szCs w:val="24"/>
        </w:rPr>
      </w:pPr>
      <w:r w:rsidRPr="00556053">
        <w:rPr>
          <w:sz w:val="24"/>
          <w:szCs w:val="24"/>
        </w:rPr>
        <w:t xml:space="preserve">S ciljem procjene svakodnevne primjenjivosti Indikatora kvalitete formirane su zajednice učenja odgojitelja mentora, kao prepoznatih kvalitetnih praktičara. Na osnovu </w:t>
      </w:r>
      <w:proofErr w:type="spellStart"/>
      <w:r w:rsidRPr="00556053">
        <w:rPr>
          <w:sz w:val="24"/>
          <w:szCs w:val="24"/>
        </w:rPr>
        <w:t>samoprocjene</w:t>
      </w:r>
      <w:proofErr w:type="spellEnd"/>
      <w:r w:rsidRPr="00556053">
        <w:rPr>
          <w:sz w:val="24"/>
          <w:szCs w:val="24"/>
        </w:rPr>
        <w:t xml:space="preserve"> odgojitelja mentora i njihovih prijedloga definirani su Indikatori kvalitete koji se primjenjuju u </w:t>
      </w:r>
      <w:proofErr w:type="spellStart"/>
      <w:r w:rsidRPr="00556053">
        <w:rPr>
          <w:sz w:val="24"/>
          <w:szCs w:val="24"/>
        </w:rPr>
        <w:t>samovrednovanju</w:t>
      </w:r>
      <w:proofErr w:type="spellEnd"/>
      <w:r w:rsidRPr="00556053">
        <w:rPr>
          <w:sz w:val="24"/>
          <w:szCs w:val="24"/>
        </w:rPr>
        <w:t xml:space="preserve"> i vrednovanju odgojno-obrazovnog rada.</w:t>
      </w:r>
    </w:p>
    <w:p w:rsidR="000516FE" w:rsidRPr="00556053" w:rsidRDefault="000516FE" w:rsidP="00F14F66">
      <w:pPr>
        <w:ind w:left="1428"/>
        <w:contextualSpacing/>
        <w:jc w:val="both"/>
        <w:rPr>
          <w:sz w:val="24"/>
          <w:szCs w:val="24"/>
        </w:rPr>
      </w:pPr>
    </w:p>
    <w:p w:rsidR="000516FE" w:rsidRPr="00556053" w:rsidRDefault="000516FE" w:rsidP="00F14F66">
      <w:pPr>
        <w:numPr>
          <w:ilvl w:val="0"/>
          <w:numId w:val="4"/>
        </w:numPr>
        <w:contextualSpacing/>
        <w:jc w:val="both"/>
        <w:rPr>
          <w:sz w:val="24"/>
          <w:szCs w:val="24"/>
          <w:u w:val="single"/>
        </w:rPr>
      </w:pPr>
      <w:r w:rsidRPr="00556053">
        <w:rPr>
          <w:sz w:val="24"/>
          <w:szCs w:val="24"/>
          <w:u w:val="single"/>
        </w:rPr>
        <w:t xml:space="preserve">Ključna područja vrednovanja  (prijedlog prema M. </w:t>
      </w:r>
      <w:proofErr w:type="spellStart"/>
      <w:r w:rsidRPr="00556053">
        <w:rPr>
          <w:sz w:val="24"/>
          <w:szCs w:val="24"/>
          <w:u w:val="single"/>
        </w:rPr>
        <w:t>Ljubetić</w:t>
      </w:r>
      <w:proofErr w:type="spellEnd"/>
      <w:r w:rsidRPr="00556053">
        <w:rPr>
          <w:sz w:val="24"/>
          <w:szCs w:val="24"/>
          <w:u w:val="single"/>
        </w:rPr>
        <w:t>, 2009):</w:t>
      </w:r>
    </w:p>
    <w:p w:rsidR="000516FE" w:rsidRPr="00556053" w:rsidRDefault="000516FE" w:rsidP="00F14F66">
      <w:pPr>
        <w:ind w:left="1068"/>
        <w:contextualSpacing/>
        <w:jc w:val="both"/>
        <w:rPr>
          <w:sz w:val="24"/>
          <w:szCs w:val="24"/>
        </w:rPr>
      </w:pPr>
    </w:p>
    <w:p w:rsidR="000516FE" w:rsidRPr="00556053" w:rsidRDefault="000516FE" w:rsidP="00F14F66">
      <w:pPr>
        <w:numPr>
          <w:ilvl w:val="0"/>
          <w:numId w:val="3"/>
        </w:numPr>
        <w:spacing w:after="0"/>
        <w:contextualSpacing/>
        <w:jc w:val="both"/>
        <w:rPr>
          <w:sz w:val="24"/>
          <w:szCs w:val="24"/>
        </w:rPr>
      </w:pPr>
      <w:r w:rsidRPr="00556053">
        <w:rPr>
          <w:sz w:val="24"/>
          <w:szCs w:val="24"/>
        </w:rPr>
        <w:t>Filozofija, stajališta i vrijednosti ustanove,</w:t>
      </w:r>
    </w:p>
    <w:p w:rsidR="000516FE" w:rsidRPr="00556053" w:rsidRDefault="000516FE" w:rsidP="00F14F66">
      <w:pPr>
        <w:spacing w:after="0"/>
        <w:ind w:left="1416"/>
        <w:jc w:val="both"/>
        <w:rPr>
          <w:i/>
          <w:sz w:val="24"/>
          <w:szCs w:val="24"/>
        </w:rPr>
      </w:pPr>
      <w:r w:rsidRPr="00556053">
        <w:rPr>
          <w:i/>
          <w:sz w:val="24"/>
          <w:szCs w:val="24"/>
        </w:rPr>
        <w:t>Jačanje kapaciteta ustanove da sama sebe mijenja i usavršava u zacrtanom smjeru,</w:t>
      </w:r>
    </w:p>
    <w:p w:rsidR="000516FE" w:rsidRPr="00556053" w:rsidRDefault="000516FE" w:rsidP="00F14F66">
      <w:pPr>
        <w:numPr>
          <w:ilvl w:val="0"/>
          <w:numId w:val="3"/>
        </w:numPr>
        <w:spacing w:after="0"/>
        <w:contextualSpacing/>
        <w:jc w:val="both"/>
        <w:rPr>
          <w:sz w:val="24"/>
          <w:szCs w:val="24"/>
        </w:rPr>
      </w:pPr>
      <w:r w:rsidRPr="00556053">
        <w:rPr>
          <w:sz w:val="24"/>
          <w:szCs w:val="24"/>
        </w:rPr>
        <w:t>Stil upravljanja u dječjem vrtiću, izgradnja zajedničke vizije te uloge čimbenika odgojno-obrazovnog proces,</w:t>
      </w:r>
    </w:p>
    <w:p w:rsidR="000516FE" w:rsidRPr="00556053" w:rsidRDefault="000516FE" w:rsidP="00F14F66">
      <w:pPr>
        <w:ind w:left="1416"/>
        <w:contextualSpacing/>
        <w:jc w:val="both"/>
        <w:rPr>
          <w:i/>
          <w:sz w:val="24"/>
          <w:szCs w:val="24"/>
        </w:rPr>
      </w:pPr>
      <w:r w:rsidRPr="00556053">
        <w:rPr>
          <w:i/>
          <w:sz w:val="24"/>
          <w:szCs w:val="24"/>
        </w:rPr>
        <w:t>Razvijanje  strategije angažmana, a ne kontrole,</w:t>
      </w:r>
    </w:p>
    <w:p w:rsidR="000516FE" w:rsidRPr="00556053" w:rsidRDefault="000516FE" w:rsidP="00F14F66">
      <w:pPr>
        <w:numPr>
          <w:ilvl w:val="0"/>
          <w:numId w:val="3"/>
        </w:numPr>
        <w:contextualSpacing/>
        <w:jc w:val="both"/>
        <w:rPr>
          <w:sz w:val="24"/>
          <w:szCs w:val="24"/>
        </w:rPr>
      </w:pPr>
      <w:r w:rsidRPr="00556053">
        <w:rPr>
          <w:sz w:val="24"/>
          <w:szCs w:val="24"/>
        </w:rPr>
        <w:t>Kvaliteta odnosa (na svim razinama u dječjem vrtiću i izvan njega) i načini rješavanja problema,</w:t>
      </w:r>
    </w:p>
    <w:p w:rsidR="000516FE" w:rsidRPr="00556053" w:rsidRDefault="000516FE" w:rsidP="00F14F66">
      <w:pPr>
        <w:ind w:left="1416"/>
        <w:contextualSpacing/>
        <w:jc w:val="both"/>
        <w:rPr>
          <w:i/>
          <w:sz w:val="24"/>
          <w:szCs w:val="24"/>
        </w:rPr>
      </w:pPr>
      <w:r w:rsidRPr="00556053">
        <w:rPr>
          <w:i/>
          <w:sz w:val="24"/>
          <w:szCs w:val="24"/>
        </w:rPr>
        <w:t>Podizanje razine kvalitete komunikacije, preuzimanje sve veće odgovornosti za kvalitetu odnosa, razvijati spremnost za timski rad, poticati uključenost svih čimbenika odgojno-obrazovnog procesa,</w:t>
      </w:r>
    </w:p>
    <w:p w:rsidR="005B4773" w:rsidRPr="00556053" w:rsidRDefault="005B4773" w:rsidP="00F14F66">
      <w:pPr>
        <w:ind w:left="1416"/>
        <w:contextualSpacing/>
        <w:jc w:val="both"/>
        <w:rPr>
          <w:i/>
          <w:sz w:val="24"/>
          <w:szCs w:val="24"/>
        </w:rPr>
      </w:pPr>
    </w:p>
    <w:p w:rsidR="005B4773" w:rsidRPr="00556053" w:rsidRDefault="005B4773" w:rsidP="00F14F66">
      <w:pPr>
        <w:ind w:left="1416"/>
        <w:contextualSpacing/>
        <w:jc w:val="both"/>
        <w:rPr>
          <w:i/>
          <w:sz w:val="24"/>
          <w:szCs w:val="24"/>
        </w:rPr>
      </w:pPr>
    </w:p>
    <w:p w:rsidR="000516FE" w:rsidRPr="00556053" w:rsidRDefault="000516FE" w:rsidP="00F14F66">
      <w:pPr>
        <w:numPr>
          <w:ilvl w:val="0"/>
          <w:numId w:val="3"/>
        </w:numPr>
        <w:contextualSpacing/>
        <w:jc w:val="both"/>
        <w:rPr>
          <w:sz w:val="24"/>
          <w:szCs w:val="24"/>
        </w:rPr>
      </w:pPr>
      <w:r w:rsidRPr="00556053">
        <w:rPr>
          <w:sz w:val="24"/>
          <w:szCs w:val="24"/>
        </w:rPr>
        <w:t>Prostor i materijalno okruženje (materijalizacija odgojne filozofije dječjeg vrtića),</w:t>
      </w:r>
    </w:p>
    <w:p w:rsidR="000516FE" w:rsidRPr="00556053" w:rsidRDefault="000516FE" w:rsidP="00F14F66">
      <w:pPr>
        <w:ind w:left="1416"/>
        <w:contextualSpacing/>
        <w:jc w:val="both"/>
        <w:rPr>
          <w:i/>
          <w:sz w:val="24"/>
          <w:szCs w:val="24"/>
        </w:rPr>
      </w:pPr>
      <w:r w:rsidRPr="00556053">
        <w:rPr>
          <w:i/>
          <w:sz w:val="24"/>
          <w:szCs w:val="24"/>
        </w:rPr>
        <w:t>Oblikovanje prostorno-materijalnog okruženja za življenje i učenje koje omogućava komunikaciju i socijalnu interakciju djece i odraslih u dječjem vrtiću te omogućava: slobodu izbora, samostalnost, kretanje, kreativnost, vlastiti tempo učenju….</w:t>
      </w:r>
    </w:p>
    <w:p w:rsidR="000516FE" w:rsidRPr="00556053" w:rsidRDefault="000516FE" w:rsidP="00F14F66">
      <w:pPr>
        <w:numPr>
          <w:ilvl w:val="0"/>
          <w:numId w:val="3"/>
        </w:numPr>
        <w:contextualSpacing/>
        <w:jc w:val="both"/>
        <w:rPr>
          <w:sz w:val="24"/>
          <w:szCs w:val="24"/>
        </w:rPr>
      </w:pPr>
      <w:r w:rsidRPr="00556053">
        <w:rPr>
          <w:sz w:val="24"/>
          <w:szCs w:val="24"/>
        </w:rPr>
        <w:t>Zdravstveno-higijenski uvjeti rada i sigurnost,</w:t>
      </w:r>
    </w:p>
    <w:p w:rsidR="000516FE" w:rsidRPr="00556053" w:rsidRDefault="000516FE" w:rsidP="00F14F66">
      <w:pPr>
        <w:ind w:left="1416"/>
        <w:contextualSpacing/>
        <w:jc w:val="both"/>
        <w:rPr>
          <w:i/>
          <w:sz w:val="24"/>
          <w:szCs w:val="24"/>
        </w:rPr>
      </w:pPr>
      <w:r w:rsidRPr="00556053">
        <w:rPr>
          <w:i/>
          <w:sz w:val="24"/>
          <w:szCs w:val="24"/>
        </w:rPr>
        <w:t xml:space="preserve"> Planiranje prehrane u skladu s preporukama stručnjaka, čistoću i urednost ustanove, sigurnost unutarnjih i vanjskih prostora ustanove te na provedbu sigurnosnih mjera,</w:t>
      </w:r>
    </w:p>
    <w:p w:rsidR="000516FE" w:rsidRPr="00556053" w:rsidRDefault="000516FE" w:rsidP="00F14F66">
      <w:pPr>
        <w:numPr>
          <w:ilvl w:val="0"/>
          <w:numId w:val="3"/>
        </w:numPr>
        <w:contextualSpacing/>
        <w:jc w:val="both"/>
        <w:rPr>
          <w:sz w:val="24"/>
          <w:szCs w:val="24"/>
        </w:rPr>
      </w:pPr>
      <w:r w:rsidRPr="00556053">
        <w:rPr>
          <w:sz w:val="24"/>
          <w:szCs w:val="24"/>
        </w:rPr>
        <w:t>Kurikulum predškolskog odgoja te učenje djece i odraslih,</w:t>
      </w:r>
    </w:p>
    <w:p w:rsidR="000516FE" w:rsidRPr="00556053" w:rsidRDefault="000516FE" w:rsidP="00F14F66">
      <w:pPr>
        <w:ind w:left="1416"/>
        <w:contextualSpacing/>
        <w:jc w:val="both"/>
        <w:rPr>
          <w:i/>
          <w:sz w:val="24"/>
          <w:szCs w:val="24"/>
        </w:rPr>
      </w:pPr>
      <w:r w:rsidRPr="00556053">
        <w:rPr>
          <w:i/>
          <w:sz w:val="24"/>
          <w:szCs w:val="24"/>
        </w:rPr>
        <w:t>Osvješćivanje, uvođenje promjena, analiza rezultata, praćenje, inoviranje, transformacija vrtića u zajednicu koja uči</w:t>
      </w:r>
    </w:p>
    <w:p w:rsidR="000516FE" w:rsidRPr="00556053" w:rsidRDefault="000516FE" w:rsidP="00F14F66">
      <w:pPr>
        <w:numPr>
          <w:ilvl w:val="0"/>
          <w:numId w:val="3"/>
        </w:numPr>
        <w:contextualSpacing/>
        <w:jc w:val="both"/>
        <w:rPr>
          <w:sz w:val="24"/>
          <w:szCs w:val="24"/>
        </w:rPr>
      </w:pPr>
      <w:r w:rsidRPr="00556053">
        <w:rPr>
          <w:sz w:val="24"/>
          <w:szCs w:val="24"/>
        </w:rPr>
        <w:t>Odnosi/partnerstvo obitelji, vrtića i lokalne zajednice</w:t>
      </w:r>
    </w:p>
    <w:p w:rsidR="000516FE" w:rsidRPr="00556053" w:rsidRDefault="000516FE" w:rsidP="00F14F66">
      <w:pPr>
        <w:ind w:left="1416"/>
        <w:contextualSpacing/>
        <w:jc w:val="both"/>
        <w:rPr>
          <w:i/>
          <w:sz w:val="24"/>
          <w:szCs w:val="24"/>
        </w:rPr>
      </w:pPr>
      <w:r w:rsidRPr="00556053">
        <w:rPr>
          <w:i/>
          <w:sz w:val="24"/>
          <w:szCs w:val="24"/>
        </w:rPr>
        <w:t xml:space="preserve">Shvaćanje roditelja i članova lokalne zajednice kao ravnopravnih partnera u odgoju i obrazovanju djece, djelatno uključivanje roditelja i svih čimbenika u </w:t>
      </w:r>
      <w:proofErr w:type="spellStart"/>
      <w:r w:rsidRPr="00556053">
        <w:rPr>
          <w:i/>
          <w:sz w:val="24"/>
          <w:szCs w:val="24"/>
        </w:rPr>
        <w:t>sukonstrukciju</w:t>
      </w:r>
      <w:proofErr w:type="spellEnd"/>
      <w:r w:rsidRPr="00556053">
        <w:rPr>
          <w:i/>
          <w:sz w:val="24"/>
          <w:szCs w:val="24"/>
        </w:rPr>
        <w:t xml:space="preserve">  vrtićkog  kurikuluma,</w:t>
      </w:r>
    </w:p>
    <w:p w:rsidR="000516FE" w:rsidRPr="00556053" w:rsidRDefault="007B0DF5" w:rsidP="00F14F66">
      <w:pPr>
        <w:numPr>
          <w:ilvl w:val="0"/>
          <w:numId w:val="3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Ljudski resursi</w:t>
      </w:r>
    </w:p>
    <w:p w:rsidR="000516FE" w:rsidRPr="00556053" w:rsidRDefault="000516FE" w:rsidP="00F14F66">
      <w:pPr>
        <w:ind w:left="1416"/>
        <w:contextualSpacing/>
        <w:jc w:val="both"/>
        <w:rPr>
          <w:i/>
          <w:sz w:val="24"/>
          <w:szCs w:val="24"/>
        </w:rPr>
      </w:pPr>
      <w:r w:rsidRPr="00556053">
        <w:rPr>
          <w:i/>
          <w:sz w:val="24"/>
          <w:szCs w:val="24"/>
        </w:rPr>
        <w:t>Uočavanje elementa zadovoljstva poslom, procjenjivanje kompetentnosti u radu s djecom, roditeljima i kolegama te želju za kontinuiranim usavršavanjem.</w:t>
      </w:r>
    </w:p>
    <w:p w:rsidR="000516FE" w:rsidRPr="00556053" w:rsidRDefault="000516FE" w:rsidP="00F14F66">
      <w:pPr>
        <w:numPr>
          <w:ilvl w:val="0"/>
          <w:numId w:val="3"/>
        </w:numPr>
        <w:contextualSpacing/>
        <w:jc w:val="both"/>
        <w:rPr>
          <w:sz w:val="24"/>
          <w:szCs w:val="24"/>
        </w:rPr>
      </w:pPr>
      <w:r w:rsidRPr="00556053">
        <w:rPr>
          <w:sz w:val="24"/>
          <w:szCs w:val="24"/>
        </w:rPr>
        <w:t>Proces praćenja i vrednovanja,</w:t>
      </w:r>
    </w:p>
    <w:p w:rsidR="000516FE" w:rsidRPr="00556053" w:rsidRDefault="007B0DF5" w:rsidP="00F14F66">
      <w:pPr>
        <w:ind w:left="1416"/>
        <w:contextualSpacing/>
        <w:jc w:val="both"/>
        <w:rPr>
          <w:i/>
          <w:sz w:val="24"/>
          <w:szCs w:val="24"/>
        </w:rPr>
      </w:pPr>
      <w:r w:rsidRPr="00556053">
        <w:rPr>
          <w:i/>
          <w:sz w:val="24"/>
          <w:szCs w:val="24"/>
        </w:rPr>
        <w:t>Osvješćivanje</w:t>
      </w:r>
      <w:r w:rsidR="000516FE" w:rsidRPr="00556053">
        <w:rPr>
          <w:i/>
          <w:sz w:val="24"/>
          <w:szCs w:val="24"/>
        </w:rPr>
        <w:t xml:space="preserve"> dobrih i loših segmenata rada, zadovoljstvo kvalitetom rada, spremnost za prihvaćanje i iznošenje dobronamjernih primjedaba o radu, otvorenost ustanove za razgovor o kvaliteti, procjenjivanje osobnog doprinosa kvaliteti rada ustanove te elemente stavova o procesima vanjskog vrednovanja i </w:t>
      </w:r>
      <w:proofErr w:type="spellStart"/>
      <w:r w:rsidR="000516FE" w:rsidRPr="00556053">
        <w:rPr>
          <w:i/>
          <w:sz w:val="24"/>
          <w:szCs w:val="24"/>
        </w:rPr>
        <w:t>samovrednovanja</w:t>
      </w:r>
      <w:proofErr w:type="spellEnd"/>
      <w:r w:rsidR="000516FE" w:rsidRPr="00556053">
        <w:rPr>
          <w:i/>
          <w:sz w:val="24"/>
          <w:szCs w:val="24"/>
        </w:rPr>
        <w:t>.</w:t>
      </w:r>
    </w:p>
    <w:p w:rsidR="000516FE" w:rsidRPr="00556053" w:rsidRDefault="000516FE" w:rsidP="00F14F66">
      <w:pPr>
        <w:ind w:left="1416"/>
        <w:contextualSpacing/>
        <w:jc w:val="both"/>
        <w:rPr>
          <w:i/>
          <w:sz w:val="24"/>
          <w:szCs w:val="24"/>
        </w:rPr>
      </w:pPr>
    </w:p>
    <w:p w:rsidR="000516FE" w:rsidRPr="00556053" w:rsidRDefault="000516FE" w:rsidP="00F14F66">
      <w:pPr>
        <w:ind w:firstLine="708"/>
        <w:jc w:val="both"/>
        <w:rPr>
          <w:sz w:val="24"/>
          <w:szCs w:val="24"/>
        </w:rPr>
      </w:pPr>
      <w:r w:rsidRPr="00556053">
        <w:rPr>
          <w:sz w:val="24"/>
          <w:szCs w:val="24"/>
        </w:rPr>
        <w:t>Pristupi, postupci i kriteriji vrednovanja ovise o svrsi ranog i predškolskog odgoja i obrazovanja, ali i uvjetima u kojima se ostvaruje.</w:t>
      </w:r>
    </w:p>
    <w:p w:rsidR="000516FE" w:rsidRPr="00556053" w:rsidRDefault="000516FE" w:rsidP="00F14F66">
      <w:pPr>
        <w:ind w:firstLine="708"/>
        <w:contextualSpacing/>
        <w:jc w:val="both"/>
        <w:rPr>
          <w:sz w:val="24"/>
          <w:szCs w:val="24"/>
        </w:rPr>
      </w:pPr>
      <w:r w:rsidRPr="00556053">
        <w:rPr>
          <w:sz w:val="24"/>
          <w:szCs w:val="24"/>
        </w:rPr>
        <w:t>Kvalitetnim samovrednovanjem svih čimbenika odgojno-obrazovnog procesa (ravnatelj, stručni djelatnici, djeca, roditelji, čimbenici lokalne zajednice) značajno bi se unaprijedila odgojno-obrazovna praksa u dječjim vrtićima.</w:t>
      </w:r>
    </w:p>
    <w:p w:rsidR="000516FE" w:rsidRPr="00556053" w:rsidRDefault="000516FE" w:rsidP="00F14F66">
      <w:pPr>
        <w:jc w:val="both"/>
        <w:rPr>
          <w:sz w:val="24"/>
          <w:szCs w:val="24"/>
        </w:rPr>
      </w:pPr>
      <w:r w:rsidRPr="00556053">
        <w:rPr>
          <w:sz w:val="24"/>
          <w:szCs w:val="24"/>
        </w:rPr>
        <w:t>Kooperativnim vrednovanjem (vanjskim i unutarnjim) stekao bi se uvid u postojeće stanje ranog i predškolskog odgoja i obrazovanja, detektirali postojeći problemi te utvrdili mogući pravci djelovanja u cilju unapređivanja sustava predškolskog odgoja.</w:t>
      </w:r>
    </w:p>
    <w:p w:rsidR="000516FE" w:rsidRPr="00556053" w:rsidRDefault="000516FE" w:rsidP="00F14F66">
      <w:pPr>
        <w:jc w:val="both"/>
        <w:rPr>
          <w:sz w:val="24"/>
          <w:szCs w:val="24"/>
        </w:rPr>
      </w:pPr>
      <w:r w:rsidRPr="00556053">
        <w:rPr>
          <w:sz w:val="24"/>
          <w:szCs w:val="24"/>
        </w:rPr>
        <w:t xml:space="preserve">Poticanjem </w:t>
      </w:r>
      <w:proofErr w:type="spellStart"/>
      <w:r w:rsidRPr="00556053">
        <w:rPr>
          <w:sz w:val="24"/>
          <w:szCs w:val="24"/>
        </w:rPr>
        <w:t>samovrednovanja</w:t>
      </w:r>
      <w:proofErr w:type="spellEnd"/>
      <w:r w:rsidRPr="00556053">
        <w:rPr>
          <w:sz w:val="24"/>
          <w:szCs w:val="24"/>
        </w:rPr>
        <w:t xml:space="preserve"> djece u svim odgojno-obrazovnim situacijama omogućili bi djeci osvješćivanje svojih djelotvornih/nedjelotvornih ponašanja i preuzimanje odgovornosti za vlastite izbore od najranije dobi.</w:t>
      </w:r>
    </w:p>
    <w:p w:rsidR="005B4773" w:rsidRPr="00556053" w:rsidRDefault="005B4773" w:rsidP="00F14F66">
      <w:pPr>
        <w:jc w:val="both"/>
        <w:rPr>
          <w:sz w:val="24"/>
          <w:szCs w:val="24"/>
        </w:rPr>
      </w:pPr>
    </w:p>
    <w:p w:rsidR="005B4773" w:rsidRPr="00556053" w:rsidRDefault="005B4773" w:rsidP="00F14F66">
      <w:pPr>
        <w:jc w:val="both"/>
        <w:rPr>
          <w:sz w:val="24"/>
          <w:szCs w:val="24"/>
        </w:rPr>
      </w:pPr>
    </w:p>
    <w:p w:rsidR="000516FE" w:rsidRPr="00556053" w:rsidRDefault="000516FE" w:rsidP="00F14F66">
      <w:pPr>
        <w:ind w:firstLine="708"/>
        <w:jc w:val="both"/>
        <w:rPr>
          <w:sz w:val="24"/>
          <w:szCs w:val="24"/>
        </w:rPr>
      </w:pPr>
      <w:r w:rsidRPr="00556053">
        <w:rPr>
          <w:sz w:val="24"/>
          <w:szCs w:val="24"/>
        </w:rPr>
        <w:t xml:space="preserve">Krajnji cilj vrednovanja i </w:t>
      </w:r>
      <w:proofErr w:type="spellStart"/>
      <w:r w:rsidRPr="00556053">
        <w:rPr>
          <w:sz w:val="24"/>
          <w:szCs w:val="24"/>
        </w:rPr>
        <w:t>samovrednovanja</w:t>
      </w:r>
      <w:proofErr w:type="spellEnd"/>
      <w:r w:rsidRPr="00556053">
        <w:rPr>
          <w:sz w:val="24"/>
          <w:szCs w:val="24"/>
        </w:rPr>
        <w:t xml:space="preserve"> dječjeg vrtića je utvrđivanje postojećeg stanja te jačanje kapaciteta ustanove da samu sebe mijenja i usavršava u zacrtanom smjeru, vodeći računa o stvaranju uvjeta za uspješno zadovoljavanje potreba i prava svih. U skladu s navedenim nužno je stvoriti okruženje i ozračje za slobodan dijalog u kojem će samovrednovanje i refleksije pojedinaca biti nadopunjene refleksijama svih sudionika odgojno-obrazovnog procesa. </w:t>
      </w:r>
    </w:p>
    <w:p w:rsidR="00E56B71" w:rsidRPr="00556053" w:rsidRDefault="00E56B71" w:rsidP="00F14F66">
      <w:pPr>
        <w:ind w:firstLine="708"/>
        <w:jc w:val="both"/>
        <w:rPr>
          <w:sz w:val="24"/>
          <w:szCs w:val="24"/>
        </w:rPr>
      </w:pPr>
    </w:p>
    <w:sectPr w:rsidR="00E56B71" w:rsidRPr="00556053" w:rsidSect="00967F09"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490" w:rsidRDefault="008C0490">
      <w:pPr>
        <w:spacing w:after="0" w:line="240" w:lineRule="auto"/>
      </w:pPr>
      <w:r>
        <w:separator/>
      </w:r>
    </w:p>
  </w:endnote>
  <w:endnote w:type="continuationSeparator" w:id="0">
    <w:p w:rsidR="008C0490" w:rsidRDefault="008C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FSquareSans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FSquareSans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ED9" w:rsidRPr="003501A8" w:rsidRDefault="003C3ED9" w:rsidP="003B3C81">
    <w:pPr>
      <w:pStyle w:val="Footer"/>
      <w:pBdr>
        <w:top w:val="thinThickSmallGap" w:sz="24" w:space="2" w:color="823B0B" w:themeColor="accent2" w:themeShade="7F"/>
      </w:pBdr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Dječji vrtić Sušak</w:t>
    </w:r>
    <w:r w:rsidRPr="003501A8">
      <w:rPr>
        <w:rFonts w:asciiTheme="majorHAnsi" w:hAnsiTheme="majorHAnsi"/>
        <w:sz w:val="20"/>
        <w:szCs w:val="20"/>
      </w:rPr>
      <w:ptab w:relativeTo="margin" w:alignment="right" w:leader="none"/>
    </w:r>
    <w:proofErr w:type="spellStart"/>
    <w:r w:rsidRPr="003501A8">
      <w:rPr>
        <w:rFonts w:asciiTheme="majorHAnsi" w:hAnsiTheme="majorHAnsi"/>
        <w:sz w:val="20"/>
        <w:szCs w:val="20"/>
      </w:rPr>
      <w:t>Page</w:t>
    </w:r>
    <w:proofErr w:type="spellEnd"/>
    <w:r w:rsidRPr="003501A8">
      <w:rPr>
        <w:rFonts w:asciiTheme="majorHAnsi" w:hAnsiTheme="majorHAnsi"/>
        <w:sz w:val="20"/>
        <w:szCs w:val="20"/>
      </w:rPr>
      <w:t xml:space="preserve"> </w:t>
    </w:r>
    <w:r w:rsidRPr="003501A8">
      <w:rPr>
        <w:sz w:val="20"/>
        <w:szCs w:val="20"/>
      </w:rPr>
      <w:fldChar w:fldCharType="begin"/>
    </w:r>
    <w:r w:rsidRPr="003501A8">
      <w:rPr>
        <w:sz w:val="20"/>
        <w:szCs w:val="20"/>
      </w:rPr>
      <w:instrText xml:space="preserve"> PAGE   \* MERGEFORMAT </w:instrText>
    </w:r>
    <w:r w:rsidRPr="003501A8">
      <w:rPr>
        <w:sz w:val="20"/>
        <w:szCs w:val="20"/>
      </w:rPr>
      <w:fldChar w:fldCharType="separate"/>
    </w:r>
    <w:r w:rsidR="00153019" w:rsidRPr="00153019">
      <w:rPr>
        <w:rFonts w:asciiTheme="majorHAnsi" w:hAnsiTheme="majorHAnsi"/>
        <w:noProof/>
        <w:sz w:val="20"/>
        <w:szCs w:val="20"/>
      </w:rPr>
      <w:t>4</w:t>
    </w:r>
    <w:r w:rsidRPr="003501A8">
      <w:rPr>
        <w:sz w:val="20"/>
        <w:szCs w:val="20"/>
      </w:rPr>
      <w:fldChar w:fldCharType="end"/>
    </w:r>
  </w:p>
  <w:p w:rsidR="003C3ED9" w:rsidRDefault="003C3E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490" w:rsidRDefault="008C0490">
      <w:pPr>
        <w:spacing w:after="0" w:line="240" w:lineRule="auto"/>
      </w:pPr>
      <w:r>
        <w:separator/>
      </w:r>
    </w:p>
  </w:footnote>
  <w:footnote w:type="continuationSeparator" w:id="0">
    <w:p w:rsidR="008C0490" w:rsidRDefault="008C0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114FA"/>
    <w:multiLevelType w:val="multilevel"/>
    <w:tmpl w:val="F2BA4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01C28AE"/>
    <w:multiLevelType w:val="hybridMultilevel"/>
    <w:tmpl w:val="BF78D9F0"/>
    <w:lvl w:ilvl="0" w:tplc="B5D09C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4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E5346"/>
    <w:multiLevelType w:val="hybridMultilevel"/>
    <w:tmpl w:val="BDB8E40A"/>
    <w:lvl w:ilvl="0" w:tplc="041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2D244F7"/>
    <w:multiLevelType w:val="hybridMultilevel"/>
    <w:tmpl w:val="E56E40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F3CB9"/>
    <w:multiLevelType w:val="hybridMultilevel"/>
    <w:tmpl w:val="F48AFF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0525B"/>
    <w:multiLevelType w:val="hybridMultilevel"/>
    <w:tmpl w:val="AE30FBFE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436ED"/>
    <w:multiLevelType w:val="hybridMultilevel"/>
    <w:tmpl w:val="CFDE2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47426"/>
    <w:multiLevelType w:val="hybridMultilevel"/>
    <w:tmpl w:val="2BD864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F734F"/>
    <w:multiLevelType w:val="hybridMultilevel"/>
    <w:tmpl w:val="E324765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F30FB"/>
    <w:multiLevelType w:val="hybridMultilevel"/>
    <w:tmpl w:val="789C6EA2"/>
    <w:lvl w:ilvl="0" w:tplc="B5D09C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44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F14E50"/>
    <w:multiLevelType w:val="hybridMultilevel"/>
    <w:tmpl w:val="45AA0D60"/>
    <w:lvl w:ilvl="0" w:tplc="B5D09C9C">
      <w:start w:val="1"/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  <w:w w:val="144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9ED2776"/>
    <w:multiLevelType w:val="hybridMultilevel"/>
    <w:tmpl w:val="3244C940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5345DA"/>
    <w:multiLevelType w:val="hybridMultilevel"/>
    <w:tmpl w:val="17241EF0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09570F6"/>
    <w:multiLevelType w:val="hybridMultilevel"/>
    <w:tmpl w:val="B91E2652"/>
    <w:lvl w:ilvl="0" w:tplc="B5D09C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4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B4265"/>
    <w:multiLevelType w:val="hybridMultilevel"/>
    <w:tmpl w:val="989E8A7E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6A63B20"/>
    <w:multiLevelType w:val="hybridMultilevel"/>
    <w:tmpl w:val="0114D2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C6C51"/>
    <w:multiLevelType w:val="hybridMultilevel"/>
    <w:tmpl w:val="776876BA"/>
    <w:lvl w:ilvl="0" w:tplc="B5D09C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44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w w:val="144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9181E"/>
    <w:multiLevelType w:val="hybridMultilevel"/>
    <w:tmpl w:val="BD7005FE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E993ABB"/>
    <w:multiLevelType w:val="hybridMultilevel"/>
    <w:tmpl w:val="B344B996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40AC4F2A"/>
    <w:multiLevelType w:val="hybridMultilevel"/>
    <w:tmpl w:val="42D093B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23D9E"/>
    <w:multiLevelType w:val="hybridMultilevel"/>
    <w:tmpl w:val="78DE5686"/>
    <w:lvl w:ilvl="0" w:tplc="DA5806D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467B1FD4"/>
    <w:multiLevelType w:val="hybridMultilevel"/>
    <w:tmpl w:val="489E28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D5105"/>
    <w:multiLevelType w:val="hybridMultilevel"/>
    <w:tmpl w:val="C0CCF8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AF04CB"/>
    <w:multiLevelType w:val="hybridMultilevel"/>
    <w:tmpl w:val="9B7097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2D7167"/>
    <w:multiLevelType w:val="hybridMultilevel"/>
    <w:tmpl w:val="BEA6857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D30182"/>
    <w:multiLevelType w:val="hybridMultilevel"/>
    <w:tmpl w:val="83B8B418"/>
    <w:lvl w:ilvl="0" w:tplc="925AEC14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DFA8F1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0F6D0F"/>
    <w:multiLevelType w:val="hybridMultilevel"/>
    <w:tmpl w:val="49082ED8"/>
    <w:lvl w:ilvl="0" w:tplc="B5D09C9C">
      <w:start w:val="1"/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  <w:w w:val="144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D2C66AE"/>
    <w:multiLevelType w:val="hybridMultilevel"/>
    <w:tmpl w:val="B37C1D8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01D202C"/>
    <w:multiLevelType w:val="hybridMultilevel"/>
    <w:tmpl w:val="E780CC68"/>
    <w:lvl w:ilvl="0" w:tplc="4FE6AD38">
      <w:start w:val="1"/>
      <w:numFmt w:val="upperLetter"/>
      <w:lvlText w:val="%1)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1DA544D"/>
    <w:multiLevelType w:val="hybridMultilevel"/>
    <w:tmpl w:val="973663CA"/>
    <w:lvl w:ilvl="0" w:tplc="51186BD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C7126"/>
    <w:multiLevelType w:val="hybridMultilevel"/>
    <w:tmpl w:val="4132A10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0265D0"/>
    <w:multiLevelType w:val="hybridMultilevel"/>
    <w:tmpl w:val="723C0198"/>
    <w:lvl w:ilvl="0" w:tplc="B5D09C9C">
      <w:start w:val="1"/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  <w:w w:val="144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66A7453"/>
    <w:multiLevelType w:val="hybridMultilevel"/>
    <w:tmpl w:val="C406B3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222322"/>
    <w:multiLevelType w:val="hybridMultilevel"/>
    <w:tmpl w:val="259652D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0A02482"/>
    <w:multiLevelType w:val="hybridMultilevel"/>
    <w:tmpl w:val="9682852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B759AB"/>
    <w:multiLevelType w:val="hybridMultilevel"/>
    <w:tmpl w:val="8E165A7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3629B3"/>
    <w:multiLevelType w:val="hybridMultilevel"/>
    <w:tmpl w:val="BD76F0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794AA3"/>
    <w:multiLevelType w:val="hybridMultilevel"/>
    <w:tmpl w:val="18C6D2C2"/>
    <w:lvl w:ilvl="0" w:tplc="B5D09C9C">
      <w:start w:val="1"/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  <w:w w:val="144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1661FD1"/>
    <w:multiLevelType w:val="hybridMultilevel"/>
    <w:tmpl w:val="26C0E4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AF672B"/>
    <w:multiLevelType w:val="hybridMultilevel"/>
    <w:tmpl w:val="EF2889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973F6"/>
    <w:multiLevelType w:val="hybridMultilevel"/>
    <w:tmpl w:val="5E5207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645685"/>
    <w:multiLevelType w:val="hybridMultilevel"/>
    <w:tmpl w:val="74C647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E05264"/>
    <w:multiLevelType w:val="hybridMultilevel"/>
    <w:tmpl w:val="113ED31C"/>
    <w:lvl w:ilvl="0" w:tplc="B5D09C9C">
      <w:start w:val="1"/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  <w:w w:val="144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20"/>
  </w:num>
  <w:num w:numId="4">
    <w:abstractNumId w:val="5"/>
  </w:num>
  <w:num w:numId="5">
    <w:abstractNumId w:val="40"/>
  </w:num>
  <w:num w:numId="6">
    <w:abstractNumId w:val="35"/>
  </w:num>
  <w:num w:numId="7">
    <w:abstractNumId w:val="24"/>
  </w:num>
  <w:num w:numId="8">
    <w:abstractNumId w:val="34"/>
  </w:num>
  <w:num w:numId="9">
    <w:abstractNumId w:val="9"/>
  </w:num>
  <w:num w:numId="10">
    <w:abstractNumId w:val="10"/>
  </w:num>
  <w:num w:numId="11">
    <w:abstractNumId w:val="14"/>
  </w:num>
  <w:num w:numId="12">
    <w:abstractNumId w:val="15"/>
  </w:num>
  <w:num w:numId="13">
    <w:abstractNumId w:val="0"/>
  </w:num>
  <w:num w:numId="14">
    <w:abstractNumId w:val="32"/>
  </w:num>
  <w:num w:numId="15">
    <w:abstractNumId w:val="38"/>
  </w:num>
  <w:num w:numId="16">
    <w:abstractNumId w:val="27"/>
  </w:num>
  <w:num w:numId="17">
    <w:abstractNumId w:val="7"/>
  </w:num>
  <w:num w:numId="18">
    <w:abstractNumId w:val="17"/>
  </w:num>
  <w:num w:numId="19">
    <w:abstractNumId w:val="33"/>
  </w:num>
  <w:num w:numId="20">
    <w:abstractNumId w:val="18"/>
  </w:num>
  <w:num w:numId="21">
    <w:abstractNumId w:val="28"/>
  </w:num>
  <w:num w:numId="22">
    <w:abstractNumId w:val="6"/>
  </w:num>
  <w:num w:numId="23">
    <w:abstractNumId w:val="12"/>
  </w:num>
  <w:num w:numId="24">
    <w:abstractNumId w:val="39"/>
  </w:num>
  <w:num w:numId="25">
    <w:abstractNumId w:val="23"/>
  </w:num>
  <w:num w:numId="26">
    <w:abstractNumId w:val="2"/>
  </w:num>
  <w:num w:numId="27">
    <w:abstractNumId w:val="41"/>
  </w:num>
  <w:num w:numId="28">
    <w:abstractNumId w:val="29"/>
  </w:num>
  <w:num w:numId="29">
    <w:abstractNumId w:val="11"/>
  </w:num>
  <w:num w:numId="30">
    <w:abstractNumId w:val="8"/>
  </w:num>
  <w:num w:numId="31">
    <w:abstractNumId w:val="30"/>
  </w:num>
  <w:num w:numId="32">
    <w:abstractNumId w:val="19"/>
  </w:num>
  <w:num w:numId="33">
    <w:abstractNumId w:val="36"/>
  </w:num>
  <w:num w:numId="34">
    <w:abstractNumId w:val="37"/>
  </w:num>
  <w:num w:numId="35">
    <w:abstractNumId w:val="1"/>
  </w:num>
  <w:num w:numId="36">
    <w:abstractNumId w:val="42"/>
  </w:num>
  <w:num w:numId="37">
    <w:abstractNumId w:val="13"/>
  </w:num>
  <w:num w:numId="38">
    <w:abstractNumId w:val="31"/>
  </w:num>
  <w:num w:numId="39">
    <w:abstractNumId w:val="26"/>
  </w:num>
  <w:num w:numId="40">
    <w:abstractNumId w:val="16"/>
  </w:num>
  <w:num w:numId="41">
    <w:abstractNumId w:val="3"/>
  </w:num>
  <w:num w:numId="42">
    <w:abstractNumId w:val="21"/>
  </w:num>
  <w:num w:numId="43">
    <w:abstractNumId w:val="2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09"/>
    <w:rsid w:val="000300EC"/>
    <w:rsid w:val="000516FE"/>
    <w:rsid w:val="00070A4E"/>
    <w:rsid w:val="000756EA"/>
    <w:rsid w:val="00090E72"/>
    <w:rsid w:val="000A4E4F"/>
    <w:rsid w:val="000B65B5"/>
    <w:rsid w:val="000C1ACE"/>
    <w:rsid w:val="000E06C0"/>
    <w:rsid w:val="001004D3"/>
    <w:rsid w:val="00126668"/>
    <w:rsid w:val="00153019"/>
    <w:rsid w:val="00154AFD"/>
    <w:rsid w:val="001723E7"/>
    <w:rsid w:val="001845BC"/>
    <w:rsid w:val="00184F84"/>
    <w:rsid w:val="001B1C6F"/>
    <w:rsid w:val="001B3BB0"/>
    <w:rsid w:val="001C448A"/>
    <w:rsid w:val="001D1712"/>
    <w:rsid w:val="001F4522"/>
    <w:rsid w:val="0021064D"/>
    <w:rsid w:val="002470A9"/>
    <w:rsid w:val="00255DB3"/>
    <w:rsid w:val="00266F6E"/>
    <w:rsid w:val="002B2F80"/>
    <w:rsid w:val="002B623D"/>
    <w:rsid w:val="00310B25"/>
    <w:rsid w:val="003420E7"/>
    <w:rsid w:val="003555CC"/>
    <w:rsid w:val="003565B7"/>
    <w:rsid w:val="003570B4"/>
    <w:rsid w:val="00357B6F"/>
    <w:rsid w:val="003661F1"/>
    <w:rsid w:val="003A1A31"/>
    <w:rsid w:val="003A524C"/>
    <w:rsid w:val="003B1047"/>
    <w:rsid w:val="003B3C81"/>
    <w:rsid w:val="003C3ED9"/>
    <w:rsid w:val="003C6F12"/>
    <w:rsid w:val="003E0B06"/>
    <w:rsid w:val="003E1A0C"/>
    <w:rsid w:val="00406E59"/>
    <w:rsid w:val="0040746D"/>
    <w:rsid w:val="0044590A"/>
    <w:rsid w:val="004541B2"/>
    <w:rsid w:val="00455B55"/>
    <w:rsid w:val="00462A21"/>
    <w:rsid w:val="004F2FCA"/>
    <w:rsid w:val="00524BF6"/>
    <w:rsid w:val="005302E0"/>
    <w:rsid w:val="00532A51"/>
    <w:rsid w:val="00533FDF"/>
    <w:rsid w:val="00556053"/>
    <w:rsid w:val="00565CD9"/>
    <w:rsid w:val="00572BD5"/>
    <w:rsid w:val="00573388"/>
    <w:rsid w:val="00583582"/>
    <w:rsid w:val="005871E0"/>
    <w:rsid w:val="005A1D1A"/>
    <w:rsid w:val="005B19DA"/>
    <w:rsid w:val="005B4773"/>
    <w:rsid w:val="005C47A1"/>
    <w:rsid w:val="005F76FD"/>
    <w:rsid w:val="006021E2"/>
    <w:rsid w:val="00656F2D"/>
    <w:rsid w:val="00660861"/>
    <w:rsid w:val="0068762F"/>
    <w:rsid w:val="00696BCA"/>
    <w:rsid w:val="006A0B85"/>
    <w:rsid w:val="006B22B0"/>
    <w:rsid w:val="006B6064"/>
    <w:rsid w:val="006D3B4C"/>
    <w:rsid w:val="006E0D49"/>
    <w:rsid w:val="0070792F"/>
    <w:rsid w:val="0074459C"/>
    <w:rsid w:val="0079004E"/>
    <w:rsid w:val="007B0DF5"/>
    <w:rsid w:val="007C15ED"/>
    <w:rsid w:val="007C6016"/>
    <w:rsid w:val="007E7851"/>
    <w:rsid w:val="007F1460"/>
    <w:rsid w:val="008060C4"/>
    <w:rsid w:val="00807230"/>
    <w:rsid w:val="0087585C"/>
    <w:rsid w:val="0089132F"/>
    <w:rsid w:val="008B0191"/>
    <w:rsid w:val="008C0490"/>
    <w:rsid w:val="008E5EA9"/>
    <w:rsid w:val="008F3370"/>
    <w:rsid w:val="00903C5F"/>
    <w:rsid w:val="00906129"/>
    <w:rsid w:val="00912025"/>
    <w:rsid w:val="009621BB"/>
    <w:rsid w:val="00967F09"/>
    <w:rsid w:val="009722ED"/>
    <w:rsid w:val="0097413F"/>
    <w:rsid w:val="00997130"/>
    <w:rsid w:val="009B5D9A"/>
    <w:rsid w:val="009D3259"/>
    <w:rsid w:val="009F65FE"/>
    <w:rsid w:val="00A01884"/>
    <w:rsid w:val="00A25537"/>
    <w:rsid w:val="00A51C1C"/>
    <w:rsid w:val="00A5594C"/>
    <w:rsid w:val="00A7732F"/>
    <w:rsid w:val="00AA07B6"/>
    <w:rsid w:val="00AC3C9B"/>
    <w:rsid w:val="00AF1258"/>
    <w:rsid w:val="00B01992"/>
    <w:rsid w:val="00B21C72"/>
    <w:rsid w:val="00B22350"/>
    <w:rsid w:val="00B3594B"/>
    <w:rsid w:val="00B413DA"/>
    <w:rsid w:val="00B754D5"/>
    <w:rsid w:val="00B93F53"/>
    <w:rsid w:val="00B9501D"/>
    <w:rsid w:val="00BB086B"/>
    <w:rsid w:val="00BB2BBA"/>
    <w:rsid w:val="00BD15B1"/>
    <w:rsid w:val="00BE503C"/>
    <w:rsid w:val="00BF581C"/>
    <w:rsid w:val="00C049AE"/>
    <w:rsid w:val="00C219B6"/>
    <w:rsid w:val="00C27365"/>
    <w:rsid w:val="00C67C49"/>
    <w:rsid w:val="00C70177"/>
    <w:rsid w:val="00C73F3E"/>
    <w:rsid w:val="00C84C60"/>
    <w:rsid w:val="00CA1F2E"/>
    <w:rsid w:val="00CE1077"/>
    <w:rsid w:val="00D06135"/>
    <w:rsid w:val="00D1095C"/>
    <w:rsid w:val="00D21270"/>
    <w:rsid w:val="00D322B0"/>
    <w:rsid w:val="00D42AE5"/>
    <w:rsid w:val="00D47FC0"/>
    <w:rsid w:val="00D52D6F"/>
    <w:rsid w:val="00D7311E"/>
    <w:rsid w:val="00D80C62"/>
    <w:rsid w:val="00DA4F27"/>
    <w:rsid w:val="00DB7127"/>
    <w:rsid w:val="00DC32AF"/>
    <w:rsid w:val="00DC6EC9"/>
    <w:rsid w:val="00DE39D3"/>
    <w:rsid w:val="00DF1737"/>
    <w:rsid w:val="00E01A22"/>
    <w:rsid w:val="00E03E46"/>
    <w:rsid w:val="00E14EBA"/>
    <w:rsid w:val="00E56B71"/>
    <w:rsid w:val="00E62B1F"/>
    <w:rsid w:val="00E74F7A"/>
    <w:rsid w:val="00E8521C"/>
    <w:rsid w:val="00EB20CE"/>
    <w:rsid w:val="00EC0848"/>
    <w:rsid w:val="00ED559A"/>
    <w:rsid w:val="00ED6824"/>
    <w:rsid w:val="00F06590"/>
    <w:rsid w:val="00F14F66"/>
    <w:rsid w:val="00F2671C"/>
    <w:rsid w:val="00F968E8"/>
    <w:rsid w:val="00FB4DE6"/>
    <w:rsid w:val="00FB50DA"/>
    <w:rsid w:val="00FC1EB2"/>
    <w:rsid w:val="00FE1B62"/>
    <w:rsid w:val="00FE78FD"/>
    <w:rsid w:val="00FF493F"/>
    <w:rsid w:val="00FF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5234A-6C0C-4C69-9DBD-C7C67638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F09"/>
    <w:pPr>
      <w:spacing w:after="200" w:line="276" w:lineRule="auto"/>
    </w:pPr>
    <w:rPr>
      <w:rFonts w:eastAsiaTheme="minorEastAsia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7F0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67F09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paragraph" w:styleId="ListParagraph">
    <w:name w:val="List Paragraph"/>
    <w:basedOn w:val="Normal"/>
    <w:qFormat/>
    <w:rsid w:val="00967F0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967F09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67F09"/>
    <w:rPr>
      <w:rFonts w:ascii="Calibri" w:eastAsia="Calibri" w:hAnsi="Calibri" w:cs="Times New Roman"/>
      <w:lang w:eastAsia="hr-H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67F0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67F09"/>
    <w:rPr>
      <w:rFonts w:eastAsiaTheme="minorEastAsi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967F09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67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F09"/>
    <w:rPr>
      <w:rFonts w:eastAsiaTheme="minorEastAsia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6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F09"/>
    <w:rPr>
      <w:rFonts w:eastAsiaTheme="minorEastAsia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F09"/>
    <w:rPr>
      <w:rFonts w:ascii="Tahoma" w:eastAsiaTheme="minorEastAsia" w:hAnsi="Tahoma" w:cs="Tahoma"/>
      <w:sz w:val="16"/>
      <w:szCs w:val="16"/>
      <w:lang w:eastAsia="hr-HR"/>
    </w:rPr>
  </w:style>
  <w:style w:type="paragraph" w:customStyle="1" w:styleId="Default">
    <w:name w:val="Default"/>
    <w:rsid w:val="00967F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r-HR"/>
    </w:rPr>
  </w:style>
  <w:style w:type="paragraph" w:styleId="NoSpacing">
    <w:name w:val="No Spacing"/>
    <w:link w:val="NoSpacingChar"/>
    <w:uiPriority w:val="1"/>
    <w:qFormat/>
    <w:rsid w:val="00967F09"/>
    <w:pPr>
      <w:spacing w:after="0" w:line="240" w:lineRule="auto"/>
    </w:pPr>
    <w:rPr>
      <w:rFonts w:eastAsiaTheme="minorEastAsia"/>
      <w:lang w:val="en-US"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967F09"/>
    <w:rPr>
      <w:rFonts w:eastAsiaTheme="minorEastAsia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sak.rivrtici.h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zoo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883D4-0A28-4456-A6CA-52636177B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35</Pages>
  <Words>9050</Words>
  <Characters>51586</Characters>
  <Application>Microsoft Office Word</Application>
  <DocSecurity>0</DocSecurity>
  <Lines>429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Kurikulum</vt:lpstr>
    </vt:vector>
  </TitlesOfParts>
  <Company/>
  <LinksUpToDate>false</LinksUpToDate>
  <CharactersWithSpaces>60515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Kurikulum</dc:title>
  <dc:subject>Dječjeg vrtića Sušak</dc:subject>
  <dc:creator>Lahorka Jurčić</dc:creator>
  <cp:keywords/>
  <dc:description/>
  <cp:lastModifiedBy>Korisnik</cp:lastModifiedBy>
  <cp:revision>46</cp:revision>
  <cp:lastPrinted>2019-10-02T14:20:00Z</cp:lastPrinted>
  <dcterms:created xsi:type="dcterms:W3CDTF">2020-09-10T09:21:00Z</dcterms:created>
  <dcterms:modified xsi:type="dcterms:W3CDTF">2021-09-20T11:48:00Z</dcterms:modified>
</cp:coreProperties>
</file>