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C657F" w14:textId="77777777" w:rsidR="005103E9" w:rsidRPr="00C84623" w:rsidRDefault="005103E9" w:rsidP="005103E9">
      <w:pPr>
        <w:spacing w:after="0" w:line="240" w:lineRule="auto"/>
        <w:ind w:left="360"/>
        <w:jc w:val="center"/>
        <w:rPr>
          <w:rFonts w:ascii="Arial" w:eastAsia="Times New Roman" w:hAnsi="Arial" w:cs="Arial"/>
          <w:b/>
          <w:bCs/>
          <w:color w:val="FF0000"/>
          <w:sz w:val="28"/>
          <w:szCs w:val="24"/>
        </w:rPr>
      </w:pPr>
      <w:r w:rsidRPr="00C84623">
        <w:rPr>
          <w:rFonts w:ascii="Helvetica" w:eastAsia="Times New Roman" w:hAnsi="Helvetica" w:cs="Times New Roman"/>
          <w:noProof/>
          <w:color w:val="FF0000"/>
          <w:sz w:val="21"/>
          <w:szCs w:val="21"/>
          <w:lang w:eastAsia="hr-HR"/>
        </w:rPr>
        <w:drawing>
          <wp:inline distT="0" distB="0" distL="0" distR="0" wp14:anchorId="614F2C21" wp14:editId="355CC67B">
            <wp:extent cx="2952750" cy="1047750"/>
            <wp:effectExtent l="0" t="0" r="0" b="0"/>
            <wp:docPr id="2" name="Picture 2" descr="https://susak.rivrtici.hr/sites/default/files/logo_ku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sak.rivrtici.hr/sites/default/files/logo_kul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2750" cy="1047750"/>
                    </a:xfrm>
                    <a:prstGeom prst="rect">
                      <a:avLst/>
                    </a:prstGeom>
                    <a:noFill/>
                    <a:ln>
                      <a:noFill/>
                    </a:ln>
                  </pic:spPr>
                </pic:pic>
              </a:graphicData>
            </a:graphic>
          </wp:inline>
        </w:drawing>
      </w:r>
    </w:p>
    <w:p w14:paraId="1A2E9560" w14:textId="19861876" w:rsidR="005103E9" w:rsidRPr="004A0087" w:rsidRDefault="005103E9" w:rsidP="005103E9">
      <w:pPr>
        <w:tabs>
          <w:tab w:val="center" w:pos="4536"/>
          <w:tab w:val="right" w:pos="9072"/>
        </w:tabs>
        <w:spacing w:after="0" w:line="240" w:lineRule="auto"/>
        <w:jc w:val="center"/>
        <w:rPr>
          <w:rFonts w:ascii="Times New Roman" w:eastAsia="Arial Unicode MS" w:hAnsi="Times New Roman" w:cs="Times New Roman"/>
          <w:sz w:val="18"/>
          <w:szCs w:val="18"/>
        </w:rPr>
      </w:pPr>
      <w:r w:rsidRPr="004A0087">
        <w:rPr>
          <w:rFonts w:ascii="Times New Roman" w:eastAsia="Arial Unicode MS" w:hAnsi="Times New Roman" w:cs="Times New Roman"/>
          <w:sz w:val="18"/>
          <w:szCs w:val="18"/>
        </w:rPr>
        <w:t xml:space="preserve">                            Tel: ++385 51 4</w:t>
      </w:r>
      <w:r w:rsidR="00962E57">
        <w:rPr>
          <w:rFonts w:ascii="Times New Roman" w:eastAsia="Arial Unicode MS" w:hAnsi="Times New Roman" w:cs="Times New Roman"/>
          <w:sz w:val="18"/>
          <w:szCs w:val="18"/>
        </w:rPr>
        <w:t>9</w:t>
      </w:r>
      <w:r w:rsidRPr="004A0087">
        <w:rPr>
          <w:rFonts w:ascii="Times New Roman" w:eastAsia="Arial Unicode MS" w:hAnsi="Times New Roman" w:cs="Times New Roman"/>
          <w:sz w:val="18"/>
          <w:szCs w:val="18"/>
        </w:rPr>
        <w:t>9 021, ++385 51 4</w:t>
      </w:r>
      <w:r w:rsidR="00962E57">
        <w:rPr>
          <w:rFonts w:ascii="Times New Roman" w:eastAsia="Arial Unicode MS" w:hAnsi="Times New Roman" w:cs="Times New Roman"/>
          <w:sz w:val="18"/>
          <w:szCs w:val="18"/>
        </w:rPr>
        <w:t>9</w:t>
      </w:r>
      <w:r w:rsidRPr="004A0087">
        <w:rPr>
          <w:rFonts w:ascii="Times New Roman" w:eastAsia="Arial Unicode MS" w:hAnsi="Times New Roman" w:cs="Times New Roman"/>
          <w:sz w:val="18"/>
          <w:szCs w:val="18"/>
        </w:rPr>
        <w:t xml:space="preserve">9 020, </w:t>
      </w:r>
    </w:p>
    <w:p w14:paraId="08254E5C" w14:textId="77777777" w:rsidR="005103E9" w:rsidRPr="004A0087" w:rsidRDefault="005103E9" w:rsidP="005103E9">
      <w:pPr>
        <w:tabs>
          <w:tab w:val="center" w:pos="4536"/>
          <w:tab w:val="right" w:pos="9072"/>
        </w:tabs>
        <w:spacing w:after="0" w:line="240" w:lineRule="auto"/>
        <w:ind w:left="-426"/>
        <w:jc w:val="center"/>
        <w:rPr>
          <w:rFonts w:ascii="Times New Roman" w:eastAsia="Times New Roman" w:hAnsi="Times New Roman" w:cs="Times New Roman"/>
          <w:sz w:val="16"/>
          <w:szCs w:val="16"/>
        </w:rPr>
      </w:pPr>
      <w:r w:rsidRPr="004A0087">
        <w:rPr>
          <w:rFonts w:ascii="Times New Roman" w:eastAsia="Arial Unicode MS" w:hAnsi="Times New Roman" w:cs="Times New Roman"/>
          <w:sz w:val="18"/>
          <w:szCs w:val="18"/>
        </w:rPr>
        <w:t xml:space="preserve">                                    Braće Stipčić 32, 51000 Rijeka</w:t>
      </w:r>
    </w:p>
    <w:p w14:paraId="1A3BC1AB" w14:textId="77777777" w:rsidR="005103E9" w:rsidRPr="004A0087" w:rsidRDefault="005103E9" w:rsidP="005103E9">
      <w:pPr>
        <w:tabs>
          <w:tab w:val="center" w:pos="4536"/>
          <w:tab w:val="right" w:pos="9072"/>
        </w:tabs>
        <w:spacing w:after="0" w:line="240" w:lineRule="auto"/>
        <w:jc w:val="center"/>
        <w:rPr>
          <w:rFonts w:ascii="Arial Unicode MS" w:eastAsia="Arial Unicode MS" w:hAnsi="Arial Unicode MS" w:cs="Arial Unicode MS"/>
          <w:sz w:val="16"/>
          <w:szCs w:val="16"/>
        </w:rPr>
      </w:pPr>
      <w:r w:rsidRPr="004A0087">
        <w:rPr>
          <w:rFonts w:ascii="Times New Roman" w:eastAsia="Arial Unicode MS" w:hAnsi="Times New Roman" w:cs="Times New Roman"/>
          <w:sz w:val="18"/>
          <w:szCs w:val="18"/>
        </w:rPr>
        <w:t xml:space="preserve">                         web: http://susak.rivrtici.hr, e-mail: susak@rivrtici.hr</w:t>
      </w:r>
    </w:p>
    <w:p w14:paraId="018170FA" w14:textId="77777777" w:rsidR="005103E9" w:rsidRPr="004A0087" w:rsidRDefault="005103E9" w:rsidP="005103E9">
      <w:pPr>
        <w:spacing w:after="0" w:line="240" w:lineRule="auto"/>
        <w:rPr>
          <w:rFonts w:ascii="Times New Roman" w:eastAsia="Times New Roman" w:hAnsi="Times New Roman" w:cs="Times New Roman"/>
          <w:sz w:val="24"/>
          <w:szCs w:val="24"/>
        </w:rPr>
      </w:pPr>
    </w:p>
    <w:p w14:paraId="5DD7CE9B" w14:textId="77777777" w:rsidR="005103E9" w:rsidRPr="004A0087" w:rsidRDefault="005103E9" w:rsidP="005103E9">
      <w:pPr>
        <w:spacing w:after="0" w:line="240" w:lineRule="auto"/>
        <w:ind w:left="360"/>
        <w:rPr>
          <w:rFonts w:ascii="Arial" w:eastAsia="Times New Roman" w:hAnsi="Arial" w:cs="Arial"/>
          <w:b/>
          <w:bCs/>
          <w:sz w:val="28"/>
          <w:szCs w:val="24"/>
        </w:rPr>
      </w:pPr>
    </w:p>
    <w:p w14:paraId="3B1DFB75" w14:textId="77777777" w:rsidR="005103E9" w:rsidRPr="004A0087" w:rsidRDefault="005103E9" w:rsidP="005103E9">
      <w:pPr>
        <w:spacing w:after="0" w:line="240" w:lineRule="auto"/>
        <w:ind w:left="360"/>
        <w:rPr>
          <w:rFonts w:ascii="Arial" w:eastAsia="Times New Roman" w:hAnsi="Arial" w:cs="Arial"/>
          <w:b/>
          <w:bCs/>
          <w:sz w:val="28"/>
          <w:szCs w:val="24"/>
        </w:rPr>
      </w:pPr>
    </w:p>
    <w:p w14:paraId="08449312" w14:textId="77777777" w:rsidR="005103E9" w:rsidRPr="004A0087" w:rsidRDefault="005103E9" w:rsidP="005103E9">
      <w:pPr>
        <w:spacing w:after="0" w:line="240" w:lineRule="auto"/>
        <w:ind w:left="360"/>
        <w:rPr>
          <w:rFonts w:ascii="Arial" w:eastAsia="Times New Roman" w:hAnsi="Arial" w:cs="Arial"/>
          <w:b/>
          <w:bCs/>
          <w:sz w:val="28"/>
          <w:szCs w:val="24"/>
        </w:rPr>
      </w:pPr>
    </w:p>
    <w:p w14:paraId="49CACBAA" w14:textId="77777777" w:rsidR="005103E9" w:rsidRPr="004A0087" w:rsidRDefault="005103E9" w:rsidP="005103E9">
      <w:pPr>
        <w:spacing w:after="0" w:line="240" w:lineRule="auto"/>
        <w:ind w:left="360"/>
        <w:rPr>
          <w:rFonts w:ascii="Arial" w:eastAsia="Times New Roman" w:hAnsi="Arial" w:cs="Arial"/>
          <w:b/>
          <w:bCs/>
          <w:sz w:val="28"/>
          <w:szCs w:val="24"/>
        </w:rPr>
      </w:pPr>
    </w:p>
    <w:p w14:paraId="03F42675" w14:textId="77777777" w:rsidR="005103E9" w:rsidRPr="004A0087" w:rsidRDefault="005103E9" w:rsidP="005103E9">
      <w:pPr>
        <w:spacing w:after="0" w:line="240" w:lineRule="auto"/>
        <w:ind w:left="360"/>
        <w:rPr>
          <w:rFonts w:ascii="Arial" w:eastAsia="Times New Roman" w:hAnsi="Arial" w:cs="Arial"/>
          <w:b/>
          <w:bCs/>
          <w:sz w:val="28"/>
          <w:szCs w:val="24"/>
        </w:rPr>
      </w:pPr>
    </w:p>
    <w:p w14:paraId="487406FB" w14:textId="77777777" w:rsidR="005103E9" w:rsidRPr="004A0087" w:rsidRDefault="005103E9" w:rsidP="005103E9">
      <w:pPr>
        <w:spacing w:after="0" w:line="240" w:lineRule="auto"/>
        <w:ind w:left="360"/>
        <w:rPr>
          <w:rFonts w:ascii="Arial" w:eastAsia="Times New Roman" w:hAnsi="Arial" w:cs="Arial"/>
          <w:b/>
          <w:bCs/>
          <w:sz w:val="28"/>
          <w:szCs w:val="24"/>
        </w:rPr>
      </w:pPr>
    </w:p>
    <w:p w14:paraId="263CB908" w14:textId="77777777" w:rsidR="005103E9" w:rsidRPr="004A0087" w:rsidRDefault="005103E9" w:rsidP="005103E9">
      <w:pPr>
        <w:spacing w:after="0" w:line="240" w:lineRule="auto"/>
        <w:ind w:left="360"/>
        <w:rPr>
          <w:rFonts w:ascii="Arial" w:eastAsia="Times New Roman" w:hAnsi="Arial" w:cs="Arial"/>
          <w:b/>
          <w:bCs/>
          <w:sz w:val="28"/>
          <w:szCs w:val="24"/>
        </w:rPr>
      </w:pPr>
    </w:p>
    <w:p w14:paraId="02932653" w14:textId="77777777" w:rsidR="005103E9" w:rsidRPr="004A0087" w:rsidRDefault="005103E9" w:rsidP="005103E9">
      <w:pPr>
        <w:spacing w:after="0" w:line="240" w:lineRule="auto"/>
        <w:rPr>
          <w:rFonts w:ascii="Arial" w:eastAsia="Times New Roman" w:hAnsi="Arial" w:cs="Arial"/>
          <w:b/>
          <w:bCs/>
          <w:sz w:val="44"/>
          <w:szCs w:val="44"/>
        </w:rPr>
      </w:pPr>
    </w:p>
    <w:p w14:paraId="6231FD64" w14:textId="77777777" w:rsidR="005103E9" w:rsidRPr="004A0087" w:rsidRDefault="005103E9" w:rsidP="005103E9">
      <w:pPr>
        <w:spacing w:after="0" w:line="240" w:lineRule="auto"/>
        <w:ind w:left="357"/>
        <w:jc w:val="center"/>
        <w:rPr>
          <w:rFonts w:ascii="Arial" w:eastAsia="Times New Roman" w:hAnsi="Arial" w:cs="Arial"/>
          <w:b/>
          <w:bCs/>
          <w:sz w:val="44"/>
          <w:szCs w:val="44"/>
        </w:rPr>
      </w:pPr>
      <w:r w:rsidRPr="004A0087">
        <w:rPr>
          <w:rFonts w:ascii="Arial" w:eastAsia="Times New Roman" w:hAnsi="Arial" w:cs="Arial"/>
          <w:b/>
          <w:bCs/>
          <w:sz w:val="44"/>
          <w:szCs w:val="44"/>
        </w:rPr>
        <w:t>GODIŠNJI PLAN I PROGRAM</w:t>
      </w:r>
    </w:p>
    <w:p w14:paraId="32D2CADC" w14:textId="77777777" w:rsidR="005103E9" w:rsidRPr="004A0087" w:rsidRDefault="005103E9" w:rsidP="005103E9">
      <w:pPr>
        <w:spacing w:after="0" w:line="240" w:lineRule="auto"/>
        <w:ind w:left="357"/>
        <w:jc w:val="center"/>
        <w:rPr>
          <w:rFonts w:ascii="Arial" w:eastAsia="Times New Roman" w:hAnsi="Arial" w:cs="Arial"/>
          <w:b/>
          <w:bCs/>
          <w:sz w:val="44"/>
          <w:szCs w:val="44"/>
        </w:rPr>
      </w:pPr>
    </w:p>
    <w:p w14:paraId="5BBD291F" w14:textId="77777777" w:rsidR="005103E9" w:rsidRPr="004A0087" w:rsidRDefault="005103E9" w:rsidP="005103E9">
      <w:pPr>
        <w:spacing w:after="0" w:line="240" w:lineRule="auto"/>
        <w:ind w:left="357"/>
        <w:jc w:val="center"/>
        <w:rPr>
          <w:rFonts w:ascii="Arial" w:eastAsia="Times New Roman" w:hAnsi="Arial" w:cs="Arial"/>
          <w:b/>
          <w:bCs/>
          <w:sz w:val="44"/>
          <w:szCs w:val="44"/>
        </w:rPr>
      </w:pPr>
      <w:r w:rsidRPr="004A0087">
        <w:rPr>
          <w:rFonts w:ascii="Arial" w:eastAsia="Times New Roman" w:hAnsi="Arial" w:cs="Arial"/>
          <w:b/>
          <w:bCs/>
          <w:sz w:val="44"/>
          <w:szCs w:val="44"/>
        </w:rPr>
        <w:t xml:space="preserve"> ODGOJNO-OBRAZOVNOG RADA</w:t>
      </w:r>
    </w:p>
    <w:p w14:paraId="02DF63E1" w14:textId="77777777" w:rsidR="005103E9" w:rsidRPr="004A0087" w:rsidRDefault="005103E9" w:rsidP="005103E9">
      <w:pPr>
        <w:spacing w:after="0" w:line="240" w:lineRule="auto"/>
        <w:ind w:left="357"/>
        <w:jc w:val="center"/>
        <w:rPr>
          <w:rFonts w:ascii="Arial" w:eastAsia="Times New Roman" w:hAnsi="Arial" w:cs="Arial"/>
          <w:b/>
          <w:bCs/>
          <w:sz w:val="44"/>
          <w:szCs w:val="44"/>
        </w:rPr>
      </w:pPr>
    </w:p>
    <w:p w14:paraId="4F076B81" w14:textId="77777777" w:rsidR="005103E9" w:rsidRPr="004A0087" w:rsidRDefault="005103E9" w:rsidP="005103E9">
      <w:pPr>
        <w:spacing w:after="0" w:line="240" w:lineRule="auto"/>
        <w:ind w:left="357"/>
        <w:jc w:val="center"/>
        <w:rPr>
          <w:rFonts w:ascii="Arial" w:eastAsia="Times New Roman" w:hAnsi="Arial" w:cs="Arial"/>
          <w:b/>
          <w:bCs/>
          <w:sz w:val="44"/>
          <w:szCs w:val="44"/>
        </w:rPr>
      </w:pPr>
      <w:r w:rsidRPr="004A0087">
        <w:rPr>
          <w:rFonts w:ascii="Arial" w:eastAsia="Times New Roman" w:hAnsi="Arial" w:cs="Arial"/>
          <w:b/>
          <w:bCs/>
          <w:sz w:val="44"/>
          <w:szCs w:val="44"/>
        </w:rPr>
        <w:t>DJEČJEG VRTIĆA SUŠAK</w:t>
      </w:r>
    </w:p>
    <w:p w14:paraId="6AB4199E" w14:textId="77777777" w:rsidR="005103E9" w:rsidRPr="004A0087" w:rsidRDefault="005103E9" w:rsidP="005103E9">
      <w:pPr>
        <w:spacing w:after="0" w:line="240" w:lineRule="auto"/>
        <w:ind w:left="357"/>
        <w:jc w:val="center"/>
        <w:rPr>
          <w:rFonts w:ascii="Arial" w:eastAsia="Times New Roman" w:hAnsi="Arial" w:cs="Arial"/>
          <w:b/>
          <w:bCs/>
          <w:sz w:val="44"/>
          <w:szCs w:val="44"/>
        </w:rPr>
      </w:pPr>
    </w:p>
    <w:p w14:paraId="1A47A681" w14:textId="77777777" w:rsidR="005103E9" w:rsidRPr="004A0087" w:rsidRDefault="00A52841" w:rsidP="005103E9">
      <w:pPr>
        <w:spacing w:after="0" w:line="240" w:lineRule="auto"/>
        <w:ind w:left="357"/>
        <w:jc w:val="center"/>
        <w:rPr>
          <w:rFonts w:ascii="Arial" w:eastAsia="Times New Roman" w:hAnsi="Arial" w:cs="Arial"/>
          <w:b/>
          <w:bCs/>
          <w:sz w:val="44"/>
          <w:szCs w:val="44"/>
        </w:rPr>
      </w:pPr>
      <w:r w:rsidRPr="004A0087">
        <w:rPr>
          <w:rFonts w:ascii="Arial" w:eastAsia="Times New Roman" w:hAnsi="Arial" w:cs="Arial"/>
          <w:b/>
          <w:bCs/>
          <w:sz w:val="44"/>
          <w:szCs w:val="44"/>
        </w:rPr>
        <w:t>ZA PEDAGOŠKU GODINU 2026./2027</w:t>
      </w:r>
      <w:r w:rsidR="005103E9" w:rsidRPr="004A0087">
        <w:rPr>
          <w:rFonts w:ascii="Arial" w:eastAsia="Times New Roman" w:hAnsi="Arial" w:cs="Arial"/>
          <w:b/>
          <w:bCs/>
          <w:sz w:val="44"/>
          <w:szCs w:val="44"/>
        </w:rPr>
        <w:t>.</w:t>
      </w:r>
    </w:p>
    <w:p w14:paraId="49CB701D" w14:textId="77777777" w:rsidR="005103E9" w:rsidRPr="004A0087" w:rsidRDefault="005103E9" w:rsidP="005103E9">
      <w:pPr>
        <w:spacing w:after="0" w:line="240" w:lineRule="auto"/>
        <w:ind w:left="360"/>
        <w:jc w:val="center"/>
        <w:rPr>
          <w:rFonts w:ascii="Arial" w:eastAsia="Times New Roman" w:hAnsi="Arial" w:cs="Arial"/>
          <w:b/>
          <w:bCs/>
          <w:sz w:val="28"/>
          <w:szCs w:val="24"/>
        </w:rPr>
      </w:pPr>
    </w:p>
    <w:p w14:paraId="1C98ECCB" w14:textId="77777777" w:rsidR="005103E9" w:rsidRPr="004A0087" w:rsidRDefault="005103E9" w:rsidP="005103E9">
      <w:pPr>
        <w:spacing w:after="0" w:line="240" w:lineRule="auto"/>
        <w:ind w:left="360"/>
        <w:jc w:val="center"/>
        <w:rPr>
          <w:rFonts w:ascii="Arial" w:eastAsia="Times New Roman" w:hAnsi="Arial" w:cs="Arial"/>
          <w:b/>
          <w:bCs/>
          <w:sz w:val="28"/>
          <w:szCs w:val="24"/>
        </w:rPr>
      </w:pPr>
    </w:p>
    <w:p w14:paraId="31C0DC92" w14:textId="77777777" w:rsidR="005103E9" w:rsidRPr="004A0087" w:rsidRDefault="005103E9" w:rsidP="005103E9">
      <w:pPr>
        <w:spacing w:after="0" w:line="240" w:lineRule="auto"/>
        <w:ind w:left="360"/>
        <w:jc w:val="center"/>
        <w:rPr>
          <w:rFonts w:ascii="Arial" w:eastAsia="Times New Roman" w:hAnsi="Arial" w:cs="Arial"/>
          <w:b/>
          <w:bCs/>
          <w:sz w:val="28"/>
          <w:szCs w:val="24"/>
        </w:rPr>
      </w:pPr>
    </w:p>
    <w:p w14:paraId="4EDAA90D" w14:textId="77777777" w:rsidR="005103E9" w:rsidRPr="004A0087" w:rsidRDefault="005103E9" w:rsidP="005103E9">
      <w:pPr>
        <w:spacing w:after="0" w:line="240" w:lineRule="auto"/>
        <w:ind w:left="360"/>
        <w:jc w:val="center"/>
        <w:rPr>
          <w:rFonts w:ascii="Arial" w:eastAsia="Times New Roman" w:hAnsi="Arial" w:cs="Arial"/>
          <w:b/>
          <w:bCs/>
          <w:sz w:val="28"/>
          <w:szCs w:val="24"/>
        </w:rPr>
      </w:pPr>
    </w:p>
    <w:p w14:paraId="359433A9" w14:textId="77777777" w:rsidR="005103E9" w:rsidRPr="004A0087" w:rsidRDefault="005103E9" w:rsidP="005103E9">
      <w:pPr>
        <w:spacing w:after="0" w:line="240" w:lineRule="auto"/>
        <w:ind w:left="360"/>
        <w:jc w:val="center"/>
        <w:rPr>
          <w:rFonts w:ascii="Arial" w:eastAsia="Times New Roman" w:hAnsi="Arial" w:cs="Arial"/>
          <w:b/>
          <w:bCs/>
          <w:sz w:val="28"/>
          <w:szCs w:val="24"/>
        </w:rPr>
      </w:pPr>
    </w:p>
    <w:p w14:paraId="118EAF5E" w14:textId="77777777" w:rsidR="005103E9" w:rsidRPr="004A0087" w:rsidRDefault="005103E9" w:rsidP="005103E9">
      <w:pPr>
        <w:spacing w:after="0" w:line="240" w:lineRule="auto"/>
        <w:ind w:left="360"/>
        <w:jc w:val="center"/>
        <w:rPr>
          <w:rFonts w:ascii="Arial" w:eastAsia="Times New Roman" w:hAnsi="Arial" w:cs="Arial"/>
          <w:b/>
          <w:bCs/>
          <w:sz w:val="28"/>
          <w:szCs w:val="24"/>
        </w:rPr>
      </w:pPr>
    </w:p>
    <w:p w14:paraId="29EA5BE0" w14:textId="77777777" w:rsidR="005103E9" w:rsidRPr="004A0087" w:rsidRDefault="005103E9" w:rsidP="005103E9">
      <w:pPr>
        <w:spacing w:after="0" w:line="240" w:lineRule="auto"/>
        <w:ind w:left="360"/>
        <w:jc w:val="center"/>
        <w:rPr>
          <w:rFonts w:ascii="Arial" w:eastAsia="Times New Roman" w:hAnsi="Arial" w:cs="Arial"/>
          <w:b/>
          <w:bCs/>
          <w:sz w:val="28"/>
          <w:szCs w:val="24"/>
        </w:rPr>
      </w:pPr>
    </w:p>
    <w:p w14:paraId="1ED37918" w14:textId="77777777" w:rsidR="005103E9" w:rsidRPr="004A0087" w:rsidRDefault="005103E9" w:rsidP="005103E9">
      <w:pPr>
        <w:spacing w:after="0" w:line="240" w:lineRule="auto"/>
        <w:ind w:left="360"/>
        <w:rPr>
          <w:rFonts w:ascii="Arial" w:eastAsia="Times New Roman" w:hAnsi="Arial" w:cs="Arial"/>
          <w:b/>
          <w:bCs/>
          <w:sz w:val="28"/>
          <w:szCs w:val="24"/>
        </w:rPr>
      </w:pPr>
    </w:p>
    <w:p w14:paraId="31D94398" w14:textId="77777777" w:rsidR="005103E9" w:rsidRPr="004A0087" w:rsidRDefault="005103E9" w:rsidP="005103E9">
      <w:pPr>
        <w:spacing w:after="0" w:line="240" w:lineRule="auto"/>
        <w:ind w:left="360"/>
        <w:jc w:val="center"/>
        <w:rPr>
          <w:rFonts w:ascii="Arial" w:eastAsia="Times New Roman" w:hAnsi="Arial" w:cs="Arial"/>
          <w:b/>
          <w:bCs/>
          <w:sz w:val="28"/>
          <w:szCs w:val="24"/>
        </w:rPr>
      </w:pPr>
    </w:p>
    <w:p w14:paraId="7702E8B2" w14:textId="77777777" w:rsidR="005103E9" w:rsidRPr="004A0087" w:rsidRDefault="005103E9" w:rsidP="005103E9">
      <w:pPr>
        <w:spacing w:after="0" w:line="240" w:lineRule="auto"/>
        <w:ind w:left="360"/>
        <w:jc w:val="center"/>
        <w:rPr>
          <w:rFonts w:ascii="Arial" w:eastAsia="Times New Roman" w:hAnsi="Arial" w:cs="Arial"/>
          <w:b/>
          <w:bCs/>
          <w:sz w:val="28"/>
          <w:szCs w:val="24"/>
        </w:rPr>
      </w:pPr>
    </w:p>
    <w:p w14:paraId="45A5E3A2" w14:textId="77777777" w:rsidR="005103E9" w:rsidRPr="004A0087" w:rsidRDefault="005103E9" w:rsidP="005103E9">
      <w:pPr>
        <w:spacing w:after="0" w:line="240" w:lineRule="auto"/>
        <w:ind w:left="360"/>
        <w:jc w:val="center"/>
        <w:rPr>
          <w:rFonts w:ascii="Arial" w:eastAsia="Times New Roman" w:hAnsi="Arial" w:cs="Arial"/>
          <w:b/>
          <w:bCs/>
          <w:sz w:val="28"/>
          <w:szCs w:val="24"/>
        </w:rPr>
      </w:pPr>
    </w:p>
    <w:p w14:paraId="081A9825" w14:textId="77777777" w:rsidR="005103E9" w:rsidRPr="004A0087" w:rsidRDefault="005103E9" w:rsidP="005103E9">
      <w:pPr>
        <w:spacing w:after="0" w:line="240" w:lineRule="auto"/>
        <w:ind w:left="360"/>
        <w:jc w:val="center"/>
        <w:rPr>
          <w:rFonts w:ascii="Arial" w:eastAsia="Times New Roman" w:hAnsi="Arial" w:cs="Arial"/>
          <w:b/>
          <w:bCs/>
          <w:sz w:val="28"/>
          <w:szCs w:val="24"/>
        </w:rPr>
      </w:pPr>
    </w:p>
    <w:p w14:paraId="7F4B7231" w14:textId="77777777" w:rsidR="005103E9" w:rsidRPr="004A0087" w:rsidRDefault="005103E9" w:rsidP="005103E9">
      <w:pPr>
        <w:spacing w:after="0" w:line="240" w:lineRule="auto"/>
        <w:ind w:left="360"/>
        <w:jc w:val="center"/>
        <w:rPr>
          <w:rFonts w:ascii="Arial" w:eastAsia="Times New Roman" w:hAnsi="Arial" w:cs="Arial"/>
          <w:b/>
          <w:bCs/>
          <w:sz w:val="28"/>
          <w:szCs w:val="24"/>
        </w:rPr>
      </w:pPr>
    </w:p>
    <w:p w14:paraId="0C68CF32" w14:textId="77777777" w:rsidR="005103E9" w:rsidRPr="004A0087" w:rsidRDefault="005103E9" w:rsidP="005103E9">
      <w:pPr>
        <w:spacing w:after="0" w:line="240" w:lineRule="auto"/>
        <w:ind w:left="360"/>
        <w:jc w:val="center"/>
        <w:rPr>
          <w:rFonts w:ascii="Arial" w:eastAsia="Times New Roman" w:hAnsi="Arial" w:cs="Arial"/>
          <w:b/>
          <w:bCs/>
          <w:sz w:val="28"/>
          <w:szCs w:val="24"/>
        </w:rPr>
      </w:pPr>
    </w:p>
    <w:p w14:paraId="2BE15B5A" w14:textId="77777777" w:rsidR="005103E9" w:rsidRPr="004A0087" w:rsidRDefault="005103E9" w:rsidP="005103E9">
      <w:pPr>
        <w:spacing w:after="0" w:line="240" w:lineRule="auto"/>
        <w:ind w:left="360"/>
        <w:jc w:val="center"/>
        <w:rPr>
          <w:rFonts w:ascii="Arial" w:eastAsia="Times New Roman" w:hAnsi="Arial" w:cs="Arial"/>
          <w:b/>
          <w:bCs/>
          <w:sz w:val="28"/>
          <w:szCs w:val="24"/>
        </w:rPr>
      </w:pPr>
    </w:p>
    <w:p w14:paraId="7F7A4948" w14:textId="77777777" w:rsidR="005103E9" w:rsidRPr="004A0087" w:rsidRDefault="00A52841" w:rsidP="005103E9">
      <w:pPr>
        <w:spacing w:after="0" w:line="240" w:lineRule="auto"/>
        <w:ind w:left="360"/>
        <w:jc w:val="center"/>
        <w:rPr>
          <w:rFonts w:ascii="Arial" w:eastAsia="Times New Roman" w:hAnsi="Arial" w:cs="Arial"/>
          <w:b/>
          <w:bCs/>
          <w:sz w:val="28"/>
          <w:szCs w:val="24"/>
        </w:rPr>
      </w:pPr>
      <w:r w:rsidRPr="004A0087">
        <w:rPr>
          <w:rFonts w:ascii="Arial" w:eastAsia="Times New Roman" w:hAnsi="Arial" w:cs="Arial"/>
          <w:b/>
          <w:bCs/>
          <w:sz w:val="28"/>
          <w:szCs w:val="24"/>
        </w:rPr>
        <w:t>Rijeka, rujan 2026</w:t>
      </w:r>
      <w:r w:rsidR="005103E9" w:rsidRPr="004A0087">
        <w:rPr>
          <w:rFonts w:ascii="Arial" w:eastAsia="Times New Roman" w:hAnsi="Arial" w:cs="Arial"/>
          <w:b/>
          <w:bCs/>
          <w:sz w:val="28"/>
          <w:szCs w:val="24"/>
        </w:rPr>
        <w:t>.</w:t>
      </w:r>
    </w:p>
    <w:p w14:paraId="115A5B33" w14:textId="77777777" w:rsidR="005103E9" w:rsidRPr="004A0087" w:rsidRDefault="005103E9" w:rsidP="005103E9">
      <w:pPr>
        <w:spacing w:after="0" w:line="240" w:lineRule="auto"/>
        <w:rPr>
          <w:rFonts w:ascii="Arial" w:eastAsia="Times New Roman" w:hAnsi="Arial" w:cs="Arial"/>
          <w:b/>
          <w:bCs/>
          <w:sz w:val="28"/>
          <w:szCs w:val="24"/>
        </w:rPr>
        <w:sectPr w:rsidR="005103E9" w:rsidRPr="004A0087">
          <w:headerReference w:type="even" r:id="rId9"/>
          <w:footerReference w:type="default" r:id="rId10"/>
          <w:pgSz w:w="11906" w:h="16838"/>
          <w:pgMar w:top="1417" w:right="1417" w:bottom="1417" w:left="1417" w:header="708" w:footer="708" w:gutter="0"/>
          <w:cols w:space="708"/>
          <w:docGrid w:linePitch="360"/>
        </w:sectPr>
      </w:pPr>
    </w:p>
    <w:p w14:paraId="526979BC" w14:textId="77777777" w:rsidR="005103E9" w:rsidRPr="008F74C9" w:rsidRDefault="005103E9" w:rsidP="005103E9">
      <w:pPr>
        <w:spacing w:line="240" w:lineRule="auto"/>
        <w:jc w:val="center"/>
        <w:rPr>
          <w:rFonts w:ascii="Arial" w:hAnsi="Arial" w:cs="Arial"/>
          <w:b/>
          <w:sz w:val="32"/>
          <w:szCs w:val="32"/>
        </w:rPr>
      </w:pPr>
      <w:r w:rsidRPr="008F74C9">
        <w:rPr>
          <w:rFonts w:ascii="Arial" w:hAnsi="Arial" w:cs="Arial"/>
          <w:b/>
          <w:sz w:val="32"/>
          <w:szCs w:val="32"/>
        </w:rPr>
        <w:lastRenderedPageBreak/>
        <w:t>S A D R Ž A J</w:t>
      </w:r>
    </w:p>
    <w:p w14:paraId="337002B4" w14:textId="77777777" w:rsidR="005103E9" w:rsidRPr="008F74C9" w:rsidRDefault="005103E9" w:rsidP="005103E9">
      <w:pPr>
        <w:spacing w:after="0" w:line="240" w:lineRule="auto"/>
        <w:jc w:val="both"/>
        <w:rPr>
          <w:rFonts w:ascii="Arial" w:eastAsia="Times New Roman" w:hAnsi="Arial" w:cs="Arial"/>
          <w:b/>
          <w:sz w:val="28"/>
          <w:szCs w:val="24"/>
        </w:rPr>
      </w:pPr>
    </w:p>
    <w:p w14:paraId="6B249253" w14:textId="77777777" w:rsidR="005103E9" w:rsidRPr="008F74C9" w:rsidRDefault="005103E9" w:rsidP="005103E9">
      <w:pPr>
        <w:spacing w:after="0" w:line="240" w:lineRule="auto"/>
        <w:jc w:val="both"/>
        <w:rPr>
          <w:rFonts w:ascii="Arial" w:eastAsia="Times New Roman" w:hAnsi="Arial" w:cs="Arial"/>
          <w:b/>
          <w:sz w:val="28"/>
          <w:szCs w:val="24"/>
        </w:rPr>
      </w:pPr>
    </w:p>
    <w:p w14:paraId="750E594F" w14:textId="77777777" w:rsidR="005103E9" w:rsidRPr="008F74C9" w:rsidRDefault="005103E9" w:rsidP="005103E9">
      <w:pPr>
        <w:spacing w:after="0" w:line="240" w:lineRule="auto"/>
        <w:jc w:val="both"/>
        <w:rPr>
          <w:rFonts w:ascii="Arial" w:eastAsia="Times New Roman" w:hAnsi="Arial" w:cs="Arial"/>
          <w:b/>
          <w:sz w:val="24"/>
          <w:szCs w:val="24"/>
        </w:rPr>
      </w:pPr>
    </w:p>
    <w:p w14:paraId="42851FEA" w14:textId="2B26AC24" w:rsidR="005103E9" w:rsidRPr="008F74C9" w:rsidRDefault="005103E9" w:rsidP="005103E9">
      <w:pPr>
        <w:pStyle w:val="TOC1"/>
        <w:rPr>
          <w:rFonts w:eastAsiaTheme="minorEastAsia" w:cs="Arial"/>
          <w:noProof/>
          <w:sz w:val="22"/>
          <w:szCs w:val="22"/>
          <w:lang w:val="hr-HR" w:eastAsia="hr-HR"/>
        </w:rPr>
      </w:pPr>
      <w:r w:rsidRPr="008F74C9">
        <w:rPr>
          <w:rFonts w:eastAsiaTheme="minorEastAsia" w:cs="Arial"/>
          <w:noProof/>
          <w:szCs w:val="24"/>
          <w:lang w:val="hr-HR" w:eastAsia="hr-HR"/>
        </w:rPr>
        <w:fldChar w:fldCharType="begin"/>
      </w:r>
      <w:r w:rsidRPr="008F74C9">
        <w:rPr>
          <w:rFonts w:eastAsiaTheme="minorEastAsia" w:cs="Arial"/>
          <w:noProof/>
          <w:szCs w:val="24"/>
          <w:lang w:val="hr-HR" w:eastAsia="hr-HR"/>
        </w:rPr>
        <w:instrText xml:space="preserve"> TOC \t "Heading 1;1;Heading 11;2" </w:instrText>
      </w:r>
      <w:r w:rsidRPr="008F74C9">
        <w:rPr>
          <w:rFonts w:eastAsiaTheme="minorEastAsia" w:cs="Arial"/>
          <w:noProof/>
          <w:szCs w:val="24"/>
          <w:lang w:val="hr-HR" w:eastAsia="hr-HR"/>
        </w:rPr>
        <w:fldChar w:fldCharType="separate"/>
      </w:r>
      <w:r w:rsidRPr="008F74C9">
        <w:rPr>
          <w:rFonts w:cs="Arial"/>
          <w:noProof/>
        </w:rPr>
        <w:t>1. USTROJSTVO RADA</w:t>
      </w:r>
      <w:r w:rsidRPr="008F74C9">
        <w:rPr>
          <w:rFonts w:cs="Arial"/>
          <w:noProof/>
        </w:rPr>
        <w:tab/>
      </w:r>
      <w:r w:rsidRPr="008F74C9">
        <w:rPr>
          <w:rFonts w:cs="Arial"/>
          <w:noProof/>
        </w:rPr>
        <w:fldChar w:fldCharType="begin"/>
      </w:r>
      <w:r w:rsidRPr="008F74C9">
        <w:rPr>
          <w:rFonts w:cs="Arial"/>
          <w:noProof/>
        </w:rPr>
        <w:instrText xml:space="preserve"> PAGEREF _Toc146613850 \h </w:instrText>
      </w:r>
      <w:r w:rsidRPr="008F74C9">
        <w:rPr>
          <w:rFonts w:cs="Arial"/>
          <w:noProof/>
        </w:rPr>
      </w:r>
      <w:r w:rsidRPr="008F74C9">
        <w:rPr>
          <w:rFonts w:cs="Arial"/>
          <w:noProof/>
        </w:rPr>
        <w:fldChar w:fldCharType="separate"/>
      </w:r>
      <w:r w:rsidR="007B005A">
        <w:rPr>
          <w:rFonts w:cs="Arial"/>
          <w:noProof/>
        </w:rPr>
        <w:t>2</w:t>
      </w:r>
      <w:r w:rsidRPr="008F74C9">
        <w:rPr>
          <w:rFonts w:cs="Arial"/>
          <w:noProof/>
        </w:rPr>
        <w:fldChar w:fldCharType="end"/>
      </w:r>
    </w:p>
    <w:p w14:paraId="0826235C" w14:textId="65529E17" w:rsidR="005103E9" w:rsidRPr="008F74C9" w:rsidRDefault="005103E9" w:rsidP="005103E9">
      <w:pPr>
        <w:pStyle w:val="TOC1"/>
        <w:rPr>
          <w:rFonts w:eastAsiaTheme="minorEastAsia" w:cs="Arial"/>
          <w:noProof/>
          <w:sz w:val="22"/>
          <w:szCs w:val="22"/>
          <w:lang w:val="hr-HR" w:eastAsia="hr-HR"/>
        </w:rPr>
      </w:pPr>
      <w:r w:rsidRPr="008F74C9">
        <w:rPr>
          <w:rFonts w:cs="Arial"/>
          <w:noProof/>
          <w:lang w:val="en-GB"/>
        </w:rPr>
        <w:t>2. MATERIJALNI UVJETI RADA</w:t>
      </w:r>
      <w:r w:rsidRPr="008F74C9">
        <w:rPr>
          <w:rFonts w:cs="Arial"/>
          <w:noProof/>
        </w:rPr>
        <w:tab/>
      </w:r>
      <w:r w:rsidRPr="008F74C9">
        <w:rPr>
          <w:rFonts w:cs="Arial"/>
          <w:noProof/>
        </w:rPr>
        <w:fldChar w:fldCharType="begin"/>
      </w:r>
      <w:r w:rsidRPr="008F74C9">
        <w:rPr>
          <w:rFonts w:cs="Arial"/>
          <w:noProof/>
        </w:rPr>
        <w:instrText xml:space="preserve"> PAGEREF _Toc146613851 \h </w:instrText>
      </w:r>
      <w:r w:rsidRPr="008F74C9">
        <w:rPr>
          <w:rFonts w:cs="Arial"/>
          <w:noProof/>
        </w:rPr>
      </w:r>
      <w:r w:rsidRPr="008F74C9">
        <w:rPr>
          <w:rFonts w:cs="Arial"/>
          <w:noProof/>
        </w:rPr>
        <w:fldChar w:fldCharType="separate"/>
      </w:r>
      <w:r w:rsidR="007B005A">
        <w:rPr>
          <w:rFonts w:cs="Arial"/>
          <w:noProof/>
        </w:rPr>
        <w:t>15</w:t>
      </w:r>
      <w:r w:rsidRPr="008F74C9">
        <w:rPr>
          <w:rFonts w:cs="Arial"/>
          <w:noProof/>
        </w:rPr>
        <w:fldChar w:fldCharType="end"/>
      </w:r>
    </w:p>
    <w:p w14:paraId="3A27419C" w14:textId="4A5E933D" w:rsidR="005103E9" w:rsidRPr="008F74C9" w:rsidRDefault="005103E9" w:rsidP="005103E9">
      <w:pPr>
        <w:pStyle w:val="TOC1"/>
        <w:rPr>
          <w:rFonts w:eastAsiaTheme="minorEastAsia" w:cs="Arial"/>
          <w:noProof/>
          <w:sz w:val="22"/>
          <w:szCs w:val="22"/>
          <w:lang w:val="hr-HR" w:eastAsia="hr-HR"/>
        </w:rPr>
      </w:pPr>
      <w:r w:rsidRPr="008F74C9">
        <w:rPr>
          <w:rFonts w:eastAsia="Calibri" w:cs="Arial"/>
          <w:noProof/>
        </w:rPr>
        <w:t>3. NJEGA I SKRB ZA TJELESNI RAST I ZDRAVLJE DJECE</w:t>
      </w:r>
      <w:r w:rsidRPr="008F74C9">
        <w:rPr>
          <w:rFonts w:cs="Arial"/>
          <w:noProof/>
        </w:rPr>
        <w:tab/>
      </w:r>
      <w:r w:rsidRPr="008F74C9">
        <w:rPr>
          <w:rFonts w:cs="Arial"/>
          <w:noProof/>
        </w:rPr>
        <w:fldChar w:fldCharType="begin"/>
      </w:r>
      <w:r w:rsidRPr="008F74C9">
        <w:rPr>
          <w:rFonts w:cs="Arial"/>
          <w:noProof/>
        </w:rPr>
        <w:instrText xml:space="preserve"> PAGEREF _Toc146613852 \h </w:instrText>
      </w:r>
      <w:r w:rsidRPr="008F74C9">
        <w:rPr>
          <w:rFonts w:cs="Arial"/>
          <w:noProof/>
        </w:rPr>
      </w:r>
      <w:r w:rsidRPr="008F74C9">
        <w:rPr>
          <w:rFonts w:cs="Arial"/>
          <w:noProof/>
        </w:rPr>
        <w:fldChar w:fldCharType="separate"/>
      </w:r>
      <w:r w:rsidR="007B005A">
        <w:rPr>
          <w:rFonts w:cs="Arial"/>
          <w:noProof/>
        </w:rPr>
        <w:t>2</w:t>
      </w:r>
      <w:r w:rsidRPr="008F74C9">
        <w:rPr>
          <w:rFonts w:cs="Arial"/>
          <w:noProof/>
        </w:rPr>
        <w:fldChar w:fldCharType="end"/>
      </w:r>
    </w:p>
    <w:p w14:paraId="0F0CD890" w14:textId="77777777" w:rsidR="005103E9" w:rsidRPr="008F74C9" w:rsidRDefault="005103E9" w:rsidP="005103E9">
      <w:pPr>
        <w:pStyle w:val="TOC1"/>
        <w:rPr>
          <w:rFonts w:eastAsiaTheme="minorEastAsia" w:cs="Arial"/>
          <w:noProof/>
          <w:sz w:val="22"/>
          <w:szCs w:val="22"/>
          <w:lang w:val="hr-HR" w:eastAsia="hr-HR"/>
        </w:rPr>
      </w:pPr>
      <w:r w:rsidRPr="008F74C9">
        <w:rPr>
          <w:rFonts w:eastAsia="Calibri" w:cs="Arial"/>
          <w:noProof/>
        </w:rPr>
        <w:t>4. ODGOJNO-OBRAZOVNI RAD</w:t>
      </w:r>
      <w:r w:rsidR="008B5DA7" w:rsidRPr="008F74C9">
        <w:rPr>
          <w:rFonts w:cs="Arial"/>
          <w:noProof/>
        </w:rPr>
        <w:tab/>
        <w:t>22</w:t>
      </w:r>
    </w:p>
    <w:p w14:paraId="7ADCCC73" w14:textId="77777777" w:rsidR="005103E9" w:rsidRPr="008F74C9" w:rsidRDefault="005103E9" w:rsidP="005103E9">
      <w:pPr>
        <w:pStyle w:val="TOC1"/>
        <w:rPr>
          <w:rFonts w:eastAsiaTheme="minorEastAsia" w:cs="Arial"/>
          <w:noProof/>
          <w:sz w:val="22"/>
          <w:szCs w:val="22"/>
          <w:lang w:val="hr-HR" w:eastAsia="hr-HR"/>
        </w:rPr>
      </w:pPr>
      <w:r w:rsidRPr="008F74C9">
        <w:rPr>
          <w:rFonts w:eastAsia="Calibri" w:cs="Arial"/>
          <w:noProof/>
          <w:lang w:val="en-GB"/>
        </w:rPr>
        <w:t>5. STRUČNO USAVRŠAVANJE</w:t>
      </w:r>
      <w:r w:rsidRPr="008F74C9">
        <w:rPr>
          <w:rFonts w:cs="Arial"/>
          <w:noProof/>
        </w:rPr>
        <w:tab/>
      </w:r>
      <w:r w:rsidR="008B5DA7" w:rsidRPr="008F74C9">
        <w:rPr>
          <w:rFonts w:cs="Arial"/>
          <w:noProof/>
        </w:rPr>
        <w:t>26</w:t>
      </w:r>
    </w:p>
    <w:p w14:paraId="039C4434" w14:textId="77777777" w:rsidR="005103E9" w:rsidRPr="008F74C9" w:rsidRDefault="005103E9" w:rsidP="005103E9">
      <w:pPr>
        <w:pStyle w:val="TOC1"/>
        <w:rPr>
          <w:rFonts w:eastAsiaTheme="minorEastAsia" w:cs="Arial"/>
          <w:noProof/>
          <w:sz w:val="22"/>
          <w:szCs w:val="22"/>
          <w:lang w:val="hr-HR" w:eastAsia="hr-HR"/>
        </w:rPr>
      </w:pPr>
      <w:r w:rsidRPr="008F74C9">
        <w:rPr>
          <w:rFonts w:cs="Arial"/>
          <w:noProof/>
        </w:rPr>
        <w:t>6. SURADNJA S RODITELJIMA</w:t>
      </w:r>
      <w:r w:rsidRPr="008F74C9">
        <w:rPr>
          <w:rFonts w:cs="Arial"/>
          <w:noProof/>
        </w:rPr>
        <w:tab/>
        <w:t>29</w:t>
      </w:r>
    </w:p>
    <w:p w14:paraId="1CF12C13" w14:textId="77777777" w:rsidR="005103E9" w:rsidRPr="008F74C9" w:rsidRDefault="005103E9" w:rsidP="005103E9">
      <w:pPr>
        <w:pStyle w:val="TOC1"/>
        <w:rPr>
          <w:rFonts w:eastAsiaTheme="minorEastAsia" w:cs="Arial"/>
          <w:noProof/>
          <w:sz w:val="22"/>
          <w:szCs w:val="22"/>
          <w:lang w:val="hr-HR" w:eastAsia="hr-HR"/>
        </w:rPr>
      </w:pPr>
      <w:r w:rsidRPr="008F74C9">
        <w:rPr>
          <w:rFonts w:cs="Arial"/>
          <w:noProof/>
        </w:rPr>
        <w:t>7. SURADNJA S VANJSKIM ČIMBENICIMA</w:t>
      </w:r>
      <w:r w:rsidRPr="008F74C9">
        <w:rPr>
          <w:rFonts w:cs="Arial"/>
          <w:noProof/>
        </w:rPr>
        <w:tab/>
        <w:t>33</w:t>
      </w:r>
    </w:p>
    <w:p w14:paraId="6B349CAE" w14:textId="77777777" w:rsidR="005103E9" w:rsidRPr="008F74C9" w:rsidRDefault="005103E9" w:rsidP="005103E9">
      <w:pPr>
        <w:pStyle w:val="TOC1"/>
        <w:rPr>
          <w:rFonts w:eastAsiaTheme="minorEastAsia" w:cs="Arial"/>
          <w:noProof/>
          <w:sz w:val="22"/>
          <w:szCs w:val="22"/>
          <w:lang w:val="hr-HR" w:eastAsia="hr-HR"/>
        </w:rPr>
      </w:pPr>
      <w:r w:rsidRPr="008F74C9">
        <w:rPr>
          <w:rFonts w:cs="Arial"/>
          <w:noProof/>
        </w:rPr>
        <w:t>8. VREDNOVANJE PROGRAMA</w:t>
      </w:r>
      <w:r w:rsidRPr="008F74C9">
        <w:rPr>
          <w:rFonts w:cs="Arial"/>
          <w:noProof/>
        </w:rPr>
        <w:tab/>
        <w:t>35</w:t>
      </w:r>
    </w:p>
    <w:p w14:paraId="5C6BBFDD" w14:textId="77777777" w:rsidR="005103E9" w:rsidRPr="008F74C9" w:rsidRDefault="005103E9" w:rsidP="005103E9">
      <w:pPr>
        <w:pStyle w:val="TOC1"/>
        <w:ind w:left="284" w:hanging="284"/>
        <w:rPr>
          <w:rFonts w:eastAsiaTheme="minorEastAsia" w:cs="Arial"/>
          <w:noProof/>
          <w:sz w:val="22"/>
          <w:szCs w:val="22"/>
          <w:lang w:val="hr-HR" w:eastAsia="hr-HR"/>
        </w:rPr>
      </w:pPr>
      <w:r w:rsidRPr="008F74C9">
        <w:rPr>
          <w:rFonts w:cs="Arial"/>
          <w:noProof/>
        </w:rPr>
        <w:t>9. PLAN I PROGRAM RADA RAVNATELJA, ČLANOVA STRUČNOG TIMA, KINEZIOLOGA, UPRAV</w:t>
      </w:r>
      <w:r w:rsidR="008B5DA7" w:rsidRPr="008F74C9">
        <w:rPr>
          <w:rFonts w:cs="Arial"/>
          <w:noProof/>
        </w:rPr>
        <w:t>E I POMOĆNO-TEHNIČKOG OSOBLJA</w:t>
      </w:r>
      <w:r w:rsidR="008B5DA7" w:rsidRPr="008F74C9">
        <w:rPr>
          <w:rFonts w:cs="Arial"/>
          <w:noProof/>
        </w:rPr>
        <w:tab/>
        <w:t>35</w:t>
      </w:r>
    </w:p>
    <w:p w14:paraId="2CAC567B" w14:textId="77777777" w:rsidR="005103E9" w:rsidRPr="008F74C9" w:rsidRDefault="005103E9" w:rsidP="005103E9">
      <w:pPr>
        <w:pStyle w:val="TOC1"/>
        <w:rPr>
          <w:rFonts w:eastAsiaTheme="minorEastAsia" w:cs="Arial"/>
          <w:noProof/>
          <w:sz w:val="22"/>
          <w:szCs w:val="22"/>
          <w:lang w:val="hr-HR" w:eastAsia="hr-HR"/>
        </w:rPr>
      </w:pPr>
      <w:r w:rsidRPr="008F74C9">
        <w:rPr>
          <w:rFonts w:cs="Arial"/>
          <w:noProof/>
          <w:lang w:val="en-GB"/>
        </w:rPr>
        <w:t>10. PRILOG</w:t>
      </w:r>
      <w:r w:rsidR="008B5DA7" w:rsidRPr="008F74C9">
        <w:rPr>
          <w:rFonts w:cs="Arial"/>
          <w:noProof/>
        </w:rPr>
        <w:tab/>
        <w:t>68</w:t>
      </w:r>
    </w:p>
    <w:p w14:paraId="6A7E7450" w14:textId="77777777" w:rsidR="005103E9" w:rsidRPr="008F74C9" w:rsidRDefault="005103E9" w:rsidP="005103E9">
      <w:pPr>
        <w:pStyle w:val="TOC1"/>
        <w:rPr>
          <w:rFonts w:eastAsiaTheme="minorEastAsia" w:cs="Arial"/>
          <w:noProof/>
          <w:sz w:val="22"/>
          <w:szCs w:val="22"/>
          <w:lang w:val="hr-HR" w:eastAsia="hr-HR"/>
        </w:rPr>
      </w:pPr>
      <w:r w:rsidRPr="008F74C9">
        <w:rPr>
          <w:rFonts w:cs="Arial"/>
          <w:noProof/>
        </w:rPr>
        <w:t> Sigurnosno zaštitni i preventivni</w:t>
      </w:r>
      <w:r w:rsidR="008B5DA7" w:rsidRPr="008F74C9">
        <w:rPr>
          <w:rFonts w:cs="Arial"/>
          <w:noProof/>
        </w:rPr>
        <w:t xml:space="preserve"> program Dječjeg vrtića Sušak</w:t>
      </w:r>
      <w:r w:rsidR="008B5DA7" w:rsidRPr="008F74C9">
        <w:rPr>
          <w:rFonts w:cs="Arial"/>
          <w:noProof/>
        </w:rPr>
        <w:tab/>
        <w:t>69</w:t>
      </w:r>
    </w:p>
    <w:p w14:paraId="104113C8" w14:textId="77777777" w:rsidR="005103E9" w:rsidRPr="00C84623" w:rsidRDefault="005103E9" w:rsidP="005103E9">
      <w:pPr>
        <w:pStyle w:val="TOC2"/>
        <w:tabs>
          <w:tab w:val="left" w:pos="600"/>
          <w:tab w:val="right" w:leader="dot" w:pos="9840"/>
        </w:tabs>
        <w:spacing w:line="480" w:lineRule="auto"/>
        <w:rPr>
          <w:rFonts w:ascii="Arial" w:eastAsiaTheme="minorEastAsia" w:hAnsi="Arial" w:cs="Arial"/>
          <w:noProof/>
          <w:color w:val="FF0000"/>
          <w:sz w:val="28"/>
          <w:szCs w:val="28"/>
          <w:lang w:val="hr-HR" w:eastAsia="hr-HR"/>
        </w:rPr>
      </w:pPr>
      <w:r w:rsidRPr="008F74C9">
        <w:rPr>
          <w:rFonts w:ascii="Arial" w:eastAsiaTheme="minorEastAsia" w:hAnsi="Arial" w:cs="Arial"/>
          <w:b/>
          <w:noProof/>
          <w:sz w:val="24"/>
          <w:szCs w:val="24"/>
          <w:lang w:val="hr-HR" w:eastAsia="hr-HR"/>
        </w:rPr>
        <w:fldChar w:fldCharType="end"/>
      </w:r>
    </w:p>
    <w:p w14:paraId="2BA096A8" w14:textId="77777777" w:rsidR="005103E9" w:rsidRPr="00C84623" w:rsidRDefault="005103E9" w:rsidP="005103E9">
      <w:pPr>
        <w:rPr>
          <w:rFonts w:ascii="Arial" w:eastAsia="Times New Roman" w:hAnsi="Arial" w:cs="Arial"/>
          <w:color w:val="FF0000"/>
          <w:sz w:val="24"/>
          <w:szCs w:val="24"/>
        </w:rPr>
      </w:pPr>
      <w:r w:rsidRPr="00C84623">
        <w:rPr>
          <w:rFonts w:ascii="Arial" w:eastAsia="Times New Roman" w:hAnsi="Arial" w:cs="Arial"/>
          <w:color w:val="FF0000"/>
          <w:sz w:val="24"/>
          <w:szCs w:val="24"/>
        </w:rPr>
        <w:br w:type="page"/>
      </w:r>
    </w:p>
    <w:p w14:paraId="4AC06AF2" w14:textId="77777777" w:rsidR="006F3F23" w:rsidRPr="001549EA" w:rsidRDefault="006F3F23" w:rsidP="005B4F98">
      <w:pPr>
        <w:keepNext/>
        <w:numPr>
          <w:ilvl w:val="0"/>
          <w:numId w:val="245"/>
        </w:numPr>
        <w:spacing w:after="0" w:line="240" w:lineRule="auto"/>
        <w:ind w:left="720"/>
        <w:outlineLvl w:val="0"/>
        <w:rPr>
          <w:rFonts w:ascii="Arial" w:eastAsia="Times New Roman" w:hAnsi="Arial" w:cs="Times New Roman"/>
          <w:b/>
          <w:color w:val="000000" w:themeColor="text1"/>
          <w:sz w:val="28"/>
          <w:szCs w:val="20"/>
        </w:rPr>
      </w:pPr>
      <w:bookmarkStart w:id="0" w:name="_Toc115164826"/>
      <w:bookmarkStart w:id="1" w:name="_Toc146613850"/>
      <w:bookmarkStart w:id="2" w:name="_Toc146613852"/>
      <w:bookmarkStart w:id="3" w:name="_Toc51762301"/>
      <w:r w:rsidRPr="001549EA">
        <w:rPr>
          <w:rFonts w:ascii="Arial" w:eastAsia="Times New Roman" w:hAnsi="Arial" w:cs="Times New Roman"/>
          <w:b/>
          <w:color w:val="000000" w:themeColor="text1"/>
          <w:sz w:val="28"/>
          <w:szCs w:val="20"/>
        </w:rPr>
        <w:lastRenderedPageBreak/>
        <w:t>USTROJSTVO RADA</w:t>
      </w:r>
      <w:bookmarkEnd w:id="0"/>
      <w:bookmarkEnd w:id="1"/>
    </w:p>
    <w:p w14:paraId="52D39D6E" w14:textId="77777777" w:rsidR="006F3F23" w:rsidRPr="001549EA" w:rsidRDefault="006F3F23" w:rsidP="006F3F23">
      <w:pPr>
        <w:rPr>
          <w:color w:val="000000" w:themeColor="text1"/>
        </w:rPr>
      </w:pPr>
    </w:p>
    <w:p w14:paraId="1B4B64CC" w14:textId="77777777" w:rsidR="006F3F23" w:rsidRPr="001549EA" w:rsidRDefault="006F3F23" w:rsidP="006F3F23">
      <w:pPr>
        <w:suppressAutoHyphens/>
        <w:autoSpaceDE w:val="0"/>
        <w:autoSpaceDN w:val="0"/>
        <w:spacing w:after="0" w:line="240" w:lineRule="auto"/>
        <w:ind w:firstLine="708"/>
        <w:jc w:val="both"/>
        <w:textAlignment w:val="baseline"/>
        <w:rPr>
          <w:rFonts w:ascii="Arial" w:eastAsia="Calibri" w:hAnsi="Arial" w:cs="Arial"/>
          <w:iCs/>
          <w:color w:val="000000" w:themeColor="text1"/>
          <w:sz w:val="24"/>
          <w:szCs w:val="24"/>
          <w:lang w:eastAsia="hr-HR"/>
        </w:rPr>
      </w:pPr>
      <w:r w:rsidRPr="001549EA">
        <w:rPr>
          <w:rFonts w:ascii="Arial" w:eastAsia="Calibri" w:hAnsi="Arial" w:cs="Arial"/>
          <w:iCs/>
          <w:color w:val="000000" w:themeColor="text1"/>
          <w:sz w:val="24"/>
          <w:szCs w:val="24"/>
          <w:lang w:eastAsia="hr-HR"/>
        </w:rPr>
        <w:t>Dječji vrtić Sušak organizira i provodi programe njege, odgoja, naobrazbe, zdravstvene zaštite, prehrane i socijalne skrbi za djecu od navršene godine dana  do polaska u školu. Rani i predškolski odgoj ostvaruje se u skladu s razvojnim osobinama i potrebama djece te socijalnim, kulturnim, vjerskim i drugim potrebama obitelji.</w:t>
      </w:r>
    </w:p>
    <w:p w14:paraId="3666A5CD" w14:textId="77777777" w:rsidR="006F3F23" w:rsidRPr="001549EA" w:rsidRDefault="006F3F23" w:rsidP="006F3F23">
      <w:pPr>
        <w:suppressAutoHyphens/>
        <w:autoSpaceDE w:val="0"/>
        <w:autoSpaceDN w:val="0"/>
        <w:spacing w:after="0" w:line="240" w:lineRule="auto"/>
        <w:ind w:firstLine="708"/>
        <w:jc w:val="both"/>
        <w:textAlignment w:val="baseline"/>
        <w:rPr>
          <w:rFonts w:ascii="Arial" w:eastAsia="Calibri" w:hAnsi="Arial" w:cs="Arial"/>
          <w:iCs/>
          <w:color w:val="000000" w:themeColor="text1"/>
          <w:sz w:val="24"/>
          <w:szCs w:val="24"/>
          <w:lang w:eastAsia="hr-HR"/>
        </w:rPr>
      </w:pPr>
    </w:p>
    <w:p w14:paraId="1AF36C16" w14:textId="77777777" w:rsidR="006F3F23" w:rsidRPr="001549EA" w:rsidRDefault="006F3F23" w:rsidP="006F3F23">
      <w:pPr>
        <w:suppressAutoHyphens/>
        <w:autoSpaceDE w:val="0"/>
        <w:autoSpaceDN w:val="0"/>
        <w:spacing w:after="0" w:line="240" w:lineRule="auto"/>
        <w:jc w:val="both"/>
        <w:textAlignment w:val="baseline"/>
        <w:rPr>
          <w:rFonts w:ascii="Arial" w:eastAsia="Calibri" w:hAnsi="Arial" w:cs="Arial"/>
          <w:iCs/>
          <w:color w:val="000000" w:themeColor="text1"/>
          <w:sz w:val="24"/>
          <w:szCs w:val="24"/>
          <w:lang w:eastAsia="hr-HR"/>
        </w:rPr>
      </w:pPr>
      <w:r w:rsidRPr="001549EA">
        <w:rPr>
          <w:rFonts w:ascii="Arial" w:eastAsia="Calibri" w:hAnsi="Arial" w:cs="Arial"/>
          <w:iCs/>
          <w:color w:val="000000" w:themeColor="text1"/>
          <w:sz w:val="24"/>
          <w:szCs w:val="24"/>
          <w:lang w:eastAsia="hr-HR"/>
        </w:rPr>
        <w:t>Cjelokupan rad Dječjeg vrtića Sušak, organizira i provodi, temeljem Zakona o predškolskom odgoju i obrazovanju, Nacionalnog kurikuluma za rani i predškolski odgoj i obrazovanje, Državnog pedagoškog standarda predškolskog odgoja i naobrazbe, Programskog usmjerenja odgoja i obrazovanja predškolske djece, Kurikuluma Dječjeg vrtića Sušak, zaključaka Odgojiteljskog vijeća te zaključaka i odluka Upravnog vijeća Dječjeg vrtića Sušak.</w:t>
      </w:r>
    </w:p>
    <w:p w14:paraId="07864DD4" w14:textId="77777777" w:rsidR="006F3F23" w:rsidRPr="001549EA" w:rsidRDefault="006F3F23" w:rsidP="006F3F23">
      <w:pPr>
        <w:widowControl w:val="0"/>
        <w:suppressAutoHyphens/>
        <w:autoSpaceDN w:val="0"/>
        <w:spacing w:after="0" w:line="240" w:lineRule="auto"/>
        <w:ind w:left="502" w:firstLine="708"/>
        <w:jc w:val="both"/>
        <w:textAlignment w:val="baseline"/>
        <w:rPr>
          <w:rFonts w:ascii="Arial" w:eastAsia="SimSun" w:hAnsi="Arial" w:cs="Arial"/>
          <w:iCs/>
          <w:color w:val="000000" w:themeColor="text1"/>
          <w:kern w:val="3"/>
          <w:sz w:val="24"/>
          <w:szCs w:val="24"/>
          <w:lang w:eastAsia="zh-CN" w:bidi="hi-IN"/>
        </w:rPr>
      </w:pPr>
    </w:p>
    <w:p w14:paraId="46647C95" w14:textId="77777777" w:rsidR="006F3F23" w:rsidRPr="001549EA" w:rsidRDefault="006F3F23" w:rsidP="006F3F23">
      <w:pPr>
        <w:suppressAutoHyphens/>
        <w:autoSpaceDN w:val="0"/>
        <w:spacing w:after="0" w:line="240" w:lineRule="auto"/>
        <w:jc w:val="both"/>
        <w:textAlignment w:val="baseline"/>
        <w:rPr>
          <w:rFonts w:ascii="Arial" w:eastAsia="Times New Roman" w:hAnsi="Arial" w:cs="Arial"/>
          <w:color w:val="000000" w:themeColor="text1"/>
          <w:sz w:val="24"/>
          <w:szCs w:val="24"/>
          <w:lang w:eastAsia="hr-HR"/>
        </w:rPr>
      </w:pPr>
      <w:r w:rsidRPr="001549EA">
        <w:rPr>
          <w:rFonts w:ascii="Arial" w:eastAsia="Times New Roman" w:hAnsi="Arial" w:cs="Arial"/>
          <w:color w:val="000000" w:themeColor="text1"/>
          <w:sz w:val="24"/>
          <w:szCs w:val="24"/>
          <w:lang w:eastAsia="hr-HR"/>
        </w:rPr>
        <w:t xml:space="preserve">Ustanovu čini šest Podcentara predškolskog odgoja: </w:t>
      </w:r>
    </w:p>
    <w:p w14:paraId="180C2D4F" w14:textId="77777777" w:rsidR="006F3F23" w:rsidRPr="001549EA" w:rsidRDefault="006F3F23" w:rsidP="006F3F23">
      <w:pPr>
        <w:suppressAutoHyphens/>
        <w:autoSpaceDN w:val="0"/>
        <w:spacing w:after="0" w:line="240" w:lineRule="auto"/>
        <w:jc w:val="both"/>
        <w:textAlignment w:val="baseline"/>
        <w:rPr>
          <w:rFonts w:ascii="Arial" w:eastAsia="Times New Roman" w:hAnsi="Arial" w:cs="Arial"/>
          <w:color w:val="000000" w:themeColor="text1"/>
          <w:sz w:val="24"/>
          <w:szCs w:val="24"/>
          <w:lang w:eastAsia="hr-HR"/>
        </w:rPr>
      </w:pPr>
    </w:p>
    <w:p w14:paraId="2632E6A0" w14:textId="77777777" w:rsidR="006F3F23" w:rsidRPr="001549EA" w:rsidRDefault="006F3F23" w:rsidP="006F3F23">
      <w:pPr>
        <w:numPr>
          <w:ilvl w:val="0"/>
          <w:numId w:val="234"/>
        </w:numPr>
        <w:suppressAutoHyphens/>
        <w:autoSpaceDN w:val="0"/>
        <w:spacing w:after="0" w:line="276" w:lineRule="auto"/>
        <w:jc w:val="both"/>
        <w:textAlignment w:val="baseline"/>
        <w:rPr>
          <w:rFonts w:ascii="Arial" w:eastAsia="Times New Roman" w:hAnsi="Arial" w:cs="Arial"/>
          <w:color w:val="000000" w:themeColor="text1"/>
          <w:kern w:val="3"/>
          <w:sz w:val="24"/>
          <w:szCs w:val="24"/>
          <w:lang w:eastAsia="hr-HR"/>
        </w:rPr>
      </w:pPr>
      <w:r w:rsidRPr="001549EA">
        <w:rPr>
          <w:rFonts w:ascii="Arial" w:eastAsia="Times New Roman" w:hAnsi="Arial" w:cs="Arial"/>
          <w:color w:val="000000" w:themeColor="text1"/>
          <w:kern w:val="3"/>
          <w:sz w:val="24"/>
          <w:szCs w:val="24"/>
          <w:lang w:eastAsia="hr-HR"/>
        </w:rPr>
        <w:t xml:space="preserve">Galeb  </w:t>
      </w:r>
      <w:r w:rsidRPr="001549EA">
        <w:rPr>
          <w:rFonts w:ascii="Arial" w:eastAsia="Times New Roman" w:hAnsi="Arial" w:cs="Arial"/>
          <w:color w:val="000000" w:themeColor="text1"/>
          <w:kern w:val="3"/>
          <w:sz w:val="24"/>
          <w:szCs w:val="24"/>
          <w:lang w:eastAsia="hr-HR"/>
        </w:rPr>
        <w:tab/>
        <w:t>- pet jasličkih i pet vrtićkih odgojno-obrazovnih skupina</w:t>
      </w:r>
    </w:p>
    <w:p w14:paraId="09C64113" w14:textId="77777777" w:rsidR="006F3F23" w:rsidRPr="001549EA" w:rsidRDefault="006F3F23" w:rsidP="006F3F23">
      <w:pPr>
        <w:numPr>
          <w:ilvl w:val="0"/>
          <w:numId w:val="234"/>
        </w:numPr>
        <w:suppressAutoHyphens/>
        <w:autoSpaceDN w:val="0"/>
        <w:spacing w:after="0" w:line="276" w:lineRule="auto"/>
        <w:jc w:val="both"/>
        <w:textAlignment w:val="baseline"/>
        <w:rPr>
          <w:rFonts w:ascii="Arial" w:eastAsia="Times New Roman" w:hAnsi="Arial" w:cs="Arial"/>
          <w:color w:val="000000" w:themeColor="text1"/>
          <w:kern w:val="3"/>
          <w:sz w:val="24"/>
          <w:szCs w:val="24"/>
          <w:lang w:eastAsia="hr-HR"/>
        </w:rPr>
      </w:pPr>
      <w:r w:rsidRPr="001549EA">
        <w:rPr>
          <w:rFonts w:ascii="Arial" w:eastAsia="Times New Roman" w:hAnsi="Arial" w:cs="Arial"/>
          <w:color w:val="000000" w:themeColor="text1"/>
          <w:kern w:val="3"/>
          <w:sz w:val="24"/>
          <w:szCs w:val="24"/>
          <w:lang w:eastAsia="hr-HR"/>
        </w:rPr>
        <w:t xml:space="preserve">Morčić </w:t>
      </w:r>
      <w:r w:rsidRPr="001549EA">
        <w:rPr>
          <w:rFonts w:ascii="Arial" w:eastAsia="Times New Roman" w:hAnsi="Arial" w:cs="Arial"/>
          <w:color w:val="000000" w:themeColor="text1"/>
          <w:kern w:val="3"/>
          <w:sz w:val="24"/>
          <w:szCs w:val="24"/>
          <w:lang w:eastAsia="hr-HR"/>
        </w:rPr>
        <w:tab/>
        <w:t>- tri jasličke i sedam vrtićkih odgojno-obrazovnih skupina</w:t>
      </w:r>
    </w:p>
    <w:p w14:paraId="15BB2B2E" w14:textId="77777777" w:rsidR="006F3F23" w:rsidRPr="001549EA" w:rsidRDefault="006F3F23" w:rsidP="006F3F23">
      <w:pPr>
        <w:numPr>
          <w:ilvl w:val="0"/>
          <w:numId w:val="234"/>
        </w:numPr>
        <w:suppressAutoHyphens/>
        <w:autoSpaceDN w:val="0"/>
        <w:spacing w:after="0" w:line="276" w:lineRule="auto"/>
        <w:jc w:val="both"/>
        <w:textAlignment w:val="baseline"/>
        <w:rPr>
          <w:rFonts w:ascii="Arial" w:eastAsia="Times New Roman" w:hAnsi="Arial" w:cs="Arial"/>
          <w:color w:val="000000" w:themeColor="text1"/>
          <w:kern w:val="3"/>
          <w:sz w:val="24"/>
          <w:szCs w:val="24"/>
          <w:lang w:eastAsia="hr-HR"/>
        </w:rPr>
      </w:pPr>
      <w:r w:rsidRPr="001549EA">
        <w:rPr>
          <w:rFonts w:ascii="Arial" w:eastAsia="Times New Roman" w:hAnsi="Arial" w:cs="Arial"/>
          <w:color w:val="000000" w:themeColor="text1"/>
          <w:kern w:val="3"/>
          <w:sz w:val="24"/>
          <w:szCs w:val="24"/>
          <w:lang w:eastAsia="hr-HR"/>
        </w:rPr>
        <w:t>Orehovica     - dvije jasličke odgojno-obrazovne skupine</w:t>
      </w:r>
    </w:p>
    <w:p w14:paraId="48743CCE" w14:textId="77777777" w:rsidR="006F3F23" w:rsidRPr="001549EA" w:rsidRDefault="006F3F23" w:rsidP="006F3F23">
      <w:pPr>
        <w:numPr>
          <w:ilvl w:val="0"/>
          <w:numId w:val="234"/>
        </w:numPr>
        <w:suppressAutoHyphens/>
        <w:autoSpaceDN w:val="0"/>
        <w:spacing w:after="0" w:line="276" w:lineRule="auto"/>
        <w:jc w:val="both"/>
        <w:textAlignment w:val="baseline"/>
        <w:rPr>
          <w:rFonts w:ascii="Arial" w:eastAsia="Times New Roman" w:hAnsi="Arial" w:cs="Arial"/>
          <w:color w:val="000000" w:themeColor="text1"/>
          <w:kern w:val="3"/>
          <w:sz w:val="24"/>
          <w:szCs w:val="24"/>
          <w:lang w:eastAsia="hr-HR"/>
        </w:rPr>
      </w:pPr>
      <w:r w:rsidRPr="001549EA">
        <w:rPr>
          <w:rFonts w:ascii="Arial" w:eastAsia="Times New Roman" w:hAnsi="Arial" w:cs="Arial"/>
          <w:color w:val="000000" w:themeColor="text1"/>
          <w:kern w:val="3"/>
          <w:sz w:val="24"/>
          <w:szCs w:val="24"/>
          <w:lang w:eastAsia="hr-HR"/>
        </w:rPr>
        <w:t xml:space="preserve">Pčelice </w:t>
      </w:r>
      <w:r w:rsidRPr="001549EA">
        <w:rPr>
          <w:rFonts w:ascii="Arial" w:eastAsia="Times New Roman" w:hAnsi="Arial" w:cs="Arial"/>
          <w:color w:val="000000" w:themeColor="text1"/>
          <w:kern w:val="3"/>
          <w:sz w:val="24"/>
          <w:szCs w:val="24"/>
          <w:lang w:eastAsia="hr-HR"/>
        </w:rPr>
        <w:tab/>
        <w:t>- dvije vrtićke odgojno-obrazovne skupine</w:t>
      </w:r>
    </w:p>
    <w:p w14:paraId="2E4D9469" w14:textId="77777777" w:rsidR="006F3F23" w:rsidRPr="001549EA" w:rsidRDefault="006F3F23" w:rsidP="006F3F23">
      <w:pPr>
        <w:numPr>
          <w:ilvl w:val="0"/>
          <w:numId w:val="234"/>
        </w:numPr>
        <w:suppressAutoHyphens/>
        <w:autoSpaceDN w:val="0"/>
        <w:spacing w:after="0" w:line="276" w:lineRule="auto"/>
        <w:jc w:val="both"/>
        <w:textAlignment w:val="baseline"/>
        <w:rPr>
          <w:rFonts w:ascii="Arial" w:eastAsia="Times New Roman" w:hAnsi="Arial" w:cs="Arial"/>
          <w:color w:val="000000" w:themeColor="text1"/>
          <w:kern w:val="3"/>
          <w:sz w:val="24"/>
          <w:szCs w:val="24"/>
          <w:lang w:eastAsia="hr-HR"/>
        </w:rPr>
      </w:pPr>
      <w:r w:rsidRPr="001549EA">
        <w:rPr>
          <w:rFonts w:ascii="Arial" w:eastAsia="Times New Roman" w:hAnsi="Arial" w:cs="Arial"/>
          <w:color w:val="000000" w:themeColor="text1"/>
          <w:kern w:val="3"/>
          <w:sz w:val="24"/>
          <w:szCs w:val="24"/>
          <w:lang w:eastAsia="hr-HR"/>
        </w:rPr>
        <w:t xml:space="preserve">Veseljko  </w:t>
      </w:r>
      <w:r w:rsidRPr="001549EA">
        <w:rPr>
          <w:rFonts w:ascii="Arial" w:eastAsia="Times New Roman" w:hAnsi="Arial" w:cs="Arial"/>
          <w:color w:val="000000" w:themeColor="text1"/>
          <w:kern w:val="3"/>
          <w:sz w:val="24"/>
          <w:szCs w:val="24"/>
          <w:lang w:eastAsia="hr-HR"/>
        </w:rPr>
        <w:tab/>
        <w:t>- dvije jasličke, tri vrtićke i jedna odgojno-obrazovna skupina</w:t>
      </w:r>
    </w:p>
    <w:p w14:paraId="7143575C" w14:textId="77777777" w:rsidR="006F3F23" w:rsidRPr="001549EA" w:rsidRDefault="006F3F23" w:rsidP="006F3F23">
      <w:pPr>
        <w:suppressAutoHyphens/>
        <w:autoSpaceDN w:val="0"/>
        <w:spacing w:after="0" w:line="240" w:lineRule="auto"/>
        <w:ind w:left="1428"/>
        <w:jc w:val="both"/>
        <w:textAlignment w:val="baseline"/>
        <w:rPr>
          <w:rFonts w:ascii="Arial" w:eastAsia="Times New Roman" w:hAnsi="Arial" w:cs="Arial"/>
          <w:color w:val="000000" w:themeColor="text1"/>
          <w:kern w:val="3"/>
          <w:sz w:val="24"/>
          <w:szCs w:val="24"/>
          <w:lang w:eastAsia="hr-HR"/>
        </w:rPr>
      </w:pPr>
      <w:r w:rsidRPr="001549EA">
        <w:rPr>
          <w:rFonts w:ascii="Arial" w:eastAsia="Times New Roman" w:hAnsi="Arial" w:cs="Arial"/>
          <w:color w:val="000000" w:themeColor="text1"/>
          <w:kern w:val="3"/>
          <w:sz w:val="24"/>
          <w:szCs w:val="24"/>
          <w:lang w:eastAsia="hr-HR"/>
        </w:rPr>
        <w:t xml:space="preserve">      </w:t>
      </w:r>
      <w:r w:rsidRPr="001549EA">
        <w:rPr>
          <w:rFonts w:ascii="Arial" w:eastAsia="Times New Roman" w:hAnsi="Arial" w:cs="Arial"/>
          <w:color w:val="000000" w:themeColor="text1"/>
          <w:kern w:val="3"/>
          <w:sz w:val="24"/>
          <w:szCs w:val="24"/>
          <w:lang w:eastAsia="hr-HR"/>
        </w:rPr>
        <w:tab/>
        <w:t xml:space="preserve">  za djecu s intelektualnim teškoćama</w:t>
      </w:r>
    </w:p>
    <w:p w14:paraId="3F7B4EBF" w14:textId="77777777" w:rsidR="006F3F23" w:rsidRPr="001549EA" w:rsidRDefault="006F3F23" w:rsidP="006F3F23">
      <w:pPr>
        <w:numPr>
          <w:ilvl w:val="0"/>
          <w:numId w:val="234"/>
        </w:numPr>
        <w:suppressAutoHyphens/>
        <w:autoSpaceDN w:val="0"/>
        <w:spacing w:after="0" w:line="276" w:lineRule="auto"/>
        <w:jc w:val="both"/>
        <w:textAlignment w:val="baseline"/>
        <w:rPr>
          <w:rFonts w:ascii="Arial" w:eastAsia="Times New Roman" w:hAnsi="Arial" w:cs="Arial"/>
          <w:color w:val="000000" w:themeColor="text1"/>
          <w:kern w:val="3"/>
          <w:sz w:val="24"/>
          <w:szCs w:val="24"/>
          <w:lang w:eastAsia="hr-HR"/>
        </w:rPr>
      </w:pPr>
      <w:r w:rsidRPr="001549EA">
        <w:rPr>
          <w:rFonts w:ascii="Arial" w:eastAsia="Times New Roman" w:hAnsi="Arial" w:cs="Arial"/>
          <w:color w:val="000000" w:themeColor="text1"/>
          <w:kern w:val="3"/>
          <w:sz w:val="24"/>
          <w:szCs w:val="24"/>
          <w:lang w:eastAsia="hr-HR"/>
        </w:rPr>
        <w:t xml:space="preserve">Vežica </w:t>
      </w:r>
      <w:r w:rsidRPr="001549EA">
        <w:rPr>
          <w:rFonts w:ascii="Arial" w:eastAsia="Times New Roman" w:hAnsi="Arial" w:cs="Arial"/>
          <w:color w:val="000000" w:themeColor="text1"/>
          <w:kern w:val="3"/>
          <w:sz w:val="24"/>
          <w:szCs w:val="24"/>
          <w:lang w:eastAsia="hr-HR"/>
        </w:rPr>
        <w:tab/>
        <w:t>- dvije jasličke i tri vrtićke odgojno-obrazovne skupine.</w:t>
      </w:r>
    </w:p>
    <w:p w14:paraId="7888C5A2" w14:textId="77777777" w:rsidR="006F3F23" w:rsidRPr="001549EA" w:rsidRDefault="006F3F23" w:rsidP="006F3F23">
      <w:pPr>
        <w:suppressAutoHyphens/>
        <w:autoSpaceDN w:val="0"/>
        <w:spacing w:after="0" w:line="256" w:lineRule="auto"/>
        <w:jc w:val="both"/>
        <w:textAlignment w:val="baseline"/>
        <w:rPr>
          <w:rFonts w:ascii="Arial" w:eastAsia="Times New Roman" w:hAnsi="Arial" w:cs="Arial"/>
          <w:kern w:val="3"/>
          <w:sz w:val="24"/>
          <w:szCs w:val="24"/>
          <w:lang w:eastAsia="hr-HR"/>
        </w:rPr>
      </w:pPr>
    </w:p>
    <w:p w14:paraId="3212C64C" w14:textId="77777777" w:rsidR="006F3F23" w:rsidRPr="001549EA" w:rsidRDefault="006F3F23" w:rsidP="006F3F23">
      <w:pPr>
        <w:spacing w:after="0" w:line="276" w:lineRule="auto"/>
        <w:jc w:val="both"/>
        <w:rPr>
          <w:rFonts w:ascii="Arial" w:eastAsia="Calibri" w:hAnsi="Arial" w:cs="Arial"/>
          <w:sz w:val="24"/>
          <w:szCs w:val="24"/>
          <w:lang w:eastAsia="hr-HR"/>
        </w:rPr>
      </w:pPr>
      <w:r w:rsidRPr="001549EA">
        <w:rPr>
          <w:rFonts w:ascii="Arial" w:eastAsia="Calibri" w:hAnsi="Arial" w:cs="Arial"/>
          <w:sz w:val="24"/>
          <w:szCs w:val="24"/>
          <w:lang w:eastAsia="hr-HR"/>
        </w:rPr>
        <w:t>Obzirom da je dobivena sva potrebna dokumentacija, u suradnji s osnivačem Gradom Rijeka, donesena je odluka da novi dograđeni dio objekta PPO Galeb započne s radom 1. rujna 2026. godine.</w:t>
      </w:r>
    </w:p>
    <w:p w14:paraId="154E2190" w14:textId="77777777" w:rsidR="006F3F23" w:rsidRPr="001549EA" w:rsidRDefault="006F3F23" w:rsidP="006F3F23">
      <w:pPr>
        <w:spacing w:after="0" w:line="256" w:lineRule="auto"/>
        <w:jc w:val="both"/>
        <w:rPr>
          <w:rFonts w:ascii="Arial" w:eastAsia="Times New Roman" w:hAnsi="Arial" w:cs="Arial"/>
          <w:kern w:val="3"/>
          <w:sz w:val="24"/>
          <w:szCs w:val="24"/>
          <w:lang w:eastAsia="zh-CN" w:bidi="hi-IN"/>
        </w:rPr>
      </w:pPr>
      <w:r w:rsidRPr="001549EA">
        <w:rPr>
          <w:rFonts w:ascii="Arial" w:eastAsia="Calibri" w:hAnsi="Arial" w:cs="Arial"/>
          <w:sz w:val="24"/>
          <w:szCs w:val="24"/>
          <w:lang w:eastAsia="hr-HR"/>
        </w:rPr>
        <w:t>Dosadašnji objekt PPO Galeb imao je devet odgojno-obrazovnih skupina (četiri za djecu jasličke i pet za djecu vrtićke dobi) a sada ima ukupno deset odgojno-obrazovnih skupina, odnosno pet za djecu jasličke i pet za djecu vrtićke dobi.</w:t>
      </w:r>
    </w:p>
    <w:tbl>
      <w:tblPr>
        <w:tblW w:w="0" w:type="dxa"/>
        <w:tblInd w:w="5" w:type="dxa"/>
        <w:tblLayout w:type="fixed"/>
        <w:tblCellMar>
          <w:left w:w="10" w:type="dxa"/>
          <w:right w:w="10" w:type="dxa"/>
        </w:tblCellMar>
        <w:tblLook w:val="04A0" w:firstRow="1" w:lastRow="0" w:firstColumn="1" w:lastColumn="0" w:noHBand="0" w:noVBand="1"/>
      </w:tblPr>
      <w:tblGrid>
        <w:gridCol w:w="2230"/>
        <w:gridCol w:w="2835"/>
        <w:gridCol w:w="2061"/>
        <w:gridCol w:w="2159"/>
      </w:tblGrid>
      <w:tr w:rsidR="006F3F23" w:rsidRPr="001549EA" w14:paraId="13C6F79A" w14:textId="77777777" w:rsidTr="006F3F23">
        <w:trPr>
          <w:cantSplit/>
        </w:trPr>
        <w:tc>
          <w:tcPr>
            <w:tcW w:w="928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6A3D84" w14:textId="77777777" w:rsidR="006F3F23" w:rsidRPr="001549EA" w:rsidRDefault="006F3F23" w:rsidP="006F3F23">
            <w:pPr>
              <w:widowControl w:val="0"/>
              <w:suppressAutoHyphens/>
              <w:autoSpaceDN w:val="0"/>
              <w:spacing w:after="0" w:line="240" w:lineRule="auto"/>
              <w:jc w:val="center"/>
              <w:textAlignment w:val="baseline"/>
              <w:rPr>
                <w:rFonts w:ascii="Arial" w:eastAsia="SimSun" w:hAnsi="Arial" w:cs="Arial"/>
                <w:b/>
                <w:color w:val="000000" w:themeColor="text1"/>
                <w:kern w:val="3"/>
                <w:sz w:val="24"/>
                <w:szCs w:val="24"/>
                <w:lang w:eastAsia="zh-CN" w:bidi="hi-IN"/>
              </w:rPr>
            </w:pPr>
            <w:r w:rsidRPr="001549EA">
              <w:rPr>
                <w:rFonts w:ascii="Arial" w:eastAsia="SimSun" w:hAnsi="Arial" w:cs="Arial"/>
                <w:color w:val="000000" w:themeColor="text1"/>
                <w:kern w:val="3"/>
                <w:sz w:val="24"/>
                <w:szCs w:val="24"/>
                <w:lang w:eastAsia="zh-CN" w:bidi="hi-IN"/>
              </w:rPr>
              <w:t>DJEČJI VRTIĆ SUŠAK</w:t>
            </w:r>
          </w:p>
        </w:tc>
      </w:tr>
      <w:tr w:rsidR="006F3F23" w:rsidRPr="001549EA" w14:paraId="0F52756F" w14:textId="77777777" w:rsidTr="006F3F23">
        <w:tc>
          <w:tcPr>
            <w:tcW w:w="2230"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14:paraId="53159228"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color w:val="000000" w:themeColor="text1"/>
                <w:kern w:val="3"/>
                <w:sz w:val="24"/>
                <w:szCs w:val="24"/>
                <w:lang w:eastAsia="zh-CN" w:bidi="hi-IN"/>
              </w:rPr>
            </w:pPr>
            <w:r w:rsidRPr="001549EA">
              <w:rPr>
                <w:rFonts w:ascii="Arial" w:eastAsia="Times New Roman" w:hAnsi="Arial" w:cs="Arial"/>
                <w:color w:val="000000" w:themeColor="text1"/>
                <w:kern w:val="3"/>
                <w:sz w:val="24"/>
                <w:szCs w:val="24"/>
                <w:lang w:eastAsia="zh-CN" w:bidi="hi-IN"/>
              </w:rPr>
              <w:t>PPO</w:t>
            </w:r>
          </w:p>
          <w:p w14:paraId="7D94DFBF"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color w:val="000000" w:themeColor="text1"/>
                <w:kern w:val="3"/>
                <w:sz w:val="24"/>
                <w:szCs w:val="24"/>
                <w:lang w:eastAsia="zh-CN" w:bidi="hi-IN"/>
              </w:rPr>
            </w:pPr>
          </w:p>
        </w:tc>
        <w:tc>
          <w:tcPr>
            <w:tcW w:w="2835"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53588CB6"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color w:val="000000" w:themeColor="text1"/>
                <w:kern w:val="3"/>
                <w:sz w:val="24"/>
                <w:szCs w:val="24"/>
                <w:lang w:eastAsia="zh-CN" w:bidi="hi-IN"/>
              </w:rPr>
            </w:pPr>
            <w:r w:rsidRPr="001549EA">
              <w:rPr>
                <w:rFonts w:ascii="Arial" w:eastAsia="Times New Roman" w:hAnsi="Arial" w:cs="Arial"/>
                <w:color w:val="000000" w:themeColor="text1"/>
                <w:kern w:val="3"/>
                <w:sz w:val="24"/>
                <w:szCs w:val="24"/>
                <w:lang w:eastAsia="zh-CN" w:bidi="hi-IN"/>
              </w:rPr>
              <w:t>ADRESA</w:t>
            </w:r>
          </w:p>
        </w:tc>
        <w:tc>
          <w:tcPr>
            <w:tcW w:w="2061"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071AF25F"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color w:val="000000" w:themeColor="text1"/>
                <w:kern w:val="3"/>
                <w:sz w:val="24"/>
                <w:szCs w:val="24"/>
                <w:lang w:eastAsia="zh-CN" w:bidi="hi-IN"/>
              </w:rPr>
            </w:pPr>
            <w:r w:rsidRPr="001549EA">
              <w:rPr>
                <w:rFonts w:ascii="Arial" w:eastAsia="Times New Roman" w:hAnsi="Arial" w:cs="Arial"/>
                <w:color w:val="000000" w:themeColor="text1"/>
                <w:kern w:val="3"/>
                <w:sz w:val="24"/>
                <w:szCs w:val="24"/>
                <w:lang w:eastAsia="zh-CN" w:bidi="hi-IN"/>
              </w:rPr>
              <w:t>TELEFON</w:t>
            </w:r>
          </w:p>
          <w:p w14:paraId="2FD0C83B"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color w:val="000000" w:themeColor="text1"/>
                <w:kern w:val="3"/>
                <w:sz w:val="24"/>
                <w:szCs w:val="24"/>
                <w:lang w:eastAsia="zh-CN" w:bidi="hi-IN"/>
              </w:rPr>
            </w:pPr>
            <w:r w:rsidRPr="001549EA">
              <w:rPr>
                <w:rFonts w:ascii="Arial" w:eastAsia="Times New Roman" w:hAnsi="Arial" w:cs="Arial"/>
                <w:color w:val="000000" w:themeColor="text1"/>
                <w:kern w:val="3"/>
                <w:sz w:val="24"/>
                <w:szCs w:val="24"/>
                <w:lang w:eastAsia="zh-CN" w:bidi="hi-IN"/>
              </w:rPr>
              <w:t xml:space="preserve"> e-mail</w:t>
            </w:r>
          </w:p>
        </w:tc>
        <w:tc>
          <w:tcPr>
            <w:tcW w:w="2159"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779E4F3B"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color w:val="000000" w:themeColor="text1"/>
                <w:kern w:val="3"/>
                <w:sz w:val="24"/>
                <w:szCs w:val="24"/>
                <w:lang w:eastAsia="zh-CN" w:bidi="hi-IN"/>
              </w:rPr>
            </w:pPr>
            <w:r w:rsidRPr="001549EA">
              <w:rPr>
                <w:rFonts w:ascii="Arial" w:eastAsia="Times New Roman" w:hAnsi="Arial" w:cs="Arial"/>
                <w:color w:val="000000" w:themeColor="text1"/>
                <w:kern w:val="3"/>
                <w:sz w:val="24"/>
                <w:szCs w:val="24"/>
                <w:lang w:eastAsia="zh-CN" w:bidi="hi-IN"/>
              </w:rPr>
              <w:t>Broj odgojno-obrazovnih skupina</w:t>
            </w:r>
          </w:p>
        </w:tc>
      </w:tr>
      <w:tr w:rsidR="006F3F23" w:rsidRPr="001549EA" w14:paraId="16459688" w14:textId="77777777" w:rsidTr="006F3F23">
        <w:tc>
          <w:tcPr>
            <w:tcW w:w="22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6FE57C"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color w:val="000000" w:themeColor="text1"/>
                <w:kern w:val="3"/>
                <w:sz w:val="24"/>
                <w:szCs w:val="24"/>
                <w:lang w:eastAsia="zh-CN" w:bidi="hi-IN"/>
              </w:rPr>
            </w:pPr>
            <w:r w:rsidRPr="001549EA">
              <w:rPr>
                <w:rFonts w:ascii="Arial" w:eastAsia="Times New Roman" w:hAnsi="Arial" w:cs="Arial"/>
                <w:color w:val="000000" w:themeColor="text1"/>
                <w:kern w:val="3"/>
                <w:sz w:val="24"/>
                <w:szCs w:val="24"/>
                <w:lang w:eastAsia="zh-CN" w:bidi="hi-IN"/>
              </w:rPr>
              <w:t>GALEB</w:t>
            </w:r>
          </w:p>
          <w:p w14:paraId="04C3AECD"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color w:val="000000" w:themeColor="text1"/>
                <w:kern w:val="3"/>
                <w:sz w:val="24"/>
                <w:szCs w:val="24"/>
                <w:lang w:eastAsia="zh-CN" w:bidi="hi-IN"/>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159F66"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color w:val="000000" w:themeColor="text1"/>
                <w:kern w:val="3"/>
                <w:sz w:val="24"/>
                <w:szCs w:val="24"/>
                <w:lang w:eastAsia="zh-CN" w:bidi="hi-IN"/>
              </w:rPr>
            </w:pPr>
            <w:r w:rsidRPr="001549EA">
              <w:rPr>
                <w:rFonts w:ascii="Arial" w:eastAsia="Times New Roman" w:hAnsi="Arial" w:cs="Arial"/>
                <w:color w:val="000000" w:themeColor="text1"/>
                <w:kern w:val="3"/>
                <w:sz w:val="24"/>
                <w:szCs w:val="24"/>
                <w:lang w:eastAsia="zh-CN" w:bidi="hi-IN"/>
              </w:rPr>
              <w:t>Kvaternikova 60</w:t>
            </w:r>
          </w:p>
        </w:tc>
        <w:tc>
          <w:tcPr>
            <w:tcW w:w="2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90FD58"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color w:val="000000" w:themeColor="text1"/>
                <w:kern w:val="3"/>
                <w:sz w:val="24"/>
                <w:szCs w:val="24"/>
                <w:lang w:eastAsia="zh-CN" w:bidi="hi-IN"/>
              </w:rPr>
            </w:pPr>
            <w:r w:rsidRPr="001549EA">
              <w:rPr>
                <w:rFonts w:ascii="Arial" w:eastAsia="Times New Roman" w:hAnsi="Arial" w:cs="Arial"/>
                <w:color w:val="000000" w:themeColor="text1"/>
                <w:kern w:val="3"/>
                <w:sz w:val="24"/>
                <w:szCs w:val="24"/>
                <w:lang w:eastAsia="zh-CN" w:bidi="hi-IN"/>
              </w:rPr>
              <w:t>051 453 - 833</w:t>
            </w:r>
          </w:p>
        </w:tc>
        <w:tc>
          <w:tcPr>
            <w:tcW w:w="21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540B62"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color w:val="000000" w:themeColor="text1"/>
                <w:kern w:val="3"/>
                <w:sz w:val="24"/>
                <w:szCs w:val="24"/>
                <w:lang w:eastAsia="zh-CN" w:bidi="hi-IN"/>
              </w:rPr>
            </w:pPr>
            <w:r w:rsidRPr="001549EA">
              <w:rPr>
                <w:rFonts w:ascii="Arial" w:eastAsia="Times New Roman" w:hAnsi="Arial" w:cs="Arial"/>
                <w:color w:val="000000" w:themeColor="text1"/>
                <w:kern w:val="3"/>
                <w:sz w:val="24"/>
                <w:szCs w:val="24"/>
                <w:lang w:eastAsia="zh-CN" w:bidi="hi-IN"/>
              </w:rPr>
              <w:t>10</w:t>
            </w:r>
          </w:p>
        </w:tc>
      </w:tr>
      <w:tr w:rsidR="006F3F23" w:rsidRPr="001549EA" w14:paraId="13C23B39" w14:textId="77777777" w:rsidTr="006F3F23">
        <w:tc>
          <w:tcPr>
            <w:tcW w:w="22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AC906A"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color w:val="000000" w:themeColor="text1"/>
                <w:kern w:val="3"/>
                <w:sz w:val="24"/>
                <w:szCs w:val="24"/>
                <w:lang w:eastAsia="zh-CN" w:bidi="hi-IN"/>
              </w:rPr>
            </w:pPr>
            <w:r w:rsidRPr="001549EA">
              <w:rPr>
                <w:rFonts w:ascii="Arial" w:eastAsia="Times New Roman" w:hAnsi="Arial" w:cs="Arial"/>
                <w:color w:val="000000" w:themeColor="text1"/>
                <w:kern w:val="3"/>
                <w:sz w:val="24"/>
                <w:szCs w:val="24"/>
                <w:lang w:eastAsia="zh-CN" w:bidi="hi-IN"/>
              </w:rPr>
              <w:t>MORČIĆ</w:t>
            </w:r>
          </w:p>
          <w:p w14:paraId="252CDE0B"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color w:val="000000" w:themeColor="text1"/>
                <w:kern w:val="3"/>
                <w:sz w:val="24"/>
                <w:szCs w:val="24"/>
                <w:lang w:eastAsia="zh-CN" w:bidi="hi-IN"/>
              </w:rPr>
            </w:pPr>
            <w:r w:rsidRPr="001549EA">
              <w:rPr>
                <w:rFonts w:ascii="Arial" w:eastAsia="Times New Roman" w:hAnsi="Arial" w:cs="Arial"/>
                <w:color w:val="000000" w:themeColor="text1"/>
                <w:kern w:val="3"/>
                <w:sz w:val="24"/>
                <w:szCs w:val="24"/>
                <w:lang w:eastAsia="zh-CN" w:bidi="hi-IN"/>
              </w:rPr>
              <w:t>sjedište Ustanove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4F13ED"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color w:val="000000" w:themeColor="text1"/>
                <w:kern w:val="3"/>
                <w:sz w:val="24"/>
                <w:szCs w:val="24"/>
                <w:lang w:eastAsia="zh-CN" w:bidi="hi-IN"/>
              </w:rPr>
            </w:pPr>
            <w:r w:rsidRPr="001549EA">
              <w:rPr>
                <w:rFonts w:ascii="Arial" w:eastAsia="Times New Roman" w:hAnsi="Arial" w:cs="Arial"/>
                <w:color w:val="000000" w:themeColor="text1"/>
                <w:kern w:val="3"/>
                <w:sz w:val="24"/>
                <w:szCs w:val="24"/>
                <w:lang w:eastAsia="zh-CN" w:bidi="hi-IN"/>
              </w:rPr>
              <w:t>Braće Stipčić 32</w:t>
            </w:r>
          </w:p>
        </w:tc>
        <w:tc>
          <w:tcPr>
            <w:tcW w:w="2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BC5354"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color w:val="000000" w:themeColor="text1"/>
                <w:kern w:val="3"/>
                <w:sz w:val="24"/>
                <w:szCs w:val="24"/>
                <w:lang w:eastAsia="zh-CN" w:bidi="hi-IN"/>
              </w:rPr>
            </w:pPr>
            <w:r w:rsidRPr="001549EA">
              <w:rPr>
                <w:rFonts w:ascii="Arial" w:eastAsia="Times New Roman" w:hAnsi="Arial" w:cs="Arial"/>
                <w:color w:val="000000" w:themeColor="text1"/>
                <w:kern w:val="3"/>
                <w:sz w:val="24"/>
                <w:szCs w:val="24"/>
                <w:lang w:eastAsia="zh-CN" w:bidi="hi-IN"/>
              </w:rPr>
              <w:t>051 499 - 021</w:t>
            </w:r>
          </w:p>
          <w:p w14:paraId="24D56408"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color w:val="000000" w:themeColor="text1"/>
                <w:kern w:val="3"/>
                <w:sz w:val="24"/>
                <w:szCs w:val="24"/>
                <w:lang w:eastAsia="zh-CN" w:bidi="hi-IN"/>
              </w:rPr>
            </w:pPr>
            <w:r w:rsidRPr="001549EA">
              <w:rPr>
                <w:rFonts w:ascii="Arial" w:eastAsia="Times New Roman" w:hAnsi="Arial" w:cs="Arial"/>
                <w:color w:val="000000" w:themeColor="text1"/>
                <w:kern w:val="3"/>
                <w:sz w:val="24"/>
                <w:szCs w:val="24"/>
                <w:lang w:eastAsia="zh-CN" w:bidi="hi-IN"/>
              </w:rPr>
              <w:t>susak@rivrtici.hr</w:t>
            </w:r>
          </w:p>
        </w:tc>
        <w:tc>
          <w:tcPr>
            <w:tcW w:w="21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6B4852"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color w:val="000000" w:themeColor="text1"/>
                <w:kern w:val="3"/>
                <w:sz w:val="24"/>
                <w:szCs w:val="24"/>
                <w:lang w:eastAsia="zh-CN" w:bidi="hi-IN"/>
              </w:rPr>
            </w:pPr>
            <w:r w:rsidRPr="001549EA">
              <w:rPr>
                <w:rFonts w:ascii="Arial" w:eastAsia="Times New Roman" w:hAnsi="Arial" w:cs="Arial"/>
                <w:color w:val="000000" w:themeColor="text1"/>
                <w:kern w:val="3"/>
                <w:sz w:val="24"/>
                <w:szCs w:val="24"/>
                <w:lang w:eastAsia="zh-CN" w:bidi="hi-IN"/>
              </w:rPr>
              <w:t>10</w:t>
            </w:r>
          </w:p>
        </w:tc>
      </w:tr>
      <w:tr w:rsidR="006F3F23" w:rsidRPr="001549EA" w14:paraId="4323D924" w14:textId="77777777" w:rsidTr="006F3F23">
        <w:tc>
          <w:tcPr>
            <w:tcW w:w="22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66AD7C" w14:textId="77777777" w:rsidR="006F3F23" w:rsidRPr="001549EA" w:rsidRDefault="006F3F23" w:rsidP="006F3F23">
            <w:pPr>
              <w:suppressAutoHyphens/>
              <w:autoSpaceDN w:val="0"/>
              <w:spacing w:after="0" w:line="256" w:lineRule="auto"/>
              <w:jc w:val="both"/>
              <w:textAlignment w:val="baseline"/>
              <w:rPr>
                <w:rFonts w:ascii="Arial" w:eastAsia="Times New Roman" w:hAnsi="Arial" w:cs="Arial"/>
                <w:color w:val="000000" w:themeColor="text1"/>
                <w:sz w:val="24"/>
                <w:szCs w:val="24"/>
              </w:rPr>
            </w:pPr>
            <w:r w:rsidRPr="001549EA">
              <w:rPr>
                <w:rFonts w:ascii="Arial" w:eastAsia="Times New Roman" w:hAnsi="Arial" w:cs="Arial"/>
                <w:color w:val="000000" w:themeColor="text1"/>
                <w:sz w:val="24"/>
                <w:szCs w:val="24"/>
              </w:rPr>
              <w:t xml:space="preserve">OREHOVICA  </w:t>
            </w:r>
          </w:p>
          <w:p w14:paraId="071A353C"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color w:val="000000" w:themeColor="text1"/>
                <w:kern w:val="3"/>
                <w:sz w:val="24"/>
                <w:szCs w:val="24"/>
                <w:lang w:eastAsia="zh-CN" w:bidi="hi-IN"/>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8E158"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color w:val="000000" w:themeColor="text1"/>
                <w:kern w:val="3"/>
                <w:sz w:val="24"/>
                <w:szCs w:val="24"/>
                <w:lang w:eastAsia="zh-CN" w:bidi="hi-IN"/>
              </w:rPr>
            </w:pPr>
            <w:r w:rsidRPr="001549EA">
              <w:rPr>
                <w:rFonts w:ascii="Arial" w:eastAsia="Times New Roman" w:hAnsi="Arial" w:cs="Arial"/>
                <w:color w:val="000000" w:themeColor="text1"/>
                <w:sz w:val="24"/>
                <w:szCs w:val="24"/>
              </w:rPr>
              <w:t>Kalina 39</w:t>
            </w:r>
          </w:p>
        </w:tc>
        <w:tc>
          <w:tcPr>
            <w:tcW w:w="2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699655"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color w:val="000000" w:themeColor="text1"/>
                <w:kern w:val="3"/>
                <w:sz w:val="24"/>
                <w:szCs w:val="24"/>
                <w:lang w:eastAsia="zh-CN" w:bidi="hi-IN"/>
              </w:rPr>
            </w:pPr>
            <w:r w:rsidRPr="001549EA">
              <w:rPr>
                <w:rFonts w:ascii="Arial" w:eastAsia="Times New Roman" w:hAnsi="Arial" w:cs="Arial"/>
                <w:color w:val="000000" w:themeColor="text1"/>
                <w:kern w:val="3"/>
                <w:sz w:val="24"/>
                <w:szCs w:val="24"/>
                <w:lang w:eastAsia="zh-CN" w:bidi="hi-IN"/>
              </w:rPr>
              <w:t>099 161 7510</w:t>
            </w:r>
          </w:p>
        </w:tc>
        <w:tc>
          <w:tcPr>
            <w:tcW w:w="21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8F88C"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color w:val="000000" w:themeColor="text1"/>
                <w:kern w:val="3"/>
                <w:sz w:val="24"/>
                <w:szCs w:val="24"/>
                <w:lang w:eastAsia="zh-CN" w:bidi="hi-IN"/>
              </w:rPr>
            </w:pPr>
            <w:r w:rsidRPr="001549EA">
              <w:rPr>
                <w:rFonts w:ascii="Arial" w:eastAsia="Times New Roman" w:hAnsi="Arial" w:cs="Arial"/>
                <w:color w:val="000000" w:themeColor="text1"/>
                <w:kern w:val="3"/>
                <w:sz w:val="24"/>
                <w:szCs w:val="24"/>
                <w:lang w:eastAsia="zh-CN" w:bidi="hi-IN"/>
              </w:rPr>
              <w:t>2</w:t>
            </w:r>
          </w:p>
        </w:tc>
      </w:tr>
      <w:tr w:rsidR="006F3F23" w:rsidRPr="001549EA" w14:paraId="0B7DAD6B" w14:textId="77777777" w:rsidTr="006F3F23">
        <w:tc>
          <w:tcPr>
            <w:tcW w:w="22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4E2274"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color w:val="000000" w:themeColor="text1"/>
                <w:kern w:val="3"/>
                <w:sz w:val="24"/>
                <w:szCs w:val="24"/>
                <w:lang w:eastAsia="zh-CN" w:bidi="hi-IN"/>
              </w:rPr>
            </w:pPr>
            <w:r w:rsidRPr="001549EA">
              <w:rPr>
                <w:rFonts w:ascii="Arial" w:eastAsia="Times New Roman" w:hAnsi="Arial" w:cs="Arial"/>
                <w:color w:val="000000" w:themeColor="text1"/>
                <w:kern w:val="3"/>
                <w:sz w:val="24"/>
                <w:szCs w:val="24"/>
                <w:lang w:eastAsia="zh-CN" w:bidi="hi-IN"/>
              </w:rPr>
              <w:t>PČELICE</w:t>
            </w:r>
          </w:p>
          <w:p w14:paraId="3D8C96F4"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color w:val="000000" w:themeColor="text1"/>
                <w:kern w:val="3"/>
                <w:sz w:val="24"/>
                <w:szCs w:val="24"/>
                <w:lang w:eastAsia="zh-CN" w:bidi="hi-IN"/>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87EE2C"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color w:val="000000" w:themeColor="text1"/>
                <w:kern w:val="3"/>
                <w:sz w:val="24"/>
                <w:szCs w:val="24"/>
                <w:lang w:eastAsia="zh-CN" w:bidi="hi-IN"/>
              </w:rPr>
            </w:pPr>
            <w:r w:rsidRPr="001549EA">
              <w:rPr>
                <w:rFonts w:ascii="Arial" w:eastAsia="Times New Roman" w:hAnsi="Arial" w:cs="Arial"/>
                <w:color w:val="000000" w:themeColor="text1"/>
                <w:kern w:val="3"/>
                <w:sz w:val="24"/>
                <w:szCs w:val="24"/>
                <w:lang w:eastAsia="zh-CN" w:bidi="hi-IN"/>
              </w:rPr>
              <w:t>Slavka Krautzeka 84</w:t>
            </w:r>
          </w:p>
        </w:tc>
        <w:tc>
          <w:tcPr>
            <w:tcW w:w="2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C8FE86"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color w:val="000000" w:themeColor="text1"/>
                <w:kern w:val="3"/>
                <w:sz w:val="24"/>
                <w:szCs w:val="24"/>
                <w:lang w:eastAsia="zh-CN" w:bidi="hi-IN"/>
              </w:rPr>
            </w:pPr>
            <w:r w:rsidRPr="001549EA">
              <w:rPr>
                <w:rFonts w:ascii="Arial" w:eastAsia="Times New Roman" w:hAnsi="Arial" w:cs="Arial"/>
                <w:color w:val="000000" w:themeColor="text1"/>
                <w:kern w:val="3"/>
                <w:sz w:val="24"/>
                <w:szCs w:val="24"/>
                <w:lang w:eastAsia="zh-CN" w:bidi="hi-IN"/>
              </w:rPr>
              <w:t>051 431 - 117</w:t>
            </w:r>
          </w:p>
        </w:tc>
        <w:tc>
          <w:tcPr>
            <w:tcW w:w="21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D95423"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color w:val="000000" w:themeColor="text1"/>
                <w:kern w:val="3"/>
                <w:sz w:val="24"/>
                <w:szCs w:val="24"/>
                <w:lang w:eastAsia="zh-CN" w:bidi="hi-IN"/>
              </w:rPr>
            </w:pPr>
            <w:r w:rsidRPr="001549EA">
              <w:rPr>
                <w:rFonts w:ascii="Arial" w:eastAsia="Times New Roman" w:hAnsi="Arial" w:cs="Arial"/>
                <w:color w:val="000000" w:themeColor="text1"/>
                <w:kern w:val="3"/>
                <w:sz w:val="24"/>
                <w:szCs w:val="24"/>
                <w:lang w:eastAsia="zh-CN" w:bidi="hi-IN"/>
              </w:rPr>
              <w:t>2</w:t>
            </w:r>
          </w:p>
        </w:tc>
      </w:tr>
      <w:tr w:rsidR="006F3F23" w:rsidRPr="001549EA" w14:paraId="0BE63546" w14:textId="77777777" w:rsidTr="006F3F23">
        <w:tc>
          <w:tcPr>
            <w:tcW w:w="22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728828"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color w:val="000000" w:themeColor="text1"/>
                <w:kern w:val="3"/>
                <w:sz w:val="24"/>
                <w:szCs w:val="24"/>
                <w:lang w:eastAsia="zh-CN" w:bidi="hi-IN"/>
              </w:rPr>
            </w:pPr>
            <w:r w:rsidRPr="001549EA">
              <w:rPr>
                <w:rFonts w:ascii="Arial" w:eastAsia="Times New Roman" w:hAnsi="Arial" w:cs="Arial"/>
                <w:color w:val="000000" w:themeColor="text1"/>
                <w:kern w:val="3"/>
                <w:sz w:val="24"/>
                <w:szCs w:val="24"/>
                <w:lang w:eastAsia="zh-CN" w:bidi="hi-IN"/>
              </w:rPr>
              <w:t>VESELJKO</w:t>
            </w:r>
          </w:p>
          <w:p w14:paraId="17DE5FC5"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color w:val="000000" w:themeColor="text1"/>
                <w:kern w:val="3"/>
                <w:sz w:val="24"/>
                <w:szCs w:val="24"/>
                <w:lang w:eastAsia="zh-CN" w:bidi="hi-IN"/>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0CB825"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color w:val="000000" w:themeColor="text1"/>
                <w:kern w:val="3"/>
                <w:sz w:val="24"/>
                <w:szCs w:val="24"/>
                <w:lang w:eastAsia="zh-CN" w:bidi="hi-IN"/>
              </w:rPr>
            </w:pPr>
            <w:r w:rsidRPr="001549EA">
              <w:rPr>
                <w:rFonts w:ascii="Arial" w:eastAsia="Times New Roman" w:hAnsi="Arial" w:cs="Arial"/>
                <w:color w:val="000000" w:themeColor="text1"/>
                <w:kern w:val="3"/>
                <w:sz w:val="24"/>
                <w:szCs w:val="24"/>
                <w:lang w:eastAsia="zh-CN" w:bidi="hi-IN"/>
              </w:rPr>
              <w:t>Janka Polić Kamova 58</w:t>
            </w:r>
          </w:p>
        </w:tc>
        <w:tc>
          <w:tcPr>
            <w:tcW w:w="2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014A66"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color w:val="000000" w:themeColor="text1"/>
                <w:kern w:val="3"/>
                <w:sz w:val="24"/>
                <w:szCs w:val="24"/>
                <w:lang w:eastAsia="zh-CN" w:bidi="hi-IN"/>
              </w:rPr>
            </w:pPr>
            <w:r w:rsidRPr="001549EA">
              <w:rPr>
                <w:rFonts w:ascii="Arial" w:eastAsia="Times New Roman" w:hAnsi="Arial" w:cs="Arial"/>
                <w:color w:val="000000" w:themeColor="text1"/>
                <w:kern w:val="3"/>
                <w:sz w:val="24"/>
                <w:szCs w:val="24"/>
                <w:lang w:eastAsia="zh-CN" w:bidi="hi-IN"/>
              </w:rPr>
              <w:t>051 217 - 250</w:t>
            </w:r>
          </w:p>
        </w:tc>
        <w:tc>
          <w:tcPr>
            <w:tcW w:w="21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8FCE32"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color w:val="000000" w:themeColor="text1"/>
                <w:kern w:val="3"/>
                <w:sz w:val="24"/>
                <w:szCs w:val="24"/>
                <w:lang w:eastAsia="zh-CN" w:bidi="hi-IN"/>
              </w:rPr>
            </w:pPr>
            <w:r w:rsidRPr="001549EA">
              <w:rPr>
                <w:rFonts w:ascii="Arial" w:eastAsia="Times New Roman" w:hAnsi="Arial" w:cs="Arial"/>
                <w:color w:val="000000" w:themeColor="text1"/>
                <w:kern w:val="3"/>
                <w:sz w:val="24"/>
                <w:szCs w:val="24"/>
                <w:lang w:eastAsia="zh-CN" w:bidi="hi-IN"/>
              </w:rPr>
              <w:t>6</w:t>
            </w:r>
          </w:p>
        </w:tc>
      </w:tr>
      <w:tr w:rsidR="006F3F23" w:rsidRPr="001549EA" w14:paraId="792A9D70" w14:textId="77777777" w:rsidTr="006F3F23">
        <w:trPr>
          <w:trHeight w:val="571"/>
        </w:trPr>
        <w:tc>
          <w:tcPr>
            <w:tcW w:w="22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96817E"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color w:val="000000" w:themeColor="text1"/>
                <w:kern w:val="3"/>
                <w:sz w:val="24"/>
                <w:szCs w:val="24"/>
                <w:lang w:eastAsia="zh-CN" w:bidi="hi-IN"/>
              </w:rPr>
            </w:pPr>
            <w:r w:rsidRPr="001549EA">
              <w:rPr>
                <w:rFonts w:ascii="Arial" w:eastAsia="Times New Roman" w:hAnsi="Arial" w:cs="Arial"/>
                <w:color w:val="000000" w:themeColor="text1"/>
                <w:kern w:val="3"/>
                <w:sz w:val="24"/>
                <w:szCs w:val="24"/>
                <w:lang w:eastAsia="zh-CN" w:bidi="hi-IN"/>
              </w:rPr>
              <w:t>VEŽICA</w:t>
            </w:r>
          </w:p>
          <w:p w14:paraId="3DF2880E"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color w:val="000000" w:themeColor="text1"/>
                <w:kern w:val="3"/>
                <w:sz w:val="24"/>
                <w:szCs w:val="24"/>
                <w:lang w:eastAsia="zh-CN" w:bidi="hi-IN"/>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5A4D4A"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color w:val="000000" w:themeColor="text1"/>
                <w:kern w:val="3"/>
                <w:sz w:val="24"/>
                <w:szCs w:val="24"/>
                <w:lang w:eastAsia="zh-CN" w:bidi="hi-IN"/>
              </w:rPr>
            </w:pPr>
            <w:r w:rsidRPr="001549EA">
              <w:rPr>
                <w:rFonts w:ascii="Arial" w:eastAsia="Times New Roman" w:hAnsi="Arial" w:cs="Arial"/>
                <w:color w:val="000000" w:themeColor="text1"/>
                <w:kern w:val="3"/>
                <w:sz w:val="24"/>
                <w:szCs w:val="24"/>
                <w:lang w:eastAsia="zh-CN" w:bidi="hi-IN"/>
              </w:rPr>
              <w:t>Kvaternikova 37</w:t>
            </w:r>
          </w:p>
          <w:p w14:paraId="4F53DF4E"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color w:val="000000" w:themeColor="text1"/>
                <w:kern w:val="3"/>
                <w:sz w:val="24"/>
                <w:szCs w:val="24"/>
                <w:lang w:eastAsia="zh-CN" w:bidi="hi-IN"/>
              </w:rPr>
            </w:pPr>
          </w:p>
        </w:tc>
        <w:tc>
          <w:tcPr>
            <w:tcW w:w="20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AAA1DB"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color w:val="000000" w:themeColor="text1"/>
                <w:kern w:val="3"/>
                <w:sz w:val="24"/>
                <w:szCs w:val="24"/>
                <w:lang w:eastAsia="zh-CN" w:bidi="hi-IN"/>
              </w:rPr>
            </w:pPr>
            <w:r w:rsidRPr="001549EA">
              <w:rPr>
                <w:rFonts w:ascii="Arial" w:eastAsia="Times New Roman" w:hAnsi="Arial" w:cs="Arial"/>
                <w:color w:val="000000" w:themeColor="text1"/>
                <w:kern w:val="3"/>
                <w:sz w:val="24"/>
                <w:szCs w:val="24"/>
                <w:lang w:eastAsia="zh-CN" w:bidi="hi-IN"/>
              </w:rPr>
              <w:t>051 421 - 597</w:t>
            </w:r>
          </w:p>
          <w:p w14:paraId="30102554"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color w:val="000000" w:themeColor="text1"/>
                <w:kern w:val="3"/>
                <w:sz w:val="24"/>
                <w:szCs w:val="24"/>
                <w:lang w:eastAsia="zh-CN" w:bidi="hi-IN"/>
              </w:rPr>
            </w:pPr>
          </w:p>
        </w:tc>
        <w:tc>
          <w:tcPr>
            <w:tcW w:w="21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74C807"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color w:val="000000" w:themeColor="text1"/>
                <w:kern w:val="3"/>
                <w:sz w:val="24"/>
                <w:szCs w:val="24"/>
                <w:lang w:eastAsia="zh-CN" w:bidi="hi-IN"/>
              </w:rPr>
            </w:pPr>
            <w:r w:rsidRPr="001549EA">
              <w:rPr>
                <w:rFonts w:ascii="Arial" w:eastAsia="Times New Roman" w:hAnsi="Arial" w:cs="Arial"/>
                <w:color w:val="000000" w:themeColor="text1"/>
                <w:kern w:val="3"/>
                <w:sz w:val="24"/>
                <w:szCs w:val="24"/>
                <w:lang w:eastAsia="zh-CN" w:bidi="hi-IN"/>
              </w:rPr>
              <w:t>5</w:t>
            </w:r>
          </w:p>
        </w:tc>
      </w:tr>
    </w:tbl>
    <w:p w14:paraId="72E6DD47" w14:textId="77777777" w:rsidR="006F3F23" w:rsidRPr="001549EA" w:rsidRDefault="006F3F23" w:rsidP="006F3F23">
      <w:pPr>
        <w:suppressAutoHyphens/>
        <w:autoSpaceDN w:val="0"/>
        <w:spacing w:line="240" w:lineRule="auto"/>
        <w:jc w:val="both"/>
        <w:textAlignment w:val="baseline"/>
        <w:rPr>
          <w:rFonts w:ascii="Arial" w:eastAsia="Calibri" w:hAnsi="Arial" w:cs="Arial"/>
          <w:i/>
          <w:color w:val="FF0000"/>
          <w:sz w:val="24"/>
          <w:szCs w:val="24"/>
          <w:u w:val="single"/>
          <w:lang w:eastAsia="hr-HR"/>
        </w:rPr>
      </w:pPr>
    </w:p>
    <w:p w14:paraId="1DC3D5EB" w14:textId="77777777" w:rsidR="004A0087" w:rsidRDefault="004A0087" w:rsidP="006F3F23">
      <w:pPr>
        <w:rPr>
          <w:rFonts w:ascii="Arial" w:eastAsia="Calibri" w:hAnsi="Arial" w:cs="Arial"/>
          <w:i/>
          <w:sz w:val="24"/>
          <w:szCs w:val="24"/>
          <w:u w:val="single"/>
          <w:lang w:eastAsia="hr-HR"/>
        </w:rPr>
      </w:pPr>
    </w:p>
    <w:p w14:paraId="7CF26C36" w14:textId="77777777" w:rsidR="006F3F23" w:rsidRPr="001549EA" w:rsidRDefault="006F3F23" w:rsidP="006F3F23">
      <w:pPr>
        <w:rPr>
          <w:rFonts w:ascii="Arial" w:eastAsia="Calibri" w:hAnsi="Arial" w:cs="Arial"/>
          <w:i/>
          <w:color w:val="000000" w:themeColor="text1"/>
          <w:sz w:val="24"/>
          <w:szCs w:val="24"/>
          <w:lang w:eastAsia="hr-HR"/>
        </w:rPr>
      </w:pPr>
      <w:r w:rsidRPr="001549EA">
        <w:rPr>
          <w:rFonts w:ascii="Arial" w:eastAsia="Calibri" w:hAnsi="Arial" w:cs="Arial"/>
          <w:i/>
          <w:sz w:val="24"/>
          <w:szCs w:val="24"/>
          <w:u w:val="single"/>
          <w:lang w:eastAsia="hr-HR"/>
        </w:rPr>
        <w:lastRenderedPageBreak/>
        <w:t>M</w:t>
      </w:r>
      <w:r w:rsidRPr="001549EA">
        <w:rPr>
          <w:rFonts w:ascii="Arial" w:eastAsia="Calibri" w:hAnsi="Arial" w:cs="Arial"/>
          <w:i/>
          <w:color w:val="000000" w:themeColor="text1"/>
          <w:sz w:val="24"/>
          <w:szCs w:val="24"/>
          <w:u w:val="single"/>
          <w:lang w:eastAsia="hr-HR"/>
        </w:rPr>
        <w:t>isija Dječjeg vrtića Sušak</w:t>
      </w:r>
      <w:r w:rsidRPr="001549EA">
        <w:rPr>
          <w:rFonts w:ascii="Arial" w:eastAsia="Calibri" w:hAnsi="Arial" w:cs="Arial"/>
          <w:i/>
          <w:color w:val="000000" w:themeColor="text1"/>
          <w:sz w:val="24"/>
          <w:szCs w:val="24"/>
          <w:lang w:eastAsia="hr-HR"/>
        </w:rPr>
        <w:t xml:space="preserve"> je:</w:t>
      </w:r>
    </w:p>
    <w:p w14:paraId="7B2E5DA2" w14:textId="77777777" w:rsidR="006F3F23" w:rsidRPr="001549EA" w:rsidRDefault="006F3F23" w:rsidP="006F3F23">
      <w:pPr>
        <w:numPr>
          <w:ilvl w:val="0"/>
          <w:numId w:val="235"/>
        </w:numPr>
        <w:suppressAutoHyphens/>
        <w:autoSpaceDN w:val="0"/>
        <w:spacing w:after="0" w:line="276" w:lineRule="auto"/>
        <w:jc w:val="both"/>
        <w:textAlignment w:val="baseline"/>
        <w:rPr>
          <w:rFonts w:ascii="Arial" w:eastAsia="Arial Unicode MS" w:hAnsi="Arial" w:cs="Arial"/>
          <w:color w:val="000000" w:themeColor="text1"/>
          <w:kern w:val="3"/>
          <w:sz w:val="24"/>
          <w:szCs w:val="24"/>
          <w:lang w:eastAsia="hr-HR"/>
        </w:rPr>
      </w:pPr>
      <w:r w:rsidRPr="001549EA">
        <w:rPr>
          <w:rFonts w:ascii="Arial" w:eastAsia="Arial Unicode MS" w:hAnsi="Arial" w:cs="Arial"/>
          <w:color w:val="000000" w:themeColor="text1"/>
          <w:kern w:val="3"/>
          <w:sz w:val="24"/>
          <w:szCs w:val="24"/>
          <w:lang w:eastAsia="hr-HR"/>
        </w:rPr>
        <w:t>osiguravanje razvojno-primjerenih poticaja i materijala kojima se potiče istraživanje, igra i učenje djece u stabilnom, sigurnom i poticajnom okruženju</w:t>
      </w:r>
    </w:p>
    <w:p w14:paraId="3CCB002B" w14:textId="77777777" w:rsidR="006F3F23" w:rsidRPr="001549EA" w:rsidRDefault="006F3F23" w:rsidP="006F3F23">
      <w:pPr>
        <w:numPr>
          <w:ilvl w:val="0"/>
          <w:numId w:val="235"/>
        </w:numPr>
        <w:suppressAutoHyphens/>
        <w:autoSpaceDN w:val="0"/>
        <w:spacing w:after="0" w:line="276" w:lineRule="auto"/>
        <w:jc w:val="both"/>
        <w:textAlignment w:val="baseline"/>
        <w:rPr>
          <w:rFonts w:ascii="Arial" w:eastAsia="Arial Unicode MS" w:hAnsi="Arial" w:cs="Arial"/>
          <w:color w:val="000000" w:themeColor="text1"/>
          <w:kern w:val="3"/>
          <w:sz w:val="24"/>
          <w:szCs w:val="24"/>
          <w:lang w:eastAsia="hr-HR"/>
        </w:rPr>
      </w:pPr>
      <w:r w:rsidRPr="001549EA">
        <w:rPr>
          <w:rFonts w:ascii="Arial" w:eastAsia="Arial Unicode MS" w:hAnsi="Arial" w:cs="Arial"/>
          <w:color w:val="000000" w:themeColor="text1"/>
          <w:kern w:val="3"/>
          <w:sz w:val="24"/>
          <w:szCs w:val="24"/>
          <w:lang w:eastAsia="hr-HR"/>
        </w:rPr>
        <w:t>razvoj zdravog djeteta koje voli istraživati i učiti te koje poštuje sebe i druge.</w:t>
      </w:r>
    </w:p>
    <w:p w14:paraId="52D25640" w14:textId="77777777" w:rsidR="006F3F23" w:rsidRPr="001549EA" w:rsidRDefault="006F3F23" w:rsidP="006F3F23">
      <w:pPr>
        <w:suppressAutoHyphens/>
        <w:autoSpaceDN w:val="0"/>
        <w:spacing w:after="0" w:line="240" w:lineRule="auto"/>
        <w:ind w:firstLine="708"/>
        <w:jc w:val="both"/>
        <w:textAlignment w:val="baseline"/>
        <w:rPr>
          <w:rFonts w:ascii="Arial" w:eastAsia="Times New Roman" w:hAnsi="Arial" w:cs="Arial"/>
          <w:color w:val="000000" w:themeColor="text1"/>
          <w:sz w:val="24"/>
          <w:szCs w:val="24"/>
          <w:lang w:eastAsia="hr-HR"/>
        </w:rPr>
      </w:pPr>
    </w:p>
    <w:p w14:paraId="6A43ACEA" w14:textId="77777777" w:rsidR="006F3F23" w:rsidRPr="001549EA" w:rsidRDefault="006F3F23" w:rsidP="006F3F23">
      <w:pPr>
        <w:suppressAutoHyphens/>
        <w:autoSpaceDN w:val="0"/>
        <w:spacing w:line="240" w:lineRule="auto"/>
        <w:jc w:val="both"/>
        <w:textAlignment w:val="baseline"/>
        <w:rPr>
          <w:rFonts w:ascii="Arial" w:eastAsia="Calibri" w:hAnsi="Arial" w:cs="Arial"/>
          <w:color w:val="000000" w:themeColor="text1"/>
          <w:sz w:val="24"/>
          <w:szCs w:val="24"/>
          <w:lang w:eastAsia="hr-HR"/>
        </w:rPr>
      </w:pPr>
      <w:r w:rsidRPr="001549EA">
        <w:rPr>
          <w:rFonts w:ascii="Arial" w:eastAsia="Times New Roman" w:hAnsi="Arial" w:cs="Arial"/>
          <w:bCs/>
          <w:color w:val="000000" w:themeColor="text1"/>
          <w:sz w:val="24"/>
          <w:szCs w:val="24"/>
        </w:rPr>
        <w:t xml:space="preserve">Nacionalni kurikulum za rani i predškolski odgoj i obrazovanje, kao jedan od temeljnih dokumenata, podrazumijeva da ustanova u kojoj se provodi rani i predškolski odgoj i obrazovanje, „živi“ temeljne vrijednosti koje su usmjerene na cjelovit razvoj djeteta te doprinose njegovoj osobnoj i društvenoj dobrobiti. </w:t>
      </w:r>
    </w:p>
    <w:p w14:paraId="414D7AC7" w14:textId="77777777" w:rsidR="006F3F23" w:rsidRPr="001549EA" w:rsidRDefault="006F3F23" w:rsidP="006F3F23">
      <w:pPr>
        <w:suppressAutoHyphens/>
        <w:autoSpaceDN w:val="0"/>
        <w:spacing w:after="0" w:line="240" w:lineRule="auto"/>
        <w:ind w:firstLine="708"/>
        <w:jc w:val="both"/>
        <w:textAlignment w:val="baseline"/>
        <w:rPr>
          <w:rFonts w:ascii="Arial" w:eastAsia="Calibri" w:hAnsi="Arial" w:cs="Arial"/>
          <w:color w:val="000000" w:themeColor="text1"/>
          <w:sz w:val="24"/>
          <w:szCs w:val="24"/>
          <w:lang w:eastAsia="hr-HR"/>
        </w:rPr>
      </w:pPr>
    </w:p>
    <w:p w14:paraId="546C021A" w14:textId="77777777" w:rsidR="006F3F23" w:rsidRPr="001549EA" w:rsidRDefault="006F3F23" w:rsidP="006F3F23">
      <w:pPr>
        <w:suppressAutoHyphens/>
        <w:autoSpaceDN w:val="0"/>
        <w:spacing w:after="0" w:line="240" w:lineRule="auto"/>
        <w:jc w:val="both"/>
        <w:textAlignment w:val="baseline"/>
        <w:rPr>
          <w:rFonts w:ascii="Arial" w:eastAsia="Times New Roman" w:hAnsi="Arial" w:cs="Arial"/>
          <w:i/>
          <w:color w:val="000000" w:themeColor="text1"/>
          <w:sz w:val="24"/>
          <w:szCs w:val="24"/>
          <w:u w:val="single"/>
          <w:lang w:eastAsia="hr-HR"/>
        </w:rPr>
      </w:pPr>
      <w:r w:rsidRPr="001549EA">
        <w:rPr>
          <w:rFonts w:ascii="Arial" w:eastAsia="Times New Roman" w:hAnsi="Arial" w:cs="Arial"/>
          <w:i/>
          <w:color w:val="000000" w:themeColor="text1"/>
          <w:sz w:val="24"/>
          <w:szCs w:val="24"/>
          <w:u w:val="single"/>
          <w:lang w:eastAsia="hr-HR"/>
        </w:rPr>
        <w:t>Vizija razvoja Dječjeg vrtića Sušak</w:t>
      </w:r>
    </w:p>
    <w:p w14:paraId="4E99892B" w14:textId="77777777" w:rsidR="006F3F23" w:rsidRPr="001549EA" w:rsidRDefault="006F3F23" w:rsidP="006F3F23">
      <w:pPr>
        <w:suppressAutoHyphens/>
        <w:autoSpaceDN w:val="0"/>
        <w:spacing w:after="0" w:line="240" w:lineRule="auto"/>
        <w:jc w:val="both"/>
        <w:textAlignment w:val="baseline"/>
        <w:rPr>
          <w:rFonts w:ascii="Arial" w:eastAsia="Calibri" w:hAnsi="Arial" w:cs="Arial"/>
          <w:color w:val="000000" w:themeColor="text1"/>
          <w:sz w:val="24"/>
          <w:szCs w:val="24"/>
          <w:lang w:eastAsia="hr-HR"/>
        </w:rPr>
      </w:pPr>
    </w:p>
    <w:p w14:paraId="73301BC6" w14:textId="77777777" w:rsidR="006F3F23" w:rsidRPr="001549EA" w:rsidRDefault="006F3F23" w:rsidP="006F3F23">
      <w:pPr>
        <w:numPr>
          <w:ilvl w:val="0"/>
          <w:numId w:val="236"/>
        </w:numPr>
        <w:suppressAutoHyphens/>
        <w:autoSpaceDN w:val="0"/>
        <w:spacing w:after="0" w:line="276" w:lineRule="auto"/>
        <w:jc w:val="both"/>
        <w:textAlignment w:val="baseline"/>
        <w:rPr>
          <w:rFonts w:ascii="Arial" w:eastAsia="Calibri" w:hAnsi="Arial" w:cs="Arial"/>
          <w:color w:val="000000" w:themeColor="text1"/>
          <w:sz w:val="24"/>
          <w:szCs w:val="24"/>
          <w:lang w:eastAsia="hr-HR"/>
        </w:rPr>
      </w:pPr>
      <w:r w:rsidRPr="001549EA">
        <w:rPr>
          <w:rFonts w:ascii="Arial" w:eastAsia="Arial Unicode MS" w:hAnsi="Arial" w:cs="Arial"/>
          <w:color w:val="000000" w:themeColor="text1"/>
          <w:kern w:val="3"/>
          <w:sz w:val="24"/>
          <w:szCs w:val="24"/>
          <w:lang w:eastAsia="hr-HR"/>
        </w:rPr>
        <w:t>biti vrtić koji  podržava znatiželjno, samostalno i odgovorno dijete</w:t>
      </w:r>
      <w:r w:rsidRPr="001549EA">
        <w:rPr>
          <w:rFonts w:ascii="Arial" w:eastAsia="Arial Unicode MS" w:hAnsi="Arial" w:cs="Arial"/>
          <w:i/>
          <w:color w:val="000000" w:themeColor="text1"/>
          <w:kern w:val="3"/>
          <w:sz w:val="24"/>
          <w:szCs w:val="24"/>
          <w:lang w:eastAsia="hr-HR"/>
        </w:rPr>
        <w:t xml:space="preserve">. </w:t>
      </w:r>
      <w:r w:rsidRPr="001549EA">
        <w:rPr>
          <w:rFonts w:ascii="Arial" w:eastAsia="Arial Unicode MS" w:hAnsi="Arial" w:cs="Arial"/>
          <w:color w:val="000000" w:themeColor="text1"/>
          <w:kern w:val="3"/>
          <w:sz w:val="24"/>
          <w:szCs w:val="24"/>
          <w:lang w:eastAsia="hr-HR"/>
        </w:rPr>
        <w:t xml:space="preserve">Polaznik naše Ustanove dijete je koje voli istraživati i učiti, slobodno je i autonomno te podržano u trajnom razvoju svojih potencijala i osobnosti. </w:t>
      </w:r>
    </w:p>
    <w:p w14:paraId="17A65D03" w14:textId="77777777" w:rsidR="006F3F23" w:rsidRPr="001549EA" w:rsidRDefault="006F3F23" w:rsidP="006F3F23">
      <w:pPr>
        <w:numPr>
          <w:ilvl w:val="0"/>
          <w:numId w:val="236"/>
        </w:numPr>
        <w:suppressAutoHyphens/>
        <w:autoSpaceDN w:val="0"/>
        <w:spacing w:after="0" w:line="276" w:lineRule="auto"/>
        <w:jc w:val="both"/>
        <w:textAlignment w:val="baseline"/>
        <w:rPr>
          <w:rFonts w:ascii="Arial" w:eastAsia="Times New Roman" w:hAnsi="Arial" w:cs="Arial"/>
          <w:color w:val="FF0000"/>
          <w:sz w:val="24"/>
          <w:szCs w:val="24"/>
        </w:rPr>
      </w:pPr>
      <w:r w:rsidRPr="001549EA">
        <w:rPr>
          <w:rFonts w:ascii="Arial" w:eastAsia="Arial Unicode MS" w:hAnsi="Arial" w:cs="Arial"/>
          <w:color w:val="000000" w:themeColor="text1"/>
          <w:kern w:val="3"/>
          <w:sz w:val="24"/>
          <w:szCs w:val="24"/>
          <w:lang w:eastAsia="hr-HR"/>
        </w:rPr>
        <w:t>biti vrtić u kojem rade etični, kompetentni i zadovoljni stručni djelatnici koji vole djecu, posvećeni su svom pozivu, na raspolaganju svakom djetetu, predani u podršci koju pružaju obiteljima djece, spremni na cjeloživotno učenje  te osobni i profesionalni rast i razvoj.</w:t>
      </w:r>
    </w:p>
    <w:p w14:paraId="644B0D16" w14:textId="77777777" w:rsidR="006F3F23" w:rsidRPr="001549EA" w:rsidRDefault="006F3F23" w:rsidP="005B4F98">
      <w:pPr>
        <w:keepNext/>
        <w:keepLines/>
        <w:numPr>
          <w:ilvl w:val="1"/>
          <w:numId w:val="257"/>
        </w:numPr>
        <w:suppressAutoHyphens/>
        <w:autoSpaceDN w:val="0"/>
        <w:spacing w:before="120" w:line="240" w:lineRule="auto"/>
        <w:ind w:left="993" w:hanging="636"/>
        <w:outlineLvl w:val="1"/>
        <w:rPr>
          <w:rFonts w:ascii="Calibri" w:eastAsia="Calibri" w:hAnsi="Calibri" w:cs="Times New Roman"/>
          <w:color w:val="FF0000"/>
          <w:lang w:eastAsia="hr-HR"/>
        </w:rPr>
      </w:pPr>
      <w:r w:rsidRPr="001549EA">
        <w:rPr>
          <w:rFonts w:ascii="Arial" w:eastAsia="Times New Roman" w:hAnsi="Arial" w:cs="Arial"/>
          <w:b/>
          <w:i/>
          <w:lang w:eastAsia="hr-HR"/>
        </w:rPr>
        <w:t xml:space="preserve">Broj odgojno-obrazovnih skupina i broj djece po podcentrima predškolskog odgoja </w:t>
      </w:r>
    </w:p>
    <w:tbl>
      <w:tblPr>
        <w:tblW w:w="9367" w:type="dxa"/>
        <w:tblInd w:w="127" w:type="dxa"/>
        <w:tblLayout w:type="fixed"/>
        <w:tblCellMar>
          <w:left w:w="10" w:type="dxa"/>
          <w:right w:w="10" w:type="dxa"/>
        </w:tblCellMar>
        <w:tblLook w:val="0000" w:firstRow="0" w:lastRow="0" w:firstColumn="0" w:lastColumn="0" w:noHBand="0" w:noVBand="0"/>
      </w:tblPr>
      <w:tblGrid>
        <w:gridCol w:w="10"/>
        <w:gridCol w:w="2381"/>
        <w:gridCol w:w="19"/>
        <w:gridCol w:w="1388"/>
        <w:gridCol w:w="11"/>
        <w:gridCol w:w="839"/>
        <w:gridCol w:w="11"/>
        <w:gridCol w:w="1408"/>
        <w:gridCol w:w="10"/>
        <w:gridCol w:w="981"/>
        <w:gridCol w:w="38"/>
        <w:gridCol w:w="1380"/>
        <w:gridCol w:w="10"/>
        <w:gridCol w:w="851"/>
        <w:gridCol w:w="30"/>
      </w:tblGrid>
      <w:tr w:rsidR="006F3F23" w:rsidRPr="001549EA" w14:paraId="4A0EFA43" w14:textId="77777777" w:rsidTr="006F3F23">
        <w:tc>
          <w:tcPr>
            <w:tcW w:w="2410" w:type="dxa"/>
            <w:gridSpan w:val="3"/>
            <w:vMerge w:val="restart"/>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tcPr>
          <w:p w14:paraId="2E41EC65" w14:textId="77777777" w:rsidR="006F3F23" w:rsidRPr="001549EA" w:rsidRDefault="006F3F23" w:rsidP="006F3F23">
            <w:pPr>
              <w:suppressAutoHyphens/>
              <w:autoSpaceDN w:val="0"/>
              <w:spacing w:line="240" w:lineRule="auto"/>
              <w:jc w:val="both"/>
              <w:rPr>
                <w:rFonts w:ascii="Arial" w:eastAsia="Times New Roman" w:hAnsi="Arial" w:cs="Arial"/>
                <w:bCs/>
                <w:lang w:eastAsia="hr-HR"/>
              </w:rPr>
            </w:pPr>
          </w:p>
          <w:p w14:paraId="3216ABA5" w14:textId="77777777" w:rsidR="006F3F23" w:rsidRPr="001549EA" w:rsidRDefault="006F3F23" w:rsidP="006F3F23">
            <w:pPr>
              <w:suppressAutoHyphens/>
              <w:autoSpaceDN w:val="0"/>
              <w:spacing w:line="240" w:lineRule="auto"/>
              <w:jc w:val="both"/>
              <w:rPr>
                <w:rFonts w:ascii="Arial" w:eastAsia="Times New Roman" w:hAnsi="Arial" w:cs="Arial"/>
                <w:bCs/>
                <w:lang w:eastAsia="hr-HR"/>
              </w:rPr>
            </w:pPr>
            <w:r w:rsidRPr="001549EA">
              <w:rPr>
                <w:rFonts w:ascii="Arial" w:eastAsia="Times New Roman" w:hAnsi="Arial" w:cs="Arial"/>
                <w:bCs/>
                <w:lang w:eastAsia="hr-HR"/>
              </w:rPr>
              <w:t>Dječji vrtić Sušak</w:t>
            </w:r>
          </w:p>
        </w:tc>
        <w:tc>
          <w:tcPr>
            <w:tcW w:w="2238"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tcPr>
          <w:p w14:paraId="2AC3A153" w14:textId="77777777" w:rsidR="006F3F23" w:rsidRPr="001549EA" w:rsidRDefault="006F3F23" w:rsidP="006F3F23">
            <w:pPr>
              <w:suppressAutoHyphens/>
              <w:autoSpaceDN w:val="0"/>
              <w:spacing w:line="240" w:lineRule="auto"/>
              <w:jc w:val="both"/>
              <w:rPr>
                <w:rFonts w:ascii="Arial" w:eastAsia="Times New Roman" w:hAnsi="Arial" w:cs="Arial"/>
                <w:bCs/>
                <w:lang w:eastAsia="hr-HR"/>
              </w:rPr>
            </w:pPr>
            <w:r w:rsidRPr="001549EA">
              <w:rPr>
                <w:rFonts w:ascii="Arial" w:eastAsia="Times New Roman" w:hAnsi="Arial" w:cs="Arial"/>
                <w:bCs/>
                <w:lang w:eastAsia="hr-HR"/>
              </w:rPr>
              <w:t>JASLICE</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tcPr>
          <w:p w14:paraId="2E10B276" w14:textId="77777777" w:rsidR="006F3F23" w:rsidRPr="001549EA" w:rsidRDefault="006F3F23" w:rsidP="006F3F23">
            <w:pPr>
              <w:suppressAutoHyphens/>
              <w:autoSpaceDN w:val="0"/>
              <w:spacing w:line="240" w:lineRule="auto"/>
              <w:jc w:val="both"/>
              <w:rPr>
                <w:rFonts w:ascii="Arial" w:eastAsia="Times New Roman" w:hAnsi="Arial" w:cs="Arial"/>
                <w:bCs/>
                <w:lang w:eastAsia="hr-HR"/>
              </w:rPr>
            </w:pPr>
            <w:r w:rsidRPr="001549EA">
              <w:rPr>
                <w:rFonts w:ascii="Arial" w:eastAsia="Times New Roman" w:hAnsi="Arial" w:cs="Arial"/>
                <w:bCs/>
                <w:lang w:eastAsia="hr-HR"/>
              </w:rPr>
              <w:t>VRTIĆ</w:t>
            </w:r>
          </w:p>
        </w:tc>
        <w:tc>
          <w:tcPr>
            <w:tcW w:w="2309" w:type="dxa"/>
            <w:gridSpan w:val="5"/>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tcPr>
          <w:p w14:paraId="519B3361" w14:textId="77777777" w:rsidR="006F3F23" w:rsidRPr="001549EA" w:rsidRDefault="006F3F23" w:rsidP="006F3F23">
            <w:pPr>
              <w:suppressAutoHyphens/>
              <w:autoSpaceDN w:val="0"/>
              <w:spacing w:line="240" w:lineRule="auto"/>
              <w:jc w:val="both"/>
              <w:rPr>
                <w:rFonts w:ascii="Arial" w:eastAsia="Times New Roman" w:hAnsi="Arial" w:cs="Arial"/>
                <w:bCs/>
                <w:lang w:eastAsia="hr-HR"/>
              </w:rPr>
            </w:pPr>
            <w:r w:rsidRPr="001549EA">
              <w:rPr>
                <w:rFonts w:ascii="Arial" w:eastAsia="Times New Roman" w:hAnsi="Arial" w:cs="Arial"/>
                <w:bCs/>
                <w:lang w:eastAsia="hr-HR"/>
              </w:rPr>
              <w:t>Ukupno</w:t>
            </w:r>
          </w:p>
        </w:tc>
      </w:tr>
      <w:tr w:rsidR="006F3F23" w:rsidRPr="001549EA" w14:paraId="05B30722" w14:textId="77777777" w:rsidTr="006F3F23">
        <w:tc>
          <w:tcPr>
            <w:tcW w:w="2410" w:type="dxa"/>
            <w:gridSpan w:val="3"/>
            <w:vMerge/>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tcPr>
          <w:p w14:paraId="3BA3B701" w14:textId="77777777" w:rsidR="006F3F23" w:rsidRPr="001549EA" w:rsidRDefault="006F3F23" w:rsidP="006F3F23">
            <w:pPr>
              <w:suppressAutoHyphens/>
              <w:autoSpaceDN w:val="0"/>
              <w:spacing w:line="240" w:lineRule="auto"/>
              <w:jc w:val="both"/>
              <w:rPr>
                <w:rFonts w:ascii="Arial" w:eastAsia="Times New Roman" w:hAnsi="Arial" w:cs="Arial"/>
                <w:bCs/>
                <w:lang w:eastAsia="hr-HR"/>
              </w:rPr>
            </w:pPr>
          </w:p>
        </w:tc>
        <w:tc>
          <w:tcPr>
            <w:tcW w:w="1388"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tcPr>
          <w:p w14:paraId="12B072F7" w14:textId="77777777" w:rsidR="006F3F23" w:rsidRPr="001549EA" w:rsidRDefault="006F3F23" w:rsidP="006F3F23">
            <w:pPr>
              <w:suppressAutoHyphens/>
              <w:autoSpaceDN w:val="0"/>
              <w:spacing w:line="240" w:lineRule="auto"/>
              <w:jc w:val="both"/>
              <w:rPr>
                <w:rFonts w:ascii="Arial" w:eastAsia="Times New Roman" w:hAnsi="Arial" w:cs="Arial"/>
                <w:bCs/>
                <w:lang w:eastAsia="hr-HR"/>
              </w:rPr>
            </w:pPr>
            <w:r w:rsidRPr="001549EA">
              <w:rPr>
                <w:rFonts w:ascii="Arial" w:eastAsia="Times New Roman" w:hAnsi="Arial" w:cs="Arial"/>
                <w:bCs/>
                <w:lang w:eastAsia="hr-HR"/>
              </w:rPr>
              <w:t>Odgojno-obrazovne skupine</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tcPr>
          <w:p w14:paraId="163719CB" w14:textId="77777777" w:rsidR="006F3F23" w:rsidRPr="001549EA" w:rsidRDefault="006F3F23" w:rsidP="006F3F23">
            <w:pPr>
              <w:suppressAutoHyphens/>
              <w:autoSpaceDN w:val="0"/>
              <w:spacing w:line="240" w:lineRule="auto"/>
              <w:jc w:val="both"/>
              <w:rPr>
                <w:rFonts w:ascii="Arial" w:eastAsia="Times New Roman" w:hAnsi="Arial" w:cs="Arial"/>
                <w:bCs/>
                <w:lang w:eastAsia="hr-HR"/>
              </w:rPr>
            </w:pPr>
            <w:r w:rsidRPr="001549EA">
              <w:rPr>
                <w:rFonts w:ascii="Arial" w:eastAsia="Times New Roman" w:hAnsi="Arial" w:cs="Arial"/>
                <w:bCs/>
                <w:lang w:eastAsia="hr-HR"/>
              </w:rPr>
              <w:t>Broj djece</w:t>
            </w:r>
          </w:p>
        </w:tc>
        <w:tc>
          <w:tcPr>
            <w:tcW w:w="1419"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tcPr>
          <w:p w14:paraId="5AE52CBA" w14:textId="77777777" w:rsidR="006F3F23" w:rsidRPr="001549EA" w:rsidRDefault="006F3F23" w:rsidP="006F3F23">
            <w:pPr>
              <w:suppressAutoHyphens/>
              <w:autoSpaceDN w:val="0"/>
              <w:spacing w:line="240" w:lineRule="auto"/>
              <w:jc w:val="both"/>
              <w:rPr>
                <w:rFonts w:ascii="Arial" w:eastAsia="Times New Roman" w:hAnsi="Arial" w:cs="Arial"/>
                <w:bCs/>
                <w:lang w:eastAsia="hr-HR"/>
              </w:rPr>
            </w:pPr>
            <w:r w:rsidRPr="001549EA">
              <w:rPr>
                <w:rFonts w:ascii="Arial" w:eastAsia="Times New Roman" w:hAnsi="Arial" w:cs="Arial"/>
                <w:bCs/>
                <w:lang w:eastAsia="hr-HR"/>
              </w:rPr>
              <w:t>Odgojno-obrazovne skupine</w:t>
            </w:r>
          </w:p>
        </w:tc>
        <w:tc>
          <w:tcPr>
            <w:tcW w:w="991"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tcPr>
          <w:p w14:paraId="24F1CD50" w14:textId="77777777" w:rsidR="006F3F23" w:rsidRPr="001549EA" w:rsidRDefault="006F3F23" w:rsidP="006F3F23">
            <w:pPr>
              <w:suppressAutoHyphens/>
              <w:autoSpaceDN w:val="0"/>
              <w:spacing w:line="240" w:lineRule="auto"/>
              <w:jc w:val="both"/>
              <w:rPr>
                <w:rFonts w:ascii="Arial" w:eastAsia="Times New Roman" w:hAnsi="Arial" w:cs="Arial"/>
                <w:bCs/>
                <w:lang w:eastAsia="hr-HR"/>
              </w:rPr>
            </w:pPr>
            <w:r w:rsidRPr="001549EA">
              <w:rPr>
                <w:rFonts w:ascii="Arial" w:eastAsia="Times New Roman" w:hAnsi="Arial" w:cs="Arial"/>
                <w:bCs/>
                <w:lang w:eastAsia="hr-HR"/>
              </w:rPr>
              <w:t>Broj</w:t>
            </w:r>
          </w:p>
          <w:p w14:paraId="6B5E458F" w14:textId="77777777" w:rsidR="006F3F23" w:rsidRPr="001549EA" w:rsidRDefault="006F3F23" w:rsidP="006F3F23">
            <w:pPr>
              <w:suppressAutoHyphens/>
              <w:autoSpaceDN w:val="0"/>
              <w:spacing w:line="240" w:lineRule="auto"/>
              <w:jc w:val="both"/>
              <w:rPr>
                <w:rFonts w:ascii="Arial" w:eastAsia="Times New Roman" w:hAnsi="Arial" w:cs="Arial"/>
                <w:bCs/>
                <w:lang w:eastAsia="hr-HR"/>
              </w:rPr>
            </w:pPr>
            <w:r w:rsidRPr="001549EA">
              <w:rPr>
                <w:rFonts w:ascii="Arial" w:eastAsia="Times New Roman" w:hAnsi="Arial" w:cs="Arial"/>
                <w:bCs/>
                <w:lang w:eastAsia="hr-HR"/>
              </w:rPr>
              <w:t>djece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tcPr>
          <w:p w14:paraId="1A9F7470" w14:textId="77777777" w:rsidR="006F3F23" w:rsidRPr="001549EA" w:rsidRDefault="006F3F23" w:rsidP="006F3F23">
            <w:pPr>
              <w:suppressAutoHyphens/>
              <w:autoSpaceDN w:val="0"/>
              <w:spacing w:line="240" w:lineRule="auto"/>
              <w:jc w:val="both"/>
              <w:rPr>
                <w:rFonts w:ascii="Arial" w:eastAsia="Times New Roman" w:hAnsi="Arial" w:cs="Arial"/>
                <w:bCs/>
                <w:lang w:eastAsia="hr-HR"/>
              </w:rPr>
            </w:pPr>
            <w:r w:rsidRPr="001549EA">
              <w:rPr>
                <w:rFonts w:ascii="Arial" w:eastAsia="Times New Roman" w:hAnsi="Arial" w:cs="Arial"/>
                <w:bCs/>
                <w:lang w:eastAsia="hr-HR"/>
              </w:rPr>
              <w:t>Odgojno-obrazovne skupine</w:t>
            </w:r>
          </w:p>
        </w:tc>
        <w:tc>
          <w:tcPr>
            <w:tcW w:w="891"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tcPr>
          <w:p w14:paraId="7242BF55" w14:textId="77777777" w:rsidR="006F3F23" w:rsidRPr="001549EA" w:rsidRDefault="006F3F23" w:rsidP="006F3F23">
            <w:pPr>
              <w:suppressAutoHyphens/>
              <w:autoSpaceDN w:val="0"/>
              <w:spacing w:line="240" w:lineRule="auto"/>
              <w:jc w:val="both"/>
              <w:rPr>
                <w:rFonts w:ascii="Arial" w:eastAsia="Times New Roman" w:hAnsi="Arial" w:cs="Arial"/>
                <w:bCs/>
                <w:lang w:eastAsia="hr-HR"/>
              </w:rPr>
            </w:pPr>
            <w:r w:rsidRPr="001549EA">
              <w:rPr>
                <w:rFonts w:ascii="Arial" w:eastAsia="Times New Roman" w:hAnsi="Arial" w:cs="Arial"/>
                <w:bCs/>
                <w:lang w:eastAsia="hr-HR"/>
              </w:rPr>
              <w:t>Broj djece</w:t>
            </w:r>
          </w:p>
        </w:tc>
      </w:tr>
      <w:tr w:rsidR="006F3F23" w:rsidRPr="001549EA" w14:paraId="0F08F483" w14:textId="77777777" w:rsidTr="006F3F23">
        <w:tblPrEx>
          <w:tblLook w:val="04A0" w:firstRow="1" w:lastRow="0" w:firstColumn="1" w:lastColumn="0" w:noHBand="0" w:noVBand="1"/>
        </w:tblPrEx>
        <w:trPr>
          <w:gridBefore w:val="1"/>
          <w:gridAfter w:val="1"/>
          <w:wBefore w:w="10" w:type="dxa"/>
          <w:wAfter w:w="30" w:type="dxa"/>
        </w:trPr>
        <w:tc>
          <w:tcPr>
            <w:tcW w:w="2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256284" w14:textId="77777777" w:rsidR="006F3F23" w:rsidRPr="001549EA" w:rsidRDefault="006F3F23" w:rsidP="006F3F23">
            <w:pPr>
              <w:suppressAutoHyphens/>
              <w:autoSpaceDN w:val="0"/>
              <w:spacing w:after="0" w:line="256" w:lineRule="auto"/>
              <w:jc w:val="both"/>
              <w:rPr>
                <w:rFonts w:ascii="Arial" w:eastAsia="Times New Roman" w:hAnsi="Arial" w:cs="Arial"/>
                <w:sz w:val="24"/>
                <w:szCs w:val="24"/>
              </w:rPr>
            </w:pPr>
            <w:r w:rsidRPr="001549EA">
              <w:rPr>
                <w:rFonts w:ascii="Arial" w:eastAsia="Times New Roman" w:hAnsi="Arial" w:cs="Arial"/>
                <w:sz w:val="24"/>
                <w:szCs w:val="24"/>
              </w:rPr>
              <w:t>PPO Morčić</w:t>
            </w:r>
          </w:p>
          <w:p w14:paraId="75414082" w14:textId="77777777" w:rsidR="006F3F23" w:rsidRPr="001549EA" w:rsidRDefault="006F3F23" w:rsidP="006F3F23">
            <w:pPr>
              <w:suppressAutoHyphens/>
              <w:autoSpaceDN w:val="0"/>
              <w:spacing w:after="0" w:line="256" w:lineRule="auto"/>
              <w:jc w:val="both"/>
              <w:rPr>
                <w:rFonts w:ascii="Arial" w:eastAsia="Times New Roman" w:hAnsi="Arial" w:cs="Arial"/>
                <w:sz w:val="20"/>
                <w:szCs w:val="20"/>
              </w:rPr>
            </w:pPr>
            <w:r w:rsidRPr="001549EA">
              <w:rPr>
                <w:rFonts w:ascii="Arial" w:eastAsia="Times New Roman" w:hAnsi="Arial" w:cs="Arial"/>
                <w:sz w:val="20"/>
                <w:szCs w:val="20"/>
              </w:rPr>
              <w:t>Braće Stipčić 32</w:t>
            </w:r>
          </w:p>
          <w:p w14:paraId="6354C445" w14:textId="77777777" w:rsidR="006F3F23" w:rsidRPr="001549EA" w:rsidRDefault="006F3F23" w:rsidP="006F3F23">
            <w:pPr>
              <w:suppressAutoHyphens/>
              <w:autoSpaceDN w:val="0"/>
              <w:spacing w:after="0" w:line="256" w:lineRule="auto"/>
              <w:jc w:val="both"/>
              <w:rPr>
                <w:rFonts w:ascii="Arial" w:eastAsia="Times New Roman" w:hAnsi="Arial" w:cs="Arial"/>
                <w:sz w:val="24"/>
                <w:szCs w:val="24"/>
              </w:rPr>
            </w:pPr>
            <w:r w:rsidRPr="001549EA">
              <w:rPr>
                <w:rFonts w:ascii="Arial" w:eastAsia="Times New Roman" w:hAnsi="Arial" w:cs="Arial"/>
                <w:sz w:val="20"/>
                <w:szCs w:val="20"/>
              </w:rPr>
              <w:t>sjedište Ustanove</w:t>
            </w:r>
          </w:p>
        </w:tc>
        <w:tc>
          <w:tcPr>
            <w:tcW w:w="14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FA6D72"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3</w:t>
            </w:r>
          </w:p>
        </w:tc>
        <w:tc>
          <w:tcPr>
            <w:tcW w:w="85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459B36"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34</w:t>
            </w:r>
          </w:p>
        </w:tc>
        <w:tc>
          <w:tcPr>
            <w:tcW w:w="141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603692"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7</w:t>
            </w:r>
          </w:p>
        </w:tc>
        <w:tc>
          <w:tcPr>
            <w:tcW w:w="101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1A2B3F"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124</w:t>
            </w:r>
          </w:p>
        </w:tc>
        <w:tc>
          <w:tcPr>
            <w:tcW w:w="13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F9F02B"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10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7F8B1F"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158</w:t>
            </w:r>
          </w:p>
        </w:tc>
      </w:tr>
      <w:tr w:rsidR="006F3F23" w:rsidRPr="001549EA" w14:paraId="2BF8A4D1" w14:textId="77777777" w:rsidTr="006F3F23">
        <w:tblPrEx>
          <w:tblLook w:val="04A0" w:firstRow="1" w:lastRow="0" w:firstColumn="1" w:lastColumn="0" w:noHBand="0" w:noVBand="1"/>
        </w:tblPrEx>
        <w:trPr>
          <w:gridBefore w:val="1"/>
          <w:gridAfter w:val="1"/>
          <w:wBefore w:w="10" w:type="dxa"/>
          <w:wAfter w:w="30" w:type="dxa"/>
        </w:trPr>
        <w:tc>
          <w:tcPr>
            <w:tcW w:w="2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990DAB" w14:textId="77777777" w:rsidR="006F3F23" w:rsidRPr="001549EA" w:rsidRDefault="006F3F23" w:rsidP="006F3F23">
            <w:pPr>
              <w:suppressAutoHyphens/>
              <w:autoSpaceDN w:val="0"/>
              <w:spacing w:after="0" w:line="256" w:lineRule="auto"/>
              <w:jc w:val="both"/>
              <w:rPr>
                <w:rFonts w:ascii="Arial" w:eastAsia="Times New Roman" w:hAnsi="Arial" w:cs="Arial"/>
                <w:sz w:val="24"/>
                <w:szCs w:val="24"/>
              </w:rPr>
            </w:pPr>
            <w:r w:rsidRPr="001549EA">
              <w:rPr>
                <w:rFonts w:ascii="Arial" w:eastAsia="Times New Roman" w:hAnsi="Arial" w:cs="Arial"/>
                <w:sz w:val="24"/>
                <w:szCs w:val="24"/>
              </w:rPr>
              <w:t>PPO Galeb</w:t>
            </w:r>
          </w:p>
          <w:p w14:paraId="3BAE4F49" w14:textId="77777777" w:rsidR="006F3F23" w:rsidRPr="001549EA" w:rsidRDefault="006F3F23" w:rsidP="006F3F23">
            <w:pPr>
              <w:suppressAutoHyphens/>
              <w:autoSpaceDN w:val="0"/>
              <w:spacing w:after="0" w:line="256" w:lineRule="auto"/>
              <w:jc w:val="both"/>
              <w:rPr>
                <w:rFonts w:ascii="Arial" w:eastAsia="Times New Roman" w:hAnsi="Arial" w:cs="Arial"/>
                <w:sz w:val="20"/>
                <w:szCs w:val="20"/>
              </w:rPr>
            </w:pPr>
            <w:r w:rsidRPr="001549EA">
              <w:rPr>
                <w:rFonts w:ascii="Arial" w:eastAsia="Times New Roman" w:hAnsi="Arial" w:cs="Arial"/>
                <w:sz w:val="20"/>
                <w:szCs w:val="20"/>
              </w:rPr>
              <w:t>Kvaternikova 60</w:t>
            </w:r>
          </w:p>
        </w:tc>
        <w:tc>
          <w:tcPr>
            <w:tcW w:w="14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246828"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5</w:t>
            </w:r>
          </w:p>
        </w:tc>
        <w:tc>
          <w:tcPr>
            <w:tcW w:w="85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BC88B1"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59</w:t>
            </w:r>
          </w:p>
        </w:tc>
        <w:tc>
          <w:tcPr>
            <w:tcW w:w="141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D4D70C"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5</w:t>
            </w:r>
          </w:p>
        </w:tc>
        <w:tc>
          <w:tcPr>
            <w:tcW w:w="101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4AE52B"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91</w:t>
            </w:r>
          </w:p>
        </w:tc>
        <w:tc>
          <w:tcPr>
            <w:tcW w:w="13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465534"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10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3F504F"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150</w:t>
            </w:r>
          </w:p>
        </w:tc>
      </w:tr>
      <w:tr w:rsidR="006F3F23" w:rsidRPr="001549EA" w14:paraId="134F6E5F" w14:textId="77777777" w:rsidTr="006F3F23">
        <w:tblPrEx>
          <w:tblLook w:val="04A0" w:firstRow="1" w:lastRow="0" w:firstColumn="1" w:lastColumn="0" w:noHBand="0" w:noVBand="1"/>
        </w:tblPrEx>
        <w:trPr>
          <w:gridBefore w:val="1"/>
          <w:gridAfter w:val="1"/>
          <w:wBefore w:w="10" w:type="dxa"/>
          <w:wAfter w:w="30" w:type="dxa"/>
        </w:trPr>
        <w:tc>
          <w:tcPr>
            <w:tcW w:w="2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D7AFA7" w14:textId="77777777" w:rsidR="006F3F23" w:rsidRPr="001549EA" w:rsidRDefault="006F3F23" w:rsidP="006F3F23">
            <w:pPr>
              <w:suppressAutoHyphens/>
              <w:autoSpaceDN w:val="0"/>
              <w:spacing w:after="0" w:line="256" w:lineRule="auto"/>
              <w:jc w:val="both"/>
              <w:rPr>
                <w:rFonts w:ascii="Arial" w:eastAsia="Times New Roman" w:hAnsi="Arial" w:cs="Arial"/>
                <w:sz w:val="24"/>
                <w:szCs w:val="24"/>
              </w:rPr>
            </w:pPr>
            <w:r w:rsidRPr="001549EA">
              <w:rPr>
                <w:rFonts w:ascii="Arial" w:eastAsia="Times New Roman" w:hAnsi="Arial" w:cs="Arial"/>
                <w:sz w:val="24"/>
                <w:szCs w:val="24"/>
              </w:rPr>
              <w:t xml:space="preserve">PPO Orehovica  </w:t>
            </w:r>
          </w:p>
          <w:p w14:paraId="797A8FAD" w14:textId="77777777" w:rsidR="006F3F23" w:rsidRPr="001549EA" w:rsidRDefault="006F3F23" w:rsidP="006F3F23">
            <w:pPr>
              <w:suppressAutoHyphens/>
              <w:autoSpaceDN w:val="0"/>
              <w:spacing w:after="0" w:line="256" w:lineRule="auto"/>
              <w:jc w:val="both"/>
              <w:rPr>
                <w:rFonts w:ascii="Arial" w:eastAsia="Times New Roman" w:hAnsi="Arial" w:cs="Arial"/>
                <w:sz w:val="24"/>
                <w:szCs w:val="24"/>
              </w:rPr>
            </w:pPr>
            <w:r w:rsidRPr="001549EA">
              <w:rPr>
                <w:rFonts w:ascii="Arial" w:eastAsia="Times New Roman" w:hAnsi="Arial" w:cs="Arial"/>
                <w:sz w:val="24"/>
                <w:szCs w:val="24"/>
              </w:rPr>
              <w:t>Kalina 39</w:t>
            </w:r>
          </w:p>
        </w:tc>
        <w:tc>
          <w:tcPr>
            <w:tcW w:w="14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E6E358"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2</w:t>
            </w:r>
          </w:p>
        </w:tc>
        <w:tc>
          <w:tcPr>
            <w:tcW w:w="85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AC9EC7"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16</w:t>
            </w:r>
          </w:p>
        </w:tc>
        <w:tc>
          <w:tcPr>
            <w:tcW w:w="141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542337"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w:t>
            </w:r>
          </w:p>
        </w:tc>
        <w:tc>
          <w:tcPr>
            <w:tcW w:w="101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D7D68A"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w:t>
            </w:r>
          </w:p>
        </w:tc>
        <w:tc>
          <w:tcPr>
            <w:tcW w:w="13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4E32CB"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2</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FF543D"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16</w:t>
            </w:r>
          </w:p>
        </w:tc>
      </w:tr>
      <w:tr w:rsidR="006F3F23" w:rsidRPr="001549EA" w14:paraId="342D8A1F" w14:textId="77777777" w:rsidTr="006F3F23">
        <w:tblPrEx>
          <w:tblLook w:val="04A0" w:firstRow="1" w:lastRow="0" w:firstColumn="1" w:lastColumn="0" w:noHBand="0" w:noVBand="1"/>
        </w:tblPrEx>
        <w:trPr>
          <w:gridBefore w:val="1"/>
          <w:gridAfter w:val="1"/>
          <w:wBefore w:w="10" w:type="dxa"/>
          <w:wAfter w:w="30" w:type="dxa"/>
        </w:trPr>
        <w:tc>
          <w:tcPr>
            <w:tcW w:w="2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49ED8E" w14:textId="77777777" w:rsidR="006F3F23" w:rsidRPr="001549EA" w:rsidRDefault="006F3F23" w:rsidP="006F3F23">
            <w:pPr>
              <w:suppressAutoHyphens/>
              <w:autoSpaceDN w:val="0"/>
              <w:spacing w:after="0" w:line="256" w:lineRule="auto"/>
              <w:jc w:val="both"/>
              <w:rPr>
                <w:rFonts w:ascii="Arial" w:eastAsia="Times New Roman" w:hAnsi="Arial" w:cs="Arial"/>
                <w:sz w:val="24"/>
                <w:szCs w:val="24"/>
              </w:rPr>
            </w:pPr>
            <w:r w:rsidRPr="001549EA">
              <w:rPr>
                <w:rFonts w:ascii="Arial" w:eastAsia="Times New Roman" w:hAnsi="Arial" w:cs="Arial"/>
                <w:sz w:val="24"/>
                <w:szCs w:val="24"/>
              </w:rPr>
              <w:t>PPO Pčelice</w:t>
            </w:r>
          </w:p>
          <w:p w14:paraId="542B3F85" w14:textId="77777777" w:rsidR="006F3F23" w:rsidRPr="001549EA" w:rsidRDefault="006F3F23" w:rsidP="006F3F23">
            <w:pPr>
              <w:suppressAutoHyphens/>
              <w:autoSpaceDN w:val="0"/>
              <w:spacing w:after="0" w:line="256" w:lineRule="auto"/>
              <w:jc w:val="both"/>
              <w:rPr>
                <w:rFonts w:ascii="Arial" w:eastAsia="Times New Roman" w:hAnsi="Arial" w:cs="Arial"/>
                <w:sz w:val="20"/>
                <w:szCs w:val="20"/>
              </w:rPr>
            </w:pPr>
            <w:r w:rsidRPr="001549EA">
              <w:rPr>
                <w:rFonts w:ascii="Arial" w:eastAsia="Times New Roman" w:hAnsi="Arial" w:cs="Arial"/>
                <w:sz w:val="20"/>
                <w:szCs w:val="20"/>
              </w:rPr>
              <w:t>Slavka Krautzeka 84</w:t>
            </w:r>
          </w:p>
        </w:tc>
        <w:tc>
          <w:tcPr>
            <w:tcW w:w="14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30B07A"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w:t>
            </w:r>
          </w:p>
        </w:tc>
        <w:tc>
          <w:tcPr>
            <w:tcW w:w="85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EF0605"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w:t>
            </w:r>
          </w:p>
        </w:tc>
        <w:tc>
          <w:tcPr>
            <w:tcW w:w="141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C6D584"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2</w:t>
            </w:r>
          </w:p>
        </w:tc>
        <w:tc>
          <w:tcPr>
            <w:tcW w:w="101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FA11C7"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24</w:t>
            </w:r>
          </w:p>
        </w:tc>
        <w:tc>
          <w:tcPr>
            <w:tcW w:w="13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88DD8E"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2</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A85764"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24</w:t>
            </w:r>
          </w:p>
        </w:tc>
      </w:tr>
      <w:tr w:rsidR="006F3F23" w:rsidRPr="001549EA" w14:paraId="188218FC" w14:textId="77777777" w:rsidTr="006F3F23">
        <w:tblPrEx>
          <w:tblLook w:val="04A0" w:firstRow="1" w:lastRow="0" w:firstColumn="1" w:lastColumn="0" w:noHBand="0" w:noVBand="1"/>
        </w:tblPrEx>
        <w:trPr>
          <w:gridBefore w:val="1"/>
          <w:gridAfter w:val="1"/>
          <w:wBefore w:w="10" w:type="dxa"/>
          <w:wAfter w:w="30" w:type="dxa"/>
        </w:trPr>
        <w:tc>
          <w:tcPr>
            <w:tcW w:w="2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18853A" w14:textId="77777777" w:rsidR="006F3F23" w:rsidRPr="001549EA" w:rsidRDefault="006F3F23" w:rsidP="006F3F23">
            <w:pPr>
              <w:suppressAutoHyphens/>
              <w:autoSpaceDN w:val="0"/>
              <w:spacing w:after="0" w:line="256" w:lineRule="auto"/>
              <w:rPr>
                <w:rFonts w:ascii="Arial" w:eastAsia="Times New Roman" w:hAnsi="Arial" w:cs="Arial"/>
                <w:sz w:val="24"/>
                <w:szCs w:val="24"/>
              </w:rPr>
            </w:pPr>
            <w:r w:rsidRPr="001549EA">
              <w:rPr>
                <w:rFonts w:ascii="Arial" w:eastAsia="Times New Roman" w:hAnsi="Arial" w:cs="Arial"/>
                <w:sz w:val="24"/>
                <w:szCs w:val="24"/>
              </w:rPr>
              <w:t>PPO Veseljko</w:t>
            </w:r>
          </w:p>
          <w:p w14:paraId="11BBE43B" w14:textId="77777777" w:rsidR="006F3F23" w:rsidRPr="001549EA" w:rsidRDefault="006F3F23" w:rsidP="006F3F23">
            <w:pPr>
              <w:suppressAutoHyphens/>
              <w:autoSpaceDN w:val="0"/>
              <w:spacing w:after="0" w:line="256" w:lineRule="auto"/>
              <w:rPr>
                <w:rFonts w:ascii="Arial" w:eastAsia="Times New Roman" w:hAnsi="Arial" w:cs="Arial"/>
                <w:sz w:val="20"/>
                <w:szCs w:val="20"/>
              </w:rPr>
            </w:pPr>
            <w:r w:rsidRPr="001549EA">
              <w:rPr>
                <w:rFonts w:ascii="Arial" w:eastAsia="Times New Roman" w:hAnsi="Arial" w:cs="Arial"/>
                <w:sz w:val="20"/>
                <w:szCs w:val="20"/>
              </w:rPr>
              <w:t>Janka Polić Kamova 58</w:t>
            </w:r>
          </w:p>
        </w:tc>
        <w:tc>
          <w:tcPr>
            <w:tcW w:w="14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2F5CF5"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2</w:t>
            </w:r>
          </w:p>
        </w:tc>
        <w:tc>
          <w:tcPr>
            <w:tcW w:w="85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0E25AD"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20</w:t>
            </w:r>
          </w:p>
        </w:tc>
        <w:tc>
          <w:tcPr>
            <w:tcW w:w="141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C855A9"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4</w:t>
            </w:r>
          </w:p>
        </w:tc>
        <w:tc>
          <w:tcPr>
            <w:tcW w:w="101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8AF8E1"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57</w:t>
            </w:r>
          </w:p>
        </w:tc>
        <w:tc>
          <w:tcPr>
            <w:tcW w:w="13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7AAA54"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6</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E52325"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77</w:t>
            </w:r>
          </w:p>
        </w:tc>
      </w:tr>
      <w:tr w:rsidR="006F3F23" w:rsidRPr="001549EA" w14:paraId="31C1BEEA" w14:textId="77777777" w:rsidTr="006F3F23">
        <w:tblPrEx>
          <w:tblLook w:val="04A0" w:firstRow="1" w:lastRow="0" w:firstColumn="1" w:lastColumn="0" w:noHBand="0" w:noVBand="1"/>
        </w:tblPrEx>
        <w:trPr>
          <w:gridBefore w:val="1"/>
          <w:gridAfter w:val="1"/>
          <w:wBefore w:w="10" w:type="dxa"/>
          <w:wAfter w:w="30" w:type="dxa"/>
        </w:trPr>
        <w:tc>
          <w:tcPr>
            <w:tcW w:w="2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054D85" w14:textId="77777777" w:rsidR="006F3F23" w:rsidRPr="001549EA" w:rsidRDefault="006F3F23" w:rsidP="006F3F23">
            <w:pPr>
              <w:suppressAutoHyphens/>
              <w:autoSpaceDN w:val="0"/>
              <w:spacing w:after="0" w:line="256" w:lineRule="auto"/>
              <w:jc w:val="both"/>
              <w:rPr>
                <w:rFonts w:ascii="Arial" w:eastAsia="Times New Roman" w:hAnsi="Arial" w:cs="Arial"/>
                <w:sz w:val="24"/>
                <w:szCs w:val="24"/>
              </w:rPr>
            </w:pPr>
            <w:r w:rsidRPr="001549EA">
              <w:rPr>
                <w:rFonts w:ascii="Arial" w:eastAsia="Times New Roman" w:hAnsi="Arial" w:cs="Arial"/>
                <w:sz w:val="24"/>
                <w:szCs w:val="24"/>
              </w:rPr>
              <w:t>PPO Vežica</w:t>
            </w:r>
          </w:p>
          <w:p w14:paraId="307BB638" w14:textId="77777777" w:rsidR="006F3F23" w:rsidRPr="001549EA" w:rsidRDefault="006F3F23" w:rsidP="006F3F23">
            <w:pPr>
              <w:suppressAutoHyphens/>
              <w:autoSpaceDN w:val="0"/>
              <w:spacing w:after="0" w:line="256" w:lineRule="auto"/>
              <w:jc w:val="both"/>
              <w:rPr>
                <w:rFonts w:ascii="Arial" w:eastAsia="Times New Roman" w:hAnsi="Arial" w:cs="Arial"/>
                <w:sz w:val="20"/>
                <w:szCs w:val="20"/>
              </w:rPr>
            </w:pPr>
            <w:r w:rsidRPr="001549EA">
              <w:rPr>
                <w:rFonts w:ascii="Arial" w:eastAsia="Times New Roman" w:hAnsi="Arial" w:cs="Arial"/>
                <w:sz w:val="20"/>
                <w:szCs w:val="20"/>
              </w:rPr>
              <w:t>Kvaternikova 37</w:t>
            </w:r>
          </w:p>
        </w:tc>
        <w:tc>
          <w:tcPr>
            <w:tcW w:w="14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0A4016"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2</w:t>
            </w:r>
          </w:p>
        </w:tc>
        <w:tc>
          <w:tcPr>
            <w:tcW w:w="85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49593E"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18</w:t>
            </w:r>
          </w:p>
        </w:tc>
        <w:tc>
          <w:tcPr>
            <w:tcW w:w="141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F183C7"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3</w:t>
            </w:r>
          </w:p>
        </w:tc>
        <w:tc>
          <w:tcPr>
            <w:tcW w:w="101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59447B"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49</w:t>
            </w:r>
          </w:p>
        </w:tc>
        <w:tc>
          <w:tcPr>
            <w:tcW w:w="13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A4FEB2"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5</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CBCE99"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67</w:t>
            </w:r>
          </w:p>
        </w:tc>
      </w:tr>
      <w:tr w:rsidR="006F3F23" w:rsidRPr="001549EA" w14:paraId="04052547" w14:textId="77777777" w:rsidTr="006F3F23">
        <w:tblPrEx>
          <w:tblLook w:val="04A0" w:firstRow="1" w:lastRow="0" w:firstColumn="1" w:lastColumn="0" w:noHBand="0" w:noVBand="1"/>
        </w:tblPrEx>
        <w:trPr>
          <w:gridBefore w:val="1"/>
          <w:gridAfter w:val="1"/>
          <w:wBefore w:w="10" w:type="dxa"/>
          <w:wAfter w:w="30" w:type="dxa"/>
          <w:trHeight w:val="423"/>
        </w:trPr>
        <w:tc>
          <w:tcPr>
            <w:tcW w:w="2381"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hideMark/>
          </w:tcPr>
          <w:p w14:paraId="70C5F03F" w14:textId="77777777" w:rsidR="006F3F23" w:rsidRPr="001549EA" w:rsidRDefault="006F3F23" w:rsidP="006F3F23">
            <w:pPr>
              <w:suppressAutoHyphens/>
              <w:autoSpaceDN w:val="0"/>
              <w:spacing w:after="0" w:line="256" w:lineRule="auto"/>
              <w:rPr>
                <w:rFonts w:ascii="Arial" w:eastAsia="Times New Roman" w:hAnsi="Arial" w:cs="Arial"/>
                <w:bCs/>
              </w:rPr>
            </w:pPr>
            <w:r w:rsidRPr="001549EA">
              <w:rPr>
                <w:rFonts w:ascii="Arial" w:eastAsia="Times New Roman" w:hAnsi="Arial" w:cs="Arial"/>
                <w:bCs/>
              </w:rPr>
              <w:t>UKUPNO</w:t>
            </w: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hideMark/>
          </w:tcPr>
          <w:p w14:paraId="749E8789"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14</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hideMark/>
          </w:tcPr>
          <w:p w14:paraId="00C28D48" w14:textId="77777777" w:rsidR="006F3F23" w:rsidRPr="001549EA" w:rsidRDefault="006F3F23" w:rsidP="006F3F23">
            <w:pPr>
              <w:suppressAutoHyphens/>
              <w:autoSpaceDN w:val="0"/>
              <w:spacing w:after="0" w:line="256" w:lineRule="auto"/>
              <w:jc w:val="center"/>
              <w:rPr>
                <w:rFonts w:ascii="Arial" w:eastAsia="Times New Roman" w:hAnsi="Arial" w:cs="Arial"/>
                <w:color w:val="FF0000"/>
              </w:rPr>
            </w:pPr>
            <w:r w:rsidRPr="001549EA">
              <w:rPr>
                <w:rFonts w:ascii="Arial" w:eastAsia="Times New Roman" w:hAnsi="Arial" w:cs="Arial"/>
              </w:rPr>
              <w:t>147</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hideMark/>
          </w:tcPr>
          <w:p w14:paraId="42B2B608"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21</w:t>
            </w:r>
          </w:p>
        </w:tc>
        <w:tc>
          <w:tcPr>
            <w:tcW w:w="1019"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hideMark/>
          </w:tcPr>
          <w:p w14:paraId="5CFE378F"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345</w:t>
            </w:r>
          </w:p>
        </w:tc>
        <w:tc>
          <w:tcPr>
            <w:tcW w:w="1390"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hideMark/>
          </w:tcPr>
          <w:p w14:paraId="1FA64869"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35</w:t>
            </w:r>
          </w:p>
        </w:tc>
        <w:tc>
          <w:tcPr>
            <w:tcW w:w="851"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hideMark/>
          </w:tcPr>
          <w:p w14:paraId="4934A75B" w14:textId="77777777" w:rsidR="006F3F23" w:rsidRPr="001549EA" w:rsidRDefault="006F3F23" w:rsidP="006F3F23">
            <w:pPr>
              <w:suppressAutoHyphens/>
              <w:autoSpaceDN w:val="0"/>
              <w:spacing w:after="0" w:line="256" w:lineRule="auto"/>
              <w:jc w:val="center"/>
              <w:rPr>
                <w:rFonts w:ascii="Arial" w:eastAsia="Times New Roman" w:hAnsi="Arial" w:cs="Arial"/>
              </w:rPr>
            </w:pPr>
            <w:r w:rsidRPr="001549EA">
              <w:rPr>
                <w:rFonts w:ascii="Arial" w:eastAsia="Times New Roman" w:hAnsi="Arial" w:cs="Arial"/>
              </w:rPr>
              <w:t>492</w:t>
            </w:r>
          </w:p>
        </w:tc>
      </w:tr>
    </w:tbl>
    <w:p w14:paraId="5473D8C1" w14:textId="77777777" w:rsidR="006F3F23" w:rsidRPr="001549EA" w:rsidRDefault="006F3F23" w:rsidP="006F3F23">
      <w:pPr>
        <w:keepNext/>
        <w:keepLines/>
        <w:suppressAutoHyphens/>
        <w:autoSpaceDN w:val="0"/>
        <w:spacing w:before="120" w:after="0" w:line="240" w:lineRule="auto"/>
        <w:contextualSpacing/>
        <w:outlineLvl w:val="1"/>
        <w:rPr>
          <w:rFonts w:ascii="Arial" w:eastAsia="Times New Roman" w:hAnsi="Arial" w:cs="Times New Roman"/>
          <w:b/>
          <w:i/>
          <w:sz w:val="24"/>
          <w:szCs w:val="24"/>
          <w:lang w:eastAsia="hr-HR"/>
        </w:rPr>
      </w:pPr>
    </w:p>
    <w:p w14:paraId="7B4F3449" w14:textId="77777777" w:rsidR="006F3F23" w:rsidRPr="001549EA" w:rsidRDefault="006F3F23" w:rsidP="006F3F23">
      <w:pPr>
        <w:rPr>
          <w:rFonts w:ascii="Arial" w:eastAsia="Times New Roman" w:hAnsi="Arial" w:cs="Times New Roman"/>
          <w:b/>
          <w:i/>
          <w:sz w:val="24"/>
          <w:szCs w:val="24"/>
          <w:lang w:eastAsia="hr-HR"/>
        </w:rPr>
      </w:pPr>
    </w:p>
    <w:p w14:paraId="2895BBFF" w14:textId="77777777" w:rsidR="006F3F23" w:rsidRPr="001549EA" w:rsidRDefault="006F3F23" w:rsidP="006F3F23">
      <w:pPr>
        <w:rPr>
          <w:rFonts w:ascii="Arial" w:eastAsia="Times New Roman" w:hAnsi="Arial" w:cs="Times New Roman"/>
          <w:b/>
          <w:i/>
          <w:sz w:val="24"/>
          <w:szCs w:val="24"/>
          <w:lang w:eastAsia="hr-HR"/>
        </w:rPr>
      </w:pPr>
      <w:r w:rsidRPr="001549EA">
        <w:rPr>
          <w:rFonts w:ascii="Arial" w:eastAsia="Times New Roman" w:hAnsi="Arial" w:cs="Times New Roman"/>
          <w:b/>
          <w:i/>
          <w:sz w:val="24"/>
          <w:szCs w:val="24"/>
          <w:lang w:eastAsia="hr-HR"/>
        </w:rPr>
        <w:br w:type="page"/>
      </w:r>
    </w:p>
    <w:p w14:paraId="1359F9A2" w14:textId="77777777" w:rsidR="006F3F23" w:rsidRPr="001549EA" w:rsidRDefault="006F3F23" w:rsidP="005B4F98">
      <w:pPr>
        <w:keepNext/>
        <w:keepLines/>
        <w:numPr>
          <w:ilvl w:val="1"/>
          <w:numId w:val="257"/>
        </w:numPr>
        <w:suppressAutoHyphens/>
        <w:autoSpaceDN w:val="0"/>
        <w:spacing w:before="120" w:after="0" w:line="240" w:lineRule="auto"/>
        <w:ind w:left="1140"/>
        <w:contextualSpacing/>
        <w:outlineLvl w:val="1"/>
        <w:rPr>
          <w:rFonts w:ascii="Arial" w:eastAsia="Times New Roman" w:hAnsi="Arial" w:cs="Times New Roman"/>
          <w:b/>
          <w:i/>
          <w:sz w:val="24"/>
          <w:szCs w:val="24"/>
          <w:lang w:eastAsia="hr-HR"/>
        </w:rPr>
      </w:pPr>
      <w:r w:rsidRPr="001549EA">
        <w:rPr>
          <w:rFonts w:ascii="Arial" w:eastAsia="Times New Roman" w:hAnsi="Arial" w:cs="Times New Roman"/>
          <w:b/>
          <w:i/>
          <w:sz w:val="24"/>
          <w:szCs w:val="24"/>
          <w:lang w:eastAsia="hr-HR"/>
        </w:rPr>
        <w:lastRenderedPageBreak/>
        <w:t xml:space="preserve"> Programi i upisana djeca po vrsti programa</w:t>
      </w:r>
    </w:p>
    <w:p w14:paraId="7DCA8713" w14:textId="77777777" w:rsidR="006F3F23" w:rsidRPr="001549EA" w:rsidRDefault="006F3F23" w:rsidP="006F3F23">
      <w:pPr>
        <w:keepNext/>
        <w:keepLines/>
        <w:suppressAutoHyphens/>
        <w:autoSpaceDN w:val="0"/>
        <w:spacing w:before="120" w:after="0" w:line="240" w:lineRule="auto"/>
        <w:ind w:left="999"/>
        <w:contextualSpacing/>
        <w:outlineLvl w:val="1"/>
        <w:rPr>
          <w:rFonts w:ascii="Arial" w:eastAsia="Times New Roman" w:hAnsi="Arial" w:cs="Times New Roman"/>
          <w:b/>
          <w:i/>
          <w:sz w:val="24"/>
          <w:szCs w:val="24"/>
          <w:lang w:eastAsia="hr-HR"/>
        </w:rPr>
      </w:pPr>
    </w:p>
    <w:p w14:paraId="5DACF231" w14:textId="77777777" w:rsidR="006F3F23" w:rsidRPr="001549EA" w:rsidRDefault="006F3F23" w:rsidP="006F3F23">
      <w:pPr>
        <w:suppressAutoHyphens/>
        <w:autoSpaceDN w:val="0"/>
        <w:spacing w:after="0" w:line="240" w:lineRule="auto"/>
        <w:jc w:val="both"/>
        <w:rPr>
          <w:rFonts w:ascii="Arial" w:eastAsia="Times New Roman" w:hAnsi="Arial" w:cs="Arial"/>
          <w:bCs/>
          <w:sz w:val="24"/>
          <w:szCs w:val="24"/>
          <w:lang w:eastAsia="hr-HR"/>
        </w:rPr>
      </w:pPr>
      <w:r w:rsidRPr="001549EA">
        <w:rPr>
          <w:rFonts w:ascii="Arial" w:eastAsia="Times New Roman" w:hAnsi="Arial" w:cs="Arial"/>
          <w:bCs/>
          <w:sz w:val="24"/>
          <w:szCs w:val="24"/>
          <w:lang w:eastAsia="hr-HR"/>
        </w:rPr>
        <w:t>Tijekom pedagoške 2026./27. godine u Dječjem vrtiću Sušak provodit će se slijedeći programi:</w:t>
      </w:r>
    </w:p>
    <w:p w14:paraId="4ED4193E" w14:textId="77777777" w:rsidR="006F3F23" w:rsidRPr="001549EA" w:rsidRDefault="006F3F23" w:rsidP="006F3F23">
      <w:pPr>
        <w:numPr>
          <w:ilvl w:val="0"/>
          <w:numId w:val="237"/>
        </w:numPr>
        <w:suppressAutoHyphens/>
        <w:autoSpaceDN w:val="0"/>
        <w:spacing w:after="0" w:line="240" w:lineRule="auto"/>
        <w:jc w:val="both"/>
        <w:rPr>
          <w:rFonts w:ascii="Arial" w:eastAsia="Times New Roman" w:hAnsi="Arial" w:cs="Arial"/>
          <w:bCs/>
          <w:kern w:val="3"/>
          <w:sz w:val="24"/>
          <w:szCs w:val="24"/>
          <w:lang w:eastAsia="hr-HR"/>
        </w:rPr>
      </w:pPr>
      <w:r w:rsidRPr="001549EA">
        <w:rPr>
          <w:rFonts w:ascii="Arial" w:eastAsia="Times New Roman" w:hAnsi="Arial" w:cs="Arial"/>
          <w:bCs/>
          <w:kern w:val="3"/>
          <w:sz w:val="24"/>
          <w:szCs w:val="24"/>
          <w:lang w:eastAsia="hr-HR"/>
        </w:rPr>
        <w:t>Redoviti 10-satni program odgojno-obrazovnog rada za djecu rane i predškolske dobi</w:t>
      </w:r>
    </w:p>
    <w:p w14:paraId="39D93864" w14:textId="77777777" w:rsidR="006F3F23" w:rsidRPr="001549EA" w:rsidRDefault="006F3F23" w:rsidP="006F3F23">
      <w:pPr>
        <w:numPr>
          <w:ilvl w:val="0"/>
          <w:numId w:val="237"/>
        </w:numPr>
        <w:suppressAutoHyphens/>
        <w:autoSpaceDN w:val="0"/>
        <w:spacing w:after="0" w:line="240" w:lineRule="auto"/>
        <w:jc w:val="both"/>
        <w:rPr>
          <w:rFonts w:ascii="Arial" w:eastAsia="Times New Roman" w:hAnsi="Arial" w:cs="Arial"/>
          <w:bCs/>
          <w:kern w:val="3"/>
          <w:sz w:val="24"/>
          <w:szCs w:val="24"/>
          <w:lang w:eastAsia="hr-HR"/>
        </w:rPr>
      </w:pPr>
      <w:r w:rsidRPr="001549EA">
        <w:rPr>
          <w:rFonts w:ascii="Arial" w:eastAsia="Times New Roman" w:hAnsi="Arial" w:cs="Arial"/>
          <w:bCs/>
          <w:kern w:val="3"/>
          <w:sz w:val="24"/>
          <w:szCs w:val="24"/>
          <w:lang w:eastAsia="hr-HR"/>
        </w:rPr>
        <w:t>Kraći sportski program „Igrom do sporta“ za djecu predškolske dobi (integriran u redoviti program)</w:t>
      </w:r>
    </w:p>
    <w:p w14:paraId="5D551823" w14:textId="77777777" w:rsidR="006F3F23" w:rsidRPr="001549EA" w:rsidRDefault="006F3F23" w:rsidP="006F3F23">
      <w:pPr>
        <w:numPr>
          <w:ilvl w:val="0"/>
          <w:numId w:val="237"/>
        </w:numPr>
        <w:suppressAutoHyphens/>
        <w:autoSpaceDN w:val="0"/>
        <w:spacing w:after="0" w:line="240" w:lineRule="auto"/>
        <w:jc w:val="both"/>
        <w:rPr>
          <w:rFonts w:ascii="Arial" w:eastAsia="Times New Roman" w:hAnsi="Arial" w:cs="Arial"/>
          <w:bCs/>
          <w:kern w:val="3"/>
          <w:sz w:val="24"/>
          <w:szCs w:val="24"/>
          <w:lang w:eastAsia="hr-HR"/>
        </w:rPr>
      </w:pPr>
      <w:r w:rsidRPr="001549EA">
        <w:rPr>
          <w:rFonts w:ascii="Arial" w:eastAsia="Times New Roman" w:hAnsi="Arial" w:cs="Arial"/>
          <w:bCs/>
          <w:kern w:val="3"/>
          <w:sz w:val="24"/>
          <w:szCs w:val="24"/>
          <w:lang w:eastAsia="hr-HR"/>
        </w:rPr>
        <w:t>Program ranog učenja talijanskog jezika  za djecu predškolske dobi</w:t>
      </w:r>
    </w:p>
    <w:p w14:paraId="248BDF51" w14:textId="77777777" w:rsidR="006F3F23" w:rsidRPr="001549EA" w:rsidRDefault="006F3F23" w:rsidP="006F3F23">
      <w:pPr>
        <w:numPr>
          <w:ilvl w:val="0"/>
          <w:numId w:val="237"/>
        </w:numPr>
        <w:suppressAutoHyphens/>
        <w:autoSpaceDN w:val="0"/>
        <w:spacing w:after="0" w:line="240" w:lineRule="auto"/>
        <w:jc w:val="both"/>
        <w:rPr>
          <w:rFonts w:ascii="Arial" w:eastAsia="Times New Roman" w:hAnsi="Arial" w:cs="Arial"/>
          <w:bCs/>
          <w:kern w:val="3"/>
          <w:sz w:val="24"/>
          <w:szCs w:val="24"/>
          <w:lang w:eastAsia="hr-HR"/>
        </w:rPr>
      </w:pPr>
      <w:r w:rsidRPr="001549EA">
        <w:rPr>
          <w:rFonts w:ascii="Arial" w:eastAsia="Times New Roman" w:hAnsi="Arial" w:cs="Arial"/>
          <w:bCs/>
          <w:kern w:val="3"/>
          <w:sz w:val="24"/>
          <w:szCs w:val="24"/>
          <w:lang w:eastAsia="hr-HR"/>
        </w:rPr>
        <w:t>Kraći program ranog učenja engleskog jezika za djecu predškolske dobi (integriran u redoviti program)</w:t>
      </w:r>
    </w:p>
    <w:p w14:paraId="2502EFC8" w14:textId="77777777" w:rsidR="006F3F23" w:rsidRPr="001549EA" w:rsidRDefault="006F3F23" w:rsidP="006F3F23">
      <w:pPr>
        <w:numPr>
          <w:ilvl w:val="0"/>
          <w:numId w:val="237"/>
        </w:numPr>
        <w:suppressAutoHyphens/>
        <w:autoSpaceDN w:val="0"/>
        <w:spacing w:after="0" w:line="240" w:lineRule="auto"/>
        <w:jc w:val="both"/>
        <w:rPr>
          <w:rFonts w:ascii="Times New Roman" w:eastAsia="Arial Unicode MS" w:hAnsi="Times New Roman" w:cs="Mangal"/>
          <w:kern w:val="3"/>
          <w:sz w:val="24"/>
          <w:szCs w:val="24"/>
          <w:lang w:eastAsia="hr-HR"/>
        </w:rPr>
      </w:pPr>
      <w:r w:rsidRPr="001549EA">
        <w:rPr>
          <w:rFonts w:ascii="Arial" w:eastAsia="Times New Roman" w:hAnsi="Arial" w:cs="Arial"/>
          <w:bCs/>
          <w:kern w:val="3"/>
          <w:sz w:val="24"/>
          <w:szCs w:val="24"/>
          <w:lang w:eastAsia="hr-HR"/>
        </w:rPr>
        <w:t>Posebni program odgojno-obrazovnog rada za djecu s intelektualnim teškoćama</w:t>
      </w:r>
    </w:p>
    <w:p w14:paraId="7CB59ED3" w14:textId="77777777" w:rsidR="006F3F23" w:rsidRPr="001549EA" w:rsidRDefault="006F3F23" w:rsidP="006F3F23">
      <w:pPr>
        <w:numPr>
          <w:ilvl w:val="0"/>
          <w:numId w:val="237"/>
        </w:numPr>
        <w:suppressAutoHyphens/>
        <w:autoSpaceDN w:val="0"/>
        <w:spacing w:after="0" w:line="240" w:lineRule="auto"/>
        <w:jc w:val="both"/>
        <w:rPr>
          <w:rFonts w:ascii="Times New Roman" w:eastAsia="Arial Unicode MS" w:hAnsi="Times New Roman" w:cs="Mangal"/>
          <w:kern w:val="3"/>
          <w:sz w:val="24"/>
          <w:szCs w:val="24"/>
          <w:lang w:eastAsia="hr-HR"/>
        </w:rPr>
      </w:pPr>
      <w:r w:rsidRPr="001549EA">
        <w:rPr>
          <w:rFonts w:ascii="Arial" w:eastAsia="Times New Roman" w:hAnsi="Arial" w:cs="Arial"/>
          <w:bCs/>
          <w:kern w:val="3"/>
          <w:sz w:val="24"/>
          <w:szCs w:val="24"/>
          <w:lang w:eastAsia="hr-HR"/>
        </w:rPr>
        <w:t>Program Predškole</w:t>
      </w:r>
    </w:p>
    <w:p w14:paraId="5E9AF651" w14:textId="77777777" w:rsidR="006F3F23" w:rsidRPr="001549EA" w:rsidRDefault="006F3F23" w:rsidP="006F3F23">
      <w:pPr>
        <w:spacing w:after="0"/>
        <w:ind w:left="720"/>
        <w:jc w:val="both"/>
        <w:rPr>
          <w:rFonts w:ascii="Arial" w:eastAsia="Times New Roman" w:hAnsi="Arial" w:cs="Arial"/>
          <w:bCs/>
          <w:color w:val="FF0000"/>
          <w:kern w:val="3"/>
          <w:sz w:val="24"/>
          <w:szCs w:val="24"/>
          <w:lang w:eastAsia="hr-HR"/>
        </w:rPr>
      </w:pPr>
    </w:p>
    <w:p w14:paraId="79E87064" w14:textId="77777777" w:rsidR="006F3F23" w:rsidRPr="001549EA" w:rsidRDefault="006F3F23" w:rsidP="005B4F98">
      <w:pPr>
        <w:numPr>
          <w:ilvl w:val="2"/>
          <w:numId w:val="257"/>
        </w:numPr>
        <w:suppressAutoHyphens/>
        <w:autoSpaceDN w:val="0"/>
        <w:spacing w:after="0" w:line="240" w:lineRule="auto"/>
        <w:jc w:val="both"/>
        <w:rPr>
          <w:rFonts w:ascii="Times New Roman" w:eastAsia="Arial Unicode MS" w:hAnsi="Times New Roman" w:cs="Mangal"/>
          <w:kern w:val="3"/>
          <w:sz w:val="24"/>
          <w:szCs w:val="24"/>
          <w:lang w:eastAsia="hr-HR"/>
        </w:rPr>
      </w:pPr>
      <w:r w:rsidRPr="001549EA">
        <w:rPr>
          <w:rFonts w:ascii="Arial" w:eastAsia="Times New Roman" w:hAnsi="Arial" w:cs="Mangal"/>
          <w:i/>
          <w:kern w:val="3"/>
          <w:lang w:eastAsia="hr-HR"/>
        </w:rPr>
        <w:t xml:space="preserve"> Programi i upisana djeca po vrsti programima </w:t>
      </w:r>
    </w:p>
    <w:p w14:paraId="652CACE7" w14:textId="77777777" w:rsidR="006F3F23" w:rsidRPr="001549EA" w:rsidRDefault="006F3F23" w:rsidP="006F3F23">
      <w:pPr>
        <w:suppressAutoHyphens/>
        <w:autoSpaceDN w:val="0"/>
        <w:spacing w:after="0" w:line="240" w:lineRule="auto"/>
        <w:ind w:left="720"/>
        <w:jc w:val="both"/>
        <w:rPr>
          <w:rFonts w:ascii="Times New Roman" w:eastAsia="Arial Unicode MS" w:hAnsi="Times New Roman" w:cs="Mangal"/>
          <w:color w:val="FF0000"/>
          <w:kern w:val="3"/>
          <w:sz w:val="24"/>
          <w:szCs w:val="24"/>
          <w:lang w:eastAsia="hr-HR"/>
        </w:rPr>
      </w:pPr>
    </w:p>
    <w:tbl>
      <w:tblPr>
        <w:tblW w:w="8505" w:type="dxa"/>
        <w:tblInd w:w="392" w:type="dxa"/>
        <w:tblLayout w:type="fixed"/>
        <w:tblCellMar>
          <w:left w:w="10" w:type="dxa"/>
          <w:right w:w="10" w:type="dxa"/>
        </w:tblCellMar>
        <w:tblLook w:val="04A0" w:firstRow="1" w:lastRow="0" w:firstColumn="1" w:lastColumn="0" w:noHBand="0" w:noVBand="1"/>
      </w:tblPr>
      <w:tblGrid>
        <w:gridCol w:w="5384"/>
        <w:gridCol w:w="1703"/>
        <w:gridCol w:w="1418"/>
      </w:tblGrid>
      <w:tr w:rsidR="006F3F23" w:rsidRPr="001549EA" w14:paraId="6961D650" w14:textId="77777777" w:rsidTr="006F3F23">
        <w:trPr>
          <w:trHeight w:val="442"/>
        </w:trPr>
        <w:tc>
          <w:tcPr>
            <w:tcW w:w="5384" w:type="dxa"/>
            <w:tcBorders>
              <w:top w:val="single" w:sz="4" w:space="0" w:color="000000"/>
              <w:left w:val="single" w:sz="4" w:space="0" w:color="000000"/>
              <w:bottom w:val="single" w:sz="4" w:space="0" w:color="000000"/>
              <w:right w:val="nil"/>
            </w:tcBorders>
            <w:shd w:val="clear" w:color="auto" w:fill="FFF2CC" w:themeFill="accent4" w:themeFillTint="33"/>
            <w:tcMar>
              <w:top w:w="0" w:type="dxa"/>
              <w:left w:w="108" w:type="dxa"/>
              <w:bottom w:w="0" w:type="dxa"/>
              <w:right w:w="108" w:type="dxa"/>
            </w:tcMar>
            <w:vAlign w:val="center"/>
            <w:hideMark/>
          </w:tcPr>
          <w:p w14:paraId="7DF20E6E" w14:textId="77777777" w:rsidR="006F3F23" w:rsidRPr="001549EA" w:rsidRDefault="006F3F23" w:rsidP="006F3F23">
            <w:pPr>
              <w:suppressAutoHyphens/>
              <w:autoSpaceDN w:val="0"/>
              <w:snapToGrid w:val="0"/>
              <w:spacing w:after="0" w:line="240" w:lineRule="auto"/>
              <w:rPr>
                <w:rFonts w:ascii="Arial" w:eastAsia="Calibri" w:hAnsi="Arial" w:cs="Arial"/>
                <w:bCs/>
              </w:rPr>
            </w:pPr>
            <w:r w:rsidRPr="001549EA">
              <w:rPr>
                <w:rFonts w:ascii="Arial" w:eastAsia="Calibri" w:hAnsi="Arial" w:cs="Arial"/>
                <w:bCs/>
              </w:rPr>
              <w:t>Programi</w:t>
            </w:r>
          </w:p>
        </w:tc>
        <w:tc>
          <w:tcPr>
            <w:tcW w:w="1703" w:type="dxa"/>
            <w:tcBorders>
              <w:top w:val="single" w:sz="4" w:space="0" w:color="000000"/>
              <w:left w:val="single" w:sz="4" w:space="0" w:color="000000"/>
              <w:bottom w:val="single" w:sz="4" w:space="0" w:color="000000"/>
              <w:right w:val="nil"/>
            </w:tcBorders>
            <w:shd w:val="clear" w:color="auto" w:fill="FFF2CC" w:themeFill="accent4" w:themeFillTint="33"/>
            <w:tcMar>
              <w:top w:w="0" w:type="dxa"/>
              <w:left w:w="108" w:type="dxa"/>
              <w:bottom w:w="0" w:type="dxa"/>
              <w:right w:w="108" w:type="dxa"/>
            </w:tcMar>
            <w:vAlign w:val="center"/>
          </w:tcPr>
          <w:p w14:paraId="4A207D1C" w14:textId="77777777" w:rsidR="006F3F23" w:rsidRPr="001549EA" w:rsidRDefault="006F3F23" w:rsidP="006F3F23">
            <w:pPr>
              <w:suppressAutoHyphens/>
              <w:autoSpaceDN w:val="0"/>
              <w:snapToGrid w:val="0"/>
              <w:spacing w:after="0" w:line="240" w:lineRule="auto"/>
              <w:rPr>
                <w:rFonts w:ascii="Arial" w:eastAsia="Calibri" w:hAnsi="Arial" w:cs="Arial"/>
                <w:bCs/>
              </w:rPr>
            </w:pPr>
            <w:r w:rsidRPr="001549EA">
              <w:rPr>
                <w:rFonts w:ascii="Arial" w:eastAsia="Calibri" w:hAnsi="Arial" w:cs="Arial"/>
                <w:bCs/>
              </w:rPr>
              <w:t>Broj odgojno-obrazovnih skupina</w:t>
            </w:r>
          </w:p>
        </w:tc>
        <w:tc>
          <w:tcPr>
            <w:tcW w:w="1418"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hideMark/>
          </w:tcPr>
          <w:p w14:paraId="5B6C6B6B" w14:textId="77777777" w:rsidR="006F3F23" w:rsidRPr="001549EA" w:rsidRDefault="006F3F23" w:rsidP="006F3F23">
            <w:pPr>
              <w:suppressAutoHyphens/>
              <w:autoSpaceDN w:val="0"/>
              <w:snapToGrid w:val="0"/>
              <w:spacing w:after="0" w:line="240" w:lineRule="auto"/>
              <w:rPr>
                <w:rFonts w:ascii="Arial" w:eastAsia="Calibri" w:hAnsi="Arial" w:cs="Arial"/>
                <w:bCs/>
              </w:rPr>
            </w:pPr>
            <w:r w:rsidRPr="001549EA">
              <w:rPr>
                <w:rFonts w:ascii="Arial" w:eastAsia="Calibri" w:hAnsi="Arial" w:cs="Arial"/>
                <w:bCs/>
              </w:rPr>
              <w:t>Broj djece</w:t>
            </w:r>
          </w:p>
        </w:tc>
      </w:tr>
      <w:tr w:rsidR="006F3F23" w:rsidRPr="001549EA" w14:paraId="3E9B08C2" w14:textId="77777777" w:rsidTr="006F3F23">
        <w:trPr>
          <w:trHeight w:val="436"/>
        </w:trPr>
        <w:tc>
          <w:tcPr>
            <w:tcW w:w="5384" w:type="dxa"/>
            <w:tcBorders>
              <w:top w:val="nil"/>
              <w:left w:val="single" w:sz="4" w:space="0" w:color="000000"/>
              <w:bottom w:val="single" w:sz="4" w:space="0" w:color="000000"/>
              <w:right w:val="nil"/>
            </w:tcBorders>
            <w:tcMar>
              <w:top w:w="0" w:type="dxa"/>
              <w:left w:w="108" w:type="dxa"/>
              <w:bottom w:w="0" w:type="dxa"/>
              <w:right w:w="108" w:type="dxa"/>
            </w:tcMar>
            <w:vAlign w:val="center"/>
            <w:hideMark/>
          </w:tcPr>
          <w:p w14:paraId="6967B139" w14:textId="77777777" w:rsidR="006F3F23" w:rsidRPr="001549EA" w:rsidRDefault="006F3F23" w:rsidP="006F3F23">
            <w:pPr>
              <w:suppressAutoHyphens/>
              <w:autoSpaceDN w:val="0"/>
              <w:snapToGrid w:val="0"/>
              <w:spacing w:after="0" w:line="240" w:lineRule="auto"/>
              <w:rPr>
                <w:rFonts w:ascii="Arial" w:eastAsia="Calibri" w:hAnsi="Arial" w:cs="Arial"/>
                <w:bCs/>
              </w:rPr>
            </w:pPr>
            <w:r w:rsidRPr="001549EA">
              <w:rPr>
                <w:rFonts w:ascii="Arial" w:eastAsia="Calibri" w:hAnsi="Arial" w:cs="Arial"/>
                <w:bCs/>
              </w:rPr>
              <w:t>Redoviti program – jasličke skupine</w:t>
            </w:r>
          </w:p>
        </w:tc>
        <w:tc>
          <w:tcPr>
            <w:tcW w:w="1703" w:type="dxa"/>
            <w:tcBorders>
              <w:top w:val="nil"/>
              <w:left w:val="single" w:sz="4" w:space="0" w:color="000000"/>
              <w:bottom w:val="single" w:sz="4" w:space="0" w:color="000000"/>
              <w:right w:val="nil"/>
            </w:tcBorders>
            <w:tcMar>
              <w:top w:w="0" w:type="dxa"/>
              <w:left w:w="108" w:type="dxa"/>
              <w:bottom w:w="0" w:type="dxa"/>
              <w:right w:w="108" w:type="dxa"/>
            </w:tcMar>
            <w:vAlign w:val="center"/>
            <w:hideMark/>
          </w:tcPr>
          <w:p w14:paraId="4A06C2B4" w14:textId="77777777" w:rsidR="006F3F23" w:rsidRPr="001549EA" w:rsidRDefault="006F3F23" w:rsidP="006F3F23">
            <w:pPr>
              <w:suppressAutoHyphens/>
              <w:autoSpaceDN w:val="0"/>
              <w:snapToGrid w:val="0"/>
              <w:spacing w:after="0" w:line="240" w:lineRule="auto"/>
              <w:jc w:val="center"/>
              <w:rPr>
                <w:rFonts w:ascii="Arial" w:eastAsia="Calibri" w:hAnsi="Arial" w:cs="Arial"/>
                <w:bCs/>
              </w:rPr>
            </w:pPr>
            <w:r w:rsidRPr="001549EA">
              <w:rPr>
                <w:rFonts w:ascii="Arial" w:eastAsia="Calibri" w:hAnsi="Arial" w:cs="Arial"/>
                <w:bCs/>
              </w:rPr>
              <w:t>14</w:t>
            </w:r>
          </w:p>
        </w:tc>
        <w:tc>
          <w:tcPr>
            <w:tcW w:w="1418"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0685BEB" w14:textId="77777777" w:rsidR="006F3F23" w:rsidRPr="001549EA" w:rsidRDefault="006F3F23" w:rsidP="006F3F23">
            <w:pPr>
              <w:suppressAutoHyphens/>
              <w:autoSpaceDN w:val="0"/>
              <w:snapToGrid w:val="0"/>
              <w:spacing w:after="0" w:line="240" w:lineRule="auto"/>
              <w:jc w:val="center"/>
              <w:rPr>
                <w:rFonts w:ascii="Arial" w:eastAsia="Calibri" w:hAnsi="Arial" w:cs="Arial"/>
                <w:bCs/>
              </w:rPr>
            </w:pPr>
            <w:r w:rsidRPr="001549EA">
              <w:rPr>
                <w:rFonts w:ascii="Arial" w:eastAsia="Calibri" w:hAnsi="Arial" w:cs="Arial"/>
                <w:bCs/>
              </w:rPr>
              <w:t>147</w:t>
            </w:r>
          </w:p>
        </w:tc>
      </w:tr>
      <w:tr w:rsidR="006F3F23" w:rsidRPr="001549EA" w14:paraId="72D76D4B" w14:textId="77777777" w:rsidTr="006F3F23">
        <w:trPr>
          <w:trHeight w:val="550"/>
        </w:trPr>
        <w:tc>
          <w:tcPr>
            <w:tcW w:w="5384" w:type="dxa"/>
            <w:tcBorders>
              <w:top w:val="nil"/>
              <w:left w:val="single" w:sz="4" w:space="0" w:color="000000"/>
              <w:bottom w:val="single" w:sz="4" w:space="0" w:color="000000"/>
              <w:right w:val="nil"/>
            </w:tcBorders>
            <w:tcMar>
              <w:top w:w="0" w:type="dxa"/>
              <w:left w:w="108" w:type="dxa"/>
              <w:bottom w:w="0" w:type="dxa"/>
              <w:right w:w="108" w:type="dxa"/>
            </w:tcMar>
            <w:vAlign w:val="center"/>
            <w:hideMark/>
          </w:tcPr>
          <w:p w14:paraId="5CABD1C5" w14:textId="77777777" w:rsidR="006F3F23" w:rsidRPr="001549EA" w:rsidRDefault="006F3F23" w:rsidP="006F3F23">
            <w:pPr>
              <w:suppressAutoHyphens/>
              <w:autoSpaceDN w:val="0"/>
              <w:snapToGrid w:val="0"/>
              <w:spacing w:after="0" w:line="240" w:lineRule="auto"/>
              <w:rPr>
                <w:rFonts w:ascii="Arial" w:eastAsia="Calibri" w:hAnsi="Arial" w:cs="Arial"/>
                <w:bCs/>
              </w:rPr>
            </w:pPr>
            <w:r w:rsidRPr="001549EA">
              <w:rPr>
                <w:rFonts w:ascii="Arial" w:eastAsia="Calibri" w:hAnsi="Arial" w:cs="Arial"/>
                <w:bCs/>
              </w:rPr>
              <w:t>Redoviti program – vrtićke skupine</w:t>
            </w:r>
          </w:p>
        </w:tc>
        <w:tc>
          <w:tcPr>
            <w:tcW w:w="1703" w:type="dxa"/>
            <w:tcBorders>
              <w:top w:val="nil"/>
              <w:left w:val="single" w:sz="4" w:space="0" w:color="000000"/>
              <w:bottom w:val="single" w:sz="4" w:space="0" w:color="000000"/>
              <w:right w:val="nil"/>
            </w:tcBorders>
            <w:tcMar>
              <w:top w:w="0" w:type="dxa"/>
              <w:left w:w="108" w:type="dxa"/>
              <w:bottom w:w="0" w:type="dxa"/>
              <w:right w:w="108" w:type="dxa"/>
            </w:tcMar>
            <w:vAlign w:val="center"/>
            <w:hideMark/>
          </w:tcPr>
          <w:p w14:paraId="469B4BE1" w14:textId="77777777" w:rsidR="006F3F23" w:rsidRPr="001549EA" w:rsidRDefault="006F3F23" w:rsidP="006F3F23">
            <w:pPr>
              <w:suppressAutoHyphens/>
              <w:autoSpaceDN w:val="0"/>
              <w:snapToGrid w:val="0"/>
              <w:spacing w:after="0" w:line="240" w:lineRule="auto"/>
              <w:jc w:val="center"/>
              <w:rPr>
                <w:rFonts w:ascii="Arial" w:eastAsia="Calibri" w:hAnsi="Arial" w:cs="Arial"/>
                <w:bCs/>
              </w:rPr>
            </w:pPr>
            <w:r w:rsidRPr="001549EA">
              <w:rPr>
                <w:rFonts w:ascii="Arial" w:eastAsia="Calibri" w:hAnsi="Arial" w:cs="Arial"/>
                <w:bCs/>
              </w:rPr>
              <w:t>13</w:t>
            </w:r>
          </w:p>
        </w:tc>
        <w:tc>
          <w:tcPr>
            <w:tcW w:w="1418"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EBAE45C" w14:textId="77777777" w:rsidR="006F3F23" w:rsidRPr="001549EA" w:rsidRDefault="006F3F23" w:rsidP="006F3F23">
            <w:pPr>
              <w:suppressAutoHyphens/>
              <w:autoSpaceDN w:val="0"/>
              <w:snapToGrid w:val="0"/>
              <w:spacing w:after="0" w:line="240" w:lineRule="auto"/>
              <w:jc w:val="center"/>
              <w:rPr>
                <w:rFonts w:ascii="Arial" w:eastAsia="Calibri" w:hAnsi="Arial" w:cs="Arial"/>
                <w:bCs/>
              </w:rPr>
            </w:pPr>
            <w:r w:rsidRPr="001549EA">
              <w:rPr>
                <w:rFonts w:ascii="Arial" w:eastAsia="Calibri" w:hAnsi="Arial" w:cs="Arial"/>
                <w:bCs/>
              </w:rPr>
              <w:t>213</w:t>
            </w:r>
          </w:p>
        </w:tc>
      </w:tr>
      <w:tr w:rsidR="006F3F23" w:rsidRPr="001549EA" w14:paraId="61CF2736" w14:textId="77777777" w:rsidTr="006F3F23">
        <w:trPr>
          <w:trHeight w:val="422"/>
        </w:trPr>
        <w:tc>
          <w:tcPr>
            <w:tcW w:w="53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88C836" w14:textId="77777777" w:rsidR="006F3F23" w:rsidRPr="001549EA" w:rsidRDefault="006F3F23" w:rsidP="006F3F23">
            <w:pPr>
              <w:suppressAutoHyphens/>
              <w:autoSpaceDN w:val="0"/>
              <w:spacing w:after="0" w:line="240" w:lineRule="auto"/>
              <w:jc w:val="both"/>
              <w:rPr>
                <w:rFonts w:ascii="Arial" w:eastAsia="Calibri" w:hAnsi="Arial" w:cs="Arial"/>
              </w:rPr>
            </w:pPr>
            <w:r w:rsidRPr="001549EA">
              <w:rPr>
                <w:rFonts w:ascii="Arial" w:eastAsia="Calibri" w:hAnsi="Arial" w:cs="Arial"/>
                <w:bCs/>
              </w:rPr>
              <w:t>Program ranog učenja talijanskog jezika  za djecu predškolske dobi</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75A419" w14:textId="77777777" w:rsidR="006F3F23" w:rsidRPr="001549EA" w:rsidRDefault="006F3F23" w:rsidP="006F3F23">
            <w:pPr>
              <w:suppressAutoHyphens/>
              <w:autoSpaceDN w:val="0"/>
              <w:spacing w:after="0" w:line="240" w:lineRule="auto"/>
              <w:jc w:val="center"/>
              <w:rPr>
                <w:rFonts w:ascii="Arial" w:eastAsia="Calibri" w:hAnsi="Arial" w:cs="Arial"/>
                <w:bCs/>
              </w:rPr>
            </w:pPr>
            <w:r w:rsidRPr="001549EA">
              <w:rPr>
                <w:rFonts w:ascii="Arial" w:eastAsia="Calibri" w:hAnsi="Arial" w:cs="Arial"/>
                <w:bC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3251CD0" w14:textId="77777777" w:rsidR="006F3F23" w:rsidRPr="001549EA" w:rsidRDefault="006F3F23" w:rsidP="006F3F23">
            <w:pPr>
              <w:suppressAutoHyphens/>
              <w:autoSpaceDN w:val="0"/>
              <w:spacing w:after="0" w:line="240" w:lineRule="auto"/>
              <w:jc w:val="center"/>
              <w:rPr>
                <w:rFonts w:ascii="Arial" w:eastAsia="Calibri" w:hAnsi="Arial" w:cs="Arial"/>
                <w:bCs/>
              </w:rPr>
            </w:pPr>
            <w:r w:rsidRPr="001549EA">
              <w:rPr>
                <w:rFonts w:ascii="Arial" w:eastAsia="Calibri" w:hAnsi="Arial" w:cs="Arial"/>
                <w:bCs/>
              </w:rPr>
              <w:t>17</w:t>
            </w:r>
          </w:p>
        </w:tc>
      </w:tr>
      <w:tr w:rsidR="006F3F23" w:rsidRPr="001549EA" w14:paraId="5A49AA9A" w14:textId="77777777" w:rsidTr="006F3F23">
        <w:trPr>
          <w:trHeight w:val="709"/>
        </w:trPr>
        <w:tc>
          <w:tcPr>
            <w:tcW w:w="53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201FAD" w14:textId="77777777" w:rsidR="006F3F23" w:rsidRPr="001549EA" w:rsidRDefault="006F3F23" w:rsidP="006F3F23">
            <w:pPr>
              <w:suppressAutoHyphens/>
              <w:autoSpaceDN w:val="0"/>
              <w:spacing w:after="0" w:line="240" w:lineRule="auto"/>
              <w:jc w:val="both"/>
              <w:rPr>
                <w:rFonts w:ascii="Arial" w:eastAsia="Calibri" w:hAnsi="Arial" w:cs="Arial"/>
                <w:bCs/>
              </w:rPr>
            </w:pPr>
            <w:r w:rsidRPr="001549EA">
              <w:rPr>
                <w:rFonts w:ascii="Arial" w:eastAsia="Calibri" w:hAnsi="Arial" w:cs="Arial"/>
                <w:bCs/>
              </w:rPr>
              <w:t>Kraći program ranog učenja engleskog jezika za djecu predškolske dobi (integriran u redoviti program)</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6C209D" w14:textId="77777777" w:rsidR="006F3F23" w:rsidRPr="001549EA" w:rsidRDefault="006F3F23" w:rsidP="006F3F23">
            <w:pPr>
              <w:suppressAutoHyphens/>
              <w:autoSpaceDN w:val="0"/>
              <w:snapToGrid w:val="0"/>
              <w:spacing w:after="0" w:line="240" w:lineRule="auto"/>
              <w:jc w:val="center"/>
              <w:rPr>
                <w:rFonts w:ascii="Arial" w:eastAsia="Calibri" w:hAnsi="Arial" w:cs="Arial"/>
                <w:bCs/>
              </w:rPr>
            </w:pPr>
            <w:r w:rsidRPr="001549EA">
              <w:rPr>
                <w:rFonts w:ascii="Arial" w:eastAsia="Calibri" w:hAnsi="Arial" w:cs="Arial"/>
                <w:bCs/>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92C0F09" w14:textId="77777777" w:rsidR="006F3F23" w:rsidRPr="001549EA" w:rsidRDefault="006F3F23" w:rsidP="006F3F23">
            <w:pPr>
              <w:suppressAutoHyphens/>
              <w:autoSpaceDN w:val="0"/>
              <w:snapToGrid w:val="0"/>
              <w:spacing w:after="0" w:line="240" w:lineRule="auto"/>
              <w:jc w:val="center"/>
              <w:rPr>
                <w:rFonts w:ascii="Arial" w:eastAsia="Calibri" w:hAnsi="Arial" w:cs="Arial"/>
                <w:bCs/>
              </w:rPr>
            </w:pPr>
            <w:r w:rsidRPr="001549EA">
              <w:rPr>
                <w:rFonts w:ascii="Arial" w:eastAsia="Calibri" w:hAnsi="Arial" w:cs="Arial"/>
                <w:bCs/>
              </w:rPr>
              <w:t>56</w:t>
            </w:r>
          </w:p>
        </w:tc>
      </w:tr>
      <w:tr w:rsidR="006F3F23" w:rsidRPr="001549EA" w14:paraId="777CA9B2" w14:textId="77777777" w:rsidTr="006F3F23">
        <w:trPr>
          <w:trHeight w:val="586"/>
        </w:trPr>
        <w:tc>
          <w:tcPr>
            <w:tcW w:w="53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22CA15" w14:textId="77777777" w:rsidR="006F3F23" w:rsidRPr="001549EA" w:rsidRDefault="006F3F23" w:rsidP="006F3F23">
            <w:pPr>
              <w:suppressAutoHyphens/>
              <w:autoSpaceDN w:val="0"/>
              <w:snapToGrid w:val="0"/>
              <w:spacing w:after="0" w:line="240" w:lineRule="auto"/>
              <w:jc w:val="both"/>
              <w:rPr>
                <w:rFonts w:ascii="Arial" w:eastAsia="Calibri" w:hAnsi="Arial" w:cs="Arial"/>
                <w:bCs/>
              </w:rPr>
            </w:pPr>
            <w:r w:rsidRPr="001549EA">
              <w:rPr>
                <w:rFonts w:ascii="Arial" w:eastAsia="Calibri" w:hAnsi="Arial" w:cs="Arial"/>
                <w:bCs/>
              </w:rPr>
              <w:t>Kraći sportski program „Igrom do sporta“ za djecu predškolske dobi (integriran u redoviti program)</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AF764C" w14:textId="77777777" w:rsidR="006F3F23" w:rsidRPr="001549EA" w:rsidRDefault="006F3F23" w:rsidP="006F3F23">
            <w:pPr>
              <w:suppressAutoHyphens/>
              <w:autoSpaceDN w:val="0"/>
              <w:snapToGrid w:val="0"/>
              <w:spacing w:after="0" w:line="240" w:lineRule="auto"/>
              <w:jc w:val="center"/>
              <w:rPr>
                <w:rFonts w:ascii="Arial" w:eastAsia="Calibri" w:hAnsi="Arial" w:cs="Arial"/>
                <w:bCs/>
              </w:rPr>
            </w:pPr>
            <w:r w:rsidRPr="001549EA">
              <w:rPr>
                <w:rFonts w:ascii="Arial" w:eastAsia="Calibri" w:hAnsi="Arial" w:cs="Arial"/>
                <w:bCs/>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25A2651" w14:textId="77777777" w:rsidR="006F3F23" w:rsidRPr="001549EA" w:rsidRDefault="006F3F23" w:rsidP="006F3F23">
            <w:pPr>
              <w:suppressAutoHyphens/>
              <w:autoSpaceDN w:val="0"/>
              <w:snapToGrid w:val="0"/>
              <w:spacing w:after="0" w:line="240" w:lineRule="auto"/>
              <w:jc w:val="center"/>
              <w:rPr>
                <w:rFonts w:ascii="Arial" w:eastAsia="Calibri" w:hAnsi="Arial" w:cs="Arial"/>
                <w:bCs/>
              </w:rPr>
            </w:pPr>
            <w:r w:rsidRPr="001549EA">
              <w:rPr>
                <w:rFonts w:ascii="Arial" w:eastAsia="Calibri" w:hAnsi="Arial" w:cs="Arial"/>
                <w:bCs/>
              </w:rPr>
              <w:t>56</w:t>
            </w:r>
          </w:p>
        </w:tc>
      </w:tr>
      <w:tr w:rsidR="006F3F23" w:rsidRPr="001549EA" w14:paraId="10928BB0" w14:textId="77777777" w:rsidTr="006F3F23">
        <w:trPr>
          <w:trHeight w:val="708"/>
        </w:trPr>
        <w:tc>
          <w:tcPr>
            <w:tcW w:w="53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86FB51" w14:textId="77777777" w:rsidR="006F3F23" w:rsidRPr="001549EA" w:rsidRDefault="006F3F23" w:rsidP="006F3F23">
            <w:pPr>
              <w:suppressAutoHyphens/>
              <w:autoSpaceDN w:val="0"/>
              <w:spacing w:after="0" w:line="240" w:lineRule="auto"/>
              <w:jc w:val="both"/>
              <w:rPr>
                <w:rFonts w:ascii="Arial" w:eastAsia="Calibri" w:hAnsi="Arial" w:cs="Arial"/>
              </w:rPr>
            </w:pPr>
            <w:r w:rsidRPr="001549EA">
              <w:rPr>
                <w:rFonts w:ascii="Arial" w:eastAsia="Calibri" w:hAnsi="Arial" w:cs="Arial"/>
              </w:rPr>
              <w:t xml:space="preserve">Posebni program odgojno-obrazovnog rada za djecu s intelektualnim teškoćama </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640A66" w14:textId="77777777" w:rsidR="006F3F23" w:rsidRPr="001549EA" w:rsidRDefault="006F3F23" w:rsidP="006F3F23">
            <w:pPr>
              <w:suppressAutoHyphens/>
              <w:autoSpaceDN w:val="0"/>
              <w:snapToGrid w:val="0"/>
              <w:spacing w:after="0" w:line="240" w:lineRule="auto"/>
              <w:jc w:val="center"/>
              <w:rPr>
                <w:rFonts w:ascii="Arial" w:eastAsia="Calibri" w:hAnsi="Arial" w:cs="Arial"/>
              </w:rPr>
            </w:pPr>
            <w:r w:rsidRPr="001549EA">
              <w:rPr>
                <w:rFonts w:ascii="Arial" w:eastAsia="Calibri" w:hAnsi="Arial" w:cs="Arial"/>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DEFB8D5" w14:textId="77777777" w:rsidR="006F3F23" w:rsidRPr="001549EA" w:rsidRDefault="006F3F23" w:rsidP="006F3F23">
            <w:pPr>
              <w:suppressAutoHyphens/>
              <w:autoSpaceDN w:val="0"/>
              <w:snapToGrid w:val="0"/>
              <w:spacing w:after="0" w:line="240" w:lineRule="auto"/>
              <w:jc w:val="center"/>
              <w:rPr>
                <w:rFonts w:ascii="Arial" w:eastAsia="Calibri" w:hAnsi="Arial" w:cs="Arial"/>
              </w:rPr>
            </w:pPr>
            <w:r w:rsidRPr="001549EA">
              <w:rPr>
                <w:rFonts w:ascii="Arial" w:eastAsia="Calibri" w:hAnsi="Arial" w:cs="Arial"/>
              </w:rPr>
              <w:t>3</w:t>
            </w:r>
          </w:p>
        </w:tc>
      </w:tr>
      <w:tr w:rsidR="006F3F23" w:rsidRPr="001549EA" w14:paraId="19435513" w14:textId="77777777" w:rsidTr="006F3F23">
        <w:trPr>
          <w:trHeight w:val="451"/>
        </w:trPr>
        <w:tc>
          <w:tcPr>
            <w:tcW w:w="538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hideMark/>
          </w:tcPr>
          <w:p w14:paraId="61059D47" w14:textId="77777777" w:rsidR="006F3F23" w:rsidRPr="001549EA" w:rsidRDefault="006F3F23" w:rsidP="006F3F23">
            <w:pPr>
              <w:numPr>
                <w:ilvl w:val="8"/>
                <w:numId w:val="238"/>
              </w:numPr>
              <w:tabs>
                <w:tab w:val="left" w:pos="0"/>
              </w:tabs>
              <w:suppressAutoHyphens/>
              <w:autoSpaceDN w:val="0"/>
              <w:snapToGrid w:val="0"/>
              <w:spacing w:after="0" w:line="240" w:lineRule="auto"/>
              <w:rPr>
                <w:rFonts w:ascii="Arial" w:eastAsia="Calibri" w:hAnsi="Arial" w:cs="Arial"/>
              </w:rPr>
            </w:pPr>
            <w:r w:rsidRPr="001549EA">
              <w:rPr>
                <w:rFonts w:ascii="Arial" w:eastAsia="Calibri" w:hAnsi="Arial" w:cs="Arial"/>
              </w:rPr>
              <w:t>UKUPNO</w:t>
            </w:r>
          </w:p>
        </w:tc>
        <w:tc>
          <w:tcPr>
            <w:tcW w:w="1703"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hideMark/>
          </w:tcPr>
          <w:p w14:paraId="2F6F8B6E" w14:textId="77777777" w:rsidR="006F3F23" w:rsidRPr="001549EA" w:rsidRDefault="006F3F23" w:rsidP="006F3F23">
            <w:pPr>
              <w:suppressAutoHyphens/>
              <w:autoSpaceDN w:val="0"/>
              <w:snapToGrid w:val="0"/>
              <w:spacing w:after="0" w:line="240" w:lineRule="auto"/>
              <w:jc w:val="center"/>
              <w:rPr>
                <w:rFonts w:ascii="Arial" w:eastAsia="Calibri" w:hAnsi="Arial" w:cs="Arial"/>
                <w:b/>
              </w:rPr>
            </w:pPr>
            <w:r w:rsidRPr="001549EA">
              <w:rPr>
                <w:rFonts w:ascii="Arial" w:eastAsia="Calibri" w:hAnsi="Arial" w:cs="Arial"/>
                <w:b/>
              </w:rPr>
              <w:t>35</w:t>
            </w:r>
          </w:p>
        </w:tc>
        <w:tc>
          <w:tcPr>
            <w:tcW w:w="1418"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hideMark/>
          </w:tcPr>
          <w:p w14:paraId="6544BE3F" w14:textId="77777777" w:rsidR="006F3F23" w:rsidRPr="001549EA" w:rsidRDefault="006F3F23" w:rsidP="006F3F23">
            <w:pPr>
              <w:suppressAutoHyphens/>
              <w:autoSpaceDN w:val="0"/>
              <w:snapToGrid w:val="0"/>
              <w:spacing w:after="0" w:line="240" w:lineRule="auto"/>
              <w:jc w:val="center"/>
              <w:rPr>
                <w:rFonts w:ascii="Arial" w:eastAsia="Calibri" w:hAnsi="Arial" w:cs="Arial"/>
                <w:b/>
              </w:rPr>
            </w:pPr>
            <w:r w:rsidRPr="001549EA">
              <w:rPr>
                <w:rFonts w:ascii="Arial" w:eastAsia="Calibri" w:hAnsi="Arial" w:cs="Arial"/>
                <w:b/>
              </w:rPr>
              <w:t>492</w:t>
            </w:r>
          </w:p>
        </w:tc>
      </w:tr>
    </w:tbl>
    <w:p w14:paraId="472379BE" w14:textId="77777777" w:rsidR="006F3F23" w:rsidRPr="001549EA" w:rsidRDefault="006F3F23" w:rsidP="006F3F23">
      <w:pPr>
        <w:keepNext/>
        <w:keepLines/>
        <w:suppressAutoHyphens/>
        <w:autoSpaceDN w:val="0"/>
        <w:spacing w:before="120" w:after="0" w:line="240" w:lineRule="auto"/>
        <w:ind w:left="1355"/>
        <w:outlineLvl w:val="1"/>
        <w:rPr>
          <w:rFonts w:ascii="Arial" w:eastAsia="Times New Roman" w:hAnsi="Arial" w:cs="Arial"/>
          <w:i/>
          <w:color w:val="FF0000"/>
          <w:kern w:val="3"/>
          <w:lang w:eastAsia="hr-HR"/>
        </w:rPr>
      </w:pPr>
    </w:p>
    <w:p w14:paraId="37023E92" w14:textId="77777777" w:rsidR="006F3F23" w:rsidRPr="001549EA" w:rsidRDefault="006F3F23" w:rsidP="006F3F23">
      <w:pPr>
        <w:suppressAutoHyphens/>
        <w:autoSpaceDN w:val="0"/>
        <w:spacing w:after="0" w:line="240" w:lineRule="auto"/>
        <w:jc w:val="both"/>
        <w:rPr>
          <w:rFonts w:ascii="Arial" w:eastAsia="Times New Roman" w:hAnsi="Arial" w:cs="Arial"/>
          <w:bCs/>
          <w:sz w:val="24"/>
          <w:szCs w:val="24"/>
          <w:lang w:eastAsia="hr-HR"/>
        </w:rPr>
      </w:pPr>
      <w:r w:rsidRPr="001549EA">
        <w:rPr>
          <w:rFonts w:ascii="Arial" w:eastAsia="Times New Roman" w:hAnsi="Arial" w:cs="Arial"/>
          <w:bCs/>
          <w:sz w:val="24"/>
          <w:szCs w:val="24"/>
          <w:lang w:eastAsia="hr-HR"/>
        </w:rPr>
        <w:t>Temeljno ishodište svih programa čini Nacionalni kurikulum za rani i predškolski odgoj i obrazovanje. Svi programi u svom središtu imaju dijete i njegove potrebe te su kreirani pomno prateći interese djece, kao i interese roditelja.</w:t>
      </w:r>
    </w:p>
    <w:p w14:paraId="6C274AFE" w14:textId="77777777" w:rsidR="006F3F23" w:rsidRPr="001549EA" w:rsidRDefault="006F3F23" w:rsidP="006F3F23">
      <w:pPr>
        <w:suppressAutoHyphens/>
        <w:autoSpaceDN w:val="0"/>
        <w:spacing w:after="0" w:line="240" w:lineRule="auto"/>
        <w:ind w:firstLine="708"/>
        <w:jc w:val="both"/>
        <w:textAlignment w:val="baseline"/>
        <w:rPr>
          <w:rFonts w:ascii="Arial" w:eastAsia="Times New Roman" w:hAnsi="Arial" w:cs="Arial"/>
          <w:bCs/>
          <w:sz w:val="24"/>
          <w:szCs w:val="24"/>
          <w:lang w:eastAsia="hr-HR"/>
        </w:rPr>
      </w:pPr>
      <w:r w:rsidRPr="001549EA">
        <w:rPr>
          <w:rFonts w:ascii="Arial" w:eastAsia="Times New Roman" w:hAnsi="Arial" w:cs="Arial"/>
          <w:bCs/>
          <w:sz w:val="24"/>
          <w:szCs w:val="24"/>
          <w:lang w:eastAsia="hr-HR"/>
        </w:rPr>
        <w:t xml:space="preserve">Svi programi koji se provode u Dječjem vrtiću Sušak, dobili su suglasnost za provođenje od strane Ministarstva znanosti i obrazovanja. </w:t>
      </w:r>
    </w:p>
    <w:p w14:paraId="3A74D7F4" w14:textId="77777777" w:rsidR="006F3F23" w:rsidRPr="001549EA" w:rsidRDefault="006F3F23" w:rsidP="006F3F23">
      <w:pPr>
        <w:rPr>
          <w:rFonts w:ascii="Arial" w:eastAsia="Times New Roman" w:hAnsi="Arial" w:cs="Arial"/>
          <w:bCs/>
          <w:sz w:val="24"/>
          <w:szCs w:val="24"/>
          <w:lang w:eastAsia="hr-HR"/>
        </w:rPr>
      </w:pPr>
      <w:r w:rsidRPr="001549EA">
        <w:rPr>
          <w:rFonts w:ascii="Arial" w:eastAsia="Times New Roman" w:hAnsi="Arial" w:cs="Arial"/>
          <w:bCs/>
          <w:sz w:val="24"/>
          <w:szCs w:val="24"/>
          <w:lang w:eastAsia="hr-HR"/>
        </w:rPr>
        <w:br w:type="page"/>
      </w:r>
    </w:p>
    <w:p w14:paraId="2F8D71DA" w14:textId="77777777" w:rsidR="006F3F23" w:rsidRPr="001549EA" w:rsidRDefault="006F3F23" w:rsidP="005B4F98">
      <w:pPr>
        <w:numPr>
          <w:ilvl w:val="2"/>
          <w:numId w:val="257"/>
        </w:numPr>
        <w:spacing w:after="0" w:line="276" w:lineRule="auto"/>
        <w:contextualSpacing/>
        <w:jc w:val="both"/>
        <w:rPr>
          <w:rFonts w:ascii="Arial" w:eastAsia="Times New Roman" w:hAnsi="Arial" w:cs="Arial"/>
          <w:bCs/>
          <w:sz w:val="24"/>
          <w:szCs w:val="24"/>
          <w:lang w:eastAsia="hr-HR"/>
        </w:rPr>
      </w:pPr>
      <w:r w:rsidRPr="001549EA">
        <w:rPr>
          <w:rFonts w:ascii="Arial" w:eastAsia="Times New Roman" w:hAnsi="Arial" w:cs="Arial"/>
          <w:bCs/>
          <w:i/>
          <w:sz w:val="24"/>
          <w:szCs w:val="24"/>
          <w:lang w:eastAsia="hr-HR"/>
        </w:rPr>
        <w:lastRenderedPageBreak/>
        <w:t xml:space="preserve"> Kraći program</w:t>
      </w:r>
      <w:r w:rsidRPr="001549EA">
        <w:rPr>
          <w:rFonts w:ascii="Arial" w:eastAsia="Times New Roman" w:hAnsi="Arial" w:cs="Arial"/>
          <w:bCs/>
          <w:sz w:val="24"/>
          <w:szCs w:val="24"/>
          <w:lang w:eastAsia="hr-HR"/>
        </w:rPr>
        <w:t xml:space="preserve"> </w:t>
      </w:r>
    </w:p>
    <w:p w14:paraId="6055733D" w14:textId="77777777" w:rsidR="006F3F23" w:rsidRPr="001549EA" w:rsidRDefault="006F3F23" w:rsidP="006F3F23">
      <w:pPr>
        <w:widowControl w:val="0"/>
        <w:suppressAutoHyphens/>
        <w:autoSpaceDN w:val="0"/>
        <w:spacing w:after="0" w:line="240" w:lineRule="auto"/>
        <w:jc w:val="both"/>
        <w:textAlignment w:val="baseline"/>
        <w:rPr>
          <w:rFonts w:ascii="Arial" w:eastAsia="Times New Roman" w:hAnsi="Arial" w:cs="Arial"/>
          <w:bCs/>
          <w:kern w:val="3"/>
          <w:sz w:val="24"/>
          <w:szCs w:val="24"/>
          <w:lang w:eastAsia="ar-SA" w:bidi="hi-IN"/>
        </w:rPr>
      </w:pPr>
    </w:p>
    <w:p w14:paraId="4932CA18" w14:textId="77777777" w:rsidR="006F3F23" w:rsidRPr="001549EA" w:rsidRDefault="006F3F23" w:rsidP="006F3F23">
      <w:pPr>
        <w:suppressAutoHyphens/>
        <w:autoSpaceDN w:val="0"/>
        <w:spacing w:after="0" w:line="240" w:lineRule="auto"/>
        <w:ind w:firstLine="708"/>
        <w:jc w:val="both"/>
        <w:textAlignment w:val="baseline"/>
        <w:rPr>
          <w:rFonts w:ascii="Arial" w:eastAsia="Calibri" w:hAnsi="Arial" w:cs="Arial"/>
          <w:sz w:val="24"/>
          <w:szCs w:val="24"/>
          <w:shd w:val="clear" w:color="auto" w:fill="FFFFFF"/>
        </w:rPr>
      </w:pPr>
      <w:r w:rsidRPr="001549EA">
        <w:rPr>
          <w:rFonts w:ascii="Arial" w:eastAsia="Calibri" w:hAnsi="Arial" w:cs="Arial"/>
          <w:sz w:val="24"/>
          <w:szCs w:val="24"/>
          <w:shd w:val="clear" w:color="auto" w:fill="FFFFFF"/>
        </w:rPr>
        <w:t xml:space="preserve">Program predškole organizira se za djecu koja su u godini prije polaska u osnovnu školu – za djecu polaznike Dječjeg vrtića Sušak te za djecu koja nisu obuhvaćena redovitim programom predškolskog odgoja i obrazovanja. </w:t>
      </w:r>
    </w:p>
    <w:p w14:paraId="3C7FD9E1" w14:textId="77777777" w:rsidR="006F3F23" w:rsidRPr="001549EA" w:rsidRDefault="006F3F23" w:rsidP="006F3F23">
      <w:pPr>
        <w:widowControl w:val="0"/>
        <w:suppressAutoHyphens/>
        <w:autoSpaceDN w:val="0"/>
        <w:spacing w:after="0" w:line="240" w:lineRule="auto"/>
        <w:jc w:val="both"/>
        <w:textAlignment w:val="baseline"/>
        <w:rPr>
          <w:rFonts w:ascii="Arial" w:eastAsia="Times New Roman" w:hAnsi="Arial" w:cs="Arial"/>
          <w:bCs/>
          <w:kern w:val="3"/>
          <w:sz w:val="24"/>
          <w:szCs w:val="24"/>
          <w:lang w:eastAsia="ar-SA" w:bidi="hi-IN"/>
        </w:rPr>
      </w:pPr>
      <w:r w:rsidRPr="001549EA">
        <w:rPr>
          <w:rFonts w:ascii="Arial" w:eastAsia="Times New Roman" w:hAnsi="Arial" w:cs="Arial"/>
          <w:bCs/>
          <w:kern w:val="3"/>
          <w:sz w:val="24"/>
          <w:szCs w:val="24"/>
          <w:lang w:eastAsia="ar-SA" w:bidi="hi-IN"/>
        </w:rPr>
        <w:t xml:space="preserve">Program predškole planira se u trajanju od 250 sati, a odnosu na broj prijavljenih polaznika organizirati će se provedba integracijom djece u postojeće redovne odgojno-obrazovne skupine u vrtićima ili organizacijom nove skupine ukoliko prijavljeni broj djece školskih obveznika bude veći. </w:t>
      </w:r>
    </w:p>
    <w:p w14:paraId="0FD65A71" w14:textId="77777777" w:rsidR="006F3F23" w:rsidRPr="001549EA" w:rsidRDefault="006F3F23" w:rsidP="006F3F23">
      <w:pPr>
        <w:widowControl w:val="0"/>
        <w:suppressAutoHyphens/>
        <w:autoSpaceDN w:val="0"/>
        <w:spacing w:after="0" w:line="240" w:lineRule="auto"/>
        <w:jc w:val="both"/>
        <w:textAlignment w:val="baseline"/>
        <w:rPr>
          <w:rFonts w:ascii="Arial" w:eastAsia="Times New Roman" w:hAnsi="Arial" w:cs="Arial"/>
          <w:bCs/>
          <w:color w:val="FF0000"/>
          <w:kern w:val="3"/>
          <w:sz w:val="24"/>
          <w:szCs w:val="24"/>
          <w:lang w:eastAsia="ar-SA" w:bidi="hi-IN"/>
        </w:rPr>
      </w:pPr>
    </w:p>
    <w:p w14:paraId="2D586264" w14:textId="77777777" w:rsidR="006F3F23" w:rsidRPr="001549EA" w:rsidRDefault="006F3F23" w:rsidP="005B4F98">
      <w:pPr>
        <w:keepNext/>
        <w:keepLines/>
        <w:numPr>
          <w:ilvl w:val="1"/>
          <w:numId w:val="257"/>
        </w:numPr>
        <w:suppressAutoHyphens/>
        <w:autoSpaceDN w:val="0"/>
        <w:spacing w:before="120" w:after="200" w:line="276" w:lineRule="auto"/>
        <w:ind w:left="1140"/>
        <w:contextualSpacing/>
        <w:textAlignment w:val="baseline"/>
        <w:outlineLvl w:val="1"/>
        <w:rPr>
          <w:rFonts w:ascii="Arial" w:eastAsia="Times New Roman" w:hAnsi="Arial" w:cs="Arial"/>
          <w:b/>
          <w:i/>
          <w:sz w:val="24"/>
          <w:szCs w:val="24"/>
        </w:rPr>
      </w:pPr>
      <w:bookmarkStart w:id="4" w:name="_Toc106964285"/>
      <w:r w:rsidRPr="001549EA">
        <w:rPr>
          <w:rFonts w:ascii="Arial" w:eastAsia="Times New Roman" w:hAnsi="Arial" w:cs="Arial"/>
          <w:b/>
          <w:i/>
          <w:sz w:val="24"/>
          <w:szCs w:val="24"/>
        </w:rPr>
        <w:t>Radna mjesta</w:t>
      </w:r>
      <w:bookmarkEnd w:id="4"/>
    </w:p>
    <w:p w14:paraId="32C358CA" w14:textId="77777777" w:rsidR="006F3F23" w:rsidRPr="001549EA" w:rsidRDefault="006F3F23" w:rsidP="006F3F23">
      <w:pPr>
        <w:keepNext/>
        <w:keepLines/>
        <w:suppressAutoHyphens/>
        <w:autoSpaceDN w:val="0"/>
        <w:spacing w:before="120" w:after="200" w:line="276" w:lineRule="auto"/>
        <w:ind w:left="567"/>
        <w:contextualSpacing/>
        <w:textAlignment w:val="baseline"/>
        <w:outlineLvl w:val="1"/>
        <w:rPr>
          <w:rFonts w:ascii="Arial" w:eastAsia="Times New Roman" w:hAnsi="Arial" w:cs="Arial"/>
          <w:b/>
          <w:i/>
          <w:sz w:val="24"/>
          <w:szCs w:val="24"/>
        </w:rPr>
      </w:pPr>
    </w:p>
    <w:tbl>
      <w:tblPr>
        <w:tblW w:w="8509" w:type="dxa"/>
        <w:tblInd w:w="558" w:type="dxa"/>
        <w:tblCellMar>
          <w:left w:w="10" w:type="dxa"/>
          <w:right w:w="10" w:type="dxa"/>
        </w:tblCellMar>
        <w:tblLook w:val="04A0" w:firstRow="1" w:lastRow="0" w:firstColumn="1" w:lastColumn="0" w:noHBand="0" w:noVBand="1"/>
      </w:tblPr>
      <w:tblGrid>
        <w:gridCol w:w="6667"/>
        <w:gridCol w:w="1842"/>
      </w:tblGrid>
      <w:tr w:rsidR="006F3F23" w:rsidRPr="001549EA" w14:paraId="42DDB3AD" w14:textId="77777777" w:rsidTr="006F3F23">
        <w:tc>
          <w:tcPr>
            <w:tcW w:w="66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0B321BA5" w14:textId="77777777" w:rsidR="006F3F23" w:rsidRPr="001549EA" w:rsidRDefault="006F3F23" w:rsidP="006F3F23">
            <w:pPr>
              <w:shd w:val="clear" w:color="auto" w:fill="FFFFFF"/>
              <w:suppressAutoHyphens/>
              <w:autoSpaceDN w:val="0"/>
              <w:spacing w:after="0" w:line="256" w:lineRule="auto"/>
              <w:jc w:val="both"/>
              <w:rPr>
                <w:rFonts w:ascii="Arial" w:eastAsia="Times New Roman" w:hAnsi="Arial" w:cs="Arial"/>
              </w:rPr>
            </w:pPr>
            <w:r w:rsidRPr="001549EA">
              <w:rPr>
                <w:rFonts w:ascii="Arial" w:eastAsia="Times New Roman" w:hAnsi="Arial" w:cs="Arial"/>
              </w:rPr>
              <w:t>Popis radnih mjesta prema Pravilniku o radnim mjestima DV Sušak</w:t>
            </w:r>
          </w:p>
          <w:p w14:paraId="1C5B4FC0" w14:textId="77777777" w:rsidR="006F3F23" w:rsidRPr="001549EA" w:rsidRDefault="006F3F23" w:rsidP="006F3F23">
            <w:pPr>
              <w:shd w:val="clear" w:color="auto" w:fill="FFFFFF"/>
              <w:suppressAutoHyphens/>
              <w:autoSpaceDN w:val="0"/>
              <w:spacing w:after="0" w:line="256" w:lineRule="auto"/>
              <w:jc w:val="both"/>
              <w:rPr>
                <w:rFonts w:ascii="Arial" w:eastAsia="Times New Roman" w:hAnsi="Arial" w:cs="Arial"/>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760F452D" w14:textId="77777777" w:rsidR="006F3F23" w:rsidRPr="001549EA" w:rsidRDefault="006F3F23" w:rsidP="006F3F23">
            <w:pPr>
              <w:shd w:val="clear" w:color="auto" w:fill="FFFFFF"/>
              <w:suppressAutoHyphens/>
              <w:autoSpaceDN w:val="0"/>
              <w:spacing w:after="0" w:line="256" w:lineRule="auto"/>
              <w:rPr>
                <w:rFonts w:ascii="Arial" w:eastAsia="Times New Roman" w:hAnsi="Arial" w:cs="Arial"/>
              </w:rPr>
            </w:pPr>
            <w:r w:rsidRPr="001549EA">
              <w:rPr>
                <w:rFonts w:ascii="Arial" w:eastAsia="Times New Roman" w:hAnsi="Arial" w:cs="Arial"/>
              </w:rPr>
              <w:t xml:space="preserve">Broj izvršitelja </w:t>
            </w:r>
          </w:p>
        </w:tc>
      </w:tr>
      <w:tr w:rsidR="006F3F23" w:rsidRPr="001549EA" w14:paraId="3F414FD1" w14:textId="77777777" w:rsidTr="006F3F23">
        <w:tc>
          <w:tcPr>
            <w:tcW w:w="6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42D614" w14:textId="77777777" w:rsidR="006F3F23" w:rsidRPr="001549EA" w:rsidRDefault="006F3F23" w:rsidP="006F3F23">
            <w:pPr>
              <w:shd w:val="clear" w:color="auto" w:fill="FFFFFF"/>
              <w:suppressAutoHyphens/>
              <w:autoSpaceDN w:val="0"/>
              <w:spacing w:after="0" w:line="276" w:lineRule="auto"/>
              <w:jc w:val="both"/>
              <w:rPr>
                <w:rFonts w:ascii="Arial" w:eastAsia="Times New Roman" w:hAnsi="Arial" w:cs="Arial"/>
              </w:rPr>
            </w:pPr>
            <w:r w:rsidRPr="001549EA">
              <w:rPr>
                <w:rFonts w:ascii="Arial" w:eastAsia="Times New Roman" w:hAnsi="Arial" w:cs="Arial"/>
              </w:rPr>
              <w:t>Ravnatelj</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1B9C1F" w14:textId="77777777" w:rsidR="006F3F23" w:rsidRPr="001549EA" w:rsidRDefault="006F3F23" w:rsidP="006F3F23">
            <w:pPr>
              <w:shd w:val="clear" w:color="auto" w:fill="FFFFFF"/>
              <w:suppressAutoHyphens/>
              <w:autoSpaceDN w:val="0"/>
              <w:spacing w:after="0" w:line="276" w:lineRule="auto"/>
              <w:jc w:val="center"/>
              <w:rPr>
                <w:rFonts w:ascii="Arial" w:eastAsia="Times New Roman" w:hAnsi="Arial" w:cs="Arial"/>
              </w:rPr>
            </w:pPr>
            <w:r w:rsidRPr="001549EA">
              <w:rPr>
                <w:rFonts w:ascii="Arial" w:eastAsia="Times New Roman" w:hAnsi="Arial" w:cs="Arial"/>
              </w:rPr>
              <w:t>1</w:t>
            </w:r>
          </w:p>
        </w:tc>
      </w:tr>
      <w:tr w:rsidR="006F3F23" w:rsidRPr="001549EA" w14:paraId="78E5505A" w14:textId="77777777" w:rsidTr="006F3F23">
        <w:tc>
          <w:tcPr>
            <w:tcW w:w="6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9FD6D3" w14:textId="77777777" w:rsidR="006F3F23" w:rsidRPr="001549EA" w:rsidRDefault="006F3F23" w:rsidP="006F3F23">
            <w:pPr>
              <w:shd w:val="clear" w:color="auto" w:fill="FFFFFF"/>
              <w:suppressAutoHyphens/>
              <w:autoSpaceDN w:val="0"/>
              <w:spacing w:after="0" w:line="276" w:lineRule="auto"/>
              <w:jc w:val="both"/>
              <w:rPr>
                <w:rFonts w:ascii="Arial" w:eastAsia="Times New Roman" w:hAnsi="Arial" w:cs="Arial"/>
              </w:rPr>
            </w:pPr>
            <w:r w:rsidRPr="001549EA">
              <w:rPr>
                <w:rFonts w:ascii="Arial" w:eastAsia="Times New Roman" w:hAnsi="Arial" w:cs="Arial"/>
              </w:rPr>
              <w:t>Stručni suradnik - pedagog</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012495" w14:textId="77777777" w:rsidR="006F3F23" w:rsidRPr="001549EA" w:rsidRDefault="006F3F23" w:rsidP="006F3F23">
            <w:pPr>
              <w:shd w:val="clear" w:color="auto" w:fill="FFFFFF"/>
              <w:suppressAutoHyphens/>
              <w:autoSpaceDN w:val="0"/>
              <w:spacing w:after="0" w:line="276" w:lineRule="auto"/>
              <w:jc w:val="center"/>
              <w:rPr>
                <w:rFonts w:ascii="Arial" w:eastAsia="Times New Roman" w:hAnsi="Arial" w:cs="Arial"/>
              </w:rPr>
            </w:pPr>
            <w:r w:rsidRPr="001549EA">
              <w:rPr>
                <w:rFonts w:ascii="Arial" w:eastAsia="Times New Roman" w:hAnsi="Arial" w:cs="Arial"/>
              </w:rPr>
              <w:t>1</w:t>
            </w:r>
          </w:p>
        </w:tc>
      </w:tr>
      <w:tr w:rsidR="006F3F23" w:rsidRPr="001549EA" w14:paraId="46DB2C1E" w14:textId="77777777" w:rsidTr="006F3F23">
        <w:tc>
          <w:tcPr>
            <w:tcW w:w="6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487FF0" w14:textId="77777777" w:rsidR="006F3F23" w:rsidRPr="001549EA" w:rsidRDefault="006F3F23" w:rsidP="006F3F23">
            <w:pPr>
              <w:shd w:val="clear" w:color="auto" w:fill="FFFFFF"/>
              <w:suppressAutoHyphens/>
              <w:autoSpaceDN w:val="0"/>
              <w:spacing w:after="0" w:line="276" w:lineRule="auto"/>
              <w:jc w:val="both"/>
              <w:rPr>
                <w:rFonts w:ascii="Arial" w:eastAsia="Times New Roman" w:hAnsi="Arial" w:cs="Arial"/>
              </w:rPr>
            </w:pPr>
            <w:r w:rsidRPr="001549EA">
              <w:rPr>
                <w:rFonts w:ascii="Arial" w:eastAsia="Times New Roman" w:hAnsi="Arial" w:cs="Arial"/>
              </w:rPr>
              <w:t>Stručni suradnik - psiholog</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60DBC0" w14:textId="77777777" w:rsidR="006F3F23" w:rsidRPr="001549EA" w:rsidRDefault="006F3F23" w:rsidP="006F3F23">
            <w:pPr>
              <w:shd w:val="clear" w:color="auto" w:fill="FFFFFF"/>
              <w:suppressAutoHyphens/>
              <w:autoSpaceDN w:val="0"/>
              <w:spacing w:after="0" w:line="276" w:lineRule="auto"/>
              <w:jc w:val="center"/>
              <w:rPr>
                <w:rFonts w:ascii="Arial" w:eastAsia="Times New Roman" w:hAnsi="Arial" w:cs="Arial"/>
              </w:rPr>
            </w:pPr>
            <w:r w:rsidRPr="001549EA">
              <w:rPr>
                <w:rFonts w:ascii="Arial" w:eastAsia="Times New Roman" w:hAnsi="Arial" w:cs="Arial"/>
              </w:rPr>
              <w:t>1</w:t>
            </w:r>
          </w:p>
        </w:tc>
      </w:tr>
      <w:tr w:rsidR="006F3F23" w:rsidRPr="001549EA" w14:paraId="0279C5DD" w14:textId="77777777" w:rsidTr="006F3F23">
        <w:tc>
          <w:tcPr>
            <w:tcW w:w="6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384CCB" w14:textId="77777777" w:rsidR="006F3F23" w:rsidRPr="001549EA" w:rsidRDefault="006F3F23" w:rsidP="006F3F23">
            <w:pPr>
              <w:shd w:val="clear" w:color="auto" w:fill="FFFFFF"/>
              <w:suppressAutoHyphens/>
              <w:autoSpaceDN w:val="0"/>
              <w:spacing w:after="0" w:line="276" w:lineRule="auto"/>
              <w:jc w:val="both"/>
              <w:rPr>
                <w:rFonts w:ascii="Arial" w:eastAsia="Times New Roman" w:hAnsi="Arial" w:cs="Arial"/>
              </w:rPr>
            </w:pPr>
            <w:r w:rsidRPr="001549EA">
              <w:rPr>
                <w:rFonts w:ascii="Arial" w:eastAsia="Times New Roman" w:hAnsi="Arial" w:cs="Arial"/>
              </w:rPr>
              <w:t>Stručni suradnik - edukacijski rehabilitator</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E6F60A" w14:textId="77777777" w:rsidR="006F3F23" w:rsidRPr="001549EA" w:rsidRDefault="006F3F23" w:rsidP="006F3F23">
            <w:pPr>
              <w:shd w:val="clear" w:color="auto" w:fill="FFFFFF"/>
              <w:suppressAutoHyphens/>
              <w:autoSpaceDN w:val="0"/>
              <w:spacing w:after="0" w:line="276" w:lineRule="auto"/>
              <w:jc w:val="center"/>
              <w:rPr>
                <w:rFonts w:ascii="Arial" w:eastAsia="Times New Roman" w:hAnsi="Arial" w:cs="Arial"/>
              </w:rPr>
            </w:pPr>
            <w:r w:rsidRPr="001549EA">
              <w:rPr>
                <w:rFonts w:ascii="Arial" w:eastAsia="Times New Roman" w:hAnsi="Arial" w:cs="Arial"/>
              </w:rPr>
              <w:t>1</w:t>
            </w:r>
          </w:p>
        </w:tc>
      </w:tr>
      <w:tr w:rsidR="006F3F23" w:rsidRPr="001549EA" w14:paraId="57DB96E5" w14:textId="77777777" w:rsidTr="006F3F23">
        <w:tc>
          <w:tcPr>
            <w:tcW w:w="6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A855CD" w14:textId="77777777" w:rsidR="006F3F23" w:rsidRPr="001549EA" w:rsidRDefault="006F3F23" w:rsidP="006F3F23">
            <w:pPr>
              <w:shd w:val="clear" w:color="auto" w:fill="FFFFFF"/>
              <w:suppressAutoHyphens/>
              <w:autoSpaceDN w:val="0"/>
              <w:spacing w:after="0" w:line="276" w:lineRule="auto"/>
              <w:jc w:val="both"/>
              <w:rPr>
                <w:rFonts w:ascii="Arial" w:eastAsia="Times New Roman" w:hAnsi="Arial" w:cs="Arial"/>
              </w:rPr>
            </w:pPr>
            <w:r w:rsidRPr="001549EA">
              <w:rPr>
                <w:rFonts w:ascii="Arial" w:eastAsia="Times New Roman" w:hAnsi="Arial" w:cs="Arial"/>
              </w:rPr>
              <w:t>Zdravstveni voditelj</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F05AE4" w14:textId="77777777" w:rsidR="006F3F23" w:rsidRPr="001549EA" w:rsidRDefault="006F3F23" w:rsidP="006F3F23">
            <w:pPr>
              <w:shd w:val="clear" w:color="auto" w:fill="FFFFFF"/>
              <w:suppressAutoHyphens/>
              <w:autoSpaceDN w:val="0"/>
              <w:spacing w:after="0" w:line="276" w:lineRule="auto"/>
              <w:jc w:val="center"/>
              <w:rPr>
                <w:rFonts w:ascii="Arial" w:eastAsia="Times New Roman" w:hAnsi="Arial" w:cs="Arial"/>
              </w:rPr>
            </w:pPr>
            <w:r w:rsidRPr="001549EA">
              <w:rPr>
                <w:rFonts w:ascii="Arial" w:eastAsia="Times New Roman" w:hAnsi="Arial" w:cs="Arial"/>
              </w:rPr>
              <w:t>1</w:t>
            </w:r>
          </w:p>
        </w:tc>
      </w:tr>
      <w:tr w:rsidR="006F3F23" w:rsidRPr="001549EA" w14:paraId="50B98EF7" w14:textId="77777777" w:rsidTr="006F3F23">
        <w:tc>
          <w:tcPr>
            <w:tcW w:w="6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38C6A1" w14:textId="77777777" w:rsidR="006F3F23" w:rsidRPr="001549EA" w:rsidRDefault="006F3F23" w:rsidP="006F3F23">
            <w:pPr>
              <w:shd w:val="clear" w:color="auto" w:fill="FFFFFF"/>
              <w:suppressAutoHyphens/>
              <w:autoSpaceDN w:val="0"/>
              <w:spacing w:after="0" w:line="276" w:lineRule="auto"/>
              <w:jc w:val="both"/>
              <w:rPr>
                <w:rFonts w:ascii="Arial" w:eastAsia="Times New Roman" w:hAnsi="Arial" w:cs="Arial"/>
              </w:rPr>
            </w:pPr>
            <w:r w:rsidRPr="001549EA">
              <w:rPr>
                <w:rFonts w:ascii="Arial" w:eastAsia="Times New Roman" w:hAnsi="Arial" w:cs="Arial"/>
              </w:rPr>
              <w:t>Odgojitelj</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28D680" w14:textId="77777777" w:rsidR="006F3F23" w:rsidRPr="001549EA" w:rsidRDefault="006F3F23" w:rsidP="006F3F23">
            <w:pPr>
              <w:shd w:val="clear" w:color="auto" w:fill="FFFFFF"/>
              <w:suppressAutoHyphens/>
              <w:autoSpaceDN w:val="0"/>
              <w:spacing w:after="0" w:line="276" w:lineRule="auto"/>
              <w:jc w:val="center"/>
              <w:rPr>
                <w:rFonts w:ascii="Arial" w:eastAsia="Times New Roman" w:hAnsi="Arial" w:cs="Arial"/>
              </w:rPr>
            </w:pPr>
            <w:r w:rsidRPr="001549EA">
              <w:rPr>
                <w:rFonts w:ascii="Arial" w:eastAsia="Times New Roman" w:hAnsi="Arial" w:cs="Arial"/>
              </w:rPr>
              <w:t>70</w:t>
            </w:r>
          </w:p>
        </w:tc>
      </w:tr>
      <w:tr w:rsidR="006F3F23" w:rsidRPr="001549EA" w14:paraId="189E05D4" w14:textId="77777777" w:rsidTr="006F3F23">
        <w:tc>
          <w:tcPr>
            <w:tcW w:w="6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AE88D9" w14:textId="77777777" w:rsidR="006F3F23" w:rsidRPr="001549EA" w:rsidRDefault="006F3F23" w:rsidP="006F3F23">
            <w:pPr>
              <w:shd w:val="clear" w:color="auto" w:fill="FFFFFF"/>
              <w:suppressAutoHyphens/>
              <w:autoSpaceDN w:val="0"/>
              <w:spacing w:after="0" w:line="276" w:lineRule="auto"/>
              <w:jc w:val="both"/>
              <w:rPr>
                <w:rFonts w:ascii="Arial" w:eastAsia="Times New Roman" w:hAnsi="Arial" w:cs="Arial"/>
              </w:rPr>
            </w:pPr>
            <w:r w:rsidRPr="001549EA">
              <w:rPr>
                <w:rFonts w:ascii="Arial" w:eastAsia="Times New Roman" w:hAnsi="Arial" w:cs="Arial"/>
              </w:rPr>
              <w:t>Rehabilitator - odgojitelj</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C4EBFC" w14:textId="77777777" w:rsidR="006F3F23" w:rsidRPr="001549EA" w:rsidRDefault="006F3F23" w:rsidP="006F3F23">
            <w:pPr>
              <w:shd w:val="clear" w:color="auto" w:fill="FFFFFF"/>
              <w:suppressAutoHyphens/>
              <w:autoSpaceDN w:val="0"/>
              <w:spacing w:after="0" w:line="276" w:lineRule="auto"/>
              <w:jc w:val="center"/>
              <w:rPr>
                <w:rFonts w:ascii="Arial" w:eastAsia="Times New Roman" w:hAnsi="Arial" w:cs="Arial"/>
              </w:rPr>
            </w:pPr>
            <w:r w:rsidRPr="001549EA">
              <w:rPr>
                <w:rFonts w:ascii="Arial" w:eastAsia="Times New Roman" w:hAnsi="Arial" w:cs="Arial"/>
              </w:rPr>
              <w:t>1</w:t>
            </w:r>
          </w:p>
        </w:tc>
      </w:tr>
      <w:tr w:rsidR="006F3F23" w:rsidRPr="001549EA" w14:paraId="0798FB16" w14:textId="77777777" w:rsidTr="006F3F23">
        <w:tc>
          <w:tcPr>
            <w:tcW w:w="6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526359" w14:textId="77777777" w:rsidR="006F3F23" w:rsidRPr="001549EA" w:rsidRDefault="006F3F23" w:rsidP="006F3F23">
            <w:pPr>
              <w:shd w:val="clear" w:color="auto" w:fill="FFFFFF"/>
              <w:suppressAutoHyphens/>
              <w:autoSpaceDN w:val="0"/>
              <w:spacing w:after="0" w:line="276" w:lineRule="auto"/>
              <w:jc w:val="both"/>
              <w:rPr>
                <w:rFonts w:ascii="Arial" w:eastAsia="Times New Roman" w:hAnsi="Arial" w:cs="Arial"/>
              </w:rPr>
            </w:pPr>
            <w:r w:rsidRPr="001549EA">
              <w:rPr>
                <w:rFonts w:ascii="Arial" w:eastAsia="Times New Roman" w:hAnsi="Arial" w:cs="Arial"/>
              </w:rPr>
              <w:t>Voditelj programa kinezioloških aktivnosti</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B9EBD4" w14:textId="77777777" w:rsidR="006F3F23" w:rsidRPr="001549EA" w:rsidRDefault="006F3F23" w:rsidP="006F3F23">
            <w:pPr>
              <w:shd w:val="clear" w:color="auto" w:fill="FFFFFF"/>
              <w:suppressAutoHyphens/>
              <w:autoSpaceDN w:val="0"/>
              <w:spacing w:after="0" w:line="276" w:lineRule="auto"/>
              <w:jc w:val="center"/>
              <w:rPr>
                <w:rFonts w:ascii="Arial" w:eastAsia="Times New Roman" w:hAnsi="Arial" w:cs="Arial"/>
              </w:rPr>
            </w:pPr>
            <w:r w:rsidRPr="001549EA">
              <w:rPr>
                <w:rFonts w:ascii="Arial" w:eastAsia="Times New Roman" w:hAnsi="Arial" w:cs="Arial"/>
              </w:rPr>
              <w:t>1 (20 sati tjedno)</w:t>
            </w:r>
          </w:p>
        </w:tc>
      </w:tr>
      <w:tr w:rsidR="006F3F23" w:rsidRPr="001549EA" w14:paraId="700BFAA5" w14:textId="77777777" w:rsidTr="006F3F23">
        <w:tc>
          <w:tcPr>
            <w:tcW w:w="6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E53C7C" w14:textId="77777777" w:rsidR="006F3F23" w:rsidRPr="001549EA" w:rsidRDefault="006F3F23" w:rsidP="006F3F23">
            <w:pPr>
              <w:shd w:val="clear" w:color="auto" w:fill="FFFFFF"/>
              <w:suppressAutoHyphens/>
              <w:autoSpaceDN w:val="0"/>
              <w:spacing w:after="0" w:line="276" w:lineRule="auto"/>
              <w:jc w:val="both"/>
              <w:rPr>
                <w:rFonts w:ascii="Arial" w:eastAsia="Times New Roman" w:hAnsi="Arial" w:cs="Arial"/>
              </w:rPr>
            </w:pPr>
            <w:r w:rsidRPr="001549EA">
              <w:rPr>
                <w:rFonts w:ascii="Arial" w:eastAsia="Times New Roman" w:hAnsi="Arial" w:cs="Arial"/>
              </w:rPr>
              <w:t>Tajnik</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4E0B14" w14:textId="77777777" w:rsidR="006F3F23" w:rsidRPr="001549EA" w:rsidRDefault="006F3F23" w:rsidP="006F3F23">
            <w:pPr>
              <w:shd w:val="clear" w:color="auto" w:fill="FFFFFF"/>
              <w:suppressAutoHyphens/>
              <w:autoSpaceDN w:val="0"/>
              <w:spacing w:after="0" w:line="276" w:lineRule="auto"/>
              <w:jc w:val="center"/>
              <w:rPr>
                <w:rFonts w:ascii="Arial" w:eastAsia="Times New Roman" w:hAnsi="Arial" w:cs="Arial"/>
              </w:rPr>
            </w:pPr>
            <w:r w:rsidRPr="001549EA">
              <w:rPr>
                <w:rFonts w:ascii="Arial" w:eastAsia="Times New Roman" w:hAnsi="Arial" w:cs="Arial"/>
              </w:rPr>
              <w:t>1</w:t>
            </w:r>
          </w:p>
        </w:tc>
      </w:tr>
      <w:tr w:rsidR="006F3F23" w:rsidRPr="001549EA" w14:paraId="19EDD97A" w14:textId="77777777" w:rsidTr="006F3F23">
        <w:tc>
          <w:tcPr>
            <w:tcW w:w="6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9B79DD" w14:textId="77777777" w:rsidR="006F3F23" w:rsidRPr="001549EA" w:rsidRDefault="006F3F23" w:rsidP="006F3F23">
            <w:pPr>
              <w:shd w:val="clear" w:color="auto" w:fill="FFFFFF"/>
              <w:suppressAutoHyphens/>
              <w:autoSpaceDN w:val="0"/>
              <w:spacing w:after="0" w:line="276" w:lineRule="auto"/>
              <w:jc w:val="both"/>
              <w:rPr>
                <w:rFonts w:ascii="Arial" w:eastAsia="Times New Roman" w:hAnsi="Arial" w:cs="Arial"/>
              </w:rPr>
            </w:pPr>
            <w:r w:rsidRPr="001549EA">
              <w:rPr>
                <w:rFonts w:ascii="Arial" w:eastAsia="Times New Roman" w:hAnsi="Arial" w:cs="Arial"/>
              </w:rPr>
              <w:t>Voditelj računovodstva</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9ED8BE" w14:textId="77777777" w:rsidR="006F3F23" w:rsidRPr="001549EA" w:rsidRDefault="006F3F23" w:rsidP="006F3F23">
            <w:pPr>
              <w:shd w:val="clear" w:color="auto" w:fill="FFFFFF"/>
              <w:suppressAutoHyphens/>
              <w:autoSpaceDN w:val="0"/>
              <w:spacing w:after="0" w:line="276" w:lineRule="auto"/>
              <w:jc w:val="center"/>
              <w:rPr>
                <w:rFonts w:ascii="Arial" w:eastAsia="Times New Roman" w:hAnsi="Arial" w:cs="Arial"/>
              </w:rPr>
            </w:pPr>
            <w:r w:rsidRPr="001549EA">
              <w:rPr>
                <w:rFonts w:ascii="Arial" w:eastAsia="Times New Roman" w:hAnsi="Arial" w:cs="Arial"/>
              </w:rPr>
              <w:t>1</w:t>
            </w:r>
          </w:p>
        </w:tc>
      </w:tr>
      <w:tr w:rsidR="006F3F23" w:rsidRPr="001549EA" w14:paraId="3196F175" w14:textId="77777777" w:rsidTr="006F3F23">
        <w:tc>
          <w:tcPr>
            <w:tcW w:w="6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BCD8BD" w14:textId="77777777" w:rsidR="006F3F23" w:rsidRPr="001549EA" w:rsidRDefault="006F3F23" w:rsidP="006F3F23">
            <w:pPr>
              <w:suppressAutoHyphens/>
              <w:autoSpaceDN w:val="0"/>
              <w:spacing w:after="0" w:line="276" w:lineRule="auto"/>
              <w:rPr>
                <w:rFonts w:ascii="Arial" w:eastAsia="Calibri" w:hAnsi="Arial" w:cs="Arial"/>
                <w:lang w:eastAsia="hr-HR"/>
              </w:rPr>
            </w:pPr>
            <w:r w:rsidRPr="001549EA">
              <w:rPr>
                <w:rFonts w:ascii="Arial" w:eastAsia="Calibri" w:hAnsi="Arial" w:cs="Arial"/>
                <w:lang w:eastAsia="hr-HR"/>
              </w:rPr>
              <w:t>Samostalni referent nabave</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D3A612" w14:textId="77777777" w:rsidR="006F3F23" w:rsidRPr="001549EA" w:rsidRDefault="006F3F23" w:rsidP="006F3F23">
            <w:pPr>
              <w:shd w:val="clear" w:color="auto" w:fill="FFFFFF"/>
              <w:suppressAutoHyphens/>
              <w:autoSpaceDN w:val="0"/>
              <w:spacing w:after="0" w:line="276" w:lineRule="auto"/>
              <w:jc w:val="center"/>
              <w:rPr>
                <w:rFonts w:ascii="Arial" w:eastAsia="Times New Roman" w:hAnsi="Arial" w:cs="Arial"/>
              </w:rPr>
            </w:pPr>
            <w:r w:rsidRPr="001549EA">
              <w:rPr>
                <w:rFonts w:ascii="Arial" w:eastAsia="Times New Roman" w:hAnsi="Arial" w:cs="Arial"/>
              </w:rPr>
              <w:t>1</w:t>
            </w:r>
          </w:p>
        </w:tc>
      </w:tr>
      <w:tr w:rsidR="006F3F23" w:rsidRPr="001549EA" w14:paraId="18C52FD7" w14:textId="77777777" w:rsidTr="006F3F23">
        <w:tc>
          <w:tcPr>
            <w:tcW w:w="6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B9E528" w14:textId="77777777" w:rsidR="006F3F23" w:rsidRPr="001549EA" w:rsidRDefault="006F3F23" w:rsidP="006F3F23">
            <w:pPr>
              <w:suppressAutoHyphens/>
              <w:autoSpaceDN w:val="0"/>
              <w:spacing w:after="0" w:line="276" w:lineRule="auto"/>
              <w:rPr>
                <w:rFonts w:ascii="Arial" w:eastAsia="Calibri" w:hAnsi="Arial" w:cs="Arial"/>
                <w:lang w:eastAsia="hr-HR"/>
              </w:rPr>
            </w:pPr>
            <w:r w:rsidRPr="001549EA">
              <w:rPr>
                <w:rFonts w:ascii="Arial" w:eastAsia="Calibri" w:hAnsi="Arial" w:cs="Arial"/>
                <w:lang w:eastAsia="hr-HR"/>
              </w:rPr>
              <w:t>Administrativno-računovodstveni radnik</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98E63B" w14:textId="77777777" w:rsidR="006F3F23" w:rsidRPr="001549EA" w:rsidRDefault="006F3F23" w:rsidP="006F3F23">
            <w:pPr>
              <w:shd w:val="clear" w:color="auto" w:fill="FFFFFF"/>
              <w:suppressAutoHyphens/>
              <w:autoSpaceDN w:val="0"/>
              <w:spacing w:after="0" w:line="276" w:lineRule="auto"/>
              <w:jc w:val="center"/>
              <w:rPr>
                <w:rFonts w:ascii="Arial" w:eastAsia="Times New Roman" w:hAnsi="Arial" w:cs="Arial"/>
              </w:rPr>
            </w:pPr>
            <w:r w:rsidRPr="001549EA">
              <w:rPr>
                <w:rFonts w:ascii="Arial" w:eastAsia="Times New Roman" w:hAnsi="Arial" w:cs="Arial"/>
              </w:rPr>
              <w:t>1</w:t>
            </w:r>
          </w:p>
        </w:tc>
      </w:tr>
      <w:tr w:rsidR="006F3F23" w:rsidRPr="001549EA" w14:paraId="32BF9E33" w14:textId="77777777" w:rsidTr="006F3F23">
        <w:tc>
          <w:tcPr>
            <w:tcW w:w="6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C90CBE" w14:textId="77777777" w:rsidR="006F3F23" w:rsidRPr="001549EA" w:rsidRDefault="006F3F23" w:rsidP="006F3F23">
            <w:pPr>
              <w:shd w:val="clear" w:color="auto" w:fill="FFFFFF"/>
              <w:suppressAutoHyphens/>
              <w:autoSpaceDN w:val="0"/>
              <w:spacing w:after="0" w:line="276" w:lineRule="auto"/>
              <w:jc w:val="both"/>
              <w:rPr>
                <w:rFonts w:ascii="Arial" w:eastAsia="Times New Roman" w:hAnsi="Arial" w:cs="Arial"/>
              </w:rPr>
            </w:pPr>
            <w:r w:rsidRPr="001549EA">
              <w:rPr>
                <w:rFonts w:ascii="Arial" w:eastAsia="Times New Roman" w:hAnsi="Arial" w:cs="Arial"/>
              </w:rPr>
              <w:t>Samostalni referent zaštite na radu i zaštite od požara</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FAB35C" w14:textId="77777777" w:rsidR="006F3F23" w:rsidRPr="001549EA" w:rsidRDefault="006F3F23" w:rsidP="006F3F23">
            <w:pPr>
              <w:shd w:val="clear" w:color="auto" w:fill="FFFFFF"/>
              <w:suppressAutoHyphens/>
              <w:autoSpaceDN w:val="0"/>
              <w:spacing w:after="0" w:line="276" w:lineRule="auto"/>
              <w:jc w:val="center"/>
              <w:rPr>
                <w:rFonts w:ascii="Arial" w:eastAsia="Times New Roman" w:hAnsi="Arial" w:cs="Arial"/>
              </w:rPr>
            </w:pPr>
            <w:r w:rsidRPr="001549EA">
              <w:rPr>
                <w:rFonts w:ascii="Arial" w:eastAsia="Times New Roman" w:hAnsi="Arial" w:cs="Arial"/>
              </w:rPr>
              <w:t>1 (20 sati tjedno)</w:t>
            </w:r>
          </w:p>
        </w:tc>
      </w:tr>
      <w:tr w:rsidR="006F3F23" w:rsidRPr="001549EA" w14:paraId="772A7643" w14:textId="77777777" w:rsidTr="006F3F23">
        <w:tc>
          <w:tcPr>
            <w:tcW w:w="6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24D2D4" w14:textId="77777777" w:rsidR="006F3F23" w:rsidRPr="001549EA" w:rsidRDefault="006F3F23" w:rsidP="006F3F23">
            <w:pPr>
              <w:shd w:val="clear" w:color="auto" w:fill="FFFFFF"/>
              <w:suppressAutoHyphens/>
              <w:autoSpaceDN w:val="0"/>
              <w:spacing w:after="0" w:line="276" w:lineRule="auto"/>
              <w:jc w:val="both"/>
              <w:rPr>
                <w:rFonts w:ascii="Arial" w:eastAsia="Times New Roman" w:hAnsi="Arial" w:cs="Arial"/>
              </w:rPr>
            </w:pPr>
            <w:r w:rsidRPr="001549EA">
              <w:rPr>
                <w:rFonts w:ascii="Arial" w:eastAsia="Times New Roman" w:hAnsi="Arial" w:cs="Arial"/>
              </w:rPr>
              <w:t>Fizioterapeut</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B91A16" w14:textId="77777777" w:rsidR="006F3F23" w:rsidRPr="001549EA" w:rsidRDefault="006F3F23" w:rsidP="006F3F23">
            <w:pPr>
              <w:shd w:val="clear" w:color="auto" w:fill="FFFFFF"/>
              <w:suppressAutoHyphens/>
              <w:autoSpaceDN w:val="0"/>
              <w:spacing w:after="0" w:line="276" w:lineRule="auto"/>
              <w:jc w:val="center"/>
              <w:rPr>
                <w:rFonts w:ascii="Arial" w:eastAsia="Times New Roman" w:hAnsi="Arial" w:cs="Arial"/>
              </w:rPr>
            </w:pPr>
            <w:r w:rsidRPr="001549EA">
              <w:rPr>
                <w:rFonts w:ascii="Arial" w:eastAsia="Times New Roman" w:hAnsi="Arial" w:cs="Arial"/>
              </w:rPr>
              <w:t>1</w:t>
            </w:r>
          </w:p>
        </w:tc>
      </w:tr>
      <w:tr w:rsidR="006F3F23" w:rsidRPr="001549EA" w14:paraId="4BA8FFA9" w14:textId="77777777" w:rsidTr="006F3F23">
        <w:tc>
          <w:tcPr>
            <w:tcW w:w="6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07D1FD" w14:textId="77777777" w:rsidR="006F3F23" w:rsidRPr="001549EA" w:rsidRDefault="006F3F23" w:rsidP="006F3F23">
            <w:pPr>
              <w:shd w:val="clear" w:color="auto" w:fill="FFFFFF"/>
              <w:suppressAutoHyphens/>
              <w:autoSpaceDN w:val="0"/>
              <w:spacing w:after="0" w:line="276" w:lineRule="auto"/>
              <w:jc w:val="both"/>
              <w:rPr>
                <w:rFonts w:ascii="Calibri" w:eastAsia="Calibri" w:hAnsi="Calibri" w:cs="Times New Roman"/>
              </w:rPr>
            </w:pPr>
            <w:r w:rsidRPr="001549EA">
              <w:rPr>
                <w:rFonts w:ascii="Arial" w:eastAsia="Times New Roman" w:hAnsi="Arial" w:cs="Arial"/>
                <w:iCs/>
              </w:rPr>
              <w:t xml:space="preserve">Pomoćni radnik za njegu, skrb i pratnju djece </w:t>
            </w:r>
            <w:r w:rsidRPr="001549EA">
              <w:rPr>
                <w:rFonts w:ascii="Arial" w:eastAsia="Times New Roman" w:hAnsi="Arial" w:cs="Arial"/>
                <w:iCs/>
              </w:rPr>
              <w:sym w:font="Symbol" w:char="F02A"/>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0FB53F" w14:textId="77777777" w:rsidR="006F3F23" w:rsidRPr="001549EA" w:rsidRDefault="006F3F23" w:rsidP="006F3F23">
            <w:pPr>
              <w:shd w:val="clear" w:color="auto" w:fill="FFFFFF"/>
              <w:suppressAutoHyphens/>
              <w:autoSpaceDN w:val="0"/>
              <w:spacing w:after="0" w:line="276" w:lineRule="auto"/>
              <w:jc w:val="center"/>
              <w:rPr>
                <w:rFonts w:ascii="Arial" w:eastAsia="Times New Roman" w:hAnsi="Arial" w:cs="Arial"/>
              </w:rPr>
            </w:pPr>
            <w:r w:rsidRPr="001549EA">
              <w:rPr>
                <w:rFonts w:ascii="Arial" w:eastAsia="Times New Roman" w:hAnsi="Arial" w:cs="Arial"/>
              </w:rPr>
              <w:t>4</w:t>
            </w:r>
          </w:p>
        </w:tc>
      </w:tr>
      <w:tr w:rsidR="006F3F23" w:rsidRPr="001549EA" w14:paraId="30F35597" w14:textId="77777777" w:rsidTr="006F3F23">
        <w:trPr>
          <w:trHeight w:val="188"/>
        </w:trPr>
        <w:tc>
          <w:tcPr>
            <w:tcW w:w="6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64E511" w14:textId="77777777" w:rsidR="006F3F23" w:rsidRPr="001549EA" w:rsidRDefault="006F3F23" w:rsidP="006F3F23">
            <w:pPr>
              <w:shd w:val="clear" w:color="auto" w:fill="FFFFFF"/>
              <w:suppressAutoHyphens/>
              <w:autoSpaceDN w:val="0"/>
              <w:spacing w:after="0" w:line="276" w:lineRule="auto"/>
              <w:jc w:val="both"/>
              <w:rPr>
                <w:rFonts w:ascii="Arial" w:eastAsia="Times New Roman" w:hAnsi="Arial" w:cs="Arial"/>
              </w:rPr>
            </w:pPr>
            <w:r w:rsidRPr="001549EA">
              <w:rPr>
                <w:rFonts w:ascii="Arial" w:eastAsia="Times New Roman" w:hAnsi="Arial" w:cs="Arial"/>
              </w:rPr>
              <w:t>Glavni kuhar</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B47B85" w14:textId="77777777" w:rsidR="006F3F23" w:rsidRPr="001549EA" w:rsidRDefault="006F3F23" w:rsidP="006F3F23">
            <w:pPr>
              <w:shd w:val="clear" w:color="auto" w:fill="FFFFFF"/>
              <w:suppressAutoHyphens/>
              <w:autoSpaceDN w:val="0"/>
              <w:spacing w:after="0" w:line="276" w:lineRule="auto"/>
              <w:jc w:val="center"/>
              <w:rPr>
                <w:rFonts w:ascii="Arial" w:eastAsia="Times New Roman" w:hAnsi="Arial" w:cs="Arial"/>
              </w:rPr>
            </w:pPr>
            <w:r w:rsidRPr="001549EA">
              <w:rPr>
                <w:rFonts w:ascii="Arial" w:eastAsia="Times New Roman" w:hAnsi="Arial" w:cs="Arial"/>
              </w:rPr>
              <w:t>1</w:t>
            </w:r>
          </w:p>
        </w:tc>
      </w:tr>
      <w:tr w:rsidR="006F3F23" w:rsidRPr="001549EA" w14:paraId="5071748B" w14:textId="77777777" w:rsidTr="006F3F23">
        <w:tc>
          <w:tcPr>
            <w:tcW w:w="6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274525" w14:textId="77777777" w:rsidR="006F3F23" w:rsidRPr="001549EA" w:rsidRDefault="006F3F23" w:rsidP="006F3F23">
            <w:pPr>
              <w:shd w:val="clear" w:color="auto" w:fill="FFFFFF"/>
              <w:suppressAutoHyphens/>
              <w:autoSpaceDN w:val="0"/>
              <w:spacing w:after="0" w:line="276" w:lineRule="auto"/>
              <w:jc w:val="both"/>
              <w:rPr>
                <w:rFonts w:ascii="Arial" w:eastAsia="Times New Roman" w:hAnsi="Arial" w:cs="Arial"/>
              </w:rPr>
            </w:pPr>
            <w:r w:rsidRPr="001549EA">
              <w:rPr>
                <w:rFonts w:ascii="Arial" w:eastAsia="Times New Roman" w:hAnsi="Arial" w:cs="Arial"/>
              </w:rPr>
              <w:t>Kuhar</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945444" w14:textId="77777777" w:rsidR="006F3F23" w:rsidRPr="001549EA" w:rsidRDefault="006F3F23" w:rsidP="006F3F23">
            <w:pPr>
              <w:shd w:val="clear" w:color="auto" w:fill="FFFFFF"/>
              <w:suppressAutoHyphens/>
              <w:autoSpaceDN w:val="0"/>
              <w:spacing w:after="0" w:line="276" w:lineRule="auto"/>
              <w:jc w:val="center"/>
              <w:rPr>
                <w:rFonts w:ascii="Arial" w:eastAsia="Times New Roman" w:hAnsi="Arial" w:cs="Arial"/>
              </w:rPr>
            </w:pPr>
            <w:r w:rsidRPr="001549EA">
              <w:rPr>
                <w:rFonts w:ascii="Arial" w:eastAsia="Times New Roman" w:hAnsi="Arial" w:cs="Arial"/>
              </w:rPr>
              <w:t>6</w:t>
            </w:r>
          </w:p>
        </w:tc>
      </w:tr>
      <w:tr w:rsidR="006F3F23" w:rsidRPr="001549EA" w14:paraId="6652E263" w14:textId="77777777" w:rsidTr="006F3F23">
        <w:tc>
          <w:tcPr>
            <w:tcW w:w="6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90E00C" w14:textId="77777777" w:rsidR="006F3F23" w:rsidRPr="001549EA" w:rsidRDefault="006F3F23" w:rsidP="006F3F23">
            <w:pPr>
              <w:shd w:val="clear" w:color="auto" w:fill="FFFFFF"/>
              <w:suppressAutoHyphens/>
              <w:autoSpaceDN w:val="0"/>
              <w:spacing w:after="0" w:line="276" w:lineRule="auto"/>
              <w:jc w:val="both"/>
              <w:rPr>
                <w:rFonts w:ascii="Arial" w:eastAsia="Times New Roman" w:hAnsi="Arial" w:cs="Arial"/>
              </w:rPr>
            </w:pPr>
            <w:r w:rsidRPr="001549EA">
              <w:rPr>
                <w:rFonts w:ascii="Arial" w:eastAsia="Times New Roman" w:hAnsi="Arial" w:cs="Arial"/>
              </w:rPr>
              <w:t>Pomoćni kuhar</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F0073F" w14:textId="77777777" w:rsidR="006F3F23" w:rsidRPr="001549EA" w:rsidRDefault="006F3F23" w:rsidP="006F3F23">
            <w:pPr>
              <w:shd w:val="clear" w:color="auto" w:fill="FFFFFF"/>
              <w:suppressAutoHyphens/>
              <w:autoSpaceDN w:val="0"/>
              <w:spacing w:after="0" w:line="276" w:lineRule="auto"/>
              <w:jc w:val="center"/>
              <w:rPr>
                <w:rFonts w:ascii="Arial" w:eastAsia="Times New Roman" w:hAnsi="Arial" w:cs="Arial"/>
              </w:rPr>
            </w:pPr>
            <w:r w:rsidRPr="001549EA">
              <w:rPr>
                <w:rFonts w:ascii="Arial" w:eastAsia="Times New Roman" w:hAnsi="Arial" w:cs="Arial"/>
              </w:rPr>
              <w:t>4</w:t>
            </w:r>
          </w:p>
        </w:tc>
      </w:tr>
      <w:tr w:rsidR="006F3F23" w:rsidRPr="001549EA" w14:paraId="1A73AA81" w14:textId="77777777" w:rsidTr="006F3F23">
        <w:tc>
          <w:tcPr>
            <w:tcW w:w="6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C3DC64" w14:textId="77777777" w:rsidR="006F3F23" w:rsidRPr="001549EA" w:rsidRDefault="006F3F23" w:rsidP="006F3F23">
            <w:pPr>
              <w:shd w:val="clear" w:color="auto" w:fill="FFFFFF"/>
              <w:suppressAutoHyphens/>
              <w:autoSpaceDN w:val="0"/>
              <w:spacing w:after="0" w:line="276" w:lineRule="auto"/>
              <w:jc w:val="both"/>
              <w:rPr>
                <w:rFonts w:ascii="Arial" w:eastAsia="Times New Roman" w:hAnsi="Arial" w:cs="Arial"/>
              </w:rPr>
            </w:pPr>
            <w:r w:rsidRPr="001549EA">
              <w:rPr>
                <w:rFonts w:ascii="Arial" w:eastAsia="Times New Roman" w:hAnsi="Arial" w:cs="Arial"/>
              </w:rPr>
              <w:t>Pomoćni kuhar - spremač</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EA9570" w14:textId="77777777" w:rsidR="006F3F23" w:rsidRPr="001549EA" w:rsidRDefault="006F3F23" w:rsidP="006F3F23">
            <w:pPr>
              <w:shd w:val="clear" w:color="auto" w:fill="FFFFFF"/>
              <w:suppressAutoHyphens/>
              <w:autoSpaceDN w:val="0"/>
              <w:spacing w:after="0" w:line="276" w:lineRule="auto"/>
              <w:jc w:val="center"/>
              <w:rPr>
                <w:rFonts w:ascii="Arial" w:eastAsia="Times New Roman" w:hAnsi="Arial" w:cs="Arial"/>
              </w:rPr>
            </w:pPr>
            <w:r w:rsidRPr="001549EA">
              <w:rPr>
                <w:rFonts w:ascii="Arial" w:eastAsia="Times New Roman" w:hAnsi="Arial" w:cs="Arial"/>
              </w:rPr>
              <w:t>2</w:t>
            </w:r>
          </w:p>
        </w:tc>
      </w:tr>
      <w:tr w:rsidR="006F3F23" w:rsidRPr="001549EA" w14:paraId="79E5E182" w14:textId="77777777" w:rsidTr="006F3F23">
        <w:tc>
          <w:tcPr>
            <w:tcW w:w="6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60CEE8" w14:textId="77777777" w:rsidR="006F3F23" w:rsidRPr="001549EA" w:rsidRDefault="006F3F23" w:rsidP="006F3F23">
            <w:pPr>
              <w:shd w:val="clear" w:color="auto" w:fill="FFFFFF"/>
              <w:suppressAutoHyphens/>
              <w:autoSpaceDN w:val="0"/>
              <w:spacing w:after="0" w:line="276" w:lineRule="auto"/>
              <w:jc w:val="both"/>
              <w:rPr>
                <w:rFonts w:ascii="Arial" w:eastAsia="Times New Roman" w:hAnsi="Arial" w:cs="Arial"/>
              </w:rPr>
            </w:pPr>
            <w:r w:rsidRPr="001549EA">
              <w:rPr>
                <w:rFonts w:ascii="Arial" w:eastAsia="Times New Roman" w:hAnsi="Arial" w:cs="Arial"/>
              </w:rPr>
              <w:t xml:space="preserve">Domar – ložač </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EE9564" w14:textId="77777777" w:rsidR="006F3F23" w:rsidRPr="001549EA" w:rsidRDefault="006F3F23" w:rsidP="006F3F23">
            <w:pPr>
              <w:shd w:val="clear" w:color="auto" w:fill="FFFFFF"/>
              <w:suppressAutoHyphens/>
              <w:autoSpaceDN w:val="0"/>
              <w:spacing w:after="0" w:line="276" w:lineRule="auto"/>
              <w:jc w:val="center"/>
              <w:rPr>
                <w:rFonts w:ascii="Arial" w:eastAsia="Times New Roman" w:hAnsi="Arial" w:cs="Arial"/>
              </w:rPr>
            </w:pPr>
            <w:r w:rsidRPr="001549EA">
              <w:rPr>
                <w:rFonts w:ascii="Arial" w:eastAsia="Times New Roman" w:hAnsi="Arial" w:cs="Arial"/>
              </w:rPr>
              <w:t>2</w:t>
            </w:r>
          </w:p>
        </w:tc>
      </w:tr>
      <w:tr w:rsidR="006F3F23" w:rsidRPr="001549EA" w14:paraId="6411FCB6" w14:textId="77777777" w:rsidTr="006F3F23">
        <w:tc>
          <w:tcPr>
            <w:tcW w:w="6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0943AC" w14:textId="77777777" w:rsidR="006F3F23" w:rsidRPr="001549EA" w:rsidRDefault="006F3F23" w:rsidP="006F3F23">
            <w:pPr>
              <w:shd w:val="clear" w:color="auto" w:fill="FFFFFF"/>
              <w:suppressAutoHyphens/>
              <w:autoSpaceDN w:val="0"/>
              <w:spacing w:after="0" w:line="276" w:lineRule="auto"/>
              <w:jc w:val="both"/>
              <w:rPr>
                <w:rFonts w:ascii="Arial" w:eastAsia="Times New Roman" w:hAnsi="Arial" w:cs="Arial"/>
              </w:rPr>
            </w:pPr>
            <w:r w:rsidRPr="001549EA">
              <w:rPr>
                <w:rFonts w:ascii="Arial" w:eastAsia="Times New Roman" w:hAnsi="Arial" w:cs="Arial"/>
              </w:rPr>
              <w:t>Ekonom - vozač</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75D250" w14:textId="77777777" w:rsidR="006F3F23" w:rsidRPr="001549EA" w:rsidRDefault="006F3F23" w:rsidP="006F3F23">
            <w:pPr>
              <w:shd w:val="clear" w:color="auto" w:fill="FFFFFF"/>
              <w:suppressAutoHyphens/>
              <w:autoSpaceDN w:val="0"/>
              <w:spacing w:after="0" w:line="276" w:lineRule="auto"/>
              <w:jc w:val="center"/>
              <w:rPr>
                <w:rFonts w:ascii="Arial" w:eastAsia="Times New Roman" w:hAnsi="Arial" w:cs="Arial"/>
              </w:rPr>
            </w:pPr>
            <w:r w:rsidRPr="001549EA">
              <w:rPr>
                <w:rFonts w:ascii="Arial" w:eastAsia="Times New Roman" w:hAnsi="Arial" w:cs="Arial"/>
              </w:rPr>
              <w:t>1</w:t>
            </w:r>
          </w:p>
        </w:tc>
      </w:tr>
      <w:tr w:rsidR="006F3F23" w:rsidRPr="001549EA" w14:paraId="6C17029B" w14:textId="77777777" w:rsidTr="006F3F23">
        <w:tc>
          <w:tcPr>
            <w:tcW w:w="6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18C50F" w14:textId="77777777" w:rsidR="006F3F23" w:rsidRPr="001549EA" w:rsidRDefault="006F3F23" w:rsidP="006F3F23">
            <w:pPr>
              <w:shd w:val="clear" w:color="auto" w:fill="FFFFFF"/>
              <w:suppressAutoHyphens/>
              <w:autoSpaceDN w:val="0"/>
              <w:spacing w:after="0" w:line="276" w:lineRule="auto"/>
              <w:jc w:val="both"/>
              <w:rPr>
                <w:rFonts w:ascii="Arial" w:eastAsia="Times New Roman" w:hAnsi="Arial" w:cs="Arial"/>
              </w:rPr>
            </w:pPr>
            <w:r w:rsidRPr="001549EA">
              <w:rPr>
                <w:rFonts w:ascii="Arial" w:eastAsia="Times New Roman" w:hAnsi="Arial" w:cs="Arial"/>
              </w:rPr>
              <w:t>Vozač</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4C9C5A" w14:textId="77777777" w:rsidR="006F3F23" w:rsidRPr="001549EA" w:rsidRDefault="006F3F23" w:rsidP="006F3F23">
            <w:pPr>
              <w:shd w:val="clear" w:color="auto" w:fill="FFFFFF"/>
              <w:suppressAutoHyphens/>
              <w:autoSpaceDN w:val="0"/>
              <w:spacing w:after="0" w:line="276" w:lineRule="auto"/>
              <w:jc w:val="center"/>
              <w:rPr>
                <w:rFonts w:ascii="Arial" w:eastAsia="Times New Roman" w:hAnsi="Arial" w:cs="Arial"/>
              </w:rPr>
            </w:pPr>
            <w:r w:rsidRPr="001549EA">
              <w:rPr>
                <w:rFonts w:ascii="Arial" w:eastAsia="Times New Roman" w:hAnsi="Arial" w:cs="Arial"/>
              </w:rPr>
              <w:t>1</w:t>
            </w:r>
          </w:p>
        </w:tc>
      </w:tr>
      <w:tr w:rsidR="006F3F23" w:rsidRPr="001549EA" w14:paraId="72D58059" w14:textId="77777777" w:rsidTr="006F3F23">
        <w:tc>
          <w:tcPr>
            <w:tcW w:w="6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CBF350" w14:textId="77777777" w:rsidR="006F3F23" w:rsidRPr="001549EA" w:rsidRDefault="006F3F23" w:rsidP="006F3F23">
            <w:pPr>
              <w:shd w:val="clear" w:color="auto" w:fill="FFFFFF"/>
              <w:suppressAutoHyphens/>
              <w:autoSpaceDN w:val="0"/>
              <w:spacing w:after="0" w:line="276" w:lineRule="auto"/>
              <w:jc w:val="both"/>
              <w:rPr>
                <w:rFonts w:ascii="Arial" w:eastAsia="Times New Roman" w:hAnsi="Arial" w:cs="Arial"/>
              </w:rPr>
            </w:pPr>
            <w:r w:rsidRPr="001549EA">
              <w:rPr>
                <w:rFonts w:ascii="Arial" w:eastAsia="Times New Roman" w:hAnsi="Arial" w:cs="Arial"/>
              </w:rPr>
              <w:t>Pralja</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421968" w14:textId="77777777" w:rsidR="006F3F23" w:rsidRPr="001549EA" w:rsidRDefault="006F3F23" w:rsidP="006F3F23">
            <w:pPr>
              <w:shd w:val="clear" w:color="auto" w:fill="FFFFFF"/>
              <w:suppressAutoHyphens/>
              <w:autoSpaceDN w:val="0"/>
              <w:spacing w:after="0" w:line="276" w:lineRule="auto"/>
              <w:jc w:val="center"/>
              <w:rPr>
                <w:rFonts w:ascii="Arial" w:eastAsia="Times New Roman" w:hAnsi="Arial" w:cs="Arial"/>
              </w:rPr>
            </w:pPr>
            <w:r w:rsidRPr="001549EA">
              <w:rPr>
                <w:rFonts w:ascii="Arial" w:eastAsia="Times New Roman" w:hAnsi="Arial" w:cs="Arial"/>
              </w:rPr>
              <w:t>2</w:t>
            </w:r>
          </w:p>
        </w:tc>
      </w:tr>
      <w:tr w:rsidR="006F3F23" w:rsidRPr="001549EA" w14:paraId="6B070F04" w14:textId="77777777" w:rsidTr="006F3F23">
        <w:tc>
          <w:tcPr>
            <w:tcW w:w="6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A9C0CF" w14:textId="77777777" w:rsidR="006F3F23" w:rsidRPr="001549EA" w:rsidRDefault="006F3F23" w:rsidP="006F3F23">
            <w:pPr>
              <w:shd w:val="clear" w:color="auto" w:fill="FFFFFF"/>
              <w:suppressAutoHyphens/>
              <w:autoSpaceDN w:val="0"/>
              <w:spacing w:after="0" w:line="276" w:lineRule="auto"/>
              <w:jc w:val="both"/>
              <w:rPr>
                <w:rFonts w:ascii="Arial" w:eastAsia="Times New Roman" w:hAnsi="Arial" w:cs="Arial"/>
              </w:rPr>
            </w:pPr>
            <w:r w:rsidRPr="001549EA">
              <w:rPr>
                <w:rFonts w:ascii="Arial" w:eastAsia="Times New Roman" w:hAnsi="Arial" w:cs="Arial"/>
              </w:rPr>
              <w:t>Spremač</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567D06" w14:textId="77777777" w:rsidR="006F3F23" w:rsidRPr="001549EA" w:rsidRDefault="006F3F23" w:rsidP="006F3F23">
            <w:pPr>
              <w:shd w:val="clear" w:color="auto" w:fill="FFFFFF"/>
              <w:suppressAutoHyphens/>
              <w:autoSpaceDN w:val="0"/>
              <w:spacing w:after="0" w:line="276" w:lineRule="auto"/>
              <w:jc w:val="center"/>
              <w:rPr>
                <w:rFonts w:ascii="Arial" w:eastAsia="Times New Roman" w:hAnsi="Arial" w:cs="Arial"/>
              </w:rPr>
            </w:pPr>
            <w:r w:rsidRPr="001549EA">
              <w:rPr>
                <w:rFonts w:ascii="Arial" w:eastAsia="Times New Roman" w:hAnsi="Arial" w:cs="Arial"/>
              </w:rPr>
              <w:t>13</w:t>
            </w:r>
          </w:p>
        </w:tc>
      </w:tr>
      <w:tr w:rsidR="006F3F23" w:rsidRPr="001549EA" w14:paraId="180E1A36" w14:textId="77777777" w:rsidTr="006F3F23">
        <w:tc>
          <w:tcPr>
            <w:tcW w:w="6667" w:type="dxa"/>
            <w:tcBorders>
              <w:top w:val="single" w:sz="4" w:space="0" w:color="000000"/>
              <w:left w:val="single" w:sz="4" w:space="0" w:color="000000"/>
              <w:bottom w:val="single" w:sz="4" w:space="0" w:color="000000"/>
              <w:right w:val="single" w:sz="4" w:space="0" w:color="000000"/>
            </w:tcBorders>
            <w:shd w:val="clear" w:color="auto" w:fill="FBFFFF"/>
            <w:tcMar>
              <w:top w:w="0" w:type="dxa"/>
              <w:left w:w="108" w:type="dxa"/>
              <w:bottom w:w="0" w:type="dxa"/>
              <w:right w:w="108" w:type="dxa"/>
            </w:tcMar>
            <w:hideMark/>
          </w:tcPr>
          <w:p w14:paraId="08D8035E" w14:textId="77777777" w:rsidR="006F3F23" w:rsidRPr="001549EA" w:rsidRDefault="006F3F23" w:rsidP="006F3F23">
            <w:pPr>
              <w:shd w:val="clear" w:color="auto" w:fill="FFFFFF"/>
              <w:suppressAutoHyphens/>
              <w:autoSpaceDN w:val="0"/>
              <w:spacing w:after="0" w:line="276" w:lineRule="auto"/>
              <w:jc w:val="both"/>
              <w:rPr>
                <w:rFonts w:ascii="Arial" w:eastAsia="Times New Roman" w:hAnsi="Arial" w:cs="Arial"/>
                <w:bCs/>
              </w:rPr>
            </w:pPr>
            <w:r w:rsidRPr="001549EA">
              <w:rPr>
                <w:rFonts w:ascii="Arial" w:eastAsia="Times New Roman" w:hAnsi="Arial" w:cs="Arial"/>
                <w:bCs/>
              </w:rPr>
              <w:t>UKUPNO</w:t>
            </w:r>
          </w:p>
        </w:tc>
        <w:tc>
          <w:tcPr>
            <w:tcW w:w="1842" w:type="dxa"/>
            <w:tcBorders>
              <w:top w:val="single" w:sz="4" w:space="0" w:color="000000"/>
              <w:left w:val="single" w:sz="4" w:space="0" w:color="000000"/>
              <w:bottom w:val="single" w:sz="4" w:space="0" w:color="000000"/>
              <w:right w:val="single" w:sz="4" w:space="0" w:color="000000"/>
            </w:tcBorders>
            <w:shd w:val="clear" w:color="auto" w:fill="FBFFFF"/>
            <w:tcMar>
              <w:top w:w="0" w:type="dxa"/>
              <w:left w:w="108" w:type="dxa"/>
              <w:bottom w:w="0" w:type="dxa"/>
              <w:right w:w="108" w:type="dxa"/>
            </w:tcMar>
            <w:hideMark/>
          </w:tcPr>
          <w:p w14:paraId="6205EAD0" w14:textId="77777777" w:rsidR="006F3F23" w:rsidRPr="001549EA" w:rsidRDefault="006F3F23" w:rsidP="006F3F23">
            <w:pPr>
              <w:shd w:val="clear" w:color="auto" w:fill="FFFFFF"/>
              <w:suppressAutoHyphens/>
              <w:autoSpaceDN w:val="0"/>
              <w:spacing w:after="0" w:line="276" w:lineRule="auto"/>
              <w:jc w:val="center"/>
              <w:rPr>
                <w:rFonts w:ascii="Arial" w:eastAsia="Times New Roman" w:hAnsi="Arial" w:cs="Arial"/>
                <w:bCs/>
              </w:rPr>
            </w:pPr>
            <w:r w:rsidRPr="001549EA">
              <w:rPr>
                <w:rFonts w:ascii="Arial" w:eastAsia="Times New Roman" w:hAnsi="Arial" w:cs="Arial"/>
                <w:bCs/>
              </w:rPr>
              <w:t>119</w:t>
            </w:r>
          </w:p>
        </w:tc>
      </w:tr>
    </w:tbl>
    <w:p w14:paraId="70104BA0" w14:textId="77777777" w:rsidR="006F3F23" w:rsidRPr="001549EA" w:rsidRDefault="006F3F23" w:rsidP="006F3F23">
      <w:pPr>
        <w:suppressAutoHyphens/>
        <w:autoSpaceDN w:val="0"/>
        <w:spacing w:after="0" w:line="240" w:lineRule="auto"/>
        <w:jc w:val="both"/>
        <w:textAlignment w:val="baseline"/>
        <w:rPr>
          <w:rFonts w:ascii="Arial" w:eastAsia="Times New Roman" w:hAnsi="Arial" w:cs="Arial"/>
          <w:sz w:val="24"/>
          <w:szCs w:val="24"/>
          <w:lang w:eastAsia="hr-HR"/>
        </w:rPr>
      </w:pPr>
    </w:p>
    <w:p w14:paraId="3C323A4D" w14:textId="77777777" w:rsidR="006F3F23" w:rsidRPr="001549EA" w:rsidRDefault="006F3F23" w:rsidP="006F3F23">
      <w:pPr>
        <w:widowControl w:val="0"/>
        <w:suppressAutoHyphens/>
        <w:autoSpaceDN w:val="0"/>
        <w:spacing w:after="0" w:line="240" w:lineRule="auto"/>
        <w:jc w:val="both"/>
        <w:textAlignment w:val="baseline"/>
        <w:rPr>
          <w:rFonts w:ascii="Arial" w:eastAsia="Times New Roman" w:hAnsi="Arial" w:cs="Arial"/>
          <w:bCs/>
          <w:kern w:val="3"/>
          <w:sz w:val="24"/>
          <w:szCs w:val="24"/>
          <w:lang w:eastAsia="ar-SA" w:bidi="hi-IN"/>
        </w:rPr>
      </w:pPr>
    </w:p>
    <w:p w14:paraId="6DF37B81" w14:textId="77777777" w:rsidR="006F3F23" w:rsidRPr="001549EA" w:rsidRDefault="006F3F23" w:rsidP="006F3F23">
      <w:pPr>
        <w:suppressAutoHyphens/>
        <w:autoSpaceDN w:val="0"/>
        <w:ind w:left="360"/>
        <w:jc w:val="both"/>
        <w:rPr>
          <w:rFonts w:ascii="Arial" w:hAnsi="Arial" w:cs="Arial"/>
          <w:lang w:eastAsia="hr-HR"/>
        </w:rPr>
      </w:pPr>
      <w:r w:rsidRPr="001549EA">
        <w:rPr>
          <w:rFonts w:ascii="Arial" w:eastAsia="Times New Roman" w:hAnsi="Arial" w:cs="Arial"/>
          <w:sz w:val="24"/>
          <w:szCs w:val="24"/>
          <w:highlight w:val="lightGray"/>
          <w:lang w:eastAsia="hr-HR"/>
        </w:rPr>
        <w:t>*</w:t>
      </w:r>
      <w:r w:rsidRPr="001549EA">
        <w:rPr>
          <w:rFonts w:ascii="Arial" w:hAnsi="Arial" w:cs="Arial"/>
          <w:lang w:eastAsia="hr-HR"/>
        </w:rPr>
        <w:t>Osnivač Grad Rijeka dao je suglasnost za povećanje broja izvršitelja na radnim mjestima - pomoćni radnik za njegu, skrb i pratnju djece, odgojitelj, spremač i pomoćni kuhar.</w:t>
      </w:r>
    </w:p>
    <w:p w14:paraId="30D5F468" w14:textId="77777777" w:rsidR="006F3F23" w:rsidRPr="001549EA" w:rsidRDefault="006F3F23" w:rsidP="006F3F23">
      <w:pPr>
        <w:rPr>
          <w:rFonts w:ascii="Arial" w:hAnsi="Arial" w:cs="Arial"/>
          <w:color w:val="FF0000"/>
          <w:lang w:eastAsia="hr-HR"/>
        </w:rPr>
      </w:pPr>
      <w:r w:rsidRPr="001549EA">
        <w:rPr>
          <w:rFonts w:ascii="Arial" w:hAnsi="Arial" w:cs="Arial"/>
          <w:color w:val="FF0000"/>
          <w:lang w:eastAsia="hr-HR"/>
        </w:rPr>
        <w:br w:type="page"/>
      </w:r>
    </w:p>
    <w:p w14:paraId="1B0E0D07" w14:textId="77777777" w:rsidR="006F3F23" w:rsidRPr="001549EA" w:rsidRDefault="006F3F23" w:rsidP="006F3F23">
      <w:pPr>
        <w:widowControl w:val="0"/>
        <w:suppressAutoHyphens/>
        <w:autoSpaceDN w:val="0"/>
        <w:spacing w:after="0" w:line="240" w:lineRule="auto"/>
        <w:jc w:val="both"/>
        <w:textAlignment w:val="baseline"/>
        <w:rPr>
          <w:rFonts w:ascii="Arial" w:eastAsia="Times New Roman" w:hAnsi="Arial" w:cs="Arial"/>
          <w:bCs/>
          <w:color w:val="FF0000"/>
          <w:kern w:val="3"/>
          <w:sz w:val="24"/>
          <w:szCs w:val="24"/>
          <w:lang w:eastAsia="ar-SA" w:bidi="hi-IN"/>
        </w:rPr>
      </w:pPr>
    </w:p>
    <w:p w14:paraId="051697D1" w14:textId="77777777" w:rsidR="006F3F23" w:rsidRPr="001549EA" w:rsidRDefault="006F3F23" w:rsidP="006F3F23">
      <w:pPr>
        <w:rPr>
          <w:rFonts w:ascii="Arial" w:eastAsia="Times New Roman" w:hAnsi="Arial" w:cs="Arial"/>
          <w:bCs/>
          <w:color w:val="FF0000"/>
          <w:kern w:val="3"/>
          <w:sz w:val="24"/>
          <w:szCs w:val="24"/>
          <w:lang w:eastAsia="ar-SA" w:bidi="hi-IN"/>
        </w:rPr>
      </w:pPr>
    </w:p>
    <w:tbl>
      <w:tblPr>
        <w:tblpPr w:leftFromText="180" w:rightFromText="180" w:bottomFromText="160" w:vertAnchor="text" w:horzAnchor="margin" w:tblpXSpec="center" w:tblpY="-875"/>
        <w:tblW w:w="0" w:type="dxa"/>
        <w:tblLayout w:type="fixed"/>
        <w:tblCellMar>
          <w:left w:w="10" w:type="dxa"/>
          <w:right w:w="10" w:type="dxa"/>
        </w:tblCellMar>
        <w:tblLook w:val="04A0" w:firstRow="1" w:lastRow="0" w:firstColumn="1" w:lastColumn="0" w:noHBand="0" w:noVBand="1"/>
      </w:tblPr>
      <w:tblGrid>
        <w:gridCol w:w="3730"/>
        <w:gridCol w:w="5054"/>
      </w:tblGrid>
      <w:tr w:rsidR="006F3F23" w:rsidRPr="001549EA" w14:paraId="5A9943DC" w14:textId="77777777" w:rsidTr="006F3F23">
        <w:trPr>
          <w:cantSplit/>
          <w:trHeight w:val="559"/>
        </w:trPr>
        <w:tc>
          <w:tcPr>
            <w:tcW w:w="8784"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hideMark/>
          </w:tcPr>
          <w:p w14:paraId="4ECAF156" w14:textId="77777777" w:rsidR="006F3F23" w:rsidRPr="001549EA" w:rsidRDefault="006F3F23" w:rsidP="006F3F23">
            <w:pPr>
              <w:suppressAutoHyphens/>
              <w:autoSpaceDN w:val="0"/>
              <w:snapToGrid w:val="0"/>
              <w:spacing w:after="0" w:line="254" w:lineRule="auto"/>
              <w:ind w:left="-255" w:firstLine="255"/>
              <w:textAlignment w:val="baseline"/>
              <w:rPr>
                <w:rFonts w:ascii="Arial" w:eastAsia="Times New Roman" w:hAnsi="Arial" w:cs="Arial"/>
                <w:bCs/>
                <w:sz w:val="24"/>
                <w:szCs w:val="24"/>
              </w:rPr>
            </w:pPr>
            <w:r w:rsidRPr="001549EA">
              <w:rPr>
                <w:rFonts w:ascii="Arial" w:eastAsia="Times New Roman" w:hAnsi="Arial" w:cs="Arial"/>
                <w:bCs/>
                <w:sz w:val="24"/>
                <w:szCs w:val="24"/>
              </w:rPr>
              <w:t>Ravnatelj i članovi stručnog tima Dječjeg vrtića Sušak</w:t>
            </w:r>
          </w:p>
        </w:tc>
      </w:tr>
      <w:tr w:rsidR="006F3F23" w:rsidRPr="001549EA" w14:paraId="569D152E" w14:textId="77777777" w:rsidTr="006F3F23">
        <w:trPr>
          <w:cantSplit/>
          <w:trHeight w:hRule="exact" w:val="714"/>
        </w:trPr>
        <w:tc>
          <w:tcPr>
            <w:tcW w:w="3730" w:type="dxa"/>
            <w:tcBorders>
              <w:top w:val="nil"/>
              <w:left w:val="single" w:sz="4" w:space="0" w:color="000000"/>
              <w:bottom w:val="single" w:sz="4" w:space="0" w:color="000000"/>
              <w:right w:val="nil"/>
            </w:tcBorders>
            <w:tcMar>
              <w:top w:w="0" w:type="dxa"/>
              <w:left w:w="108" w:type="dxa"/>
              <w:bottom w:w="0" w:type="dxa"/>
              <w:right w:w="108" w:type="dxa"/>
            </w:tcMar>
            <w:vAlign w:val="center"/>
            <w:hideMark/>
          </w:tcPr>
          <w:p w14:paraId="44CD4409" w14:textId="77777777" w:rsidR="006F3F23" w:rsidRPr="001549EA" w:rsidRDefault="006F3F23" w:rsidP="006F3F23">
            <w:pPr>
              <w:suppressAutoHyphens/>
              <w:autoSpaceDN w:val="0"/>
              <w:snapToGrid w:val="0"/>
              <w:spacing w:after="0" w:line="254" w:lineRule="auto"/>
              <w:textAlignment w:val="baseline"/>
              <w:rPr>
                <w:rFonts w:ascii="Arial" w:eastAsia="Times New Roman" w:hAnsi="Arial" w:cs="Arial"/>
                <w:bCs/>
                <w:sz w:val="24"/>
                <w:szCs w:val="24"/>
              </w:rPr>
            </w:pPr>
            <w:r w:rsidRPr="001549EA">
              <w:rPr>
                <w:rFonts w:ascii="Arial" w:eastAsia="Times New Roman" w:hAnsi="Arial" w:cs="Arial"/>
                <w:bCs/>
                <w:sz w:val="24"/>
                <w:szCs w:val="24"/>
              </w:rPr>
              <w:t>Ravnatelj</w:t>
            </w:r>
          </w:p>
        </w:tc>
        <w:tc>
          <w:tcPr>
            <w:tcW w:w="5054"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B7E371" w14:textId="77777777" w:rsidR="006F3F23" w:rsidRPr="001549EA" w:rsidRDefault="006F3F23" w:rsidP="006F3F23">
            <w:pPr>
              <w:suppressAutoHyphens/>
              <w:autoSpaceDN w:val="0"/>
              <w:snapToGrid w:val="0"/>
              <w:spacing w:after="0" w:line="254" w:lineRule="auto"/>
              <w:textAlignment w:val="baseline"/>
              <w:rPr>
                <w:rFonts w:ascii="Arial" w:eastAsia="Times New Roman" w:hAnsi="Arial" w:cs="Arial"/>
                <w:bCs/>
                <w:sz w:val="24"/>
                <w:szCs w:val="24"/>
              </w:rPr>
            </w:pPr>
            <w:r w:rsidRPr="001549EA">
              <w:rPr>
                <w:rFonts w:ascii="Arial" w:eastAsia="Times New Roman" w:hAnsi="Arial" w:cs="Arial"/>
                <w:bCs/>
                <w:sz w:val="24"/>
                <w:szCs w:val="24"/>
              </w:rPr>
              <w:t xml:space="preserve">Vlatka Miletić </w:t>
            </w:r>
          </w:p>
        </w:tc>
      </w:tr>
      <w:tr w:rsidR="006F3F23" w:rsidRPr="001549EA" w14:paraId="622B077A" w14:textId="77777777" w:rsidTr="006F3F23">
        <w:trPr>
          <w:cantSplit/>
          <w:trHeight w:hRule="exact" w:val="559"/>
        </w:trPr>
        <w:tc>
          <w:tcPr>
            <w:tcW w:w="3730" w:type="dxa"/>
            <w:tcBorders>
              <w:top w:val="nil"/>
              <w:left w:val="single" w:sz="4" w:space="0" w:color="000000"/>
              <w:bottom w:val="single" w:sz="4" w:space="0" w:color="000000"/>
              <w:right w:val="nil"/>
            </w:tcBorders>
            <w:tcMar>
              <w:top w:w="0" w:type="dxa"/>
              <w:left w:w="108" w:type="dxa"/>
              <w:bottom w:w="0" w:type="dxa"/>
              <w:right w:w="108" w:type="dxa"/>
            </w:tcMar>
            <w:vAlign w:val="center"/>
            <w:hideMark/>
          </w:tcPr>
          <w:p w14:paraId="63426937" w14:textId="77777777" w:rsidR="006F3F23" w:rsidRPr="001549EA" w:rsidRDefault="006F3F23" w:rsidP="006F3F23">
            <w:pPr>
              <w:suppressAutoHyphens/>
              <w:autoSpaceDN w:val="0"/>
              <w:snapToGrid w:val="0"/>
              <w:spacing w:after="0" w:line="254" w:lineRule="auto"/>
              <w:textAlignment w:val="baseline"/>
              <w:rPr>
                <w:rFonts w:ascii="Arial" w:eastAsia="Times New Roman" w:hAnsi="Arial" w:cs="Arial"/>
                <w:bCs/>
                <w:sz w:val="24"/>
                <w:szCs w:val="24"/>
              </w:rPr>
            </w:pPr>
            <w:r w:rsidRPr="001549EA">
              <w:rPr>
                <w:rFonts w:ascii="Arial" w:eastAsia="Times New Roman" w:hAnsi="Arial" w:cs="Arial"/>
                <w:bCs/>
                <w:sz w:val="24"/>
                <w:szCs w:val="24"/>
              </w:rPr>
              <w:t xml:space="preserve">Zamjenik ravnatelja </w:t>
            </w:r>
          </w:p>
        </w:tc>
        <w:tc>
          <w:tcPr>
            <w:tcW w:w="5054"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CB4537" w14:textId="77777777" w:rsidR="006F3F23" w:rsidRPr="001549EA" w:rsidRDefault="006F3F23" w:rsidP="006F3F23">
            <w:pPr>
              <w:suppressAutoHyphens/>
              <w:autoSpaceDN w:val="0"/>
              <w:snapToGrid w:val="0"/>
              <w:spacing w:after="0" w:line="254" w:lineRule="auto"/>
              <w:textAlignment w:val="baseline"/>
              <w:rPr>
                <w:rFonts w:ascii="Arial" w:eastAsia="Times New Roman" w:hAnsi="Arial" w:cs="Arial"/>
                <w:bCs/>
                <w:sz w:val="24"/>
                <w:szCs w:val="24"/>
              </w:rPr>
            </w:pPr>
            <w:r w:rsidRPr="001549EA">
              <w:rPr>
                <w:rFonts w:ascii="Arial" w:eastAsia="Times New Roman" w:hAnsi="Arial" w:cs="Arial"/>
                <w:bCs/>
                <w:sz w:val="24"/>
                <w:szCs w:val="24"/>
              </w:rPr>
              <w:t>Marija Koščić</w:t>
            </w:r>
          </w:p>
        </w:tc>
      </w:tr>
      <w:tr w:rsidR="006F3F23" w:rsidRPr="001549EA" w14:paraId="3A57AD79" w14:textId="77777777" w:rsidTr="006F3F23">
        <w:trPr>
          <w:cantSplit/>
          <w:trHeight w:hRule="exact" w:val="714"/>
        </w:trPr>
        <w:tc>
          <w:tcPr>
            <w:tcW w:w="3730" w:type="dxa"/>
            <w:tcBorders>
              <w:top w:val="nil"/>
              <w:left w:val="single" w:sz="4" w:space="0" w:color="000000"/>
              <w:bottom w:val="single" w:sz="4" w:space="0" w:color="000000"/>
              <w:right w:val="nil"/>
            </w:tcBorders>
            <w:tcMar>
              <w:top w:w="0" w:type="dxa"/>
              <w:left w:w="108" w:type="dxa"/>
              <w:bottom w:w="0" w:type="dxa"/>
              <w:right w:w="108" w:type="dxa"/>
            </w:tcMar>
            <w:vAlign w:val="center"/>
            <w:hideMark/>
          </w:tcPr>
          <w:p w14:paraId="27CAAB83" w14:textId="77777777" w:rsidR="006F3F23" w:rsidRPr="001549EA" w:rsidRDefault="006F3F23" w:rsidP="006F3F23">
            <w:pPr>
              <w:suppressAutoHyphens/>
              <w:autoSpaceDN w:val="0"/>
              <w:snapToGrid w:val="0"/>
              <w:spacing w:after="0" w:line="254" w:lineRule="auto"/>
              <w:textAlignment w:val="baseline"/>
              <w:rPr>
                <w:rFonts w:ascii="Arial" w:eastAsia="Times New Roman" w:hAnsi="Arial" w:cs="Arial"/>
                <w:bCs/>
                <w:sz w:val="24"/>
                <w:szCs w:val="24"/>
              </w:rPr>
            </w:pPr>
            <w:r w:rsidRPr="001549EA">
              <w:rPr>
                <w:rFonts w:ascii="Arial" w:eastAsia="Times New Roman" w:hAnsi="Arial" w:cs="Arial"/>
                <w:bCs/>
                <w:sz w:val="24"/>
                <w:szCs w:val="24"/>
              </w:rPr>
              <w:t>Pedagog</w:t>
            </w:r>
          </w:p>
        </w:tc>
        <w:tc>
          <w:tcPr>
            <w:tcW w:w="5054"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22926A" w14:textId="77777777" w:rsidR="006F3F23" w:rsidRPr="001549EA" w:rsidRDefault="006F3F23" w:rsidP="006F3F23">
            <w:pPr>
              <w:suppressAutoHyphens/>
              <w:autoSpaceDN w:val="0"/>
              <w:snapToGrid w:val="0"/>
              <w:spacing w:after="0" w:line="254" w:lineRule="auto"/>
              <w:textAlignment w:val="baseline"/>
              <w:rPr>
                <w:rFonts w:ascii="Arial" w:eastAsia="Times New Roman" w:hAnsi="Arial" w:cs="Arial"/>
                <w:bCs/>
                <w:sz w:val="24"/>
                <w:szCs w:val="24"/>
              </w:rPr>
            </w:pPr>
            <w:r w:rsidRPr="001549EA">
              <w:rPr>
                <w:rFonts w:ascii="Arial" w:eastAsia="Times New Roman" w:hAnsi="Arial" w:cs="Arial"/>
                <w:bCs/>
                <w:sz w:val="24"/>
                <w:szCs w:val="24"/>
              </w:rPr>
              <w:t xml:space="preserve">Vedrana Brebrić Žgaljić </w:t>
            </w:r>
          </w:p>
        </w:tc>
      </w:tr>
      <w:tr w:rsidR="006F3F23" w:rsidRPr="001549EA" w14:paraId="6D3CA004" w14:textId="77777777" w:rsidTr="006F3F23">
        <w:trPr>
          <w:cantSplit/>
          <w:trHeight w:val="557"/>
        </w:trPr>
        <w:tc>
          <w:tcPr>
            <w:tcW w:w="3730" w:type="dxa"/>
            <w:tcBorders>
              <w:top w:val="single" w:sz="4" w:space="0" w:color="auto"/>
              <w:left w:val="single" w:sz="4" w:space="0" w:color="000000"/>
              <w:bottom w:val="single" w:sz="4" w:space="0" w:color="000000"/>
              <w:right w:val="nil"/>
            </w:tcBorders>
            <w:tcMar>
              <w:top w:w="0" w:type="dxa"/>
              <w:left w:w="108" w:type="dxa"/>
              <w:bottom w:w="0" w:type="dxa"/>
              <w:right w:w="108" w:type="dxa"/>
            </w:tcMar>
            <w:vAlign w:val="center"/>
            <w:hideMark/>
          </w:tcPr>
          <w:p w14:paraId="50A6C0F0" w14:textId="77777777" w:rsidR="006F3F23" w:rsidRPr="001549EA" w:rsidRDefault="006F3F23" w:rsidP="006F3F23">
            <w:pPr>
              <w:suppressAutoHyphens/>
              <w:autoSpaceDN w:val="0"/>
              <w:snapToGrid w:val="0"/>
              <w:spacing w:after="0" w:line="254" w:lineRule="auto"/>
              <w:textAlignment w:val="baseline"/>
              <w:rPr>
                <w:rFonts w:ascii="Arial" w:eastAsia="Times New Roman" w:hAnsi="Arial" w:cs="Arial"/>
                <w:bCs/>
                <w:sz w:val="24"/>
                <w:szCs w:val="24"/>
              </w:rPr>
            </w:pPr>
            <w:r w:rsidRPr="001549EA">
              <w:rPr>
                <w:rFonts w:ascii="Arial" w:eastAsia="Times New Roman" w:hAnsi="Arial" w:cs="Arial"/>
                <w:bCs/>
                <w:sz w:val="24"/>
                <w:szCs w:val="24"/>
              </w:rPr>
              <w:t>Psiholog</w:t>
            </w:r>
          </w:p>
        </w:tc>
        <w:tc>
          <w:tcPr>
            <w:tcW w:w="5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44AA0E" w14:textId="77777777" w:rsidR="006F3F23" w:rsidRPr="001549EA" w:rsidRDefault="006F3F23" w:rsidP="006F3F23">
            <w:pPr>
              <w:suppressAutoHyphens/>
              <w:autoSpaceDN w:val="0"/>
              <w:snapToGrid w:val="0"/>
              <w:spacing w:after="0" w:line="254" w:lineRule="auto"/>
              <w:textAlignment w:val="baseline"/>
              <w:rPr>
                <w:rFonts w:ascii="Arial" w:eastAsia="Times New Roman" w:hAnsi="Arial" w:cs="Arial"/>
                <w:bCs/>
                <w:sz w:val="24"/>
                <w:szCs w:val="24"/>
              </w:rPr>
            </w:pPr>
            <w:r w:rsidRPr="001549EA">
              <w:rPr>
                <w:rFonts w:ascii="Arial" w:eastAsia="Times New Roman" w:hAnsi="Arial" w:cs="Arial"/>
                <w:bCs/>
                <w:sz w:val="24"/>
                <w:szCs w:val="24"/>
              </w:rPr>
              <w:t>Ivana Sošić Antunović</w:t>
            </w:r>
          </w:p>
        </w:tc>
      </w:tr>
      <w:tr w:rsidR="006F3F23" w:rsidRPr="001549EA" w14:paraId="555CE5B8" w14:textId="77777777" w:rsidTr="006F3F23">
        <w:trPr>
          <w:trHeight w:val="712"/>
        </w:trPr>
        <w:tc>
          <w:tcPr>
            <w:tcW w:w="373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49D3BDDA" w14:textId="77777777" w:rsidR="006F3F23" w:rsidRPr="001549EA" w:rsidRDefault="006F3F23" w:rsidP="006F3F23">
            <w:pPr>
              <w:suppressAutoHyphens/>
              <w:autoSpaceDN w:val="0"/>
              <w:snapToGrid w:val="0"/>
              <w:spacing w:after="0" w:line="254" w:lineRule="auto"/>
              <w:textAlignment w:val="baseline"/>
              <w:rPr>
                <w:rFonts w:ascii="Arial" w:eastAsia="Times New Roman" w:hAnsi="Arial" w:cs="Arial"/>
                <w:bCs/>
                <w:sz w:val="24"/>
                <w:szCs w:val="24"/>
              </w:rPr>
            </w:pPr>
          </w:p>
          <w:p w14:paraId="5B272C89" w14:textId="77777777" w:rsidR="006F3F23" w:rsidRPr="001549EA" w:rsidRDefault="006F3F23" w:rsidP="006F3F23">
            <w:pPr>
              <w:suppressAutoHyphens/>
              <w:autoSpaceDN w:val="0"/>
              <w:snapToGrid w:val="0"/>
              <w:spacing w:after="0" w:line="254" w:lineRule="auto"/>
              <w:textAlignment w:val="baseline"/>
              <w:rPr>
                <w:rFonts w:ascii="Arial" w:eastAsia="Times New Roman" w:hAnsi="Arial" w:cs="Arial"/>
                <w:bCs/>
                <w:sz w:val="24"/>
                <w:szCs w:val="24"/>
              </w:rPr>
            </w:pPr>
            <w:r w:rsidRPr="001549EA">
              <w:rPr>
                <w:rFonts w:ascii="Arial" w:eastAsia="Times New Roman" w:hAnsi="Arial" w:cs="Arial"/>
                <w:bCs/>
                <w:sz w:val="24"/>
                <w:szCs w:val="24"/>
              </w:rPr>
              <w:t>Edukacijski rehabilitator</w:t>
            </w:r>
          </w:p>
          <w:p w14:paraId="08E46388" w14:textId="77777777" w:rsidR="006F3F23" w:rsidRPr="001549EA" w:rsidRDefault="006F3F23" w:rsidP="006F3F23">
            <w:pPr>
              <w:suppressAutoHyphens/>
              <w:autoSpaceDN w:val="0"/>
              <w:snapToGrid w:val="0"/>
              <w:spacing w:after="0" w:line="254" w:lineRule="auto"/>
              <w:textAlignment w:val="baseline"/>
              <w:rPr>
                <w:rFonts w:ascii="Arial" w:eastAsia="Times New Roman" w:hAnsi="Arial" w:cs="Arial"/>
                <w:bCs/>
                <w:sz w:val="24"/>
                <w:szCs w:val="24"/>
              </w:rPr>
            </w:pPr>
          </w:p>
        </w:tc>
        <w:tc>
          <w:tcPr>
            <w:tcW w:w="5054" w:type="dxa"/>
            <w:tcBorders>
              <w:top w:val="nil"/>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3CCB1121" w14:textId="77777777" w:rsidR="006F3F23" w:rsidRPr="001549EA" w:rsidRDefault="006F3F23" w:rsidP="006F3F23">
            <w:pPr>
              <w:suppressAutoHyphens/>
              <w:autoSpaceDN w:val="0"/>
              <w:snapToGrid w:val="0"/>
              <w:spacing w:after="0" w:line="254" w:lineRule="auto"/>
              <w:textAlignment w:val="baseline"/>
              <w:rPr>
                <w:rFonts w:ascii="Arial" w:eastAsia="Times New Roman" w:hAnsi="Arial" w:cs="Arial"/>
                <w:bCs/>
                <w:sz w:val="24"/>
                <w:szCs w:val="24"/>
              </w:rPr>
            </w:pPr>
            <w:r w:rsidRPr="001549EA">
              <w:rPr>
                <w:rFonts w:ascii="Arial" w:eastAsia="Times New Roman" w:hAnsi="Arial" w:cs="Arial"/>
                <w:bCs/>
                <w:sz w:val="24"/>
                <w:szCs w:val="24"/>
              </w:rPr>
              <w:t>Matea Orlić (zaposlena na radnom mjestu edukacijskog rehabilitatora)</w:t>
            </w:r>
          </w:p>
        </w:tc>
      </w:tr>
      <w:tr w:rsidR="006F3F23" w:rsidRPr="001549EA" w14:paraId="611BD409" w14:textId="77777777" w:rsidTr="006F3F23">
        <w:trPr>
          <w:trHeight w:val="712"/>
        </w:trPr>
        <w:tc>
          <w:tcPr>
            <w:tcW w:w="373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67E5AFAA" w14:textId="77777777" w:rsidR="006F3F23" w:rsidRPr="001549EA" w:rsidRDefault="006F3F23" w:rsidP="006F3F23">
            <w:pPr>
              <w:suppressAutoHyphens/>
              <w:autoSpaceDN w:val="0"/>
              <w:snapToGrid w:val="0"/>
              <w:spacing w:after="0" w:line="254" w:lineRule="auto"/>
              <w:textAlignment w:val="baseline"/>
              <w:rPr>
                <w:rFonts w:ascii="Arial" w:eastAsia="Times New Roman" w:hAnsi="Arial" w:cs="Arial"/>
                <w:bCs/>
                <w:sz w:val="24"/>
                <w:szCs w:val="24"/>
              </w:rPr>
            </w:pPr>
            <w:r w:rsidRPr="001549EA">
              <w:rPr>
                <w:rFonts w:ascii="Arial" w:eastAsia="Times New Roman" w:hAnsi="Arial" w:cs="Arial"/>
                <w:bCs/>
                <w:sz w:val="24"/>
                <w:szCs w:val="24"/>
              </w:rPr>
              <w:t>Zdravstvena voditeljica</w:t>
            </w:r>
          </w:p>
        </w:tc>
        <w:tc>
          <w:tcPr>
            <w:tcW w:w="5054"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7190F535" w14:textId="77777777" w:rsidR="006F3F23" w:rsidRPr="001549EA" w:rsidRDefault="006F3F23" w:rsidP="006F3F23">
            <w:pPr>
              <w:suppressAutoHyphens/>
              <w:autoSpaceDN w:val="0"/>
              <w:snapToGrid w:val="0"/>
              <w:spacing w:after="0" w:line="254" w:lineRule="auto"/>
              <w:textAlignment w:val="baseline"/>
              <w:rPr>
                <w:rFonts w:ascii="Arial" w:eastAsia="Times New Roman" w:hAnsi="Arial" w:cs="Arial"/>
                <w:bCs/>
                <w:sz w:val="24"/>
                <w:szCs w:val="24"/>
              </w:rPr>
            </w:pPr>
            <w:r w:rsidRPr="001549EA">
              <w:rPr>
                <w:rFonts w:ascii="Arial" w:eastAsia="Times New Roman" w:hAnsi="Arial" w:cs="Arial"/>
                <w:bCs/>
                <w:sz w:val="24"/>
                <w:szCs w:val="24"/>
              </w:rPr>
              <w:t>Marija Koščić</w:t>
            </w:r>
          </w:p>
        </w:tc>
      </w:tr>
    </w:tbl>
    <w:p w14:paraId="03A238C3" w14:textId="77777777" w:rsidR="006F3F23" w:rsidRPr="001549EA" w:rsidRDefault="006F3F23" w:rsidP="006F3F23">
      <w:pPr>
        <w:spacing w:after="200" w:line="276" w:lineRule="auto"/>
        <w:rPr>
          <w:rFonts w:ascii="Arial" w:eastAsia="Times New Roman" w:hAnsi="Arial" w:cs="Arial"/>
          <w:bCs/>
          <w:color w:val="FF0000"/>
          <w:kern w:val="3"/>
          <w:sz w:val="24"/>
          <w:szCs w:val="24"/>
          <w:lang w:eastAsia="ar-SA" w:bidi="hi-IN"/>
        </w:rPr>
      </w:pPr>
    </w:p>
    <w:tbl>
      <w:tblPr>
        <w:tblStyle w:val="TableGrid"/>
        <w:tblpPr w:leftFromText="180" w:rightFromText="180" w:vertAnchor="text" w:horzAnchor="margin" w:tblpXSpec="center" w:tblpY="-53"/>
        <w:tblW w:w="0" w:type="auto"/>
        <w:tblLook w:val="04A0" w:firstRow="1" w:lastRow="0" w:firstColumn="1" w:lastColumn="0" w:noHBand="0" w:noVBand="1"/>
      </w:tblPr>
      <w:tblGrid>
        <w:gridCol w:w="4455"/>
        <w:gridCol w:w="4329"/>
      </w:tblGrid>
      <w:tr w:rsidR="006F3F23" w:rsidRPr="001549EA" w14:paraId="7F421E2C" w14:textId="77777777" w:rsidTr="006F3F23">
        <w:tc>
          <w:tcPr>
            <w:tcW w:w="4455"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1683C01" w14:textId="77777777" w:rsidR="006F3F23" w:rsidRPr="001549EA" w:rsidRDefault="006F3F23" w:rsidP="006F3F23">
            <w:pPr>
              <w:keepNext/>
              <w:keepLines/>
              <w:outlineLvl w:val="1"/>
              <w:rPr>
                <w:rFonts w:ascii="Arial" w:eastAsia="Calibri" w:hAnsi="Arial" w:cs="Arial"/>
                <w:sz w:val="24"/>
                <w:szCs w:val="24"/>
              </w:rPr>
            </w:pPr>
            <w:r w:rsidRPr="001549EA">
              <w:rPr>
                <w:rFonts w:ascii="Arial" w:eastAsia="Calibri" w:hAnsi="Arial" w:cs="Arial"/>
                <w:sz w:val="24"/>
                <w:szCs w:val="24"/>
              </w:rPr>
              <w:t>Uprava</w:t>
            </w:r>
          </w:p>
          <w:p w14:paraId="16D29775" w14:textId="77777777" w:rsidR="006F3F23" w:rsidRPr="001549EA" w:rsidRDefault="006F3F23" w:rsidP="006F3F23">
            <w:pPr>
              <w:keepNext/>
              <w:keepLines/>
              <w:outlineLvl w:val="1"/>
              <w:rPr>
                <w:rFonts w:ascii="Arial" w:eastAsia="Calibri" w:hAnsi="Arial" w:cs="Arial"/>
                <w:sz w:val="24"/>
                <w:szCs w:val="24"/>
              </w:rPr>
            </w:pPr>
          </w:p>
        </w:tc>
        <w:tc>
          <w:tcPr>
            <w:tcW w:w="432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2809139C" w14:textId="77777777" w:rsidR="006F3F23" w:rsidRPr="001549EA" w:rsidRDefault="006F3F23" w:rsidP="006F3F23">
            <w:pPr>
              <w:keepNext/>
              <w:keepLines/>
              <w:outlineLvl w:val="1"/>
              <w:rPr>
                <w:rFonts w:ascii="Arial" w:eastAsia="Calibri" w:hAnsi="Arial" w:cs="Arial"/>
                <w:sz w:val="24"/>
                <w:szCs w:val="24"/>
              </w:rPr>
            </w:pPr>
          </w:p>
        </w:tc>
      </w:tr>
      <w:tr w:rsidR="006F3F23" w:rsidRPr="001549EA" w14:paraId="6ADB24AB" w14:textId="77777777" w:rsidTr="006F3F23">
        <w:tc>
          <w:tcPr>
            <w:tcW w:w="4455" w:type="dxa"/>
            <w:tcBorders>
              <w:top w:val="single" w:sz="4" w:space="0" w:color="auto"/>
              <w:left w:val="single" w:sz="4" w:space="0" w:color="auto"/>
              <w:bottom w:val="single" w:sz="4" w:space="0" w:color="auto"/>
              <w:right w:val="single" w:sz="4" w:space="0" w:color="auto"/>
            </w:tcBorders>
          </w:tcPr>
          <w:p w14:paraId="268C8605" w14:textId="77777777" w:rsidR="006F3F23" w:rsidRPr="001549EA" w:rsidRDefault="006F3F23" w:rsidP="006F3F23">
            <w:pPr>
              <w:keepNext/>
              <w:keepLines/>
              <w:outlineLvl w:val="1"/>
              <w:rPr>
                <w:rFonts w:ascii="Arial" w:eastAsia="Calibri" w:hAnsi="Arial" w:cs="Arial"/>
                <w:sz w:val="24"/>
                <w:szCs w:val="24"/>
              </w:rPr>
            </w:pPr>
            <w:r w:rsidRPr="001549EA">
              <w:rPr>
                <w:rFonts w:ascii="Arial" w:eastAsia="Calibri" w:hAnsi="Arial" w:cs="Arial"/>
                <w:sz w:val="24"/>
                <w:szCs w:val="24"/>
              </w:rPr>
              <w:t>Tajnik</w:t>
            </w:r>
          </w:p>
          <w:p w14:paraId="77FE2BA1" w14:textId="77777777" w:rsidR="006F3F23" w:rsidRPr="001549EA" w:rsidRDefault="006F3F23" w:rsidP="006F3F23">
            <w:pPr>
              <w:keepNext/>
              <w:keepLines/>
              <w:outlineLvl w:val="1"/>
              <w:rPr>
                <w:rFonts w:ascii="Arial" w:eastAsia="Calibri" w:hAnsi="Arial" w:cs="Arial"/>
                <w:sz w:val="24"/>
                <w:szCs w:val="24"/>
              </w:rPr>
            </w:pPr>
          </w:p>
        </w:tc>
        <w:tc>
          <w:tcPr>
            <w:tcW w:w="4329" w:type="dxa"/>
            <w:tcBorders>
              <w:top w:val="single" w:sz="4" w:space="0" w:color="auto"/>
              <w:left w:val="single" w:sz="4" w:space="0" w:color="auto"/>
              <w:bottom w:val="single" w:sz="4" w:space="0" w:color="auto"/>
              <w:right w:val="single" w:sz="4" w:space="0" w:color="auto"/>
            </w:tcBorders>
          </w:tcPr>
          <w:p w14:paraId="6CDCBA12" w14:textId="77777777" w:rsidR="006F3F23" w:rsidRPr="001549EA" w:rsidRDefault="006F3F23" w:rsidP="006F3F23">
            <w:pPr>
              <w:keepNext/>
              <w:keepLines/>
              <w:outlineLvl w:val="1"/>
              <w:rPr>
                <w:rFonts w:ascii="Arial" w:eastAsia="Calibri" w:hAnsi="Arial" w:cs="Arial"/>
                <w:sz w:val="24"/>
                <w:szCs w:val="24"/>
              </w:rPr>
            </w:pPr>
            <w:r w:rsidRPr="001549EA">
              <w:rPr>
                <w:rFonts w:ascii="Arial" w:eastAsia="Calibri" w:hAnsi="Arial" w:cs="Arial"/>
                <w:sz w:val="24"/>
                <w:szCs w:val="24"/>
              </w:rPr>
              <w:t>Dalibor Šikić</w:t>
            </w:r>
          </w:p>
        </w:tc>
      </w:tr>
      <w:tr w:rsidR="006F3F23" w:rsidRPr="001549EA" w14:paraId="396D67DA" w14:textId="77777777" w:rsidTr="006F3F23">
        <w:tc>
          <w:tcPr>
            <w:tcW w:w="4455" w:type="dxa"/>
            <w:tcBorders>
              <w:top w:val="single" w:sz="4" w:space="0" w:color="auto"/>
              <w:left w:val="single" w:sz="4" w:space="0" w:color="auto"/>
              <w:bottom w:val="single" w:sz="4" w:space="0" w:color="auto"/>
              <w:right w:val="single" w:sz="4" w:space="0" w:color="auto"/>
            </w:tcBorders>
          </w:tcPr>
          <w:p w14:paraId="741AB61E" w14:textId="77777777" w:rsidR="006F3F23" w:rsidRPr="001549EA" w:rsidRDefault="006F3F23" w:rsidP="006F3F23">
            <w:pPr>
              <w:keepNext/>
              <w:keepLines/>
              <w:outlineLvl w:val="1"/>
              <w:rPr>
                <w:rFonts w:ascii="Arial" w:eastAsia="Calibri" w:hAnsi="Arial" w:cs="Arial"/>
                <w:sz w:val="24"/>
                <w:szCs w:val="24"/>
              </w:rPr>
            </w:pPr>
            <w:r w:rsidRPr="001549EA">
              <w:rPr>
                <w:rFonts w:ascii="Arial" w:eastAsia="Calibri" w:hAnsi="Arial" w:cs="Arial"/>
                <w:sz w:val="24"/>
                <w:szCs w:val="24"/>
              </w:rPr>
              <w:t>Voditelj računovodstva</w:t>
            </w:r>
          </w:p>
          <w:p w14:paraId="3FC9A2CC" w14:textId="77777777" w:rsidR="006F3F23" w:rsidRPr="001549EA" w:rsidRDefault="006F3F23" w:rsidP="006F3F23">
            <w:pPr>
              <w:keepNext/>
              <w:keepLines/>
              <w:outlineLvl w:val="1"/>
              <w:rPr>
                <w:rFonts w:ascii="Arial" w:eastAsia="Calibri" w:hAnsi="Arial" w:cs="Arial"/>
                <w:sz w:val="24"/>
                <w:szCs w:val="24"/>
              </w:rPr>
            </w:pPr>
          </w:p>
        </w:tc>
        <w:tc>
          <w:tcPr>
            <w:tcW w:w="4329" w:type="dxa"/>
            <w:tcBorders>
              <w:top w:val="single" w:sz="4" w:space="0" w:color="auto"/>
              <w:left w:val="single" w:sz="4" w:space="0" w:color="auto"/>
              <w:bottom w:val="single" w:sz="4" w:space="0" w:color="auto"/>
              <w:right w:val="single" w:sz="4" w:space="0" w:color="auto"/>
            </w:tcBorders>
          </w:tcPr>
          <w:p w14:paraId="3577365D" w14:textId="77777777" w:rsidR="006F3F23" w:rsidRPr="001549EA" w:rsidRDefault="006F3F23" w:rsidP="006F3F23">
            <w:pPr>
              <w:keepNext/>
              <w:keepLines/>
              <w:outlineLvl w:val="1"/>
              <w:rPr>
                <w:rFonts w:ascii="Arial" w:eastAsia="Calibri" w:hAnsi="Arial" w:cs="Arial"/>
                <w:sz w:val="24"/>
                <w:szCs w:val="24"/>
              </w:rPr>
            </w:pPr>
            <w:r w:rsidRPr="001549EA">
              <w:rPr>
                <w:rFonts w:ascii="Arial" w:eastAsia="Calibri" w:hAnsi="Arial" w:cs="Arial"/>
                <w:sz w:val="24"/>
                <w:szCs w:val="24"/>
              </w:rPr>
              <w:t>Tajana Perčić</w:t>
            </w:r>
          </w:p>
        </w:tc>
      </w:tr>
      <w:tr w:rsidR="006F3F23" w:rsidRPr="001549EA" w14:paraId="5F39CE81" w14:textId="77777777" w:rsidTr="006F3F23">
        <w:tc>
          <w:tcPr>
            <w:tcW w:w="4455" w:type="dxa"/>
            <w:tcBorders>
              <w:top w:val="single" w:sz="4" w:space="0" w:color="auto"/>
              <w:left w:val="single" w:sz="4" w:space="0" w:color="auto"/>
              <w:bottom w:val="single" w:sz="4" w:space="0" w:color="auto"/>
              <w:right w:val="single" w:sz="4" w:space="0" w:color="auto"/>
            </w:tcBorders>
          </w:tcPr>
          <w:p w14:paraId="3535D669" w14:textId="77777777" w:rsidR="006F3F23" w:rsidRPr="001549EA" w:rsidRDefault="006F3F23" w:rsidP="006F3F23">
            <w:pPr>
              <w:keepNext/>
              <w:keepLines/>
              <w:outlineLvl w:val="1"/>
              <w:rPr>
                <w:rFonts w:ascii="Arial" w:eastAsia="Calibri" w:hAnsi="Arial" w:cs="Arial"/>
                <w:sz w:val="24"/>
                <w:szCs w:val="24"/>
              </w:rPr>
            </w:pPr>
            <w:r w:rsidRPr="001549EA">
              <w:rPr>
                <w:rFonts w:ascii="Arial" w:eastAsia="Calibri" w:hAnsi="Arial" w:cs="Arial"/>
                <w:sz w:val="24"/>
                <w:szCs w:val="24"/>
              </w:rPr>
              <w:t>Administrativno-računovodstveni radnik</w:t>
            </w:r>
          </w:p>
          <w:p w14:paraId="6D6F472B" w14:textId="77777777" w:rsidR="006F3F23" w:rsidRPr="001549EA" w:rsidRDefault="006F3F23" w:rsidP="006F3F23">
            <w:pPr>
              <w:keepNext/>
              <w:keepLines/>
              <w:outlineLvl w:val="1"/>
              <w:rPr>
                <w:rFonts w:ascii="Arial" w:eastAsia="Calibri" w:hAnsi="Arial" w:cs="Arial"/>
                <w:sz w:val="24"/>
                <w:szCs w:val="24"/>
              </w:rPr>
            </w:pPr>
          </w:p>
        </w:tc>
        <w:tc>
          <w:tcPr>
            <w:tcW w:w="4329" w:type="dxa"/>
            <w:tcBorders>
              <w:top w:val="single" w:sz="4" w:space="0" w:color="auto"/>
              <w:left w:val="single" w:sz="4" w:space="0" w:color="auto"/>
              <w:bottom w:val="single" w:sz="4" w:space="0" w:color="auto"/>
              <w:right w:val="single" w:sz="4" w:space="0" w:color="auto"/>
            </w:tcBorders>
          </w:tcPr>
          <w:p w14:paraId="610A3255" w14:textId="77777777" w:rsidR="006F3F23" w:rsidRPr="001549EA" w:rsidRDefault="006F3F23" w:rsidP="006F3F23">
            <w:pPr>
              <w:keepNext/>
              <w:keepLines/>
              <w:outlineLvl w:val="1"/>
              <w:rPr>
                <w:rFonts w:ascii="Arial" w:eastAsia="Calibri" w:hAnsi="Arial" w:cs="Arial"/>
                <w:sz w:val="24"/>
                <w:szCs w:val="24"/>
              </w:rPr>
            </w:pPr>
            <w:r w:rsidRPr="001549EA">
              <w:rPr>
                <w:rFonts w:ascii="Arial" w:eastAsia="Calibri" w:hAnsi="Arial" w:cs="Arial"/>
                <w:sz w:val="24"/>
                <w:szCs w:val="24"/>
              </w:rPr>
              <w:t>Nikolina Margan</w:t>
            </w:r>
          </w:p>
        </w:tc>
      </w:tr>
      <w:tr w:rsidR="006F3F23" w:rsidRPr="001549EA" w14:paraId="119F78D1" w14:textId="77777777" w:rsidTr="006F3F23">
        <w:tc>
          <w:tcPr>
            <w:tcW w:w="4455" w:type="dxa"/>
            <w:tcBorders>
              <w:top w:val="single" w:sz="4" w:space="0" w:color="auto"/>
              <w:left w:val="single" w:sz="4" w:space="0" w:color="auto"/>
              <w:bottom w:val="single" w:sz="4" w:space="0" w:color="auto"/>
              <w:right w:val="single" w:sz="4" w:space="0" w:color="auto"/>
            </w:tcBorders>
          </w:tcPr>
          <w:p w14:paraId="47B40CB8" w14:textId="77777777" w:rsidR="006F3F23" w:rsidRPr="001549EA" w:rsidRDefault="006F3F23" w:rsidP="006F3F23">
            <w:pPr>
              <w:keepNext/>
              <w:keepLines/>
              <w:outlineLvl w:val="1"/>
              <w:rPr>
                <w:rFonts w:ascii="Arial" w:eastAsia="Calibri" w:hAnsi="Arial" w:cs="Arial"/>
                <w:sz w:val="24"/>
                <w:szCs w:val="24"/>
              </w:rPr>
            </w:pPr>
            <w:r w:rsidRPr="001549EA">
              <w:rPr>
                <w:rFonts w:ascii="Arial" w:eastAsia="Calibri" w:hAnsi="Arial" w:cs="Arial"/>
                <w:sz w:val="24"/>
                <w:szCs w:val="24"/>
              </w:rPr>
              <w:t>Samostalni referent nabave</w:t>
            </w:r>
          </w:p>
          <w:p w14:paraId="6158D139" w14:textId="77777777" w:rsidR="006F3F23" w:rsidRPr="001549EA" w:rsidRDefault="006F3F23" w:rsidP="006F3F23">
            <w:pPr>
              <w:keepNext/>
              <w:keepLines/>
              <w:outlineLvl w:val="1"/>
              <w:rPr>
                <w:rFonts w:ascii="Arial" w:eastAsia="Calibri" w:hAnsi="Arial" w:cs="Arial"/>
                <w:sz w:val="24"/>
                <w:szCs w:val="24"/>
              </w:rPr>
            </w:pPr>
          </w:p>
        </w:tc>
        <w:tc>
          <w:tcPr>
            <w:tcW w:w="4329" w:type="dxa"/>
            <w:tcBorders>
              <w:top w:val="single" w:sz="4" w:space="0" w:color="auto"/>
              <w:left w:val="single" w:sz="4" w:space="0" w:color="auto"/>
              <w:bottom w:val="single" w:sz="4" w:space="0" w:color="auto"/>
              <w:right w:val="single" w:sz="4" w:space="0" w:color="auto"/>
            </w:tcBorders>
          </w:tcPr>
          <w:p w14:paraId="275F6481" w14:textId="77777777" w:rsidR="006F3F23" w:rsidRPr="001549EA" w:rsidRDefault="006F3F23" w:rsidP="006F3F23">
            <w:pPr>
              <w:keepNext/>
              <w:keepLines/>
              <w:outlineLvl w:val="1"/>
              <w:rPr>
                <w:rFonts w:ascii="Arial" w:eastAsia="Calibri" w:hAnsi="Arial" w:cs="Arial"/>
                <w:sz w:val="24"/>
                <w:szCs w:val="24"/>
              </w:rPr>
            </w:pPr>
            <w:r w:rsidRPr="001549EA">
              <w:rPr>
                <w:rFonts w:ascii="Arial" w:eastAsia="Calibri" w:hAnsi="Arial" w:cs="Arial"/>
                <w:sz w:val="24"/>
                <w:szCs w:val="24"/>
              </w:rPr>
              <w:t>Anamarija Lisica</w:t>
            </w:r>
          </w:p>
        </w:tc>
      </w:tr>
    </w:tbl>
    <w:p w14:paraId="2DEA9623" w14:textId="77777777" w:rsidR="006F3F23" w:rsidRPr="001549EA" w:rsidRDefault="006F3F23" w:rsidP="006F3F23">
      <w:pPr>
        <w:spacing w:after="200" w:line="276" w:lineRule="auto"/>
        <w:rPr>
          <w:rFonts w:ascii="Arial" w:eastAsia="Times New Roman" w:hAnsi="Arial" w:cs="Arial"/>
          <w:bCs/>
          <w:color w:val="FF0000"/>
          <w:kern w:val="3"/>
          <w:sz w:val="24"/>
          <w:szCs w:val="24"/>
          <w:lang w:eastAsia="ar-SA" w:bidi="hi-IN"/>
        </w:rPr>
      </w:pPr>
    </w:p>
    <w:p w14:paraId="1B8E76A3" w14:textId="77777777" w:rsidR="006F3F23" w:rsidRPr="001549EA" w:rsidRDefault="006F3F23" w:rsidP="006F3F23">
      <w:pPr>
        <w:spacing w:line="256" w:lineRule="auto"/>
        <w:rPr>
          <w:rFonts w:ascii="Arial" w:eastAsia="Times New Roman" w:hAnsi="Arial" w:cs="Arial"/>
          <w:color w:val="FF0000"/>
          <w:sz w:val="24"/>
          <w:szCs w:val="24"/>
          <w:lang w:eastAsia="ar-SA" w:bidi="hi-IN"/>
        </w:rPr>
      </w:pPr>
    </w:p>
    <w:p w14:paraId="436A0E5A" w14:textId="77777777" w:rsidR="006F3F23" w:rsidRPr="001549EA" w:rsidRDefault="006F3F23" w:rsidP="006F3F23">
      <w:pPr>
        <w:spacing w:line="256" w:lineRule="auto"/>
        <w:rPr>
          <w:rFonts w:ascii="Arial" w:eastAsia="Times New Roman" w:hAnsi="Arial" w:cs="Arial"/>
          <w:color w:val="FF0000"/>
          <w:sz w:val="24"/>
          <w:szCs w:val="24"/>
          <w:lang w:eastAsia="ar-SA" w:bidi="hi-IN"/>
        </w:rPr>
      </w:pPr>
    </w:p>
    <w:p w14:paraId="56B562F1" w14:textId="77777777" w:rsidR="006F3F23" w:rsidRPr="001549EA" w:rsidRDefault="006F3F23" w:rsidP="006F3F23">
      <w:pPr>
        <w:rPr>
          <w:rFonts w:ascii="Arial" w:eastAsia="Times New Roman" w:hAnsi="Arial" w:cs="Arial"/>
          <w:color w:val="FF0000"/>
          <w:sz w:val="24"/>
          <w:szCs w:val="24"/>
          <w:lang w:eastAsia="ar-SA" w:bidi="hi-IN"/>
        </w:rPr>
      </w:pPr>
      <w:r w:rsidRPr="001549EA">
        <w:rPr>
          <w:rFonts w:ascii="Arial" w:eastAsia="Times New Roman" w:hAnsi="Arial" w:cs="Arial"/>
          <w:color w:val="FF0000"/>
          <w:sz w:val="24"/>
          <w:szCs w:val="24"/>
          <w:lang w:eastAsia="ar-SA" w:bidi="hi-IN"/>
        </w:rPr>
        <w:br w:type="page"/>
      </w:r>
    </w:p>
    <w:p w14:paraId="07A1A600" w14:textId="77777777" w:rsidR="006F3F23" w:rsidRPr="001549EA" w:rsidRDefault="006F3F23" w:rsidP="005B4F98">
      <w:pPr>
        <w:numPr>
          <w:ilvl w:val="2"/>
          <w:numId w:val="257"/>
        </w:numPr>
        <w:spacing w:after="0" w:line="240" w:lineRule="auto"/>
        <w:contextualSpacing/>
        <w:rPr>
          <w:rFonts w:ascii="Arial" w:eastAsia="Times New Roman" w:hAnsi="Arial" w:cs="Arial"/>
          <w:kern w:val="3"/>
          <w:sz w:val="24"/>
          <w:szCs w:val="24"/>
          <w:lang w:eastAsia="ar-SA" w:bidi="hi-IN"/>
        </w:rPr>
      </w:pPr>
      <w:r w:rsidRPr="001549EA">
        <w:rPr>
          <w:rFonts w:ascii="Arial" w:eastAsia="Times New Roman" w:hAnsi="Arial" w:cs="Arial"/>
          <w:i/>
          <w:iCs/>
          <w:kern w:val="3"/>
          <w:sz w:val="24"/>
          <w:szCs w:val="24"/>
          <w:lang w:eastAsia="ar-SA" w:bidi="hi-IN"/>
        </w:rPr>
        <w:lastRenderedPageBreak/>
        <w:t>Popis radnih mjesta i radnika po PPO-ima</w:t>
      </w:r>
    </w:p>
    <w:p w14:paraId="5F69F76F" w14:textId="77777777" w:rsidR="006F3F23" w:rsidRPr="001549EA" w:rsidRDefault="006F3F23" w:rsidP="006F3F23">
      <w:pPr>
        <w:widowControl w:val="0"/>
        <w:suppressAutoHyphens/>
        <w:autoSpaceDN w:val="0"/>
        <w:spacing w:after="0" w:line="240" w:lineRule="auto"/>
        <w:jc w:val="both"/>
        <w:textAlignment w:val="baseline"/>
        <w:rPr>
          <w:rFonts w:ascii="Arial" w:eastAsia="Times New Roman" w:hAnsi="Arial" w:cs="Arial"/>
          <w:i/>
          <w:iCs/>
          <w:kern w:val="3"/>
          <w:sz w:val="24"/>
          <w:szCs w:val="24"/>
          <w:lang w:eastAsia="ar-SA" w:bidi="hi-IN"/>
        </w:rPr>
      </w:pPr>
    </w:p>
    <w:tbl>
      <w:tblPr>
        <w:tblStyle w:val="TableGrid171"/>
        <w:tblW w:w="0" w:type="auto"/>
        <w:tblInd w:w="562" w:type="dxa"/>
        <w:tblLook w:val="04A0" w:firstRow="1" w:lastRow="0" w:firstColumn="1" w:lastColumn="0" w:noHBand="0" w:noVBand="1"/>
      </w:tblPr>
      <w:tblGrid>
        <w:gridCol w:w="33"/>
        <w:gridCol w:w="812"/>
        <w:gridCol w:w="33"/>
        <w:gridCol w:w="4324"/>
        <w:gridCol w:w="33"/>
        <w:gridCol w:w="1999"/>
      </w:tblGrid>
      <w:tr w:rsidR="006F3F23" w:rsidRPr="001549EA" w14:paraId="1089BDBA" w14:textId="77777777" w:rsidTr="006F3F23">
        <w:trPr>
          <w:gridAfter w:val="2"/>
          <w:wAfter w:w="2032" w:type="dxa"/>
        </w:trPr>
        <w:tc>
          <w:tcPr>
            <w:tcW w:w="845"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F464851" w14:textId="77777777" w:rsidR="006F3F23" w:rsidRPr="001549EA" w:rsidRDefault="006F3F23" w:rsidP="006F3F23">
            <w:pPr>
              <w:widowControl w:val="0"/>
              <w:suppressAutoHyphens/>
              <w:autoSpaceDN w:val="0"/>
              <w:textAlignment w:val="baseline"/>
              <w:rPr>
                <w:rFonts w:ascii="Arial" w:eastAsia="Calibri" w:hAnsi="Arial" w:cs="Arial"/>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6515A50" w14:textId="77777777" w:rsidR="006F3F23" w:rsidRPr="001549EA" w:rsidRDefault="006F3F23" w:rsidP="006F3F23">
            <w:pPr>
              <w:widowControl w:val="0"/>
              <w:suppressAutoHyphens/>
              <w:autoSpaceDN w:val="0"/>
              <w:textAlignment w:val="baseline"/>
              <w:rPr>
                <w:rFonts w:ascii="Arial" w:eastAsia="Calibri" w:hAnsi="Arial" w:cs="Arial"/>
                <w:kern w:val="3"/>
                <w:sz w:val="24"/>
                <w:szCs w:val="24"/>
                <w:lang w:eastAsia="ar-SA" w:bidi="hi-IN"/>
              </w:rPr>
            </w:pPr>
            <w:r w:rsidRPr="001549EA">
              <w:rPr>
                <w:rFonts w:ascii="Arial" w:eastAsia="Calibri" w:hAnsi="Arial" w:cs="Arial"/>
                <w:kern w:val="3"/>
                <w:sz w:val="24"/>
                <w:szCs w:val="24"/>
                <w:lang w:eastAsia="ar-SA" w:bidi="hi-IN"/>
              </w:rPr>
              <w:t>Radno mjesto</w:t>
            </w:r>
          </w:p>
          <w:p w14:paraId="3A0297E3" w14:textId="77777777" w:rsidR="006F3F23" w:rsidRPr="001549EA" w:rsidRDefault="006F3F23" w:rsidP="006F3F23">
            <w:pPr>
              <w:widowControl w:val="0"/>
              <w:suppressAutoHyphens/>
              <w:autoSpaceDN w:val="0"/>
              <w:textAlignment w:val="baseline"/>
              <w:rPr>
                <w:rFonts w:ascii="Arial" w:eastAsia="Calibri" w:hAnsi="Arial" w:cs="Arial"/>
                <w:kern w:val="3"/>
                <w:sz w:val="24"/>
                <w:szCs w:val="24"/>
                <w:lang w:eastAsia="ar-SA" w:bidi="hi-IN"/>
              </w:rPr>
            </w:pPr>
          </w:p>
        </w:tc>
      </w:tr>
      <w:tr w:rsidR="006F3F23" w:rsidRPr="001549EA" w14:paraId="32249C26"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0F404F61"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313208AB" w14:textId="77777777" w:rsidR="006F3F23" w:rsidRPr="001549EA" w:rsidRDefault="006F3F23" w:rsidP="006F3F23">
            <w:pPr>
              <w:widowControl w:val="0"/>
              <w:suppressAutoHyphens/>
              <w:autoSpaceDN w:val="0"/>
              <w:jc w:val="both"/>
              <w:textAlignment w:val="baseline"/>
              <w:rPr>
                <w:rFonts w:ascii="Arial" w:eastAsia="Calibri" w:hAnsi="Arial" w:cs="Arial"/>
                <w:kern w:val="3"/>
                <w:sz w:val="24"/>
                <w:szCs w:val="24"/>
                <w:lang w:eastAsia="ar-SA" w:bidi="hi-IN"/>
              </w:rPr>
            </w:pPr>
            <w:r w:rsidRPr="001549EA">
              <w:rPr>
                <w:rFonts w:ascii="Arial" w:eastAsia="Calibri" w:hAnsi="Arial" w:cs="Arial"/>
                <w:kern w:val="3"/>
                <w:sz w:val="24"/>
                <w:szCs w:val="24"/>
                <w:lang w:eastAsia="ar-SA" w:bidi="hi-IN"/>
              </w:rPr>
              <w:t>Glavni kuhar</w:t>
            </w:r>
          </w:p>
        </w:tc>
        <w:tc>
          <w:tcPr>
            <w:tcW w:w="1999" w:type="dxa"/>
            <w:tcBorders>
              <w:top w:val="single" w:sz="4" w:space="0" w:color="auto"/>
              <w:left w:val="single" w:sz="4" w:space="0" w:color="auto"/>
              <w:bottom w:val="single" w:sz="4" w:space="0" w:color="auto"/>
              <w:right w:val="single" w:sz="4" w:space="0" w:color="auto"/>
            </w:tcBorders>
            <w:vAlign w:val="center"/>
            <w:hideMark/>
          </w:tcPr>
          <w:p w14:paraId="67834616" w14:textId="77777777" w:rsidR="006F3F23" w:rsidRPr="001549EA" w:rsidRDefault="006F3F23" w:rsidP="006F3F23">
            <w:pPr>
              <w:rPr>
                <w:rFonts w:ascii="Arial" w:hAnsi="Arial" w:cs="Arial"/>
                <w:iCs/>
                <w:kern w:val="3"/>
                <w:sz w:val="24"/>
                <w:szCs w:val="24"/>
                <w:lang w:eastAsia="ar-SA" w:bidi="hi-IN"/>
              </w:rPr>
            </w:pPr>
            <w:r w:rsidRPr="001549EA">
              <w:rPr>
                <w:rFonts w:ascii="Arial" w:hAnsi="Arial" w:cs="Arial"/>
                <w:iCs/>
                <w:kern w:val="3"/>
                <w:sz w:val="24"/>
                <w:szCs w:val="24"/>
                <w:lang w:eastAsia="ar-SA" w:bidi="hi-IN"/>
              </w:rPr>
              <w:t>GALEB</w:t>
            </w:r>
          </w:p>
        </w:tc>
      </w:tr>
      <w:tr w:rsidR="006F3F23" w:rsidRPr="001549EA" w14:paraId="048914A1"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418735B2"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7B23C9F9" w14:textId="77777777" w:rsidR="006F3F23" w:rsidRPr="001549EA" w:rsidRDefault="006F3F23" w:rsidP="006F3F23">
            <w:pPr>
              <w:widowControl w:val="0"/>
              <w:suppressAutoHyphens/>
              <w:autoSpaceDN w:val="0"/>
              <w:jc w:val="both"/>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Kuhar</w:t>
            </w:r>
          </w:p>
        </w:tc>
        <w:tc>
          <w:tcPr>
            <w:tcW w:w="1999" w:type="dxa"/>
            <w:vMerge w:val="restart"/>
            <w:tcBorders>
              <w:top w:val="single" w:sz="4" w:space="0" w:color="auto"/>
              <w:left w:val="single" w:sz="4" w:space="0" w:color="auto"/>
              <w:right w:val="single" w:sz="4" w:space="0" w:color="auto"/>
            </w:tcBorders>
            <w:vAlign w:val="center"/>
            <w:hideMark/>
          </w:tcPr>
          <w:p w14:paraId="27084D45" w14:textId="77777777" w:rsidR="006F3F23" w:rsidRPr="001549EA" w:rsidRDefault="006F3F23" w:rsidP="006F3F23">
            <w:pPr>
              <w:rPr>
                <w:rFonts w:ascii="Arial" w:hAnsi="Arial" w:cs="Arial"/>
                <w:i/>
                <w:iCs/>
                <w:kern w:val="3"/>
                <w:sz w:val="24"/>
                <w:szCs w:val="24"/>
                <w:lang w:eastAsia="ar-SA" w:bidi="hi-IN"/>
              </w:rPr>
            </w:pPr>
          </w:p>
        </w:tc>
      </w:tr>
      <w:tr w:rsidR="006F3F23" w:rsidRPr="001549EA" w14:paraId="1ABCF050"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19E91FAF"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1F714316" w14:textId="77777777" w:rsidR="006F3F23" w:rsidRPr="001549EA" w:rsidRDefault="006F3F23" w:rsidP="006F3F23">
            <w:pPr>
              <w:widowControl w:val="0"/>
              <w:suppressAutoHyphens/>
              <w:autoSpaceDN w:val="0"/>
              <w:jc w:val="both"/>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Kuhar</w:t>
            </w:r>
          </w:p>
        </w:tc>
        <w:tc>
          <w:tcPr>
            <w:tcW w:w="1999" w:type="dxa"/>
            <w:vMerge/>
            <w:tcBorders>
              <w:left w:val="single" w:sz="4" w:space="0" w:color="auto"/>
              <w:right w:val="single" w:sz="4" w:space="0" w:color="auto"/>
            </w:tcBorders>
            <w:vAlign w:val="center"/>
            <w:hideMark/>
          </w:tcPr>
          <w:p w14:paraId="5727538B" w14:textId="77777777" w:rsidR="006F3F23" w:rsidRPr="001549EA" w:rsidRDefault="006F3F23" w:rsidP="006F3F23">
            <w:pPr>
              <w:rPr>
                <w:rFonts w:ascii="Arial" w:hAnsi="Arial" w:cs="Arial"/>
                <w:i/>
                <w:iCs/>
                <w:kern w:val="3"/>
                <w:sz w:val="24"/>
                <w:szCs w:val="24"/>
                <w:lang w:eastAsia="ar-SA" w:bidi="hi-IN"/>
              </w:rPr>
            </w:pPr>
          </w:p>
        </w:tc>
      </w:tr>
      <w:tr w:rsidR="006F3F23" w:rsidRPr="001549EA" w14:paraId="2642F0C0"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5D5BE75B"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29C7740A" w14:textId="77777777" w:rsidR="006F3F23" w:rsidRPr="001549EA" w:rsidRDefault="006F3F23" w:rsidP="006F3F23">
            <w:pPr>
              <w:widowControl w:val="0"/>
              <w:suppressAutoHyphens/>
              <w:autoSpaceDN w:val="0"/>
              <w:jc w:val="both"/>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Kuhar</w:t>
            </w:r>
          </w:p>
        </w:tc>
        <w:tc>
          <w:tcPr>
            <w:tcW w:w="1999" w:type="dxa"/>
            <w:vMerge/>
            <w:tcBorders>
              <w:left w:val="single" w:sz="4" w:space="0" w:color="auto"/>
              <w:right w:val="single" w:sz="4" w:space="0" w:color="auto"/>
            </w:tcBorders>
            <w:vAlign w:val="center"/>
            <w:hideMark/>
          </w:tcPr>
          <w:p w14:paraId="63BB5F46" w14:textId="77777777" w:rsidR="006F3F23" w:rsidRPr="001549EA" w:rsidRDefault="006F3F23" w:rsidP="006F3F23">
            <w:pPr>
              <w:rPr>
                <w:rFonts w:ascii="Arial" w:hAnsi="Arial" w:cs="Arial"/>
                <w:i/>
                <w:iCs/>
                <w:kern w:val="3"/>
                <w:sz w:val="24"/>
                <w:szCs w:val="24"/>
                <w:lang w:eastAsia="ar-SA" w:bidi="hi-IN"/>
              </w:rPr>
            </w:pPr>
          </w:p>
        </w:tc>
      </w:tr>
      <w:tr w:rsidR="006F3F23" w:rsidRPr="001549EA" w14:paraId="6A598699"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711AB3F0"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2875F540" w14:textId="77777777" w:rsidR="006F3F23" w:rsidRPr="001549EA" w:rsidRDefault="006F3F23" w:rsidP="006F3F23">
            <w:pPr>
              <w:widowControl w:val="0"/>
              <w:suppressAutoHyphens/>
              <w:autoSpaceDN w:val="0"/>
              <w:jc w:val="both"/>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Kuhar</w:t>
            </w:r>
          </w:p>
        </w:tc>
        <w:tc>
          <w:tcPr>
            <w:tcW w:w="1999" w:type="dxa"/>
            <w:vMerge/>
            <w:tcBorders>
              <w:left w:val="single" w:sz="4" w:space="0" w:color="auto"/>
              <w:right w:val="single" w:sz="4" w:space="0" w:color="auto"/>
            </w:tcBorders>
            <w:vAlign w:val="center"/>
            <w:hideMark/>
          </w:tcPr>
          <w:p w14:paraId="504E63DA" w14:textId="77777777" w:rsidR="006F3F23" w:rsidRPr="001549EA" w:rsidRDefault="006F3F23" w:rsidP="006F3F23">
            <w:pPr>
              <w:rPr>
                <w:rFonts w:ascii="Arial" w:hAnsi="Arial" w:cs="Arial"/>
                <w:i/>
                <w:iCs/>
                <w:kern w:val="3"/>
                <w:sz w:val="24"/>
                <w:szCs w:val="24"/>
                <w:lang w:eastAsia="ar-SA" w:bidi="hi-IN"/>
              </w:rPr>
            </w:pPr>
          </w:p>
        </w:tc>
      </w:tr>
      <w:tr w:rsidR="006F3F23" w:rsidRPr="001549EA" w14:paraId="7880D012"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078D84B6"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5B28E786" w14:textId="77777777" w:rsidR="006F3F23" w:rsidRPr="001549EA" w:rsidRDefault="006F3F23" w:rsidP="006F3F23">
            <w:pPr>
              <w:widowControl w:val="0"/>
              <w:suppressAutoHyphens/>
              <w:autoSpaceDN w:val="0"/>
              <w:jc w:val="both"/>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Kuhar</w:t>
            </w:r>
          </w:p>
        </w:tc>
        <w:tc>
          <w:tcPr>
            <w:tcW w:w="1999" w:type="dxa"/>
            <w:vMerge/>
            <w:tcBorders>
              <w:left w:val="single" w:sz="4" w:space="0" w:color="auto"/>
              <w:right w:val="single" w:sz="4" w:space="0" w:color="auto"/>
            </w:tcBorders>
            <w:vAlign w:val="center"/>
          </w:tcPr>
          <w:p w14:paraId="4B46DC5E" w14:textId="77777777" w:rsidR="006F3F23" w:rsidRPr="001549EA" w:rsidRDefault="006F3F23" w:rsidP="006F3F23">
            <w:pPr>
              <w:rPr>
                <w:rFonts w:ascii="Arial" w:hAnsi="Arial" w:cs="Arial"/>
                <w:i/>
                <w:iCs/>
                <w:kern w:val="3"/>
                <w:sz w:val="24"/>
                <w:szCs w:val="24"/>
                <w:lang w:eastAsia="ar-SA" w:bidi="hi-IN"/>
              </w:rPr>
            </w:pPr>
          </w:p>
        </w:tc>
      </w:tr>
      <w:tr w:rsidR="006F3F23" w:rsidRPr="001549EA" w14:paraId="608B64F8"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00BB3F26"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2A724AFB" w14:textId="77777777" w:rsidR="006F3F23" w:rsidRPr="001549EA" w:rsidRDefault="006F3F23" w:rsidP="006F3F23">
            <w:pPr>
              <w:widowControl w:val="0"/>
              <w:suppressAutoHyphens/>
              <w:autoSpaceDN w:val="0"/>
              <w:jc w:val="both"/>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Pomoćni kuhar</w:t>
            </w:r>
          </w:p>
        </w:tc>
        <w:tc>
          <w:tcPr>
            <w:tcW w:w="1999" w:type="dxa"/>
            <w:vMerge/>
            <w:tcBorders>
              <w:left w:val="single" w:sz="4" w:space="0" w:color="auto"/>
              <w:right w:val="single" w:sz="4" w:space="0" w:color="auto"/>
            </w:tcBorders>
            <w:vAlign w:val="center"/>
            <w:hideMark/>
          </w:tcPr>
          <w:p w14:paraId="7DB33F2C" w14:textId="77777777" w:rsidR="006F3F23" w:rsidRPr="001549EA" w:rsidRDefault="006F3F23" w:rsidP="006F3F23">
            <w:pPr>
              <w:rPr>
                <w:rFonts w:ascii="Arial" w:hAnsi="Arial" w:cs="Arial"/>
                <w:i/>
                <w:iCs/>
                <w:kern w:val="3"/>
                <w:sz w:val="24"/>
                <w:szCs w:val="24"/>
                <w:lang w:eastAsia="ar-SA" w:bidi="hi-IN"/>
              </w:rPr>
            </w:pPr>
          </w:p>
        </w:tc>
      </w:tr>
      <w:tr w:rsidR="006F3F23" w:rsidRPr="001549EA" w14:paraId="266D3849"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5EAD6891"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3D9160C9" w14:textId="77777777" w:rsidR="006F3F23" w:rsidRPr="001549EA" w:rsidRDefault="006F3F23" w:rsidP="006F3F23">
            <w:pPr>
              <w:widowControl w:val="0"/>
              <w:suppressAutoHyphens/>
              <w:autoSpaceDN w:val="0"/>
              <w:jc w:val="both"/>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Domar - ložač</w:t>
            </w:r>
          </w:p>
        </w:tc>
        <w:tc>
          <w:tcPr>
            <w:tcW w:w="1999" w:type="dxa"/>
            <w:vMerge/>
            <w:tcBorders>
              <w:left w:val="single" w:sz="4" w:space="0" w:color="auto"/>
              <w:right w:val="single" w:sz="4" w:space="0" w:color="auto"/>
            </w:tcBorders>
            <w:vAlign w:val="center"/>
            <w:hideMark/>
          </w:tcPr>
          <w:p w14:paraId="0D3ADE42" w14:textId="77777777" w:rsidR="006F3F23" w:rsidRPr="001549EA" w:rsidRDefault="006F3F23" w:rsidP="006F3F23">
            <w:pPr>
              <w:rPr>
                <w:rFonts w:ascii="Arial" w:hAnsi="Arial" w:cs="Arial"/>
                <w:i/>
                <w:iCs/>
                <w:kern w:val="3"/>
                <w:sz w:val="24"/>
                <w:szCs w:val="24"/>
                <w:lang w:eastAsia="ar-SA" w:bidi="hi-IN"/>
              </w:rPr>
            </w:pPr>
          </w:p>
        </w:tc>
      </w:tr>
      <w:tr w:rsidR="006F3F23" w:rsidRPr="001549EA" w14:paraId="726319F0"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471505BC"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0C89E680" w14:textId="77777777" w:rsidR="006F3F23" w:rsidRPr="001549EA" w:rsidRDefault="006F3F23" w:rsidP="006F3F23">
            <w:pPr>
              <w:widowControl w:val="0"/>
              <w:suppressAutoHyphens/>
              <w:autoSpaceDN w:val="0"/>
              <w:jc w:val="both"/>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Ekonom - vozač</w:t>
            </w:r>
          </w:p>
        </w:tc>
        <w:tc>
          <w:tcPr>
            <w:tcW w:w="1999" w:type="dxa"/>
            <w:vMerge/>
            <w:tcBorders>
              <w:left w:val="single" w:sz="4" w:space="0" w:color="auto"/>
              <w:right w:val="single" w:sz="4" w:space="0" w:color="auto"/>
            </w:tcBorders>
            <w:vAlign w:val="center"/>
            <w:hideMark/>
          </w:tcPr>
          <w:p w14:paraId="215C70E1" w14:textId="77777777" w:rsidR="006F3F23" w:rsidRPr="001549EA" w:rsidRDefault="006F3F23" w:rsidP="006F3F23">
            <w:pPr>
              <w:rPr>
                <w:rFonts w:ascii="Arial" w:hAnsi="Arial" w:cs="Arial"/>
                <w:i/>
                <w:iCs/>
                <w:kern w:val="3"/>
                <w:sz w:val="24"/>
                <w:szCs w:val="24"/>
                <w:lang w:eastAsia="ar-SA" w:bidi="hi-IN"/>
              </w:rPr>
            </w:pPr>
          </w:p>
        </w:tc>
      </w:tr>
      <w:tr w:rsidR="006F3F23" w:rsidRPr="001549EA" w14:paraId="0B28C439"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5EE700D9"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5F187DFD"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kern w:val="3"/>
                <w:sz w:val="24"/>
                <w:szCs w:val="24"/>
                <w:lang w:eastAsia="ar-SA" w:bidi="hi-IN"/>
              </w:rPr>
              <w:t>Odgojitelj</w:t>
            </w:r>
          </w:p>
        </w:tc>
        <w:tc>
          <w:tcPr>
            <w:tcW w:w="1999" w:type="dxa"/>
            <w:vMerge/>
            <w:tcBorders>
              <w:left w:val="single" w:sz="4" w:space="0" w:color="auto"/>
              <w:right w:val="single" w:sz="4" w:space="0" w:color="auto"/>
            </w:tcBorders>
            <w:vAlign w:val="center"/>
          </w:tcPr>
          <w:p w14:paraId="49A64819" w14:textId="77777777" w:rsidR="006F3F23" w:rsidRPr="001549EA" w:rsidRDefault="006F3F23" w:rsidP="006F3F23">
            <w:pPr>
              <w:rPr>
                <w:rFonts w:ascii="Arial" w:hAnsi="Arial" w:cs="Arial"/>
                <w:i/>
                <w:iCs/>
                <w:kern w:val="3"/>
                <w:sz w:val="24"/>
                <w:szCs w:val="24"/>
                <w:lang w:eastAsia="ar-SA" w:bidi="hi-IN"/>
              </w:rPr>
            </w:pPr>
          </w:p>
        </w:tc>
      </w:tr>
      <w:tr w:rsidR="006F3F23" w:rsidRPr="001549EA" w14:paraId="795DC79A"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35FC69B8"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2F70755C"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kern w:val="3"/>
                <w:sz w:val="24"/>
                <w:szCs w:val="24"/>
                <w:lang w:eastAsia="ar-SA" w:bidi="hi-IN"/>
              </w:rPr>
              <w:t>Odgojitelj</w:t>
            </w:r>
          </w:p>
        </w:tc>
        <w:tc>
          <w:tcPr>
            <w:tcW w:w="1999" w:type="dxa"/>
            <w:vMerge/>
            <w:tcBorders>
              <w:left w:val="single" w:sz="4" w:space="0" w:color="auto"/>
              <w:right w:val="single" w:sz="4" w:space="0" w:color="auto"/>
            </w:tcBorders>
            <w:vAlign w:val="center"/>
          </w:tcPr>
          <w:p w14:paraId="08532923" w14:textId="77777777" w:rsidR="006F3F23" w:rsidRPr="001549EA" w:rsidRDefault="006F3F23" w:rsidP="006F3F23">
            <w:pPr>
              <w:rPr>
                <w:rFonts w:ascii="Arial" w:hAnsi="Arial" w:cs="Arial"/>
                <w:i/>
                <w:iCs/>
                <w:kern w:val="3"/>
                <w:sz w:val="24"/>
                <w:szCs w:val="24"/>
                <w:lang w:eastAsia="ar-SA" w:bidi="hi-IN"/>
              </w:rPr>
            </w:pPr>
          </w:p>
        </w:tc>
      </w:tr>
      <w:tr w:rsidR="006F3F23" w:rsidRPr="001549EA" w14:paraId="08038BBC"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1DBF5F60"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51BAA63D"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left w:val="single" w:sz="4" w:space="0" w:color="auto"/>
              <w:right w:val="single" w:sz="4" w:space="0" w:color="auto"/>
            </w:tcBorders>
            <w:vAlign w:val="center"/>
          </w:tcPr>
          <w:p w14:paraId="00884D21" w14:textId="77777777" w:rsidR="006F3F23" w:rsidRPr="001549EA" w:rsidRDefault="006F3F23" w:rsidP="006F3F23">
            <w:pPr>
              <w:rPr>
                <w:rFonts w:ascii="Arial" w:hAnsi="Arial" w:cs="Arial"/>
                <w:i/>
                <w:iCs/>
                <w:kern w:val="3"/>
                <w:sz w:val="24"/>
                <w:szCs w:val="24"/>
                <w:lang w:eastAsia="ar-SA" w:bidi="hi-IN"/>
              </w:rPr>
            </w:pPr>
          </w:p>
        </w:tc>
      </w:tr>
      <w:tr w:rsidR="006F3F23" w:rsidRPr="001549EA" w14:paraId="7890BAD1"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0B146D3D"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29AF7625"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left w:val="single" w:sz="4" w:space="0" w:color="auto"/>
              <w:right w:val="single" w:sz="4" w:space="0" w:color="auto"/>
            </w:tcBorders>
            <w:vAlign w:val="center"/>
          </w:tcPr>
          <w:p w14:paraId="4B543562" w14:textId="77777777" w:rsidR="006F3F23" w:rsidRPr="001549EA" w:rsidRDefault="006F3F23" w:rsidP="006F3F23">
            <w:pPr>
              <w:rPr>
                <w:rFonts w:ascii="Arial" w:hAnsi="Arial" w:cs="Arial"/>
                <w:i/>
                <w:iCs/>
                <w:kern w:val="3"/>
                <w:sz w:val="24"/>
                <w:szCs w:val="24"/>
                <w:lang w:eastAsia="ar-SA" w:bidi="hi-IN"/>
              </w:rPr>
            </w:pPr>
          </w:p>
        </w:tc>
      </w:tr>
      <w:tr w:rsidR="006F3F23" w:rsidRPr="001549EA" w14:paraId="4A43CB9E"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635BCDB9"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53F01E54"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left w:val="single" w:sz="4" w:space="0" w:color="auto"/>
              <w:right w:val="single" w:sz="4" w:space="0" w:color="auto"/>
            </w:tcBorders>
            <w:vAlign w:val="center"/>
          </w:tcPr>
          <w:p w14:paraId="3DC85A7A" w14:textId="77777777" w:rsidR="006F3F23" w:rsidRPr="001549EA" w:rsidRDefault="006F3F23" w:rsidP="006F3F23">
            <w:pPr>
              <w:rPr>
                <w:rFonts w:ascii="Arial" w:hAnsi="Arial" w:cs="Arial"/>
                <w:i/>
                <w:iCs/>
                <w:kern w:val="3"/>
                <w:sz w:val="24"/>
                <w:szCs w:val="24"/>
                <w:lang w:eastAsia="ar-SA" w:bidi="hi-IN"/>
              </w:rPr>
            </w:pPr>
          </w:p>
        </w:tc>
      </w:tr>
      <w:tr w:rsidR="006F3F23" w:rsidRPr="001549EA" w14:paraId="0A111B1C"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25E74950"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34F43E88"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left w:val="single" w:sz="4" w:space="0" w:color="auto"/>
              <w:right w:val="single" w:sz="4" w:space="0" w:color="auto"/>
            </w:tcBorders>
            <w:vAlign w:val="center"/>
          </w:tcPr>
          <w:p w14:paraId="190FB14A" w14:textId="77777777" w:rsidR="006F3F23" w:rsidRPr="001549EA" w:rsidRDefault="006F3F23" w:rsidP="006F3F23">
            <w:pPr>
              <w:rPr>
                <w:rFonts w:ascii="Arial" w:hAnsi="Arial" w:cs="Arial"/>
                <w:i/>
                <w:iCs/>
                <w:kern w:val="3"/>
                <w:sz w:val="24"/>
                <w:szCs w:val="24"/>
                <w:lang w:eastAsia="ar-SA" w:bidi="hi-IN"/>
              </w:rPr>
            </w:pPr>
          </w:p>
        </w:tc>
      </w:tr>
      <w:tr w:rsidR="006F3F23" w:rsidRPr="001549EA" w14:paraId="3D987542"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4D49AFA0"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1EE37EA5"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left w:val="single" w:sz="4" w:space="0" w:color="auto"/>
              <w:right w:val="single" w:sz="4" w:space="0" w:color="auto"/>
            </w:tcBorders>
            <w:vAlign w:val="center"/>
          </w:tcPr>
          <w:p w14:paraId="187E3A8A" w14:textId="77777777" w:rsidR="006F3F23" w:rsidRPr="001549EA" w:rsidRDefault="006F3F23" w:rsidP="006F3F23">
            <w:pPr>
              <w:rPr>
                <w:rFonts w:ascii="Arial" w:hAnsi="Arial" w:cs="Arial"/>
                <w:i/>
                <w:iCs/>
                <w:kern w:val="3"/>
                <w:sz w:val="24"/>
                <w:szCs w:val="24"/>
                <w:lang w:eastAsia="ar-SA" w:bidi="hi-IN"/>
              </w:rPr>
            </w:pPr>
          </w:p>
        </w:tc>
      </w:tr>
      <w:tr w:rsidR="006F3F23" w:rsidRPr="001549EA" w14:paraId="33A0F72D"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1CD73680"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075297F5"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left w:val="single" w:sz="4" w:space="0" w:color="auto"/>
              <w:right w:val="single" w:sz="4" w:space="0" w:color="auto"/>
            </w:tcBorders>
            <w:vAlign w:val="center"/>
          </w:tcPr>
          <w:p w14:paraId="069C421D" w14:textId="77777777" w:rsidR="006F3F23" w:rsidRPr="001549EA" w:rsidRDefault="006F3F23" w:rsidP="006F3F23">
            <w:pPr>
              <w:rPr>
                <w:rFonts w:ascii="Arial" w:hAnsi="Arial" w:cs="Arial"/>
                <w:i/>
                <w:iCs/>
                <w:kern w:val="3"/>
                <w:sz w:val="24"/>
                <w:szCs w:val="24"/>
                <w:lang w:eastAsia="ar-SA" w:bidi="hi-IN"/>
              </w:rPr>
            </w:pPr>
          </w:p>
        </w:tc>
      </w:tr>
      <w:tr w:rsidR="006F3F23" w:rsidRPr="001549EA" w14:paraId="79AED915"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41374C5E"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017995E2"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left w:val="single" w:sz="4" w:space="0" w:color="auto"/>
              <w:right w:val="single" w:sz="4" w:space="0" w:color="auto"/>
            </w:tcBorders>
            <w:vAlign w:val="center"/>
          </w:tcPr>
          <w:p w14:paraId="3077A983" w14:textId="77777777" w:rsidR="006F3F23" w:rsidRPr="001549EA" w:rsidRDefault="006F3F23" w:rsidP="006F3F23">
            <w:pPr>
              <w:rPr>
                <w:rFonts w:ascii="Arial" w:hAnsi="Arial" w:cs="Arial"/>
                <w:i/>
                <w:iCs/>
                <w:kern w:val="3"/>
                <w:sz w:val="24"/>
                <w:szCs w:val="24"/>
                <w:lang w:eastAsia="ar-SA" w:bidi="hi-IN"/>
              </w:rPr>
            </w:pPr>
          </w:p>
        </w:tc>
      </w:tr>
      <w:tr w:rsidR="006F3F23" w:rsidRPr="001549EA" w14:paraId="50F8A469"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43CB05CF"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5EAAAC24"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left w:val="single" w:sz="4" w:space="0" w:color="auto"/>
              <w:right w:val="single" w:sz="4" w:space="0" w:color="auto"/>
            </w:tcBorders>
            <w:vAlign w:val="center"/>
          </w:tcPr>
          <w:p w14:paraId="549AC807" w14:textId="77777777" w:rsidR="006F3F23" w:rsidRPr="001549EA" w:rsidRDefault="006F3F23" w:rsidP="006F3F23">
            <w:pPr>
              <w:rPr>
                <w:rFonts w:ascii="Arial" w:hAnsi="Arial" w:cs="Arial"/>
                <w:i/>
                <w:iCs/>
                <w:kern w:val="3"/>
                <w:sz w:val="24"/>
                <w:szCs w:val="24"/>
                <w:lang w:eastAsia="ar-SA" w:bidi="hi-IN"/>
              </w:rPr>
            </w:pPr>
          </w:p>
        </w:tc>
      </w:tr>
      <w:tr w:rsidR="006F3F23" w:rsidRPr="001549EA" w14:paraId="06843111"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6DC83140"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34164DAD"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left w:val="single" w:sz="4" w:space="0" w:color="auto"/>
              <w:right w:val="single" w:sz="4" w:space="0" w:color="auto"/>
            </w:tcBorders>
            <w:vAlign w:val="center"/>
          </w:tcPr>
          <w:p w14:paraId="56AEAF34" w14:textId="77777777" w:rsidR="006F3F23" w:rsidRPr="001549EA" w:rsidRDefault="006F3F23" w:rsidP="006F3F23">
            <w:pPr>
              <w:rPr>
                <w:rFonts w:ascii="Arial" w:hAnsi="Arial" w:cs="Arial"/>
                <w:i/>
                <w:iCs/>
                <w:kern w:val="3"/>
                <w:sz w:val="24"/>
                <w:szCs w:val="24"/>
                <w:lang w:eastAsia="ar-SA" w:bidi="hi-IN"/>
              </w:rPr>
            </w:pPr>
          </w:p>
        </w:tc>
      </w:tr>
      <w:tr w:rsidR="006F3F23" w:rsidRPr="001549EA" w14:paraId="33A72B9A"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185AFE1E"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75D38D6D"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left w:val="single" w:sz="4" w:space="0" w:color="auto"/>
              <w:right w:val="single" w:sz="4" w:space="0" w:color="auto"/>
            </w:tcBorders>
            <w:vAlign w:val="center"/>
          </w:tcPr>
          <w:p w14:paraId="4FE58835" w14:textId="77777777" w:rsidR="006F3F23" w:rsidRPr="001549EA" w:rsidRDefault="006F3F23" w:rsidP="006F3F23">
            <w:pPr>
              <w:rPr>
                <w:rFonts w:ascii="Arial" w:hAnsi="Arial" w:cs="Arial"/>
                <w:i/>
                <w:iCs/>
                <w:kern w:val="3"/>
                <w:sz w:val="24"/>
                <w:szCs w:val="24"/>
                <w:lang w:eastAsia="ar-SA" w:bidi="hi-IN"/>
              </w:rPr>
            </w:pPr>
          </w:p>
        </w:tc>
      </w:tr>
      <w:tr w:rsidR="006F3F23" w:rsidRPr="001549EA" w14:paraId="298F8C65"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2F407E53"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583B05A6"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left w:val="single" w:sz="4" w:space="0" w:color="auto"/>
              <w:right w:val="single" w:sz="4" w:space="0" w:color="auto"/>
            </w:tcBorders>
            <w:vAlign w:val="center"/>
          </w:tcPr>
          <w:p w14:paraId="6B54A6CA" w14:textId="77777777" w:rsidR="006F3F23" w:rsidRPr="001549EA" w:rsidRDefault="006F3F23" w:rsidP="006F3F23">
            <w:pPr>
              <w:rPr>
                <w:rFonts w:ascii="Arial" w:hAnsi="Arial" w:cs="Arial"/>
                <w:i/>
                <w:iCs/>
                <w:kern w:val="3"/>
                <w:sz w:val="24"/>
                <w:szCs w:val="24"/>
                <w:lang w:eastAsia="ar-SA" w:bidi="hi-IN"/>
              </w:rPr>
            </w:pPr>
          </w:p>
        </w:tc>
      </w:tr>
      <w:tr w:rsidR="006F3F23" w:rsidRPr="001549EA" w14:paraId="27A8C9F1"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0309BFA9"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280A5604"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left w:val="single" w:sz="4" w:space="0" w:color="auto"/>
              <w:right w:val="single" w:sz="4" w:space="0" w:color="auto"/>
            </w:tcBorders>
            <w:vAlign w:val="center"/>
          </w:tcPr>
          <w:p w14:paraId="2F92A3F5" w14:textId="77777777" w:rsidR="006F3F23" w:rsidRPr="001549EA" w:rsidRDefault="006F3F23" w:rsidP="006F3F23">
            <w:pPr>
              <w:rPr>
                <w:rFonts w:ascii="Arial" w:hAnsi="Arial" w:cs="Arial"/>
                <w:i/>
                <w:iCs/>
                <w:kern w:val="3"/>
                <w:sz w:val="24"/>
                <w:szCs w:val="24"/>
                <w:lang w:eastAsia="ar-SA" w:bidi="hi-IN"/>
              </w:rPr>
            </w:pPr>
          </w:p>
        </w:tc>
      </w:tr>
      <w:tr w:rsidR="006F3F23" w:rsidRPr="001549EA" w14:paraId="4A1EEC60"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1157F786"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76BF8267"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left w:val="single" w:sz="4" w:space="0" w:color="auto"/>
              <w:right w:val="single" w:sz="4" w:space="0" w:color="auto"/>
            </w:tcBorders>
            <w:vAlign w:val="center"/>
          </w:tcPr>
          <w:p w14:paraId="2BFAA87F" w14:textId="77777777" w:rsidR="006F3F23" w:rsidRPr="001549EA" w:rsidRDefault="006F3F23" w:rsidP="006F3F23">
            <w:pPr>
              <w:rPr>
                <w:rFonts w:ascii="Arial" w:hAnsi="Arial" w:cs="Arial"/>
                <w:i/>
                <w:iCs/>
                <w:kern w:val="3"/>
                <w:sz w:val="24"/>
                <w:szCs w:val="24"/>
                <w:lang w:eastAsia="ar-SA" w:bidi="hi-IN"/>
              </w:rPr>
            </w:pPr>
          </w:p>
        </w:tc>
      </w:tr>
      <w:tr w:rsidR="006F3F23" w:rsidRPr="001549EA" w14:paraId="140FD59C"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1F5EE95B"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172B10AB"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left w:val="single" w:sz="4" w:space="0" w:color="auto"/>
              <w:right w:val="single" w:sz="4" w:space="0" w:color="auto"/>
            </w:tcBorders>
            <w:vAlign w:val="center"/>
          </w:tcPr>
          <w:p w14:paraId="6A2B23F8" w14:textId="77777777" w:rsidR="006F3F23" w:rsidRPr="001549EA" w:rsidRDefault="006F3F23" w:rsidP="006F3F23">
            <w:pPr>
              <w:rPr>
                <w:rFonts w:ascii="Arial" w:hAnsi="Arial" w:cs="Arial"/>
                <w:i/>
                <w:iCs/>
                <w:kern w:val="3"/>
                <w:sz w:val="24"/>
                <w:szCs w:val="24"/>
                <w:lang w:eastAsia="ar-SA" w:bidi="hi-IN"/>
              </w:rPr>
            </w:pPr>
          </w:p>
        </w:tc>
      </w:tr>
      <w:tr w:rsidR="006F3F23" w:rsidRPr="001549EA" w14:paraId="4A6D942E"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3E828675"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306D069B"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left w:val="single" w:sz="4" w:space="0" w:color="auto"/>
              <w:right w:val="single" w:sz="4" w:space="0" w:color="auto"/>
            </w:tcBorders>
            <w:vAlign w:val="center"/>
          </w:tcPr>
          <w:p w14:paraId="61A32274" w14:textId="77777777" w:rsidR="006F3F23" w:rsidRPr="001549EA" w:rsidRDefault="006F3F23" w:rsidP="006F3F23">
            <w:pPr>
              <w:rPr>
                <w:rFonts w:ascii="Arial" w:hAnsi="Arial" w:cs="Arial"/>
                <w:i/>
                <w:iCs/>
                <w:kern w:val="3"/>
                <w:sz w:val="24"/>
                <w:szCs w:val="24"/>
                <w:lang w:eastAsia="ar-SA" w:bidi="hi-IN"/>
              </w:rPr>
            </w:pPr>
          </w:p>
        </w:tc>
      </w:tr>
      <w:tr w:rsidR="006F3F23" w:rsidRPr="001549EA" w14:paraId="20EF8CC3"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68DA92F5"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2444B093"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left w:val="single" w:sz="4" w:space="0" w:color="auto"/>
              <w:right w:val="single" w:sz="4" w:space="0" w:color="auto"/>
            </w:tcBorders>
            <w:vAlign w:val="center"/>
          </w:tcPr>
          <w:p w14:paraId="7A36BCA2" w14:textId="77777777" w:rsidR="006F3F23" w:rsidRPr="001549EA" w:rsidRDefault="006F3F23" w:rsidP="006F3F23">
            <w:pPr>
              <w:rPr>
                <w:rFonts w:ascii="Arial" w:hAnsi="Arial" w:cs="Arial"/>
                <w:i/>
                <w:iCs/>
                <w:kern w:val="3"/>
                <w:sz w:val="24"/>
                <w:szCs w:val="24"/>
                <w:lang w:eastAsia="ar-SA" w:bidi="hi-IN"/>
              </w:rPr>
            </w:pPr>
          </w:p>
        </w:tc>
      </w:tr>
      <w:tr w:rsidR="006F3F23" w:rsidRPr="001549EA" w14:paraId="775BA455"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20F7DCB3"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5FDA79EB"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left w:val="single" w:sz="4" w:space="0" w:color="auto"/>
              <w:right w:val="single" w:sz="4" w:space="0" w:color="auto"/>
            </w:tcBorders>
            <w:vAlign w:val="center"/>
          </w:tcPr>
          <w:p w14:paraId="5B8423BB" w14:textId="77777777" w:rsidR="006F3F23" w:rsidRPr="001549EA" w:rsidRDefault="006F3F23" w:rsidP="006F3F23">
            <w:pPr>
              <w:rPr>
                <w:rFonts w:ascii="Arial" w:hAnsi="Arial" w:cs="Arial"/>
                <w:i/>
                <w:iCs/>
                <w:kern w:val="3"/>
                <w:sz w:val="24"/>
                <w:szCs w:val="24"/>
                <w:lang w:eastAsia="ar-SA" w:bidi="hi-IN"/>
              </w:rPr>
            </w:pPr>
          </w:p>
        </w:tc>
      </w:tr>
      <w:tr w:rsidR="006F3F23" w:rsidRPr="001549EA" w14:paraId="5582C02D"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11BC4432"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7E90FA9E"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left w:val="single" w:sz="4" w:space="0" w:color="auto"/>
              <w:bottom w:val="single" w:sz="4" w:space="0" w:color="auto"/>
              <w:right w:val="single" w:sz="4" w:space="0" w:color="auto"/>
            </w:tcBorders>
            <w:vAlign w:val="center"/>
          </w:tcPr>
          <w:p w14:paraId="1AEB720B" w14:textId="77777777" w:rsidR="006F3F23" w:rsidRPr="001549EA" w:rsidRDefault="006F3F23" w:rsidP="006F3F23">
            <w:pPr>
              <w:rPr>
                <w:rFonts w:ascii="Arial" w:hAnsi="Arial" w:cs="Arial"/>
                <w:i/>
                <w:iCs/>
                <w:kern w:val="3"/>
                <w:sz w:val="24"/>
                <w:szCs w:val="24"/>
                <w:lang w:eastAsia="ar-SA" w:bidi="hi-IN"/>
              </w:rPr>
            </w:pPr>
          </w:p>
        </w:tc>
      </w:tr>
      <w:tr w:rsidR="006F3F23" w:rsidRPr="001549EA" w14:paraId="6CB68F3F"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14135052"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43FD28B0"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Spremač</w:t>
            </w:r>
          </w:p>
        </w:tc>
        <w:tc>
          <w:tcPr>
            <w:tcW w:w="1999" w:type="dxa"/>
            <w:tcBorders>
              <w:left w:val="single" w:sz="4" w:space="0" w:color="auto"/>
              <w:bottom w:val="single" w:sz="4" w:space="0" w:color="auto"/>
              <w:right w:val="single" w:sz="4" w:space="0" w:color="auto"/>
            </w:tcBorders>
            <w:vAlign w:val="center"/>
          </w:tcPr>
          <w:p w14:paraId="620ECC0A" w14:textId="77777777" w:rsidR="006F3F23" w:rsidRPr="001549EA" w:rsidRDefault="006F3F23" w:rsidP="006F3F23">
            <w:pPr>
              <w:rPr>
                <w:rFonts w:ascii="Arial" w:hAnsi="Arial" w:cs="Arial"/>
                <w:i/>
                <w:iCs/>
                <w:kern w:val="3"/>
                <w:sz w:val="24"/>
                <w:szCs w:val="24"/>
                <w:lang w:eastAsia="ar-SA" w:bidi="hi-IN"/>
              </w:rPr>
            </w:pPr>
          </w:p>
        </w:tc>
      </w:tr>
      <w:tr w:rsidR="006F3F23" w:rsidRPr="001549EA" w14:paraId="52DC2033"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32A24824"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16B6686B"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Spremač</w:t>
            </w:r>
          </w:p>
        </w:tc>
        <w:tc>
          <w:tcPr>
            <w:tcW w:w="1999" w:type="dxa"/>
            <w:tcBorders>
              <w:left w:val="single" w:sz="4" w:space="0" w:color="auto"/>
              <w:bottom w:val="single" w:sz="4" w:space="0" w:color="auto"/>
              <w:right w:val="single" w:sz="4" w:space="0" w:color="auto"/>
            </w:tcBorders>
            <w:vAlign w:val="center"/>
          </w:tcPr>
          <w:p w14:paraId="6ED09474" w14:textId="77777777" w:rsidR="006F3F23" w:rsidRPr="001549EA" w:rsidRDefault="006F3F23" w:rsidP="006F3F23">
            <w:pPr>
              <w:rPr>
                <w:rFonts w:ascii="Arial" w:hAnsi="Arial" w:cs="Arial"/>
                <w:i/>
                <w:iCs/>
                <w:kern w:val="3"/>
                <w:sz w:val="24"/>
                <w:szCs w:val="24"/>
                <w:lang w:eastAsia="ar-SA" w:bidi="hi-IN"/>
              </w:rPr>
            </w:pPr>
          </w:p>
        </w:tc>
      </w:tr>
      <w:tr w:rsidR="006F3F23" w:rsidRPr="001549EA" w14:paraId="7444588F"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61CC1A52"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6E1A94CD"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Spremač</w:t>
            </w:r>
          </w:p>
        </w:tc>
        <w:tc>
          <w:tcPr>
            <w:tcW w:w="1999" w:type="dxa"/>
            <w:tcBorders>
              <w:left w:val="single" w:sz="4" w:space="0" w:color="auto"/>
              <w:bottom w:val="single" w:sz="4" w:space="0" w:color="auto"/>
              <w:right w:val="single" w:sz="4" w:space="0" w:color="auto"/>
            </w:tcBorders>
            <w:vAlign w:val="center"/>
          </w:tcPr>
          <w:p w14:paraId="0CCB7496" w14:textId="77777777" w:rsidR="006F3F23" w:rsidRPr="001549EA" w:rsidRDefault="006F3F23" w:rsidP="006F3F23">
            <w:pPr>
              <w:rPr>
                <w:rFonts w:ascii="Arial" w:hAnsi="Arial" w:cs="Arial"/>
                <w:i/>
                <w:iCs/>
                <w:kern w:val="3"/>
                <w:sz w:val="24"/>
                <w:szCs w:val="24"/>
                <w:lang w:eastAsia="ar-SA" w:bidi="hi-IN"/>
              </w:rPr>
            </w:pPr>
          </w:p>
        </w:tc>
      </w:tr>
      <w:tr w:rsidR="006F3F23" w:rsidRPr="001549EA" w14:paraId="27EFBE5E"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7D065D62"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7839671E"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Spremač</w:t>
            </w:r>
          </w:p>
        </w:tc>
        <w:tc>
          <w:tcPr>
            <w:tcW w:w="1999" w:type="dxa"/>
            <w:tcBorders>
              <w:left w:val="single" w:sz="4" w:space="0" w:color="auto"/>
              <w:bottom w:val="single" w:sz="4" w:space="0" w:color="auto"/>
              <w:right w:val="single" w:sz="4" w:space="0" w:color="auto"/>
            </w:tcBorders>
            <w:vAlign w:val="center"/>
          </w:tcPr>
          <w:p w14:paraId="4D35E71A" w14:textId="77777777" w:rsidR="006F3F23" w:rsidRPr="001549EA" w:rsidRDefault="006F3F23" w:rsidP="006F3F23">
            <w:pPr>
              <w:rPr>
                <w:rFonts w:ascii="Arial" w:hAnsi="Arial" w:cs="Arial"/>
                <w:i/>
                <w:iCs/>
                <w:kern w:val="3"/>
                <w:sz w:val="24"/>
                <w:szCs w:val="24"/>
                <w:lang w:eastAsia="ar-SA" w:bidi="hi-IN"/>
              </w:rPr>
            </w:pPr>
          </w:p>
        </w:tc>
      </w:tr>
      <w:tr w:rsidR="006F3F23" w:rsidRPr="001549EA" w14:paraId="5E832A2F"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366E188" w14:textId="77777777" w:rsidR="006F3F23" w:rsidRPr="001549EA" w:rsidRDefault="006F3F23" w:rsidP="006F3F23">
            <w:pPr>
              <w:widowControl w:val="0"/>
              <w:suppressAutoHyphens/>
              <w:autoSpaceDN w:val="0"/>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CE6FFE4" w14:textId="77777777" w:rsidR="006F3F23" w:rsidRPr="001549EA" w:rsidRDefault="006F3F23" w:rsidP="006F3F23">
            <w:pPr>
              <w:widowControl w:val="0"/>
              <w:suppressAutoHyphens/>
              <w:autoSpaceDN w:val="0"/>
              <w:jc w:val="both"/>
              <w:textAlignment w:val="baseline"/>
              <w:rPr>
                <w:rFonts w:ascii="Arial" w:eastAsia="Calibri" w:hAnsi="Arial" w:cs="Arial"/>
                <w:iCs/>
                <w:kern w:val="3"/>
                <w:sz w:val="24"/>
                <w:szCs w:val="24"/>
                <w:lang w:eastAsia="ar-SA" w:bidi="hi-IN"/>
              </w:rPr>
            </w:pPr>
          </w:p>
        </w:tc>
        <w:tc>
          <w:tcPr>
            <w:tcW w:w="199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4F38D5F" w14:textId="77777777" w:rsidR="006F3F23" w:rsidRPr="001549EA" w:rsidRDefault="006F3F23" w:rsidP="006F3F23">
            <w:pPr>
              <w:widowControl w:val="0"/>
              <w:suppressAutoHyphens/>
              <w:autoSpaceDN w:val="0"/>
              <w:jc w:val="both"/>
              <w:textAlignment w:val="baseline"/>
              <w:rPr>
                <w:rFonts w:ascii="Arial" w:eastAsia="Calibri" w:hAnsi="Arial" w:cs="Arial"/>
                <w:i/>
                <w:iCs/>
                <w:kern w:val="3"/>
                <w:sz w:val="24"/>
                <w:szCs w:val="24"/>
                <w:lang w:eastAsia="ar-SA" w:bidi="hi-IN"/>
              </w:rPr>
            </w:pPr>
          </w:p>
        </w:tc>
      </w:tr>
      <w:tr w:rsidR="006F3F23" w:rsidRPr="001549EA" w14:paraId="4F140627"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68F64183"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4A3C22C5" w14:textId="77777777" w:rsidR="006F3F23" w:rsidRPr="001549EA" w:rsidRDefault="006F3F23" w:rsidP="006F3F23">
            <w:pPr>
              <w:widowControl w:val="0"/>
              <w:suppressAutoHyphens/>
              <w:autoSpaceDN w:val="0"/>
              <w:jc w:val="both"/>
              <w:textAlignment w:val="baseline"/>
              <w:rPr>
                <w:rFonts w:ascii="Arial" w:eastAsia="Calibri" w:hAnsi="Arial" w:cs="Arial"/>
                <w:iCs/>
                <w:kern w:val="3"/>
                <w:sz w:val="24"/>
                <w:szCs w:val="24"/>
                <w:lang w:eastAsia="ar-SA" w:bidi="hi-IN"/>
              </w:rPr>
            </w:pPr>
            <w:r w:rsidRPr="001549EA">
              <w:rPr>
                <w:rFonts w:ascii="Arial" w:eastAsia="Calibri" w:hAnsi="Arial" w:cs="Arial"/>
                <w:kern w:val="3"/>
                <w:sz w:val="24"/>
                <w:szCs w:val="24"/>
                <w:lang w:eastAsia="ar-SA" w:bidi="hi-IN"/>
              </w:rPr>
              <w:t>Odgojitelj</w:t>
            </w:r>
          </w:p>
        </w:tc>
        <w:tc>
          <w:tcPr>
            <w:tcW w:w="1999" w:type="dxa"/>
            <w:tcBorders>
              <w:top w:val="single" w:sz="4" w:space="0" w:color="auto"/>
              <w:left w:val="single" w:sz="4" w:space="0" w:color="auto"/>
              <w:bottom w:val="single" w:sz="4" w:space="0" w:color="auto"/>
              <w:right w:val="single" w:sz="4" w:space="0" w:color="auto"/>
            </w:tcBorders>
            <w:shd w:val="clear" w:color="auto" w:fill="FFFFFF" w:themeFill="background1"/>
          </w:tcPr>
          <w:p w14:paraId="000EB3CA" w14:textId="77777777" w:rsidR="006F3F23" w:rsidRPr="001549EA" w:rsidRDefault="006F3F23" w:rsidP="006F3F23">
            <w:pPr>
              <w:widowControl w:val="0"/>
              <w:suppressAutoHyphens/>
              <w:autoSpaceDN w:val="0"/>
              <w:jc w:val="center"/>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OREHOVICA</w:t>
            </w:r>
          </w:p>
        </w:tc>
      </w:tr>
      <w:tr w:rsidR="006F3F23" w:rsidRPr="001549EA" w14:paraId="57EFA867"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4E3CE1BB"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10ACA910" w14:textId="77777777" w:rsidR="006F3F23" w:rsidRPr="001549EA" w:rsidRDefault="006F3F23" w:rsidP="006F3F23">
            <w:pPr>
              <w:widowControl w:val="0"/>
              <w:suppressAutoHyphens/>
              <w:autoSpaceDN w:val="0"/>
              <w:jc w:val="both"/>
              <w:textAlignment w:val="baseline"/>
              <w:rPr>
                <w:rFonts w:ascii="Arial" w:eastAsia="Calibri" w:hAnsi="Arial" w:cs="Arial"/>
                <w:iCs/>
                <w:kern w:val="3"/>
                <w:sz w:val="24"/>
                <w:szCs w:val="24"/>
                <w:lang w:eastAsia="ar-SA" w:bidi="hi-IN"/>
              </w:rPr>
            </w:pPr>
            <w:r w:rsidRPr="001549EA">
              <w:rPr>
                <w:rFonts w:ascii="Arial" w:eastAsia="Calibri" w:hAnsi="Arial" w:cs="Arial"/>
                <w:kern w:val="3"/>
                <w:sz w:val="24"/>
                <w:szCs w:val="24"/>
                <w:lang w:eastAsia="ar-SA" w:bidi="hi-IN"/>
              </w:rPr>
              <w:t>Odgojitelj</w:t>
            </w:r>
          </w:p>
        </w:tc>
        <w:tc>
          <w:tcPr>
            <w:tcW w:w="1999" w:type="dxa"/>
            <w:vMerge w:val="restart"/>
            <w:tcBorders>
              <w:top w:val="single" w:sz="4" w:space="0" w:color="auto"/>
              <w:left w:val="single" w:sz="4" w:space="0" w:color="auto"/>
              <w:right w:val="single" w:sz="4" w:space="0" w:color="auto"/>
            </w:tcBorders>
            <w:shd w:val="clear" w:color="auto" w:fill="FFFFFF" w:themeFill="background1"/>
          </w:tcPr>
          <w:p w14:paraId="4ADE9464" w14:textId="77777777" w:rsidR="006F3F23" w:rsidRPr="001549EA" w:rsidRDefault="006F3F23" w:rsidP="006F3F23">
            <w:pPr>
              <w:widowControl w:val="0"/>
              <w:suppressAutoHyphens/>
              <w:autoSpaceDN w:val="0"/>
              <w:jc w:val="both"/>
              <w:textAlignment w:val="baseline"/>
              <w:rPr>
                <w:rFonts w:ascii="Arial" w:eastAsia="Calibri" w:hAnsi="Arial" w:cs="Arial"/>
                <w:i/>
                <w:iCs/>
                <w:kern w:val="3"/>
                <w:sz w:val="24"/>
                <w:szCs w:val="24"/>
                <w:lang w:eastAsia="ar-SA" w:bidi="hi-IN"/>
              </w:rPr>
            </w:pPr>
          </w:p>
        </w:tc>
      </w:tr>
      <w:tr w:rsidR="006F3F23" w:rsidRPr="001549EA" w14:paraId="20385111"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201C5CB9"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7B1DEEDC" w14:textId="77777777" w:rsidR="006F3F23" w:rsidRPr="001549EA" w:rsidRDefault="006F3F23" w:rsidP="006F3F23">
            <w:pPr>
              <w:widowControl w:val="0"/>
              <w:suppressAutoHyphens/>
              <w:autoSpaceDN w:val="0"/>
              <w:jc w:val="both"/>
              <w:textAlignment w:val="baseline"/>
              <w:rPr>
                <w:rFonts w:ascii="Arial" w:eastAsia="Calibri" w:hAnsi="Arial" w:cs="Arial"/>
                <w:iCs/>
                <w:kern w:val="3"/>
                <w:sz w:val="24"/>
                <w:szCs w:val="24"/>
                <w:lang w:eastAsia="ar-SA" w:bidi="hi-IN"/>
              </w:rPr>
            </w:pPr>
            <w:r w:rsidRPr="001549EA">
              <w:rPr>
                <w:rFonts w:ascii="Arial" w:eastAsia="Calibri" w:hAnsi="Arial" w:cs="Arial"/>
                <w:kern w:val="3"/>
                <w:sz w:val="24"/>
                <w:szCs w:val="24"/>
                <w:lang w:eastAsia="ar-SA" w:bidi="hi-IN"/>
              </w:rPr>
              <w:t>Odgojitelj</w:t>
            </w:r>
          </w:p>
        </w:tc>
        <w:tc>
          <w:tcPr>
            <w:tcW w:w="1999" w:type="dxa"/>
            <w:vMerge/>
            <w:tcBorders>
              <w:left w:val="single" w:sz="4" w:space="0" w:color="auto"/>
              <w:right w:val="single" w:sz="4" w:space="0" w:color="auto"/>
            </w:tcBorders>
            <w:shd w:val="clear" w:color="auto" w:fill="FFFFFF" w:themeFill="background1"/>
          </w:tcPr>
          <w:p w14:paraId="46615CF7" w14:textId="77777777" w:rsidR="006F3F23" w:rsidRPr="001549EA" w:rsidRDefault="006F3F23" w:rsidP="006F3F23">
            <w:pPr>
              <w:widowControl w:val="0"/>
              <w:suppressAutoHyphens/>
              <w:autoSpaceDN w:val="0"/>
              <w:jc w:val="both"/>
              <w:textAlignment w:val="baseline"/>
              <w:rPr>
                <w:rFonts w:ascii="Arial" w:eastAsia="Calibri" w:hAnsi="Arial" w:cs="Arial"/>
                <w:i/>
                <w:iCs/>
                <w:kern w:val="3"/>
                <w:sz w:val="24"/>
                <w:szCs w:val="24"/>
                <w:lang w:eastAsia="ar-SA" w:bidi="hi-IN"/>
              </w:rPr>
            </w:pPr>
          </w:p>
        </w:tc>
      </w:tr>
      <w:tr w:rsidR="006F3F23" w:rsidRPr="001549EA" w14:paraId="55F63DCB"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2B8AAAC8"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01C67794" w14:textId="77777777" w:rsidR="006F3F23" w:rsidRPr="001549EA" w:rsidRDefault="006F3F23" w:rsidP="006F3F23">
            <w:pPr>
              <w:widowControl w:val="0"/>
              <w:suppressAutoHyphens/>
              <w:autoSpaceDN w:val="0"/>
              <w:jc w:val="both"/>
              <w:textAlignment w:val="baseline"/>
              <w:rPr>
                <w:rFonts w:ascii="Arial" w:eastAsia="Calibri" w:hAnsi="Arial" w:cs="Arial"/>
                <w:iCs/>
                <w:kern w:val="3"/>
                <w:sz w:val="24"/>
                <w:szCs w:val="24"/>
                <w:lang w:eastAsia="ar-SA" w:bidi="hi-IN"/>
              </w:rPr>
            </w:pPr>
            <w:r w:rsidRPr="001549EA">
              <w:rPr>
                <w:rFonts w:ascii="Arial" w:eastAsia="Calibri" w:hAnsi="Arial" w:cs="Arial"/>
                <w:kern w:val="3"/>
                <w:sz w:val="24"/>
                <w:szCs w:val="24"/>
                <w:lang w:eastAsia="ar-SA" w:bidi="hi-IN"/>
              </w:rPr>
              <w:t>Odgojitelj</w:t>
            </w:r>
          </w:p>
        </w:tc>
        <w:tc>
          <w:tcPr>
            <w:tcW w:w="1999" w:type="dxa"/>
            <w:vMerge/>
            <w:tcBorders>
              <w:left w:val="single" w:sz="4" w:space="0" w:color="auto"/>
              <w:right w:val="single" w:sz="4" w:space="0" w:color="auto"/>
            </w:tcBorders>
            <w:shd w:val="clear" w:color="auto" w:fill="FFFFFF" w:themeFill="background1"/>
          </w:tcPr>
          <w:p w14:paraId="35E60FBB" w14:textId="77777777" w:rsidR="006F3F23" w:rsidRPr="001549EA" w:rsidRDefault="006F3F23" w:rsidP="006F3F23">
            <w:pPr>
              <w:widowControl w:val="0"/>
              <w:suppressAutoHyphens/>
              <w:autoSpaceDN w:val="0"/>
              <w:jc w:val="both"/>
              <w:textAlignment w:val="baseline"/>
              <w:rPr>
                <w:rFonts w:ascii="Arial" w:eastAsia="Calibri" w:hAnsi="Arial" w:cs="Arial"/>
                <w:i/>
                <w:iCs/>
                <w:kern w:val="3"/>
                <w:sz w:val="24"/>
                <w:szCs w:val="24"/>
                <w:lang w:eastAsia="ar-SA" w:bidi="hi-IN"/>
              </w:rPr>
            </w:pPr>
          </w:p>
        </w:tc>
      </w:tr>
      <w:tr w:rsidR="006F3F23" w:rsidRPr="001549EA" w14:paraId="6A142B46"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62AD82D0"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35805F3F" w14:textId="77777777" w:rsidR="006F3F23" w:rsidRPr="001549EA" w:rsidRDefault="006F3F23" w:rsidP="006F3F23">
            <w:pPr>
              <w:widowControl w:val="0"/>
              <w:suppressAutoHyphens/>
              <w:autoSpaceDN w:val="0"/>
              <w:jc w:val="both"/>
              <w:textAlignment w:val="baseline"/>
              <w:rPr>
                <w:rFonts w:ascii="Arial" w:eastAsia="Calibri" w:hAnsi="Arial" w:cs="Arial"/>
                <w:kern w:val="3"/>
                <w:sz w:val="24"/>
                <w:szCs w:val="24"/>
                <w:lang w:eastAsia="ar-SA" w:bidi="hi-IN"/>
              </w:rPr>
            </w:pPr>
            <w:r w:rsidRPr="001549EA">
              <w:rPr>
                <w:rFonts w:ascii="Arial" w:eastAsia="Calibri" w:hAnsi="Arial" w:cs="Arial"/>
                <w:iCs/>
                <w:kern w:val="3"/>
                <w:sz w:val="24"/>
                <w:szCs w:val="24"/>
                <w:lang w:eastAsia="ar-SA" w:bidi="hi-IN"/>
              </w:rPr>
              <w:t>Pomoćni kuhar -spremač</w:t>
            </w:r>
          </w:p>
        </w:tc>
        <w:tc>
          <w:tcPr>
            <w:tcW w:w="1999" w:type="dxa"/>
            <w:vMerge/>
            <w:tcBorders>
              <w:left w:val="single" w:sz="4" w:space="0" w:color="auto"/>
              <w:right w:val="single" w:sz="4" w:space="0" w:color="auto"/>
            </w:tcBorders>
            <w:shd w:val="clear" w:color="auto" w:fill="FFFFFF" w:themeFill="background1"/>
          </w:tcPr>
          <w:p w14:paraId="18D2CD21" w14:textId="77777777" w:rsidR="006F3F23" w:rsidRPr="001549EA" w:rsidRDefault="006F3F23" w:rsidP="006F3F23">
            <w:pPr>
              <w:widowControl w:val="0"/>
              <w:suppressAutoHyphens/>
              <w:autoSpaceDN w:val="0"/>
              <w:jc w:val="both"/>
              <w:textAlignment w:val="baseline"/>
              <w:rPr>
                <w:rFonts w:ascii="Arial" w:eastAsia="Calibri" w:hAnsi="Arial" w:cs="Arial"/>
                <w:i/>
                <w:iCs/>
                <w:kern w:val="3"/>
                <w:sz w:val="24"/>
                <w:szCs w:val="24"/>
                <w:lang w:eastAsia="ar-SA" w:bidi="hi-IN"/>
              </w:rPr>
            </w:pPr>
          </w:p>
        </w:tc>
      </w:tr>
      <w:tr w:rsidR="006F3F23" w:rsidRPr="001549EA" w14:paraId="72D2EAF2"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22CD16CA"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30F00E9D" w14:textId="77777777" w:rsidR="006F3F23" w:rsidRPr="001549EA" w:rsidRDefault="006F3F23" w:rsidP="006F3F23">
            <w:pPr>
              <w:widowControl w:val="0"/>
              <w:suppressAutoHyphens/>
              <w:autoSpaceDN w:val="0"/>
              <w:jc w:val="both"/>
              <w:textAlignment w:val="baseline"/>
              <w:rPr>
                <w:rFonts w:ascii="Arial" w:eastAsia="Calibri" w:hAnsi="Arial" w:cs="Arial"/>
                <w:kern w:val="3"/>
                <w:sz w:val="24"/>
                <w:szCs w:val="24"/>
                <w:lang w:eastAsia="ar-SA" w:bidi="hi-IN"/>
              </w:rPr>
            </w:pPr>
            <w:r w:rsidRPr="001549EA">
              <w:rPr>
                <w:rFonts w:ascii="Arial" w:eastAsia="Calibri" w:hAnsi="Arial" w:cs="Arial"/>
                <w:kern w:val="3"/>
                <w:sz w:val="24"/>
                <w:szCs w:val="24"/>
                <w:lang w:eastAsia="ar-SA" w:bidi="hi-IN"/>
              </w:rPr>
              <w:t>Spremač</w:t>
            </w:r>
          </w:p>
        </w:tc>
        <w:tc>
          <w:tcPr>
            <w:tcW w:w="1999" w:type="dxa"/>
            <w:vMerge/>
            <w:tcBorders>
              <w:left w:val="single" w:sz="4" w:space="0" w:color="auto"/>
              <w:bottom w:val="single" w:sz="4" w:space="0" w:color="auto"/>
              <w:right w:val="single" w:sz="4" w:space="0" w:color="auto"/>
            </w:tcBorders>
            <w:shd w:val="clear" w:color="auto" w:fill="FFFFFF" w:themeFill="background1"/>
          </w:tcPr>
          <w:p w14:paraId="046D5E9A" w14:textId="77777777" w:rsidR="006F3F23" w:rsidRPr="001549EA" w:rsidRDefault="006F3F23" w:rsidP="006F3F23">
            <w:pPr>
              <w:widowControl w:val="0"/>
              <w:suppressAutoHyphens/>
              <w:autoSpaceDN w:val="0"/>
              <w:jc w:val="both"/>
              <w:textAlignment w:val="baseline"/>
              <w:rPr>
                <w:rFonts w:ascii="Arial" w:eastAsia="Calibri" w:hAnsi="Arial" w:cs="Arial"/>
                <w:i/>
                <w:iCs/>
                <w:kern w:val="3"/>
                <w:sz w:val="24"/>
                <w:szCs w:val="24"/>
                <w:lang w:eastAsia="ar-SA" w:bidi="hi-IN"/>
              </w:rPr>
            </w:pPr>
          </w:p>
        </w:tc>
      </w:tr>
      <w:tr w:rsidR="006F3F23" w:rsidRPr="001549EA" w14:paraId="53193E95"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208C3E2D" w14:textId="77777777" w:rsidR="006F3F23" w:rsidRPr="001549EA" w:rsidRDefault="006F3F23" w:rsidP="006F3F23">
            <w:pPr>
              <w:widowControl w:val="0"/>
              <w:suppressAutoHyphens/>
              <w:autoSpaceDN w:val="0"/>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F3A0C5B" w14:textId="77777777" w:rsidR="006F3F23" w:rsidRPr="001549EA" w:rsidRDefault="006F3F23" w:rsidP="006F3F23">
            <w:pPr>
              <w:widowControl w:val="0"/>
              <w:suppressAutoHyphens/>
              <w:autoSpaceDN w:val="0"/>
              <w:jc w:val="both"/>
              <w:textAlignment w:val="baseline"/>
              <w:rPr>
                <w:rFonts w:ascii="Arial" w:eastAsia="Calibri" w:hAnsi="Arial" w:cs="Arial"/>
                <w:iCs/>
                <w:kern w:val="3"/>
                <w:sz w:val="24"/>
                <w:szCs w:val="24"/>
                <w:lang w:eastAsia="ar-SA" w:bidi="hi-IN"/>
              </w:rPr>
            </w:pPr>
          </w:p>
        </w:tc>
        <w:tc>
          <w:tcPr>
            <w:tcW w:w="199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0F8C7E4" w14:textId="77777777" w:rsidR="006F3F23" w:rsidRPr="001549EA" w:rsidRDefault="006F3F23" w:rsidP="006F3F23">
            <w:pPr>
              <w:widowControl w:val="0"/>
              <w:suppressAutoHyphens/>
              <w:autoSpaceDN w:val="0"/>
              <w:jc w:val="both"/>
              <w:textAlignment w:val="baseline"/>
              <w:rPr>
                <w:rFonts w:ascii="Arial" w:eastAsia="Calibri" w:hAnsi="Arial" w:cs="Arial"/>
                <w:i/>
                <w:iCs/>
                <w:kern w:val="3"/>
                <w:sz w:val="24"/>
                <w:szCs w:val="24"/>
                <w:lang w:eastAsia="ar-SA" w:bidi="hi-IN"/>
              </w:rPr>
            </w:pPr>
          </w:p>
        </w:tc>
      </w:tr>
      <w:tr w:rsidR="006F3F23" w:rsidRPr="001549EA" w14:paraId="12AC562D"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0A82C248"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55640A10" w14:textId="77777777" w:rsidR="006F3F23" w:rsidRPr="001549EA" w:rsidRDefault="006F3F23" w:rsidP="006F3F23">
            <w:pPr>
              <w:widowControl w:val="0"/>
              <w:suppressAutoHyphens/>
              <w:autoSpaceDN w:val="0"/>
              <w:jc w:val="both"/>
              <w:textAlignment w:val="baseline"/>
              <w:rPr>
                <w:rFonts w:ascii="Arial" w:eastAsia="Calibri" w:hAnsi="Arial" w:cs="Arial"/>
                <w:kern w:val="3"/>
                <w:sz w:val="24"/>
                <w:szCs w:val="24"/>
                <w:lang w:eastAsia="ar-SA" w:bidi="hi-IN"/>
              </w:rPr>
            </w:pPr>
            <w:r w:rsidRPr="001549EA">
              <w:rPr>
                <w:rFonts w:ascii="Arial" w:eastAsia="Calibri" w:hAnsi="Arial" w:cs="Arial"/>
                <w:kern w:val="3"/>
                <w:sz w:val="24"/>
                <w:szCs w:val="24"/>
                <w:lang w:eastAsia="ar-SA" w:bidi="hi-IN"/>
              </w:rPr>
              <w:t>Ravnatelj</w:t>
            </w:r>
          </w:p>
        </w:tc>
        <w:tc>
          <w:tcPr>
            <w:tcW w:w="1999" w:type="dxa"/>
            <w:tcBorders>
              <w:top w:val="single" w:sz="4" w:space="0" w:color="auto"/>
              <w:left w:val="single" w:sz="4" w:space="0" w:color="auto"/>
              <w:bottom w:val="single" w:sz="4" w:space="0" w:color="auto"/>
              <w:right w:val="single" w:sz="4" w:space="0" w:color="auto"/>
            </w:tcBorders>
            <w:hideMark/>
          </w:tcPr>
          <w:p w14:paraId="79E2F3B5" w14:textId="77777777" w:rsidR="006F3F23" w:rsidRPr="001549EA" w:rsidRDefault="006F3F23" w:rsidP="006F3F23">
            <w:pPr>
              <w:widowControl w:val="0"/>
              <w:suppressAutoHyphens/>
              <w:autoSpaceDN w:val="0"/>
              <w:jc w:val="center"/>
              <w:textAlignment w:val="baseline"/>
              <w:rPr>
                <w:rFonts w:ascii="Arial" w:eastAsia="Calibri" w:hAnsi="Arial" w:cs="Arial"/>
                <w:kern w:val="3"/>
                <w:sz w:val="24"/>
                <w:szCs w:val="24"/>
                <w:lang w:eastAsia="ar-SA" w:bidi="hi-IN"/>
              </w:rPr>
            </w:pPr>
            <w:r w:rsidRPr="001549EA">
              <w:rPr>
                <w:rFonts w:ascii="Arial" w:eastAsia="Calibri" w:hAnsi="Arial" w:cs="Arial"/>
                <w:kern w:val="3"/>
                <w:sz w:val="24"/>
                <w:szCs w:val="24"/>
                <w:lang w:eastAsia="ar-SA" w:bidi="hi-IN"/>
              </w:rPr>
              <w:t>MORČIĆ</w:t>
            </w:r>
          </w:p>
        </w:tc>
      </w:tr>
      <w:tr w:rsidR="006F3F23" w:rsidRPr="001549EA" w14:paraId="44368D02"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7872B3B7"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63657C99" w14:textId="77777777" w:rsidR="006F3F23" w:rsidRPr="001549EA" w:rsidRDefault="006F3F23" w:rsidP="006F3F23">
            <w:pPr>
              <w:widowControl w:val="0"/>
              <w:suppressAutoHyphens/>
              <w:autoSpaceDN w:val="0"/>
              <w:jc w:val="both"/>
              <w:textAlignment w:val="baseline"/>
              <w:rPr>
                <w:rFonts w:ascii="Arial" w:eastAsia="Calibri" w:hAnsi="Arial" w:cs="Arial"/>
                <w:kern w:val="3"/>
                <w:sz w:val="24"/>
                <w:szCs w:val="24"/>
                <w:lang w:eastAsia="ar-SA" w:bidi="hi-IN"/>
              </w:rPr>
            </w:pPr>
            <w:r w:rsidRPr="001549EA">
              <w:rPr>
                <w:rFonts w:ascii="Arial" w:eastAsia="Calibri" w:hAnsi="Arial" w:cs="Arial"/>
                <w:kern w:val="3"/>
                <w:sz w:val="24"/>
                <w:szCs w:val="24"/>
                <w:lang w:eastAsia="ar-SA" w:bidi="hi-IN"/>
              </w:rPr>
              <w:t>Pedagog</w:t>
            </w:r>
          </w:p>
        </w:tc>
        <w:tc>
          <w:tcPr>
            <w:tcW w:w="1999" w:type="dxa"/>
            <w:vMerge w:val="restart"/>
            <w:tcBorders>
              <w:top w:val="single" w:sz="4" w:space="0" w:color="auto"/>
              <w:left w:val="single" w:sz="4" w:space="0" w:color="auto"/>
              <w:bottom w:val="single" w:sz="4" w:space="0" w:color="auto"/>
              <w:right w:val="single" w:sz="4" w:space="0" w:color="auto"/>
            </w:tcBorders>
          </w:tcPr>
          <w:p w14:paraId="4769E302" w14:textId="77777777" w:rsidR="006F3F23" w:rsidRPr="001549EA" w:rsidRDefault="006F3F23" w:rsidP="006F3F23">
            <w:pPr>
              <w:widowControl w:val="0"/>
              <w:suppressAutoHyphens/>
              <w:autoSpaceDN w:val="0"/>
              <w:jc w:val="both"/>
              <w:textAlignment w:val="baseline"/>
              <w:rPr>
                <w:rFonts w:ascii="Arial" w:eastAsia="Calibri" w:hAnsi="Arial" w:cs="Arial"/>
                <w:i/>
                <w:iCs/>
                <w:kern w:val="3"/>
                <w:sz w:val="24"/>
                <w:szCs w:val="24"/>
                <w:lang w:eastAsia="ar-SA" w:bidi="hi-IN"/>
              </w:rPr>
            </w:pPr>
          </w:p>
        </w:tc>
      </w:tr>
      <w:tr w:rsidR="006F3F23" w:rsidRPr="001549EA" w14:paraId="24165C88"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7BCC51ED"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686FE6E2" w14:textId="77777777" w:rsidR="006F3F23" w:rsidRPr="001549EA" w:rsidRDefault="006F3F23" w:rsidP="006F3F23">
            <w:pPr>
              <w:widowControl w:val="0"/>
              <w:suppressAutoHyphens/>
              <w:autoSpaceDN w:val="0"/>
              <w:jc w:val="both"/>
              <w:textAlignment w:val="baseline"/>
              <w:rPr>
                <w:rFonts w:ascii="Arial" w:eastAsia="Calibri" w:hAnsi="Arial" w:cs="Arial"/>
                <w:kern w:val="3"/>
                <w:sz w:val="24"/>
                <w:szCs w:val="24"/>
                <w:lang w:eastAsia="ar-SA" w:bidi="hi-IN"/>
              </w:rPr>
            </w:pPr>
            <w:r w:rsidRPr="001549EA">
              <w:rPr>
                <w:rFonts w:ascii="Arial" w:eastAsia="Calibri" w:hAnsi="Arial" w:cs="Arial"/>
                <w:kern w:val="3"/>
                <w:sz w:val="24"/>
                <w:szCs w:val="24"/>
                <w:lang w:eastAsia="ar-SA" w:bidi="hi-IN"/>
              </w:rPr>
              <w:t>Zdravstveni voditelj</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27F95A9F" w14:textId="77777777" w:rsidR="006F3F23" w:rsidRPr="001549EA" w:rsidRDefault="006F3F23" w:rsidP="006F3F23">
            <w:pPr>
              <w:rPr>
                <w:rFonts w:ascii="Arial" w:hAnsi="Arial" w:cs="Arial"/>
                <w:i/>
                <w:iCs/>
                <w:kern w:val="3"/>
                <w:sz w:val="24"/>
                <w:szCs w:val="24"/>
                <w:lang w:eastAsia="ar-SA" w:bidi="hi-IN"/>
              </w:rPr>
            </w:pPr>
          </w:p>
        </w:tc>
      </w:tr>
      <w:tr w:rsidR="006F3F23" w:rsidRPr="001549EA" w14:paraId="378CD34C"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08E88DEC"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5C995945" w14:textId="77777777" w:rsidR="006F3F23" w:rsidRPr="001549EA" w:rsidRDefault="006F3F23" w:rsidP="006F3F23">
            <w:pPr>
              <w:widowControl w:val="0"/>
              <w:suppressAutoHyphens/>
              <w:autoSpaceDN w:val="0"/>
              <w:jc w:val="both"/>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Tajnik</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0202914C" w14:textId="77777777" w:rsidR="006F3F23" w:rsidRPr="001549EA" w:rsidRDefault="006F3F23" w:rsidP="006F3F23">
            <w:pPr>
              <w:rPr>
                <w:rFonts w:ascii="Arial" w:hAnsi="Arial" w:cs="Arial"/>
                <w:i/>
                <w:iCs/>
                <w:kern w:val="3"/>
                <w:sz w:val="24"/>
                <w:szCs w:val="24"/>
                <w:lang w:eastAsia="ar-SA" w:bidi="hi-IN"/>
              </w:rPr>
            </w:pPr>
          </w:p>
        </w:tc>
      </w:tr>
      <w:tr w:rsidR="006F3F23" w:rsidRPr="001549EA" w14:paraId="3AE10300"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3092D76A"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0C5ECEF5" w14:textId="77777777" w:rsidR="006F3F23" w:rsidRPr="001549EA" w:rsidRDefault="006F3F23" w:rsidP="006F3F23">
            <w:pPr>
              <w:widowControl w:val="0"/>
              <w:suppressAutoHyphens/>
              <w:autoSpaceDN w:val="0"/>
              <w:jc w:val="both"/>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Voditelj računovodstva</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2C36517D" w14:textId="77777777" w:rsidR="006F3F23" w:rsidRPr="001549EA" w:rsidRDefault="006F3F23" w:rsidP="006F3F23">
            <w:pPr>
              <w:rPr>
                <w:rFonts w:ascii="Arial" w:hAnsi="Arial" w:cs="Arial"/>
                <w:i/>
                <w:iCs/>
                <w:kern w:val="3"/>
                <w:sz w:val="24"/>
                <w:szCs w:val="24"/>
                <w:lang w:eastAsia="ar-SA" w:bidi="hi-IN"/>
              </w:rPr>
            </w:pPr>
          </w:p>
        </w:tc>
      </w:tr>
      <w:tr w:rsidR="006F3F23" w:rsidRPr="001549EA" w14:paraId="64374EC9"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653CE1A0"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6BA8B407" w14:textId="77777777" w:rsidR="006F3F23" w:rsidRPr="001549EA" w:rsidRDefault="006F3F23" w:rsidP="006F3F23">
            <w:pPr>
              <w:widowControl w:val="0"/>
              <w:suppressAutoHyphens/>
              <w:autoSpaceDN w:val="0"/>
              <w:jc w:val="both"/>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Administrativno-računovodstveni radnik</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420F68E1" w14:textId="77777777" w:rsidR="006F3F23" w:rsidRPr="001549EA" w:rsidRDefault="006F3F23" w:rsidP="006F3F23">
            <w:pPr>
              <w:rPr>
                <w:rFonts w:ascii="Arial" w:hAnsi="Arial" w:cs="Arial"/>
                <w:i/>
                <w:iCs/>
                <w:kern w:val="3"/>
                <w:sz w:val="24"/>
                <w:szCs w:val="24"/>
                <w:lang w:eastAsia="ar-SA" w:bidi="hi-IN"/>
              </w:rPr>
            </w:pPr>
          </w:p>
        </w:tc>
      </w:tr>
      <w:tr w:rsidR="006F3F23" w:rsidRPr="001549EA" w14:paraId="5895D764"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38D66710"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143C95D3" w14:textId="77777777" w:rsidR="006F3F23" w:rsidRPr="001549EA" w:rsidRDefault="006F3F23" w:rsidP="006F3F23">
            <w:pPr>
              <w:widowControl w:val="0"/>
              <w:suppressAutoHyphens/>
              <w:autoSpaceDN w:val="0"/>
              <w:jc w:val="both"/>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Samostalni referent nabave</w:t>
            </w:r>
          </w:p>
        </w:tc>
        <w:tc>
          <w:tcPr>
            <w:tcW w:w="1999" w:type="dxa"/>
            <w:vMerge/>
            <w:tcBorders>
              <w:top w:val="single" w:sz="4" w:space="0" w:color="auto"/>
              <w:left w:val="single" w:sz="4" w:space="0" w:color="auto"/>
              <w:bottom w:val="single" w:sz="4" w:space="0" w:color="auto"/>
              <w:right w:val="single" w:sz="4" w:space="0" w:color="auto"/>
            </w:tcBorders>
            <w:vAlign w:val="center"/>
          </w:tcPr>
          <w:p w14:paraId="734C7E4A" w14:textId="77777777" w:rsidR="006F3F23" w:rsidRPr="001549EA" w:rsidRDefault="006F3F23" w:rsidP="006F3F23">
            <w:pPr>
              <w:rPr>
                <w:rFonts w:ascii="Arial" w:hAnsi="Arial" w:cs="Arial"/>
                <w:i/>
                <w:iCs/>
                <w:kern w:val="3"/>
                <w:sz w:val="24"/>
                <w:szCs w:val="24"/>
                <w:lang w:eastAsia="ar-SA" w:bidi="hi-IN"/>
              </w:rPr>
            </w:pPr>
          </w:p>
        </w:tc>
      </w:tr>
      <w:tr w:rsidR="006F3F23" w:rsidRPr="001549EA" w14:paraId="07EE07D2"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0774F092" w14:textId="77777777" w:rsidR="006F3F23" w:rsidRPr="001549EA" w:rsidRDefault="006F3F23" w:rsidP="005B4F98">
            <w:pPr>
              <w:widowControl w:val="0"/>
              <w:numPr>
                <w:ilvl w:val="0"/>
                <w:numId w:val="244"/>
              </w:numPr>
              <w:suppressAutoHyphens/>
              <w:autoSpaceDN w:val="0"/>
              <w:contextualSpacing/>
              <w:jc w:val="both"/>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2C3DD154" w14:textId="77777777" w:rsidR="006F3F23" w:rsidRPr="001549EA" w:rsidRDefault="006F3F23" w:rsidP="006F3F23">
            <w:pPr>
              <w:widowControl w:val="0"/>
              <w:suppressAutoHyphens/>
              <w:autoSpaceDN w:val="0"/>
              <w:jc w:val="both"/>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Voditelj kinezioloških aktivnosti</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5A945782" w14:textId="77777777" w:rsidR="006F3F23" w:rsidRPr="001549EA" w:rsidRDefault="006F3F23" w:rsidP="006F3F23">
            <w:pPr>
              <w:rPr>
                <w:rFonts w:ascii="Arial" w:hAnsi="Arial" w:cs="Arial"/>
                <w:i/>
                <w:iCs/>
                <w:kern w:val="3"/>
                <w:sz w:val="24"/>
                <w:szCs w:val="24"/>
                <w:lang w:eastAsia="ar-SA" w:bidi="hi-IN"/>
              </w:rPr>
            </w:pPr>
          </w:p>
        </w:tc>
      </w:tr>
      <w:tr w:rsidR="006F3F23" w:rsidRPr="001549EA" w14:paraId="2CF6D38D" w14:textId="77777777" w:rsidTr="006F3F23">
        <w:trPr>
          <w:gridBefore w:val="1"/>
          <w:wBefore w:w="33" w:type="dxa"/>
          <w:trHeight w:val="488"/>
        </w:trPr>
        <w:tc>
          <w:tcPr>
            <w:tcW w:w="845" w:type="dxa"/>
            <w:gridSpan w:val="2"/>
            <w:tcBorders>
              <w:top w:val="single" w:sz="4" w:space="0" w:color="auto"/>
              <w:left w:val="single" w:sz="4" w:space="0" w:color="auto"/>
              <w:bottom w:val="single" w:sz="4" w:space="0" w:color="auto"/>
              <w:right w:val="single" w:sz="4" w:space="0" w:color="auto"/>
            </w:tcBorders>
          </w:tcPr>
          <w:p w14:paraId="51AEC4DA"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sz w:val="24"/>
                <w:szCs w:val="24"/>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38C2B690" w14:textId="77777777" w:rsidR="006F3F23" w:rsidRPr="001549EA" w:rsidRDefault="006F3F23" w:rsidP="006F3F23">
            <w:pPr>
              <w:widowControl w:val="0"/>
              <w:suppressAutoHyphens/>
              <w:autoSpaceDN w:val="0"/>
              <w:textAlignment w:val="baseline"/>
              <w:rPr>
                <w:rFonts w:ascii="Arial" w:eastAsia="Calibri" w:hAnsi="Arial" w:cs="Arial"/>
                <w:kern w:val="3"/>
                <w:sz w:val="24"/>
                <w:szCs w:val="24"/>
                <w:lang w:eastAsia="ar-SA" w:bidi="hi-IN"/>
              </w:rPr>
            </w:pPr>
            <w:r w:rsidRPr="001549EA">
              <w:rPr>
                <w:rFonts w:ascii="Arial" w:eastAsia="Calibri" w:hAnsi="Arial" w:cs="Arial"/>
                <w:sz w:val="24"/>
                <w:szCs w:val="24"/>
              </w:rPr>
              <w:t>Samostalni referent zaštite na radu i zaštite od požara</w:t>
            </w:r>
            <w:r w:rsidRPr="001549EA">
              <w:rPr>
                <w:rFonts w:ascii="Arial" w:eastAsia="Calibri" w:hAnsi="Arial" w:cs="Arial"/>
                <w:kern w:val="3"/>
                <w:sz w:val="24"/>
                <w:szCs w:val="24"/>
                <w:lang w:eastAsia="ar-SA" w:bidi="hi-IN"/>
              </w:rPr>
              <w:t xml:space="preserve"> </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20E28436" w14:textId="77777777" w:rsidR="006F3F23" w:rsidRPr="001549EA" w:rsidRDefault="006F3F23" w:rsidP="006F3F23">
            <w:pPr>
              <w:rPr>
                <w:rFonts w:ascii="Arial" w:hAnsi="Arial" w:cs="Arial"/>
                <w:i/>
                <w:iCs/>
                <w:kern w:val="3"/>
                <w:sz w:val="24"/>
                <w:szCs w:val="24"/>
                <w:lang w:eastAsia="ar-SA" w:bidi="hi-IN"/>
              </w:rPr>
            </w:pPr>
          </w:p>
        </w:tc>
      </w:tr>
      <w:tr w:rsidR="006F3F23" w:rsidRPr="001549EA" w14:paraId="5D2EA51A"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141E8A16"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72A43ADE"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kern w:val="3"/>
                <w:sz w:val="24"/>
                <w:szCs w:val="24"/>
                <w:lang w:eastAsia="ar-SA" w:bidi="hi-IN"/>
              </w:rPr>
              <w:t>Odgojitelj</w:t>
            </w:r>
          </w:p>
        </w:tc>
        <w:tc>
          <w:tcPr>
            <w:tcW w:w="1999" w:type="dxa"/>
            <w:vMerge/>
            <w:tcBorders>
              <w:top w:val="single" w:sz="4" w:space="0" w:color="auto"/>
              <w:left w:val="single" w:sz="4" w:space="0" w:color="auto"/>
              <w:bottom w:val="single" w:sz="4" w:space="0" w:color="auto"/>
              <w:right w:val="single" w:sz="4" w:space="0" w:color="auto"/>
            </w:tcBorders>
            <w:vAlign w:val="center"/>
          </w:tcPr>
          <w:p w14:paraId="21733E6D" w14:textId="77777777" w:rsidR="006F3F23" w:rsidRPr="001549EA" w:rsidRDefault="006F3F23" w:rsidP="006F3F23">
            <w:pPr>
              <w:rPr>
                <w:rFonts w:ascii="Arial" w:hAnsi="Arial" w:cs="Arial"/>
                <w:i/>
                <w:iCs/>
                <w:kern w:val="3"/>
                <w:sz w:val="24"/>
                <w:szCs w:val="24"/>
                <w:lang w:eastAsia="ar-SA" w:bidi="hi-IN"/>
              </w:rPr>
            </w:pPr>
          </w:p>
        </w:tc>
      </w:tr>
      <w:tr w:rsidR="006F3F23" w:rsidRPr="001549EA" w14:paraId="3F7F18B2"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6180B78D"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220E85A6"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kern w:val="3"/>
                <w:sz w:val="24"/>
                <w:szCs w:val="24"/>
                <w:lang w:eastAsia="ar-SA" w:bidi="hi-IN"/>
              </w:rPr>
              <w:t>Odgojitelj</w:t>
            </w:r>
          </w:p>
        </w:tc>
        <w:tc>
          <w:tcPr>
            <w:tcW w:w="1999" w:type="dxa"/>
            <w:vMerge/>
            <w:tcBorders>
              <w:top w:val="single" w:sz="4" w:space="0" w:color="auto"/>
              <w:left w:val="single" w:sz="4" w:space="0" w:color="auto"/>
              <w:bottom w:val="single" w:sz="4" w:space="0" w:color="auto"/>
              <w:right w:val="single" w:sz="4" w:space="0" w:color="auto"/>
            </w:tcBorders>
            <w:vAlign w:val="center"/>
          </w:tcPr>
          <w:p w14:paraId="2229FA96" w14:textId="77777777" w:rsidR="006F3F23" w:rsidRPr="001549EA" w:rsidRDefault="006F3F23" w:rsidP="006F3F23">
            <w:pPr>
              <w:rPr>
                <w:rFonts w:ascii="Arial" w:hAnsi="Arial" w:cs="Arial"/>
                <w:i/>
                <w:iCs/>
                <w:kern w:val="3"/>
                <w:sz w:val="24"/>
                <w:szCs w:val="24"/>
                <w:lang w:eastAsia="ar-SA" w:bidi="hi-IN"/>
              </w:rPr>
            </w:pPr>
          </w:p>
        </w:tc>
      </w:tr>
      <w:tr w:rsidR="006F3F23" w:rsidRPr="001549EA" w14:paraId="5655B015"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09E33417"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6C521E82"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25695E5C" w14:textId="77777777" w:rsidR="006F3F23" w:rsidRPr="001549EA" w:rsidRDefault="006F3F23" w:rsidP="006F3F23">
            <w:pPr>
              <w:rPr>
                <w:rFonts w:ascii="Arial" w:hAnsi="Arial" w:cs="Arial"/>
                <w:i/>
                <w:iCs/>
                <w:kern w:val="3"/>
                <w:sz w:val="24"/>
                <w:szCs w:val="24"/>
                <w:lang w:eastAsia="ar-SA" w:bidi="hi-IN"/>
              </w:rPr>
            </w:pPr>
          </w:p>
        </w:tc>
      </w:tr>
      <w:tr w:rsidR="006F3F23" w:rsidRPr="001549EA" w14:paraId="7F1CE769"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30510C77"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30580E38"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3D263DC8" w14:textId="77777777" w:rsidR="006F3F23" w:rsidRPr="001549EA" w:rsidRDefault="006F3F23" w:rsidP="006F3F23">
            <w:pPr>
              <w:rPr>
                <w:rFonts w:ascii="Arial" w:hAnsi="Arial" w:cs="Arial"/>
                <w:i/>
                <w:iCs/>
                <w:kern w:val="3"/>
                <w:sz w:val="24"/>
                <w:szCs w:val="24"/>
                <w:lang w:eastAsia="ar-SA" w:bidi="hi-IN"/>
              </w:rPr>
            </w:pPr>
          </w:p>
        </w:tc>
      </w:tr>
      <w:tr w:rsidR="006F3F23" w:rsidRPr="001549EA" w14:paraId="13B91746"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12E6AB79"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364CEC0B"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4008267B" w14:textId="77777777" w:rsidR="006F3F23" w:rsidRPr="001549EA" w:rsidRDefault="006F3F23" w:rsidP="006F3F23">
            <w:pPr>
              <w:rPr>
                <w:rFonts w:ascii="Arial" w:hAnsi="Arial" w:cs="Arial"/>
                <w:i/>
                <w:iCs/>
                <w:kern w:val="3"/>
                <w:sz w:val="24"/>
                <w:szCs w:val="24"/>
                <w:lang w:eastAsia="ar-SA" w:bidi="hi-IN"/>
              </w:rPr>
            </w:pPr>
          </w:p>
        </w:tc>
      </w:tr>
      <w:tr w:rsidR="006F3F23" w:rsidRPr="001549EA" w14:paraId="188805CA"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3EBEA30F"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32824CFE"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4BD07E3F" w14:textId="77777777" w:rsidR="006F3F23" w:rsidRPr="001549EA" w:rsidRDefault="006F3F23" w:rsidP="006F3F23">
            <w:pPr>
              <w:rPr>
                <w:rFonts w:ascii="Arial" w:hAnsi="Arial" w:cs="Arial"/>
                <w:i/>
                <w:iCs/>
                <w:kern w:val="3"/>
                <w:sz w:val="24"/>
                <w:szCs w:val="24"/>
                <w:lang w:eastAsia="ar-SA" w:bidi="hi-IN"/>
              </w:rPr>
            </w:pPr>
          </w:p>
        </w:tc>
      </w:tr>
      <w:tr w:rsidR="006F3F23" w:rsidRPr="001549EA" w14:paraId="02A9F8AE"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3552D420"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45A09CE0"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3DAF21A1" w14:textId="77777777" w:rsidR="006F3F23" w:rsidRPr="001549EA" w:rsidRDefault="006F3F23" w:rsidP="006F3F23">
            <w:pPr>
              <w:rPr>
                <w:rFonts w:ascii="Arial" w:hAnsi="Arial" w:cs="Arial"/>
                <w:i/>
                <w:iCs/>
                <w:kern w:val="3"/>
                <w:sz w:val="24"/>
                <w:szCs w:val="24"/>
                <w:lang w:eastAsia="ar-SA" w:bidi="hi-IN"/>
              </w:rPr>
            </w:pPr>
          </w:p>
        </w:tc>
      </w:tr>
      <w:tr w:rsidR="006F3F23" w:rsidRPr="001549EA" w14:paraId="1EDBA338"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4DB5E0DC"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558033DC"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32526AE5" w14:textId="77777777" w:rsidR="006F3F23" w:rsidRPr="001549EA" w:rsidRDefault="006F3F23" w:rsidP="006F3F23">
            <w:pPr>
              <w:rPr>
                <w:rFonts w:ascii="Arial" w:hAnsi="Arial" w:cs="Arial"/>
                <w:i/>
                <w:iCs/>
                <w:kern w:val="3"/>
                <w:sz w:val="24"/>
                <w:szCs w:val="24"/>
                <w:lang w:eastAsia="ar-SA" w:bidi="hi-IN"/>
              </w:rPr>
            </w:pPr>
          </w:p>
        </w:tc>
      </w:tr>
      <w:tr w:rsidR="006F3F23" w:rsidRPr="001549EA" w14:paraId="350254A2"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6B114E84"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11FE207B"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5D30D258" w14:textId="77777777" w:rsidR="006F3F23" w:rsidRPr="001549EA" w:rsidRDefault="006F3F23" w:rsidP="006F3F23">
            <w:pPr>
              <w:rPr>
                <w:rFonts w:ascii="Arial" w:hAnsi="Arial" w:cs="Arial"/>
                <w:i/>
                <w:iCs/>
                <w:kern w:val="3"/>
                <w:sz w:val="24"/>
                <w:szCs w:val="24"/>
                <w:lang w:eastAsia="ar-SA" w:bidi="hi-IN"/>
              </w:rPr>
            </w:pPr>
          </w:p>
        </w:tc>
      </w:tr>
      <w:tr w:rsidR="006F3F23" w:rsidRPr="001549EA" w14:paraId="693C44D3"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35759C73"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7BFFBA32"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1C9708E0" w14:textId="77777777" w:rsidR="006F3F23" w:rsidRPr="001549EA" w:rsidRDefault="006F3F23" w:rsidP="006F3F23">
            <w:pPr>
              <w:rPr>
                <w:rFonts w:ascii="Arial" w:hAnsi="Arial" w:cs="Arial"/>
                <w:i/>
                <w:iCs/>
                <w:kern w:val="3"/>
                <w:sz w:val="24"/>
                <w:szCs w:val="24"/>
                <w:lang w:eastAsia="ar-SA" w:bidi="hi-IN"/>
              </w:rPr>
            </w:pPr>
          </w:p>
        </w:tc>
      </w:tr>
      <w:tr w:rsidR="006F3F23" w:rsidRPr="001549EA" w14:paraId="01CDD8C2"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48294F7C"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73DB130C"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3676ACBE" w14:textId="77777777" w:rsidR="006F3F23" w:rsidRPr="001549EA" w:rsidRDefault="006F3F23" w:rsidP="006F3F23">
            <w:pPr>
              <w:rPr>
                <w:rFonts w:ascii="Arial" w:hAnsi="Arial" w:cs="Arial"/>
                <w:i/>
                <w:iCs/>
                <w:kern w:val="3"/>
                <w:sz w:val="24"/>
                <w:szCs w:val="24"/>
                <w:lang w:eastAsia="ar-SA" w:bidi="hi-IN"/>
              </w:rPr>
            </w:pPr>
          </w:p>
        </w:tc>
      </w:tr>
      <w:tr w:rsidR="006F3F23" w:rsidRPr="001549EA" w14:paraId="5816A120"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510134E3"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3656BAF7"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384F5FAF" w14:textId="77777777" w:rsidR="006F3F23" w:rsidRPr="001549EA" w:rsidRDefault="006F3F23" w:rsidP="006F3F23">
            <w:pPr>
              <w:rPr>
                <w:rFonts w:ascii="Arial" w:hAnsi="Arial" w:cs="Arial"/>
                <w:i/>
                <w:iCs/>
                <w:kern w:val="3"/>
                <w:sz w:val="24"/>
                <w:szCs w:val="24"/>
                <w:lang w:eastAsia="ar-SA" w:bidi="hi-IN"/>
              </w:rPr>
            </w:pPr>
          </w:p>
        </w:tc>
      </w:tr>
      <w:tr w:rsidR="006F3F23" w:rsidRPr="001549EA" w14:paraId="47620F01"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77303FAF"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11080E78"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7D1FC8AA" w14:textId="77777777" w:rsidR="006F3F23" w:rsidRPr="001549EA" w:rsidRDefault="006F3F23" w:rsidP="006F3F23">
            <w:pPr>
              <w:rPr>
                <w:rFonts w:ascii="Arial" w:hAnsi="Arial" w:cs="Arial"/>
                <w:i/>
                <w:iCs/>
                <w:kern w:val="3"/>
                <w:sz w:val="24"/>
                <w:szCs w:val="24"/>
                <w:lang w:eastAsia="ar-SA" w:bidi="hi-IN"/>
              </w:rPr>
            </w:pPr>
          </w:p>
        </w:tc>
      </w:tr>
      <w:tr w:rsidR="006F3F23" w:rsidRPr="001549EA" w14:paraId="267FCAA9"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17E66CE9"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7DECEE6C"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0583A5E4" w14:textId="77777777" w:rsidR="006F3F23" w:rsidRPr="001549EA" w:rsidRDefault="006F3F23" w:rsidP="006F3F23">
            <w:pPr>
              <w:rPr>
                <w:rFonts w:ascii="Arial" w:hAnsi="Arial" w:cs="Arial"/>
                <w:i/>
                <w:iCs/>
                <w:kern w:val="3"/>
                <w:sz w:val="24"/>
                <w:szCs w:val="24"/>
                <w:lang w:eastAsia="ar-SA" w:bidi="hi-IN"/>
              </w:rPr>
            </w:pPr>
          </w:p>
        </w:tc>
      </w:tr>
      <w:tr w:rsidR="006F3F23" w:rsidRPr="001549EA" w14:paraId="40E0C680"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0F8E7D07"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685F41E5"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296FCB8E" w14:textId="77777777" w:rsidR="006F3F23" w:rsidRPr="001549EA" w:rsidRDefault="006F3F23" w:rsidP="006F3F23">
            <w:pPr>
              <w:rPr>
                <w:rFonts w:ascii="Arial" w:hAnsi="Arial" w:cs="Arial"/>
                <w:i/>
                <w:iCs/>
                <w:kern w:val="3"/>
                <w:sz w:val="24"/>
                <w:szCs w:val="24"/>
                <w:lang w:eastAsia="ar-SA" w:bidi="hi-IN"/>
              </w:rPr>
            </w:pPr>
          </w:p>
        </w:tc>
      </w:tr>
      <w:tr w:rsidR="006F3F23" w:rsidRPr="001549EA" w14:paraId="18F44D04"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0A2BF405"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533D1D49"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6A995F92" w14:textId="77777777" w:rsidR="006F3F23" w:rsidRPr="001549EA" w:rsidRDefault="006F3F23" w:rsidP="006F3F23">
            <w:pPr>
              <w:rPr>
                <w:rFonts w:ascii="Arial" w:hAnsi="Arial" w:cs="Arial"/>
                <w:i/>
                <w:iCs/>
                <w:kern w:val="3"/>
                <w:sz w:val="24"/>
                <w:szCs w:val="24"/>
                <w:lang w:eastAsia="ar-SA" w:bidi="hi-IN"/>
              </w:rPr>
            </w:pPr>
          </w:p>
        </w:tc>
      </w:tr>
      <w:tr w:rsidR="006F3F23" w:rsidRPr="001549EA" w14:paraId="442D2ACC"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6F3B5849"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52B6CD72"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49F48207" w14:textId="77777777" w:rsidR="006F3F23" w:rsidRPr="001549EA" w:rsidRDefault="006F3F23" w:rsidP="006F3F23">
            <w:pPr>
              <w:rPr>
                <w:rFonts w:ascii="Arial" w:hAnsi="Arial" w:cs="Arial"/>
                <w:i/>
                <w:iCs/>
                <w:kern w:val="3"/>
                <w:sz w:val="24"/>
                <w:szCs w:val="24"/>
                <w:lang w:eastAsia="ar-SA" w:bidi="hi-IN"/>
              </w:rPr>
            </w:pPr>
          </w:p>
        </w:tc>
      </w:tr>
      <w:tr w:rsidR="006F3F23" w:rsidRPr="001549EA" w14:paraId="77C81CFE"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13CFAF4D"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2184D2A0"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7F90F9B2" w14:textId="77777777" w:rsidR="006F3F23" w:rsidRPr="001549EA" w:rsidRDefault="006F3F23" w:rsidP="006F3F23">
            <w:pPr>
              <w:rPr>
                <w:rFonts w:ascii="Arial" w:hAnsi="Arial" w:cs="Arial"/>
                <w:i/>
                <w:iCs/>
                <w:kern w:val="3"/>
                <w:sz w:val="24"/>
                <w:szCs w:val="24"/>
                <w:lang w:eastAsia="ar-SA" w:bidi="hi-IN"/>
              </w:rPr>
            </w:pPr>
          </w:p>
        </w:tc>
      </w:tr>
      <w:tr w:rsidR="006F3F23" w:rsidRPr="001549EA" w14:paraId="3120A241"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530D3BE0"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3DBEE71A"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5FB4AB68" w14:textId="77777777" w:rsidR="006F3F23" w:rsidRPr="001549EA" w:rsidRDefault="006F3F23" w:rsidP="006F3F23">
            <w:pPr>
              <w:rPr>
                <w:rFonts w:ascii="Arial" w:hAnsi="Arial" w:cs="Arial"/>
                <w:i/>
                <w:iCs/>
                <w:kern w:val="3"/>
                <w:sz w:val="24"/>
                <w:szCs w:val="24"/>
                <w:lang w:eastAsia="ar-SA" w:bidi="hi-IN"/>
              </w:rPr>
            </w:pPr>
          </w:p>
        </w:tc>
      </w:tr>
      <w:tr w:rsidR="006F3F23" w:rsidRPr="001549EA" w14:paraId="2947222F"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4BFD598D"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51614A11"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1C6351D5" w14:textId="77777777" w:rsidR="006F3F23" w:rsidRPr="001549EA" w:rsidRDefault="006F3F23" w:rsidP="006F3F23">
            <w:pPr>
              <w:rPr>
                <w:rFonts w:ascii="Arial" w:hAnsi="Arial" w:cs="Arial"/>
                <w:i/>
                <w:iCs/>
                <w:kern w:val="3"/>
                <w:sz w:val="24"/>
                <w:szCs w:val="24"/>
                <w:lang w:eastAsia="ar-SA" w:bidi="hi-IN"/>
              </w:rPr>
            </w:pPr>
          </w:p>
        </w:tc>
      </w:tr>
      <w:tr w:rsidR="006F3F23" w:rsidRPr="001549EA" w14:paraId="1134CD74"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28F73BB1"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2FB9CE3E"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Domar - ložač</w:t>
            </w:r>
          </w:p>
        </w:tc>
        <w:tc>
          <w:tcPr>
            <w:tcW w:w="1999" w:type="dxa"/>
            <w:vMerge/>
            <w:tcBorders>
              <w:top w:val="single" w:sz="4" w:space="0" w:color="auto"/>
              <w:left w:val="single" w:sz="4" w:space="0" w:color="auto"/>
              <w:bottom w:val="single" w:sz="4" w:space="0" w:color="auto"/>
              <w:right w:val="single" w:sz="4" w:space="0" w:color="auto"/>
            </w:tcBorders>
            <w:vAlign w:val="center"/>
          </w:tcPr>
          <w:p w14:paraId="0629EB4E" w14:textId="77777777" w:rsidR="006F3F23" w:rsidRPr="001549EA" w:rsidRDefault="006F3F23" w:rsidP="006F3F23">
            <w:pPr>
              <w:rPr>
                <w:rFonts w:ascii="Arial" w:hAnsi="Arial" w:cs="Arial"/>
                <w:i/>
                <w:iCs/>
                <w:kern w:val="3"/>
                <w:sz w:val="24"/>
                <w:szCs w:val="24"/>
                <w:lang w:eastAsia="ar-SA" w:bidi="hi-IN"/>
              </w:rPr>
            </w:pPr>
          </w:p>
        </w:tc>
      </w:tr>
      <w:tr w:rsidR="006F3F23" w:rsidRPr="001549EA" w14:paraId="560080E8"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31BAA4DF"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6053CEA9"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Pomoćni kuhar</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0A2C0676" w14:textId="77777777" w:rsidR="006F3F23" w:rsidRPr="001549EA" w:rsidRDefault="006F3F23" w:rsidP="006F3F23">
            <w:pPr>
              <w:rPr>
                <w:rFonts w:ascii="Arial" w:hAnsi="Arial" w:cs="Arial"/>
                <w:i/>
                <w:iCs/>
                <w:kern w:val="3"/>
                <w:sz w:val="24"/>
                <w:szCs w:val="24"/>
                <w:lang w:eastAsia="ar-SA" w:bidi="hi-IN"/>
              </w:rPr>
            </w:pPr>
          </w:p>
        </w:tc>
      </w:tr>
      <w:tr w:rsidR="006F3F23" w:rsidRPr="001549EA" w14:paraId="3273207A"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6C5E2C48"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73D5A47D"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Pomoćni kuhar</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6614439F" w14:textId="77777777" w:rsidR="006F3F23" w:rsidRPr="001549EA" w:rsidRDefault="006F3F23" w:rsidP="006F3F23">
            <w:pPr>
              <w:rPr>
                <w:rFonts w:ascii="Arial" w:hAnsi="Arial" w:cs="Arial"/>
                <w:i/>
                <w:iCs/>
                <w:kern w:val="3"/>
                <w:sz w:val="24"/>
                <w:szCs w:val="24"/>
                <w:lang w:eastAsia="ar-SA" w:bidi="hi-IN"/>
              </w:rPr>
            </w:pPr>
          </w:p>
        </w:tc>
      </w:tr>
      <w:tr w:rsidR="006F3F23" w:rsidRPr="001549EA" w14:paraId="090DFBB2"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05B1A983"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0BC0BB1E"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Pralja</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7BD72E09" w14:textId="77777777" w:rsidR="006F3F23" w:rsidRPr="001549EA" w:rsidRDefault="006F3F23" w:rsidP="006F3F23">
            <w:pPr>
              <w:rPr>
                <w:rFonts w:ascii="Arial" w:hAnsi="Arial" w:cs="Arial"/>
                <w:i/>
                <w:iCs/>
                <w:kern w:val="3"/>
                <w:sz w:val="24"/>
                <w:szCs w:val="24"/>
                <w:lang w:eastAsia="ar-SA" w:bidi="hi-IN"/>
              </w:rPr>
            </w:pPr>
          </w:p>
        </w:tc>
      </w:tr>
      <w:tr w:rsidR="006F3F23" w:rsidRPr="001549EA" w14:paraId="5E1C9603"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787D88D8"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02F7B49E"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Pralja</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73D8C579" w14:textId="77777777" w:rsidR="006F3F23" w:rsidRPr="001549EA" w:rsidRDefault="006F3F23" w:rsidP="006F3F23">
            <w:pPr>
              <w:rPr>
                <w:rFonts w:ascii="Arial" w:hAnsi="Arial" w:cs="Arial"/>
                <w:i/>
                <w:iCs/>
                <w:kern w:val="3"/>
                <w:sz w:val="24"/>
                <w:szCs w:val="24"/>
                <w:lang w:eastAsia="ar-SA" w:bidi="hi-IN"/>
              </w:rPr>
            </w:pPr>
          </w:p>
        </w:tc>
      </w:tr>
      <w:tr w:rsidR="006F3F23" w:rsidRPr="001549EA" w14:paraId="38E14E15"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09B3E6F5"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55AFEDC4"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Spremač</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59414AD9" w14:textId="77777777" w:rsidR="006F3F23" w:rsidRPr="001549EA" w:rsidRDefault="006F3F23" w:rsidP="006F3F23">
            <w:pPr>
              <w:rPr>
                <w:rFonts w:ascii="Arial" w:hAnsi="Arial" w:cs="Arial"/>
                <w:i/>
                <w:iCs/>
                <w:kern w:val="3"/>
                <w:sz w:val="24"/>
                <w:szCs w:val="24"/>
                <w:lang w:eastAsia="ar-SA" w:bidi="hi-IN"/>
              </w:rPr>
            </w:pPr>
          </w:p>
        </w:tc>
      </w:tr>
      <w:tr w:rsidR="006F3F23" w:rsidRPr="001549EA" w14:paraId="5F35E62C" w14:textId="77777777" w:rsidTr="006F3F23">
        <w:trPr>
          <w:gridBefore w:val="1"/>
          <w:wBefore w:w="33" w:type="dxa"/>
          <w:trHeight w:val="233"/>
        </w:trPr>
        <w:tc>
          <w:tcPr>
            <w:tcW w:w="845" w:type="dxa"/>
            <w:gridSpan w:val="2"/>
            <w:tcBorders>
              <w:top w:val="single" w:sz="4" w:space="0" w:color="auto"/>
              <w:left w:val="single" w:sz="4" w:space="0" w:color="auto"/>
              <w:bottom w:val="single" w:sz="4" w:space="0" w:color="auto"/>
              <w:right w:val="single" w:sz="4" w:space="0" w:color="auto"/>
            </w:tcBorders>
          </w:tcPr>
          <w:p w14:paraId="367D6102"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02FF5A5A"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Spremač</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1939F342" w14:textId="77777777" w:rsidR="006F3F23" w:rsidRPr="001549EA" w:rsidRDefault="006F3F23" w:rsidP="006F3F23">
            <w:pPr>
              <w:rPr>
                <w:rFonts w:ascii="Arial" w:hAnsi="Arial" w:cs="Arial"/>
                <w:i/>
                <w:iCs/>
                <w:kern w:val="3"/>
                <w:sz w:val="24"/>
                <w:szCs w:val="24"/>
                <w:lang w:eastAsia="ar-SA" w:bidi="hi-IN"/>
              </w:rPr>
            </w:pPr>
          </w:p>
        </w:tc>
      </w:tr>
      <w:tr w:rsidR="006F3F23" w:rsidRPr="001549EA" w14:paraId="0F8A6CCF"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31CC037F"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7AAEECFC"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Spremač</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23C67530" w14:textId="77777777" w:rsidR="006F3F23" w:rsidRPr="001549EA" w:rsidRDefault="006F3F23" w:rsidP="006F3F23">
            <w:pPr>
              <w:rPr>
                <w:rFonts w:ascii="Arial" w:hAnsi="Arial" w:cs="Arial"/>
                <w:i/>
                <w:iCs/>
                <w:kern w:val="3"/>
                <w:sz w:val="24"/>
                <w:szCs w:val="24"/>
                <w:lang w:eastAsia="ar-SA" w:bidi="hi-IN"/>
              </w:rPr>
            </w:pPr>
          </w:p>
        </w:tc>
      </w:tr>
      <w:tr w:rsidR="006F3F23" w:rsidRPr="001549EA" w14:paraId="03600EB0" w14:textId="77777777" w:rsidTr="006F3F23">
        <w:trPr>
          <w:gridBefore w:val="1"/>
          <w:wBefore w:w="33" w:type="dxa"/>
          <w:trHeight w:val="99"/>
        </w:trPr>
        <w:tc>
          <w:tcPr>
            <w:tcW w:w="845" w:type="dxa"/>
            <w:gridSpan w:val="2"/>
            <w:tcBorders>
              <w:top w:val="single" w:sz="4" w:space="0" w:color="auto"/>
              <w:left w:val="single" w:sz="4" w:space="0" w:color="auto"/>
              <w:bottom w:val="single" w:sz="4" w:space="0" w:color="auto"/>
              <w:right w:val="single" w:sz="4" w:space="0" w:color="auto"/>
            </w:tcBorders>
          </w:tcPr>
          <w:p w14:paraId="4C7D07C8"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73A0618A"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Spremač</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6ACADBD3" w14:textId="77777777" w:rsidR="006F3F23" w:rsidRPr="001549EA" w:rsidRDefault="006F3F23" w:rsidP="006F3F23">
            <w:pPr>
              <w:rPr>
                <w:rFonts w:ascii="Arial" w:hAnsi="Arial" w:cs="Arial"/>
                <w:i/>
                <w:iCs/>
                <w:kern w:val="3"/>
                <w:sz w:val="24"/>
                <w:szCs w:val="24"/>
                <w:lang w:eastAsia="ar-SA" w:bidi="hi-IN"/>
              </w:rPr>
            </w:pPr>
          </w:p>
        </w:tc>
      </w:tr>
      <w:tr w:rsidR="006F3F23" w:rsidRPr="001549EA" w14:paraId="031B3232" w14:textId="77777777" w:rsidTr="006F3F23">
        <w:trPr>
          <w:gridBefore w:val="1"/>
          <w:wBefore w:w="33" w:type="dxa"/>
          <w:trHeight w:val="99"/>
        </w:trPr>
        <w:tc>
          <w:tcPr>
            <w:tcW w:w="845"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720321C"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92F0A2D"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p>
        </w:tc>
        <w:tc>
          <w:tcPr>
            <w:tcW w:w="199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2CA64E6B" w14:textId="77777777" w:rsidR="006F3F23" w:rsidRPr="001549EA" w:rsidRDefault="006F3F23" w:rsidP="006F3F23">
            <w:pPr>
              <w:widowControl w:val="0"/>
              <w:suppressAutoHyphens/>
              <w:autoSpaceDN w:val="0"/>
              <w:jc w:val="center"/>
              <w:textAlignment w:val="baseline"/>
              <w:rPr>
                <w:rFonts w:ascii="Arial" w:eastAsia="Calibri" w:hAnsi="Arial" w:cs="Arial"/>
                <w:i/>
                <w:iCs/>
                <w:kern w:val="3"/>
                <w:sz w:val="24"/>
                <w:szCs w:val="24"/>
                <w:lang w:eastAsia="ar-SA" w:bidi="hi-IN"/>
              </w:rPr>
            </w:pPr>
          </w:p>
        </w:tc>
      </w:tr>
      <w:tr w:rsidR="006F3F23" w:rsidRPr="001549EA" w14:paraId="61E81C7A"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45615B0A"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42EE7549" w14:textId="77777777" w:rsidR="006F3F23" w:rsidRPr="001549EA" w:rsidRDefault="006F3F23" w:rsidP="006F3F23">
            <w:pPr>
              <w:widowControl w:val="0"/>
              <w:suppressAutoHyphens/>
              <w:autoSpaceDN w:val="0"/>
              <w:textAlignment w:val="baseline"/>
              <w:rPr>
                <w:rFonts w:ascii="Arial" w:eastAsia="Calibri" w:hAnsi="Arial" w:cs="Arial"/>
                <w:kern w:val="3"/>
                <w:sz w:val="24"/>
                <w:szCs w:val="24"/>
                <w:lang w:eastAsia="ar-SA" w:bidi="hi-IN"/>
              </w:rPr>
            </w:pPr>
            <w:r w:rsidRPr="001549EA">
              <w:rPr>
                <w:rFonts w:ascii="Arial" w:eastAsia="Calibri" w:hAnsi="Arial" w:cs="Arial"/>
                <w:kern w:val="3"/>
                <w:sz w:val="24"/>
                <w:szCs w:val="24"/>
                <w:lang w:eastAsia="ar-SA" w:bidi="hi-IN"/>
              </w:rPr>
              <w:t>Odgojitelj</w:t>
            </w:r>
          </w:p>
        </w:tc>
        <w:tc>
          <w:tcPr>
            <w:tcW w:w="1999" w:type="dxa"/>
            <w:tcBorders>
              <w:top w:val="single" w:sz="4" w:space="0" w:color="auto"/>
              <w:left w:val="single" w:sz="4" w:space="0" w:color="auto"/>
              <w:bottom w:val="single" w:sz="4" w:space="0" w:color="auto"/>
              <w:right w:val="single" w:sz="4" w:space="0" w:color="auto"/>
            </w:tcBorders>
            <w:hideMark/>
          </w:tcPr>
          <w:p w14:paraId="51165C84" w14:textId="77777777" w:rsidR="006F3F23" w:rsidRPr="001549EA" w:rsidRDefault="006F3F23" w:rsidP="006F3F23">
            <w:pPr>
              <w:widowControl w:val="0"/>
              <w:suppressAutoHyphens/>
              <w:autoSpaceDN w:val="0"/>
              <w:jc w:val="center"/>
              <w:textAlignment w:val="baseline"/>
              <w:rPr>
                <w:rFonts w:ascii="Arial" w:eastAsia="Calibri" w:hAnsi="Arial" w:cs="Arial"/>
                <w:kern w:val="3"/>
                <w:sz w:val="24"/>
                <w:szCs w:val="24"/>
                <w:lang w:eastAsia="ar-SA" w:bidi="hi-IN"/>
              </w:rPr>
            </w:pPr>
            <w:r w:rsidRPr="001549EA">
              <w:rPr>
                <w:rFonts w:ascii="Arial" w:eastAsia="Calibri" w:hAnsi="Arial" w:cs="Arial"/>
                <w:kern w:val="3"/>
                <w:sz w:val="24"/>
                <w:szCs w:val="24"/>
                <w:lang w:eastAsia="ar-SA" w:bidi="hi-IN"/>
              </w:rPr>
              <w:t>PČELICE</w:t>
            </w:r>
          </w:p>
        </w:tc>
      </w:tr>
      <w:tr w:rsidR="006F3F23" w:rsidRPr="001549EA" w14:paraId="265922C1"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20995D13"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369452D5"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kern w:val="3"/>
                <w:sz w:val="24"/>
                <w:szCs w:val="24"/>
                <w:lang w:eastAsia="ar-SA" w:bidi="hi-IN"/>
              </w:rPr>
              <w:t>Odgojitelj</w:t>
            </w:r>
          </w:p>
        </w:tc>
        <w:tc>
          <w:tcPr>
            <w:tcW w:w="1999" w:type="dxa"/>
            <w:vMerge w:val="restart"/>
            <w:tcBorders>
              <w:top w:val="single" w:sz="4" w:space="0" w:color="auto"/>
              <w:left w:val="single" w:sz="4" w:space="0" w:color="auto"/>
              <w:bottom w:val="single" w:sz="4" w:space="0" w:color="auto"/>
              <w:right w:val="single" w:sz="4" w:space="0" w:color="auto"/>
            </w:tcBorders>
          </w:tcPr>
          <w:p w14:paraId="733A804E" w14:textId="77777777" w:rsidR="006F3F23" w:rsidRPr="001549EA" w:rsidRDefault="006F3F23" w:rsidP="006F3F23">
            <w:pPr>
              <w:widowControl w:val="0"/>
              <w:suppressAutoHyphens/>
              <w:autoSpaceDN w:val="0"/>
              <w:jc w:val="center"/>
              <w:textAlignment w:val="baseline"/>
              <w:rPr>
                <w:rFonts w:ascii="Arial" w:eastAsia="Calibri" w:hAnsi="Arial" w:cs="Arial"/>
                <w:i/>
                <w:iCs/>
                <w:kern w:val="3"/>
                <w:sz w:val="24"/>
                <w:szCs w:val="24"/>
                <w:lang w:eastAsia="ar-SA" w:bidi="hi-IN"/>
              </w:rPr>
            </w:pPr>
          </w:p>
        </w:tc>
      </w:tr>
      <w:tr w:rsidR="006F3F23" w:rsidRPr="001549EA" w14:paraId="579DF9BE"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449707AD"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710E4F36"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kern w:val="3"/>
                <w:sz w:val="24"/>
                <w:szCs w:val="24"/>
                <w:lang w:eastAsia="ar-SA" w:bidi="hi-IN"/>
              </w:rPr>
              <w:t>Odgojitelj</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4D01C2E0" w14:textId="77777777" w:rsidR="006F3F23" w:rsidRPr="001549EA" w:rsidRDefault="006F3F23" w:rsidP="006F3F23">
            <w:pPr>
              <w:rPr>
                <w:rFonts w:ascii="Arial" w:hAnsi="Arial" w:cs="Arial"/>
                <w:i/>
                <w:iCs/>
                <w:kern w:val="3"/>
                <w:sz w:val="24"/>
                <w:szCs w:val="24"/>
                <w:lang w:eastAsia="ar-SA" w:bidi="hi-IN"/>
              </w:rPr>
            </w:pPr>
          </w:p>
        </w:tc>
      </w:tr>
      <w:tr w:rsidR="006F3F23" w:rsidRPr="001549EA" w14:paraId="31FC14B5"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6282DD37"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516D7619"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kern w:val="3"/>
                <w:sz w:val="24"/>
                <w:szCs w:val="24"/>
                <w:lang w:eastAsia="ar-SA" w:bidi="hi-IN"/>
              </w:rPr>
              <w:t>Odgojitelj</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6F58853B" w14:textId="77777777" w:rsidR="006F3F23" w:rsidRPr="001549EA" w:rsidRDefault="006F3F23" w:rsidP="006F3F23">
            <w:pPr>
              <w:rPr>
                <w:rFonts w:ascii="Arial" w:hAnsi="Arial" w:cs="Arial"/>
                <w:i/>
                <w:iCs/>
                <w:kern w:val="3"/>
                <w:sz w:val="24"/>
                <w:szCs w:val="24"/>
                <w:lang w:eastAsia="ar-SA" w:bidi="hi-IN"/>
              </w:rPr>
            </w:pPr>
          </w:p>
        </w:tc>
      </w:tr>
      <w:tr w:rsidR="006F3F23" w:rsidRPr="001549EA" w14:paraId="319798D3"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2EB3295D"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sz w:val="24"/>
                <w:szCs w:val="24"/>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2A46A4CF" w14:textId="77777777" w:rsidR="006F3F23" w:rsidRPr="001549EA" w:rsidRDefault="006F3F23" w:rsidP="006F3F23">
            <w:pPr>
              <w:widowControl w:val="0"/>
              <w:suppressAutoHyphens/>
              <w:autoSpaceDN w:val="0"/>
              <w:textAlignment w:val="baseline"/>
              <w:rPr>
                <w:rFonts w:ascii="Arial" w:eastAsia="Calibri" w:hAnsi="Arial" w:cs="Arial"/>
                <w:kern w:val="3"/>
                <w:sz w:val="24"/>
                <w:szCs w:val="24"/>
                <w:lang w:eastAsia="ar-SA" w:bidi="hi-IN"/>
              </w:rPr>
            </w:pPr>
            <w:r w:rsidRPr="001549EA">
              <w:rPr>
                <w:rFonts w:ascii="Arial" w:eastAsia="Calibri" w:hAnsi="Arial" w:cs="Arial"/>
                <w:iCs/>
                <w:sz w:val="24"/>
                <w:szCs w:val="24"/>
              </w:rPr>
              <w:t>Pomoćni radnik za njegu, skrb i pratnju djece</w:t>
            </w:r>
            <w:r w:rsidRPr="001549EA">
              <w:rPr>
                <w:rFonts w:ascii="Arial" w:eastAsia="Calibri" w:hAnsi="Arial" w:cs="Arial"/>
                <w:kern w:val="3"/>
                <w:sz w:val="24"/>
                <w:szCs w:val="24"/>
                <w:lang w:eastAsia="ar-SA" w:bidi="hi-IN"/>
              </w:rPr>
              <w:t xml:space="preserve"> </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732D72BC" w14:textId="77777777" w:rsidR="006F3F23" w:rsidRPr="001549EA" w:rsidRDefault="006F3F23" w:rsidP="006F3F23">
            <w:pPr>
              <w:rPr>
                <w:rFonts w:ascii="Arial" w:hAnsi="Arial" w:cs="Arial"/>
                <w:i/>
                <w:iCs/>
                <w:kern w:val="3"/>
                <w:sz w:val="24"/>
                <w:szCs w:val="24"/>
                <w:lang w:eastAsia="ar-SA" w:bidi="hi-IN"/>
              </w:rPr>
            </w:pPr>
          </w:p>
        </w:tc>
      </w:tr>
      <w:tr w:rsidR="006F3F23" w:rsidRPr="001549EA" w14:paraId="7EB6620A"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1FCE9A51"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5402C9BA"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Pomoćni kuhar -spremač</w:t>
            </w:r>
          </w:p>
        </w:tc>
        <w:tc>
          <w:tcPr>
            <w:tcW w:w="1999" w:type="dxa"/>
            <w:vMerge/>
            <w:tcBorders>
              <w:top w:val="single" w:sz="4" w:space="0" w:color="auto"/>
              <w:left w:val="single" w:sz="4" w:space="0" w:color="auto"/>
              <w:bottom w:val="single" w:sz="4" w:space="0" w:color="auto"/>
              <w:right w:val="single" w:sz="4" w:space="0" w:color="auto"/>
            </w:tcBorders>
            <w:vAlign w:val="center"/>
            <w:hideMark/>
          </w:tcPr>
          <w:p w14:paraId="0A01B62C" w14:textId="77777777" w:rsidR="006F3F23" w:rsidRPr="001549EA" w:rsidRDefault="006F3F23" w:rsidP="006F3F23">
            <w:pPr>
              <w:rPr>
                <w:rFonts w:ascii="Arial" w:hAnsi="Arial" w:cs="Arial"/>
                <w:i/>
                <w:iCs/>
                <w:kern w:val="3"/>
                <w:sz w:val="24"/>
                <w:szCs w:val="24"/>
                <w:lang w:eastAsia="ar-SA" w:bidi="hi-IN"/>
              </w:rPr>
            </w:pPr>
          </w:p>
        </w:tc>
      </w:tr>
      <w:tr w:rsidR="006F3F23" w:rsidRPr="001549EA" w14:paraId="4F820265"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5DC1258"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56B8856C"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p>
        </w:tc>
        <w:tc>
          <w:tcPr>
            <w:tcW w:w="199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FE356B3" w14:textId="77777777" w:rsidR="006F3F23" w:rsidRPr="001549EA" w:rsidRDefault="006F3F23" w:rsidP="006F3F23">
            <w:pPr>
              <w:widowControl w:val="0"/>
              <w:suppressAutoHyphens/>
              <w:autoSpaceDN w:val="0"/>
              <w:jc w:val="center"/>
              <w:textAlignment w:val="baseline"/>
              <w:rPr>
                <w:rFonts w:ascii="Arial" w:eastAsia="Calibri" w:hAnsi="Arial" w:cs="Arial"/>
                <w:i/>
                <w:iCs/>
                <w:kern w:val="3"/>
                <w:sz w:val="24"/>
                <w:szCs w:val="24"/>
                <w:lang w:eastAsia="ar-SA" w:bidi="hi-IN"/>
              </w:rPr>
            </w:pPr>
          </w:p>
        </w:tc>
      </w:tr>
      <w:tr w:rsidR="006F3F23" w:rsidRPr="001549EA" w14:paraId="0E38DA03"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49A2AFC9"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013E9CB9"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tcBorders>
              <w:top w:val="single" w:sz="4" w:space="0" w:color="auto"/>
              <w:left w:val="single" w:sz="4" w:space="0" w:color="auto"/>
              <w:bottom w:val="single" w:sz="4" w:space="0" w:color="auto"/>
              <w:right w:val="single" w:sz="4" w:space="0" w:color="auto"/>
            </w:tcBorders>
            <w:hideMark/>
          </w:tcPr>
          <w:p w14:paraId="5A0F0B7E" w14:textId="77777777" w:rsidR="006F3F23" w:rsidRPr="001549EA" w:rsidRDefault="006F3F23" w:rsidP="006F3F23">
            <w:pPr>
              <w:widowControl w:val="0"/>
              <w:suppressAutoHyphens/>
              <w:autoSpaceDN w:val="0"/>
              <w:jc w:val="center"/>
              <w:textAlignment w:val="baseline"/>
              <w:rPr>
                <w:rFonts w:ascii="Arial" w:eastAsia="Calibri" w:hAnsi="Arial" w:cs="Arial"/>
                <w:kern w:val="3"/>
                <w:sz w:val="24"/>
                <w:szCs w:val="24"/>
                <w:lang w:eastAsia="ar-SA" w:bidi="hi-IN"/>
              </w:rPr>
            </w:pPr>
            <w:r w:rsidRPr="001549EA">
              <w:rPr>
                <w:rFonts w:ascii="Arial" w:eastAsia="Calibri" w:hAnsi="Arial" w:cs="Arial"/>
                <w:kern w:val="3"/>
                <w:sz w:val="24"/>
                <w:szCs w:val="24"/>
                <w:lang w:eastAsia="ar-SA" w:bidi="hi-IN"/>
              </w:rPr>
              <w:t>VESELJKO</w:t>
            </w:r>
          </w:p>
        </w:tc>
      </w:tr>
      <w:tr w:rsidR="006F3F23" w:rsidRPr="001549EA" w14:paraId="3BB64282"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36105FFC"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2D3F178C"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val="restart"/>
            <w:tcBorders>
              <w:left w:val="single" w:sz="4" w:space="0" w:color="auto"/>
              <w:right w:val="single" w:sz="4" w:space="0" w:color="auto"/>
            </w:tcBorders>
          </w:tcPr>
          <w:p w14:paraId="687716E5" w14:textId="77777777" w:rsidR="006F3F23" w:rsidRPr="001549EA" w:rsidRDefault="006F3F23" w:rsidP="006F3F23">
            <w:pPr>
              <w:widowControl w:val="0"/>
              <w:suppressAutoHyphens/>
              <w:autoSpaceDN w:val="0"/>
              <w:jc w:val="center"/>
              <w:textAlignment w:val="baseline"/>
              <w:rPr>
                <w:rFonts w:ascii="Arial" w:eastAsia="Calibri" w:hAnsi="Arial" w:cs="Arial"/>
                <w:i/>
                <w:iCs/>
                <w:kern w:val="3"/>
                <w:sz w:val="24"/>
                <w:szCs w:val="24"/>
                <w:lang w:eastAsia="ar-SA" w:bidi="hi-IN"/>
              </w:rPr>
            </w:pPr>
          </w:p>
        </w:tc>
      </w:tr>
      <w:tr w:rsidR="006F3F23" w:rsidRPr="001549EA" w14:paraId="5D2C0FB0"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5A223D9B"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6EA24EFA"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left w:val="single" w:sz="4" w:space="0" w:color="auto"/>
              <w:right w:val="single" w:sz="4" w:space="0" w:color="auto"/>
            </w:tcBorders>
            <w:vAlign w:val="center"/>
            <w:hideMark/>
          </w:tcPr>
          <w:p w14:paraId="63BCCDB2" w14:textId="77777777" w:rsidR="006F3F23" w:rsidRPr="001549EA" w:rsidRDefault="006F3F23" w:rsidP="006F3F23">
            <w:pPr>
              <w:rPr>
                <w:rFonts w:ascii="Arial" w:hAnsi="Arial" w:cs="Arial"/>
                <w:i/>
                <w:iCs/>
                <w:kern w:val="3"/>
                <w:sz w:val="24"/>
                <w:szCs w:val="24"/>
                <w:lang w:eastAsia="ar-SA" w:bidi="hi-IN"/>
              </w:rPr>
            </w:pPr>
          </w:p>
        </w:tc>
      </w:tr>
      <w:tr w:rsidR="006F3F23" w:rsidRPr="001549EA" w14:paraId="45656597"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7E62AD99"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2AAABE8B"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left w:val="single" w:sz="4" w:space="0" w:color="auto"/>
              <w:right w:val="single" w:sz="4" w:space="0" w:color="auto"/>
            </w:tcBorders>
            <w:vAlign w:val="center"/>
            <w:hideMark/>
          </w:tcPr>
          <w:p w14:paraId="735CACFD" w14:textId="77777777" w:rsidR="006F3F23" w:rsidRPr="001549EA" w:rsidRDefault="006F3F23" w:rsidP="006F3F23">
            <w:pPr>
              <w:rPr>
                <w:rFonts w:ascii="Arial" w:hAnsi="Arial" w:cs="Arial"/>
                <w:i/>
                <w:iCs/>
                <w:kern w:val="3"/>
                <w:sz w:val="24"/>
                <w:szCs w:val="24"/>
                <w:lang w:eastAsia="ar-SA" w:bidi="hi-IN"/>
              </w:rPr>
            </w:pPr>
          </w:p>
        </w:tc>
      </w:tr>
      <w:tr w:rsidR="006F3F23" w:rsidRPr="001549EA" w14:paraId="6FEC73DD"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5DF7191C"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6B8B3D68"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left w:val="single" w:sz="4" w:space="0" w:color="auto"/>
              <w:right w:val="single" w:sz="4" w:space="0" w:color="auto"/>
            </w:tcBorders>
            <w:vAlign w:val="center"/>
            <w:hideMark/>
          </w:tcPr>
          <w:p w14:paraId="57BFB0BF" w14:textId="77777777" w:rsidR="006F3F23" w:rsidRPr="001549EA" w:rsidRDefault="006F3F23" w:rsidP="006F3F23">
            <w:pPr>
              <w:rPr>
                <w:rFonts w:ascii="Arial" w:hAnsi="Arial" w:cs="Arial"/>
                <w:i/>
                <w:iCs/>
                <w:kern w:val="3"/>
                <w:sz w:val="24"/>
                <w:szCs w:val="24"/>
                <w:lang w:eastAsia="ar-SA" w:bidi="hi-IN"/>
              </w:rPr>
            </w:pPr>
          </w:p>
        </w:tc>
      </w:tr>
      <w:tr w:rsidR="006F3F23" w:rsidRPr="001549EA" w14:paraId="00240373"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5D25D560"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0F77B9E4"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left w:val="single" w:sz="4" w:space="0" w:color="auto"/>
              <w:right w:val="single" w:sz="4" w:space="0" w:color="auto"/>
            </w:tcBorders>
            <w:vAlign w:val="center"/>
            <w:hideMark/>
          </w:tcPr>
          <w:p w14:paraId="7F231686" w14:textId="77777777" w:rsidR="006F3F23" w:rsidRPr="001549EA" w:rsidRDefault="006F3F23" w:rsidP="006F3F23">
            <w:pPr>
              <w:rPr>
                <w:rFonts w:ascii="Arial" w:hAnsi="Arial" w:cs="Arial"/>
                <w:i/>
                <w:iCs/>
                <w:kern w:val="3"/>
                <w:sz w:val="24"/>
                <w:szCs w:val="24"/>
                <w:lang w:eastAsia="ar-SA" w:bidi="hi-IN"/>
              </w:rPr>
            </w:pPr>
          </w:p>
        </w:tc>
      </w:tr>
      <w:tr w:rsidR="006F3F23" w:rsidRPr="001549EA" w14:paraId="6EA71215"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00A5147E"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580FE4B7"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left w:val="single" w:sz="4" w:space="0" w:color="auto"/>
              <w:right w:val="single" w:sz="4" w:space="0" w:color="auto"/>
            </w:tcBorders>
            <w:vAlign w:val="center"/>
            <w:hideMark/>
          </w:tcPr>
          <w:p w14:paraId="74C61881" w14:textId="77777777" w:rsidR="006F3F23" w:rsidRPr="001549EA" w:rsidRDefault="006F3F23" w:rsidP="006F3F23">
            <w:pPr>
              <w:rPr>
                <w:rFonts w:ascii="Arial" w:hAnsi="Arial" w:cs="Arial"/>
                <w:i/>
                <w:iCs/>
                <w:kern w:val="3"/>
                <w:sz w:val="24"/>
                <w:szCs w:val="24"/>
                <w:lang w:eastAsia="ar-SA" w:bidi="hi-IN"/>
              </w:rPr>
            </w:pPr>
          </w:p>
        </w:tc>
      </w:tr>
      <w:tr w:rsidR="006F3F23" w:rsidRPr="001549EA" w14:paraId="208F38BF"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1A6DAE56"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7CC5D2B5"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left w:val="single" w:sz="4" w:space="0" w:color="auto"/>
              <w:right w:val="single" w:sz="4" w:space="0" w:color="auto"/>
            </w:tcBorders>
            <w:vAlign w:val="center"/>
            <w:hideMark/>
          </w:tcPr>
          <w:p w14:paraId="4C31762B" w14:textId="77777777" w:rsidR="006F3F23" w:rsidRPr="001549EA" w:rsidRDefault="006F3F23" w:rsidP="006F3F23">
            <w:pPr>
              <w:rPr>
                <w:rFonts w:ascii="Arial" w:hAnsi="Arial" w:cs="Arial"/>
                <w:i/>
                <w:iCs/>
                <w:kern w:val="3"/>
                <w:sz w:val="24"/>
                <w:szCs w:val="24"/>
                <w:lang w:eastAsia="ar-SA" w:bidi="hi-IN"/>
              </w:rPr>
            </w:pPr>
          </w:p>
        </w:tc>
      </w:tr>
      <w:tr w:rsidR="006F3F23" w:rsidRPr="001549EA" w14:paraId="10CF4150"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3180CB28"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34FE9A38"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left w:val="single" w:sz="4" w:space="0" w:color="auto"/>
              <w:right w:val="single" w:sz="4" w:space="0" w:color="auto"/>
            </w:tcBorders>
            <w:vAlign w:val="center"/>
            <w:hideMark/>
          </w:tcPr>
          <w:p w14:paraId="266F2445" w14:textId="77777777" w:rsidR="006F3F23" w:rsidRPr="001549EA" w:rsidRDefault="006F3F23" w:rsidP="006F3F23">
            <w:pPr>
              <w:rPr>
                <w:rFonts w:ascii="Arial" w:hAnsi="Arial" w:cs="Arial"/>
                <w:i/>
                <w:iCs/>
                <w:kern w:val="3"/>
                <w:sz w:val="24"/>
                <w:szCs w:val="24"/>
                <w:lang w:eastAsia="ar-SA" w:bidi="hi-IN"/>
              </w:rPr>
            </w:pPr>
          </w:p>
        </w:tc>
      </w:tr>
      <w:tr w:rsidR="006F3F23" w:rsidRPr="001549EA" w14:paraId="511F6643"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7A095028"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52551447"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left w:val="single" w:sz="4" w:space="0" w:color="auto"/>
              <w:right w:val="single" w:sz="4" w:space="0" w:color="auto"/>
            </w:tcBorders>
            <w:vAlign w:val="center"/>
            <w:hideMark/>
          </w:tcPr>
          <w:p w14:paraId="24F7CA7A" w14:textId="77777777" w:rsidR="006F3F23" w:rsidRPr="001549EA" w:rsidRDefault="006F3F23" w:rsidP="006F3F23">
            <w:pPr>
              <w:rPr>
                <w:rFonts w:ascii="Arial" w:hAnsi="Arial" w:cs="Arial"/>
                <w:i/>
                <w:iCs/>
                <w:kern w:val="3"/>
                <w:sz w:val="24"/>
                <w:szCs w:val="24"/>
                <w:lang w:eastAsia="ar-SA" w:bidi="hi-IN"/>
              </w:rPr>
            </w:pPr>
          </w:p>
        </w:tc>
      </w:tr>
      <w:tr w:rsidR="006F3F23" w:rsidRPr="001549EA" w14:paraId="262C06F1"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3CA2FE2B"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53FD8BB1"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left w:val="single" w:sz="4" w:space="0" w:color="auto"/>
              <w:right w:val="single" w:sz="4" w:space="0" w:color="auto"/>
            </w:tcBorders>
            <w:vAlign w:val="center"/>
            <w:hideMark/>
          </w:tcPr>
          <w:p w14:paraId="40E4D77F" w14:textId="77777777" w:rsidR="006F3F23" w:rsidRPr="001549EA" w:rsidRDefault="006F3F23" w:rsidP="006F3F23">
            <w:pPr>
              <w:rPr>
                <w:rFonts w:ascii="Arial" w:hAnsi="Arial" w:cs="Arial"/>
                <w:i/>
                <w:iCs/>
                <w:kern w:val="3"/>
                <w:sz w:val="24"/>
                <w:szCs w:val="24"/>
                <w:lang w:eastAsia="ar-SA" w:bidi="hi-IN"/>
              </w:rPr>
            </w:pPr>
          </w:p>
        </w:tc>
      </w:tr>
      <w:tr w:rsidR="006F3F23" w:rsidRPr="001549EA" w14:paraId="7AD667E0"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0213234C"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333DC29F"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w:t>
            </w:r>
          </w:p>
        </w:tc>
        <w:tc>
          <w:tcPr>
            <w:tcW w:w="1999" w:type="dxa"/>
            <w:vMerge/>
            <w:tcBorders>
              <w:left w:val="single" w:sz="4" w:space="0" w:color="auto"/>
              <w:right w:val="single" w:sz="4" w:space="0" w:color="auto"/>
            </w:tcBorders>
            <w:vAlign w:val="center"/>
            <w:hideMark/>
          </w:tcPr>
          <w:p w14:paraId="63602774" w14:textId="77777777" w:rsidR="006F3F23" w:rsidRPr="001549EA" w:rsidRDefault="006F3F23" w:rsidP="006F3F23">
            <w:pPr>
              <w:rPr>
                <w:rFonts w:ascii="Arial" w:hAnsi="Arial" w:cs="Arial"/>
                <w:i/>
                <w:iCs/>
                <w:kern w:val="3"/>
                <w:sz w:val="24"/>
                <w:szCs w:val="24"/>
                <w:lang w:eastAsia="ar-SA" w:bidi="hi-IN"/>
              </w:rPr>
            </w:pPr>
          </w:p>
        </w:tc>
      </w:tr>
      <w:tr w:rsidR="006F3F23" w:rsidRPr="001549EA" w14:paraId="3DC44AFA"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0E5BFB4F"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79C4ADC8"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Odgojitelj edukacijski rehabilitator</w:t>
            </w:r>
          </w:p>
        </w:tc>
        <w:tc>
          <w:tcPr>
            <w:tcW w:w="1999" w:type="dxa"/>
            <w:vMerge/>
            <w:tcBorders>
              <w:left w:val="single" w:sz="4" w:space="0" w:color="auto"/>
              <w:right w:val="single" w:sz="4" w:space="0" w:color="auto"/>
            </w:tcBorders>
            <w:vAlign w:val="center"/>
            <w:hideMark/>
          </w:tcPr>
          <w:p w14:paraId="094BD8AE" w14:textId="77777777" w:rsidR="006F3F23" w:rsidRPr="001549EA" w:rsidRDefault="006F3F23" w:rsidP="006F3F23">
            <w:pPr>
              <w:rPr>
                <w:rFonts w:ascii="Arial" w:hAnsi="Arial" w:cs="Arial"/>
                <w:i/>
                <w:iCs/>
                <w:kern w:val="3"/>
                <w:sz w:val="24"/>
                <w:szCs w:val="24"/>
                <w:lang w:eastAsia="ar-SA" w:bidi="hi-IN"/>
              </w:rPr>
            </w:pPr>
          </w:p>
        </w:tc>
      </w:tr>
      <w:tr w:rsidR="006F3F23" w:rsidRPr="001549EA" w14:paraId="6FCE44E6"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2E7D2267"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119D8B22"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Kuhar</w:t>
            </w:r>
          </w:p>
        </w:tc>
        <w:tc>
          <w:tcPr>
            <w:tcW w:w="1999" w:type="dxa"/>
            <w:vMerge/>
            <w:tcBorders>
              <w:left w:val="single" w:sz="4" w:space="0" w:color="auto"/>
              <w:right w:val="single" w:sz="4" w:space="0" w:color="auto"/>
            </w:tcBorders>
            <w:vAlign w:val="center"/>
            <w:hideMark/>
          </w:tcPr>
          <w:p w14:paraId="63EF564A" w14:textId="77777777" w:rsidR="006F3F23" w:rsidRPr="001549EA" w:rsidRDefault="006F3F23" w:rsidP="006F3F23">
            <w:pPr>
              <w:rPr>
                <w:rFonts w:ascii="Arial" w:hAnsi="Arial" w:cs="Arial"/>
                <w:i/>
                <w:iCs/>
                <w:kern w:val="3"/>
                <w:sz w:val="24"/>
                <w:szCs w:val="24"/>
                <w:lang w:eastAsia="ar-SA" w:bidi="hi-IN"/>
              </w:rPr>
            </w:pPr>
          </w:p>
        </w:tc>
      </w:tr>
      <w:tr w:rsidR="006F3F23" w:rsidRPr="001549EA" w14:paraId="6E9ABBBC"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57361A99"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51A740EA"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Spremač</w:t>
            </w:r>
          </w:p>
        </w:tc>
        <w:tc>
          <w:tcPr>
            <w:tcW w:w="1999" w:type="dxa"/>
            <w:vMerge/>
            <w:tcBorders>
              <w:left w:val="single" w:sz="4" w:space="0" w:color="auto"/>
              <w:right w:val="single" w:sz="4" w:space="0" w:color="auto"/>
            </w:tcBorders>
            <w:vAlign w:val="center"/>
            <w:hideMark/>
          </w:tcPr>
          <w:p w14:paraId="187228FA" w14:textId="77777777" w:rsidR="006F3F23" w:rsidRPr="001549EA" w:rsidRDefault="006F3F23" w:rsidP="006F3F23">
            <w:pPr>
              <w:rPr>
                <w:rFonts w:ascii="Arial" w:hAnsi="Arial" w:cs="Arial"/>
                <w:i/>
                <w:iCs/>
                <w:kern w:val="3"/>
                <w:sz w:val="24"/>
                <w:szCs w:val="24"/>
                <w:lang w:eastAsia="ar-SA" w:bidi="hi-IN"/>
              </w:rPr>
            </w:pPr>
          </w:p>
        </w:tc>
      </w:tr>
      <w:tr w:rsidR="006F3F23" w:rsidRPr="001549EA" w14:paraId="7D06733C"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41210EFD"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2C48C4C5"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Spremač</w:t>
            </w:r>
          </w:p>
        </w:tc>
        <w:tc>
          <w:tcPr>
            <w:tcW w:w="1999" w:type="dxa"/>
            <w:vMerge/>
            <w:tcBorders>
              <w:left w:val="single" w:sz="4" w:space="0" w:color="auto"/>
              <w:right w:val="single" w:sz="4" w:space="0" w:color="auto"/>
            </w:tcBorders>
            <w:vAlign w:val="center"/>
            <w:hideMark/>
          </w:tcPr>
          <w:p w14:paraId="7EB190A1" w14:textId="77777777" w:rsidR="006F3F23" w:rsidRPr="001549EA" w:rsidRDefault="006F3F23" w:rsidP="006F3F23">
            <w:pPr>
              <w:rPr>
                <w:rFonts w:ascii="Arial" w:hAnsi="Arial" w:cs="Arial"/>
                <w:i/>
                <w:iCs/>
                <w:kern w:val="3"/>
                <w:sz w:val="24"/>
                <w:szCs w:val="24"/>
                <w:lang w:eastAsia="ar-SA" w:bidi="hi-IN"/>
              </w:rPr>
            </w:pPr>
          </w:p>
        </w:tc>
      </w:tr>
      <w:tr w:rsidR="006F3F23" w:rsidRPr="001549EA" w14:paraId="237FBACA"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7B7FC3A6"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sz w:val="24"/>
                <w:szCs w:val="24"/>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6F81A512"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sz w:val="24"/>
                <w:szCs w:val="24"/>
              </w:rPr>
              <w:t>Pomoćni radnik za njegu, skrb i pratnju djece</w:t>
            </w:r>
            <w:r w:rsidRPr="001549EA">
              <w:rPr>
                <w:rFonts w:ascii="Arial" w:eastAsia="Calibri" w:hAnsi="Arial" w:cs="Arial"/>
                <w:iCs/>
                <w:kern w:val="3"/>
                <w:sz w:val="24"/>
                <w:szCs w:val="24"/>
                <w:lang w:eastAsia="ar-SA" w:bidi="hi-IN"/>
              </w:rPr>
              <w:t xml:space="preserve"> </w:t>
            </w:r>
          </w:p>
        </w:tc>
        <w:tc>
          <w:tcPr>
            <w:tcW w:w="1999" w:type="dxa"/>
            <w:vMerge/>
            <w:tcBorders>
              <w:left w:val="single" w:sz="4" w:space="0" w:color="auto"/>
              <w:bottom w:val="single" w:sz="4" w:space="0" w:color="auto"/>
              <w:right w:val="single" w:sz="4" w:space="0" w:color="auto"/>
            </w:tcBorders>
            <w:vAlign w:val="center"/>
            <w:hideMark/>
          </w:tcPr>
          <w:p w14:paraId="5BA6A7C9" w14:textId="77777777" w:rsidR="006F3F23" w:rsidRPr="001549EA" w:rsidRDefault="006F3F23" w:rsidP="006F3F23">
            <w:pPr>
              <w:rPr>
                <w:rFonts w:ascii="Arial" w:hAnsi="Arial" w:cs="Arial"/>
                <w:i/>
                <w:iCs/>
                <w:kern w:val="3"/>
                <w:sz w:val="24"/>
                <w:szCs w:val="24"/>
                <w:lang w:eastAsia="ar-SA" w:bidi="hi-IN"/>
              </w:rPr>
            </w:pPr>
          </w:p>
        </w:tc>
      </w:tr>
      <w:tr w:rsidR="006F3F23" w:rsidRPr="001549EA" w14:paraId="6C3AE817"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62D9904" w14:textId="77777777" w:rsidR="006F3F23" w:rsidRPr="001549EA" w:rsidRDefault="006F3F23" w:rsidP="006F3F23">
            <w:pPr>
              <w:widowControl w:val="0"/>
              <w:suppressAutoHyphens/>
              <w:autoSpaceDN w:val="0"/>
              <w:ind w:left="72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E543327"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p>
        </w:tc>
        <w:tc>
          <w:tcPr>
            <w:tcW w:w="199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F3B2D06" w14:textId="77777777" w:rsidR="006F3F23" w:rsidRPr="001549EA" w:rsidRDefault="006F3F23" w:rsidP="006F3F23">
            <w:pPr>
              <w:widowControl w:val="0"/>
              <w:suppressAutoHyphens/>
              <w:autoSpaceDN w:val="0"/>
              <w:jc w:val="center"/>
              <w:textAlignment w:val="baseline"/>
              <w:rPr>
                <w:rFonts w:ascii="Arial" w:eastAsia="Calibri" w:hAnsi="Arial" w:cs="Arial"/>
                <w:i/>
                <w:iCs/>
                <w:kern w:val="3"/>
                <w:sz w:val="24"/>
                <w:szCs w:val="24"/>
                <w:lang w:eastAsia="ar-SA" w:bidi="hi-IN"/>
              </w:rPr>
            </w:pPr>
          </w:p>
        </w:tc>
      </w:tr>
      <w:tr w:rsidR="006F3F23" w:rsidRPr="001549EA" w14:paraId="64C5CCB7"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2AE69AF1"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6BD2C845" w14:textId="77777777" w:rsidR="006F3F23" w:rsidRPr="001549EA" w:rsidRDefault="006F3F23" w:rsidP="006F3F23">
            <w:pPr>
              <w:widowControl w:val="0"/>
              <w:suppressAutoHyphens/>
              <w:autoSpaceDN w:val="0"/>
              <w:textAlignment w:val="baseline"/>
              <w:rPr>
                <w:rFonts w:ascii="Arial" w:eastAsia="Calibri" w:hAnsi="Arial" w:cs="Arial"/>
                <w:kern w:val="3"/>
                <w:sz w:val="24"/>
                <w:szCs w:val="24"/>
                <w:lang w:eastAsia="ar-SA" w:bidi="hi-IN"/>
              </w:rPr>
            </w:pPr>
            <w:r w:rsidRPr="001549EA">
              <w:rPr>
                <w:rFonts w:ascii="Arial" w:eastAsia="Calibri" w:hAnsi="Arial" w:cs="Arial"/>
                <w:kern w:val="3"/>
                <w:sz w:val="24"/>
                <w:szCs w:val="24"/>
                <w:lang w:eastAsia="ar-SA" w:bidi="hi-IN"/>
              </w:rPr>
              <w:t>Psiholog</w:t>
            </w:r>
          </w:p>
        </w:tc>
        <w:tc>
          <w:tcPr>
            <w:tcW w:w="1999" w:type="dxa"/>
            <w:tcBorders>
              <w:top w:val="single" w:sz="4" w:space="0" w:color="auto"/>
              <w:left w:val="single" w:sz="4" w:space="0" w:color="auto"/>
              <w:bottom w:val="single" w:sz="4" w:space="0" w:color="auto"/>
              <w:right w:val="single" w:sz="4" w:space="0" w:color="auto"/>
            </w:tcBorders>
          </w:tcPr>
          <w:p w14:paraId="1059EC2A" w14:textId="77777777" w:rsidR="006F3F23" w:rsidRPr="001549EA" w:rsidRDefault="006F3F23" w:rsidP="006F3F23">
            <w:pPr>
              <w:widowControl w:val="0"/>
              <w:suppressAutoHyphens/>
              <w:autoSpaceDN w:val="0"/>
              <w:jc w:val="center"/>
              <w:textAlignment w:val="baseline"/>
              <w:rPr>
                <w:rFonts w:ascii="Arial" w:eastAsia="Calibri" w:hAnsi="Arial" w:cs="Arial"/>
                <w:kern w:val="3"/>
                <w:sz w:val="24"/>
                <w:szCs w:val="24"/>
                <w:lang w:eastAsia="ar-SA" w:bidi="hi-IN"/>
              </w:rPr>
            </w:pPr>
            <w:r w:rsidRPr="001549EA">
              <w:rPr>
                <w:rFonts w:ascii="Arial" w:eastAsia="Calibri" w:hAnsi="Arial" w:cs="Arial"/>
                <w:kern w:val="3"/>
                <w:sz w:val="24"/>
                <w:szCs w:val="24"/>
                <w:lang w:eastAsia="ar-SA" w:bidi="hi-IN"/>
              </w:rPr>
              <w:t>VEŽICA</w:t>
            </w:r>
          </w:p>
        </w:tc>
      </w:tr>
      <w:tr w:rsidR="006F3F23" w:rsidRPr="001549EA" w14:paraId="002D4EBF"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134B70EF"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50383C3E" w14:textId="77777777" w:rsidR="006F3F23" w:rsidRPr="001549EA" w:rsidRDefault="006F3F23" w:rsidP="006F3F23">
            <w:pPr>
              <w:widowControl w:val="0"/>
              <w:suppressAutoHyphens/>
              <w:autoSpaceDN w:val="0"/>
              <w:textAlignment w:val="baseline"/>
              <w:rPr>
                <w:rFonts w:ascii="Arial" w:eastAsia="Calibri" w:hAnsi="Arial" w:cs="Arial"/>
                <w:kern w:val="3"/>
                <w:sz w:val="24"/>
                <w:szCs w:val="24"/>
                <w:lang w:eastAsia="ar-SA" w:bidi="hi-IN"/>
              </w:rPr>
            </w:pPr>
            <w:r w:rsidRPr="001549EA">
              <w:rPr>
                <w:rFonts w:ascii="Arial" w:eastAsia="Calibri" w:hAnsi="Arial" w:cs="Arial"/>
                <w:kern w:val="3"/>
                <w:sz w:val="24"/>
                <w:szCs w:val="24"/>
                <w:lang w:eastAsia="ar-SA" w:bidi="hi-IN"/>
              </w:rPr>
              <w:t>Edukacijski rehabilitator</w:t>
            </w:r>
          </w:p>
        </w:tc>
        <w:tc>
          <w:tcPr>
            <w:tcW w:w="1999" w:type="dxa"/>
            <w:vMerge w:val="restart"/>
            <w:tcBorders>
              <w:top w:val="single" w:sz="4" w:space="0" w:color="auto"/>
              <w:left w:val="single" w:sz="4" w:space="0" w:color="auto"/>
              <w:right w:val="single" w:sz="4" w:space="0" w:color="auto"/>
            </w:tcBorders>
          </w:tcPr>
          <w:p w14:paraId="186BF1F0" w14:textId="77777777" w:rsidR="006F3F23" w:rsidRPr="001549EA" w:rsidRDefault="006F3F23" w:rsidP="006F3F23">
            <w:pPr>
              <w:widowControl w:val="0"/>
              <w:suppressAutoHyphens/>
              <w:autoSpaceDN w:val="0"/>
              <w:jc w:val="center"/>
              <w:textAlignment w:val="baseline"/>
              <w:rPr>
                <w:rFonts w:ascii="Arial" w:eastAsia="Calibri" w:hAnsi="Arial" w:cs="Arial"/>
                <w:kern w:val="3"/>
                <w:sz w:val="24"/>
                <w:szCs w:val="24"/>
                <w:lang w:eastAsia="ar-SA" w:bidi="hi-IN"/>
              </w:rPr>
            </w:pPr>
          </w:p>
        </w:tc>
      </w:tr>
      <w:tr w:rsidR="006F3F23" w:rsidRPr="001549EA" w14:paraId="2C8F2B4F"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65329E98"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61FB29AD" w14:textId="77777777" w:rsidR="006F3F23" w:rsidRPr="001549EA" w:rsidRDefault="006F3F23" w:rsidP="006F3F23">
            <w:pPr>
              <w:widowControl w:val="0"/>
              <w:suppressAutoHyphens/>
              <w:autoSpaceDN w:val="0"/>
              <w:textAlignment w:val="baseline"/>
              <w:rPr>
                <w:rFonts w:ascii="Arial" w:eastAsia="Calibri" w:hAnsi="Arial" w:cs="Arial"/>
                <w:kern w:val="3"/>
                <w:sz w:val="24"/>
                <w:szCs w:val="24"/>
                <w:lang w:eastAsia="ar-SA" w:bidi="hi-IN"/>
              </w:rPr>
            </w:pPr>
            <w:r w:rsidRPr="001549EA">
              <w:rPr>
                <w:rFonts w:ascii="Arial" w:eastAsia="Calibri" w:hAnsi="Arial" w:cs="Arial"/>
                <w:kern w:val="3"/>
                <w:sz w:val="24"/>
                <w:szCs w:val="24"/>
                <w:lang w:eastAsia="ar-SA" w:bidi="hi-IN"/>
              </w:rPr>
              <w:t>Odgojitelj</w:t>
            </w:r>
          </w:p>
        </w:tc>
        <w:tc>
          <w:tcPr>
            <w:tcW w:w="1999" w:type="dxa"/>
            <w:vMerge/>
            <w:tcBorders>
              <w:left w:val="single" w:sz="4" w:space="0" w:color="auto"/>
              <w:right w:val="single" w:sz="4" w:space="0" w:color="auto"/>
            </w:tcBorders>
            <w:hideMark/>
          </w:tcPr>
          <w:p w14:paraId="7B7AAEC1" w14:textId="77777777" w:rsidR="006F3F23" w:rsidRPr="001549EA" w:rsidRDefault="006F3F23" w:rsidP="006F3F23">
            <w:pPr>
              <w:widowControl w:val="0"/>
              <w:suppressAutoHyphens/>
              <w:autoSpaceDN w:val="0"/>
              <w:jc w:val="center"/>
              <w:textAlignment w:val="baseline"/>
              <w:rPr>
                <w:rFonts w:ascii="Arial" w:eastAsia="Calibri" w:hAnsi="Arial" w:cs="Arial"/>
                <w:kern w:val="3"/>
                <w:sz w:val="24"/>
                <w:szCs w:val="24"/>
                <w:lang w:eastAsia="ar-SA" w:bidi="hi-IN"/>
              </w:rPr>
            </w:pPr>
          </w:p>
        </w:tc>
      </w:tr>
      <w:tr w:rsidR="006F3F23" w:rsidRPr="001549EA" w14:paraId="414F2E4F"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0B7D3FA8"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5EFFCE38"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kern w:val="3"/>
                <w:sz w:val="24"/>
                <w:szCs w:val="24"/>
                <w:lang w:eastAsia="ar-SA" w:bidi="hi-IN"/>
              </w:rPr>
              <w:t>Odgojitelj</w:t>
            </w:r>
          </w:p>
        </w:tc>
        <w:tc>
          <w:tcPr>
            <w:tcW w:w="1999" w:type="dxa"/>
            <w:vMerge/>
            <w:tcBorders>
              <w:left w:val="single" w:sz="4" w:space="0" w:color="auto"/>
              <w:right w:val="single" w:sz="4" w:space="0" w:color="auto"/>
            </w:tcBorders>
          </w:tcPr>
          <w:p w14:paraId="16973168" w14:textId="77777777" w:rsidR="006F3F23" w:rsidRPr="001549EA" w:rsidRDefault="006F3F23" w:rsidP="006F3F23">
            <w:pPr>
              <w:widowControl w:val="0"/>
              <w:suppressAutoHyphens/>
              <w:autoSpaceDN w:val="0"/>
              <w:jc w:val="center"/>
              <w:textAlignment w:val="baseline"/>
              <w:rPr>
                <w:rFonts w:ascii="Arial" w:eastAsia="Calibri" w:hAnsi="Arial" w:cs="Arial"/>
                <w:i/>
                <w:iCs/>
                <w:kern w:val="3"/>
                <w:sz w:val="24"/>
                <w:szCs w:val="24"/>
                <w:lang w:eastAsia="ar-SA" w:bidi="hi-IN"/>
              </w:rPr>
            </w:pPr>
          </w:p>
        </w:tc>
      </w:tr>
      <w:tr w:rsidR="006F3F23" w:rsidRPr="001549EA" w14:paraId="2CC81608"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15B06A23"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2BE48799"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kern w:val="3"/>
                <w:sz w:val="24"/>
                <w:szCs w:val="24"/>
                <w:lang w:eastAsia="ar-SA" w:bidi="hi-IN"/>
              </w:rPr>
              <w:t>Odgojitelj</w:t>
            </w:r>
          </w:p>
        </w:tc>
        <w:tc>
          <w:tcPr>
            <w:tcW w:w="1999" w:type="dxa"/>
            <w:vMerge/>
            <w:tcBorders>
              <w:left w:val="single" w:sz="4" w:space="0" w:color="auto"/>
              <w:right w:val="single" w:sz="4" w:space="0" w:color="auto"/>
            </w:tcBorders>
            <w:vAlign w:val="center"/>
            <w:hideMark/>
          </w:tcPr>
          <w:p w14:paraId="7932CBF9" w14:textId="77777777" w:rsidR="006F3F23" w:rsidRPr="001549EA" w:rsidRDefault="006F3F23" w:rsidP="006F3F23">
            <w:pPr>
              <w:rPr>
                <w:rFonts w:ascii="Arial" w:hAnsi="Arial" w:cs="Arial"/>
                <w:i/>
                <w:iCs/>
                <w:kern w:val="3"/>
                <w:sz w:val="24"/>
                <w:szCs w:val="24"/>
                <w:lang w:eastAsia="ar-SA" w:bidi="hi-IN"/>
              </w:rPr>
            </w:pPr>
          </w:p>
        </w:tc>
      </w:tr>
      <w:tr w:rsidR="006F3F23" w:rsidRPr="001549EA" w14:paraId="02FD990A"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1301ED14"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4BF0C645"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kern w:val="3"/>
                <w:sz w:val="24"/>
                <w:szCs w:val="24"/>
                <w:lang w:eastAsia="ar-SA" w:bidi="hi-IN"/>
              </w:rPr>
              <w:t>Odgojitelj</w:t>
            </w:r>
          </w:p>
        </w:tc>
        <w:tc>
          <w:tcPr>
            <w:tcW w:w="1999" w:type="dxa"/>
            <w:vMerge/>
            <w:tcBorders>
              <w:left w:val="single" w:sz="4" w:space="0" w:color="auto"/>
              <w:right w:val="single" w:sz="4" w:space="0" w:color="auto"/>
            </w:tcBorders>
            <w:vAlign w:val="center"/>
            <w:hideMark/>
          </w:tcPr>
          <w:p w14:paraId="6EF33322" w14:textId="77777777" w:rsidR="006F3F23" w:rsidRPr="001549EA" w:rsidRDefault="006F3F23" w:rsidP="006F3F23">
            <w:pPr>
              <w:rPr>
                <w:rFonts w:ascii="Arial" w:hAnsi="Arial" w:cs="Arial"/>
                <w:i/>
                <w:iCs/>
                <w:kern w:val="3"/>
                <w:sz w:val="24"/>
                <w:szCs w:val="24"/>
                <w:lang w:eastAsia="ar-SA" w:bidi="hi-IN"/>
              </w:rPr>
            </w:pPr>
          </w:p>
        </w:tc>
      </w:tr>
      <w:tr w:rsidR="006F3F23" w:rsidRPr="001549EA" w14:paraId="681EFAD2"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55E4C782"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44C6ACE1"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kern w:val="3"/>
                <w:sz w:val="24"/>
                <w:szCs w:val="24"/>
                <w:lang w:eastAsia="ar-SA" w:bidi="hi-IN"/>
              </w:rPr>
              <w:t>Odgojitelj</w:t>
            </w:r>
          </w:p>
        </w:tc>
        <w:tc>
          <w:tcPr>
            <w:tcW w:w="1999" w:type="dxa"/>
            <w:vMerge/>
            <w:tcBorders>
              <w:left w:val="single" w:sz="4" w:space="0" w:color="auto"/>
              <w:right w:val="single" w:sz="4" w:space="0" w:color="auto"/>
            </w:tcBorders>
            <w:vAlign w:val="center"/>
            <w:hideMark/>
          </w:tcPr>
          <w:p w14:paraId="14E31EBD" w14:textId="77777777" w:rsidR="006F3F23" w:rsidRPr="001549EA" w:rsidRDefault="006F3F23" w:rsidP="006F3F23">
            <w:pPr>
              <w:rPr>
                <w:rFonts w:ascii="Arial" w:hAnsi="Arial" w:cs="Arial"/>
                <w:i/>
                <w:iCs/>
                <w:kern w:val="3"/>
                <w:sz w:val="24"/>
                <w:szCs w:val="24"/>
                <w:lang w:eastAsia="ar-SA" w:bidi="hi-IN"/>
              </w:rPr>
            </w:pPr>
          </w:p>
        </w:tc>
      </w:tr>
      <w:tr w:rsidR="006F3F23" w:rsidRPr="001549EA" w14:paraId="039A1099"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0789330B"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3577DDED"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kern w:val="3"/>
                <w:sz w:val="24"/>
                <w:szCs w:val="24"/>
                <w:lang w:eastAsia="ar-SA" w:bidi="hi-IN"/>
              </w:rPr>
              <w:t>Odgojitelj</w:t>
            </w:r>
          </w:p>
        </w:tc>
        <w:tc>
          <w:tcPr>
            <w:tcW w:w="1999" w:type="dxa"/>
            <w:vMerge/>
            <w:tcBorders>
              <w:left w:val="single" w:sz="4" w:space="0" w:color="auto"/>
              <w:right w:val="single" w:sz="4" w:space="0" w:color="auto"/>
            </w:tcBorders>
            <w:vAlign w:val="center"/>
            <w:hideMark/>
          </w:tcPr>
          <w:p w14:paraId="52899806" w14:textId="77777777" w:rsidR="006F3F23" w:rsidRPr="001549EA" w:rsidRDefault="006F3F23" w:rsidP="006F3F23">
            <w:pPr>
              <w:rPr>
                <w:rFonts w:ascii="Arial" w:hAnsi="Arial" w:cs="Arial"/>
                <w:i/>
                <w:iCs/>
                <w:kern w:val="3"/>
                <w:sz w:val="24"/>
                <w:szCs w:val="24"/>
                <w:lang w:eastAsia="ar-SA" w:bidi="hi-IN"/>
              </w:rPr>
            </w:pPr>
          </w:p>
        </w:tc>
      </w:tr>
      <w:tr w:rsidR="006F3F23" w:rsidRPr="001549EA" w14:paraId="7D05BECF"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487B7F12"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44C6A5F0"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kern w:val="3"/>
                <w:sz w:val="24"/>
                <w:szCs w:val="24"/>
                <w:lang w:eastAsia="ar-SA" w:bidi="hi-IN"/>
              </w:rPr>
              <w:t>Odgojitelj</w:t>
            </w:r>
          </w:p>
        </w:tc>
        <w:tc>
          <w:tcPr>
            <w:tcW w:w="1999" w:type="dxa"/>
            <w:vMerge/>
            <w:tcBorders>
              <w:left w:val="single" w:sz="4" w:space="0" w:color="auto"/>
              <w:right w:val="single" w:sz="4" w:space="0" w:color="auto"/>
            </w:tcBorders>
            <w:vAlign w:val="center"/>
            <w:hideMark/>
          </w:tcPr>
          <w:p w14:paraId="13D8BE35" w14:textId="77777777" w:rsidR="006F3F23" w:rsidRPr="001549EA" w:rsidRDefault="006F3F23" w:rsidP="006F3F23">
            <w:pPr>
              <w:rPr>
                <w:rFonts w:ascii="Arial" w:hAnsi="Arial" w:cs="Arial"/>
                <w:i/>
                <w:iCs/>
                <w:kern w:val="3"/>
                <w:sz w:val="24"/>
                <w:szCs w:val="24"/>
                <w:lang w:eastAsia="ar-SA" w:bidi="hi-IN"/>
              </w:rPr>
            </w:pPr>
          </w:p>
        </w:tc>
      </w:tr>
      <w:tr w:rsidR="006F3F23" w:rsidRPr="001549EA" w14:paraId="0374390B"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6075F6F2"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288F838C"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kern w:val="3"/>
                <w:sz w:val="24"/>
                <w:szCs w:val="24"/>
                <w:lang w:eastAsia="ar-SA" w:bidi="hi-IN"/>
              </w:rPr>
              <w:t>Odgojitelj</w:t>
            </w:r>
          </w:p>
        </w:tc>
        <w:tc>
          <w:tcPr>
            <w:tcW w:w="1999" w:type="dxa"/>
            <w:vMerge/>
            <w:tcBorders>
              <w:left w:val="single" w:sz="4" w:space="0" w:color="auto"/>
              <w:right w:val="single" w:sz="4" w:space="0" w:color="auto"/>
            </w:tcBorders>
            <w:vAlign w:val="center"/>
            <w:hideMark/>
          </w:tcPr>
          <w:p w14:paraId="24B65F56" w14:textId="77777777" w:rsidR="006F3F23" w:rsidRPr="001549EA" w:rsidRDefault="006F3F23" w:rsidP="006F3F23">
            <w:pPr>
              <w:rPr>
                <w:rFonts w:ascii="Arial" w:hAnsi="Arial" w:cs="Arial"/>
                <w:i/>
                <w:iCs/>
                <w:kern w:val="3"/>
                <w:sz w:val="24"/>
                <w:szCs w:val="24"/>
                <w:lang w:eastAsia="ar-SA" w:bidi="hi-IN"/>
              </w:rPr>
            </w:pPr>
          </w:p>
        </w:tc>
      </w:tr>
      <w:tr w:rsidR="006F3F23" w:rsidRPr="001549EA" w14:paraId="4E15FE28"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1CBD0376"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1A3A7CA4"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kern w:val="3"/>
                <w:sz w:val="24"/>
                <w:szCs w:val="24"/>
                <w:lang w:eastAsia="ar-SA" w:bidi="hi-IN"/>
              </w:rPr>
              <w:t>Odgojitelj</w:t>
            </w:r>
          </w:p>
        </w:tc>
        <w:tc>
          <w:tcPr>
            <w:tcW w:w="1999" w:type="dxa"/>
            <w:vMerge/>
            <w:tcBorders>
              <w:left w:val="single" w:sz="4" w:space="0" w:color="auto"/>
              <w:right w:val="single" w:sz="4" w:space="0" w:color="auto"/>
            </w:tcBorders>
            <w:vAlign w:val="center"/>
            <w:hideMark/>
          </w:tcPr>
          <w:p w14:paraId="50CC70F3" w14:textId="77777777" w:rsidR="006F3F23" w:rsidRPr="001549EA" w:rsidRDefault="006F3F23" w:rsidP="006F3F23">
            <w:pPr>
              <w:rPr>
                <w:rFonts w:ascii="Arial" w:hAnsi="Arial" w:cs="Arial"/>
                <w:i/>
                <w:iCs/>
                <w:kern w:val="3"/>
                <w:sz w:val="24"/>
                <w:szCs w:val="24"/>
                <w:lang w:eastAsia="ar-SA" w:bidi="hi-IN"/>
              </w:rPr>
            </w:pPr>
          </w:p>
        </w:tc>
      </w:tr>
      <w:tr w:rsidR="006F3F23" w:rsidRPr="001549EA" w14:paraId="106968A3"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3CC4233E"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4B88CBC7"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kern w:val="3"/>
                <w:sz w:val="24"/>
                <w:szCs w:val="24"/>
                <w:lang w:eastAsia="ar-SA" w:bidi="hi-IN"/>
              </w:rPr>
              <w:t>Odgojitelj</w:t>
            </w:r>
          </w:p>
        </w:tc>
        <w:tc>
          <w:tcPr>
            <w:tcW w:w="1999" w:type="dxa"/>
            <w:vMerge/>
            <w:tcBorders>
              <w:left w:val="single" w:sz="4" w:space="0" w:color="auto"/>
              <w:right w:val="single" w:sz="4" w:space="0" w:color="auto"/>
            </w:tcBorders>
            <w:vAlign w:val="center"/>
            <w:hideMark/>
          </w:tcPr>
          <w:p w14:paraId="59FE6B5B" w14:textId="77777777" w:rsidR="006F3F23" w:rsidRPr="001549EA" w:rsidRDefault="006F3F23" w:rsidP="006F3F23">
            <w:pPr>
              <w:rPr>
                <w:rFonts w:ascii="Arial" w:hAnsi="Arial" w:cs="Arial"/>
                <w:i/>
                <w:iCs/>
                <w:kern w:val="3"/>
                <w:sz w:val="24"/>
                <w:szCs w:val="24"/>
                <w:lang w:eastAsia="ar-SA" w:bidi="hi-IN"/>
              </w:rPr>
            </w:pPr>
          </w:p>
        </w:tc>
      </w:tr>
      <w:tr w:rsidR="006F3F23" w:rsidRPr="001549EA" w14:paraId="50E0E433"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36E0023E"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4AC2D3DF" w14:textId="77777777" w:rsidR="006F3F23" w:rsidRPr="001549EA" w:rsidRDefault="006F3F23" w:rsidP="006F3F23">
            <w:pPr>
              <w:widowControl w:val="0"/>
              <w:suppressAutoHyphens/>
              <w:autoSpaceDN w:val="0"/>
              <w:textAlignment w:val="baseline"/>
              <w:rPr>
                <w:rFonts w:ascii="Arial" w:eastAsia="Calibri" w:hAnsi="Arial" w:cs="Arial"/>
                <w:kern w:val="3"/>
                <w:sz w:val="24"/>
                <w:szCs w:val="24"/>
                <w:lang w:eastAsia="ar-SA" w:bidi="hi-IN"/>
              </w:rPr>
            </w:pPr>
            <w:r w:rsidRPr="001549EA">
              <w:rPr>
                <w:rFonts w:ascii="Arial" w:eastAsia="Calibri" w:hAnsi="Arial" w:cs="Arial"/>
                <w:iCs/>
                <w:sz w:val="24"/>
                <w:szCs w:val="24"/>
              </w:rPr>
              <w:t>Pomoćni radnik za njegu, skrb i pratnju djece</w:t>
            </w:r>
            <w:r w:rsidRPr="001549EA">
              <w:rPr>
                <w:rFonts w:ascii="Arial" w:eastAsia="Calibri" w:hAnsi="Arial" w:cs="Arial"/>
                <w:iCs/>
                <w:kern w:val="3"/>
                <w:sz w:val="24"/>
                <w:szCs w:val="24"/>
                <w:lang w:eastAsia="ar-SA" w:bidi="hi-IN"/>
              </w:rPr>
              <w:t xml:space="preserve"> </w:t>
            </w:r>
          </w:p>
        </w:tc>
        <w:tc>
          <w:tcPr>
            <w:tcW w:w="1999" w:type="dxa"/>
            <w:vMerge/>
            <w:tcBorders>
              <w:left w:val="single" w:sz="4" w:space="0" w:color="auto"/>
              <w:right w:val="single" w:sz="4" w:space="0" w:color="auto"/>
            </w:tcBorders>
            <w:vAlign w:val="center"/>
          </w:tcPr>
          <w:p w14:paraId="2F46F990" w14:textId="77777777" w:rsidR="006F3F23" w:rsidRPr="001549EA" w:rsidRDefault="006F3F23" w:rsidP="006F3F23">
            <w:pPr>
              <w:rPr>
                <w:rFonts w:ascii="Arial" w:hAnsi="Arial" w:cs="Arial"/>
                <w:i/>
                <w:iCs/>
                <w:kern w:val="3"/>
                <w:sz w:val="24"/>
                <w:szCs w:val="24"/>
                <w:lang w:eastAsia="ar-SA" w:bidi="hi-IN"/>
              </w:rPr>
            </w:pPr>
          </w:p>
        </w:tc>
      </w:tr>
      <w:tr w:rsidR="006F3F23" w:rsidRPr="001549EA" w14:paraId="207E39B5"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5E9F5F07"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tcPr>
          <w:p w14:paraId="230D7BF7" w14:textId="77777777" w:rsidR="006F3F23" w:rsidRPr="001549EA" w:rsidRDefault="006F3F23" w:rsidP="006F3F23">
            <w:pPr>
              <w:widowControl w:val="0"/>
              <w:suppressAutoHyphens/>
              <w:autoSpaceDN w:val="0"/>
              <w:textAlignment w:val="baseline"/>
              <w:rPr>
                <w:rFonts w:ascii="Arial" w:eastAsia="Calibri" w:hAnsi="Arial" w:cs="Arial"/>
                <w:iCs/>
                <w:sz w:val="24"/>
                <w:szCs w:val="24"/>
              </w:rPr>
            </w:pPr>
            <w:r w:rsidRPr="001549EA">
              <w:rPr>
                <w:rFonts w:ascii="Arial" w:eastAsia="Calibri" w:hAnsi="Arial" w:cs="Arial"/>
                <w:iCs/>
                <w:sz w:val="24"/>
                <w:szCs w:val="24"/>
              </w:rPr>
              <w:t>Pomoćni radnik za njegu, skrb i pratnju djece</w:t>
            </w:r>
          </w:p>
        </w:tc>
        <w:tc>
          <w:tcPr>
            <w:tcW w:w="1999" w:type="dxa"/>
            <w:vMerge/>
            <w:tcBorders>
              <w:left w:val="single" w:sz="4" w:space="0" w:color="auto"/>
              <w:right w:val="single" w:sz="4" w:space="0" w:color="auto"/>
            </w:tcBorders>
            <w:vAlign w:val="center"/>
          </w:tcPr>
          <w:p w14:paraId="57598633" w14:textId="77777777" w:rsidR="006F3F23" w:rsidRPr="001549EA" w:rsidRDefault="006F3F23" w:rsidP="006F3F23">
            <w:pPr>
              <w:rPr>
                <w:rFonts w:ascii="Arial" w:hAnsi="Arial" w:cs="Arial"/>
                <w:i/>
                <w:iCs/>
                <w:kern w:val="3"/>
                <w:sz w:val="24"/>
                <w:szCs w:val="24"/>
                <w:lang w:eastAsia="ar-SA" w:bidi="hi-IN"/>
              </w:rPr>
            </w:pPr>
          </w:p>
        </w:tc>
      </w:tr>
      <w:tr w:rsidR="006F3F23" w:rsidRPr="001549EA" w14:paraId="11C61920"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25788CCD"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1CBE6938"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Pomoćni kuhar</w:t>
            </w:r>
          </w:p>
        </w:tc>
        <w:tc>
          <w:tcPr>
            <w:tcW w:w="1999" w:type="dxa"/>
            <w:vMerge/>
            <w:tcBorders>
              <w:left w:val="single" w:sz="4" w:space="0" w:color="auto"/>
              <w:right w:val="single" w:sz="4" w:space="0" w:color="auto"/>
            </w:tcBorders>
            <w:vAlign w:val="center"/>
            <w:hideMark/>
          </w:tcPr>
          <w:p w14:paraId="4FD74D87" w14:textId="77777777" w:rsidR="006F3F23" w:rsidRPr="001549EA" w:rsidRDefault="006F3F23" w:rsidP="006F3F23">
            <w:pPr>
              <w:rPr>
                <w:rFonts w:ascii="Arial" w:hAnsi="Arial" w:cs="Arial"/>
                <w:i/>
                <w:iCs/>
                <w:kern w:val="3"/>
                <w:sz w:val="24"/>
                <w:szCs w:val="24"/>
                <w:lang w:eastAsia="ar-SA" w:bidi="hi-IN"/>
              </w:rPr>
            </w:pPr>
          </w:p>
        </w:tc>
      </w:tr>
      <w:tr w:rsidR="006F3F23" w:rsidRPr="001549EA" w14:paraId="121CA36E"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77BE955F"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657558EB"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Spremač</w:t>
            </w:r>
          </w:p>
        </w:tc>
        <w:tc>
          <w:tcPr>
            <w:tcW w:w="1999" w:type="dxa"/>
            <w:vMerge/>
            <w:tcBorders>
              <w:left w:val="single" w:sz="4" w:space="0" w:color="auto"/>
              <w:right w:val="single" w:sz="4" w:space="0" w:color="auto"/>
            </w:tcBorders>
            <w:vAlign w:val="center"/>
            <w:hideMark/>
          </w:tcPr>
          <w:p w14:paraId="61E10F81" w14:textId="77777777" w:rsidR="006F3F23" w:rsidRPr="001549EA" w:rsidRDefault="006F3F23" w:rsidP="006F3F23">
            <w:pPr>
              <w:rPr>
                <w:rFonts w:ascii="Arial" w:hAnsi="Arial" w:cs="Arial"/>
                <w:i/>
                <w:iCs/>
                <w:kern w:val="3"/>
                <w:sz w:val="24"/>
                <w:szCs w:val="24"/>
                <w:lang w:eastAsia="ar-SA" w:bidi="hi-IN"/>
              </w:rPr>
            </w:pPr>
          </w:p>
        </w:tc>
      </w:tr>
      <w:tr w:rsidR="006F3F23" w:rsidRPr="001549EA" w14:paraId="77B71823"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tcPr>
          <w:p w14:paraId="6FB66516" w14:textId="77777777" w:rsidR="006F3F23" w:rsidRPr="001549EA" w:rsidRDefault="006F3F23" w:rsidP="005B4F98">
            <w:pPr>
              <w:widowControl w:val="0"/>
              <w:numPr>
                <w:ilvl w:val="0"/>
                <w:numId w:val="244"/>
              </w:numPr>
              <w:suppressAutoHyphens/>
              <w:autoSpaceDN w:val="0"/>
              <w:contextualSpacing/>
              <w:textAlignment w:val="baseline"/>
              <w:rPr>
                <w:rFonts w:ascii="Arial" w:eastAsia="Calibri" w:hAnsi="Arial" w:cs="Arial"/>
                <w:iCs/>
                <w:kern w:val="3"/>
                <w:sz w:val="24"/>
                <w:szCs w:val="24"/>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hideMark/>
          </w:tcPr>
          <w:p w14:paraId="4350EAB0"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r w:rsidRPr="001549EA">
              <w:rPr>
                <w:rFonts w:ascii="Arial" w:eastAsia="Calibri" w:hAnsi="Arial" w:cs="Arial"/>
                <w:iCs/>
                <w:kern w:val="3"/>
                <w:sz w:val="24"/>
                <w:szCs w:val="24"/>
                <w:lang w:eastAsia="ar-SA" w:bidi="hi-IN"/>
              </w:rPr>
              <w:t>Spremač</w:t>
            </w:r>
          </w:p>
        </w:tc>
        <w:tc>
          <w:tcPr>
            <w:tcW w:w="1999" w:type="dxa"/>
            <w:vMerge/>
            <w:tcBorders>
              <w:left w:val="single" w:sz="4" w:space="0" w:color="auto"/>
              <w:bottom w:val="single" w:sz="4" w:space="0" w:color="auto"/>
              <w:right w:val="single" w:sz="4" w:space="0" w:color="auto"/>
            </w:tcBorders>
            <w:vAlign w:val="center"/>
            <w:hideMark/>
          </w:tcPr>
          <w:p w14:paraId="124838C8" w14:textId="77777777" w:rsidR="006F3F23" w:rsidRPr="001549EA" w:rsidRDefault="006F3F23" w:rsidP="006F3F23">
            <w:pPr>
              <w:rPr>
                <w:rFonts w:ascii="Arial" w:hAnsi="Arial" w:cs="Arial"/>
                <w:i/>
                <w:iCs/>
                <w:kern w:val="3"/>
                <w:sz w:val="24"/>
                <w:szCs w:val="24"/>
                <w:lang w:eastAsia="ar-SA" w:bidi="hi-IN"/>
              </w:rPr>
            </w:pPr>
          </w:p>
        </w:tc>
      </w:tr>
      <w:tr w:rsidR="006F3F23" w:rsidRPr="001549EA" w14:paraId="1CAF65DF" w14:textId="77777777" w:rsidTr="006F3F23">
        <w:trPr>
          <w:gridBefore w:val="1"/>
          <w:wBefore w:w="33" w:type="dxa"/>
        </w:trPr>
        <w:tc>
          <w:tcPr>
            <w:tcW w:w="845"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625DB7E" w14:textId="77777777" w:rsidR="006F3F23" w:rsidRPr="001549EA" w:rsidRDefault="006F3F23" w:rsidP="006F3F23">
            <w:pPr>
              <w:widowControl w:val="0"/>
              <w:suppressAutoHyphens/>
              <w:autoSpaceDN w:val="0"/>
              <w:ind w:left="360"/>
              <w:textAlignment w:val="baseline"/>
              <w:rPr>
                <w:rFonts w:ascii="Arial" w:eastAsia="Calibri" w:hAnsi="Arial" w:cs="Arial"/>
                <w:iCs/>
                <w:kern w:val="3"/>
                <w:lang w:eastAsia="ar-SA" w:bidi="hi-IN"/>
              </w:rPr>
            </w:pPr>
          </w:p>
        </w:tc>
        <w:tc>
          <w:tcPr>
            <w:tcW w:w="4357"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5625674" w14:textId="77777777" w:rsidR="006F3F23" w:rsidRPr="001549EA" w:rsidRDefault="006F3F23" w:rsidP="006F3F23">
            <w:pPr>
              <w:widowControl w:val="0"/>
              <w:suppressAutoHyphens/>
              <w:autoSpaceDN w:val="0"/>
              <w:textAlignment w:val="baseline"/>
              <w:rPr>
                <w:rFonts w:ascii="Arial" w:eastAsia="Calibri" w:hAnsi="Arial" w:cs="Arial"/>
                <w:iCs/>
                <w:kern w:val="3"/>
                <w:sz w:val="24"/>
                <w:szCs w:val="24"/>
                <w:lang w:eastAsia="ar-SA" w:bidi="hi-IN"/>
              </w:rPr>
            </w:pPr>
          </w:p>
        </w:tc>
        <w:tc>
          <w:tcPr>
            <w:tcW w:w="199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89B6647" w14:textId="77777777" w:rsidR="006F3F23" w:rsidRPr="001549EA" w:rsidRDefault="006F3F23" w:rsidP="006F3F23">
            <w:pPr>
              <w:rPr>
                <w:rFonts w:ascii="Arial" w:hAnsi="Arial" w:cs="Arial"/>
                <w:i/>
                <w:iCs/>
                <w:kern w:val="3"/>
                <w:sz w:val="24"/>
                <w:szCs w:val="24"/>
                <w:lang w:eastAsia="ar-SA" w:bidi="hi-IN"/>
              </w:rPr>
            </w:pPr>
          </w:p>
        </w:tc>
      </w:tr>
    </w:tbl>
    <w:p w14:paraId="0FE3D8B5"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b/>
          <w:color w:val="FF0000"/>
          <w:kern w:val="3"/>
          <w:sz w:val="24"/>
          <w:szCs w:val="24"/>
          <w:lang w:eastAsia="ar-SA" w:bidi="hi-IN"/>
        </w:rPr>
      </w:pPr>
    </w:p>
    <w:p w14:paraId="32FD502D" w14:textId="77777777" w:rsidR="006F3F23" w:rsidRPr="001549EA" w:rsidRDefault="006F3F23" w:rsidP="006F3F23">
      <w:pPr>
        <w:rPr>
          <w:rFonts w:ascii="Arial" w:eastAsia="Times New Roman" w:hAnsi="Arial" w:cs="Arial"/>
          <w:b/>
          <w:color w:val="FF0000"/>
          <w:kern w:val="3"/>
          <w:sz w:val="24"/>
          <w:szCs w:val="24"/>
          <w:lang w:eastAsia="ar-SA" w:bidi="hi-IN"/>
        </w:rPr>
      </w:pPr>
      <w:r w:rsidRPr="001549EA">
        <w:rPr>
          <w:rFonts w:ascii="Arial" w:eastAsia="Times New Roman" w:hAnsi="Arial" w:cs="Arial"/>
          <w:b/>
          <w:color w:val="FF0000"/>
          <w:kern w:val="3"/>
          <w:sz w:val="24"/>
          <w:szCs w:val="24"/>
          <w:lang w:eastAsia="ar-SA" w:bidi="hi-IN"/>
        </w:rPr>
        <w:br w:type="page"/>
      </w:r>
    </w:p>
    <w:p w14:paraId="3AF99F92" w14:textId="77777777" w:rsidR="006F3F23" w:rsidRPr="001549EA" w:rsidRDefault="006F3F23" w:rsidP="005B4F98">
      <w:pPr>
        <w:widowControl w:val="0"/>
        <w:numPr>
          <w:ilvl w:val="2"/>
          <w:numId w:val="257"/>
        </w:numPr>
        <w:suppressAutoHyphens/>
        <w:autoSpaceDN w:val="0"/>
        <w:spacing w:after="0" w:line="240" w:lineRule="auto"/>
        <w:contextualSpacing/>
        <w:textAlignment w:val="baseline"/>
        <w:rPr>
          <w:rFonts w:ascii="Arial" w:eastAsia="Times New Roman" w:hAnsi="Arial" w:cs="Arial"/>
          <w:i/>
          <w:kern w:val="3"/>
          <w:sz w:val="24"/>
          <w:szCs w:val="24"/>
          <w:lang w:eastAsia="ar-SA" w:bidi="hi-IN"/>
        </w:rPr>
      </w:pPr>
      <w:r w:rsidRPr="001549EA">
        <w:rPr>
          <w:rFonts w:ascii="Arial" w:eastAsia="Times New Roman" w:hAnsi="Arial" w:cs="Arial"/>
          <w:i/>
          <w:kern w:val="3"/>
          <w:sz w:val="24"/>
          <w:szCs w:val="24"/>
          <w:lang w:eastAsia="ar-SA" w:bidi="hi-IN"/>
        </w:rPr>
        <w:lastRenderedPageBreak/>
        <w:t>Tjedni raspored rada članova stručnog tima po podcentrima</w:t>
      </w:r>
    </w:p>
    <w:p w14:paraId="156B79FC"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b/>
          <w:kern w:val="3"/>
          <w:sz w:val="24"/>
          <w:szCs w:val="24"/>
          <w:lang w:eastAsia="ar-SA" w:bidi="hi-IN"/>
        </w:rPr>
      </w:pPr>
    </w:p>
    <w:p w14:paraId="57337922"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b/>
          <w:kern w:val="3"/>
          <w:sz w:val="24"/>
          <w:szCs w:val="24"/>
          <w:lang w:eastAsia="ar-SA" w:bidi="hi-IN"/>
        </w:rPr>
      </w:pPr>
    </w:p>
    <w:tbl>
      <w:tblPr>
        <w:tblW w:w="9214" w:type="dxa"/>
        <w:tblInd w:w="-5" w:type="dxa"/>
        <w:tblLayout w:type="fixed"/>
        <w:tblCellMar>
          <w:left w:w="10" w:type="dxa"/>
          <w:right w:w="10" w:type="dxa"/>
        </w:tblCellMar>
        <w:tblLook w:val="04A0" w:firstRow="1" w:lastRow="0" w:firstColumn="1" w:lastColumn="0" w:noHBand="0" w:noVBand="1"/>
      </w:tblPr>
      <w:tblGrid>
        <w:gridCol w:w="1843"/>
        <w:gridCol w:w="1559"/>
        <w:gridCol w:w="1418"/>
        <w:gridCol w:w="1559"/>
        <w:gridCol w:w="1418"/>
        <w:gridCol w:w="1393"/>
        <w:gridCol w:w="24"/>
      </w:tblGrid>
      <w:tr w:rsidR="006F3F23" w:rsidRPr="001549EA" w14:paraId="28351971" w14:textId="77777777" w:rsidTr="006F3F23">
        <w:trPr>
          <w:gridAfter w:val="1"/>
          <w:wAfter w:w="24" w:type="dxa"/>
        </w:trPr>
        <w:tc>
          <w:tcPr>
            <w:tcW w:w="1843" w:type="dxa"/>
            <w:tcBorders>
              <w:top w:val="single" w:sz="4" w:space="0" w:color="000000"/>
              <w:left w:val="single" w:sz="4" w:space="0" w:color="000000"/>
              <w:bottom w:val="single" w:sz="4" w:space="0" w:color="000000"/>
              <w:right w:val="nil"/>
            </w:tcBorders>
            <w:shd w:val="clear" w:color="auto" w:fill="FFF2CC" w:themeFill="accent4" w:themeFillTint="33"/>
            <w:tcMar>
              <w:top w:w="0" w:type="dxa"/>
              <w:left w:w="108" w:type="dxa"/>
              <w:bottom w:w="0" w:type="dxa"/>
              <w:right w:w="108" w:type="dxa"/>
            </w:tcMar>
            <w:vAlign w:val="center"/>
            <w:hideMark/>
          </w:tcPr>
          <w:p w14:paraId="6CBAFD38"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bCs/>
                <w:kern w:val="3"/>
                <w:sz w:val="24"/>
                <w:szCs w:val="24"/>
                <w:lang w:eastAsia="ar-SA" w:bidi="hi-IN"/>
              </w:rPr>
            </w:pPr>
            <w:r w:rsidRPr="001549EA">
              <w:rPr>
                <w:rFonts w:ascii="Arial" w:eastAsia="Times New Roman" w:hAnsi="Arial" w:cs="Arial"/>
                <w:bCs/>
                <w:kern w:val="3"/>
                <w:sz w:val="24"/>
                <w:szCs w:val="24"/>
                <w:lang w:eastAsia="ar-SA" w:bidi="hi-IN"/>
              </w:rPr>
              <w:t>Članovi stručnog tima</w:t>
            </w:r>
          </w:p>
        </w:tc>
        <w:tc>
          <w:tcPr>
            <w:tcW w:w="1559" w:type="dxa"/>
            <w:tcBorders>
              <w:top w:val="single" w:sz="4" w:space="0" w:color="000000"/>
              <w:left w:val="single" w:sz="4" w:space="0" w:color="000000"/>
              <w:bottom w:val="single" w:sz="4" w:space="0" w:color="000000"/>
              <w:right w:val="nil"/>
            </w:tcBorders>
            <w:shd w:val="clear" w:color="auto" w:fill="FFF2CC" w:themeFill="accent4" w:themeFillTint="33"/>
            <w:tcMar>
              <w:top w:w="0" w:type="dxa"/>
              <w:left w:w="108" w:type="dxa"/>
              <w:bottom w:w="0" w:type="dxa"/>
              <w:right w:w="108" w:type="dxa"/>
            </w:tcMar>
            <w:vAlign w:val="center"/>
            <w:hideMark/>
          </w:tcPr>
          <w:p w14:paraId="5C912E73"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bCs/>
                <w:kern w:val="3"/>
                <w:sz w:val="24"/>
                <w:szCs w:val="24"/>
                <w:lang w:eastAsia="ar-SA" w:bidi="hi-IN"/>
              </w:rPr>
            </w:pPr>
            <w:r w:rsidRPr="001549EA">
              <w:rPr>
                <w:rFonts w:ascii="Arial" w:eastAsia="Times New Roman" w:hAnsi="Arial" w:cs="Arial"/>
                <w:bCs/>
                <w:kern w:val="3"/>
                <w:sz w:val="24"/>
                <w:szCs w:val="24"/>
                <w:lang w:eastAsia="ar-SA" w:bidi="hi-IN"/>
              </w:rPr>
              <w:t>Ponedjeljak</w:t>
            </w:r>
          </w:p>
        </w:tc>
        <w:tc>
          <w:tcPr>
            <w:tcW w:w="1418" w:type="dxa"/>
            <w:tcBorders>
              <w:top w:val="single" w:sz="4" w:space="0" w:color="000000"/>
              <w:left w:val="single" w:sz="4" w:space="0" w:color="000000"/>
              <w:bottom w:val="single" w:sz="4" w:space="0" w:color="000000"/>
              <w:right w:val="nil"/>
            </w:tcBorders>
            <w:shd w:val="clear" w:color="auto" w:fill="FFF2CC" w:themeFill="accent4" w:themeFillTint="33"/>
            <w:tcMar>
              <w:top w:w="0" w:type="dxa"/>
              <w:left w:w="108" w:type="dxa"/>
              <w:bottom w:w="0" w:type="dxa"/>
              <w:right w:w="108" w:type="dxa"/>
            </w:tcMar>
            <w:vAlign w:val="center"/>
            <w:hideMark/>
          </w:tcPr>
          <w:p w14:paraId="48AFDB34"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bCs/>
                <w:kern w:val="3"/>
                <w:sz w:val="24"/>
                <w:szCs w:val="24"/>
                <w:lang w:eastAsia="ar-SA" w:bidi="hi-IN"/>
              </w:rPr>
            </w:pPr>
            <w:r w:rsidRPr="001549EA">
              <w:rPr>
                <w:rFonts w:ascii="Arial" w:eastAsia="Times New Roman" w:hAnsi="Arial" w:cs="Arial"/>
                <w:bCs/>
                <w:kern w:val="3"/>
                <w:sz w:val="24"/>
                <w:szCs w:val="24"/>
                <w:lang w:eastAsia="ar-SA" w:bidi="hi-IN"/>
              </w:rPr>
              <w:t>Utorak</w:t>
            </w:r>
          </w:p>
        </w:tc>
        <w:tc>
          <w:tcPr>
            <w:tcW w:w="1559" w:type="dxa"/>
            <w:tcBorders>
              <w:top w:val="single" w:sz="4" w:space="0" w:color="000000"/>
              <w:left w:val="single" w:sz="4" w:space="0" w:color="000000"/>
              <w:bottom w:val="single" w:sz="4" w:space="0" w:color="000000"/>
              <w:right w:val="nil"/>
            </w:tcBorders>
            <w:shd w:val="clear" w:color="auto" w:fill="FFF2CC" w:themeFill="accent4" w:themeFillTint="33"/>
            <w:tcMar>
              <w:top w:w="0" w:type="dxa"/>
              <w:left w:w="108" w:type="dxa"/>
              <w:bottom w:w="0" w:type="dxa"/>
              <w:right w:w="108" w:type="dxa"/>
            </w:tcMar>
            <w:vAlign w:val="center"/>
            <w:hideMark/>
          </w:tcPr>
          <w:p w14:paraId="1D79232C"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bCs/>
                <w:kern w:val="3"/>
                <w:sz w:val="24"/>
                <w:szCs w:val="24"/>
                <w:lang w:eastAsia="ar-SA" w:bidi="hi-IN"/>
              </w:rPr>
            </w:pPr>
            <w:r w:rsidRPr="001549EA">
              <w:rPr>
                <w:rFonts w:ascii="Arial" w:eastAsia="Times New Roman" w:hAnsi="Arial" w:cs="Arial"/>
                <w:bCs/>
                <w:kern w:val="3"/>
                <w:sz w:val="24"/>
                <w:szCs w:val="24"/>
                <w:lang w:eastAsia="ar-SA" w:bidi="hi-IN"/>
              </w:rPr>
              <w:t>Srijeda</w:t>
            </w:r>
          </w:p>
        </w:tc>
        <w:tc>
          <w:tcPr>
            <w:tcW w:w="1418" w:type="dxa"/>
            <w:tcBorders>
              <w:top w:val="single" w:sz="4" w:space="0" w:color="000000"/>
              <w:left w:val="single" w:sz="4" w:space="0" w:color="000000"/>
              <w:bottom w:val="single" w:sz="4" w:space="0" w:color="000000"/>
              <w:right w:val="nil"/>
            </w:tcBorders>
            <w:shd w:val="clear" w:color="auto" w:fill="FFF2CC" w:themeFill="accent4" w:themeFillTint="33"/>
            <w:tcMar>
              <w:top w:w="0" w:type="dxa"/>
              <w:left w:w="108" w:type="dxa"/>
              <w:bottom w:w="0" w:type="dxa"/>
              <w:right w:w="108" w:type="dxa"/>
            </w:tcMar>
            <w:vAlign w:val="center"/>
            <w:hideMark/>
          </w:tcPr>
          <w:p w14:paraId="4B471B30"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bCs/>
                <w:kern w:val="3"/>
                <w:sz w:val="24"/>
                <w:szCs w:val="24"/>
                <w:lang w:eastAsia="ar-SA" w:bidi="hi-IN"/>
              </w:rPr>
            </w:pPr>
            <w:r w:rsidRPr="001549EA">
              <w:rPr>
                <w:rFonts w:ascii="Arial" w:eastAsia="Times New Roman" w:hAnsi="Arial" w:cs="Arial"/>
                <w:bCs/>
                <w:kern w:val="3"/>
                <w:sz w:val="24"/>
                <w:szCs w:val="24"/>
                <w:lang w:eastAsia="ar-SA" w:bidi="hi-IN"/>
              </w:rPr>
              <w:t>Četvrtak</w:t>
            </w:r>
          </w:p>
        </w:tc>
        <w:tc>
          <w:tcPr>
            <w:tcW w:w="1393"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hideMark/>
          </w:tcPr>
          <w:p w14:paraId="01EACFDE"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bCs/>
                <w:kern w:val="3"/>
                <w:sz w:val="24"/>
                <w:szCs w:val="24"/>
                <w:lang w:eastAsia="ar-SA" w:bidi="hi-IN"/>
              </w:rPr>
            </w:pPr>
            <w:r w:rsidRPr="001549EA">
              <w:rPr>
                <w:rFonts w:ascii="Arial" w:eastAsia="Times New Roman" w:hAnsi="Arial" w:cs="Arial"/>
                <w:bCs/>
                <w:kern w:val="3"/>
                <w:sz w:val="24"/>
                <w:szCs w:val="24"/>
                <w:lang w:eastAsia="ar-SA" w:bidi="hi-IN"/>
              </w:rPr>
              <w:t>Petak</w:t>
            </w:r>
          </w:p>
        </w:tc>
      </w:tr>
      <w:tr w:rsidR="006F3F23" w:rsidRPr="001549EA" w14:paraId="1419C857" w14:textId="77777777" w:rsidTr="006F3F23">
        <w:trPr>
          <w:gridAfter w:val="1"/>
          <w:wAfter w:w="24" w:type="dxa"/>
        </w:trPr>
        <w:tc>
          <w:tcPr>
            <w:tcW w:w="1843"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14:paraId="181DDAD3" w14:textId="77777777" w:rsidR="006F3F23" w:rsidRDefault="006F3F23" w:rsidP="006F3F23">
            <w:pPr>
              <w:widowControl w:val="0"/>
              <w:suppressAutoHyphens/>
              <w:autoSpaceDN w:val="0"/>
              <w:spacing w:after="0" w:line="240" w:lineRule="auto"/>
              <w:jc w:val="center"/>
              <w:textAlignment w:val="baseline"/>
              <w:rPr>
                <w:rFonts w:ascii="Arial" w:eastAsia="Times New Roman" w:hAnsi="Arial" w:cs="Arial"/>
                <w:i/>
                <w:kern w:val="3"/>
                <w:sz w:val="24"/>
                <w:szCs w:val="24"/>
                <w:lang w:eastAsia="ar-SA" w:bidi="hi-IN"/>
              </w:rPr>
            </w:pPr>
          </w:p>
          <w:p w14:paraId="4C6081CE"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i/>
                <w:kern w:val="3"/>
                <w:sz w:val="24"/>
                <w:szCs w:val="24"/>
                <w:lang w:eastAsia="ar-SA" w:bidi="hi-IN"/>
              </w:rPr>
            </w:pPr>
            <w:r w:rsidRPr="001549EA">
              <w:rPr>
                <w:rFonts w:ascii="Arial" w:eastAsia="Times New Roman" w:hAnsi="Arial" w:cs="Arial"/>
                <w:i/>
                <w:kern w:val="3"/>
                <w:sz w:val="24"/>
                <w:szCs w:val="24"/>
                <w:lang w:eastAsia="ar-SA" w:bidi="hi-IN"/>
              </w:rPr>
              <w:t>Pedagog</w:t>
            </w:r>
          </w:p>
          <w:p w14:paraId="2D609BAC"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Vedrana Brebrić - Žgaljić</w:t>
            </w:r>
          </w:p>
        </w:tc>
        <w:tc>
          <w:tcPr>
            <w:tcW w:w="1559"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14:paraId="6E40D52C"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Morčić</w:t>
            </w:r>
          </w:p>
        </w:tc>
        <w:tc>
          <w:tcPr>
            <w:tcW w:w="1418"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14:paraId="483EE1F5"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Galeb</w:t>
            </w:r>
          </w:p>
          <w:p w14:paraId="2F6F6047"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kern w:val="3"/>
                <w:sz w:val="24"/>
                <w:szCs w:val="24"/>
                <w:lang w:eastAsia="ar-SA" w:bidi="hi-IN"/>
              </w:rPr>
            </w:pPr>
          </w:p>
        </w:tc>
        <w:tc>
          <w:tcPr>
            <w:tcW w:w="1559"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14:paraId="5ECD4953"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Orehovica</w:t>
            </w:r>
            <w:r>
              <w:rPr>
                <w:rFonts w:ascii="Arial" w:eastAsia="Times New Roman" w:hAnsi="Arial" w:cs="Arial"/>
                <w:kern w:val="3"/>
                <w:sz w:val="24"/>
                <w:szCs w:val="24"/>
                <w:lang w:eastAsia="ar-SA" w:bidi="hi-IN"/>
              </w:rPr>
              <w:t>/</w:t>
            </w:r>
          </w:p>
          <w:p w14:paraId="0482E493"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Pčelice</w:t>
            </w:r>
          </w:p>
        </w:tc>
        <w:tc>
          <w:tcPr>
            <w:tcW w:w="1418"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14:paraId="2C8792B3"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Veseljko</w:t>
            </w:r>
          </w:p>
          <w:p w14:paraId="6813B8D0"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kern w:val="3"/>
                <w:sz w:val="24"/>
                <w:szCs w:val="24"/>
                <w:lang w:eastAsia="ar-SA" w:bidi="hi-IN"/>
              </w:rPr>
            </w:pPr>
          </w:p>
        </w:tc>
        <w:tc>
          <w:tcPr>
            <w:tcW w:w="13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7A5F0F5"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Vežica</w:t>
            </w:r>
          </w:p>
        </w:tc>
      </w:tr>
      <w:tr w:rsidR="006F3F23" w:rsidRPr="001549EA" w14:paraId="43A3AECC" w14:textId="77777777" w:rsidTr="006F3F23">
        <w:trPr>
          <w:cantSplit/>
          <w:trHeight w:val="735"/>
        </w:trPr>
        <w:tc>
          <w:tcPr>
            <w:tcW w:w="1843"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14:paraId="3C276335"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i/>
                <w:kern w:val="3"/>
                <w:sz w:val="24"/>
                <w:szCs w:val="24"/>
                <w:lang w:eastAsia="ar-SA" w:bidi="hi-IN"/>
              </w:rPr>
            </w:pPr>
          </w:p>
          <w:p w14:paraId="4E15CB89"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i/>
                <w:kern w:val="3"/>
                <w:sz w:val="24"/>
                <w:szCs w:val="24"/>
                <w:lang w:eastAsia="ar-SA" w:bidi="hi-IN"/>
              </w:rPr>
            </w:pPr>
            <w:r w:rsidRPr="001549EA">
              <w:rPr>
                <w:rFonts w:ascii="Arial" w:eastAsia="Times New Roman" w:hAnsi="Arial" w:cs="Arial"/>
                <w:i/>
                <w:kern w:val="3"/>
                <w:sz w:val="24"/>
                <w:szCs w:val="24"/>
                <w:lang w:eastAsia="ar-SA" w:bidi="hi-IN"/>
              </w:rPr>
              <w:t>Psiholog</w:t>
            </w:r>
          </w:p>
          <w:p w14:paraId="352E1419"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Ivana Sošić</w:t>
            </w:r>
          </w:p>
          <w:p w14:paraId="43C5C7F1"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Antunović</w:t>
            </w:r>
          </w:p>
          <w:p w14:paraId="15943F9F"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kern w:val="3"/>
                <w:sz w:val="24"/>
                <w:szCs w:val="24"/>
                <w:lang w:eastAsia="ar-SA" w:bidi="hi-IN"/>
              </w:rPr>
            </w:pPr>
          </w:p>
          <w:p w14:paraId="73596CC8"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kern w:val="3"/>
                <w:sz w:val="24"/>
                <w:szCs w:val="24"/>
                <w:lang w:eastAsia="ar-SA" w:bidi="hi-IN"/>
              </w:rPr>
            </w:pPr>
          </w:p>
        </w:tc>
        <w:tc>
          <w:tcPr>
            <w:tcW w:w="1559" w:type="dxa"/>
            <w:tcBorders>
              <w:top w:val="single" w:sz="4" w:space="0" w:color="000000"/>
              <w:left w:val="single" w:sz="4" w:space="0" w:color="000000"/>
              <w:bottom w:val="single" w:sz="4" w:space="0" w:color="000000"/>
            </w:tcBorders>
            <w:shd w:val="clear" w:color="auto" w:fill="FFFFFF"/>
            <w:vAlign w:val="center"/>
            <w:hideMark/>
          </w:tcPr>
          <w:p w14:paraId="48AF336F" w14:textId="77777777" w:rsidR="006F3F23" w:rsidRPr="001549EA" w:rsidRDefault="006F3F23" w:rsidP="006F3F23">
            <w:pPr>
              <w:spacing w:line="256" w:lineRule="auto"/>
              <w:jc w:val="center"/>
              <w:rPr>
                <w:rFonts w:ascii="Arial" w:eastAsia="Times New Roman" w:hAnsi="Arial" w:cs="Arial"/>
                <w:sz w:val="24"/>
                <w:szCs w:val="24"/>
                <w:lang w:eastAsia="ar-SA"/>
              </w:rPr>
            </w:pPr>
            <w:r w:rsidRPr="001549EA">
              <w:rPr>
                <w:rFonts w:ascii="Arial" w:eastAsia="Times New Roman" w:hAnsi="Arial" w:cs="Arial"/>
                <w:sz w:val="24"/>
                <w:szCs w:val="24"/>
                <w:lang w:eastAsia="ar-SA"/>
              </w:rPr>
              <w:t xml:space="preserve">Morčić </w:t>
            </w:r>
          </w:p>
        </w:tc>
        <w:tc>
          <w:tcPr>
            <w:tcW w:w="1418" w:type="dxa"/>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vAlign w:val="center"/>
            <w:hideMark/>
          </w:tcPr>
          <w:p w14:paraId="0455100E" w14:textId="77777777" w:rsidR="006F3F23" w:rsidRPr="001549EA" w:rsidRDefault="006F3F23" w:rsidP="006F3F23">
            <w:pPr>
              <w:spacing w:line="256" w:lineRule="auto"/>
              <w:jc w:val="center"/>
              <w:rPr>
                <w:rFonts w:ascii="Arial" w:eastAsia="Times New Roman" w:hAnsi="Arial" w:cs="Arial"/>
                <w:sz w:val="24"/>
                <w:szCs w:val="24"/>
                <w:lang w:eastAsia="ar-SA"/>
              </w:rPr>
            </w:pPr>
            <w:r w:rsidRPr="001549EA">
              <w:rPr>
                <w:rFonts w:ascii="Arial" w:eastAsia="Times New Roman" w:hAnsi="Arial" w:cs="Arial"/>
                <w:sz w:val="24"/>
                <w:szCs w:val="24"/>
                <w:lang w:eastAsia="ar-SA"/>
              </w:rPr>
              <w:t>Veseljko</w:t>
            </w:r>
          </w:p>
        </w:tc>
        <w:tc>
          <w:tcPr>
            <w:tcW w:w="1559" w:type="dxa"/>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vAlign w:val="center"/>
            <w:hideMark/>
          </w:tcPr>
          <w:p w14:paraId="4E559DAF" w14:textId="77777777" w:rsidR="006F3F23" w:rsidRPr="001549EA" w:rsidRDefault="006F3F23" w:rsidP="006F3F23">
            <w:pPr>
              <w:jc w:val="center"/>
              <w:rPr>
                <w:rFonts w:ascii="Arial" w:eastAsia="Times New Roman" w:hAnsi="Arial" w:cs="Arial"/>
                <w:sz w:val="24"/>
                <w:szCs w:val="24"/>
                <w:lang w:eastAsia="ar-SA"/>
              </w:rPr>
            </w:pPr>
            <w:r w:rsidRPr="001549EA">
              <w:rPr>
                <w:rFonts w:ascii="Arial" w:eastAsia="Times New Roman" w:hAnsi="Arial" w:cs="Arial"/>
                <w:sz w:val="24"/>
                <w:szCs w:val="24"/>
                <w:lang w:eastAsia="ar-SA"/>
              </w:rPr>
              <w:t>Galeb</w:t>
            </w:r>
          </w:p>
          <w:p w14:paraId="458F300B" w14:textId="77777777" w:rsidR="006F3F23" w:rsidRPr="001549EA" w:rsidRDefault="006F3F23" w:rsidP="006F3F23">
            <w:pPr>
              <w:spacing w:line="256" w:lineRule="auto"/>
              <w:jc w:val="center"/>
              <w:rPr>
                <w:rFonts w:ascii="Arial" w:eastAsia="Times New Roman" w:hAnsi="Arial" w:cs="Arial"/>
                <w:sz w:val="24"/>
                <w:szCs w:val="24"/>
                <w:lang w:eastAsia="ar-SA"/>
              </w:rPr>
            </w:pPr>
          </w:p>
        </w:tc>
        <w:tc>
          <w:tcPr>
            <w:tcW w:w="1418" w:type="dxa"/>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vAlign w:val="center"/>
            <w:hideMark/>
          </w:tcPr>
          <w:p w14:paraId="2132FE4C" w14:textId="77777777" w:rsidR="006F3F23" w:rsidRPr="001549EA" w:rsidRDefault="006F3F23" w:rsidP="006F3F23">
            <w:pPr>
              <w:jc w:val="center"/>
              <w:rPr>
                <w:rFonts w:ascii="Arial" w:eastAsia="Times New Roman" w:hAnsi="Arial" w:cs="Arial"/>
                <w:sz w:val="24"/>
                <w:szCs w:val="24"/>
                <w:lang w:eastAsia="ar-SA"/>
              </w:rPr>
            </w:pPr>
            <w:r w:rsidRPr="001549EA">
              <w:rPr>
                <w:rFonts w:ascii="Arial" w:eastAsia="Times New Roman" w:hAnsi="Arial" w:cs="Arial"/>
                <w:sz w:val="24"/>
                <w:szCs w:val="24"/>
                <w:lang w:eastAsia="ar-SA"/>
              </w:rPr>
              <w:t xml:space="preserve">Pčelice / Orehovica </w:t>
            </w: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C527D74" w14:textId="77777777" w:rsidR="006F3F23" w:rsidRPr="001549EA" w:rsidRDefault="006F3F23" w:rsidP="006F3F23">
            <w:pPr>
              <w:spacing w:line="256" w:lineRule="auto"/>
              <w:jc w:val="center"/>
              <w:rPr>
                <w:rFonts w:ascii="Arial" w:eastAsia="Times New Roman" w:hAnsi="Arial" w:cs="Arial"/>
                <w:sz w:val="24"/>
                <w:szCs w:val="24"/>
                <w:lang w:eastAsia="ar-SA"/>
              </w:rPr>
            </w:pPr>
            <w:r w:rsidRPr="001549EA">
              <w:rPr>
                <w:rFonts w:ascii="Arial" w:eastAsia="Times New Roman" w:hAnsi="Arial" w:cs="Arial"/>
                <w:sz w:val="24"/>
                <w:szCs w:val="24"/>
                <w:lang w:eastAsia="ar-SA"/>
              </w:rPr>
              <w:t>Vežica</w:t>
            </w:r>
          </w:p>
        </w:tc>
      </w:tr>
      <w:tr w:rsidR="006F3F23" w:rsidRPr="001549EA" w14:paraId="49406276" w14:textId="77777777" w:rsidTr="006F3F23">
        <w:trPr>
          <w:cantSplit/>
          <w:trHeight w:val="661"/>
        </w:trPr>
        <w:tc>
          <w:tcPr>
            <w:tcW w:w="1843"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14:paraId="797591E9" w14:textId="77777777" w:rsidR="006F3F23" w:rsidRDefault="006F3F23" w:rsidP="006F3F23">
            <w:pPr>
              <w:widowControl w:val="0"/>
              <w:suppressAutoHyphens/>
              <w:autoSpaceDN w:val="0"/>
              <w:spacing w:after="0" w:line="240" w:lineRule="auto"/>
              <w:jc w:val="center"/>
              <w:textAlignment w:val="baseline"/>
              <w:rPr>
                <w:rFonts w:ascii="Arial" w:eastAsia="Times New Roman" w:hAnsi="Arial" w:cs="Arial"/>
                <w:i/>
                <w:kern w:val="3"/>
                <w:sz w:val="24"/>
                <w:szCs w:val="24"/>
                <w:lang w:eastAsia="ar-SA" w:bidi="hi-IN"/>
              </w:rPr>
            </w:pPr>
          </w:p>
          <w:p w14:paraId="2E6B94A0"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i/>
                <w:kern w:val="3"/>
                <w:sz w:val="24"/>
                <w:szCs w:val="24"/>
                <w:lang w:eastAsia="ar-SA" w:bidi="hi-IN"/>
              </w:rPr>
            </w:pPr>
            <w:r w:rsidRPr="001549EA">
              <w:rPr>
                <w:rFonts w:ascii="Arial" w:eastAsia="Times New Roman" w:hAnsi="Arial" w:cs="Arial"/>
                <w:i/>
                <w:kern w:val="3"/>
                <w:sz w:val="24"/>
                <w:szCs w:val="24"/>
                <w:lang w:eastAsia="ar-SA" w:bidi="hi-IN"/>
              </w:rPr>
              <w:t>Zdravstvena voditeljica</w:t>
            </w:r>
          </w:p>
          <w:p w14:paraId="70319710" w14:textId="77777777" w:rsidR="006F3F23" w:rsidRDefault="006F3F23" w:rsidP="006F3F23">
            <w:pPr>
              <w:widowControl w:val="0"/>
              <w:suppressAutoHyphens/>
              <w:autoSpaceDN w:val="0"/>
              <w:spacing w:after="0" w:line="240" w:lineRule="auto"/>
              <w:jc w:val="center"/>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Marija Koščić</w:t>
            </w:r>
          </w:p>
          <w:p w14:paraId="397D31F4" w14:textId="77777777" w:rsidR="006F3F23" w:rsidRDefault="006F3F23" w:rsidP="006F3F23">
            <w:pPr>
              <w:widowControl w:val="0"/>
              <w:suppressAutoHyphens/>
              <w:autoSpaceDN w:val="0"/>
              <w:spacing w:after="0" w:line="240" w:lineRule="auto"/>
              <w:jc w:val="center"/>
              <w:textAlignment w:val="baseline"/>
              <w:rPr>
                <w:rFonts w:ascii="Arial" w:eastAsia="Times New Roman" w:hAnsi="Arial" w:cs="Arial"/>
                <w:kern w:val="3"/>
                <w:sz w:val="24"/>
                <w:szCs w:val="24"/>
                <w:lang w:eastAsia="ar-SA" w:bidi="hi-IN"/>
              </w:rPr>
            </w:pPr>
          </w:p>
          <w:p w14:paraId="12F24246"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kern w:val="3"/>
                <w:sz w:val="24"/>
                <w:szCs w:val="24"/>
                <w:lang w:eastAsia="ar-SA" w:bidi="hi-IN"/>
              </w:rPr>
            </w:pPr>
          </w:p>
        </w:tc>
        <w:tc>
          <w:tcPr>
            <w:tcW w:w="1559" w:type="dxa"/>
            <w:tcBorders>
              <w:top w:val="single" w:sz="4" w:space="0" w:color="000000"/>
              <w:left w:val="single" w:sz="4" w:space="0" w:color="000000"/>
              <w:bottom w:val="nil"/>
              <w:right w:val="nil"/>
            </w:tcBorders>
            <w:shd w:val="clear" w:color="auto" w:fill="FFFFFF"/>
            <w:tcMar>
              <w:top w:w="0" w:type="dxa"/>
              <w:left w:w="108" w:type="dxa"/>
              <w:bottom w:w="0" w:type="dxa"/>
              <w:right w:w="108" w:type="dxa"/>
            </w:tcMar>
            <w:vAlign w:val="center"/>
            <w:hideMark/>
          </w:tcPr>
          <w:p w14:paraId="72E528BB" w14:textId="77777777" w:rsidR="006F3F23" w:rsidRDefault="006F3F23" w:rsidP="006F3F23">
            <w:pPr>
              <w:widowControl w:val="0"/>
              <w:suppressAutoHyphens/>
              <w:autoSpaceDN w:val="0"/>
              <w:spacing w:after="0" w:line="240" w:lineRule="auto"/>
              <w:jc w:val="center"/>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Vežica</w:t>
            </w:r>
          </w:p>
          <w:p w14:paraId="5C587BB4"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kern w:val="3"/>
                <w:sz w:val="24"/>
                <w:szCs w:val="24"/>
                <w:lang w:eastAsia="ar-SA" w:bidi="hi-IN"/>
              </w:rPr>
            </w:pPr>
          </w:p>
        </w:tc>
        <w:tc>
          <w:tcPr>
            <w:tcW w:w="1418" w:type="dxa"/>
            <w:tcBorders>
              <w:top w:val="single" w:sz="4" w:space="0" w:color="000000"/>
              <w:left w:val="single" w:sz="4" w:space="0" w:color="000000"/>
              <w:bottom w:val="nil"/>
              <w:right w:val="nil"/>
            </w:tcBorders>
            <w:shd w:val="clear" w:color="auto" w:fill="FFFFFF"/>
            <w:tcMar>
              <w:top w:w="0" w:type="dxa"/>
              <w:left w:w="108" w:type="dxa"/>
              <w:bottom w:w="0" w:type="dxa"/>
              <w:right w:w="108" w:type="dxa"/>
            </w:tcMar>
            <w:vAlign w:val="center"/>
            <w:hideMark/>
          </w:tcPr>
          <w:p w14:paraId="498E8647"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Morčić</w:t>
            </w:r>
          </w:p>
        </w:tc>
        <w:tc>
          <w:tcPr>
            <w:tcW w:w="1559" w:type="dxa"/>
            <w:tcBorders>
              <w:top w:val="single" w:sz="4" w:space="0" w:color="000000"/>
              <w:left w:val="single" w:sz="4" w:space="0" w:color="000000"/>
              <w:bottom w:val="nil"/>
              <w:right w:val="nil"/>
            </w:tcBorders>
            <w:shd w:val="clear" w:color="auto" w:fill="FFFFFF"/>
            <w:tcMar>
              <w:top w:w="0" w:type="dxa"/>
              <w:left w:w="108" w:type="dxa"/>
              <w:bottom w:w="0" w:type="dxa"/>
              <w:right w:w="108" w:type="dxa"/>
            </w:tcMar>
            <w:vAlign w:val="center"/>
            <w:hideMark/>
          </w:tcPr>
          <w:p w14:paraId="7BC21C1E"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Galeb</w:t>
            </w:r>
          </w:p>
          <w:p w14:paraId="60BDB24B"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kern w:val="3"/>
                <w:sz w:val="24"/>
                <w:szCs w:val="24"/>
                <w:lang w:eastAsia="ar-SA" w:bidi="hi-IN"/>
              </w:rPr>
            </w:pPr>
          </w:p>
        </w:tc>
        <w:tc>
          <w:tcPr>
            <w:tcW w:w="1418" w:type="dxa"/>
            <w:tcBorders>
              <w:top w:val="single" w:sz="4" w:space="0" w:color="000000"/>
              <w:left w:val="single" w:sz="4" w:space="0" w:color="000000"/>
              <w:bottom w:val="nil"/>
              <w:right w:val="nil"/>
            </w:tcBorders>
            <w:shd w:val="clear" w:color="auto" w:fill="FFFFFF"/>
            <w:tcMar>
              <w:top w:w="0" w:type="dxa"/>
              <w:left w:w="108" w:type="dxa"/>
              <w:bottom w:w="0" w:type="dxa"/>
              <w:right w:w="108" w:type="dxa"/>
            </w:tcMar>
            <w:vAlign w:val="center"/>
          </w:tcPr>
          <w:p w14:paraId="686DC9C6"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kern w:val="3"/>
                <w:sz w:val="24"/>
                <w:szCs w:val="24"/>
                <w:lang w:eastAsia="ar-SA" w:bidi="hi-IN"/>
              </w:rPr>
            </w:pPr>
          </w:p>
          <w:p w14:paraId="56E2ABA9"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Veseljko</w:t>
            </w:r>
          </w:p>
        </w:tc>
        <w:tc>
          <w:tcPr>
            <w:tcW w:w="1417"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vAlign w:val="center"/>
            <w:hideMark/>
          </w:tcPr>
          <w:p w14:paraId="50E06077"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Orehovica</w:t>
            </w:r>
            <w:r>
              <w:rPr>
                <w:rFonts w:ascii="Arial" w:eastAsia="Times New Roman" w:hAnsi="Arial" w:cs="Arial"/>
                <w:kern w:val="3"/>
                <w:sz w:val="24"/>
                <w:szCs w:val="24"/>
                <w:lang w:eastAsia="ar-SA" w:bidi="hi-IN"/>
              </w:rPr>
              <w:t>/</w:t>
            </w:r>
          </w:p>
          <w:p w14:paraId="4AE1888D"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Pčelice</w:t>
            </w:r>
          </w:p>
        </w:tc>
      </w:tr>
      <w:tr w:rsidR="006F3F23" w:rsidRPr="001549EA" w14:paraId="2C31E6B1" w14:textId="77777777" w:rsidTr="006F3F23">
        <w:trPr>
          <w:cantSplit/>
          <w:trHeight w:val="927"/>
        </w:trPr>
        <w:tc>
          <w:tcPr>
            <w:tcW w:w="1843" w:type="dxa"/>
            <w:tcBorders>
              <w:top w:val="single" w:sz="4" w:space="0" w:color="000000"/>
              <w:left w:val="single" w:sz="4" w:space="0" w:color="auto"/>
              <w:bottom w:val="single" w:sz="4" w:space="0" w:color="000000"/>
              <w:right w:val="nil"/>
            </w:tcBorders>
            <w:shd w:val="clear" w:color="auto" w:fill="FFFFFF"/>
            <w:tcMar>
              <w:top w:w="0" w:type="dxa"/>
              <w:left w:w="108" w:type="dxa"/>
              <w:bottom w:w="0" w:type="dxa"/>
              <w:right w:w="108" w:type="dxa"/>
            </w:tcMar>
            <w:vAlign w:val="center"/>
            <w:hideMark/>
          </w:tcPr>
          <w:p w14:paraId="460E2F85" w14:textId="77777777" w:rsidR="006F3F23" w:rsidRPr="001549EA" w:rsidRDefault="006F3F23" w:rsidP="006F3F23">
            <w:pPr>
              <w:spacing w:line="256" w:lineRule="auto"/>
              <w:jc w:val="center"/>
              <w:rPr>
                <w:rFonts w:ascii="Arial" w:eastAsia="Times New Roman" w:hAnsi="Arial" w:cs="Arial"/>
                <w:i/>
                <w:sz w:val="24"/>
                <w:szCs w:val="24"/>
                <w:lang w:eastAsia="ar-SA"/>
              </w:rPr>
            </w:pPr>
            <w:r w:rsidRPr="001549EA">
              <w:rPr>
                <w:rFonts w:ascii="Arial" w:eastAsia="Times New Roman" w:hAnsi="Arial" w:cs="Arial"/>
                <w:i/>
                <w:sz w:val="24"/>
                <w:szCs w:val="24"/>
                <w:lang w:eastAsia="ar-SA"/>
              </w:rPr>
              <w:t>Na radnom mjestu Edukacijskog rehabilitatora</w:t>
            </w:r>
          </w:p>
          <w:p w14:paraId="2941D550" w14:textId="77777777" w:rsidR="006F3F23" w:rsidRPr="001549EA" w:rsidRDefault="006F3F23" w:rsidP="006F3F23">
            <w:pPr>
              <w:spacing w:line="256" w:lineRule="auto"/>
              <w:jc w:val="center"/>
              <w:rPr>
                <w:rFonts w:ascii="Arial" w:eastAsia="Times New Roman" w:hAnsi="Arial" w:cs="Arial"/>
                <w:sz w:val="24"/>
                <w:szCs w:val="24"/>
                <w:lang w:eastAsia="ar-SA"/>
              </w:rPr>
            </w:pPr>
            <w:r w:rsidRPr="001549EA">
              <w:rPr>
                <w:rFonts w:ascii="Arial" w:eastAsia="Times New Roman" w:hAnsi="Arial" w:cs="Arial"/>
                <w:sz w:val="24"/>
                <w:szCs w:val="24"/>
                <w:lang w:eastAsia="ar-SA"/>
              </w:rPr>
              <w:t>Matea Orlić</w:t>
            </w:r>
          </w:p>
        </w:tc>
        <w:tc>
          <w:tcPr>
            <w:tcW w:w="1559" w:type="dxa"/>
            <w:tcBorders>
              <w:top w:val="single" w:sz="4" w:space="0" w:color="000000"/>
              <w:left w:val="single" w:sz="4" w:space="0" w:color="000000"/>
              <w:bottom w:val="single" w:sz="4" w:space="0" w:color="000000"/>
            </w:tcBorders>
            <w:shd w:val="clear" w:color="auto" w:fill="FFFFFF"/>
            <w:vAlign w:val="center"/>
            <w:hideMark/>
          </w:tcPr>
          <w:p w14:paraId="5DA1294A" w14:textId="77777777" w:rsidR="006F3F23" w:rsidRPr="001549EA" w:rsidRDefault="006F3F23" w:rsidP="006F3F23">
            <w:pPr>
              <w:spacing w:line="256" w:lineRule="auto"/>
              <w:jc w:val="center"/>
              <w:rPr>
                <w:rFonts w:ascii="Arial" w:eastAsia="Times New Roman" w:hAnsi="Arial" w:cs="Arial"/>
                <w:sz w:val="24"/>
                <w:szCs w:val="24"/>
                <w:lang w:eastAsia="ar-SA"/>
              </w:rPr>
            </w:pPr>
            <w:r w:rsidRPr="001549EA">
              <w:rPr>
                <w:rFonts w:ascii="Arial" w:eastAsia="Times New Roman" w:hAnsi="Arial" w:cs="Arial"/>
                <w:sz w:val="24"/>
                <w:szCs w:val="24"/>
                <w:lang w:eastAsia="ar-SA"/>
              </w:rPr>
              <w:t>Morčić</w:t>
            </w:r>
          </w:p>
        </w:tc>
        <w:tc>
          <w:tcPr>
            <w:tcW w:w="1418" w:type="dxa"/>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vAlign w:val="center"/>
            <w:hideMark/>
          </w:tcPr>
          <w:p w14:paraId="0AB9E3D0" w14:textId="77777777" w:rsidR="006F3F23" w:rsidRPr="001549EA" w:rsidRDefault="006F3F23" w:rsidP="006F3F23">
            <w:pPr>
              <w:spacing w:line="256" w:lineRule="auto"/>
              <w:jc w:val="center"/>
              <w:rPr>
                <w:rFonts w:ascii="Arial" w:eastAsia="Times New Roman" w:hAnsi="Arial" w:cs="Arial"/>
                <w:sz w:val="24"/>
                <w:szCs w:val="24"/>
                <w:lang w:eastAsia="ar-SA"/>
              </w:rPr>
            </w:pPr>
            <w:r w:rsidRPr="001549EA">
              <w:rPr>
                <w:rFonts w:ascii="Arial" w:eastAsia="Times New Roman" w:hAnsi="Arial" w:cs="Arial"/>
                <w:sz w:val="24"/>
                <w:szCs w:val="24"/>
                <w:lang w:eastAsia="ar-SA"/>
              </w:rPr>
              <w:t xml:space="preserve">Vežica </w:t>
            </w:r>
          </w:p>
        </w:tc>
        <w:tc>
          <w:tcPr>
            <w:tcW w:w="1559" w:type="dxa"/>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vAlign w:val="center"/>
            <w:hideMark/>
          </w:tcPr>
          <w:p w14:paraId="18655391" w14:textId="77777777" w:rsidR="006F3F23" w:rsidRPr="001549EA" w:rsidRDefault="006F3F23" w:rsidP="006F3F23">
            <w:pPr>
              <w:spacing w:line="256" w:lineRule="auto"/>
              <w:jc w:val="center"/>
              <w:rPr>
                <w:rFonts w:ascii="Arial" w:eastAsia="Times New Roman" w:hAnsi="Arial" w:cs="Arial"/>
                <w:sz w:val="24"/>
                <w:szCs w:val="24"/>
                <w:lang w:eastAsia="ar-SA"/>
              </w:rPr>
            </w:pPr>
            <w:r w:rsidRPr="001549EA">
              <w:rPr>
                <w:rFonts w:ascii="Arial" w:eastAsia="Times New Roman" w:hAnsi="Arial" w:cs="Arial"/>
                <w:sz w:val="24"/>
                <w:szCs w:val="24"/>
                <w:lang w:eastAsia="ar-SA"/>
              </w:rPr>
              <w:t>Veseljko</w:t>
            </w:r>
          </w:p>
        </w:tc>
        <w:tc>
          <w:tcPr>
            <w:tcW w:w="1418" w:type="dxa"/>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vAlign w:val="center"/>
            <w:hideMark/>
          </w:tcPr>
          <w:p w14:paraId="0243B394" w14:textId="77777777" w:rsidR="006F3F23" w:rsidRPr="001549EA" w:rsidRDefault="006F3F23" w:rsidP="006F3F23">
            <w:pPr>
              <w:jc w:val="center"/>
              <w:rPr>
                <w:rFonts w:ascii="Arial" w:eastAsia="Times New Roman" w:hAnsi="Arial" w:cs="Arial"/>
                <w:sz w:val="24"/>
                <w:szCs w:val="24"/>
                <w:lang w:eastAsia="ar-SA"/>
              </w:rPr>
            </w:pPr>
            <w:r w:rsidRPr="001549EA">
              <w:rPr>
                <w:rFonts w:ascii="Arial" w:eastAsia="Times New Roman" w:hAnsi="Arial" w:cs="Arial"/>
                <w:sz w:val="24"/>
                <w:szCs w:val="24"/>
                <w:lang w:eastAsia="ar-SA"/>
              </w:rPr>
              <w:t xml:space="preserve">Pčelice/ Orehovica </w:t>
            </w: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A4CD655" w14:textId="77777777" w:rsidR="006F3F23" w:rsidRPr="001549EA" w:rsidRDefault="006F3F23" w:rsidP="006F3F23">
            <w:pPr>
              <w:rPr>
                <w:rFonts w:ascii="Arial" w:eastAsia="Times New Roman" w:hAnsi="Arial" w:cs="Arial"/>
                <w:sz w:val="24"/>
                <w:szCs w:val="24"/>
                <w:lang w:eastAsia="ar-SA"/>
              </w:rPr>
            </w:pPr>
            <w:r w:rsidRPr="001549EA">
              <w:rPr>
                <w:rFonts w:ascii="Arial" w:eastAsia="Times New Roman" w:hAnsi="Arial" w:cs="Arial"/>
                <w:sz w:val="24"/>
                <w:szCs w:val="24"/>
                <w:lang w:eastAsia="ar-SA"/>
              </w:rPr>
              <w:t xml:space="preserve">  Galeb</w:t>
            </w:r>
          </w:p>
          <w:p w14:paraId="70C7631B" w14:textId="77777777" w:rsidR="006F3F23" w:rsidRPr="001549EA" w:rsidRDefault="006F3F23" w:rsidP="006F3F23">
            <w:pPr>
              <w:spacing w:line="256" w:lineRule="auto"/>
              <w:jc w:val="center"/>
              <w:rPr>
                <w:rFonts w:ascii="Arial" w:eastAsia="Times New Roman" w:hAnsi="Arial" w:cs="Arial"/>
                <w:sz w:val="24"/>
                <w:szCs w:val="24"/>
                <w:lang w:eastAsia="ar-SA"/>
              </w:rPr>
            </w:pPr>
          </w:p>
        </w:tc>
      </w:tr>
    </w:tbl>
    <w:p w14:paraId="116BCCBA"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b/>
          <w:kern w:val="3"/>
          <w:sz w:val="24"/>
          <w:szCs w:val="24"/>
          <w:lang w:eastAsia="ar-SA" w:bidi="hi-IN"/>
        </w:rPr>
      </w:pPr>
    </w:p>
    <w:p w14:paraId="6F99A66D" w14:textId="77777777" w:rsidR="006F3F23" w:rsidRPr="001549EA" w:rsidRDefault="006F3F23" w:rsidP="006F3F23">
      <w:pPr>
        <w:rPr>
          <w:rFonts w:ascii="Arial" w:eastAsia="Times New Roman" w:hAnsi="Arial" w:cs="Arial"/>
          <w:b/>
          <w:color w:val="FF0000"/>
          <w:kern w:val="3"/>
          <w:sz w:val="24"/>
          <w:szCs w:val="24"/>
          <w:lang w:eastAsia="ar-SA" w:bidi="hi-IN"/>
        </w:rPr>
      </w:pPr>
      <w:r w:rsidRPr="001549EA">
        <w:rPr>
          <w:rFonts w:ascii="Arial" w:eastAsia="Times New Roman" w:hAnsi="Arial" w:cs="Arial"/>
          <w:b/>
          <w:color w:val="FF0000"/>
          <w:kern w:val="3"/>
          <w:sz w:val="24"/>
          <w:szCs w:val="24"/>
          <w:lang w:eastAsia="ar-SA" w:bidi="hi-IN"/>
        </w:rPr>
        <w:br w:type="page"/>
      </w:r>
    </w:p>
    <w:p w14:paraId="74929FE7" w14:textId="77777777" w:rsidR="006F3F23" w:rsidRPr="001549EA" w:rsidRDefault="006F3F23" w:rsidP="005B4F98">
      <w:pPr>
        <w:keepNext/>
        <w:keepLines/>
        <w:numPr>
          <w:ilvl w:val="1"/>
          <w:numId w:val="257"/>
        </w:numPr>
        <w:suppressAutoHyphens/>
        <w:autoSpaceDN w:val="0"/>
        <w:spacing w:before="120" w:after="0" w:line="276" w:lineRule="auto"/>
        <w:ind w:left="1140"/>
        <w:contextualSpacing/>
        <w:jc w:val="both"/>
        <w:textAlignment w:val="baseline"/>
        <w:outlineLvl w:val="1"/>
        <w:rPr>
          <w:rFonts w:ascii="Arial" w:eastAsia="Times New Roman" w:hAnsi="Arial" w:cs="Arial"/>
          <w:bCs/>
          <w:i/>
          <w:sz w:val="24"/>
          <w:szCs w:val="24"/>
        </w:rPr>
      </w:pPr>
      <w:r w:rsidRPr="001549EA">
        <w:rPr>
          <w:rFonts w:ascii="Arial" w:eastAsia="Times New Roman" w:hAnsi="Arial" w:cs="Arial"/>
          <w:b/>
          <w:i/>
          <w:kern w:val="3"/>
          <w:sz w:val="24"/>
          <w:szCs w:val="24"/>
        </w:rPr>
        <w:lastRenderedPageBreak/>
        <w:t>Organizacija rada odgojno-obrazovnih radnika i broj djece u odgojno-obrazovnim skupinama</w:t>
      </w:r>
    </w:p>
    <w:p w14:paraId="380D47F2" w14:textId="77777777" w:rsidR="006F3F23" w:rsidRPr="001549EA" w:rsidRDefault="006F3F23" w:rsidP="006F3F23">
      <w:pPr>
        <w:suppressAutoHyphens/>
        <w:autoSpaceDN w:val="0"/>
        <w:spacing w:line="240" w:lineRule="auto"/>
        <w:jc w:val="both"/>
        <w:textAlignment w:val="baseline"/>
        <w:rPr>
          <w:rFonts w:ascii="Arial" w:eastAsia="Calibri" w:hAnsi="Arial" w:cs="Arial"/>
          <w:sz w:val="24"/>
          <w:szCs w:val="24"/>
          <w:lang w:eastAsia="hr-HR"/>
        </w:rPr>
      </w:pPr>
    </w:p>
    <w:tbl>
      <w:tblPr>
        <w:tblW w:w="0" w:type="dxa"/>
        <w:tblInd w:w="562" w:type="dxa"/>
        <w:tblLayout w:type="fixed"/>
        <w:tblCellMar>
          <w:left w:w="10" w:type="dxa"/>
          <w:right w:w="10" w:type="dxa"/>
        </w:tblCellMar>
        <w:tblLook w:val="04A0" w:firstRow="1" w:lastRow="0" w:firstColumn="1" w:lastColumn="0" w:noHBand="0" w:noVBand="1"/>
      </w:tblPr>
      <w:tblGrid>
        <w:gridCol w:w="1134"/>
        <w:gridCol w:w="2552"/>
        <w:gridCol w:w="1701"/>
        <w:gridCol w:w="1559"/>
      </w:tblGrid>
      <w:tr w:rsidR="006F3F23" w:rsidRPr="001549EA" w14:paraId="7AD20275" w14:textId="77777777" w:rsidTr="006F3F23">
        <w:tc>
          <w:tcPr>
            <w:tcW w:w="113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hideMark/>
          </w:tcPr>
          <w:p w14:paraId="708DDF76"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PPO</w:t>
            </w:r>
          </w:p>
        </w:tc>
        <w:tc>
          <w:tcPr>
            <w:tcW w:w="2552"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hideMark/>
          </w:tcPr>
          <w:p w14:paraId="0DC295D3"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Odgojno-obrazovne skupine</w:t>
            </w:r>
          </w:p>
        </w:tc>
        <w:tc>
          <w:tcPr>
            <w:tcW w:w="1701"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hideMark/>
          </w:tcPr>
          <w:p w14:paraId="7CFA7F1D" w14:textId="77777777" w:rsidR="006F3F23" w:rsidRPr="001549EA" w:rsidRDefault="006F3F23" w:rsidP="006F3F23">
            <w:pPr>
              <w:suppressAutoHyphens/>
              <w:autoSpaceDN w:val="0"/>
              <w:spacing w:after="0" w:line="254" w:lineRule="auto"/>
              <w:jc w:val="center"/>
              <w:textAlignment w:val="baseline"/>
              <w:rPr>
                <w:rFonts w:ascii="Arial" w:eastAsia="Calibri" w:hAnsi="Arial" w:cs="Arial"/>
                <w:sz w:val="24"/>
                <w:szCs w:val="24"/>
              </w:rPr>
            </w:pPr>
            <w:r w:rsidRPr="001549EA">
              <w:rPr>
                <w:rFonts w:ascii="Arial" w:eastAsia="Times New Roman" w:hAnsi="Arial" w:cs="Arial"/>
                <w:sz w:val="24"/>
                <w:szCs w:val="24"/>
              </w:rPr>
              <w:t>Ukupan</w:t>
            </w:r>
          </w:p>
          <w:p w14:paraId="30EB75F8"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broj djece</w:t>
            </w:r>
          </w:p>
        </w:tc>
        <w:tc>
          <w:tcPr>
            <w:tcW w:w="1559"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hideMark/>
          </w:tcPr>
          <w:p w14:paraId="54197D70"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Odgojno -obrazovni</w:t>
            </w:r>
          </w:p>
          <w:p w14:paraId="70EE236D"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radnici</w:t>
            </w:r>
          </w:p>
        </w:tc>
      </w:tr>
      <w:tr w:rsidR="006F3F23" w:rsidRPr="001549EA" w14:paraId="165B7147" w14:textId="77777777" w:rsidTr="006F3F23">
        <w:trPr>
          <w:trHeight w:val="539"/>
        </w:trPr>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B53810" w14:textId="77777777" w:rsidR="006F3F23" w:rsidRPr="001549EA" w:rsidRDefault="006F3F23" w:rsidP="006F3F23">
            <w:pPr>
              <w:suppressAutoHyphens/>
              <w:autoSpaceDN w:val="0"/>
              <w:spacing w:after="0" w:line="254" w:lineRule="auto"/>
              <w:textAlignment w:val="baseline"/>
              <w:rPr>
                <w:rFonts w:ascii="Arial" w:eastAsia="Times New Roman" w:hAnsi="Arial" w:cs="Arial"/>
                <w:b/>
                <w:i/>
                <w:sz w:val="24"/>
                <w:szCs w:val="24"/>
              </w:rPr>
            </w:pPr>
            <w:r w:rsidRPr="001549EA">
              <w:rPr>
                <w:rFonts w:ascii="Arial" w:eastAsia="Times New Roman" w:hAnsi="Arial" w:cs="Arial"/>
                <w:b/>
                <w:i/>
                <w:sz w:val="24"/>
                <w:szCs w:val="24"/>
              </w:rPr>
              <w:t>Pčelice</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34BDDD"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vrtićka 1</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64B163"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F5DE3B"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r>
      <w:tr w:rsidR="006F3F23" w:rsidRPr="001549EA" w14:paraId="6B758814" w14:textId="77777777" w:rsidTr="006F3F23">
        <w:trPr>
          <w:trHeight w:val="575"/>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4D155D60" w14:textId="77777777" w:rsidR="006F3F23" w:rsidRPr="001549EA" w:rsidRDefault="006F3F23" w:rsidP="006F3F23">
            <w:pPr>
              <w:spacing w:after="0" w:line="256" w:lineRule="auto"/>
              <w:rPr>
                <w:rFonts w:ascii="Arial" w:eastAsia="Times New Roman" w:hAnsi="Arial" w:cs="Arial"/>
                <w:b/>
                <w:i/>
                <w:sz w:val="24"/>
                <w:szCs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AC08A3"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vrtićka 2</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D42A1C"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13</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F60464B" w14:textId="77777777" w:rsidR="006F3F23" w:rsidRPr="001549EA" w:rsidRDefault="006F3F23" w:rsidP="006F3F23">
            <w:pPr>
              <w:shd w:val="clear" w:color="auto" w:fill="FFFFFF"/>
              <w:suppressAutoHyphens/>
              <w:autoSpaceDN w:val="0"/>
              <w:spacing w:after="0" w:line="254" w:lineRule="auto"/>
              <w:jc w:val="center"/>
              <w:textAlignment w:val="baseline"/>
              <w:rPr>
                <w:rFonts w:ascii="Arial" w:eastAsia="Times New Roman" w:hAnsi="Arial" w:cs="Arial"/>
                <w:sz w:val="24"/>
                <w:szCs w:val="24"/>
                <w:shd w:val="clear" w:color="auto" w:fill="F2F2F2"/>
              </w:rPr>
            </w:pPr>
            <w:r w:rsidRPr="001549EA">
              <w:rPr>
                <w:rFonts w:ascii="Arial" w:eastAsia="Times New Roman" w:hAnsi="Arial" w:cs="Arial"/>
                <w:sz w:val="24"/>
                <w:szCs w:val="24"/>
                <w:shd w:val="clear" w:color="auto" w:fill="F2F2F2"/>
              </w:rPr>
              <w:t>2</w:t>
            </w:r>
          </w:p>
        </w:tc>
      </w:tr>
      <w:tr w:rsidR="006F3F23" w:rsidRPr="001549EA" w14:paraId="087126DB" w14:textId="77777777" w:rsidTr="006F3F23">
        <w:trPr>
          <w:trHeight w:val="499"/>
        </w:trPr>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F2697E"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r w:rsidRPr="001549EA">
              <w:rPr>
                <w:rFonts w:ascii="Arial" w:eastAsia="Times New Roman" w:hAnsi="Arial" w:cs="Arial"/>
                <w:sz w:val="24"/>
                <w:szCs w:val="24"/>
              </w:rPr>
              <w:t>Ukupno</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C5D4EC"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864CE1"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24</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404A5A"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4</w:t>
            </w:r>
          </w:p>
        </w:tc>
      </w:tr>
    </w:tbl>
    <w:p w14:paraId="77EC4FF6" w14:textId="77777777" w:rsidR="006F3F23" w:rsidRPr="001549EA" w:rsidRDefault="006F3F23" w:rsidP="006F3F23">
      <w:pPr>
        <w:suppressAutoHyphens/>
        <w:autoSpaceDN w:val="0"/>
        <w:spacing w:line="240" w:lineRule="auto"/>
        <w:jc w:val="both"/>
        <w:textAlignment w:val="baseline"/>
        <w:rPr>
          <w:rFonts w:ascii="Arial" w:eastAsia="Calibri" w:hAnsi="Arial" w:cs="Arial"/>
          <w:color w:val="FF0000"/>
          <w:sz w:val="24"/>
          <w:szCs w:val="24"/>
          <w:lang w:eastAsia="hr-HR"/>
        </w:rPr>
      </w:pPr>
    </w:p>
    <w:tbl>
      <w:tblPr>
        <w:tblW w:w="6950" w:type="dxa"/>
        <w:tblInd w:w="558" w:type="dxa"/>
        <w:tblLayout w:type="fixed"/>
        <w:tblCellMar>
          <w:left w:w="10" w:type="dxa"/>
          <w:right w:w="10" w:type="dxa"/>
        </w:tblCellMar>
        <w:tblLook w:val="04A0" w:firstRow="1" w:lastRow="0" w:firstColumn="1" w:lastColumn="0" w:noHBand="0" w:noVBand="1"/>
      </w:tblPr>
      <w:tblGrid>
        <w:gridCol w:w="1129"/>
        <w:gridCol w:w="2551"/>
        <w:gridCol w:w="1711"/>
        <w:gridCol w:w="1559"/>
      </w:tblGrid>
      <w:tr w:rsidR="006F3F23" w:rsidRPr="001549EA" w14:paraId="490F8787" w14:textId="77777777" w:rsidTr="006F3F23">
        <w:tc>
          <w:tcPr>
            <w:tcW w:w="1129"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14:paraId="3FC4773E"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r w:rsidRPr="001549EA">
              <w:rPr>
                <w:rFonts w:ascii="Arial" w:eastAsia="Times New Roman" w:hAnsi="Arial" w:cs="Arial"/>
                <w:sz w:val="24"/>
                <w:szCs w:val="24"/>
              </w:rPr>
              <w:t>PPO</w:t>
            </w:r>
          </w:p>
          <w:p w14:paraId="6F1F6E7F"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tc>
        <w:tc>
          <w:tcPr>
            <w:tcW w:w="2551"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23DEEA56"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Odgojno-obrazovne skupine</w:t>
            </w:r>
          </w:p>
        </w:tc>
        <w:tc>
          <w:tcPr>
            <w:tcW w:w="1711"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39D0A3CF"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Ukupan</w:t>
            </w:r>
          </w:p>
          <w:p w14:paraId="14290961"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broj djece</w:t>
            </w:r>
          </w:p>
        </w:tc>
        <w:tc>
          <w:tcPr>
            <w:tcW w:w="1559"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0559852A"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Odgojno-obrazovni</w:t>
            </w:r>
          </w:p>
          <w:p w14:paraId="56565534"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radnici</w:t>
            </w:r>
          </w:p>
        </w:tc>
      </w:tr>
      <w:tr w:rsidR="006F3F23" w:rsidRPr="001549EA" w14:paraId="04A90E9E" w14:textId="77777777" w:rsidTr="006F3F23">
        <w:trPr>
          <w:trHeight w:val="567"/>
        </w:trPr>
        <w:tc>
          <w:tcPr>
            <w:tcW w:w="112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3CF2580"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p w14:paraId="6CDE8912"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p w14:paraId="303D7532"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p w14:paraId="40C5CA2B"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p w14:paraId="7EE9A6A3"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p w14:paraId="64AAC54E"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p w14:paraId="0660388D"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p w14:paraId="34662C53"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p w14:paraId="4EBF4158"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p w14:paraId="1A3ABAF7"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p w14:paraId="5A236215"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b/>
                <w:i/>
                <w:sz w:val="24"/>
                <w:szCs w:val="24"/>
              </w:rPr>
            </w:pPr>
            <w:r w:rsidRPr="001549EA">
              <w:rPr>
                <w:rFonts w:ascii="Arial" w:eastAsia="Times New Roman" w:hAnsi="Arial" w:cs="Arial"/>
                <w:b/>
                <w:i/>
                <w:sz w:val="24"/>
                <w:szCs w:val="24"/>
              </w:rPr>
              <w:t>Morčić</w:t>
            </w:r>
          </w:p>
          <w:p w14:paraId="1A769CFE"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p w14:paraId="53717C30"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p w14:paraId="43B614F4"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p w14:paraId="3B4EB479"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p w14:paraId="556E6C02"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p w14:paraId="083271B4"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40CC3A"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jaslička 1</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E78BA2"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12</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E4B963"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r>
      <w:tr w:rsidR="006F3F23" w:rsidRPr="001549EA" w14:paraId="5D49BCE1" w14:textId="77777777" w:rsidTr="006F3F23">
        <w:trPr>
          <w:trHeight w:val="561"/>
        </w:trPr>
        <w:tc>
          <w:tcPr>
            <w:tcW w:w="1129" w:type="dxa"/>
            <w:vMerge/>
            <w:tcBorders>
              <w:left w:val="single" w:sz="4" w:space="0" w:color="000000"/>
              <w:right w:val="single" w:sz="4" w:space="0" w:color="000000"/>
            </w:tcBorders>
            <w:vAlign w:val="center"/>
            <w:hideMark/>
          </w:tcPr>
          <w:p w14:paraId="64A27C6B" w14:textId="77777777" w:rsidR="006F3F23" w:rsidRPr="001549EA" w:rsidRDefault="006F3F23" w:rsidP="006F3F23">
            <w:pPr>
              <w:spacing w:after="0" w:line="256" w:lineRule="auto"/>
              <w:rPr>
                <w:rFonts w:ascii="Arial" w:eastAsia="Times New Roman" w:hAnsi="Arial" w:cs="Arial"/>
                <w:sz w:val="24"/>
                <w:szCs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8BF77A"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jaslička 2</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A1DEA9"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E7BCFB"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r>
      <w:tr w:rsidR="006F3F23" w:rsidRPr="001549EA" w14:paraId="3776E51F" w14:textId="77777777" w:rsidTr="006F3F23">
        <w:trPr>
          <w:trHeight w:val="555"/>
        </w:trPr>
        <w:tc>
          <w:tcPr>
            <w:tcW w:w="1129" w:type="dxa"/>
            <w:vMerge/>
            <w:tcBorders>
              <w:left w:val="single" w:sz="4" w:space="0" w:color="000000"/>
              <w:right w:val="single" w:sz="4" w:space="0" w:color="000000"/>
            </w:tcBorders>
            <w:vAlign w:val="center"/>
            <w:hideMark/>
          </w:tcPr>
          <w:p w14:paraId="70DFD974" w14:textId="77777777" w:rsidR="006F3F23" w:rsidRPr="001549EA" w:rsidRDefault="006F3F23" w:rsidP="006F3F23">
            <w:pPr>
              <w:spacing w:after="0" w:line="256" w:lineRule="auto"/>
              <w:rPr>
                <w:rFonts w:ascii="Arial" w:eastAsia="Times New Roman" w:hAnsi="Arial" w:cs="Arial"/>
                <w:sz w:val="24"/>
                <w:szCs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A62F8D"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jaslička 3</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7B0A2A"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41D435"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r>
      <w:tr w:rsidR="006F3F23" w:rsidRPr="001549EA" w14:paraId="763024B7" w14:textId="77777777" w:rsidTr="006F3F23">
        <w:trPr>
          <w:trHeight w:val="550"/>
        </w:trPr>
        <w:tc>
          <w:tcPr>
            <w:tcW w:w="1129" w:type="dxa"/>
            <w:vMerge/>
            <w:tcBorders>
              <w:left w:val="single" w:sz="4" w:space="0" w:color="000000"/>
              <w:right w:val="single" w:sz="4" w:space="0" w:color="000000"/>
            </w:tcBorders>
            <w:vAlign w:val="center"/>
            <w:hideMark/>
          </w:tcPr>
          <w:p w14:paraId="6740B75E" w14:textId="77777777" w:rsidR="006F3F23" w:rsidRPr="001549EA" w:rsidRDefault="006F3F23" w:rsidP="006F3F23">
            <w:pPr>
              <w:spacing w:after="0" w:line="256" w:lineRule="auto"/>
              <w:rPr>
                <w:rFonts w:ascii="Arial" w:eastAsia="Times New Roman" w:hAnsi="Arial" w:cs="Arial"/>
                <w:sz w:val="24"/>
                <w:szCs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C77A93"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vrtić 1 T</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B622AE"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17</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5D5FC8"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r>
      <w:tr w:rsidR="006F3F23" w:rsidRPr="001549EA" w14:paraId="209E332A" w14:textId="77777777" w:rsidTr="006F3F23">
        <w:trPr>
          <w:trHeight w:val="493"/>
        </w:trPr>
        <w:tc>
          <w:tcPr>
            <w:tcW w:w="1129" w:type="dxa"/>
            <w:vMerge/>
            <w:tcBorders>
              <w:left w:val="single" w:sz="4" w:space="0" w:color="000000"/>
              <w:right w:val="single" w:sz="4" w:space="0" w:color="000000"/>
            </w:tcBorders>
            <w:vAlign w:val="center"/>
            <w:hideMark/>
          </w:tcPr>
          <w:p w14:paraId="2FFD6F01" w14:textId="77777777" w:rsidR="006F3F23" w:rsidRPr="001549EA" w:rsidRDefault="006F3F23" w:rsidP="006F3F23">
            <w:pPr>
              <w:spacing w:after="0" w:line="256" w:lineRule="auto"/>
              <w:rPr>
                <w:rFonts w:ascii="Arial" w:eastAsia="Times New Roman" w:hAnsi="Arial" w:cs="Arial"/>
                <w:sz w:val="24"/>
                <w:szCs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983562"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p>
          <w:p w14:paraId="7244B708" w14:textId="77777777" w:rsidR="006F3F23" w:rsidRPr="001549EA" w:rsidRDefault="006F3F23" w:rsidP="006F3F23">
            <w:pPr>
              <w:suppressAutoHyphens/>
              <w:autoSpaceDN w:val="0"/>
              <w:spacing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vrtić 2</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2EA438"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17</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5ECAFE"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r>
      <w:tr w:rsidR="006F3F23" w:rsidRPr="001549EA" w14:paraId="3B7EB028" w14:textId="77777777" w:rsidTr="006F3F23">
        <w:trPr>
          <w:trHeight w:val="543"/>
        </w:trPr>
        <w:tc>
          <w:tcPr>
            <w:tcW w:w="1129" w:type="dxa"/>
            <w:vMerge/>
            <w:tcBorders>
              <w:left w:val="single" w:sz="4" w:space="0" w:color="000000"/>
              <w:right w:val="single" w:sz="4" w:space="0" w:color="000000"/>
            </w:tcBorders>
            <w:vAlign w:val="center"/>
            <w:hideMark/>
          </w:tcPr>
          <w:p w14:paraId="701D9145" w14:textId="77777777" w:rsidR="006F3F23" w:rsidRPr="001549EA" w:rsidRDefault="006F3F23" w:rsidP="006F3F23">
            <w:pPr>
              <w:spacing w:after="0" w:line="256" w:lineRule="auto"/>
              <w:rPr>
                <w:rFonts w:ascii="Arial" w:eastAsia="Times New Roman" w:hAnsi="Arial" w:cs="Arial"/>
                <w:sz w:val="24"/>
                <w:szCs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5AFB0E"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vrtić 3</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5E0CA5"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17</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17F780"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r>
      <w:tr w:rsidR="006F3F23" w:rsidRPr="001549EA" w14:paraId="7F09C87F" w14:textId="77777777" w:rsidTr="006F3F23">
        <w:trPr>
          <w:trHeight w:val="564"/>
        </w:trPr>
        <w:tc>
          <w:tcPr>
            <w:tcW w:w="1129" w:type="dxa"/>
            <w:vMerge/>
            <w:tcBorders>
              <w:left w:val="single" w:sz="4" w:space="0" w:color="000000"/>
              <w:right w:val="single" w:sz="4" w:space="0" w:color="000000"/>
            </w:tcBorders>
            <w:vAlign w:val="center"/>
            <w:hideMark/>
          </w:tcPr>
          <w:p w14:paraId="0638D363" w14:textId="77777777" w:rsidR="006F3F23" w:rsidRPr="001549EA" w:rsidRDefault="006F3F23" w:rsidP="006F3F23">
            <w:pPr>
              <w:spacing w:after="0" w:line="256" w:lineRule="auto"/>
              <w:rPr>
                <w:rFonts w:ascii="Arial" w:eastAsia="Times New Roman" w:hAnsi="Arial" w:cs="Arial"/>
                <w:sz w:val="24"/>
                <w:szCs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12432C"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vrtić 4</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A7D064"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17</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F26B43"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r>
      <w:tr w:rsidR="006F3F23" w:rsidRPr="001549EA" w14:paraId="13A84D27" w14:textId="77777777" w:rsidTr="006F3F23">
        <w:trPr>
          <w:trHeight w:val="558"/>
        </w:trPr>
        <w:tc>
          <w:tcPr>
            <w:tcW w:w="1129" w:type="dxa"/>
            <w:vMerge/>
            <w:tcBorders>
              <w:left w:val="single" w:sz="4" w:space="0" w:color="000000"/>
              <w:right w:val="single" w:sz="4" w:space="0" w:color="000000"/>
            </w:tcBorders>
            <w:vAlign w:val="center"/>
            <w:hideMark/>
          </w:tcPr>
          <w:p w14:paraId="355DA434" w14:textId="77777777" w:rsidR="006F3F23" w:rsidRPr="001549EA" w:rsidRDefault="006F3F23" w:rsidP="006F3F23">
            <w:pPr>
              <w:spacing w:after="0" w:line="256" w:lineRule="auto"/>
              <w:rPr>
                <w:rFonts w:ascii="Arial" w:eastAsia="Times New Roman" w:hAnsi="Arial" w:cs="Arial"/>
                <w:sz w:val="24"/>
                <w:szCs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71204D"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vrtić 5 E</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F119C4"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20</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764E57"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r>
      <w:tr w:rsidR="006F3F23" w:rsidRPr="001549EA" w14:paraId="78D397EF" w14:textId="77777777" w:rsidTr="006F3F23">
        <w:trPr>
          <w:trHeight w:val="552"/>
        </w:trPr>
        <w:tc>
          <w:tcPr>
            <w:tcW w:w="1129" w:type="dxa"/>
            <w:vMerge/>
            <w:tcBorders>
              <w:left w:val="single" w:sz="4" w:space="0" w:color="000000"/>
              <w:right w:val="single" w:sz="4" w:space="0" w:color="000000"/>
            </w:tcBorders>
            <w:vAlign w:val="center"/>
            <w:hideMark/>
          </w:tcPr>
          <w:p w14:paraId="3AA49A13" w14:textId="77777777" w:rsidR="006F3F23" w:rsidRPr="001549EA" w:rsidRDefault="006F3F23" w:rsidP="006F3F23">
            <w:pPr>
              <w:spacing w:after="0" w:line="256" w:lineRule="auto"/>
              <w:rPr>
                <w:rFonts w:ascii="Arial" w:eastAsia="Times New Roman" w:hAnsi="Arial" w:cs="Arial"/>
                <w:sz w:val="24"/>
                <w:szCs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B79AA0"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vrtić 6 E</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B3D028"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18</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4554D0"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r>
      <w:tr w:rsidR="006F3F23" w:rsidRPr="001549EA" w14:paraId="7AA040F3" w14:textId="77777777" w:rsidTr="006F3F23">
        <w:trPr>
          <w:trHeight w:val="546"/>
        </w:trPr>
        <w:tc>
          <w:tcPr>
            <w:tcW w:w="1129" w:type="dxa"/>
            <w:vMerge/>
            <w:tcBorders>
              <w:left w:val="single" w:sz="4" w:space="0" w:color="000000"/>
              <w:right w:val="single" w:sz="4" w:space="0" w:color="000000"/>
            </w:tcBorders>
            <w:vAlign w:val="center"/>
            <w:hideMark/>
          </w:tcPr>
          <w:p w14:paraId="6878AD00" w14:textId="77777777" w:rsidR="006F3F23" w:rsidRPr="001549EA" w:rsidRDefault="006F3F23" w:rsidP="006F3F23">
            <w:pPr>
              <w:spacing w:after="0" w:line="256" w:lineRule="auto"/>
              <w:rPr>
                <w:rFonts w:ascii="Arial" w:eastAsia="Times New Roman" w:hAnsi="Arial" w:cs="Arial"/>
                <w:sz w:val="24"/>
                <w:szCs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91B888"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vrtić 7 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6129F4"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18</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932285"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r>
      <w:tr w:rsidR="006F3F23" w:rsidRPr="001549EA" w14:paraId="16E2C76B" w14:textId="77777777" w:rsidTr="006F3F23">
        <w:trPr>
          <w:trHeight w:val="579"/>
        </w:trPr>
        <w:tc>
          <w:tcPr>
            <w:tcW w:w="1129" w:type="dxa"/>
            <w:tcBorders>
              <w:top w:val="single" w:sz="4" w:space="0" w:color="auto"/>
              <w:left w:val="single" w:sz="4" w:space="0" w:color="000000"/>
              <w:bottom w:val="single" w:sz="4" w:space="0" w:color="000000"/>
              <w:right w:val="single" w:sz="4" w:space="0" w:color="000000"/>
            </w:tcBorders>
            <w:vAlign w:val="center"/>
            <w:hideMark/>
          </w:tcPr>
          <w:p w14:paraId="70E89533"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r w:rsidRPr="001549EA">
              <w:rPr>
                <w:rFonts w:ascii="Arial" w:eastAsia="Times New Roman" w:hAnsi="Arial" w:cs="Arial"/>
                <w:sz w:val="24"/>
                <w:szCs w:val="24"/>
              </w:rPr>
              <w:t xml:space="preserve"> Ukupno</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B0A729"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10</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099D73"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158</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E9F82D"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20</w:t>
            </w:r>
          </w:p>
        </w:tc>
      </w:tr>
    </w:tbl>
    <w:p w14:paraId="15090B05" w14:textId="77777777" w:rsidR="006F3F23" w:rsidRPr="001549EA" w:rsidRDefault="006F3F23" w:rsidP="006F3F23">
      <w:pPr>
        <w:suppressAutoHyphens/>
        <w:autoSpaceDN w:val="0"/>
        <w:spacing w:line="240" w:lineRule="auto"/>
        <w:jc w:val="both"/>
        <w:textAlignment w:val="baseline"/>
        <w:rPr>
          <w:rFonts w:ascii="Arial" w:eastAsia="Calibri" w:hAnsi="Arial" w:cs="Arial"/>
          <w:color w:val="FF0000"/>
          <w:sz w:val="24"/>
          <w:szCs w:val="24"/>
          <w:lang w:eastAsia="hr-HR"/>
        </w:rPr>
      </w:pPr>
    </w:p>
    <w:p w14:paraId="16F88CAB" w14:textId="77777777" w:rsidR="006F3F23" w:rsidRPr="001549EA" w:rsidRDefault="006F3F23" w:rsidP="006F3F23">
      <w:pPr>
        <w:suppressAutoHyphens/>
        <w:autoSpaceDN w:val="0"/>
        <w:spacing w:line="240" w:lineRule="auto"/>
        <w:jc w:val="both"/>
        <w:textAlignment w:val="baseline"/>
        <w:rPr>
          <w:rFonts w:ascii="Arial" w:eastAsia="Calibri" w:hAnsi="Arial" w:cs="Arial"/>
          <w:color w:val="FF0000"/>
          <w:sz w:val="24"/>
          <w:szCs w:val="24"/>
          <w:lang w:eastAsia="hr-HR"/>
        </w:rPr>
      </w:pPr>
    </w:p>
    <w:p w14:paraId="58394B65" w14:textId="77777777" w:rsidR="006F3F23" w:rsidRPr="001549EA" w:rsidRDefault="006F3F23" w:rsidP="006F3F23">
      <w:pPr>
        <w:suppressAutoHyphens/>
        <w:autoSpaceDN w:val="0"/>
        <w:spacing w:line="240" w:lineRule="auto"/>
        <w:jc w:val="both"/>
        <w:textAlignment w:val="baseline"/>
        <w:rPr>
          <w:rFonts w:ascii="Arial" w:eastAsia="Calibri" w:hAnsi="Arial" w:cs="Arial"/>
          <w:color w:val="FF0000"/>
          <w:sz w:val="24"/>
          <w:szCs w:val="24"/>
          <w:lang w:eastAsia="hr-HR"/>
        </w:rPr>
      </w:pPr>
    </w:p>
    <w:p w14:paraId="290E4247" w14:textId="77777777" w:rsidR="006F3F23" w:rsidRPr="001549EA" w:rsidRDefault="006F3F23" w:rsidP="006F3F23">
      <w:pPr>
        <w:suppressAutoHyphens/>
        <w:autoSpaceDN w:val="0"/>
        <w:spacing w:line="240" w:lineRule="auto"/>
        <w:jc w:val="both"/>
        <w:textAlignment w:val="baseline"/>
        <w:rPr>
          <w:rFonts w:ascii="Arial" w:eastAsia="Calibri" w:hAnsi="Arial" w:cs="Arial"/>
          <w:color w:val="FF0000"/>
          <w:sz w:val="24"/>
          <w:szCs w:val="24"/>
          <w:lang w:eastAsia="hr-HR"/>
        </w:rPr>
      </w:pPr>
    </w:p>
    <w:p w14:paraId="23115671" w14:textId="77777777" w:rsidR="006F3F23" w:rsidRPr="001549EA" w:rsidRDefault="006F3F23" w:rsidP="006F3F23">
      <w:pPr>
        <w:suppressAutoHyphens/>
        <w:autoSpaceDN w:val="0"/>
        <w:spacing w:line="240" w:lineRule="auto"/>
        <w:jc w:val="both"/>
        <w:textAlignment w:val="baseline"/>
        <w:rPr>
          <w:rFonts w:ascii="Arial" w:eastAsia="Calibri" w:hAnsi="Arial" w:cs="Arial"/>
          <w:color w:val="FF0000"/>
          <w:sz w:val="24"/>
          <w:szCs w:val="24"/>
          <w:lang w:eastAsia="hr-HR"/>
        </w:rPr>
      </w:pPr>
    </w:p>
    <w:tbl>
      <w:tblPr>
        <w:tblW w:w="6941" w:type="dxa"/>
        <w:tblInd w:w="558" w:type="dxa"/>
        <w:tblLayout w:type="fixed"/>
        <w:tblCellMar>
          <w:left w:w="10" w:type="dxa"/>
          <w:right w:w="10" w:type="dxa"/>
        </w:tblCellMar>
        <w:tblLook w:val="04A0" w:firstRow="1" w:lastRow="0" w:firstColumn="1" w:lastColumn="0" w:noHBand="0" w:noVBand="1"/>
      </w:tblPr>
      <w:tblGrid>
        <w:gridCol w:w="1280"/>
        <w:gridCol w:w="2400"/>
        <w:gridCol w:w="1702"/>
        <w:gridCol w:w="1559"/>
      </w:tblGrid>
      <w:tr w:rsidR="006F3F23" w:rsidRPr="001549EA" w14:paraId="0A6B6D80" w14:textId="77777777" w:rsidTr="006F3F23">
        <w:trPr>
          <w:trHeight w:val="981"/>
        </w:trPr>
        <w:tc>
          <w:tcPr>
            <w:tcW w:w="1280" w:type="dxa"/>
            <w:tcBorders>
              <w:top w:val="single" w:sz="4" w:space="0" w:color="000000"/>
              <w:left w:val="single" w:sz="4" w:space="0" w:color="000000"/>
              <w:bottom w:val="single" w:sz="4" w:space="0" w:color="auto"/>
              <w:right w:val="single" w:sz="4" w:space="0" w:color="000000"/>
            </w:tcBorders>
            <w:shd w:val="clear" w:color="auto" w:fill="FFF2CC" w:themeFill="accent4" w:themeFillTint="33"/>
            <w:tcMar>
              <w:top w:w="0" w:type="dxa"/>
              <w:left w:w="108" w:type="dxa"/>
              <w:bottom w:w="0" w:type="dxa"/>
              <w:right w:w="108" w:type="dxa"/>
            </w:tcMar>
            <w:vAlign w:val="center"/>
            <w:hideMark/>
          </w:tcPr>
          <w:p w14:paraId="6B2DECD0"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lastRenderedPageBreak/>
              <w:t>PPO</w:t>
            </w:r>
          </w:p>
        </w:tc>
        <w:tc>
          <w:tcPr>
            <w:tcW w:w="2400"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hideMark/>
          </w:tcPr>
          <w:p w14:paraId="5BE2D781"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Odgojno-obrazovne skupine</w:t>
            </w:r>
          </w:p>
        </w:tc>
        <w:tc>
          <w:tcPr>
            <w:tcW w:w="1702"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hideMark/>
          </w:tcPr>
          <w:p w14:paraId="28725817"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Ukupan</w:t>
            </w:r>
          </w:p>
          <w:p w14:paraId="45AA373B"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broj djece</w:t>
            </w:r>
          </w:p>
        </w:tc>
        <w:tc>
          <w:tcPr>
            <w:tcW w:w="1559"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hideMark/>
          </w:tcPr>
          <w:p w14:paraId="2E15BA36"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Odgojno-obrazovni</w:t>
            </w:r>
          </w:p>
          <w:p w14:paraId="1295730D"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radnici</w:t>
            </w:r>
          </w:p>
        </w:tc>
      </w:tr>
      <w:tr w:rsidR="006F3F23" w:rsidRPr="001549EA" w14:paraId="34448CD9" w14:textId="77777777" w:rsidTr="006F3F23">
        <w:trPr>
          <w:trHeight w:val="530"/>
        </w:trPr>
        <w:tc>
          <w:tcPr>
            <w:tcW w:w="1280" w:type="dxa"/>
            <w:vMerge w:val="restart"/>
            <w:tcBorders>
              <w:left w:val="single" w:sz="4" w:space="0" w:color="000000"/>
              <w:right w:val="single" w:sz="4" w:space="0" w:color="000000"/>
            </w:tcBorders>
            <w:tcMar>
              <w:top w:w="0" w:type="dxa"/>
              <w:left w:w="108" w:type="dxa"/>
              <w:bottom w:w="0" w:type="dxa"/>
              <w:right w:w="108" w:type="dxa"/>
            </w:tcMar>
            <w:vAlign w:val="center"/>
          </w:tcPr>
          <w:p w14:paraId="56548EAE"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b/>
                <w:i/>
                <w:sz w:val="24"/>
                <w:szCs w:val="24"/>
              </w:rPr>
            </w:pPr>
            <w:r w:rsidRPr="001549EA">
              <w:rPr>
                <w:rFonts w:ascii="Arial" w:eastAsia="Times New Roman" w:hAnsi="Arial" w:cs="Arial"/>
                <w:b/>
                <w:i/>
                <w:sz w:val="24"/>
                <w:szCs w:val="24"/>
              </w:rPr>
              <w:t>Veseljko</w:t>
            </w:r>
          </w:p>
        </w:tc>
        <w:tc>
          <w:tcPr>
            <w:tcW w:w="2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F2987C"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jaslička 1</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D07668"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8</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5B57CF"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r>
      <w:tr w:rsidR="006F3F23" w:rsidRPr="001549EA" w14:paraId="10B19085" w14:textId="77777777" w:rsidTr="006F3F23">
        <w:trPr>
          <w:trHeight w:val="627"/>
        </w:trPr>
        <w:tc>
          <w:tcPr>
            <w:tcW w:w="1280" w:type="dxa"/>
            <w:vMerge/>
            <w:tcBorders>
              <w:left w:val="single" w:sz="4" w:space="0" w:color="000000"/>
              <w:right w:val="single" w:sz="4" w:space="0" w:color="000000"/>
            </w:tcBorders>
            <w:vAlign w:val="center"/>
            <w:hideMark/>
          </w:tcPr>
          <w:p w14:paraId="44DC22FE" w14:textId="77777777" w:rsidR="006F3F23" w:rsidRPr="001549EA" w:rsidRDefault="006F3F23" w:rsidP="006F3F23">
            <w:pPr>
              <w:spacing w:after="0" w:line="256" w:lineRule="auto"/>
              <w:rPr>
                <w:rFonts w:ascii="Arial" w:eastAsia="Times New Roman" w:hAnsi="Arial" w:cs="Arial"/>
                <w:sz w:val="24"/>
                <w:szCs w:val="24"/>
              </w:rPr>
            </w:pPr>
          </w:p>
        </w:tc>
        <w:tc>
          <w:tcPr>
            <w:tcW w:w="2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375306"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jaslička 2</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78E47A"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12</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E1C0E3"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r>
      <w:tr w:rsidR="006F3F23" w:rsidRPr="001549EA" w14:paraId="19034782" w14:textId="77777777" w:rsidTr="006F3F23">
        <w:trPr>
          <w:trHeight w:val="632"/>
        </w:trPr>
        <w:tc>
          <w:tcPr>
            <w:tcW w:w="1280" w:type="dxa"/>
            <w:vMerge/>
            <w:tcBorders>
              <w:left w:val="single" w:sz="4" w:space="0" w:color="000000"/>
              <w:right w:val="single" w:sz="4" w:space="0" w:color="000000"/>
            </w:tcBorders>
            <w:vAlign w:val="center"/>
            <w:hideMark/>
          </w:tcPr>
          <w:p w14:paraId="07020B4F" w14:textId="77777777" w:rsidR="006F3F23" w:rsidRPr="001549EA" w:rsidRDefault="006F3F23" w:rsidP="006F3F23">
            <w:pPr>
              <w:spacing w:after="0" w:line="256" w:lineRule="auto"/>
              <w:rPr>
                <w:rFonts w:ascii="Arial" w:eastAsia="Times New Roman" w:hAnsi="Arial" w:cs="Arial"/>
                <w:sz w:val="24"/>
                <w:szCs w:val="24"/>
              </w:rPr>
            </w:pPr>
          </w:p>
        </w:tc>
        <w:tc>
          <w:tcPr>
            <w:tcW w:w="2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788E61"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vrtić1</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FB1C08"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19</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6F39A4"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r>
      <w:tr w:rsidR="006F3F23" w:rsidRPr="001549EA" w14:paraId="6D40737D" w14:textId="77777777" w:rsidTr="006F3F23">
        <w:trPr>
          <w:trHeight w:val="570"/>
        </w:trPr>
        <w:tc>
          <w:tcPr>
            <w:tcW w:w="1280" w:type="dxa"/>
            <w:vMerge/>
            <w:tcBorders>
              <w:left w:val="single" w:sz="4" w:space="0" w:color="000000"/>
              <w:right w:val="single" w:sz="4" w:space="0" w:color="000000"/>
            </w:tcBorders>
            <w:vAlign w:val="center"/>
            <w:hideMark/>
          </w:tcPr>
          <w:p w14:paraId="2DDB14AE" w14:textId="77777777" w:rsidR="006F3F23" w:rsidRPr="001549EA" w:rsidRDefault="006F3F23" w:rsidP="006F3F23">
            <w:pPr>
              <w:spacing w:after="0" w:line="256" w:lineRule="auto"/>
              <w:rPr>
                <w:rFonts w:ascii="Arial" w:eastAsia="Times New Roman" w:hAnsi="Arial" w:cs="Arial"/>
                <w:sz w:val="24"/>
                <w:szCs w:val="24"/>
              </w:rPr>
            </w:pPr>
          </w:p>
        </w:tc>
        <w:tc>
          <w:tcPr>
            <w:tcW w:w="2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B51181"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vrtić 2</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6D67D7"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17</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35851D"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r>
      <w:tr w:rsidR="006F3F23" w:rsidRPr="001549EA" w14:paraId="1FB94D32" w14:textId="77777777" w:rsidTr="006F3F23">
        <w:trPr>
          <w:trHeight w:val="550"/>
        </w:trPr>
        <w:tc>
          <w:tcPr>
            <w:tcW w:w="1280" w:type="dxa"/>
            <w:vMerge/>
            <w:tcBorders>
              <w:left w:val="single" w:sz="4" w:space="0" w:color="000000"/>
              <w:right w:val="single" w:sz="4" w:space="0" w:color="000000"/>
            </w:tcBorders>
            <w:vAlign w:val="center"/>
            <w:hideMark/>
          </w:tcPr>
          <w:p w14:paraId="5C9B66F6" w14:textId="77777777" w:rsidR="006F3F23" w:rsidRPr="001549EA" w:rsidRDefault="006F3F23" w:rsidP="006F3F23">
            <w:pPr>
              <w:spacing w:after="0" w:line="256" w:lineRule="auto"/>
              <w:rPr>
                <w:rFonts w:ascii="Arial" w:eastAsia="Times New Roman" w:hAnsi="Arial" w:cs="Arial"/>
                <w:sz w:val="24"/>
                <w:szCs w:val="24"/>
              </w:rPr>
            </w:pPr>
          </w:p>
        </w:tc>
        <w:tc>
          <w:tcPr>
            <w:tcW w:w="2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C9E294"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vrtić 3</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06213A"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18</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35A9A1"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r>
      <w:tr w:rsidR="006F3F23" w:rsidRPr="001549EA" w14:paraId="0C67A66A" w14:textId="77777777" w:rsidTr="006F3F23">
        <w:trPr>
          <w:trHeight w:val="699"/>
        </w:trPr>
        <w:tc>
          <w:tcPr>
            <w:tcW w:w="1280" w:type="dxa"/>
            <w:vMerge/>
            <w:tcBorders>
              <w:left w:val="single" w:sz="4" w:space="0" w:color="000000"/>
              <w:bottom w:val="single" w:sz="4" w:space="0" w:color="auto"/>
              <w:right w:val="single" w:sz="4" w:space="0" w:color="000000"/>
            </w:tcBorders>
            <w:vAlign w:val="center"/>
            <w:hideMark/>
          </w:tcPr>
          <w:p w14:paraId="22D34A7D" w14:textId="77777777" w:rsidR="006F3F23" w:rsidRPr="001549EA" w:rsidRDefault="006F3F23" w:rsidP="006F3F23">
            <w:pPr>
              <w:spacing w:after="0" w:line="256" w:lineRule="auto"/>
              <w:rPr>
                <w:rFonts w:ascii="Arial" w:eastAsia="Times New Roman" w:hAnsi="Arial" w:cs="Arial"/>
                <w:sz w:val="24"/>
                <w:szCs w:val="24"/>
              </w:rPr>
            </w:pPr>
          </w:p>
        </w:tc>
        <w:tc>
          <w:tcPr>
            <w:tcW w:w="2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DD504A"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vrtić IT</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5DE72C"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3</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7A56FB"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3</w:t>
            </w:r>
          </w:p>
        </w:tc>
      </w:tr>
      <w:tr w:rsidR="006F3F23" w:rsidRPr="001549EA" w14:paraId="490AD096" w14:textId="77777777" w:rsidTr="006F3F23">
        <w:trPr>
          <w:trHeight w:val="510"/>
        </w:trPr>
        <w:tc>
          <w:tcPr>
            <w:tcW w:w="1280" w:type="dxa"/>
            <w:tcBorders>
              <w:top w:val="single" w:sz="4" w:space="0" w:color="auto"/>
              <w:left w:val="single" w:sz="4" w:space="0" w:color="000000"/>
              <w:bottom w:val="single" w:sz="4" w:space="0" w:color="000000"/>
              <w:right w:val="single" w:sz="4" w:space="0" w:color="000000"/>
            </w:tcBorders>
            <w:vAlign w:val="center"/>
            <w:hideMark/>
          </w:tcPr>
          <w:p w14:paraId="7F67F211" w14:textId="77777777" w:rsidR="006F3F23" w:rsidRPr="001549EA" w:rsidRDefault="006F3F23" w:rsidP="006F3F23">
            <w:pPr>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 xml:space="preserve"> Ukupno</w:t>
            </w:r>
          </w:p>
        </w:tc>
        <w:tc>
          <w:tcPr>
            <w:tcW w:w="2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BE73E8" w14:textId="77777777" w:rsidR="006F3F23" w:rsidRPr="001549EA" w:rsidRDefault="006F3F23" w:rsidP="006F3F23">
            <w:pPr>
              <w:suppressAutoHyphens/>
              <w:autoSpaceDN w:val="0"/>
              <w:spacing w:after="0" w:line="240"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6</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715D55"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77</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163563" w14:textId="77777777" w:rsidR="006F3F23" w:rsidRPr="001549EA" w:rsidRDefault="006F3F23" w:rsidP="006F3F23">
            <w:pPr>
              <w:suppressAutoHyphens/>
              <w:autoSpaceDN w:val="0"/>
              <w:spacing w:after="0" w:line="240"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13</w:t>
            </w:r>
          </w:p>
        </w:tc>
      </w:tr>
    </w:tbl>
    <w:p w14:paraId="3EF0D81E" w14:textId="77777777" w:rsidR="006F3F23" w:rsidRPr="001549EA" w:rsidRDefault="006F3F23" w:rsidP="006F3F23">
      <w:pPr>
        <w:suppressAutoHyphens/>
        <w:autoSpaceDN w:val="0"/>
        <w:spacing w:line="240" w:lineRule="auto"/>
        <w:jc w:val="both"/>
        <w:textAlignment w:val="baseline"/>
        <w:rPr>
          <w:rFonts w:ascii="Arial" w:eastAsia="Calibri" w:hAnsi="Arial" w:cs="Arial"/>
          <w:color w:val="FF0000"/>
          <w:sz w:val="24"/>
          <w:szCs w:val="24"/>
          <w:lang w:eastAsia="hr-HR"/>
        </w:rPr>
      </w:pPr>
    </w:p>
    <w:tbl>
      <w:tblPr>
        <w:tblW w:w="6995" w:type="dxa"/>
        <w:tblInd w:w="513" w:type="dxa"/>
        <w:tblLayout w:type="fixed"/>
        <w:tblCellMar>
          <w:left w:w="10" w:type="dxa"/>
          <w:right w:w="10" w:type="dxa"/>
        </w:tblCellMar>
        <w:tblLook w:val="04A0" w:firstRow="1" w:lastRow="0" w:firstColumn="1" w:lastColumn="0" w:noHBand="0" w:noVBand="1"/>
      </w:tblPr>
      <w:tblGrid>
        <w:gridCol w:w="1183"/>
        <w:gridCol w:w="2552"/>
        <w:gridCol w:w="1701"/>
        <w:gridCol w:w="1559"/>
      </w:tblGrid>
      <w:tr w:rsidR="006F3F23" w:rsidRPr="001549EA" w14:paraId="56AE08E9" w14:textId="77777777" w:rsidTr="006F3F23">
        <w:tc>
          <w:tcPr>
            <w:tcW w:w="1183" w:type="dxa"/>
            <w:tcBorders>
              <w:top w:val="single" w:sz="4" w:space="0" w:color="000000"/>
              <w:left w:val="single" w:sz="4" w:space="0" w:color="000000"/>
              <w:bottom w:val="single" w:sz="4" w:space="0" w:color="auto"/>
              <w:right w:val="single" w:sz="4" w:space="0" w:color="000000"/>
            </w:tcBorders>
            <w:shd w:val="clear" w:color="auto" w:fill="FFF2CC" w:themeFill="accent4" w:themeFillTint="33"/>
            <w:tcMar>
              <w:top w:w="0" w:type="dxa"/>
              <w:left w:w="108" w:type="dxa"/>
              <w:bottom w:w="0" w:type="dxa"/>
              <w:right w:w="108" w:type="dxa"/>
            </w:tcMar>
            <w:vAlign w:val="center"/>
            <w:hideMark/>
          </w:tcPr>
          <w:p w14:paraId="389FD7A2"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PPO</w:t>
            </w:r>
          </w:p>
        </w:tc>
        <w:tc>
          <w:tcPr>
            <w:tcW w:w="2552"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hideMark/>
          </w:tcPr>
          <w:p w14:paraId="6720286F"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Odgojno-obrazovne skupine</w:t>
            </w:r>
          </w:p>
        </w:tc>
        <w:tc>
          <w:tcPr>
            <w:tcW w:w="1701"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hideMark/>
          </w:tcPr>
          <w:p w14:paraId="57BC0835"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Ukupan</w:t>
            </w:r>
          </w:p>
          <w:p w14:paraId="6393C9F2"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broj djece</w:t>
            </w:r>
          </w:p>
        </w:tc>
        <w:tc>
          <w:tcPr>
            <w:tcW w:w="1559"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hideMark/>
          </w:tcPr>
          <w:p w14:paraId="37B729F2"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Odgojno -obrazovni</w:t>
            </w:r>
          </w:p>
          <w:p w14:paraId="08D10B60"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radnici</w:t>
            </w:r>
          </w:p>
        </w:tc>
      </w:tr>
      <w:tr w:rsidR="006F3F23" w:rsidRPr="001549EA" w14:paraId="466EEFB4" w14:textId="77777777" w:rsidTr="006F3F23">
        <w:trPr>
          <w:trHeight w:val="467"/>
        </w:trPr>
        <w:tc>
          <w:tcPr>
            <w:tcW w:w="1183" w:type="dxa"/>
            <w:vMerge w:val="restart"/>
            <w:tcBorders>
              <w:top w:val="single" w:sz="4" w:space="0" w:color="auto"/>
              <w:left w:val="single" w:sz="4" w:space="0" w:color="000000"/>
              <w:right w:val="single" w:sz="4" w:space="0" w:color="000000"/>
            </w:tcBorders>
            <w:tcMar>
              <w:top w:w="0" w:type="dxa"/>
              <w:left w:w="108" w:type="dxa"/>
              <w:bottom w:w="0" w:type="dxa"/>
              <w:right w:w="108" w:type="dxa"/>
            </w:tcMar>
            <w:vAlign w:val="center"/>
          </w:tcPr>
          <w:p w14:paraId="6D98C4D5" w14:textId="77777777" w:rsidR="006F3F23" w:rsidRPr="001549EA" w:rsidRDefault="006F3F23" w:rsidP="006F3F23">
            <w:pPr>
              <w:suppressAutoHyphens/>
              <w:autoSpaceDN w:val="0"/>
              <w:spacing w:after="0" w:line="254" w:lineRule="auto"/>
              <w:textAlignment w:val="baseline"/>
              <w:rPr>
                <w:rFonts w:ascii="Arial" w:eastAsia="Times New Roman" w:hAnsi="Arial" w:cs="Arial"/>
                <w:b/>
                <w:i/>
                <w:sz w:val="24"/>
                <w:szCs w:val="24"/>
              </w:rPr>
            </w:pPr>
          </w:p>
          <w:p w14:paraId="18C418B1" w14:textId="77777777" w:rsidR="006F3F23" w:rsidRPr="001549EA" w:rsidRDefault="006F3F23" w:rsidP="006F3F23">
            <w:pPr>
              <w:suppressAutoHyphens/>
              <w:autoSpaceDN w:val="0"/>
              <w:spacing w:after="0" w:line="254" w:lineRule="auto"/>
              <w:textAlignment w:val="baseline"/>
              <w:rPr>
                <w:rFonts w:ascii="Arial" w:eastAsia="Times New Roman" w:hAnsi="Arial" w:cs="Arial"/>
                <w:b/>
                <w:i/>
                <w:sz w:val="24"/>
                <w:szCs w:val="24"/>
              </w:rPr>
            </w:pPr>
          </w:p>
          <w:p w14:paraId="35F3F4C6" w14:textId="77777777" w:rsidR="006F3F23" w:rsidRPr="001549EA" w:rsidRDefault="006F3F23" w:rsidP="006F3F23">
            <w:pPr>
              <w:suppressAutoHyphens/>
              <w:autoSpaceDN w:val="0"/>
              <w:spacing w:after="0" w:line="254" w:lineRule="auto"/>
              <w:textAlignment w:val="baseline"/>
              <w:rPr>
                <w:rFonts w:ascii="Arial" w:eastAsia="Times New Roman" w:hAnsi="Arial" w:cs="Arial"/>
                <w:b/>
                <w:i/>
                <w:sz w:val="24"/>
                <w:szCs w:val="24"/>
              </w:rPr>
            </w:pPr>
          </w:p>
          <w:p w14:paraId="6B022BCA" w14:textId="77777777" w:rsidR="006F3F23" w:rsidRPr="001549EA" w:rsidRDefault="006F3F23" w:rsidP="006F3F23">
            <w:pPr>
              <w:suppressAutoHyphens/>
              <w:autoSpaceDN w:val="0"/>
              <w:spacing w:after="0" w:line="254" w:lineRule="auto"/>
              <w:textAlignment w:val="baseline"/>
              <w:rPr>
                <w:rFonts w:ascii="Arial" w:eastAsia="Times New Roman" w:hAnsi="Arial" w:cs="Arial"/>
                <w:b/>
                <w:i/>
                <w:sz w:val="24"/>
                <w:szCs w:val="24"/>
              </w:rPr>
            </w:pPr>
          </w:p>
          <w:p w14:paraId="4D56D8BF" w14:textId="77777777" w:rsidR="006F3F23" w:rsidRPr="001549EA" w:rsidRDefault="006F3F23" w:rsidP="006F3F23">
            <w:pPr>
              <w:suppressAutoHyphens/>
              <w:autoSpaceDN w:val="0"/>
              <w:spacing w:after="0" w:line="254" w:lineRule="auto"/>
              <w:textAlignment w:val="baseline"/>
              <w:rPr>
                <w:rFonts w:ascii="Arial" w:eastAsia="Times New Roman" w:hAnsi="Arial" w:cs="Arial"/>
                <w:b/>
                <w:i/>
                <w:sz w:val="24"/>
                <w:szCs w:val="24"/>
              </w:rPr>
            </w:pPr>
          </w:p>
          <w:p w14:paraId="17C5F4AD" w14:textId="77777777" w:rsidR="006F3F23" w:rsidRPr="001549EA" w:rsidRDefault="006F3F23" w:rsidP="006F3F23">
            <w:pPr>
              <w:suppressAutoHyphens/>
              <w:autoSpaceDN w:val="0"/>
              <w:spacing w:after="0" w:line="254" w:lineRule="auto"/>
              <w:textAlignment w:val="baseline"/>
              <w:rPr>
                <w:rFonts w:ascii="Arial" w:eastAsia="Times New Roman" w:hAnsi="Arial" w:cs="Arial"/>
                <w:b/>
                <w:i/>
                <w:sz w:val="24"/>
                <w:szCs w:val="24"/>
              </w:rPr>
            </w:pPr>
            <w:r w:rsidRPr="001549EA">
              <w:rPr>
                <w:rFonts w:ascii="Arial" w:eastAsia="Times New Roman" w:hAnsi="Arial" w:cs="Arial"/>
                <w:b/>
                <w:i/>
                <w:sz w:val="24"/>
                <w:szCs w:val="24"/>
              </w:rPr>
              <w:t>Vežica</w:t>
            </w:r>
          </w:p>
          <w:p w14:paraId="204849CC" w14:textId="77777777" w:rsidR="006F3F23" w:rsidRPr="001549EA" w:rsidRDefault="006F3F23" w:rsidP="006F3F23">
            <w:pPr>
              <w:suppressAutoHyphens/>
              <w:autoSpaceDN w:val="0"/>
              <w:spacing w:after="0" w:line="254" w:lineRule="auto"/>
              <w:textAlignment w:val="baseline"/>
              <w:rPr>
                <w:rFonts w:ascii="Arial" w:eastAsia="Times New Roman" w:hAnsi="Arial" w:cs="Arial"/>
                <w:b/>
                <w:i/>
                <w:sz w:val="24"/>
                <w:szCs w:val="24"/>
              </w:rPr>
            </w:pPr>
          </w:p>
          <w:p w14:paraId="1043CC63" w14:textId="77777777" w:rsidR="006F3F23" w:rsidRPr="001549EA" w:rsidRDefault="006F3F23" w:rsidP="006F3F23">
            <w:pPr>
              <w:suppressAutoHyphens/>
              <w:autoSpaceDN w:val="0"/>
              <w:spacing w:after="0" w:line="254" w:lineRule="auto"/>
              <w:textAlignment w:val="baseline"/>
              <w:rPr>
                <w:rFonts w:ascii="Arial" w:eastAsia="Times New Roman" w:hAnsi="Arial" w:cs="Arial"/>
                <w:b/>
                <w:i/>
                <w:sz w:val="24"/>
                <w:szCs w:val="24"/>
              </w:rPr>
            </w:pPr>
          </w:p>
          <w:p w14:paraId="1404AB10" w14:textId="77777777" w:rsidR="006F3F23" w:rsidRPr="001549EA" w:rsidRDefault="006F3F23" w:rsidP="006F3F23">
            <w:pPr>
              <w:suppressAutoHyphens/>
              <w:autoSpaceDN w:val="0"/>
              <w:spacing w:after="0" w:line="254" w:lineRule="auto"/>
              <w:textAlignment w:val="baseline"/>
              <w:rPr>
                <w:rFonts w:ascii="Arial" w:eastAsia="Times New Roman" w:hAnsi="Arial" w:cs="Arial"/>
                <w:b/>
                <w:i/>
                <w:sz w:val="24"/>
                <w:szCs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234807"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jaslička 1</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8EE565"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6</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033E03"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r>
      <w:tr w:rsidR="006F3F23" w:rsidRPr="001549EA" w14:paraId="60A536C8" w14:textId="77777777" w:rsidTr="006F3F23">
        <w:trPr>
          <w:trHeight w:val="467"/>
        </w:trPr>
        <w:tc>
          <w:tcPr>
            <w:tcW w:w="1183" w:type="dxa"/>
            <w:vMerge/>
            <w:tcBorders>
              <w:top w:val="single" w:sz="4" w:space="0" w:color="auto"/>
              <w:left w:val="single" w:sz="4" w:space="0" w:color="000000"/>
              <w:right w:val="single" w:sz="4" w:space="0" w:color="000000"/>
            </w:tcBorders>
            <w:tcMar>
              <w:top w:w="0" w:type="dxa"/>
              <w:left w:w="108" w:type="dxa"/>
              <w:bottom w:w="0" w:type="dxa"/>
              <w:right w:w="108" w:type="dxa"/>
            </w:tcMar>
            <w:vAlign w:val="center"/>
          </w:tcPr>
          <w:p w14:paraId="28EE948C" w14:textId="77777777" w:rsidR="006F3F23" w:rsidRPr="001549EA" w:rsidRDefault="006F3F23" w:rsidP="006F3F23">
            <w:pPr>
              <w:suppressAutoHyphens/>
              <w:autoSpaceDN w:val="0"/>
              <w:spacing w:after="0" w:line="254" w:lineRule="auto"/>
              <w:textAlignment w:val="baseline"/>
              <w:rPr>
                <w:rFonts w:ascii="Arial" w:eastAsia="Times New Roman" w:hAnsi="Arial" w:cs="Arial"/>
                <w:b/>
                <w:i/>
                <w:sz w:val="24"/>
                <w:szCs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C595A0"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jaslička 2</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0A0201"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12</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FBA2E6"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r>
      <w:tr w:rsidR="006F3F23" w:rsidRPr="001549EA" w14:paraId="4281074A" w14:textId="77777777" w:rsidTr="006F3F23">
        <w:trPr>
          <w:trHeight w:val="566"/>
        </w:trPr>
        <w:tc>
          <w:tcPr>
            <w:tcW w:w="1183" w:type="dxa"/>
            <w:vMerge/>
            <w:tcBorders>
              <w:left w:val="single" w:sz="4" w:space="0" w:color="000000"/>
              <w:right w:val="single" w:sz="4" w:space="0" w:color="000000"/>
            </w:tcBorders>
            <w:vAlign w:val="center"/>
            <w:hideMark/>
          </w:tcPr>
          <w:p w14:paraId="3D337FB5" w14:textId="77777777" w:rsidR="006F3F23" w:rsidRPr="001549EA" w:rsidRDefault="006F3F23" w:rsidP="006F3F23">
            <w:pPr>
              <w:spacing w:after="0" w:line="256" w:lineRule="auto"/>
              <w:rPr>
                <w:rFonts w:ascii="Arial" w:eastAsia="Times New Roman" w:hAnsi="Arial" w:cs="Arial"/>
                <w:b/>
                <w:i/>
                <w:sz w:val="24"/>
                <w:szCs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B70F8D"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vrtićka 1</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DC9B65"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16</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423F3F"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r>
      <w:tr w:rsidR="006F3F23" w:rsidRPr="001549EA" w14:paraId="68D26755" w14:textId="77777777" w:rsidTr="006F3F23">
        <w:trPr>
          <w:trHeight w:val="560"/>
        </w:trPr>
        <w:tc>
          <w:tcPr>
            <w:tcW w:w="1183" w:type="dxa"/>
            <w:vMerge/>
            <w:tcBorders>
              <w:left w:val="single" w:sz="4" w:space="0" w:color="000000"/>
              <w:right w:val="single" w:sz="4" w:space="0" w:color="000000"/>
            </w:tcBorders>
            <w:vAlign w:val="center"/>
            <w:hideMark/>
          </w:tcPr>
          <w:p w14:paraId="6B016C96" w14:textId="77777777" w:rsidR="006F3F23" w:rsidRPr="001549EA" w:rsidRDefault="006F3F23" w:rsidP="006F3F23">
            <w:pPr>
              <w:spacing w:after="0" w:line="256" w:lineRule="auto"/>
              <w:rPr>
                <w:rFonts w:ascii="Arial" w:eastAsia="Times New Roman" w:hAnsi="Arial" w:cs="Arial"/>
                <w:b/>
                <w:i/>
                <w:sz w:val="24"/>
                <w:szCs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AFAB02"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vrtićka 2</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403096"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15</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94C18F"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r>
      <w:tr w:rsidR="006F3F23" w:rsidRPr="001549EA" w14:paraId="414EE8B9" w14:textId="77777777" w:rsidTr="006F3F23">
        <w:trPr>
          <w:trHeight w:val="667"/>
        </w:trPr>
        <w:tc>
          <w:tcPr>
            <w:tcW w:w="1183" w:type="dxa"/>
            <w:vMerge/>
            <w:tcBorders>
              <w:left w:val="single" w:sz="4" w:space="0" w:color="000000"/>
              <w:right w:val="single" w:sz="4" w:space="0" w:color="000000"/>
            </w:tcBorders>
            <w:vAlign w:val="center"/>
            <w:hideMark/>
          </w:tcPr>
          <w:p w14:paraId="6AD326A8" w14:textId="77777777" w:rsidR="006F3F23" w:rsidRPr="001549EA" w:rsidRDefault="006F3F23" w:rsidP="006F3F23">
            <w:pPr>
              <w:spacing w:after="0" w:line="256" w:lineRule="auto"/>
              <w:rPr>
                <w:rFonts w:ascii="Arial" w:eastAsia="Times New Roman" w:hAnsi="Arial" w:cs="Arial"/>
                <w:b/>
                <w:i/>
                <w:sz w:val="24"/>
                <w:szCs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7EE1C2"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vrtićka 3 E</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A7AA84"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18</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455808" w14:textId="77777777" w:rsidR="006F3F23" w:rsidRPr="001549EA" w:rsidRDefault="006F3F23" w:rsidP="006F3F23">
            <w:pPr>
              <w:suppressAutoHyphens/>
              <w:autoSpaceDN w:val="0"/>
              <w:spacing w:after="0" w:line="254" w:lineRule="auto"/>
              <w:jc w:val="center"/>
              <w:textAlignment w:val="baseline"/>
              <w:rPr>
                <w:rFonts w:ascii="Arial" w:eastAsia="Calibri" w:hAnsi="Arial" w:cs="Arial"/>
                <w:sz w:val="24"/>
                <w:szCs w:val="24"/>
              </w:rPr>
            </w:pPr>
            <w:r w:rsidRPr="001549EA">
              <w:rPr>
                <w:rFonts w:ascii="Arial" w:eastAsia="Times New Roman" w:hAnsi="Arial" w:cs="Arial"/>
                <w:sz w:val="24"/>
                <w:szCs w:val="24"/>
              </w:rPr>
              <w:t>2</w:t>
            </w:r>
          </w:p>
        </w:tc>
      </w:tr>
      <w:tr w:rsidR="006F3F23" w:rsidRPr="001549EA" w14:paraId="4E6BDED2" w14:textId="77777777" w:rsidTr="006F3F23">
        <w:trPr>
          <w:trHeight w:val="432"/>
        </w:trPr>
        <w:tc>
          <w:tcPr>
            <w:tcW w:w="1183" w:type="dxa"/>
            <w:tcBorders>
              <w:top w:val="single" w:sz="4" w:space="0" w:color="auto"/>
              <w:left w:val="single" w:sz="4" w:space="0" w:color="000000"/>
              <w:bottom w:val="single" w:sz="4" w:space="0" w:color="000000"/>
              <w:right w:val="single" w:sz="4" w:space="0" w:color="000000"/>
            </w:tcBorders>
            <w:vAlign w:val="center"/>
            <w:hideMark/>
          </w:tcPr>
          <w:p w14:paraId="0B42D56E"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 xml:space="preserve"> Ukupno</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0296BC"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5</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5D5F7E"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67</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2563A0"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10</w:t>
            </w:r>
          </w:p>
        </w:tc>
      </w:tr>
    </w:tbl>
    <w:p w14:paraId="1B4FF522" w14:textId="77777777" w:rsidR="006F3F23" w:rsidRPr="001549EA" w:rsidRDefault="006F3F23" w:rsidP="006F3F23">
      <w:pPr>
        <w:spacing w:line="256" w:lineRule="auto"/>
        <w:rPr>
          <w:rFonts w:ascii="Arial" w:eastAsia="Times New Roman" w:hAnsi="Arial" w:cs="Arial"/>
          <w:b/>
          <w:kern w:val="3"/>
          <w:sz w:val="24"/>
          <w:szCs w:val="24"/>
          <w:lang w:eastAsia="ar-SA" w:bidi="hi-IN"/>
        </w:rPr>
      </w:pPr>
    </w:p>
    <w:tbl>
      <w:tblPr>
        <w:tblW w:w="6946" w:type="dxa"/>
        <w:tblInd w:w="562" w:type="dxa"/>
        <w:tblLayout w:type="fixed"/>
        <w:tblCellMar>
          <w:left w:w="10" w:type="dxa"/>
          <w:right w:w="10" w:type="dxa"/>
        </w:tblCellMar>
        <w:tblLook w:val="04A0" w:firstRow="1" w:lastRow="0" w:firstColumn="1" w:lastColumn="0" w:noHBand="0" w:noVBand="1"/>
      </w:tblPr>
      <w:tblGrid>
        <w:gridCol w:w="1418"/>
        <w:gridCol w:w="2410"/>
        <w:gridCol w:w="1559"/>
        <w:gridCol w:w="1559"/>
      </w:tblGrid>
      <w:tr w:rsidR="006F3F23" w:rsidRPr="001549EA" w14:paraId="641EB230" w14:textId="77777777" w:rsidTr="006F3F23">
        <w:tc>
          <w:tcPr>
            <w:tcW w:w="1418"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hideMark/>
          </w:tcPr>
          <w:p w14:paraId="657BE0D5"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PPO</w:t>
            </w:r>
          </w:p>
        </w:tc>
        <w:tc>
          <w:tcPr>
            <w:tcW w:w="2410"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hideMark/>
          </w:tcPr>
          <w:p w14:paraId="5C6D3028"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Odgojno-obrazovne skupine</w:t>
            </w:r>
          </w:p>
        </w:tc>
        <w:tc>
          <w:tcPr>
            <w:tcW w:w="1559"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hideMark/>
          </w:tcPr>
          <w:p w14:paraId="63DD5422" w14:textId="77777777" w:rsidR="006F3F23" w:rsidRPr="001549EA" w:rsidRDefault="006F3F23" w:rsidP="006F3F23">
            <w:pPr>
              <w:suppressAutoHyphens/>
              <w:autoSpaceDN w:val="0"/>
              <w:spacing w:after="0" w:line="254" w:lineRule="auto"/>
              <w:jc w:val="center"/>
              <w:textAlignment w:val="baseline"/>
              <w:rPr>
                <w:rFonts w:ascii="Arial" w:eastAsia="Calibri" w:hAnsi="Arial" w:cs="Arial"/>
                <w:sz w:val="24"/>
                <w:szCs w:val="24"/>
              </w:rPr>
            </w:pPr>
            <w:r w:rsidRPr="001549EA">
              <w:rPr>
                <w:rFonts w:ascii="Arial" w:eastAsia="Times New Roman" w:hAnsi="Arial" w:cs="Arial"/>
                <w:sz w:val="24"/>
                <w:szCs w:val="24"/>
              </w:rPr>
              <w:t>Ukupan</w:t>
            </w:r>
          </w:p>
          <w:p w14:paraId="3CF181E1"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broj djece</w:t>
            </w:r>
          </w:p>
        </w:tc>
        <w:tc>
          <w:tcPr>
            <w:tcW w:w="1559"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hideMark/>
          </w:tcPr>
          <w:p w14:paraId="1810734D"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Odgojno -obrazovni</w:t>
            </w:r>
          </w:p>
          <w:p w14:paraId="4A240D4A"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radnici</w:t>
            </w:r>
          </w:p>
        </w:tc>
      </w:tr>
      <w:tr w:rsidR="006F3F23" w:rsidRPr="001549EA" w14:paraId="5C448816" w14:textId="77777777" w:rsidTr="006F3F23">
        <w:trPr>
          <w:trHeight w:val="539"/>
        </w:trPr>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A6C145" w14:textId="77777777" w:rsidR="006F3F23" w:rsidRPr="001549EA" w:rsidRDefault="006F3F23" w:rsidP="006F3F23">
            <w:pPr>
              <w:suppressAutoHyphens/>
              <w:autoSpaceDN w:val="0"/>
              <w:spacing w:after="0" w:line="254" w:lineRule="auto"/>
              <w:textAlignment w:val="baseline"/>
              <w:rPr>
                <w:rFonts w:ascii="Arial" w:eastAsia="Times New Roman" w:hAnsi="Arial" w:cs="Arial"/>
                <w:b/>
                <w:i/>
                <w:sz w:val="24"/>
                <w:szCs w:val="24"/>
              </w:rPr>
            </w:pPr>
            <w:r w:rsidRPr="001549EA">
              <w:rPr>
                <w:rFonts w:ascii="Arial" w:eastAsia="Times New Roman" w:hAnsi="Arial" w:cs="Arial"/>
                <w:b/>
                <w:i/>
                <w:sz w:val="24"/>
                <w:szCs w:val="24"/>
              </w:rPr>
              <w:t>Orehovica</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5121C7"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jaslička 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897B20"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8</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455E6F"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r>
      <w:tr w:rsidR="006F3F23" w:rsidRPr="001549EA" w14:paraId="2785FA73" w14:textId="77777777" w:rsidTr="006F3F23">
        <w:trPr>
          <w:trHeight w:val="575"/>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4C25A3EF" w14:textId="77777777" w:rsidR="006F3F23" w:rsidRPr="001549EA" w:rsidRDefault="006F3F23" w:rsidP="006F3F23">
            <w:pPr>
              <w:spacing w:after="0" w:line="256" w:lineRule="auto"/>
              <w:rPr>
                <w:rFonts w:ascii="Arial" w:eastAsia="Times New Roman" w:hAnsi="Arial" w:cs="Arial"/>
                <w:b/>
                <w:i/>
                <w:sz w:val="24"/>
                <w:szCs w:val="24"/>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0EEFE6"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jaslička 2</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162FDB"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8</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936D493" w14:textId="77777777" w:rsidR="006F3F23" w:rsidRPr="001549EA" w:rsidRDefault="006F3F23" w:rsidP="006F3F23">
            <w:pPr>
              <w:shd w:val="clear" w:color="auto" w:fill="FFFFFF"/>
              <w:suppressAutoHyphens/>
              <w:autoSpaceDN w:val="0"/>
              <w:spacing w:after="0" w:line="254" w:lineRule="auto"/>
              <w:jc w:val="center"/>
              <w:textAlignment w:val="baseline"/>
              <w:rPr>
                <w:rFonts w:ascii="Arial" w:eastAsia="Times New Roman" w:hAnsi="Arial" w:cs="Arial"/>
                <w:sz w:val="24"/>
                <w:szCs w:val="24"/>
                <w:shd w:val="clear" w:color="auto" w:fill="F2F2F2"/>
              </w:rPr>
            </w:pPr>
            <w:r w:rsidRPr="001549EA">
              <w:rPr>
                <w:rFonts w:ascii="Arial" w:eastAsia="Times New Roman" w:hAnsi="Arial" w:cs="Arial"/>
                <w:sz w:val="24"/>
                <w:szCs w:val="24"/>
                <w:shd w:val="clear" w:color="auto" w:fill="F2F2F2"/>
              </w:rPr>
              <w:t>2</w:t>
            </w:r>
          </w:p>
        </w:tc>
      </w:tr>
      <w:tr w:rsidR="006F3F23" w:rsidRPr="001549EA" w14:paraId="5FDAADED" w14:textId="77777777" w:rsidTr="006F3F23">
        <w:trPr>
          <w:trHeight w:val="499"/>
        </w:trPr>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E5C898"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r w:rsidRPr="001549EA">
              <w:rPr>
                <w:rFonts w:ascii="Arial" w:eastAsia="Times New Roman" w:hAnsi="Arial" w:cs="Arial"/>
                <w:sz w:val="24"/>
                <w:szCs w:val="24"/>
              </w:rPr>
              <w:t>Ukupno</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4D5F9C"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59CF32"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16</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6E7DBE"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4</w:t>
            </w:r>
          </w:p>
        </w:tc>
      </w:tr>
    </w:tbl>
    <w:p w14:paraId="634F3703" w14:textId="77777777" w:rsidR="006F3F23" w:rsidRPr="001549EA" w:rsidRDefault="006F3F23" w:rsidP="006F3F23">
      <w:pPr>
        <w:spacing w:line="256" w:lineRule="auto"/>
        <w:rPr>
          <w:rFonts w:ascii="Arial" w:eastAsia="Times New Roman" w:hAnsi="Arial" w:cs="Arial"/>
          <w:b/>
          <w:kern w:val="3"/>
          <w:sz w:val="24"/>
          <w:szCs w:val="24"/>
          <w:lang w:eastAsia="ar-SA" w:bidi="hi-IN"/>
        </w:rPr>
      </w:pPr>
    </w:p>
    <w:p w14:paraId="70FE46BA" w14:textId="77777777" w:rsidR="006F3F23" w:rsidRPr="001549EA" w:rsidRDefault="006F3F23" w:rsidP="006F3F23">
      <w:pPr>
        <w:spacing w:line="256" w:lineRule="auto"/>
        <w:rPr>
          <w:rFonts w:ascii="Arial" w:eastAsia="Times New Roman" w:hAnsi="Arial" w:cs="Arial"/>
          <w:b/>
          <w:kern w:val="3"/>
          <w:sz w:val="24"/>
          <w:szCs w:val="24"/>
          <w:lang w:eastAsia="ar-SA" w:bidi="hi-IN"/>
        </w:rPr>
      </w:pPr>
    </w:p>
    <w:tbl>
      <w:tblPr>
        <w:tblW w:w="6950" w:type="dxa"/>
        <w:tblInd w:w="558" w:type="dxa"/>
        <w:tblLayout w:type="fixed"/>
        <w:tblCellMar>
          <w:left w:w="10" w:type="dxa"/>
          <w:right w:w="10" w:type="dxa"/>
        </w:tblCellMar>
        <w:tblLook w:val="04A0" w:firstRow="1" w:lastRow="0" w:firstColumn="1" w:lastColumn="0" w:noHBand="0" w:noVBand="1"/>
      </w:tblPr>
      <w:tblGrid>
        <w:gridCol w:w="1129"/>
        <w:gridCol w:w="2551"/>
        <w:gridCol w:w="1711"/>
        <w:gridCol w:w="1559"/>
      </w:tblGrid>
      <w:tr w:rsidR="006F3F23" w:rsidRPr="001549EA" w14:paraId="520C44DA" w14:textId="77777777" w:rsidTr="006F3F23">
        <w:tc>
          <w:tcPr>
            <w:tcW w:w="1129"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14:paraId="65EC4933"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r w:rsidRPr="001549EA">
              <w:rPr>
                <w:rFonts w:ascii="Arial" w:eastAsia="Times New Roman" w:hAnsi="Arial" w:cs="Arial"/>
                <w:sz w:val="24"/>
                <w:szCs w:val="24"/>
              </w:rPr>
              <w:lastRenderedPageBreak/>
              <w:t>PPO</w:t>
            </w:r>
          </w:p>
          <w:p w14:paraId="34C11EA4"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tc>
        <w:tc>
          <w:tcPr>
            <w:tcW w:w="2551"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6FC14FBE"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Odgojno-obrazovne skupine</w:t>
            </w:r>
          </w:p>
        </w:tc>
        <w:tc>
          <w:tcPr>
            <w:tcW w:w="1711"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661D27E1"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Ukupan</w:t>
            </w:r>
          </w:p>
          <w:p w14:paraId="078FC652"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broj djece</w:t>
            </w:r>
          </w:p>
        </w:tc>
        <w:tc>
          <w:tcPr>
            <w:tcW w:w="1559"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31B7FAA0"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Odgojno-obrazovni</w:t>
            </w:r>
          </w:p>
          <w:p w14:paraId="7A16A6DC"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radnici</w:t>
            </w:r>
          </w:p>
        </w:tc>
      </w:tr>
      <w:tr w:rsidR="006F3F23" w:rsidRPr="001549EA" w14:paraId="7452F691" w14:textId="77777777" w:rsidTr="006F3F23">
        <w:trPr>
          <w:trHeight w:val="567"/>
        </w:trPr>
        <w:tc>
          <w:tcPr>
            <w:tcW w:w="112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BBA2DA5"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p w14:paraId="7075F399"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p w14:paraId="780F1A8E"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p w14:paraId="767AC207"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p w14:paraId="5E727DE7"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p w14:paraId="6954EE64"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p w14:paraId="7A4A6C9C"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p w14:paraId="1435874C"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p w14:paraId="6494345E"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p w14:paraId="24A9D81C"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p w14:paraId="22D47B79"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b/>
                <w:i/>
                <w:sz w:val="24"/>
                <w:szCs w:val="24"/>
              </w:rPr>
            </w:pPr>
            <w:r w:rsidRPr="001549EA">
              <w:rPr>
                <w:rFonts w:ascii="Arial" w:eastAsia="Times New Roman" w:hAnsi="Arial" w:cs="Arial"/>
                <w:b/>
                <w:i/>
                <w:sz w:val="24"/>
                <w:szCs w:val="24"/>
              </w:rPr>
              <w:t>Galeb</w:t>
            </w:r>
          </w:p>
          <w:p w14:paraId="4C918781"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p w14:paraId="060842B3"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p w14:paraId="05F3708C"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p w14:paraId="67316214"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p w14:paraId="6C8C9472"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p w14:paraId="6827CAEE"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A0ED7E"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jaslička 1</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C3DD3C"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12</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0AEDD6"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r>
      <w:tr w:rsidR="006F3F23" w:rsidRPr="001549EA" w14:paraId="18740FA6" w14:textId="77777777" w:rsidTr="006F3F23">
        <w:trPr>
          <w:trHeight w:val="561"/>
        </w:trPr>
        <w:tc>
          <w:tcPr>
            <w:tcW w:w="1129" w:type="dxa"/>
            <w:vMerge/>
            <w:tcBorders>
              <w:left w:val="single" w:sz="4" w:space="0" w:color="000000"/>
              <w:right w:val="single" w:sz="4" w:space="0" w:color="000000"/>
            </w:tcBorders>
            <w:vAlign w:val="center"/>
            <w:hideMark/>
          </w:tcPr>
          <w:p w14:paraId="2DCA11FC" w14:textId="77777777" w:rsidR="006F3F23" w:rsidRPr="001549EA" w:rsidRDefault="006F3F23" w:rsidP="006F3F23">
            <w:pPr>
              <w:spacing w:after="0" w:line="256" w:lineRule="auto"/>
              <w:rPr>
                <w:rFonts w:ascii="Arial" w:eastAsia="Times New Roman" w:hAnsi="Arial" w:cs="Arial"/>
                <w:sz w:val="24"/>
                <w:szCs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20CD62"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jaslička 2</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740477"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12</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DC173B"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r>
      <w:tr w:rsidR="006F3F23" w:rsidRPr="001549EA" w14:paraId="115C7C9A" w14:textId="77777777" w:rsidTr="006F3F23">
        <w:trPr>
          <w:trHeight w:val="555"/>
        </w:trPr>
        <w:tc>
          <w:tcPr>
            <w:tcW w:w="1129" w:type="dxa"/>
            <w:vMerge/>
            <w:tcBorders>
              <w:left w:val="single" w:sz="4" w:space="0" w:color="000000"/>
              <w:right w:val="single" w:sz="4" w:space="0" w:color="000000"/>
            </w:tcBorders>
            <w:vAlign w:val="center"/>
            <w:hideMark/>
          </w:tcPr>
          <w:p w14:paraId="37890548" w14:textId="77777777" w:rsidR="006F3F23" w:rsidRPr="001549EA" w:rsidRDefault="006F3F23" w:rsidP="006F3F23">
            <w:pPr>
              <w:spacing w:after="0" w:line="256" w:lineRule="auto"/>
              <w:rPr>
                <w:rFonts w:ascii="Arial" w:eastAsia="Times New Roman" w:hAnsi="Arial" w:cs="Arial"/>
                <w:sz w:val="24"/>
                <w:szCs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9C7AEB"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jaslička 3</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244217"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12</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085974"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r>
      <w:tr w:rsidR="006F3F23" w:rsidRPr="001549EA" w14:paraId="43796AD3" w14:textId="77777777" w:rsidTr="006F3F23">
        <w:trPr>
          <w:trHeight w:val="555"/>
        </w:trPr>
        <w:tc>
          <w:tcPr>
            <w:tcW w:w="1129" w:type="dxa"/>
            <w:vMerge/>
            <w:tcBorders>
              <w:left w:val="single" w:sz="4" w:space="0" w:color="000000"/>
              <w:right w:val="single" w:sz="4" w:space="0" w:color="000000"/>
            </w:tcBorders>
            <w:vAlign w:val="center"/>
          </w:tcPr>
          <w:p w14:paraId="2424E209" w14:textId="77777777" w:rsidR="006F3F23" w:rsidRPr="001549EA" w:rsidRDefault="006F3F23" w:rsidP="006F3F23">
            <w:pPr>
              <w:spacing w:after="0" w:line="256" w:lineRule="auto"/>
              <w:rPr>
                <w:rFonts w:ascii="Arial" w:eastAsia="Times New Roman" w:hAnsi="Arial" w:cs="Arial"/>
                <w:sz w:val="24"/>
                <w:szCs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002EB0"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jaslička 4</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0BF15A"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6D440"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r>
      <w:tr w:rsidR="006F3F23" w:rsidRPr="001549EA" w14:paraId="34B2711E" w14:textId="77777777" w:rsidTr="006F3F23">
        <w:trPr>
          <w:trHeight w:val="555"/>
        </w:trPr>
        <w:tc>
          <w:tcPr>
            <w:tcW w:w="1129" w:type="dxa"/>
            <w:vMerge/>
            <w:tcBorders>
              <w:left w:val="single" w:sz="4" w:space="0" w:color="000000"/>
              <w:right w:val="single" w:sz="4" w:space="0" w:color="000000"/>
            </w:tcBorders>
            <w:vAlign w:val="center"/>
          </w:tcPr>
          <w:p w14:paraId="2403F6BF" w14:textId="77777777" w:rsidR="006F3F23" w:rsidRPr="001549EA" w:rsidRDefault="006F3F23" w:rsidP="006F3F23">
            <w:pPr>
              <w:spacing w:after="0" w:line="256" w:lineRule="auto"/>
              <w:rPr>
                <w:rFonts w:ascii="Arial" w:eastAsia="Times New Roman" w:hAnsi="Arial" w:cs="Arial"/>
                <w:sz w:val="24"/>
                <w:szCs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1DCBE9"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jaslička 5</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249145"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12</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E5E5EC"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r>
      <w:tr w:rsidR="006F3F23" w:rsidRPr="001549EA" w14:paraId="4FCC442B" w14:textId="77777777" w:rsidTr="006F3F23">
        <w:trPr>
          <w:trHeight w:val="550"/>
        </w:trPr>
        <w:tc>
          <w:tcPr>
            <w:tcW w:w="1129" w:type="dxa"/>
            <w:vMerge/>
            <w:tcBorders>
              <w:left w:val="single" w:sz="4" w:space="0" w:color="000000"/>
              <w:right w:val="single" w:sz="4" w:space="0" w:color="000000"/>
            </w:tcBorders>
            <w:vAlign w:val="center"/>
            <w:hideMark/>
          </w:tcPr>
          <w:p w14:paraId="3CAA5255" w14:textId="77777777" w:rsidR="006F3F23" w:rsidRPr="001549EA" w:rsidRDefault="006F3F23" w:rsidP="006F3F23">
            <w:pPr>
              <w:spacing w:after="0" w:line="256" w:lineRule="auto"/>
              <w:rPr>
                <w:rFonts w:ascii="Arial" w:eastAsia="Times New Roman" w:hAnsi="Arial" w:cs="Arial"/>
                <w:sz w:val="24"/>
                <w:szCs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2556D3"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 xml:space="preserve">Mješovita vrtić 1 </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80D596"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18</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8EBBEE"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r>
      <w:tr w:rsidR="006F3F23" w:rsidRPr="001549EA" w14:paraId="70F031E8" w14:textId="77777777" w:rsidTr="006F3F23">
        <w:trPr>
          <w:trHeight w:val="493"/>
        </w:trPr>
        <w:tc>
          <w:tcPr>
            <w:tcW w:w="1129" w:type="dxa"/>
            <w:vMerge/>
            <w:tcBorders>
              <w:left w:val="single" w:sz="4" w:space="0" w:color="000000"/>
              <w:right w:val="single" w:sz="4" w:space="0" w:color="000000"/>
            </w:tcBorders>
            <w:vAlign w:val="center"/>
            <w:hideMark/>
          </w:tcPr>
          <w:p w14:paraId="6A6013FD" w14:textId="77777777" w:rsidR="006F3F23" w:rsidRPr="001549EA" w:rsidRDefault="006F3F23" w:rsidP="006F3F23">
            <w:pPr>
              <w:spacing w:after="0" w:line="256" w:lineRule="auto"/>
              <w:rPr>
                <w:rFonts w:ascii="Arial" w:eastAsia="Times New Roman" w:hAnsi="Arial" w:cs="Arial"/>
                <w:sz w:val="24"/>
                <w:szCs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EBC01C"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p>
          <w:p w14:paraId="29359491" w14:textId="77777777" w:rsidR="006F3F23" w:rsidRPr="001549EA" w:rsidRDefault="006F3F23" w:rsidP="006F3F23">
            <w:pPr>
              <w:suppressAutoHyphens/>
              <w:autoSpaceDN w:val="0"/>
              <w:spacing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vrtić 2</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914078"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18</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62F224"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r>
      <w:tr w:rsidR="006F3F23" w:rsidRPr="001549EA" w14:paraId="3B0067D1" w14:textId="77777777" w:rsidTr="006F3F23">
        <w:trPr>
          <w:trHeight w:val="543"/>
        </w:trPr>
        <w:tc>
          <w:tcPr>
            <w:tcW w:w="1129" w:type="dxa"/>
            <w:vMerge/>
            <w:tcBorders>
              <w:left w:val="single" w:sz="4" w:space="0" w:color="000000"/>
              <w:right w:val="single" w:sz="4" w:space="0" w:color="000000"/>
            </w:tcBorders>
            <w:vAlign w:val="center"/>
            <w:hideMark/>
          </w:tcPr>
          <w:p w14:paraId="49B78186" w14:textId="77777777" w:rsidR="006F3F23" w:rsidRPr="001549EA" w:rsidRDefault="006F3F23" w:rsidP="006F3F23">
            <w:pPr>
              <w:spacing w:after="0" w:line="256" w:lineRule="auto"/>
              <w:rPr>
                <w:rFonts w:ascii="Arial" w:eastAsia="Times New Roman" w:hAnsi="Arial" w:cs="Arial"/>
                <w:sz w:val="24"/>
                <w:szCs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F0CF6B"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vrtić 3</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51F843"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17</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AE0B9E"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r>
      <w:tr w:rsidR="006F3F23" w:rsidRPr="001549EA" w14:paraId="47B4F6F7" w14:textId="77777777" w:rsidTr="006F3F23">
        <w:trPr>
          <w:trHeight w:val="564"/>
        </w:trPr>
        <w:tc>
          <w:tcPr>
            <w:tcW w:w="1129" w:type="dxa"/>
            <w:vMerge/>
            <w:tcBorders>
              <w:left w:val="single" w:sz="4" w:space="0" w:color="000000"/>
              <w:right w:val="single" w:sz="4" w:space="0" w:color="000000"/>
            </w:tcBorders>
            <w:vAlign w:val="center"/>
            <w:hideMark/>
          </w:tcPr>
          <w:p w14:paraId="199B9857" w14:textId="77777777" w:rsidR="006F3F23" w:rsidRPr="001549EA" w:rsidRDefault="006F3F23" w:rsidP="006F3F23">
            <w:pPr>
              <w:spacing w:after="0" w:line="256" w:lineRule="auto"/>
              <w:rPr>
                <w:rFonts w:ascii="Arial" w:eastAsia="Times New Roman" w:hAnsi="Arial" w:cs="Arial"/>
                <w:sz w:val="24"/>
                <w:szCs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300C2A"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vrtić 4 S1</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4F5078"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19</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CEE1B1"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r>
      <w:tr w:rsidR="006F3F23" w:rsidRPr="001549EA" w14:paraId="5E065E9A" w14:textId="77777777" w:rsidTr="006F3F23">
        <w:trPr>
          <w:trHeight w:val="558"/>
        </w:trPr>
        <w:tc>
          <w:tcPr>
            <w:tcW w:w="1129" w:type="dxa"/>
            <w:vMerge/>
            <w:tcBorders>
              <w:left w:val="single" w:sz="4" w:space="0" w:color="000000"/>
              <w:right w:val="single" w:sz="4" w:space="0" w:color="000000"/>
            </w:tcBorders>
            <w:vAlign w:val="center"/>
            <w:hideMark/>
          </w:tcPr>
          <w:p w14:paraId="047331A5" w14:textId="77777777" w:rsidR="006F3F23" w:rsidRPr="001549EA" w:rsidRDefault="006F3F23" w:rsidP="006F3F23">
            <w:pPr>
              <w:spacing w:after="0" w:line="256" w:lineRule="auto"/>
              <w:rPr>
                <w:rFonts w:ascii="Arial" w:eastAsia="Times New Roman" w:hAnsi="Arial" w:cs="Arial"/>
                <w:sz w:val="24"/>
                <w:szCs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4442E2" w14:textId="77777777" w:rsidR="006F3F23" w:rsidRPr="001549EA" w:rsidRDefault="006F3F23" w:rsidP="006F3F23">
            <w:pPr>
              <w:suppressAutoHyphens/>
              <w:autoSpaceDN w:val="0"/>
              <w:spacing w:after="0" w:line="254" w:lineRule="auto"/>
              <w:textAlignment w:val="baseline"/>
              <w:rPr>
                <w:rFonts w:ascii="Arial" w:eastAsia="Times New Roman" w:hAnsi="Arial" w:cs="Arial"/>
                <w:sz w:val="24"/>
                <w:szCs w:val="24"/>
              </w:rPr>
            </w:pPr>
            <w:r w:rsidRPr="001549EA">
              <w:rPr>
                <w:rFonts w:ascii="Arial" w:eastAsia="Times New Roman" w:hAnsi="Arial" w:cs="Arial"/>
                <w:sz w:val="24"/>
                <w:szCs w:val="24"/>
              </w:rPr>
              <w:t>Mješovita vrtić 5 S2</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C6BDEE"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19</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712788"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w:t>
            </w:r>
          </w:p>
        </w:tc>
      </w:tr>
      <w:tr w:rsidR="006F3F23" w:rsidRPr="001549EA" w14:paraId="4177F89D" w14:textId="77777777" w:rsidTr="006F3F23">
        <w:trPr>
          <w:trHeight w:val="579"/>
        </w:trPr>
        <w:tc>
          <w:tcPr>
            <w:tcW w:w="1129" w:type="dxa"/>
            <w:tcBorders>
              <w:top w:val="single" w:sz="4" w:space="0" w:color="auto"/>
              <w:left w:val="single" w:sz="4" w:space="0" w:color="000000"/>
              <w:bottom w:val="single" w:sz="4" w:space="0" w:color="000000"/>
              <w:right w:val="single" w:sz="4" w:space="0" w:color="000000"/>
            </w:tcBorders>
            <w:vAlign w:val="center"/>
            <w:hideMark/>
          </w:tcPr>
          <w:p w14:paraId="35681DC0" w14:textId="77777777" w:rsidR="006F3F23" w:rsidRPr="001549EA" w:rsidRDefault="006F3F23" w:rsidP="006F3F23">
            <w:pPr>
              <w:suppressAutoHyphens/>
              <w:autoSpaceDN w:val="0"/>
              <w:spacing w:after="0" w:line="254" w:lineRule="auto"/>
              <w:jc w:val="both"/>
              <w:textAlignment w:val="baseline"/>
              <w:rPr>
                <w:rFonts w:ascii="Arial" w:eastAsia="Times New Roman" w:hAnsi="Arial" w:cs="Arial"/>
                <w:sz w:val="24"/>
                <w:szCs w:val="24"/>
              </w:rPr>
            </w:pPr>
            <w:r w:rsidRPr="001549EA">
              <w:rPr>
                <w:rFonts w:ascii="Arial" w:eastAsia="Times New Roman" w:hAnsi="Arial" w:cs="Arial"/>
                <w:sz w:val="24"/>
                <w:szCs w:val="24"/>
              </w:rPr>
              <w:t xml:space="preserve"> Ukupno</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4A267D"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10</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B37E27"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150</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FB51A5" w14:textId="77777777" w:rsidR="006F3F23" w:rsidRPr="001549EA" w:rsidRDefault="006F3F23" w:rsidP="006F3F23">
            <w:pPr>
              <w:suppressAutoHyphens/>
              <w:autoSpaceDN w:val="0"/>
              <w:spacing w:after="0" w:line="254" w:lineRule="auto"/>
              <w:jc w:val="center"/>
              <w:textAlignment w:val="baseline"/>
              <w:rPr>
                <w:rFonts w:ascii="Arial" w:eastAsia="Times New Roman" w:hAnsi="Arial" w:cs="Arial"/>
                <w:sz w:val="24"/>
                <w:szCs w:val="24"/>
              </w:rPr>
            </w:pPr>
            <w:r w:rsidRPr="001549EA">
              <w:rPr>
                <w:rFonts w:ascii="Arial" w:eastAsia="Times New Roman" w:hAnsi="Arial" w:cs="Arial"/>
                <w:sz w:val="24"/>
                <w:szCs w:val="24"/>
              </w:rPr>
              <w:t>20</w:t>
            </w:r>
          </w:p>
        </w:tc>
      </w:tr>
    </w:tbl>
    <w:p w14:paraId="3289786D" w14:textId="77777777" w:rsidR="006F3F23" w:rsidRPr="001549EA" w:rsidRDefault="006F3F23" w:rsidP="006F3F23">
      <w:pPr>
        <w:rPr>
          <w:rFonts w:ascii="Arial" w:eastAsia="Times New Roman" w:hAnsi="Arial" w:cs="Arial"/>
          <w:b/>
          <w:color w:val="FF0000"/>
          <w:kern w:val="3"/>
          <w:sz w:val="24"/>
          <w:szCs w:val="24"/>
          <w:lang w:eastAsia="ar-SA" w:bidi="hi-IN"/>
        </w:rPr>
      </w:pPr>
    </w:p>
    <w:p w14:paraId="5EDDBBD2" w14:textId="77777777" w:rsidR="006F3F23" w:rsidRPr="001549EA" w:rsidRDefault="006F3F23" w:rsidP="006F3F23">
      <w:pPr>
        <w:keepNext/>
        <w:keepLines/>
        <w:suppressAutoHyphens/>
        <w:autoSpaceDN w:val="0"/>
        <w:spacing w:before="120" w:after="200" w:line="276" w:lineRule="auto"/>
        <w:ind w:left="426"/>
        <w:contextualSpacing/>
        <w:textAlignment w:val="baseline"/>
        <w:outlineLvl w:val="1"/>
        <w:rPr>
          <w:rFonts w:ascii="Arial" w:eastAsia="Times New Roman" w:hAnsi="Arial" w:cs="Arial"/>
          <w:b/>
          <w:i/>
          <w:color w:val="FF0000"/>
          <w:sz w:val="24"/>
          <w:szCs w:val="24"/>
        </w:rPr>
      </w:pPr>
      <w:bookmarkStart w:id="5" w:name="_Toc106964289"/>
    </w:p>
    <w:p w14:paraId="7B7B5967" w14:textId="77777777" w:rsidR="006F3F23" w:rsidRPr="001549EA" w:rsidRDefault="006F3F23" w:rsidP="006F3F23">
      <w:pPr>
        <w:keepNext/>
        <w:keepLines/>
        <w:suppressAutoHyphens/>
        <w:autoSpaceDN w:val="0"/>
        <w:spacing w:before="120" w:after="200" w:line="276" w:lineRule="auto"/>
        <w:ind w:left="567"/>
        <w:contextualSpacing/>
        <w:textAlignment w:val="baseline"/>
        <w:outlineLvl w:val="1"/>
        <w:rPr>
          <w:rFonts w:ascii="Arial" w:eastAsia="Times New Roman" w:hAnsi="Arial" w:cs="Arial"/>
          <w:b/>
          <w:i/>
          <w:sz w:val="24"/>
          <w:szCs w:val="24"/>
        </w:rPr>
      </w:pPr>
    </w:p>
    <w:p w14:paraId="4621B6C2" w14:textId="77777777" w:rsidR="006F3F23" w:rsidRPr="00757AEB" w:rsidRDefault="006F3F23" w:rsidP="005B4F98">
      <w:pPr>
        <w:keepNext/>
        <w:keepLines/>
        <w:numPr>
          <w:ilvl w:val="1"/>
          <w:numId w:val="245"/>
        </w:numPr>
        <w:suppressAutoHyphens/>
        <w:autoSpaceDN w:val="0"/>
        <w:spacing w:before="120" w:after="200" w:line="276" w:lineRule="auto"/>
        <w:ind w:left="1212"/>
        <w:contextualSpacing/>
        <w:textAlignment w:val="baseline"/>
        <w:outlineLvl w:val="1"/>
        <w:rPr>
          <w:rFonts w:ascii="Arial" w:eastAsia="Times New Roman" w:hAnsi="Arial" w:cs="Arial"/>
          <w:b/>
          <w:i/>
          <w:sz w:val="24"/>
          <w:szCs w:val="24"/>
        </w:rPr>
      </w:pPr>
      <w:r w:rsidRPr="00757AEB">
        <w:rPr>
          <w:rFonts w:ascii="Arial" w:eastAsia="Times New Roman" w:hAnsi="Arial" w:cs="Arial"/>
          <w:b/>
          <w:i/>
          <w:sz w:val="24"/>
          <w:szCs w:val="24"/>
        </w:rPr>
        <w:t>Odgojitelji pripravnici i mentori u Dječjem vrtiću Sušak</w:t>
      </w:r>
      <w:bookmarkEnd w:id="5"/>
    </w:p>
    <w:p w14:paraId="166D1183" w14:textId="77777777" w:rsidR="006F3F23" w:rsidRPr="00757AEB" w:rsidRDefault="006F3F23" w:rsidP="006F3F23">
      <w:pPr>
        <w:keepNext/>
        <w:keepLines/>
        <w:suppressAutoHyphens/>
        <w:autoSpaceDN w:val="0"/>
        <w:spacing w:before="120" w:after="200" w:line="276" w:lineRule="auto"/>
        <w:contextualSpacing/>
        <w:textAlignment w:val="baseline"/>
        <w:outlineLvl w:val="1"/>
        <w:rPr>
          <w:rFonts w:ascii="Arial" w:eastAsia="Times New Roman" w:hAnsi="Arial" w:cs="Arial"/>
          <w:b/>
          <w:i/>
          <w:sz w:val="24"/>
          <w:szCs w:val="24"/>
        </w:rPr>
      </w:pPr>
    </w:p>
    <w:tbl>
      <w:tblPr>
        <w:tblW w:w="9045" w:type="dxa"/>
        <w:tblLayout w:type="fixed"/>
        <w:tblLook w:val="04A0" w:firstRow="1" w:lastRow="0" w:firstColumn="1" w:lastColumn="0" w:noHBand="0" w:noVBand="1"/>
      </w:tblPr>
      <w:tblGrid>
        <w:gridCol w:w="1382"/>
        <w:gridCol w:w="2157"/>
        <w:gridCol w:w="2522"/>
        <w:gridCol w:w="1421"/>
        <w:gridCol w:w="1563"/>
      </w:tblGrid>
      <w:tr w:rsidR="006F3F23" w:rsidRPr="00757AEB" w14:paraId="08043931" w14:textId="77777777" w:rsidTr="006F3F23">
        <w:trPr>
          <w:trHeight w:val="281"/>
        </w:trPr>
        <w:tc>
          <w:tcPr>
            <w:tcW w:w="1382" w:type="dxa"/>
            <w:tcBorders>
              <w:top w:val="single" w:sz="4" w:space="0" w:color="000000"/>
              <w:left w:val="single" w:sz="4" w:space="0" w:color="000000"/>
              <w:bottom w:val="single" w:sz="4" w:space="0" w:color="000000"/>
              <w:right w:val="single" w:sz="4" w:space="0" w:color="000000"/>
            </w:tcBorders>
            <w:shd w:val="clear" w:color="auto" w:fill="FFF2CC"/>
            <w:vAlign w:val="center"/>
          </w:tcPr>
          <w:p w14:paraId="71458AAE" w14:textId="77777777" w:rsidR="006F3F23" w:rsidRPr="00757AEB" w:rsidRDefault="006F3F23" w:rsidP="006F3F23">
            <w:pPr>
              <w:suppressAutoHyphens/>
              <w:spacing w:after="0" w:line="257" w:lineRule="auto"/>
              <w:rPr>
                <w:rFonts w:ascii="Arial" w:eastAsia="Times New Roman" w:hAnsi="Arial" w:cs="Arial"/>
              </w:rPr>
            </w:pPr>
            <w:r w:rsidRPr="00757AEB">
              <w:rPr>
                <w:rFonts w:ascii="Arial" w:eastAsia="Times New Roman" w:hAnsi="Arial" w:cs="Arial"/>
              </w:rPr>
              <w:t>PPO</w:t>
            </w:r>
          </w:p>
        </w:tc>
        <w:tc>
          <w:tcPr>
            <w:tcW w:w="2157" w:type="dxa"/>
            <w:tcBorders>
              <w:top w:val="single" w:sz="4" w:space="0" w:color="000000"/>
              <w:left w:val="single" w:sz="4" w:space="0" w:color="000000"/>
              <w:bottom w:val="single" w:sz="4" w:space="0" w:color="000000"/>
              <w:right w:val="single" w:sz="4" w:space="0" w:color="000000"/>
            </w:tcBorders>
            <w:shd w:val="clear" w:color="auto" w:fill="FFF2CC"/>
            <w:vAlign w:val="center"/>
          </w:tcPr>
          <w:p w14:paraId="13E628FA" w14:textId="77777777" w:rsidR="006F3F23" w:rsidRPr="00757AEB" w:rsidRDefault="006F3F23" w:rsidP="006F3F23">
            <w:pPr>
              <w:suppressAutoHyphens/>
              <w:spacing w:after="0" w:line="257" w:lineRule="auto"/>
              <w:rPr>
                <w:rFonts w:ascii="Arial" w:eastAsia="Times New Roman" w:hAnsi="Arial" w:cs="Arial"/>
              </w:rPr>
            </w:pPr>
            <w:r w:rsidRPr="00757AEB">
              <w:rPr>
                <w:rFonts w:ascii="Arial" w:eastAsia="Times New Roman" w:hAnsi="Arial" w:cs="Arial"/>
              </w:rPr>
              <w:t>Odgojitelj pripravnik</w:t>
            </w:r>
          </w:p>
        </w:tc>
        <w:tc>
          <w:tcPr>
            <w:tcW w:w="2522" w:type="dxa"/>
            <w:tcBorders>
              <w:top w:val="single" w:sz="4" w:space="0" w:color="000000"/>
              <w:left w:val="single" w:sz="4" w:space="0" w:color="000000"/>
              <w:bottom w:val="single" w:sz="4" w:space="0" w:color="000000"/>
              <w:right w:val="single" w:sz="4" w:space="0" w:color="000000"/>
            </w:tcBorders>
            <w:shd w:val="clear" w:color="auto" w:fill="FFF2CC"/>
            <w:vAlign w:val="center"/>
          </w:tcPr>
          <w:p w14:paraId="7FBECAB8" w14:textId="77777777" w:rsidR="006F3F23" w:rsidRPr="00757AEB" w:rsidRDefault="006F3F23" w:rsidP="006F3F23">
            <w:pPr>
              <w:suppressAutoHyphens/>
              <w:spacing w:after="0" w:line="257" w:lineRule="auto"/>
              <w:rPr>
                <w:rFonts w:ascii="Arial" w:eastAsia="Times New Roman" w:hAnsi="Arial" w:cs="Arial"/>
              </w:rPr>
            </w:pPr>
            <w:r w:rsidRPr="00757AEB">
              <w:rPr>
                <w:rFonts w:ascii="Arial" w:eastAsia="Times New Roman" w:hAnsi="Arial" w:cs="Arial"/>
              </w:rPr>
              <w:t>Mentor</w:t>
            </w:r>
          </w:p>
        </w:tc>
        <w:tc>
          <w:tcPr>
            <w:tcW w:w="1421" w:type="dxa"/>
            <w:tcBorders>
              <w:top w:val="single" w:sz="4" w:space="0" w:color="000000"/>
              <w:left w:val="single" w:sz="4" w:space="0" w:color="000000"/>
              <w:bottom w:val="single" w:sz="4" w:space="0" w:color="000000"/>
              <w:right w:val="single" w:sz="4" w:space="0" w:color="000000"/>
            </w:tcBorders>
            <w:shd w:val="clear" w:color="auto" w:fill="FFF2CC"/>
            <w:vAlign w:val="center"/>
          </w:tcPr>
          <w:p w14:paraId="5573F51F" w14:textId="77777777" w:rsidR="006F3F23" w:rsidRPr="00757AEB" w:rsidRDefault="006F3F23" w:rsidP="006F3F23">
            <w:pPr>
              <w:suppressAutoHyphens/>
              <w:spacing w:after="0" w:line="257" w:lineRule="auto"/>
              <w:rPr>
                <w:rFonts w:ascii="Arial" w:eastAsia="Times New Roman" w:hAnsi="Arial" w:cs="Arial"/>
              </w:rPr>
            </w:pPr>
            <w:r w:rsidRPr="00757AEB">
              <w:rPr>
                <w:rFonts w:ascii="Arial" w:eastAsia="Times New Roman" w:hAnsi="Arial" w:cs="Arial"/>
              </w:rPr>
              <w:t>Početak stažiranja</w:t>
            </w:r>
          </w:p>
        </w:tc>
        <w:tc>
          <w:tcPr>
            <w:tcW w:w="1563" w:type="dxa"/>
            <w:tcBorders>
              <w:top w:val="single" w:sz="4" w:space="0" w:color="000000"/>
              <w:left w:val="single" w:sz="4" w:space="0" w:color="000000"/>
              <w:bottom w:val="single" w:sz="4" w:space="0" w:color="000000"/>
              <w:right w:val="single" w:sz="4" w:space="0" w:color="000000"/>
            </w:tcBorders>
            <w:shd w:val="clear" w:color="auto" w:fill="FFF2CC"/>
            <w:vAlign w:val="center"/>
          </w:tcPr>
          <w:p w14:paraId="5C8F7EE7" w14:textId="77777777" w:rsidR="006F3F23" w:rsidRPr="00757AEB" w:rsidRDefault="006F3F23" w:rsidP="006F3F23">
            <w:pPr>
              <w:suppressAutoHyphens/>
              <w:spacing w:after="0" w:line="257" w:lineRule="auto"/>
              <w:rPr>
                <w:rFonts w:ascii="Arial" w:eastAsia="Times New Roman" w:hAnsi="Arial" w:cs="Arial"/>
              </w:rPr>
            </w:pPr>
            <w:r w:rsidRPr="00757AEB">
              <w:rPr>
                <w:rFonts w:ascii="Arial" w:eastAsia="Times New Roman" w:hAnsi="Arial" w:cs="Arial"/>
              </w:rPr>
              <w:t>Završetak stažiranja</w:t>
            </w:r>
          </w:p>
        </w:tc>
      </w:tr>
      <w:tr w:rsidR="006F3F23" w:rsidRPr="00757AEB" w14:paraId="619BE802" w14:textId="77777777" w:rsidTr="006F3F23">
        <w:tc>
          <w:tcPr>
            <w:tcW w:w="1382" w:type="dxa"/>
            <w:tcBorders>
              <w:top w:val="single" w:sz="4" w:space="0" w:color="000000"/>
              <w:left w:val="single" w:sz="4" w:space="0" w:color="000000"/>
              <w:bottom w:val="single" w:sz="4" w:space="0" w:color="000000"/>
              <w:right w:val="single" w:sz="4" w:space="0" w:color="000000"/>
            </w:tcBorders>
            <w:vAlign w:val="center"/>
          </w:tcPr>
          <w:p w14:paraId="2512B50A" w14:textId="77777777" w:rsidR="006F3F23" w:rsidRPr="00757AEB" w:rsidRDefault="006F3F23" w:rsidP="006F3F23">
            <w:pPr>
              <w:suppressAutoHyphens/>
              <w:spacing w:after="0" w:line="240" w:lineRule="auto"/>
              <w:rPr>
                <w:rFonts w:ascii="Arial" w:eastAsia="Times New Roman" w:hAnsi="Arial" w:cs="Arial"/>
                <w:sz w:val="24"/>
                <w:szCs w:val="24"/>
              </w:rPr>
            </w:pPr>
            <w:r w:rsidRPr="00757AEB">
              <w:rPr>
                <w:rFonts w:ascii="Arial" w:eastAsia="Times New Roman" w:hAnsi="Arial" w:cs="Arial"/>
                <w:sz w:val="24"/>
                <w:szCs w:val="24"/>
              </w:rPr>
              <w:t>Galeb</w:t>
            </w:r>
          </w:p>
        </w:tc>
        <w:tc>
          <w:tcPr>
            <w:tcW w:w="2157" w:type="dxa"/>
            <w:tcBorders>
              <w:top w:val="single" w:sz="4" w:space="0" w:color="000000"/>
              <w:left w:val="single" w:sz="4" w:space="0" w:color="000000"/>
              <w:bottom w:val="single" w:sz="4" w:space="0" w:color="000000"/>
              <w:right w:val="single" w:sz="4" w:space="0" w:color="000000"/>
            </w:tcBorders>
            <w:vAlign w:val="center"/>
          </w:tcPr>
          <w:p w14:paraId="59B808DD" w14:textId="77777777" w:rsidR="006F3F23" w:rsidRPr="00757AEB" w:rsidRDefault="006F3F23" w:rsidP="006F3F23">
            <w:pPr>
              <w:suppressAutoHyphens/>
              <w:spacing w:after="0" w:line="240" w:lineRule="auto"/>
              <w:rPr>
                <w:rFonts w:ascii="Arial" w:eastAsia="Times New Roman" w:hAnsi="Arial" w:cs="Arial"/>
                <w:sz w:val="24"/>
                <w:szCs w:val="24"/>
              </w:rPr>
            </w:pPr>
            <w:r w:rsidRPr="00757AEB">
              <w:rPr>
                <w:rFonts w:ascii="Arial" w:eastAsia="Times New Roman" w:hAnsi="Arial" w:cs="Arial"/>
                <w:sz w:val="24"/>
                <w:szCs w:val="24"/>
              </w:rPr>
              <w:t>Karin Liović</w:t>
            </w:r>
          </w:p>
          <w:p w14:paraId="0438E406" w14:textId="77777777" w:rsidR="006F3F23" w:rsidRPr="00757AEB" w:rsidRDefault="006F3F23" w:rsidP="006F3F23">
            <w:pPr>
              <w:suppressAutoHyphens/>
              <w:spacing w:after="0" w:line="240" w:lineRule="auto"/>
              <w:rPr>
                <w:rFonts w:ascii="Arial" w:eastAsia="Times New Roman" w:hAnsi="Arial" w:cs="Arial"/>
                <w:sz w:val="24"/>
                <w:szCs w:val="24"/>
              </w:rPr>
            </w:pPr>
          </w:p>
        </w:tc>
        <w:tc>
          <w:tcPr>
            <w:tcW w:w="2522" w:type="dxa"/>
            <w:tcBorders>
              <w:top w:val="single" w:sz="4" w:space="0" w:color="000000"/>
              <w:left w:val="single" w:sz="4" w:space="0" w:color="000000"/>
              <w:bottom w:val="single" w:sz="4" w:space="0" w:color="000000"/>
              <w:right w:val="single" w:sz="4" w:space="0" w:color="000000"/>
            </w:tcBorders>
            <w:vAlign w:val="center"/>
          </w:tcPr>
          <w:p w14:paraId="15907693" w14:textId="77777777" w:rsidR="006F3F23" w:rsidRPr="00757AEB" w:rsidRDefault="006F3F23" w:rsidP="006F3F23">
            <w:pPr>
              <w:suppressAutoHyphens/>
              <w:spacing w:after="0" w:line="257" w:lineRule="auto"/>
              <w:rPr>
                <w:rFonts w:ascii="Arial" w:eastAsia="Times New Roman" w:hAnsi="Arial" w:cs="Arial"/>
                <w:sz w:val="24"/>
                <w:szCs w:val="24"/>
              </w:rPr>
            </w:pPr>
            <w:r w:rsidRPr="00757AEB">
              <w:rPr>
                <w:rFonts w:ascii="Arial" w:eastAsia="Times New Roman" w:hAnsi="Arial" w:cs="Arial"/>
                <w:sz w:val="24"/>
                <w:szCs w:val="24"/>
              </w:rPr>
              <w:t>Lana Kustić</w:t>
            </w:r>
          </w:p>
        </w:tc>
        <w:tc>
          <w:tcPr>
            <w:tcW w:w="1421" w:type="dxa"/>
            <w:tcBorders>
              <w:top w:val="single" w:sz="4" w:space="0" w:color="000000"/>
              <w:left w:val="single" w:sz="4" w:space="0" w:color="000000"/>
              <w:bottom w:val="single" w:sz="4" w:space="0" w:color="000000"/>
              <w:right w:val="single" w:sz="4" w:space="0" w:color="000000"/>
            </w:tcBorders>
            <w:vAlign w:val="center"/>
          </w:tcPr>
          <w:p w14:paraId="6221A850" w14:textId="77777777" w:rsidR="006F3F23" w:rsidRPr="00757AEB" w:rsidRDefault="006F3F23" w:rsidP="006F3F23">
            <w:pPr>
              <w:suppressAutoHyphens/>
              <w:spacing w:after="0" w:line="257" w:lineRule="auto"/>
              <w:jc w:val="center"/>
              <w:rPr>
                <w:rFonts w:ascii="Arial" w:eastAsia="Times New Roman" w:hAnsi="Arial" w:cs="Arial"/>
                <w:sz w:val="24"/>
                <w:szCs w:val="24"/>
              </w:rPr>
            </w:pPr>
            <w:r w:rsidRPr="00757AEB">
              <w:rPr>
                <w:rFonts w:ascii="Arial" w:eastAsia="Times New Roman" w:hAnsi="Arial" w:cs="Arial"/>
                <w:sz w:val="24"/>
                <w:szCs w:val="24"/>
              </w:rPr>
              <w:t>29.9.2025.</w:t>
            </w:r>
          </w:p>
        </w:tc>
        <w:tc>
          <w:tcPr>
            <w:tcW w:w="1563" w:type="dxa"/>
            <w:tcBorders>
              <w:top w:val="single" w:sz="4" w:space="0" w:color="000000"/>
              <w:left w:val="single" w:sz="4" w:space="0" w:color="000000"/>
              <w:bottom w:val="single" w:sz="4" w:space="0" w:color="000000"/>
              <w:right w:val="single" w:sz="4" w:space="0" w:color="000000"/>
            </w:tcBorders>
            <w:vAlign w:val="center"/>
          </w:tcPr>
          <w:p w14:paraId="4042E6C5" w14:textId="77777777" w:rsidR="006F3F23" w:rsidRPr="00757AEB" w:rsidRDefault="006F3F23" w:rsidP="006F3F23">
            <w:pPr>
              <w:suppressAutoHyphens/>
              <w:spacing w:after="0" w:line="257" w:lineRule="auto"/>
              <w:jc w:val="center"/>
              <w:rPr>
                <w:rFonts w:ascii="Arial" w:eastAsia="Times New Roman" w:hAnsi="Arial" w:cs="Arial"/>
                <w:sz w:val="24"/>
                <w:szCs w:val="24"/>
              </w:rPr>
            </w:pPr>
            <w:r w:rsidRPr="00757AEB">
              <w:rPr>
                <w:rFonts w:ascii="Arial" w:eastAsia="Times New Roman" w:hAnsi="Arial" w:cs="Arial"/>
                <w:sz w:val="24"/>
                <w:szCs w:val="24"/>
              </w:rPr>
              <w:t>28.9.2026.</w:t>
            </w:r>
          </w:p>
        </w:tc>
      </w:tr>
      <w:tr w:rsidR="006F3F23" w:rsidRPr="00757AEB" w14:paraId="39951C79" w14:textId="77777777" w:rsidTr="006F3F23">
        <w:tc>
          <w:tcPr>
            <w:tcW w:w="1382" w:type="dxa"/>
            <w:tcBorders>
              <w:top w:val="single" w:sz="4" w:space="0" w:color="000000"/>
              <w:left w:val="single" w:sz="4" w:space="0" w:color="000000"/>
              <w:bottom w:val="single" w:sz="4" w:space="0" w:color="000000"/>
              <w:right w:val="single" w:sz="4" w:space="0" w:color="000000"/>
            </w:tcBorders>
            <w:vAlign w:val="center"/>
          </w:tcPr>
          <w:p w14:paraId="352089C4" w14:textId="77777777" w:rsidR="006F3F23" w:rsidRPr="00757AEB" w:rsidRDefault="006F3F23" w:rsidP="006F3F23">
            <w:pPr>
              <w:suppressAutoHyphens/>
              <w:spacing w:after="0" w:line="240" w:lineRule="auto"/>
              <w:rPr>
                <w:rFonts w:ascii="Arial" w:eastAsia="Times New Roman" w:hAnsi="Arial" w:cs="Arial"/>
                <w:sz w:val="24"/>
                <w:szCs w:val="24"/>
              </w:rPr>
            </w:pPr>
            <w:r w:rsidRPr="00757AEB">
              <w:rPr>
                <w:rFonts w:ascii="Arial" w:eastAsia="Times New Roman" w:hAnsi="Arial" w:cs="Arial"/>
                <w:sz w:val="24"/>
                <w:szCs w:val="24"/>
              </w:rPr>
              <w:t>Pčelice</w:t>
            </w:r>
          </w:p>
        </w:tc>
        <w:tc>
          <w:tcPr>
            <w:tcW w:w="2157" w:type="dxa"/>
            <w:tcBorders>
              <w:top w:val="single" w:sz="4" w:space="0" w:color="000000"/>
              <w:left w:val="single" w:sz="4" w:space="0" w:color="000000"/>
              <w:bottom w:val="single" w:sz="4" w:space="0" w:color="000000"/>
              <w:right w:val="single" w:sz="4" w:space="0" w:color="000000"/>
            </w:tcBorders>
            <w:vAlign w:val="center"/>
          </w:tcPr>
          <w:p w14:paraId="3C51F367" w14:textId="77777777" w:rsidR="006F3F23" w:rsidRPr="00757AEB" w:rsidRDefault="006F3F23" w:rsidP="006F3F23">
            <w:pPr>
              <w:suppressAutoHyphens/>
              <w:spacing w:after="0" w:line="240" w:lineRule="auto"/>
              <w:rPr>
                <w:rFonts w:ascii="Arial" w:eastAsia="Times New Roman" w:hAnsi="Arial" w:cs="Arial"/>
                <w:sz w:val="24"/>
                <w:szCs w:val="24"/>
              </w:rPr>
            </w:pPr>
            <w:r w:rsidRPr="00757AEB">
              <w:rPr>
                <w:rFonts w:ascii="Arial" w:eastAsia="Times New Roman" w:hAnsi="Arial" w:cs="Arial"/>
                <w:sz w:val="24"/>
                <w:szCs w:val="24"/>
              </w:rPr>
              <w:t>Jasna Filipović</w:t>
            </w:r>
          </w:p>
          <w:p w14:paraId="2EF39009" w14:textId="77777777" w:rsidR="006F3F23" w:rsidRPr="00757AEB" w:rsidRDefault="006F3F23" w:rsidP="006F3F23">
            <w:pPr>
              <w:suppressAutoHyphens/>
              <w:spacing w:after="0" w:line="240" w:lineRule="auto"/>
              <w:rPr>
                <w:rFonts w:ascii="Arial" w:eastAsia="Times New Roman" w:hAnsi="Arial" w:cs="Arial"/>
                <w:sz w:val="24"/>
                <w:szCs w:val="24"/>
              </w:rPr>
            </w:pPr>
          </w:p>
        </w:tc>
        <w:tc>
          <w:tcPr>
            <w:tcW w:w="2522" w:type="dxa"/>
            <w:tcBorders>
              <w:top w:val="single" w:sz="4" w:space="0" w:color="000000"/>
              <w:left w:val="single" w:sz="4" w:space="0" w:color="000000"/>
              <w:bottom w:val="single" w:sz="4" w:space="0" w:color="000000"/>
              <w:right w:val="single" w:sz="4" w:space="0" w:color="000000"/>
            </w:tcBorders>
            <w:vAlign w:val="center"/>
          </w:tcPr>
          <w:p w14:paraId="50E96609" w14:textId="77777777" w:rsidR="006F3F23" w:rsidRPr="00757AEB" w:rsidRDefault="006F3F23" w:rsidP="006F3F23">
            <w:pPr>
              <w:suppressAutoHyphens/>
              <w:spacing w:after="0" w:line="257" w:lineRule="auto"/>
              <w:rPr>
                <w:rFonts w:ascii="Arial" w:eastAsia="Times New Roman" w:hAnsi="Arial" w:cs="Arial"/>
                <w:sz w:val="24"/>
                <w:szCs w:val="24"/>
              </w:rPr>
            </w:pPr>
            <w:r w:rsidRPr="00757AEB">
              <w:rPr>
                <w:rFonts w:ascii="Arial" w:eastAsia="Times New Roman" w:hAnsi="Arial" w:cs="Arial"/>
                <w:sz w:val="24"/>
                <w:szCs w:val="24"/>
              </w:rPr>
              <w:t>Kristina Nagradić</w:t>
            </w:r>
          </w:p>
        </w:tc>
        <w:tc>
          <w:tcPr>
            <w:tcW w:w="1421" w:type="dxa"/>
            <w:tcBorders>
              <w:top w:val="single" w:sz="4" w:space="0" w:color="000000"/>
              <w:left w:val="single" w:sz="4" w:space="0" w:color="000000"/>
              <w:bottom w:val="single" w:sz="4" w:space="0" w:color="000000"/>
              <w:right w:val="single" w:sz="4" w:space="0" w:color="000000"/>
            </w:tcBorders>
            <w:vAlign w:val="center"/>
          </w:tcPr>
          <w:p w14:paraId="24FC4D06" w14:textId="77777777" w:rsidR="006F3F23" w:rsidRPr="00757AEB" w:rsidRDefault="006F3F23" w:rsidP="006F3F23">
            <w:pPr>
              <w:suppressAutoHyphens/>
              <w:spacing w:after="0" w:line="257" w:lineRule="auto"/>
              <w:jc w:val="center"/>
              <w:rPr>
                <w:rFonts w:ascii="Arial" w:eastAsia="Times New Roman" w:hAnsi="Arial" w:cs="Arial"/>
                <w:sz w:val="24"/>
                <w:szCs w:val="24"/>
              </w:rPr>
            </w:pPr>
            <w:r w:rsidRPr="00757AEB">
              <w:rPr>
                <w:rFonts w:ascii="Arial" w:eastAsia="Times New Roman" w:hAnsi="Arial" w:cs="Arial"/>
                <w:sz w:val="24"/>
                <w:szCs w:val="24"/>
              </w:rPr>
              <w:t>20.1.2026.</w:t>
            </w:r>
          </w:p>
        </w:tc>
        <w:tc>
          <w:tcPr>
            <w:tcW w:w="1563" w:type="dxa"/>
            <w:tcBorders>
              <w:top w:val="single" w:sz="4" w:space="0" w:color="000000"/>
              <w:left w:val="single" w:sz="4" w:space="0" w:color="000000"/>
              <w:bottom w:val="single" w:sz="4" w:space="0" w:color="000000"/>
              <w:right w:val="single" w:sz="4" w:space="0" w:color="000000"/>
            </w:tcBorders>
            <w:vAlign w:val="center"/>
          </w:tcPr>
          <w:p w14:paraId="7E23AC47" w14:textId="77777777" w:rsidR="006F3F23" w:rsidRPr="00757AEB" w:rsidRDefault="006F3F23" w:rsidP="006F3F23">
            <w:pPr>
              <w:suppressAutoHyphens/>
              <w:spacing w:after="0" w:line="257" w:lineRule="auto"/>
              <w:jc w:val="center"/>
              <w:rPr>
                <w:rFonts w:ascii="Arial" w:eastAsia="Times New Roman" w:hAnsi="Arial" w:cs="Arial"/>
                <w:sz w:val="24"/>
                <w:szCs w:val="24"/>
              </w:rPr>
            </w:pPr>
            <w:r w:rsidRPr="00757AEB">
              <w:rPr>
                <w:rFonts w:ascii="Arial" w:eastAsia="Times New Roman" w:hAnsi="Arial" w:cs="Arial"/>
                <w:sz w:val="24"/>
                <w:szCs w:val="24"/>
              </w:rPr>
              <w:t>19.1.2027.</w:t>
            </w:r>
          </w:p>
        </w:tc>
      </w:tr>
      <w:tr w:rsidR="006F3F23" w:rsidRPr="00757AEB" w14:paraId="26AABEF1" w14:textId="77777777" w:rsidTr="006F3F23">
        <w:tc>
          <w:tcPr>
            <w:tcW w:w="1382" w:type="dxa"/>
            <w:tcBorders>
              <w:top w:val="single" w:sz="4" w:space="0" w:color="000000"/>
              <w:left w:val="single" w:sz="4" w:space="0" w:color="000000"/>
              <w:bottom w:val="single" w:sz="4" w:space="0" w:color="000000"/>
              <w:right w:val="single" w:sz="4" w:space="0" w:color="000000"/>
            </w:tcBorders>
            <w:vAlign w:val="center"/>
          </w:tcPr>
          <w:p w14:paraId="28723163" w14:textId="77777777" w:rsidR="006F3F23" w:rsidRPr="00757AEB" w:rsidRDefault="006F3F23" w:rsidP="006F3F23">
            <w:pPr>
              <w:suppressAutoHyphens/>
              <w:spacing w:after="0" w:line="257" w:lineRule="auto"/>
              <w:rPr>
                <w:rFonts w:ascii="Arial" w:eastAsia="Times New Roman" w:hAnsi="Arial" w:cs="Arial"/>
                <w:sz w:val="24"/>
                <w:szCs w:val="24"/>
              </w:rPr>
            </w:pPr>
            <w:r w:rsidRPr="00757AEB">
              <w:rPr>
                <w:rFonts w:ascii="Arial" w:eastAsia="Times New Roman" w:hAnsi="Arial" w:cs="Arial"/>
                <w:sz w:val="24"/>
                <w:szCs w:val="24"/>
              </w:rPr>
              <w:t>Galeb</w:t>
            </w:r>
          </w:p>
          <w:p w14:paraId="3FDD7E3A" w14:textId="77777777" w:rsidR="006F3F23" w:rsidRPr="00757AEB" w:rsidRDefault="006F3F23" w:rsidP="006F3F23">
            <w:pPr>
              <w:suppressAutoHyphens/>
              <w:spacing w:after="0" w:line="257" w:lineRule="auto"/>
              <w:rPr>
                <w:rFonts w:ascii="Arial" w:eastAsia="Times New Roman" w:hAnsi="Arial" w:cs="Arial"/>
                <w:sz w:val="24"/>
                <w:szCs w:val="24"/>
              </w:rPr>
            </w:pPr>
          </w:p>
        </w:tc>
        <w:tc>
          <w:tcPr>
            <w:tcW w:w="2157" w:type="dxa"/>
            <w:tcBorders>
              <w:top w:val="single" w:sz="4" w:space="0" w:color="000000"/>
              <w:left w:val="single" w:sz="4" w:space="0" w:color="000000"/>
              <w:bottom w:val="single" w:sz="4" w:space="0" w:color="000000"/>
              <w:right w:val="single" w:sz="4" w:space="0" w:color="000000"/>
            </w:tcBorders>
            <w:vAlign w:val="center"/>
          </w:tcPr>
          <w:p w14:paraId="2F405A0D" w14:textId="77777777" w:rsidR="006F3F23" w:rsidRPr="00757AEB" w:rsidRDefault="006F3F23" w:rsidP="006F3F23">
            <w:pPr>
              <w:suppressAutoHyphens/>
              <w:spacing w:after="0" w:line="257" w:lineRule="auto"/>
              <w:rPr>
                <w:rFonts w:ascii="Arial" w:eastAsia="Times New Roman" w:hAnsi="Arial" w:cs="Arial"/>
                <w:sz w:val="24"/>
                <w:szCs w:val="24"/>
              </w:rPr>
            </w:pPr>
            <w:r w:rsidRPr="00757AEB">
              <w:rPr>
                <w:rFonts w:ascii="Arial" w:eastAsia="Times New Roman" w:hAnsi="Arial" w:cs="Arial"/>
                <w:sz w:val="24"/>
                <w:szCs w:val="24"/>
              </w:rPr>
              <w:t>Lana Perinić</w:t>
            </w:r>
          </w:p>
        </w:tc>
        <w:tc>
          <w:tcPr>
            <w:tcW w:w="2522" w:type="dxa"/>
            <w:tcBorders>
              <w:top w:val="single" w:sz="4" w:space="0" w:color="000000"/>
              <w:left w:val="single" w:sz="4" w:space="0" w:color="000000"/>
              <w:bottom w:val="single" w:sz="4" w:space="0" w:color="000000"/>
              <w:right w:val="single" w:sz="4" w:space="0" w:color="000000"/>
            </w:tcBorders>
            <w:vAlign w:val="center"/>
          </w:tcPr>
          <w:p w14:paraId="52CB7C8A" w14:textId="77777777" w:rsidR="006F3F23" w:rsidRPr="00757AEB" w:rsidRDefault="006F3F23" w:rsidP="006F3F23">
            <w:pPr>
              <w:suppressAutoHyphens/>
              <w:spacing w:after="0" w:line="257" w:lineRule="auto"/>
              <w:rPr>
                <w:rFonts w:ascii="Arial" w:eastAsia="Times New Roman" w:hAnsi="Arial" w:cs="Arial"/>
                <w:sz w:val="24"/>
                <w:szCs w:val="24"/>
              </w:rPr>
            </w:pPr>
            <w:r w:rsidRPr="00757AEB">
              <w:rPr>
                <w:rFonts w:ascii="Arial" w:eastAsia="Times New Roman" w:hAnsi="Arial" w:cs="Arial"/>
                <w:sz w:val="24"/>
                <w:szCs w:val="24"/>
              </w:rPr>
              <w:t>Aleksandra Skorupan</w:t>
            </w:r>
          </w:p>
        </w:tc>
        <w:tc>
          <w:tcPr>
            <w:tcW w:w="1421" w:type="dxa"/>
            <w:tcBorders>
              <w:top w:val="single" w:sz="4" w:space="0" w:color="000000"/>
              <w:left w:val="single" w:sz="4" w:space="0" w:color="000000"/>
              <w:bottom w:val="single" w:sz="4" w:space="0" w:color="000000"/>
              <w:right w:val="single" w:sz="4" w:space="0" w:color="000000"/>
            </w:tcBorders>
            <w:vAlign w:val="center"/>
          </w:tcPr>
          <w:p w14:paraId="63758F79" w14:textId="77777777" w:rsidR="006F3F23" w:rsidRPr="00757AEB" w:rsidRDefault="006F3F23" w:rsidP="006F3F23">
            <w:pPr>
              <w:suppressAutoHyphens/>
              <w:spacing w:after="0" w:line="257" w:lineRule="auto"/>
              <w:jc w:val="center"/>
              <w:rPr>
                <w:rFonts w:ascii="Arial" w:eastAsia="Times New Roman" w:hAnsi="Arial" w:cs="Arial"/>
                <w:sz w:val="24"/>
                <w:szCs w:val="24"/>
              </w:rPr>
            </w:pPr>
            <w:r w:rsidRPr="00757AEB">
              <w:rPr>
                <w:rFonts w:ascii="Arial" w:eastAsia="Times New Roman" w:hAnsi="Arial" w:cs="Arial"/>
                <w:sz w:val="24"/>
                <w:szCs w:val="24"/>
              </w:rPr>
              <w:t>27.8.2026.</w:t>
            </w:r>
          </w:p>
        </w:tc>
        <w:tc>
          <w:tcPr>
            <w:tcW w:w="1563" w:type="dxa"/>
            <w:tcBorders>
              <w:top w:val="single" w:sz="4" w:space="0" w:color="000000"/>
              <w:left w:val="single" w:sz="4" w:space="0" w:color="000000"/>
              <w:bottom w:val="single" w:sz="4" w:space="0" w:color="000000"/>
              <w:right w:val="single" w:sz="4" w:space="0" w:color="000000"/>
            </w:tcBorders>
            <w:vAlign w:val="center"/>
          </w:tcPr>
          <w:p w14:paraId="300E10E4" w14:textId="77777777" w:rsidR="006F3F23" w:rsidRPr="00757AEB" w:rsidRDefault="006F3F23" w:rsidP="006F3F23">
            <w:pPr>
              <w:suppressAutoHyphens/>
              <w:spacing w:after="0" w:line="257" w:lineRule="auto"/>
              <w:jc w:val="center"/>
              <w:rPr>
                <w:rFonts w:ascii="Arial" w:eastAsia="Times New Roman" w:hAnsi="Arial" w:cs="Arial"/>
                <w:sz w:val="24"/>
                <w:szCs w:val="24"/>
              </w:rPr>
            </w:pPr>
            <w:r w:rsidRPr="00757AEB">
              <w:rPr>
                <w:rFonts w:ascii="Arial" w:eastAsia="Times New Roman" w:hAnsi="Arial" w:cs="Arial"/>
                <w:sz w:val="24"/>
                <w:szCs w:val="24"/>
              </w:rPr>
              <w:t>26.8.2027.</w:t>
            </w:r>
          </w:p>
        </w:tc>
      </w:tr>
      <w:tr w:rsidR="006F3F23" w:rsidRPr="00757AEB" w14:paraId="74F35819" w14:textId="77777777" w:rsidTr="006F3F23">
        <w:tc>
          <w:tcPr>
            <w:tcW w:w="1382" w:type="dxa"/>
            <w:tcBorders>
              <w:top w:val="single" w:sz="4" w:space="0" w:color="000000"/>
              <w:left w:val="single" w:sz="4" w:space="0" w:color="000000"/>
              <w:bottom w:val="single" w:sz="4" w:space="0" w:color="000000"/>
              <w:right w:val="single" w:sz="4" w:space="0" w:color="000000"/>
            </w:tcBorders>
            <w:vAlign w:val="center"/>
          </w:tcPr>
          <w:p w14:paraId="7F6BDB4B" w14:textId="77777777" w:rsidR="006F3F23" w:rsidRPr="00757AEB" w:rsidRDefault="006F3F23" w:rsidP="006F3F23">
            <w:pPr>
              <w:suppressAutoHyphens/>
              <w:spacing w:after="0" w:line="257" w:lineRule="auto"/>
              <w:rPr>
                <w:rFonts w:ascii="Arial" w:eastAsia="Times New Roman" w:hAnsi="Arial" w:cs="Arial"/>
                <w:sz w:val="24"/>
                <w:szCs w:val="24"/>
              </w:rPr>
            </w:pPr>
            <w:r w:rsidRPr="00757AEB">
              <w:rPr>
                <w:rFonts w:ascii="Arial" w:eastAsia="Times New Roman" w:hAnsi="Arial" w:cs="Arial"/>
                <w:sz w:val="24"/>
                <w:szCs w:val="24"/>
              </w:rPr>
              <w:t>Vežica</w:t>
            </w:r>
          </w:p>
          <w:p w14:paraId="67C8D1D7" w14:textId="77777777" w:rsidR="006F3F23" w:rsidRPr="00757AEB" w:rsidRDefault="006F3F23" w:rsidP="006F3F23">
            <w:pPr>
              <w:suppressAutoHyphens/>
              <w:spacing w:after="0" w:line="257" w:lineRule="auto"/>
              <w:rPr>
                <w:rFonts w:ascii="Arial" w:eastAsia="Times New Roman" w:hAnsi="Arial" w:cs="Arial"/>
                <w:sz w:val="24"/>
                <w:szCs w:val="24"/>
              </w:rPr>
            </w:pPr>
          </w:p>
        </w:tc>
        <w:tc>
          <w:tcPr>
            <w:tcW w:w="2157" w:type="dxa"/>
            <w:tcBorders>
              <w:top w:val="single" w:sz="4" w:space="0" w:color="000000"/>
              <w:left w:val="single" w:sz="4" w:space="0" w:color="000000"/>
              <w:bottom w:val="single" w:sz="4" w:space="0" w:color="000000"/>
              <w:right w:val="single" w:sz="4" w:space="0" w:color="000000"/>
            </w:tcBorders>
            <w:vAlign w:val="center"/>
          </w:tcPr>
          <w:p w14:paraId="1E272037" w14:textId="77777777" w:rsidR="006F3F23" w:rsidRPr="00757AEB" w:rsidRDefault="006F3F23" w:rsidP="006F3F23">
            <w:pPr>
              <w:suppressAutoHyphens/>
              <w:spacing w:after="0" w:line="257" w:lineRule="auto"/>
              <w:rPr>
                <w:rFonts w:ascii="Arial" w:eastAsia="Times New Roman" w:hAnsi="Arial" w:cs="Arial"/>
                <w:sz w:val="24"/>
                <w:szCs w:val="24"/>
              </w:rPr>
            </w:pPr>
            <w:r w:rsidRPr="00757AEB">
              <w:rPr>
                <w:rFonts w:ascii="Arial" w:eastAsia="Times New Roman" w:hAnsi="Arial" w:cs="Arial"/>
                <w:sz w:val="24"/>
                <w:szCs w:val="24"/>
              </w:rPr>
              <w:t>Jelena Holik</w:t>
            </w:r>
          </w:p>
        </w:tc>
        <w:tc>
          <w:tcPr>
            <w:tcW w:w="2522" w:type="dxa"/>
            <w:tcBorders>
              <w:top w:val="single" w:sz="4" w:space="0" w:color="000000"/>
              <w:left w:val="single" w:sz="4" w:space="0" w:color="000000"/>
              <w:bottom w:val="single" w:sz="4" w:space="0" w:color="000000"/>
              <w:right w:val="single" w:sz="4" w:space="0" w:color="000000"/>
            </w:tcBorders>
            <w:vAlign w:val="center"/>
          </w:tcPr>
          <w:p w14:paraId="5E0BA22A" w14:textId="77777777" w:rsidR="006F3F23" w:rsidRPr="00757AEB" w:rsidRDefault="006F3F23" w:rsidP="006F3F23">
            <w:pPr>
              <w:suppressAutoHyphens/>
              <w:spacing w:after="0" w:line="257" w:lineRule="auto"/>
              <w:rPr>
                <w:rFonts w:ascii="Arial" w:eastAsia="Times New Roman" w:hAnsi="Arial" w:cs="Arial"/>
                <w:sz w:val="24"/>
                <w:szCs w:val="24"/>
              </w:rPr>
            </w:pPr>
            <w:r w:rsidRPr="00757AEB">
              <w:rPr>
                <w:rFonts w:ascii="Arial" w:eastAsia="Times New Roman" w:hAnsi="Arial" w:cs="Arial"/>
                <w:sz w:val="24"/>
                <w:szCs w:val="24"/>
              </w:rPr>
              <w:t>Renata Šimac</w:t>
            </w:r>
          </w:p>
        </w:tc>
        <w:tc>
          <w:tcPr>
            <w:tcW w:w="1421" w:type="dxa"/>
            <w:tcBorders>
              <w:top w:val="single" w:sz="4" w:space="0" w:color="000000"/>
              <w:left w:val="single" w:sz="4" w:space="0" w:color="000000"/>
              <w:bottom w:val="single" w:sz="4" w:space="0" w:color="000000"/>
              <w:right w:val="single" w:sz="4" w:space="0" w:color="000000"/>
            </w:tcBorders>
            <w:vAlign w:val="center"/>
          </w:tcPr>
          <w:p w14:paraId="7F590A55" w14:textId="77777777" w:rsidR="006F3F23" w:rsidRPr="00757AEB" w:rsidRDefault="006F3F23" w:rsidP="006F3F23">
            <w:pPr>
              <w:suppressAutoHyphens/>
              <w:spacing w:after="0" w:line="257" w:lineRule="auto"/>
              <w:jc w:val="center"/>
              <w:rPr>
                <w:rFonts w:ascii="Arial" w:eastAsia="Times New Roman" w:hAnsi="Arial" w:cs="Arial"/>
                <w:sz w:val="24"/>
                <w:szCs w:val="24"/>
              </w:rPr>
            </w:pPr>
            <w:r w:rsidRPr="00757AEB">
              <w:rPr>
                <w:rFonts w:ascii="Arial" w:eastAsia="Times New Roman" w:hAnsi="Arial" w:cs="Arial"/>
                <w:sz w:val="24"/>
                <w:szCs w:val="24"/>
              </w:rPr>
              <w:t>27.8.2026.</w:t>
            </w:r>
          </w:p>
        </w:tc>
        <w:tc>
          <w:tcPr>
            <w:tcW w:w="1563" w:type="dxa"/>
            <w:tcBorders>
              <w:top w:val="single" w:sz="4" w:space="0" w:color="000000"/>
              <w:left w:val="single" w:sz="4" w:space="0" w:color="000000"/>
              <w:bottom w:val="single" w:sz="4" w:space="0" w:color="000000"/>
              <w:right w:val="single" w:sz="4" w:space="0" w:color="000000"/>
            </w:tcBorders>
            <w:vAlign w:val="center"/>
          </w:tcPr>
          <w:p w14:paraId="15EE605C" w14:textId="77777777" w:rsidR="006F3F23" w:rsidRPr="00757AEB" w:rsidRDefault="006F3F23" w:rsidP="006F3F23">
            <w:pPr>
              <w:suppressAutoHyphens/>
              <w:spacing w:after="0" w:line="257" w:lineRule="auto"/>
              <w:jc w:val="center"/>
              <w:rPr>
                <w:rFonts w:ascii="Arial" w:eastAsia="Times New Roman" w:hAnsi="Arial" w:cs="Arial"/>
                <w:sz w:val="24"/>
                <w:szCs w:val="24"/>
              </w:rPr>
            </w:pPr>
            <w:r w:rsidRPr="00757AEB">
              <w:rPr>
                <w:rFonts w:ascii="Arial" w:eastAsia="Times New Roman" w:hAnsi="Arial" w:cs="Arial"/>
                <w:sz w:val="24"/>
                <w:szCs w:val="24"/>
              </w:rPr>
              <w:t>26.8.2027.</w:t>
            </w:r>
          </w:p>
        </w:tc>
      </w:tr>
      <w:tr w:rsidR="006F3F23" w:rsidRPr="00757AEB" w14:paraId="21731102" w14:textId="77777777" w:rsidTr="006F3F23">
        <w:tc>
          <w:tcPr>
            <w:tcW w:w="1382" w:type="dxa"/>
            <w:tcBorders>
              <w:top w:val="single" w:sz="4" w:space="0" w:color="000000"/>
              <w:left w:val="single" w:sz="4" w:space="0" w:color="000000"/>
              <w:bottom w:val="single" w:sz="4" w:space="0" w:color="000000"/>
              <w:right w:val="single" w:sz="4" w:space="0" w:color="000000"/>
            </w:tcBorders>
            <w:vAlign w:val="center"/>
          </w:tcPr>
          <w:p w14:paraId="3687BD81" w14:textId="77777777" w:rsidR="006F3F23" w:rsidRPr="00757AEB" w:rsidRDefault="006F3F23" w:rsidP="006F3F23">
            <w:pPr>
              <w:suppressAutoHyphens/>
              <w:spacing w:after="0" w:line="257" w:lineRule="auto"/>
              <w:rPr>
                <w:rFonts w:ascii="Arial" w:eastAsia="Times New Roman" w:hAnsi="Arial" w:cs="Arial"/>
                <w:sz w:val="24"/>
                <w:szCs w:val="24"/>
              </w:rPr>
            </w:pPr>
            <w:r w:rsidRPr="00757AEB">
              <w:rPr>
                <w:rFonts w:ascii="Arial" w:eastAsia="Times New Roman" w:hAnsi="Arial" w:cs="Arial"/>
                <w:sz w:val="24"/>
                <w:szCs w:val="24"/>
              </w:rPr>
              <w:t>Vežica</w:t>
            </w:r>
          </w:p>
          <w:p w14:paraId="107DD29C" w14:textId="77777777" w:rsidR="006F3F23" w:rsidRPr="00757AEB" w:rsidRDefault="006F3F23" w:rsidP="006F3F23">
            <w:pPr>
              <w:suppressAutoHyphens/>
              <w:spacing w:after="0" w:line="257" w:lineRule="auto"/>
              <w:rPr>
                <w:rFonts w:ascii="Arial" w:eastAsia="Times New Roman" w:hAnsi="Arial" w:cs="Arial"/>
                <w:sz w:val="24"/>
                <w:szCs w:val="24"/>
              </w:rPr>
            </w:pPr>
          </w:p>
        </w:tc>
        <w:tc>
          <w:tcPr>
            <w:tcW w:w="2157" w:type="dxa"/>
            <w:tcBorders>
              <w:top w:val="single" w:sz="4" w:space="0" w:color="000000"/>
              <w:left w:val="single" w:sz="4" w:space="0" w:color="000000"/>
              <w:bottom w:val="single" w:sz="4" w:space="0" w:color="000000"/>
              <w:right w:val="single" w:sz="4" w:space="0" w:color="000000"/>
            </w:tcBorders>
            <w:vAlign w:val="center"/>
          </w:tcPr>
          <w:p w14:paraId="46056EDB" w14:textId="77777777" w:rsidR="006F3F23" w:rsidRPr="00757AEB" w:rsidRDefault="006F3F23" w:rsidP="006F3F23">
            <w:pPr>
              <w:suppressAutoHyphens/>
              <w:spacing w:after="0" w:line="257" w:lineRule="auto"/>
              <w:rPr>
                <w:rFonts w:ascii="Arial" w:eastAsia="Times New Roman" w:hAnsi="Arial" w:cs="Arial"/>
                <w:sz w:val="24"/>
                <w:szCs w:val="24"/>
              </w:rPr>
            </w:pPr>
            <w:r w:rsidRPr="00757AEB">
              <w:rPr>
                <w:rFonts w:ascii="Arial" w:eastAsia="Times New Roman" w:hAnsi="Arial" w:cs="Arial"/>
                <w:sz w:val="24"/>
                <w:szCs w:val="24"/>
              </w:rPr>
              <w:t>Gabrijela Trbuščić</w:t>
            </w:r>
          </w:p>
        </w:tc>
        <w:tc>
          <w:tcPr>
            <w:tcW w:w="2522" w:type="dxa"/>
            <w:tcBorders>
              <w:top w:val="single" w:sz="4" w:space="0" w:color="000000"/>
              <w:left w:val="single" w:sz="4" w:space="0" w:color="000000"/>
              <w:bottom w:val="single" w:sz="4" w:space="0" w:color="000000"/>
              <w:right w:val="single" w:sz="4" w:space="0" w:color="000000"/>
            </w:tcBorders>
            <w:vAlign w:val="center"/>
          </w:tcPr>
          <w:p w14:paraId="597AACA3" w14:textId="77777777" w:rsidR="006F3F23" w:rsidRPr="00757AEB" w:rsidRDefault="006F3F23" w:rsidP="006F3F23">
            <w:pPr>
              <w:suppressAutoHyphens/>
              <w:spacing w:after="0" w:line="257" w:lineRule="auto"/>
              <w:rPr>
                <w:rFonts w:ascii="Arial" w:eastAsia="Times New Roman" w:hAnsi="Arial" w:cs="Arial"/>
                <w:sz w:val="24"/>
                <w:szCs w:val="24"/>
              </w:rPr>
            </w:pPr>
            <w:r w:rsidRPr="00757AEB">
              <w:rPr>
                <w:rFonts w:ascii="Arial" w:eastAsia="Times New Roman" w:hAnsi="Arial" w:cs="Arial"/>
                <w:sz w:val="24"/>
                <w:szCs w:val="24"/>
              </w:rPr>
              <w:t>Marina Lončarić</w:t>
            </w:r>
          </w:p>
        </w:tc>
        <w:tc>
          <w:tcPr>
            <w:tcW w:w="1421" w:type="dxa"/>
            <w:tcBorders>
              <w:top w:val="single" w:sz="4" w:space="0" w:color="000000"/>
              <w:left w:val="single" w:sz="4" w:space="0" w:color="000000"/>
              <w:bottom w:val="single" w:sz="4" w:space="0" w:color="000000"/>
              <w:right w:val="single" w:sz="4" w:space="0" w:color="000000"/>
            </w:tcBorders>
            <w:vAlign w:val="center"/>
          </w:tcPr>
          <w:p w14:paraId="523DC454" w14:textId="77777777" w:rsidR="006F3F23" w:rsidRPr="00757AEB" w:rsidRDefault="006F3F23" w:rsidP="006F3F23">
            <w:pPr>
              <w:suppressAutoHyphens/>
              <w:spacing w:after="0" w:line="257" w:lineRule="auto"/>
              <w:jc w:val="center"/>
              <w:rPr>
                <w:rFonts w:ascii="Arial" w:eastAsia="Times New Roman" w:hAnsi="Arial" w:cs="Arial"/>
                <w:sz w:val="24"/>
                <w:szCs w:val="24"/>
              </w:rPr>
            </w:pPr>
            <w:r w:rsidRPr="00757AEB">
              <w:rPr>
                <w:rFonts w:ascii="Arial" w:eastAsia="Times New Roman" w:hAnsi="Arial" w:cs="Arial"/>
                <w:sz w:val="24"/>
                <w:szCs w:val="24"/>
              </w:rPr>
              <w:t>31.8.2026.</w:t>
            </w:r>
          </w:p>
        </w:tc>
        <w:tc>
          <w:tcPr>
            <w:tcW w:w="1563" w:type="dxa"/>
            <w:tcBorders>
              <w:top w:val="single" w:sz="4" w:space="0" w:color="000000"/>
              <w:left w:val="single" w:sz="4" w:space="0" w:color="000000"/>
              <w:bottom w:val="single" w:sz="4" w:space="0" w:color="000000"/>
              <w:right w:val="single" w:sz="4" w:space="0" w:color="000000"/>
            </w:tcBorders>
            <w:vAlign w:val="center"/>
          </w:tcPr>
          <w:p w14:paraId="26A19F90" w14:textId="77777777" w:rsidR="006F3F23" w:rsidRPr="00757AEB" w:rsidRDefault="006F3F23" w:rsidP="006F3F23">
            <w:pPr>
              <w:suppressAutoHyphens/>
              <w:spacing w:after="0" w:line="257" w:lineRule="auto"/>
              <w:jc w:val="center"/>
              <w:rPr>
                <w:rFonts w:ascii="Arial" w:eastAsia="Times New Roman" w:hAnsi="Arial" w:cs="Arial"/>
                <w:sz w:val="24"/>
                <w:szCs w:val="24"/>
              </w:rPr>
            </w:pPr>
            <w:r w:rsidRPr="00757AEB">
              <w:rPr>
                <w:rFonts w:ascii="Arial" w:eastAsia="Times New Roman" w:hAnsi="Arial" w:cs="Arial"/>
                <w:sz w:val="24"/>
                <w:szCs w:val="24"/>
              </w:rPr>
              <w:t>30.8.2027.</w:t>
            </w:r>
          </w:p>
        </w:tc>
      </w:tr>
      <w:tr w:rsidR="006F3F23" w:rsidRPr="00757AEB" w14:paraId="2DC97698" w14:textId="77777777" w:rsidTr="006F3F23">
        <w:tc>
          <w:tcPr>
            <w:tcW w:w="1382" w:type="dxa"/>
            <w:tcBorders>
              <w:top w:val="single" w:sz="4" w:space="0" w:color="000000"/>
              <w:left w:val="single" w:sz="4" w:space="0" w:color="000000"/>
              <w:bottom w:val="single" w:sz="4" w:space="0" w:color="000000"/>
              <w:right w:val="single" w:sz="4" w:space="0" w:color="000000"/>
            </w:tcBorders>
            <w:vAlign w:val="center"/>
          </w:tcPr>
          <w:p w14:paraId="56604E52" w14:textId="77777777" w:rsidR="006F3F23" w:rsidRPr="00757AEB" w:rsidRDefault="006F3F23" w:rsidP="006F3F23">
            <w:pPr>
              <w:suppressAutoHyphens/>
              <w:spacing w:after="0" w:line="257" w:lineRule="auto"/>
              <w:rPr>
                <w:rFonts w:ascii="Arial" w:eastAsia="Times New Roman" w:hAnsi="Arial" w:cs="Arial"/>
                <w:sz w:val="24"/>
                <w:szCs w:val="24"/>
              </w:rPr>
            </w:pPr>
            <w:r w:rsidRPr="00757AEB">
              <w:rPr>
                <w:rFonts w:ascii="Arial" w:eastAsia="Times New Roman" w:hAnsi="Arial" w:cs="Arial"/>
                <w:sz w:val="24"/>
                <w:szCs w:val="24"/>
              </w:rPr>
              <w:t>Orehovica</w:t>
            </w:r>
          </w:p>
          <w:p w14:paraId="47A97C66" w14:textId="77777777" w:rsidR="006F3F23" w:rsidRPr="00757AEB" w:rsidRDefault="006F3F23" w:rsidP="006F3F23">
            <w:pPr>
              <w:suppressAutoHyphens/>
              <w:spacing w:after="0" w:line="257" w:lineRule="auto"/>
              <w:rPr>
                <w:rFonts w:ascii="Arial" w:eastAsia="Times New Roman" w:hAnsi="Arial" w:cs="Arial"/>
                <w:sz w:val="24"/>
                <w:szCs w:val="24"/>
              </w:rPr>
            </w:pPr>
          </w:p>
        </w:tc>
        <w:tc>
          <w:tcPr>
            <w:tcW w:w="2157" w:type="dxa"/>
            <w:tcBorders>
              <w:top w:val="single" w:sz="4" w:space="0" w:color="000000"/>
              <w:left w:val="single" w:sz="4" w:space="0" w:color="000000"/>
              <w:bottom w:val="single" w:sz="4" w:space="0" w:color="000000"/>
              <w:right w:val="single" w:sz="4" w:space="0" w:color="000000"/>
            </w:tcBorders>
            <w:vAlign w:val="center"/>
          </w:tcPr>
          <w:p w14:paraId="4C164260" w14:textId="77777777" w:rsidR="006F3F23" w:rsidRPr="00757AEB" w:rsidRDefault="006F3F23" w:rsidP="006F3F23">
            <w:pPr>
              <w:suppressAutoHyphens/>
              <w:spacing w:after="0" w:line="257" w:lineRule="auto"/>
              <w:rPr>
                <w:rFonts w:ascii="Arial" w:eastAsia="Times New Roman" w:hAnsi="Arial" w:cs="Arial"/>
                <w:sz w:val="24"/>
                <w:szCs w:val="24"/>
              </w:rPr>
            </w:pPr>
            <w:r w:rsidRPr="00757AEB">
              <w:rPr>
                <w:rFonts w:ascii="Arial" w:eastAsia="Times New Roman" w:hAnsi="Arial" w:cs="Arial"/>
                <w:sz w:val="24"/>
                <w:szCs w:val="24"/>
              </w:rPr>
              <w:t>Veronika Luketić</w:t>
            </w:r>
          </w:p>
        </w:tc>
        <w:tc>
          <w:tcPr>
            <w:tcW w:w="2522" w:type="dxa"/>
            <w:tcBorders>
              <w:top w:val="single" w:sz="4" w:space="0" w:color="000000"/>
              <w:left w:val="single" w:sz="4" w:space="0" w:color="000000"/>
              <w:bottom w:val="single" w:sz="4" w:space="0" w:color="000000"/>
              <w:right w:val="single" w:sz="4" w:space="0" w:color="000000"/>
            </w:tcBorders>
            <w:vAlign w:val="center"/>
          </w:tcPr>
          <w:p w14:paraId="0CFD373E" w14:textId="77777777" w:rsidR="006F3F23" w:rsidRPr="00757AEB" w:rsidRDefault="006F3F23" w:rsidP="006F3F23">
            <w:pPr>
              <w:suppressAutoHyphens/>
              <w:spacing w:after="0" w:line="257" w:lineRule="auto"/>
              <w:rPr>
                <w:rFonts w:ascii="Arial" w:eastAsia="Times New Roman" w:hAnsi="Arial" w:cs="Arial"/>
                <w:sz w:val="24"/>
                <w:szCs w:val="24"/>
              </w:rPr>
            </w:pPr>
            <w:r w:rsidRPr="00757AEB">
              <w:rPr>
                <w:rFonts w:ascii="Arial" w:eastAsia="Times New Roman" w:hAnsi="Arial" w:cs="Arial"/>
                <w:sz w:val="24"/>
                <w:szCs w:val="24"/>
              </w:rPr>
              <w:t>Petra Spasović</w:t>
            </w:r>
          </w:p>
        </w:tc>
        <w:tc>
          <w:tcPr>
            <w:tcW w:w="1421" w:type="dxa"/>
            <w:tcBorders>
              <w:top w:val="single" w:sz="4" w:space="0" w:color="000000"/>
              <w:left w:val="single" w:sz="4" w:space="0" w:color="000000"/>
              <w:bottom w:val="single" w:sz="4" w:space="0" w:color="000000"/>
              <w:right w:val="single" w:sz="4" w:space="0" w:color="000000"/>
            </w:tcBorders>
            <w:vAlign w:val="center"/>
          </w:tcPr>
          <w:p w14:paraId="693CFB3F" w14:textId="77777777" w:rsidR="006F3F23" w:rsidRPr="00757AEB" w:rsidRDefault="006F3F23" w:rsidP="006F3F23">
            <w:pPr>
              <w:suppressAutoHyphens/>
              <w:spacing w:after="0" w:line="257" w:lineRule="auto"/>
              <w:jc w:val="center"/>
              <w:rPr>
                <w:rFonts w:ascii="Arial" w:eastAsia="Times New Roman" w:hAnsi="Arial" w:cs="Arial"/>
                <w:sz w:val="24"/>
                <w:szCs w:val="24"/>
              </w:rPr>
            </w:pPr>
            <w:r w:rsidRPr="00757AEB">
              <w:rPr>
                <w:rFonts w:ascii="Arial" w:eastAsia="Times New Roman" w:hAnsi="Arial" w:cs="Arial"/>
                <w:sz w:val="24"/>
                <w:szCs w:val="24"/>
              </w:rPr>
              <w:t>9.9.2026.</w:t>
            </w:r>
          </w:p>
        </w:tc>
        <w:tc>
          <w:tcPr>
            <w:tcW w:w="1563" w:type="dxa"/>
            <w:tcBorders>
              <w:top w:val="single" w:sz="4" w:space="0" w:color="000000"/>
              <w:left w:val="single" w:sz="4" w:space="0" w:color="000000"/>
              <w:bottom w:val="single" w:sz="4" w:space="0" w:color="000000"/>
              <w:right w:val="single" w:sz="4" w:space="0" w:color="000000"/>
            </w:tcBorders>
            <w:vAlign w:val="center"/>
          </w:tcPr>
          <w:p w14:paraId="637F82CA" w14:textId="77777777" w:rsidR="006F3F23" w:rsidRPr="00757AEB" w:rsidRDefault="006F3F23" w:rsidP="006F3F23">
            <w:pPr>
              <w:suppressAutoHyphens/>
              <w:spacing w:after="0" w:line="257" w:lineRule="auto"/>
              <w:jc w:val="center"/>
              <w:rPr>
                <w:rFonts w:ascii="Arial" w:eastAsia="Times New Roman" w:hAnsi="Arial" w:cs="Arial"/>
                <w:sz w:val="24"/>
                <w:szCs w:val="24"/>
              </w:rPr>
            </w:pPr>
            <w:r w:rsidRPr="00757AEB">
              <w:rPr>
                <w:rFonts w:ascii="Arial" w:eastAsia="Times New Roman" w:hAnsi="Arial" w:cs="Arial"/>
                <w:sz w:val="24"/>
                <w:szCs w:val="24"/>
              </w:rPr>
              <w:t>8.9.2027.</w:t>
            </w:r>
          </w:p>
        </w:tc>
      </w:tr>
    </w:tbl>
    <w:p w14:paraId="24D77EAF" w14:textId="77777777" w:rsidR="006F3F23" w:rsidRPr="001549EA" w:rsidRDefault="006F3F23" w:rsidP="006F3F23">
      <w:pPr>
        <w:suppressAutoHyphens/>
        <w:autoSpaceDN w:val="0"/>
        <w:spacing w:line="240" w:lineRule="auto"/>
        <w:jc w:val="both"/>
        <w:textAlignment w:val="baseline"/>
        <w:rPr>
          <w:rFonts w:ascii="Arial" w:eastAsia="Times New Roman" w:hAnsi="Arial" w:cs="Arial"/>
          <w:i/>
          <w:color w:val="FF0000"/>
          <w:sz w:val="24"/>
          <w:szCs w:val="24"/>
          <w:lang w:eastAsia="hr-HR"/>
        </w:rPr>
      </w:pPr>
    </w:p>
    <w:p w14:paraId="7A23D4C4" w14:textId="77777777" w:rsidR="006F3F23" w:rsidRPr="001549EA" w:rsidRDefault="006F3F23" w:rsidP="006F3F23">
      <w:pPr>
        <w:suppressAutoHyphens/>
        <w:autoSpaceDN w:val="0"/>
        <w:spacing w:line="240" w:lineRule="auto"/>
        <w:jc w:val="both"/>
        <w:textAlignment w:val="baseline"/>
        <w:rPr>
          <w:rFonts w:ascii="Arial" w:eastAsia="Times New Roman" w:hAnsi="Arial" w:cs="Arial"/>
          <w:i/>
          <w:color w:val="FF0000"/>
          <w:sz w:val="24"/>
          <w:szCs w:val="24"/>
          <w:lang w:eastAsia="hr-HR"/>
        </w:rPr>
      </w:pPr>
    </w:p>
    <w:p w14:paraId="4BA65133" w14:textId="77777777" w:rsidR="006F3F23" w:rsidRPr="001549EA" w:rsidRDefault="006F3F23" w:rsidP="005B4F98">
      <w:pPr>
        <w:widowControl w:val="0"/>
        <w:numPr>
          <w:ilvl w:val="1"/>
          <w:numId w:val="245"/>
        </w:numPr>
        <w:suppressAutoHyphens/>
        <w:autoSpaceDN w:val="0"/>
        <w:spacing w:after="0" w:line="240" w:lineRule="auto"/>
        <w:ind w:left="1212"/>
        <w:contextualSpacing/>
        <w:jc w:val="both"/>
        <w:textAlignment w:val="baseline"/>
        <w:rPr>
          <w:rFonts w:ascii="Arial" w:eastAsia="Times New Roman" w:hAnsi="Arial" w:cs="Arial"/>
          <w:kern w:val="3"/>
          <w:sz w:val="24"/>
          <w:szCs w:val="24"/>
          <w:lang w:eastAsia="ar-SA" w:bidi="hi-IN"/>
        </w:rPr>
      </w:pPr>
      <w:r w:rsidRPr="001549EA">
        <w:rPr>
          <w:rFonts w:ascii="Arial" w:eastAsia="Times New Roman" w:hAnsi="Arial" w:cs="Arial"/>
          <w:b/>
          <w:i/>
          <w:kern w:val="3"/>
          <w:sz w:val="24"/>
          <w:szCs w:val="24"/>
          <w:lang w:eastAsia="ar-SA" w:bidi="hi-IN"/>
        </w:rPr>
        <w:lastRenderedPageBreak/>
        <w:t>Odgojiteljice voditeljice PPO-a</w:t>
      </w:r>
    </w:p>
    <w:p w14:paraId="4685DDE1" w14:textId="77777777" w:rsidR="006F3F23" w:rsidRPr="001549EA" w:rsidRDefault="006F3F23" w:rsidP="006F3F23">
      <w:pPr>
        <w:widowControl w:val="0"/>
        <w:suppressAutoHyphens/>
        <w:autoSpaceDN w:val="0"/>
        <w:spacing w:after="0" w:line="240" w:lineRule="auto"/>
        <w:contextualSpacing/>
        <w:jc w:val="both"/>
        <w:textAlignment w:val="baseline"/>
        <w:rPr>
          <w:rFonts w:ascii="Arial" w:eastAsia="Times New Roman" w:hAnsi="Arial" w:cs="Arial"/>
          <w:kern w:val="3"/>
          <w:sz w:val="24"/>
          <w:szCs w:val="24"/>
          <w:lang w:eastAsia="ar-SA" w:bidi="hi-IN"/>
        </w:rPr>
      </w:pPr>
    </w:p>
    <w:tbl>
      <w:tblPr>
        <w:tblW w:w="5377" w:type="dxa"/>
        <w:tblLayout w:type="fixed"/>
        <w:tblCellMar>
          <w:left w:w="10" w:type="dxa"/>
          <w:right w:w="10" w:type="dxa"/>
        </w:tblCellMar>
        <w:tblLook w:val="04A0" w:firstRow="1" w:lastRow="0" w:firstColumn="1" w:lastColumn="0" w:noHBand="0" w:noVBand="1"/>
      </w:tblPr>
      <w:tblGrid>
        <w:gridCol w:w="1696"/>
        <w:gridCol w:w="3681"/>
      </w:tblGrid>
      <w:tr w:rsidR="006F3F23" w:rsidRPr="001549EA" w14:paraId="6B7DDFF0" w14:textId="77777777" w:rsidTr="006F3F23">
        <w:tc>
          <w:tcPr>
            <w:tcW w:w="1696"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189DDE1A" w14:textId="77777777" w:rsidR="006F3F23" w:rsidRPr="001549EA" w:rsidRDefault="006F3F23" w:rsidP="006F3F23">
            <w:pPr>
              <w:widowControl w:val="0"/>
              <w:tabs>
                <w:tab w:val="left" w:pos="720"/>
                <w:tab w:val="center" w:pos="4536"/>
                <w:tab w:val="right" w:pos="9072"/>
              </w:tabs>
              <w:suppressAutoHyphens/>
              <w:autoSpaceDN w:val="0"/>
              <w:spacing w:after="0" w:line="480" w:lineRule="auto"/>
              <w:jc w:val="both"/>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PPO</w:t>
            </w:r>
          </w:p>
        </w:tc>
        <w:tc>
          <w:tcPr>
            <w:tcW w:w="3681"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7B5E4B5B" w14:textId="77777777" w:rsidR="006F3F23" w:rsidRPr="001549EA" w:rsidRDefault="006F3F23" w:rsidP="006F3F23">
            <w:pPr>
              <w:widowControl w:val="0"/>
              <w:tabs>
                <w:tab w:val="left" w:pos="720"/>
                <w:tab w:val="center" w:pos="4536"/>
                <w:tab w:val="right" w:pos="9072"/>
              </w:tabs>
              <w:suppressAutoHyphens/>
              <w:autoSpaceDN w:val="0"/>
              <w:spacing w:after="0" w:line="480" w:lineRule="auto"/>
              <w:jc w:val="both"/>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Odgojiteljice voditeljice PPO-a</w:t>
            </w:r>
          </w:p>
        </w:tc>
      </w:tr>
      <w:tr w:rsidR="006F3F23" w:rsidRPr="001549EA" w14:paraId="5ACF51FF" w14:textId="77777777" w:rsidTr="006F3F23">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04DA05" w14:textId="77777777" w:rsidR="006F3F23" w:rsidRPr="001549EA" w:rsidRDefault="006F3F23" w:rsidP="006F3F23">
            <w:pPr>
              <w:widowControl w:val="0"/>
              <w:tabs>
                <w:tab w:val="left" w:pos="720"/>
                <w:tab w:val="center" w:pos="4536"/>
                <w:tab w:val="right" w:pos="9072"/>
              </w:tabs>
              <w:suppressAutoHyphens/>
              <w:autoSpaceDN w:val="0"/>
              <w:spacing w:after="0" w:line="480" w:lineRule="auto"/>
              <w:jc w:val="both"/>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GALEB</w:t>
            </w:r>
          </w:p>
        </w:tc>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2CD7F1" w14:textId="77777777" w:rsidR="006F3F23" w:rsidRPr="001549EA" w:rsidRDefault="006F3F23" w:rsidP="006F3F23">
            <w:pPr>
              <w:widowControl w:val="0"/>
              <w:tabs>
                <w:tab w:val="left" w:pos="720"/>
                <w:tab w:val="center" w:pos="4536"/>
                <w:tab w:val="right" w:pos="9072"/>
              </w:tabs>
              <w:suppressAutoHyphens/>
              <w:autoSpaceDN w:val="0"/>
              <w:spacing w:after="0" w:line="240" w:lineRule="auto"/>
              <w:jc w:val="both"/>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Radmila Badža</w:t>
            </w:r>
          </w:p>
          <w:p w14:paraId="0365287F" w14:textId="77777777" w:rsidR="006F3F23" w:rsidRPr="001549EA" w:rsidRDefault="006F3F23" w:rsidP="006F3F23">
            <w:pPr>
              <w:widowControl w:val="0"/>
              <w:tabs>
                <w:tab w:val="left" w:pos="720"/>
                <w:tab w:val="center" w:pos="4536"/>
                <w:tab w:val="right" w:pos="9072"/>
              </w:tabs>
              <w:suppressAutoHyphens/>
              <w:autoSpaceDN w:val="0"/>
              <w:spacing w:after="0" w:line="240" w:lineRule="auto"/>
              <w:jc w:val="both"/>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Nensi Maračić</w:t>
            </w:r>
          </w:p>
        </w:tc>
      </w:tr>
      <w:tr w:rsidR="006F3F23" w:rsidRPr="001549EA" w14:paraId="1A8033B9" w14:textId="77777777" w:rsidTr="006F3F23">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8996E0" w14:textId="77777777" w:rsidR="006F3F23" w:rsidRPr="001549EA" w:rsidRDefault="006F3F23" w:rsidP="006F3F23">
            <w:pPr>
              <w:widowControl w:val="0"/>
              <w:tabs>
                <w:tab w:val="left" w:pos="720"/>
                <w:tab w:val="center" w:pos="4536"/>
                <w:tab w:val="right" w:pos="9072"/>
              </w:tabs>
              <w:suppressAutoHyphens/>
              <w:autoSpaceDN w:val="0"/>
              <w:spacing w:after="0" w:line="480" w:lineRule="auto"/>
              <w:jc w:val="both"/>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MORČIĆ</w:t>
            </w:r>
          </w:p>
        </w:tc>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6DF726" w14:textId="77777777" w:rsidR="006F3F23" w:rsidRPr="001549EA" w:rsidRDefault="006F3F23" w:rsidP="006F3F23">
            <w:pPr>
              <w:widowControl w:val="0"/>
              <w:tabs>
                <w:tab w:val="left" w:pos="720"/>
                <w:tab w:val="center" w:pos="4536"/>
                <w:tab w:val="right" w:pos="9072"/>
              </w:tabs>
              <w:suppressAutoHyphens/>
              <w:autoSpaceDN w:val="0"/>
              <w:spacing w:after="0" w:line="276" w:lineRule="auto"/>
              <w:jc w:val="both"/>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Ena Škaljo</w:t>
            </w:r>
          </w:p>
          <w:p w14:paraId="18AF5C9A" w14:textId="77777777" w:rsidR="006F3F23" w:rsidRPr="001549EA" w:rsidRDefault="006F3F23" w:rsidP="006F3F23">
            <w:pPr>
              <w:widowControl w:val="0"/>
              <w:tabs>
                <w:tab w:val="left" w:pos="720"/>
                <w:tab w:val="center" w:pos="4536"/>
                <w:tab w:val="right" w:pos="9072"/>
              </w:tabs>
              <w:suppressAutoHyphens/>
              <w:autoSpaceDN w:val="0"/>
              <w:spacing w:after="0" w:line="276" w:lineRule="auto"/>
              <w:jc w:val="both"/>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Doris Salkanović</w:t>
            </w:r>
          </w:p>
        </w:tc>
      </w:tr>
      <w:tr w:rsidR="006F3F23" w:rsidRPr="001549EA" w14:paraId="020FDD86" w14:textId="77777777" w:rsidTr="006F3F23">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4D0764" w14:textId="77777777" w:rsidR="006F3F23" w:rsidRPr="001549EA" w:rsidRDefault="006F3F23" w:rsidP="006F3F23">
            <w:pPr>
              <w:widowControl w:val="0"/>
              <w:tabs>
                <w:tab w:val="left" w:pos="720"/>
                <w:tab w:val="center" w:pos="4536"/>
                <w:tab w:val="right" w:pos="9072"/>
              </w:tabs>
              <w:suppressAutoHyphens/>
              <w:autoSpaceDN w:val="0"/>
              <w:spacing w:after="0" w:line="480" w:lineRule="auto"/>
              <w:jc w:val="both"/>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OREHOVICA</w:t>
            </w:r>
          </w:p>
        </w:tc>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21503B" w14:textId="77777777" w:rsidR="006F3F23" w:rsidRPr="001549EA" w:rsidRDefault="006F3F23" w:rsidP="006F3F23">
            <w:pPr>
              <w:widowControl w:val="0"/>
              <w:tabs>
                <w:tab w:val="left" w:pos="720"/>
                <w:tab w:val="center" w:pos="4536"/>
                <w:tab w:val="right" w:pos="9072"/>
              </w:tabs>
              <w:suppressAutoHyphens/>
              <w:autoSpaceDN w:val="0"/>
              <w:spacing w:after="0" w:line="276" w:lineRule="auto"/>
              <w:jc w:val="both"/>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Petra Spasović</w:t>
            </w:r>
          </w:p>
        </w:tc>
      </w:tr>
      <w:tr w:rsidR="006F3F23" w:rsidRPr="001549EA" w14:paraId="1F8EE56A" w14:textId="77777777" w:rsidTr="006F3F23">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B21B59" w14:textId="77777777" w:rsidR="006F3F23" w:rsidRPr="001549EA" w:rsidRDefault="006F3F23" w:rsidP="006F3F23">
            <w:pPr>
              <w:widowControl w:val="0"/>
              <w:tabs>
                <w:tab w:val="left" w:pos="720"/>
                <w:tab w:val="center" w:pos="4536"/>
                <w:tab w:val="right" w:pos="9072"/>
              </w:tabs>
              <w:suppressAutoHyphens/>
              <w:autoSpaceDN w:val="0"/>
              <w:spacing w:after="0" w:line="480" w:lineRule="auto"/>
              <w:jc w:val="both"/>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PČELICE</w:t>
            </w:r>
          </w:p>
        </w:tc>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CFEB9F" w14:textId="77777777" w:rsidR="006F3F23" w:rsidRPr="001549EA" w:rsidRDefault="006F3F23" w:rsidP="006F3F23">
            <w:pPr>
              <w:widowControl w:val="0"/>
              <w:tabs>
                <w:tab w:val="left" w:pos="720"/>
                <w:tab w:val="center" w:pos="4536"/>
                <w:tab w:val="right" w:pos="9072"/>
              </w:tabs>
              <w:suppressAutoHyphens/>
              <w:autoSpaceDN w:val="0"/>
              <w:spacing w:after="0" w:line="480" w:lineRule="auto"/>
              <w:jc w:val="both"/>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Iva Magazin</w:t>
            </w:r>
          </w:p>
        </w:tc>
      </w:tr>
      <w:tr w:rsidR="006F3F23" w:rsidRPr="001549EA" w14:paraId="13D6F090" w14:textId="77777777" w:rsidTr="006F3F23">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03E541" w14:textId="77777777" w:rsidR="006F3F23" w:rsidRPr="001549EA" w:rsidRDefault="006F3F23" w:rsidP="006F3F23">
            <w:pPr>
              <w:widowControl w:val="0"/>
              <w:tabs>
                <w:tab w:val="left" w:pos="720"/>
                <w:tab w:val="center" w:pos="4536"/>
                <w:tab w:val="right" w:pos="9072"/>
              </w:tabs>
              <w:suppressAutoHyphens/>
              <w:autoSpaceDN w:val="0"/>
              <w:spacing w:after="0" w:line="480" w:lineRule="auto"/>
              <w:jc w:val="both"/>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VESELJKO</w:t>
            </w:r>
          </w:p>
        </w:tc>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7ECEF8" w14:textId="77777777" w:rsidR="006F3F23" w:rsidRPr="001549EA" w:rsidRDefault="006F3F23" w:rsidP="006F3F23">
            <w:pPr>
              <w:widowControl w:val="0"/>
              <w:tabs>
                <w:tab w:val="left" w:pos="720"/>
                <w:tab w:val="center" w:pos="4536"/>
                <w:tab w:val="right" w:pos="9072"/>
              </w:tabs>
              <w:suppressAutoHyphens/>
              <w:autoSpaceDN w:val="0"/>
              <w:spacing w:after="0" w:line="480" w:lineRule="auto"/>
              <w:jc w:val="both"/>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Doris Bucić</w:t>
            </w:r>
          </w:p>
        </w:tc>
      </w:tr>
      <w:tr w:rsidR="006F3F23" w:rsidRPr="001549EA" w14:paraId="4BA5D281" w14:textId="77777777" w:rsidTr="006F3F23">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D79071" w14:textId="77777777" w:rsidR="006F3F23" w:rsidRPr="001549EA" w:rsidRDefault="006F3F23" w:rsidP="006F3F23">
            <w:pPr>
              <w:widowControl w:val="0"/>
              <w:tabs>
                <w:tab w:val="left" w:pos="720"/>
                <w:tab w:val="center" w:pos="4536"/>
                <w:tab w:val="right" w:pos="9072"/>
              </w:tabs>
              <w:suppressAutoHyphens/>
              <w:autoSpaceDN w:val="0"/>
              <w:spacing w:after="0" w:line="480" w:lineRule="auto"/>
              <w:jc w:val="both"/>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VEŽICA</w:t>
            </w:r>
          </w:p>
        </w:tc>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CD0781" w14:textId="77777777" w:rsidR="006F3F23" w:rsidRPr="001549EA" w:rsidRDefault="006F3F23" w:rsidP="006F3F23">
            <w:pPr>
              <w:widowControl w:val="0"/>
              <w:tabs>
                <w:tab w:val="left" w:pos="720"/>
                <w:tab w:val="center" w:pos="4536"/>
                <w:tab w:val="right" w:pos="9072"/>
              </w:tabs>
              <w:suppressAutoHyphens/>
              <w:autoSpaceDN w:val="0"/>
              <w:spacing w:after="0" w:line="480" w:lineRule="auto"/>
              <w:jc w:val="both"/>
              <w:textAlignment w:val="baseline"/>
              <w:rPr>
                <w:rFonts w:ascii="Arial" w:eastAsia="Times New Roman" w:hAnsi="Arial" w:cs="Arial"/>
                <w:kern w:val="3"/>
                <w:sz w:val="24"/>
                <w:szCs w:val="24"/>
                <w:lang w:eastAsia="ar-SA" w:bidi="hi-IN"/>
              </w:rPr>
            </w:pPr>
            <w:r w:rsidRPr="001549EA">
              <w:rPr>
                <w:rFonts w:ascii="Arial" w:eastAsia="Times New Roman" w:hAnsi="Arial" w:cs="Arial"/>
                <w:kern w:val="3"/>
                <w:sz w:val="24"/>
                <w:szCs w:val="24"/>
                <w:lang w:eastAsia="ar-SA" w:bidi="hi-IN"/>
              </w:rPr>
              <w:t>Kristina Nagradić</w:t>
            </w:r>
          </w:p>
        </w:tc>
      </w:tr>
    </w:tbl>
    <w:p w14:paraId="33897542" w14:textId="77777777" w:rsidR="006F3F23" w:rsidRPr="001549EA" w:rsidRDefault="006F3F23" w:rsidP="006F3F23">
      <w:pPr>
        <w:widowControl w:val="0"/>
        <w:suppressAutoHyphens/>
        <w:autoSpaceDN w:val="0"/>
        <w:spacing w:after="0" w:line="240" w:lineRule="auto"/>
        <w:jc w:val="both"/>
        <w:textAlignment w:val="baseline"/>
        <w:rPr>
          <w:rFonts w:ascii="Arial" w:eastAsia="Times New Roman" w:hAnsi="Arial" w:cs="Arial"/>
          <w:color w:val="FF0000"/>
          <w:kern w:val="3"/>
          <w:sz w:val="24"/>
          <w:szCs w:val="24"/>
          <w:lang w:eastAsia="ar-SA" w:bidi="hi-IN"/>
        </w:rPr>
      </w:pPr>
    </w:p>
    <w:p w14:paraId="3B642903" w14:textId="77777777" w:rsidR="006F3F23" w:rsidRPr="001549EA" w:rsidRDefault="006F3F23" w:rsidP="006F3F23">
      <w:pPr>
        <w:widowControl w:val="0"/>
        <w:suppressAutoHyphens/>
        <w:autoSpaceDN w:val="0"/>
        <w:spacing w:after="0" w:line="240" w:lineRule="auto"/>
        <w:jc w:val="both"/>
        <w:textAlignment w:val="baseline"/>
        <w:rPr>
          <w:rFonts w:ascii="Arial" w:eastAsia="Times New Roman" w:hAnsi="Arial" w:cs="Arial"/>
          <w:kern w:val="3"/>
          <w:sz w:val="24"/>
          <w:szCs w:val="24"/>
          <w:lang w:eastAsia="ar-SA" w:bidi="hi-IN"/>
        </w:rPr>
      </w:pPr>
    </w:p>
    <w:p w14:paraId="0C862F3C" w14:textId="77777777" w:rsidR="006F3F23" w:rsidRPr="001549EA" w:rsidRDefault="006F3F23" w:rsidP="005B4F98">
      <w:pPr>
        <w:keepNext/>
        <w:keepLines/>
        <w:numPr>
          <w:ilvl w:val="1"/>
          <w:numId w:val="245"/>
        </w:numPr>
        <w:suppressAutoHyphens/>
        <w:autoSpaceDN w:val="0"/>
        <w:spacing w:before="120" w:after="0" w:line="276" w:lineRule="auto"/>
        <w:ind w:left="1212"/>
        <w:contextualSpacing/>
        <w:textAlignment w:val="baseline"/>
        <w:outlineLvl w:val="1"/>
        <w:rPr>
          <w:rFonts w:ascii="Arial" w:eastAsia="Times New Roman" w:hAnsi="Arial" w:cs="Arial"/>
          <w:b/>
          <w:i/>
          <w:kern w:val="3"/>
          <w:sz w:val="24"/>
          <w:szCs w:val="24"/>
        </w:rPr>
      </w:pPr>
      <w:r w:rsidRPr="001549EA">
        <w:rPr>
          <w:rFonts w:ascii="Arial" w:eastAsia="Times New Roman" w:hAnsi="Arial" w:cs="Arial"/>
          <w:b/>
          <w:i/>
          <w:kern w:val="3"/>
          <w:sz w:val="24"/>
          <w:szCs w:val="24"/>
        </w:rPr>
        <w:t>Radno vrijeme  i raspored rada radnika</w:t>
      </w:r>
    </w:p>
    <w:p w14:paraId="12CECDCB" w14:textId="77777777" w:rsidR="006F3F23" w:rsidRPr="001549EA" w:rsidRDefault="006F3F23" w:rsidP="006F3F23">
      <w:pPr>
        <w:suppressAutoHyphens/>
        <w:autoSpaceDN w:val="0"/>
        <w:spacing w:after="0" w:line="240" w:lineRule="auto"/>
        <w:jc w:val="both"/>
        <w:textAlignment w:val="baseline"/>
        <w:rPr>
          <w:rFonts w:ascii="Arial" w:eastAsia="Times New Roman" w:hAnsi="Arial" w:cs="Arial"/>
          <w:color w:val="FF0000"/>
          <w:sz w:val="24"/>
          <w:szCs w:val="24"/>
          <w:lang w:eastAsia="hr-HR"/>
        </w:rPr>
      </w:pPr>
    </w:p>
    <w:p w14:paraId="22B992AE" w14:textId="77777777" w:rsidR="006F3F23" w:rsidRPr="001549EA" w:rsidRDefault="006F3F23" w:rsidP="006F3F23">
      <w:pPr>
        <w:suppressAutoHyphens/>
        <w:overflowPunct w:val="0"/>
        <w:spacing w:after="0" w:line="240" w:lineRule="auto"/>
        <w:ind w:right="-164" w:firstLine="720"/>
        <w:jc w:val="both"/>
        <w:rPr>
          <w:rFonts w:ascii="Arial" w:eastAsia="Times New Roman" w:hAnsi="Arial" w:cs="Arial"/>
          <w:bCs/>
          <w:sz w:val="24"/>
          <w:szCs w:val="24"/>
          <w:lang w:eastAsia="hr-HR"/>
        </w:rPr>
      </w:pPr>
      <w:r w:rsidRPr="001549EA">
        <w:rPr>
          <w:rFonts w:ascii="Arial" w:eastAsia="Times New Roman" w:hAnsi="Arial" w:cs="Arial"/>
          <w:bCs/>
          <w:sz w:val="24"/>
          <w:szCs w:val="24"/>
          <w:lang w:eastAsia="hr-HR"/>
        </w:rPr>
        <w:t>Radno vrijeme Dječjeg vrtića Sušak je od 6,30 do 17,00 sati.</w:t>
      </w:r>
    </w:p>
    <w:p w14:paraId="443CDDF3" w14:textId="77777777" w:rsidR="006F3F23" w:rsidRPr="001549EA" w:rsidRDefault="006F3F23" w:rsidP="006F3F23">
      <w:pPr>
        <w:suppressAutoHyphens/>
        <w:spacing w:after="0" w:line="240" w:lineRule="auto"/>
        <w:ind w:right="-164" w:firstLine="708"/>
        <w:jc w:val="both"/>
        <w:rPr>
          <w:rFonts w:ascii="Arial" w:eastAsia="Times New Roman" w:hAnsi="Arial" w:cs="Arial"/>
          <w:sz w:val="24"/>
          <w:szCs w:val="24"/>
          <w:lang w:eastAsia="hr-HR"/>
        </w:rPr>
      </w:pPr>
      <w:r w:rsidRPr="001549EA">
        <w:rPr>
          <w:rFonts w:ascii="Arial" w:eastAsia="Times New Roman" w:hAnsi="Arial" w:cs="Arial"/>
          <w:bCs/>
          <w:sz w:val="24"/>
          <w:szCs w:val="24"/>
          <w:lang w:eastAsia="hr-HR"/>
        </w:rPr>
        <w:t>Radno vrijeme ravnatelja Dječjeg vrtića Sušak i administrativno-tehničke službe je 8-satno.</w:t>
      </w:r>
    </w:p>
    <w:p w14:paraId="6E1B8AB7" w14:textId="77777777" w:rsidR="006F3F23" w:rsidRPr="001549EA" w:rsidRDefault="006F3F23" w:rsidP="006F3F23">
      <w:pPr>
        <w:suppressAutoHyphens/>
        <w:spacing w:after="0" w:line="240" w:lineRule="auto"/>
        <w:ind w:right="-164" w:firstLine="708"/>
        <w:jc w:val="both"/>
        <w:rPr>
          <w:rFonts w:ascii="Arial" w:eastAsia="Times New Roman" w:hAnsi="Arial" w:cs="Arial"/>
          <w:bCs/>
          <w:sz w:val="24"/>
          <w:szCs w:val="24"/>
          <w:lang w:eastAsia="hr-HR"/>
        </w:rPr>
      </w:pPr>
      <w:r w:rsidRPr="001549EA">
        <w:rPr>
          <w:rFonts w:ascii="Arial" w:eastAsia="Times New Roman" w:hAnsi="Arial" w:cs="Arial"/>
          <w:bCs/>
          <w:sz w:val="24"/>
          <w:szCs w:val="24"/>
          <w:lang w:eastAsia="hr-HR"/>
        </w:rPr>
        <w:t>Radno vrijeme odgojitelja od</w:t>
      </w:r>
      <w:r w:rsidRPr="001549EA">
        <w:rPr>
          <w:rFonts w:ascii="Arial" w:eastAsia="Times New Roman" w:hAnsi="Arial" w:cs="Arial"/>
          <w:bCs/>
          <w:kern w:val="2"/>
          <w:sz w:val="24"/>
          <w:szCs w:val="24"/>
          <w:lang w:eastAsia="hr-HR"/>
        </w:rPr>
        <w:t xml:space="preserve">vija se u ritmu dnevnih i tjednih izmjena odgojitelja u odnosu na neposredan rad i u odnosu na strukturu 8-satnog radnog vremena. Tijekom rujna organizira se duže preklapanje rada tima odgajatelja u odgojno-obrazovnim skupinama, zbog prilagodbe djece te dogovorenog plana suradnje s roditeljima u tom periodu. </w:t>
      </w:r>
      <w:r w:rsidRPr="001549EA">
        <w:rPr>
          <w:rFonts w:ascii="Arial" w:eastAsia="Times New Roman" w:hAnsi="Arial" w:cs="Arial"/>
          <w:bCs/>
          <w:sz w:val="24"/>
          <w:szCs w:val="24"/>
          <w:lang w:eastAsia="hr-HR"/>
        </w:rPr>
        <w:t xml:space="preserve">Stručni suradnici i zdravstvena voditeljica su neposredni rad s djecom, rad s odgojiteljima i roditeljima te rad na ostalim odgovarajućim poslovima, obavljali u sklopu 7-satnog radnog vremena, a ostatak radnog vremena se odnosio na poslove vezane uz suradnju s drugim ustanovama, stručno usavršavanje, planiranje i pripremu za rad te druge poslove. </w:t>
      </w:r>
    </w:p>
    <w:p w14:paraId="31A58DB6" w14:textId="77777777" w:rsidR="006F3F23" w:rsidRPr="001549EA" w:rsidRDefault="006F3F23" w:rsidP="006F3F23">
      <w:pPr>
        <w:suppressAutoHyphens/>
        <w:spacing w:after="0" w:line="240" w:lineRule="auto"/>
        <w:ind w:right="-164" w:firstLine="708"/>
        <w:jc w:val="both"/>
        <w:rPr>
          <w:rFonts w:ascii="Arial" w:eastAsia="Times New Roman" w:hAnsi="Arial" w:cs="Arial"/>
          <w:bCs/>
          <w:sz w:val="24"/>
          <w:szCs w:val="24"/>
          <w:lang w:eastAsia="hr-HR"/>
        </w:rPr>
      </w:pPr>
    </w:p>
    <w:p w14:paraId="373A4314" w14:textId="77777777" w:rsidR="006F3F23" w:rsidRPr="001549EA" w:rsidRDefault="006F3F23" w:rsidP="006F3F23">
      <w:pPr>
        <w:keepNext/>
        <w:keepLines/>
        <w:spacing w:after="0" w:line="240" w:lineRule="auto"/>
        <w:ind w:left="568"/>
        <w:outlineLvl w:val="1"/>
        <w:rPr>
          <w:rFonts w:ascii="Arial" w:eastAsia="Times New Roman" w:hAnsi="Arial" w:cs="Times New Roman"/>
          <w:i/>
          <w:kern w:val="2"/>
          <w:lang w:eastAsia="hr-HR"/>
        </w:rPr>
      </w:pPr>
      <w:r w:rsidRPr="001549EA">
        <w:rPr>
          <w:rFonts w:ascii="Arial" w:eastAsia="Times New Roman" w:hAnsi="Arial" w:cs="Times New Roman"/>
          <w:i/>
          <w:kern w:val="2"/>
          <w:lang w:eastAsia="hr-HR"/>
        </w:rPr>
        <w:t xml:space="preserve">1.6.1. Raspored rada i radno vrijeme kuhinjskog osoblja, pralja, spremača, </w:t>
      </w:r>
    </w:p>
    <w:p w14:paraId="512C2670" w14:textId="77777777" w:rsidR="006F3F23" w:rsidRPr="001549EA" w:rsidRDefault="006F3F23" w:rsidP="006F3F23">
      <w:pPr>
        <w:spacing w:after="0" w:line="240" w:lineRule="auto"/>
        <w:ind w:left="568"/>
        <w:outlineLvl w:val="1"/>
        <w:rPr>
          <w:rFonts w:ascii="Arial" w:eastAsia="Times New Roman" w:hAnsi="Arial" w:cs="Arial"/>
          <w:sz w:val="24"/>
          <w:szCs w:val="24"/>
          <w:lang w:eastAsia="hr-HR"/>
        </w:rPr>
      </w:pPr>
      <w:r w:rsidRPr="001549EA">
        <w:rPr>
          <w:rFonts w:ascii="Arial" w:eastAsia="Times New Roman" w:hAnsi="Arial" w:cs="Times New Roman"/>
          <w:i/>
          <w:kern w:val="2"/>
          <w:lang w:eastAsia="hr-HR"/>
        </w:rPr>
        <w:t xml:space="preserve">         domara-ložača i ekonoma-vozača </w:t>
      </w:r>
    </w:p>
    <w:tbl>
      <w:tblPr>
        <w:tblW w:w="8359" w:type="dxa"/>
        <w:tblInd w:w="358" w:type="dxa"/>
        <w:tblLayout w:type="fixed"/>
        <w:tblLook w:val="04A0" w:firstRow="1" w:lastRow="0" w:firstColumn="1" w:lastColumn="0" w:noHBand="0" w:noVBand="1"/>
      </w:tblPr>
      <w:tblGrid>
        <w:gridCol w:w="3181"/>
        <w:gridCol w:w="1917"/>
        <w:gridCol w:w="1681"/>
        <w:gridCol w:w="1580"/>
      </w:tblGrid>
      <w:tr w:rsidR="006F3F23" w:rsidRPr="001549EA" w14:paraId="7CCBD707" w14:textId="77777777" w:rsidTr="006F3F23">
        <w:tc>
          <w:tcPr>
            <w:tcW w:w="3181" w:type="dxa"/>
            <w:tcBorders>
              <w:top w:val="single" w:sz="4" w:space="0" w:color="000000"/>
              <w:left w:val="single" w:sz="4" w:space="0" w:color="000000"/>
              <w:bottom w:val="single" w:sz="4" w:space="0" w:color="000000"/>
              <w:right w:val="single" w:sz="4" w:space="0" w:color="000000"/>
            </w:tcBorders>
            <w:shd w:val="clear" w:color="auto" w:fill="FFF2CC"/>
          </w:tcPr>
          <w:p w14:paraId="25CB7E2A"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r w:rsidRPr="001549EA">
              <w:rPr>
                <w:rFonts w:ascii="Arial" w:eastAsia="Times New Roman" w:hAnsi="Arial" w:cs="Arial"/>
              </w:rPr>
              <w:t>PPO</w:t>
            </w:r>
          </w:p>
        </w:tc>
        <w:tc>
          <w:tcPr>
            <w:tcW w:w="1917" w:type="dxa"/>
            <w:tcBorders>
              <w:top w:val="single" w:sz="4" w:space="0" w:color="000000"/>
              <w:left w:val="single" w:sz="4" w:space="0" w:color="000000"/>
              <w:bottom w:val="single" w:sz="4" w:space="0" w:color="000000"/>
              <w:right w:val="single" w:sz="4" w:space="0" w:color="000000"/>
            </w:tcBorders>
            <w:shd w:val="clear" w:color="auto" w:fill="FFF2CC"/>
          </w:tcPr>
          <w:p w14:paraId="0AB3E52E"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r w:rsidRPr="001549EA">
              <w:rPr>
                <w:rFonts w:ascii="Arial" w:eastAsia="Times New Roman" w:hAnsi="Arial" w:cs="Arial"/>
              </w:rPr>
              <w:t>Radno mjesto</w:t>
            </w:r>
          </w:p>
        </w:tc>
        <w:tc>
          <w:tcPr>
            <w:tcW w:w="1681" w:type="dxa"/>
            <w:tcBorders>
              <w:top w:val="single" w:sz="4" w:space="0" w:color="000000"/>
              <w:left w:val="single" w:sz="4" w:space="0" w:color="000000"/>
              <w:bottom w:val="single" w:sz="4" w:space="0" w:color="000000"/>
              <w:right w:val="single" w:sz="4" w:space="0" w:color="000000"/>
            </w:tcBorders>
            <w:shd w:val="clear" w:color="auto" w:fill="FFF2CC"/>
          </w:tcPr>
          <w:p w14:paraId="326BD9F9"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r w:rsidRPr="001549EA">
              <w:rPr>
                <w:rFonts w:ascii="Arial" w:eastAsia="Times New Roman" w:hAnsi="Arial" w:cs="Arial"/>
              </w:rPr>
              <w:t>Radno vrijeme</w:t>
            </w:r>
          </w:p>
        </w:tc>
        <w:tc>
          <w:tcPr>
            <w:tcW w:w="1580" w:type="dxa"/>
            <w:tcBorders>
              <w:top w:val="single" w:sz="4" w:space="0" w:color="000000"/>
              <w:left w:val="single" w:sz="4" w:space="0" w:color="000000"/>
              <w:bottom w:val="single" w:sz="4" w:space="0" w:color="000000"/>
              <w:right w:val="single" w:sz="4" w:space="0" w:color="000000"/>
            </w:tcBorders>
            <w:shd w:val="clear" w:color="auto" w:fill="FFF2CC"/>
          </w:tcPr>
          <w:p w14:paraId="6E95EB23"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r w:rsidRPr="001549EA">
              <w:rPr>
                <w:rFonts w:ascii="Arial" w:eastAsia="Times New Roman" w:hAnsi="Arial" w:cs="Arial"/>
              </w:rPr>
              <w:t>Broj izvršitelja</w:t>
            </w:r>
          </w:p>
          <w:p w14:paraId="086A9B13"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p>
        </w:tc>
      </w:tr>
      <w:tr w:rsidR="006F3F23" w:rsidRPr="001549EA" w14:paraId="60ABBBC2" w14:textId="77777777" w:rsidTr="006F3F23">
        <w:tc>
          <w:tcPr>
            <w:tcW w:w="3181" w:type="dxa"/>
            <w:vMerge w:val="restart"/>
            <w:tcBorders>
              <w:top w:val="single" w:sz="4" w:space="0" w:color="000000"/>
              <w:left w:val="single" w:sz="4" w:space="0" w:color="000000"/>
              <w:bottom w:val="single" w:sz="4" w:space="0" w:color="000000"/>
              <w:right w:val="single" w:sz="4" w:space="0" w:color="000000"/>
            </w:tcBorders>
          </w:tcPr>
          <w:p w14:paraId="3305316A"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r w:rsidRPr="001549EA">
              <w:rPr>
                <w:rFonts w:ascii="Arial" w:eastAsia="Times New Roman" w:hAnsi="Arial" w:cs="Arial"/>
              </w:rPr>
              <w:t>Galeb -</w:t>
            </w:r>
          </w:p>
          <w:p w14:paraId="69456B60"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r w:rsidRPr="001549EA">
              <w:rPr>
                <w:rFonts w:ascii="Arial" w:eastAsia="Times New Roman" w:hAnsi="Arial" w:cs="Arial"/>
              </w:rPr>
              <w:t>centralna kuhinja</w:t>
            </w:r>
          </w:p>
        </w:tc>
        <w:tc>
          <w:tcPr>
            <w:tcW w:w="1917" w:type="dxa"/>
            <w:tcBorders>
              <w:top w:val="single" w:sz="4" w:space="0" w:color="000000"/>
              <w:left w:val="single" w:sz="4" w:space="0" w:color="000000"/>
              <w:bottom w:val="single" w:sz="4" w:space="0" w:color="000000"/>
              <w:right w:val="single" w:sz="4" w:space="0" w:color="000000"/>
            </w:tcBorders>
          </w:tcPr>
          <w:p w14:paraId="273520BC"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r w:rsidRPr="001549EA">
              <w:rPr>
                <w:rFonts w:ascii="Arial" w:eastAsia="Times New Roman" w:hAnsi="Arial" w:cs="Arial"/>
              </w:rPr>
              <w:t>Glavni kuhar</w:t>
            </w:r>
          </w:p>
        </w:tc>
        <w:tc>
          <w:tcPr>
            <w:tcW w:w="1681" w:type="dxa"/>
            <w:tcBorders>
              <w:top w:val="single" w:sz="4" w:space="0" w:color="000000"/>
              <w:left w:val="single" w:sz="4" w:space="0" w:color="000000"/>
              <w:bottom w:val="single" w:sz="4" w:space="0" w:color="000000"/>
              <w:right w:val="single" w:sz="4" w:space="0" w:color="000000"/>
            </w:tcBorders>
          </w:tcPr>
          <w:p w14:paraId="3C35A47D"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r w:rsidRPr="001549EA">
              <w:rPr>
                <w:rFonts w:ascii="Arial" w:eastAsia="Times New Roman" w:hAnsi="Arial" w:cs="Arial"/>
              </w:rPr>
              <w:t>6,00 – 14,00</w:t>
            </w:r>
          </w:p>
        </w:tc>
        <w:tc>
          <w:tcPr>
            <w:tcW w:w="1580" w:type="dxa"/>
            <w:tcBorders>
              <w:top w:val="single" w:sz="4" w:space="0" w:color="000000"/>
              <w:left w:val="single" w:sz="4" w:space="0" w:color="000000"/>
              <w:bottom w:val="single" w:sz="4" w:space="0" w:color="000000"/>
              <w:right w:val="single" w:sz="4" w:space="0" w:color="000000"/>
            </w:tcBorders>
          </w:tcPr>
          <w:p w14:paraId="70F4213B" w14:textId="77777777" w:rsidR="006F3F23" w:rsidRPr="001549EA" w:rsidRDefault="006F3F23" w:rsidP="006F3F23">
            <w:pPr>
              <w:tabs>
                <w:tab w:val="left" w:pos="720"/>
                <w:tab w:val="center" w:pos="4536"/>
                <w:tab w:val="right" w:pos="9072"/>
              </w:tabs>
              <w:suppressAutoHyphens/>
              <w:spacing w:after="0" w:line="257" w:lineRule="auto"/>
              <w:jc w:val="center"/>
              <w:rPr>
                <w:rFonts w:ascii="Arial" w:eastAsia="Times New Roman" w:hAnsi="Arial" w:cs="Arial"/>
              </w:rPr>
            </w:pPr>
            <w:r w:rsidRPr="001549EA">
              <w:rPr>
                <w:rFonts w:ascii="Arial" w:eastAsia="Times New Roman" w:hAnsi="Arial" w:cs="Arial"/>
              </w:rPr>
              <w:t>1</w:t>
            </w:r>
          </w:p>
        </w:tc>
      </w:tr>
      <w:tr w:rsidR="006F3F23" w:rsidRPr="001549EA" w14:paraId="18639657" w14:textId="77777777" w:rsidTr="006F3F23">
        <w:tc>
          <w:tcPr>
            <w:tcW w:w="3181" w:type="dxa"/>
            <w:vMerge/>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74EEDE6" w14:textId="77777777" w:rsidR="006F3F23" w:rsidRPr="001549EA" w:rsidRDefault="006F3F23" w:rsidP="006F3F23">
            <w:pPr>
              <w:spacing w:after="0" w:line="257" w:lineRule="auto"/>
              <w:rPr>
                <w:rFonts w:ascii="Arial" w:eastAsia="Times New Roman" w:hAnsi="Arial" w:cs="Arial"/>
              </w:rPr>
            </w:pPr>
          </w:p>
        </w:tc>
        <w:tc>
          <w:tcPr>
            <w:tcW w:w="1917" w:type="dxa"/>
            <w:tcBorders>
              <w:top w:val="single" w:sz="4" w:space="0" w:color="000000"/>
              <w:left w:val="single" w:sz="4" w:space="0" w:color="000000"/>
              <w:bottom w:val="single" w:sz="4" w:space="0" w:color="000000"/>
              <w:right w:val="single" w:sz="4" w:space="0" w:color="000000"/>
            </w:tcBorders>
          </w:tcPr>
          <w:p w14:paraId="6A096406"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r w:rsidRPr="001549EA">
              <w:rPr>
                <w:rFonts w:ascii="Arial" w:eastAsia="Times New Roman" w:hAnsi="Arial" w:cs="Arial"/>
              </w:rPr>
              <w:t>Kuhar</w:t>
            </w:r>
          </w:p>
        </w:tc>
        <w:tc>
          <w:tcPr>
            <w:tcW w:w="1681" w:type="dxa"/>
            <w:tcBorders>
              <w:top w:val="single" w:sz="4" w:space="0" w:color="000000"/>
              <w:left w:val="single" w:sz="4" w:space="0" w:color="000000"/>
              <w:bottom w:val="single" w:sz="4" w:space="0" w:color="000000"/>
              <w:right w:val="single" w:sz="4" w:space="0" w:color="000000"/>
            </w:tcBorders>
          </w:tcPr>
          <w:p w14:paraId="054F215C"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r w:rsidRPr="001549EA">
              <w:rPr>
                <w:rFonts w:ascii="Arial" w:eastAsia="Times New Roman" w:hAnsi="Arial" w:cs="Arial"/>
              </w:rPr>
              <w:t>6,00 – 14,00</w:t>
            </w:r>
          </w:p>
        </w:tc>
        <w:tc>
          <w:tcPr>
            <w:tcW w:w="1580" w:type="dxa"/>
            <w:tcBorders>
              <w:top w:val="single" w:sz="4" w:space="0" w:color="000000"/>
              <w:left w:val="single" w:sz="4" w:space="0" w:color="000000"/>
              <w:bottom w:val="single" w:sz="4" w:space="0" w:color="000000"/>
              <w:right w:val="single" w:sz="4" w:space="0" w:color="000000"/>
            </w:tcBorders>
          </w:tcPr>
          <w:p w14:paraId="47BF7E78" w14:textId="77777777" w:rsidR="006F3F23" w:rsidRPr="001549EA" w:rsidRDefault="006F3F23" w:rsidP="006F3F23">
            <w:pPr>
              <w:tabs>
                <w:tab w:val="left" w:pos="720"/>
                <w:tab w:val="center" w:pos="4536"/>
                <w:tab w:val="right" w:pos="9072"/>
              </w:tabs>
              <w:suppressAutoHyphens/>
              <w:spacing w:after="0" w:line="257" w:lineRule="auto"/>
              <w:jc w:val="center"/>
              <w:rPr>
                <w:rFonts w:ascii="Arial" w:eastAsia="Times New Roman" w:hAnsi="Arial" w:cs="Arial"/>
              </w:rPr>
            </w:pPr>
            <w:r w:rsidRPr="001549EA">
              <w:rPr>
                <w:rFonts w:ascii="Arial" w:eastAsia="Times New Roman" w:hAnsi="Arial" w:cs="Arial"/>
              </w:rPr>
              <w:t>5</w:t>
            </w:r>
          </w:p>
        </w:tc>
      </w:tr>
      <w:tr w:rsidR="006F3F23" w:rsidRPr="001549EA" w14:paraId="31009921" w14:textId="77777777" w:rsidTr="006F3F23">
        <w:tc>
          <w:tcPr>
            <w:tcW w:w="3181" w:type="dxa"/>
            <w:vMerge/>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F8B4BCA" w14:textId="77777777" w:rsidR="006F3F23" w:rsidRPr="001549EA" w:rsidRDefault="006F3F23" w:rsidP="006F3F23">
            <w:pPr>
              <w:spacing w:after="0" w:line="257" w:lineRule="auto"/>
              <w:rPr>
                <w:rFonts w:ascii="Arial" w:eastAsia="Times New Roman" w:hAnsi="Arial" w:cs="Arial"/>
              </w:rPr>
            </w:pPr>
          </w:p>
        </w:tc>
        <w:tc>
          <w:tcPr>
            <w:tcW w:w="1917" w:type="dxa"/>
            <w:tcBorders>
              <w:top w:val="single" w:sz="4" w:space="0" w:color="000000"/>
              <w:left w:val="single" w:sz="4" w:space="0" w:color="000000"/>
              <w:bottom w:val="single" w:sz="4" w:space="0" w:color="000000"/>
              <w:right w:val="single" w:sz="4" w:space="0" w:color="000000"/>
            </w:tcBorders>
          </w:tcPr>
          <w:p w14:paraId="5DE76976"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r w:rsidRPr="001549EA">
              <w:rPr>
                <w:rFonts w:ascii="Arial" w:eastAsia="Times New Roman" w:hAnsi="Arial" w:cs="Arial"/>
              </w:rPr>
              <w:t>Pomoćni kuhar</w:t>
            </w:r>
          </w:p>
        </w:tc>
        <w:tc>
          <w:tcPr>
            <w:tcW w:w="1681" w:type="dxa"/>
            <w:tcBorders>
              <w:top w:val="single" w:sz="4" w:space="0" w:color="000000"/>
              <w:left w:val="single" w:sz="4" w:space="0" w:color="000000"/>
              <w:bottom w:val="single" w:sz="4" w:space="0" w:color="000000"/>
              <w:right w:val="single" w:sz="4" w:space="0" w:color="000000"/>
            </w:tcBorders>
          </w:tcPr>
          <w:p w14:paraId="11C5AEFC"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r w:rsidRPr="001549EA">
              <w:rPr>
                <w:rFonts w:ascii="Arial" w:eastAsia="Times New Roman" w:hAnsi="Arial" w:cs="Arial"/>
              </w:rPr>
              <w:t>8,00 – 16,00</w:t>
            </w:r>
          </w:p>
        </w:tc>
        <w:tc>
          <w:tcPr>
            <w:tcW w:w="1580" w:type="dxa"/>
            <w:tcBorders>
              <w:top w:val="single" w:sz="4" w:space="0" w:color="000000"/>
              <w:left w:val="single" w:sz="4" w:space="0" w:color="000000"/>
              <w:bottom w:val="single" w:sz="4" w:space="0" w:color="000000"/>
              <w:right w:val="single" w:sz="4" w:space="0" w:color="000000"/>
            </w:tcBorders>
          </w:tcPr>
          <w:p w14:paraId="67D6A83A" w14:textId="77777777" w:rsidR="006F3F23" w:rsidRPr="001549EA" w:rsidRDefault="006F3F23" w:rsidP="006F3F23">
            <w:pPr>
              <w:tabs>
                <w:tab w:val="left" w:pos="720"/>
                <w:tab w:val="center" w:pos="4536"/>
                <w:tab w:val="right" w:pos="9072"/>
              </w:tabs>
              <w:suppressAutoHyphens/>
              <w:spacing w:after="0" w:line="257" w:lineRule="auto"/>
              <w:jc w:val="center"/>
              <w:rPr>
                <w:rFonts w:ascii="Arial" w:eastAsia="Times New Roman" w:hAnsi="Arial" w:cs="Arial"/>
              </w:rPr>
            </w:pPr>
            <w:r w:rsidRPr="001549EA">
              <w:rPr>
                <w:rFonts w:ascii="Arial" w:eastAsia="Times New Roman" w:hAnsi="Arial" w:cs="Arial"/>
              </w:rPr>
              <w:t>1</w:t>
            </w:r>
          </w:p>
        </w:tc>
      </w:tr>
      <w:tr w:rsidR="006F3F23" w:rsidRPr="001549EA" w14:paraId="234CC3F3" w14:textId="77777777" w:rsidTr="006F3F23">
        <w:tc>
          <w:tcPr>
            <w:tcW w:w="3181" w:type="dxa"/>
            <w:tcBorders>
              <w:top w:val="single" w:sz="4" w:space="0" w:color="000000"/>
              <w:left w:val="single" w:sz="4" w:space="0" w:color="000000"/>
              <w:bottom w:val="single" w:sz="4" w:space="0" w:color="000000"/>
              <w:right w:val="single" w:sz="4" w:space="0" w:color="000000"/>
            </w:tcBorders>
          </w:tcPr>
          <w:p w14:paraId="7EFF5B94"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r w:rsidRPr="001549EA">
              <w:rPr>
                <w:rFonts w:ascii="Arial" w:eastAsia="Times New Roman" w:hAnsi="Arial" w:cs="Arial"/>
              </w:rPr>
              <w:t>Morčić</w:t>
            </w:r>
          </w:p>
        </w:tc>
        <w:tc>
          <w:tcPr>
            <w:tcW w:w="1917" w:type="dxa"/>
            <w:tcBorders>
              <w:top w:val="single" w:sz="4" w:space="0" w:color="000000"/>
              <w:left w:val="single" w:sz="4" w:space="0" w:color="000000"/>
              <w:bottom w:val="single" w:sz="4" w:space="0" w:color="000000"/>
              <w:right w:val="single" w:sz="4" w:space="0" w:color="000000"/>
            </w:tcBorders>
          </w:tcPr>
          <w:p w14:paraId="25693FBE"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r w:rsidRPr="001549EA">
              <w:rPr>
                <w:rFonts w:ascii="Arial" w:eastAsia="Times New Roman" w:hAnsi="Arial" w:cs="Arial"/>
              </w:rPr>
              <w:t>Pomoćni kuhar</w:t>
            </w:r>
          </w:p>
        </w:tc>
        <w:tc>
          <w:tcPr>
            <w:tcW w:w="1681" w:type="dxa"/>
            <w:tcBorders>
              <w:top w:val="single" w:sz="4" w:space="0" w:color="000000"/>
              <w:left w:val="single" w:sz="4" w:space="0" w:color="000000"/>
              <w:bottom w:val="single" w:sz="4" w:space="0" w:color="000000"/>
              <w:right w:val="single" w:sz="4" w:space="0" w:color="000000"/>
            </w:tcBorders>
          </w:tcPr>
          <w:p w14:paraId="51BF22FB"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r w:rsidRPr="001549EA">
              <w:rPr>
                <w:rFonts w:ascii="Arial" w:eastAsia="Times New Roman" w:hAnsi="Arial" w:cs="Arial"/>
              </w:rPr>
              <w:t>7,00 – 15,00</w:t>
            </w:r>
          </w:p>
        </w:tc>
        <w:tc>
          <w:tcPr>
            <w:tcW w:w="1580" w:type="dxa"/>
            <w:tcBorders>
              <w:top w:val="single" w:sz="4" w:space="0" w:color="000000"/>
              <w:left w:val="single" w:sz="4" w:space="0" w:color="000000"/>
              <w:bottom w:val="single" w:sz="4" w:space="0" w:color="000000"/>
              <w:right w:val="single" w:sz="4" w:space="0" w:color="000000"/>
            </w:tcBorders>
          </w:tcPr>
          <w:p w14:paraId="2CADD18C" w14:textId="77777777" w:rsidR="006F3F23" w:rsidRPr="001549EA" w:rsidRDefault="006F3F23" w:rsidP="006F3F23">
            <w:pPr>
              <w:tabs>
                <w:tab w:val="left" w:pos="720"/>
                <w:tab w:val="center" w:pos="4536"/>
                <w:tab w:val="right" w:pos="9072"/>
              </w:tabs>
              <w:suppressAutoHyphens/>
              <w:spacing w:after="0" w:line="257" w:lineRule="auto"/>
              <w:jc w:val="center"/>
              <w:rPr>
                <w:rFonts w:ascii="Arial" w:eastAsia="Times New Roman" w:hAnsi="Arial" w:cs="Arial"/>
              </w:rPr>
            </w:pPr>
            <w:r w:rsidRPr="001549EA">
              <w:rPr>
                <w:rFonts w:ascii="Arial" w:eastAsia="Times New Roman" w:hAnsi="Arial" w:cs="Arial"/>
              </w:rPr>
              <w:t>2</w:t>
            </w:r>
          </w:p>
        </w:tc>
      </w:tr>
      <w:tr w:rsidR="006F3F23" w:rsidRPr="001549EA" w14:paraId="005092FE" w14:textId="77777777" w:rsidTr="006F3F23">
        <w:tc>
          <w:tcPr>
            <w:tcW w:w="3181" w:type="dxa"/>
            <w:tcBorders>
              <w:top w:val="single" w:sz="4" w:space="0" w:color="000000"/>
              <w:left w:val="single" w:sz="4" w:space="0" w:color="000000"/>
              <w:bottom w:val="single" w:sz="4" w:space="0" w:color="000000"/>
              <w:right w:val="single" w:sz="4" w:space="0" w:color="000000"/>
            </w:tcBorders>
          </w:tcPr>
          <w:p w14:paraId="5305FDD2"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r w:rsidRPr="001549EA">
              <w:rPr>
                <w:rFonts w:ascii="Arial" w:eastAsia="Times New Roman" w:hAnsi="Arial" w:cs="Arial"/>
              </w:rPr>
              <w:t>Veseljko</w:t>
            </w:r>
          </w:p>
        </w:tc>
        <w:tc>
          <w:tcPr>
            <w:tcW w:w="1917" w:type="dxa"/>
            <w:tcBorders>
              <w:top w:val="single" w:sz="4" w:space="0" w:color="000000"/>
              <w:left w:val="single" w:sz="4" w:space="0" w:color="000000"/>
              <w:bottom w:val="single" w:sz="4" w:space="0" w:color="000000"/>
              <w:right w:val="single" w:sz="4" w:space="0" w:color="000000"/>
            </w:tcBorders>
          </w:tcPr>
          <w:p w14:paraId="27E73223"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r w:rsidRPr="001549EA">
              <w:rPr>
                <w:rFonts w:ascii="Arial" w:eastAsia="Times New Roman" w:hAnsi="Arial" w:cs="Arial"/>
              </w:rPr>
              <w:t>Kuhar</w:t>
            </w:r>
          </w:p>
        </w:tc>
        <w:tc>
          <w:tcPr>
            <w:tcW w:w="1681" w:type="dxa"/>
            <w:tcBorders>
              <w:top w:val="single" w:sz="4" w:space="0" w:color="000000"/>
              <w:left w:val="single" w:sz="4" w:space="0" w:color="000000"/>
              <w:bottom w:val="single" w:sz="4" w:space="0" w:color="000000"/>
              <w:right w:val="single" w:sz="4" w:space="0" w:color="000000"/>
            </w:tcBorders>
          </w:tcPr>
          <w:p w14:paraId="6B7B422D"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r w:rsidRPr="001549EA">
              <w:rPr>
                <w:rFonts w:ascii="Arial" w:eastAsia="Times New Roman" w:hAnsi="Arial" w:cs="Arial"/>
              </w:rPr>
              <w:t>7,00 – 15,00</w:t>
            </w:r>
          </w:p>
        </w:tc>
        <w:tc>
          <w:tcPr>
            <w:tcW w:w="1580" w:type="dxa"/>
            <w:tcBorders>
              <w:top w:val="single" w:sz="4" w:space="0" w:color="000000"/>
              <w:left w:val="single" w:sz="4" w:space="0" w:color="000000"/>
              <w:bottom w:val="single" w:sz="4" w:space="0" w:color="000000"/>
              <w:right w:val="single" w:sz="4" w:space="0" w:color="000000"/>
            </w:tcBorders>
          </w:tcPr>
          <w:p w14:paraId="72A6B3E7" w14:textId="77777777" w:rsidR="006F3F23" w:rsidRPr="001549EA" w:rsidRDefault="006F3F23" w:rsidP="006F3F23">
            <w:pPr>
              <w:tabs>
                <w:tab w:val="left" w:pos="720"/>
                <w:tab w:val="center" w:pos="4536"/>
                <w:tab w:val="right" w:pos="9072"/>
              </w:tabs>
              <w:suppressAutoHyphens/>
              <w:spacing w:after="0" w:line="257" w:lineRule="auto"/>
              <w:jc w:val="center"/>
              <w:rPr>
                <w:rFonts w:ascii="Arial" w:eastAsia="Times New Roman" w:hAnsi="Arial" w:cs="Arial"/>
              </w:rPr>
            </w:pPr>
            <w:r w:rsidRPr="001549EA">
              <w:rPr>
                <w:rFonts w:ascii="Arial" w:eastAsia="Times New Roman" w:hAnsi="Arial" w:cs="Arial"/>
              </w:rPr>
              <w:t>1</w:t>
            </w:r>
          </w:p>
        </w:tc>
      </w:tr>
      <w:tr w:rsidR="006F3F23" w:rsidRPr="001549EA" w14:paraId="461E99B9" w14:textId="77777777" w:rsidTr="006F3F23">
        <w:tc>
          <w:tcPr>
            <w:tcW w:w="3181" w:type="dxa"/>
            <w:tcBorders>
              <w:top w:val="single" w:sz="4" w:space="0" w:color="000000"/>
              <w:left w:val="single" w:sz="4" w:space="0" w:color="000000"/>
              <w:bottom w:val="single" w:sz="4" w:space="0" w:color="000000"/>
              <w:right w:val="single" w:sz="4" w:space="0" w:color="000000"/>
            </w:tcBorders>
          </w:tcPr>
          <w:p w14:paraId="2E23C74F"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r w:rsidRPr="001549EA">
              <w:rPr>
                <w:rFonts w:ascii="Arial" w:eastAsia="Times New Roman" w:hAnsi="Arial" w:cs="Arial"/>
              </w:rPr>
              <w:t xml:space="preserve">Vežica </w:t>
            </w:r>
          </w:p>
        </w:tc>
        <w:tc>
          <w:tcPr>
            <w:tcW w:w="1917" w:type="dxa"/>
            <w:tcBorders>
              <w:top w:val="single" w:sz="4" w:space="0" w:color="000000"/>
              <w:left w:val="single" w:sz="4" w:space="0" w:color="000000"/>
              <w:bottom w:val="single" w:sz="4" w:space="0" w:color="000000"/>
              <w:right w:val="single" w:sz="4" w:space="0" w:color="000000"/>
            </w:tcBorders>
          </w:tcPr>
          <w:p w14:paraId="2DA1DB8C"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r w:rsidRPr="001549EA">
              <w:rPr>
                <w:rFonts w:ascii="Arial" w:eastAsia="Times New Roman" w:hAnsi="Arial" w:cs="Arial"/>
              </w:rPr>
              <w:t>Pomoćni kuhar</w:t>
            </w:r>
          </w:p>
        </w:tc>
        <w:tc>
          <w:tcPr>
            <w:tcW w:w="1681" w:type="dxa"/>
            <w:tcBorders>
              <w:top w:val="single" w:sz="4" w:space="0" w:color="000000"/>
              <w:left w:val="single" w:sz="4" w:space="0" w:color="000000"/>
              <w:bottom w:val="single" w:sz="4" w:space="0" w:color="000000"/>
              <w:right w:val="single" w:sz="4" w:space="0" w:color="000000"/>
            </w:tcBorders>
          </w:tcPr>
          <w:p w14:paraId="3570546A"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r w:rsidRPr="001549EA">
              <w:rPr>
                <w:rFonts w:ascii="Arial" w:eastAsia="Times New Roman" w:hAnsi="Arial" w:cs="Arial"/>
              </w:rPr>
              <w:t>7,00 – 15,00</w:t>
            </w:r>
          </w:p>
        </w:tc>
        <w:tc>
          <w:tcPr>
            <w:tcW w:w="1580" w:type="dxa"/>
            <w:tcBorders>
              <w:top w:val="single" w:sz="4" w:space="0" w:color="000000"/>
              <w:left w:val="single" w:sz="4" w:space="0" w:color="000000"/>
              <w:bottom w:val="single" w:sz="4" w:space="0" w:color="000000"/>
              <w:right w:val="single" w:sz="4" w:space="0" w:color="000000"/>
            </w:tcBorders>
          </w:tcPr>
          <w:p w14:paraId="31633615" w14:textId="77777777" w:rsidR="006F3F23" w:rsidRPr="001549EA" w:rsidRDefault="006F3F23" w:rsidP="006F3F23">
            <w:pPr>
              <w:tabs>
                <w:tab w:val="left" w:pos="720"/>
                <w:tab w:val="center" w:pos="4536"/>
                <w:tab w:val="right" w:pos="9072"/>
              </w:tabs>
              <w:suppressAutoHyphens/>
              <w:spacing w:after="0" w:line="257" w:lineRule="auto"/>
              <w:jc w:val="center"/>
              <w:rPr>
                <w:rFonts w:ascii="Arial" w:eastAsia="Times New Roman" w:hAnsi="Arial" w:cs="Arial"/>
              </w:rPr>
            </w:pPr>
            <w:r w:rsidRPr="001549EA">
              <w:rPr>
                <w:rFonts w:ascii="Arial" w:eastAsia="Times New Roman" w:hAnsi="Arial" w:cs="Arial"/>
              </w:rPr>
              <w:t>1</w:t>
            </w:r>
          </w:p>
        </w:tc>
      </w:tr>
      <w:tr w:rsidR="006F3F23" w:rsidRPr="001549EA" w14:paraId="1EEECBC7" w14:textId="77777777" w:rsidTr="006F3F23">
        <w:tc>
          <w:tcPr>
            <w:tcW w:w="3181" w:type="dxa"/>
            <w:tcBorders>
              <w:top w:val="single" w:sz="4" w:space="0" w:color="000000"/>
              <w:left w:val="single" w:sz="4" w:space="0" w:color="000000"/>
              <w:bottom w:val="single" w:sz="4" w:space="0" w:color="000000"/>
              <w:right w:val="single" w:sz="4" w:space="0" w:color="000000"/>
            </w:tcBorders>
          </w:tcPr>
          <w:p w14:paraId="1EFC1CBC"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r w:rsidRPr="001549EA">
              <w:rPr>
                <w:rFonts w:ascii="Arial" w:eastAsia="Times New Roman" w:hAnsi="Arial" w:cs="Arial"/>
              </w:rPr>
              <w:t>Orehovica</w:t>
            </w:r>
          </w:p>
        </w:tc>
        <w:tc>
          <w:tcPr>
            <w:tcW w:w="1917" w:type="dxa"/>
            <w:tcBorders>
              <w:top w:val="single" w:sz="4" w:space="0" w:color="000000"/>
              <w:left w:val="single" w:sz="4" w:space="0" w:color="000000"/>
              <w:bottom w:val="single" w:sz="4" w:space="0" w:color="000000"/>
              <w:right w:val="single" w:sz="4" w:space="0" w:color="000000"/>
            </w:tcBorders>
          </w:tcPr>
          <w:p w14:paraId="48E7198F"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r w:rsidRPr="001549EA">
              <w:rPr>
                <w:rFonts w:ascii="Arial" w:eastAsia="Times New Roman" w:hAnsi="Arial" w:cs="Arial"/>
              </w:rPr>
              <w:t>Pomoćni kuhar/spremač</w:t>
            </w:r>
          </w:p>
        </w:tc>
        <w:tc>
          <w:tcPr>
            <w:tcW w:w="1681" w:type="dxa"/>
            <w:tcBorders>
              <w:top w:val="single" w:sz="4" w:space="0" w:color="000000"/>
              <w:left w:val="single" w:sz="4" w:space="0" w:color="000000"/>
              <w:bottom w:val="single" w:sz="4" w:space="0" w:color="000000"/>
              <w:right w:val="single" w:sz="4" w:space="0" w:color="000000"/>
            </w:tcBorders>
          </w:tcPr>
          <w:p w14:paraId="64CC64CE"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r w:rsidRPr="001549EA">
              <w:rPr>
                <w:rFonts w:ascii="Arial" w:eastAsia="Times New Roman" w:hAnsi="Arial" w:cs="Arial"/>
              </w:rPr>
              <w:t>7,00 – 15,00</w:t>
            </w:r>
          </w:p>
        </w:tc>
        <w:tc>
          <w:tcPr>
            <w:tcW w:w="1580" w:type="dxa"/>
            <w:tcBorders>
              <w:top w:val="single" w:sz="4" w:space="0" w:color="000000"/>
              <w:left w:val="single" w:sz="4" w:space="0" w:color="000000"/>
              <w:bottom w:val="single" w:sz="4" w:space="0" w:color="000000"/>
              <w:right w:val="single" w:sz="4" w:space="0" w:color="000000"/>
            </w:tcBorders>
          </w:tcPr>
          <w:p w14:paraId="10441538" w14:textId="77777777" w:rsidR="006F3F23" w:rsidRPr="001549EA" w:rsidRDefault="006F3F23" w:rsidP="006F3F23">
            <w:pPr>
              <w:tabs>
                <w:tab w:val="left" w:pos="720"/>
                <w:tab w:val="center" w:pos="4536"/>
                <w:tab w:val="right" w:pos="9072"/>
              </w:tabs>
              <w:suppressAutoHyphens/>
              <w:spacing w:after="0" w:line="257" w:lineRule="auto"/>
              <w:jc w:val="center"/>
              <w:rPr>
                <w:rFonts w:ascii="Arial" w:eastAsia="Times New Roman" w:hAnsi="Arial" w:cs="Arial"/>
              </w:rPr>
            </w:pPr>
            <w:r w:rsidRPr="001549EA">
              <w:rPr>
                <w:rFonts w:ascii="Arial" w:eastAsia="Times New Roman" w:hAnsi="Arial" w:cs="Arial"/>
              </w:rPr>
              <w:t>1</w:t>
            </w:r>
          </w:p>
        </w:tc>
      </w:tr>
      <w:tr w:rsidR="006F3F23" w:rsidRPr="001549EA" w14:paraId="4DE366BF" w14:textId="77777777" w:rsidTr="006F3F23">
        <w:tc>
          <w:tcPr>
            <w:tcW w:w="3181" w:type="dxa"/>
            <w:tcBorders>
              <w:top w:val="single" w:sz="4" w:space="0" w:color="000000"/>
              <w:left w:val="single" w:sz="4" w:space="0" w:color="000000"/>
              <w:bottom w:val="single" w:sz="4" w:space="0" w:color="000000"/>
              <w:right w:val="single" w:sz="4" w:space="0" w:color="000000"/>
            </w:tcBorders>
          </w:tcPr>
          <w:p w14:paraId="4A0C613E"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r w:rsidRPr="001549EA">
              <w:rPr>
                <w:rFonts w:ascii="Arial" w:eastAsia="Times New Roman" w:hAnsi="Arial" w:cs="Arial"/>
              </w:rPr>
              <w:t>Pčelice</w:t>
            </w:r>
          </w:p>
        </w:tc>
        <w:tc>
          <w:tcPr>
            <w:tcW w:w="1917" w:type="dxa"/>
            <w:tcBorders>
              <w:top w:val="single" w:sz="4" w:space="0" w:color="000000"/>
              <w:left w:val="single" w:sz="4" w:space="0" w:color="000000"/>
              <w:bottom w:val="single" w:sz="4" w:space="0" w:color="000000"/>
              <w:right w:val="single" w:sz="4" w:space="0" w:color="000000"/>
            </w:tcBorders>
          </w:tcPr>
          <w:p w14:paraId="57FB5A18" w14:textId="77777777" w:rsidR="006F3F23" w:rsidRPr="001549EA" w:rsidRDefault="006F3F23" w:rsidP="006F3F23">
            <w:pPr>
              <w:tabs>
                <w:tab w:val="left" w:pos="720"/>
                <w:tab w:val="center" w:pos="4536"/>
                <w:tab w:val="right" w:pos="9072"/>
              </w:tabs>
              <w:suppressAutoHyphens/>
              <w:spacing w:after="0" w:line="257" w:lineRule="auto"/>
              <w:rPr>
                <w:rFonts w:ascii="Arial" w:eastAsia="Times New Roman" w:hAnsi="Arial" w:cs="Arial"/>
              </w:rPr>
            </w:pPr>
            <w:r w:rsidRPr="001549EA">
              <w:rPr>
                <w:rFonts w:ascii="Arial" w:eastAsia="Times New Roman" w:hAnsi="Arial" w:cs="Arial"/>
              </w:rPr>
              <w:t>Pomoćni kuhar/spremač</w:t>
            </w:r>
          </w:p>
        </w:tc>
        <w:tc>
          <w:tcPr>
            <w:tcW w:w="1681" w:type="dxa"/>
            <w:tcBorders>
              <w:top w:val="single" w:sz="4" w:space="0" w:color="000000"/>
              <w:left w:val="single" w:sz="4" w:space="0" w:color="000000"/>
              <w:bottom w:val="single" w:sz="4" w:space="0" w:color="000000"/>
              <w:right w:val="single" w:sz="4" w:space="0" w:color="000000"/>
            </w:tcBorders>
          </w:tcPr>
          <w:p w14:paraId="60BC2B00"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r w:rsidRPr="001549EA">
              <w:rPr>
                <w:rFonts w:ascii="Arial" w:eastAsia="Times New Roman" w:hAnsi="Arial" w:cs="Arial"/>
              </w:rPr>
              <w:t>7,00  - 15,00</w:t>
            </w:r>
          </w:p>
        </w:tc>
        <w:tc>
          <w:tcPr>
            <w:tcW w:w="1580" w:type="dxa"/>
            <w:tcBorders>
              <w:top w:val="single" w:sz="4" w:space="0" w:color="000000"/>
              <w:left w:val="single" w:sz="4" w:space="0" w:color="000000"/>
              <w:bottom w:val="single" w:sz="4" w:space="0" w:color="000000"/>
              <w:right w:val="single" w:sz="4" w:space="0" w:color="000000"/>
            </w:tcBorders>
          </w:tcPr>
          <w:p w14:paraId="2DCA8880" w14:textId="77777777" w:rsidR="006F3F23" w:rsidRPr="001549EA" w:rsidRDefault="006F3F23" w:rsidP="006F3F23">
            <w:pPr>
              <w:tabs>
                <w:tab w:val="left" w:pos="720"/>
                <w:tab w:val="center" w:pos="4536"/>
                <w:tab w:val="right" w:pos="9072"/>
              </w:tabs>
              <w:suppressAutoHyphens/>
              <w:spacing w:after="0" w:line="257" w:lineRule="auto"/>
              <w:jc w:val="center"/>
              <w:rPr>
                <w:rFonts w:ascii="Arial" w:eastAsia="Times New Roman" w:hAnsi="Arial" w:cs="Arial"/>
              </w:rPr>
            </w:pPr>
            <w:r w:rsidRPr="001549EA">
              <w:rPr>
                <w:rFonts w:ascii="Arial" w:eastAsia="Times New Roman" w:hAnsi="Arial" w:cs="Arial"/>
              </w:rPr>
              <w:t>1</w:t>
            </w:r>
          </w:p>
        </w:tc>
      </w:tr>
      <w:tr w:rsidR="006F3F23" w:rsidRPr="001549EA" w14:paraId="3E6B6586" w14:textId="77777777" w:rsidTr="006F3F23">
        <w:tc>
          <w:tcPr>
            <w:tcW w:w="3181" w:type="dxa"/>
            <w:tcBorders>
              <w:top w:val="single" w:sz="4" w:space="0" w:color="000000"/>
              <w:left w:val="single" w:sz="4" w:space="0" w:color="000000"/>
              <w:bottom w:val="single" w:sz="4" w:space="0" w:color="000000"/>
              <w:right w:val="single" w:sz="4" w:space="0" w:color="000000"/>
            </w:tcBorders>
          </w:tcPr>
          <w:p w14:paraId="27E99BD5"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r w:rsidRPr="001549EA">
              <w:rPr>
                <w:rFonts w:ascii="Arial" w:eastAsia="Times New Roman" w:hAnsi="Arial" w:cs="Arial"/>
              </w:rPr>
              <w:t>Morčić</w:t>
            </w:r>
          </w:p>
        </w:tc>
        <w:tc>
          <w:tcPr>
            <w:tcW w:w="1917" w:type="dxa"/>
            <w:tcBorders>
              <w:top w:val="single" w:sz="4" w:space="0" w:color="000000"/>
              <w:left w:val="single" w:sz="4" w:space="0" w:color="000000"/>
              <w:bottom w:val="single" w:sz="4" w:space="0" w:color="000000"/>
              <w:right w:val="single" w:sz="4" w:space="0" w:color="000000"/>
            </w:tcBorders>
          </w:tcPr>
          <w:p w14:paraId="480C0A2D"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r w:rsidRPr="001549EA">
              <w:rPr>
                <w:rFonts w:ascii="Arial" w:eastAsia="Times New Roman" w:hAnsi="Arial" w:cs="Arial"/>
              </w:rPr>
              <w:t>Pralja</w:t>
            </w:r>
          </w:p>
        </w:tc>
        <w:tc>
          <w:tcPr>
            <w:tcW w:w="1681" w:type="dxa"/>
            <w:tcBorders>
              <w:top w:val="single" w:sz="4" w:space="0" w:color="000000"/>
              <w:left w:val="single" w:sz="4" w:space="0" w:color="000000"/>
              <w:bottom w:val="single" w:sz="4" w:space="0" w:color="000000"/>
              <w:right w:val="single" w:sz="4" w:space="0" w:color="000000"/>
            </w:tcBorders>
          </w:tcPr>
          <w:p w14:paraId="10EF4B59"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r w:rsidRPr="001549EA">
              <w:rPr>
                <w:rFonts w:ascii="Arial" w:eastAsia="Times New Roman" w:hAnsi="Arial" w:cs="Arial"/>
              </w:rPr>
              <w:t>6,30 – 14,30</w:t>
            </w:r>
          </w:p>
        </w:tc>
        <w:tc>
          <w:tcPr>
            <w:tcW w:w="1580" w:type="dxa"/>
            <w:tcBorders>
              <w:top w:val="single" w:sz="4" w:space="0" w:color="000000"/>
              <w:left w:val="single" w:sz="4" w:space="0" w:color="000000"/>
              <w:bottom w:val="single" w:sz="4" w:space="0" w:color="000000"/>
              <w:right w:val="single" w:sz="4" w:space="0" w:color="000000"/>
            </w:tcBorders>
          </w:tcPr>
          <w:p w14:paraId="472A577E" w14:textId="77777777" w:rsidR="006F3F23" w:rsidRPr="001549EA" w:rsidRDefault="006F3F23" w:rsidP="006F3F23">
            <w:pPr>
              <w:tabs>
                <w:tab w:val="left" w:pos="720"/>
                <w:tab w:val="center" w:pos="4536"/>
                <w:tab w:val="right" w:pos="9072"/>
              </w:tabs>
              <w:suppressAutoHyphens/>
              <w:spacing w:after="0" w:line="257" w:lineRule="auto"/>
              <w:jc w:val="center"/>
              <w:rPr>
                <w:rFonts w:ascii="Arial" w:eastAsia="Times New Roman" w:hAnsi="Arial" w:cs="Arial"/>
              </w:rPr>
            </w:pPr>
            <w:r w:rsidRPr="001549EA">
              <w:rPr>
                <w:rFonts w:ascii="Arial" w:eastAsia="Times New Roman" w:hAnsi="Arial" w:cs="Arial"/>
              </w:rPr>
              <w:t>2</w:t>
            </w:r>
          </w:p>
        </w:tc>
      </w:tr>
      <w:tr w:rsidR="006F3F23" w:rsidRPr="001549EA" w14:paraId="7D8D529A" w14:textId="77777777" w:rsidTr="006F3F23">
        <w:tc>
          <w:tcPr>
            <w:tcW w:w="3181" w:type="dxa"/>
            <w:tcBorders>
              <w:top w:val="single" w:sz="4" w:space="0" w:color="000000"/>
              <w:left w:val="single" w:sz="4" w:space="0" w:color="000000"/>
              <w:bottom w:val="single" w:sz="4" w:space="0" w:color="000000"/>
              <w:right w:val="single" w:sz="4" w:space="0" w:color="000000"/>
            </w:tcBorders>
          </w:tcPr>
          <w:p w14:paraId="39229CF9" w14:textId="77777777" w:rsidR="006F3F23" w:rsidRPr="001549EA" w:rsidRDefault="006F3F23" w:rsidP="006F3F23">
            <w:pPr>
              <w:tabs>
                <w:tab w:val="left" w:pos="720"/>
                <w:tab w:val="center" w:pos="4536"/>
                <w:tab w:val="right" w:pos="9072"/>
              </w:tabs>
              <w:suppressAutoHyphens/>
              <w:spacing w:after="0" w:line="257" w:lineRule="auto"/>
              <w:rPr>
                <w:rFonts w:ascii="Arial" w:eastAsia="Times New Roman" w:hAnsi="Arial" w:cs="Arial"/>
              </w:rPr>
            </w:pPr>
            <w:r w:rsidRPr="001549EA">
              <w:rPr>
                <w:rFonts w:ascii="Arial" w:eastAsia="Times New Roman" w:hAnsi="Arial" w:cs="Arial"/>
              </w:rPr>
              <w:t>Galeb - za sve PPO-e</w:t>
            </w:r>
          </w:p>
        </w:tc>
        <w:tc>
          <w:tcPr>
            <w:tcW w:w="1917" w:type="dxa"/>
            <w:tcBorders>
              <w:top w:val="single" w:sz="4" w:space="0" w:color="000000"/>
              <w:left w:val="single" w:sz="4" w:space="0" w:color="000000"/>
              <w:bottom w:val="single" w:sz="4" w:space="0" w:color="000000"/>
              <w:right w:val="single" w:sz="4" w:space="0" w:color="000000"/>
            </w:tcBorders>
          </w:tcPr>
          <w:p w14:paraId="7FECC762"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r w:rsidRPr="001549EA">
              <w:rPr>
                <w:rFonts w:ascii="Arial" w:eastAsia="Times New Roman" w:hAnsi="Arial" w:cs="Arial"/>
              </w:rPr>
              <w:t>Ekonom - vozač</w:t>
            </w:r>
          </w:p>
        </w:tc>
        <w:tc>
          <w:tcPr>
            <w:tcW w:w="1681" w:type="dxa"/>
            <w:tcBorders>
              <w:top w:val="single" w:sz="4" w:space="0" w:color="000000"/>
              <w:left w:val="single" w:sz="4" w:space="0" w:color="000000"/>
              <w:bottom w:val="single" w:sz="4" w:space="0" w:color="000000"/>
              <w:right w:val="single" w:sz="4" w:space="0" w:color="000000"/>
            </w:tcBorders>
          </w:tcPr>
          <w:p w14:paraId="39A9ED05" w14:textId="77777777" w:rsidR="006F3F23" w:rsidRPr="001549EA" w:rsidRDefault="006F3F23" w:rsidP="006F3F23">
            <w:pPr>
              <w:tabs>
                <w:tab w:val="left" w:pos="720"/>
                <w:tab w:val="center" w:pos="4536"/>
                <w:tab w:val="right" w:pos="9072"/>
              </w:tabs>
              <w:suppressAutoHyphens/>
              <w:spacing w:after="0" w:line="257" w:lineRule="auto"/>
              <w:jc w:val="both"/>
              <w:rPr>
                <w:rFonts w:ascii="Arial" w:eastAsia="Times New Roman" w:hAnsi="Arial" w:cs="Arial"/>
              </w:rPr>
            </w:pPr>
            <w:r w:rsidRPr="001549EA">
              <w:rPr>
                <w:rFonts w:ascii="Arial" w:eastAsia="Times New Roman" w:hAnsi="Arial" w:cs="Arial"/>
              </w:rPr>
              <w:t>6,00 – 14,00</w:t>
            </w:r>
          </w:p>
        </w:tc>
        <w:tc>
          <w:tcPr>
            <w:tcW w:w="1580" w:type="dxa"/>
            <w:tcBorders>
              <w:top w:val="single" w:sz="4" w:space="0" w:color="000000"/>
              <w:left w:val="single" w:sz="4" w:space="0" w:color="000000"/>
              <w:bottom w:val="single" w:sz="4" w:space="0" w:color="000000"/>
              <w:right w:val="single" w:sz="4" w:space="0" w:color="000000"/>
            </w:tcBorders>
          </w:tcPr>
          <w:p w14:paraId="46F69A61" w14:textId="77777777" w:rsidR="006F3F23" w:rsidRPr="001549EA" w:rsidRDefault="006F3F23" w:rsidP="006F3F23">
            <w:pPr>
              <w:tabs>
                <w:tab w:val="left" w:pos="720"/>
                <w:tab w:val="center" w:pos="4536"/>
                <w:tab w:val="right" w:pos="9072"/>
              </w:tabs>
              <w:suppressAutoHyphens/>
              <w:spacing w:after="0" w:line="257" w:lineRule="auto"/>
              <w:jc w:val="center"/>
              <w:rPr>
                <w:rFonts w:ascii="Arial" w:eastAsia="Times New Roman" w:hAnsi="Arial" w:cs="Arial"/>
              </w:rPr>
            </w:pPr>
            <w:r w:rsidRPr="001549EA">
              <w:rPr>
                <w:rFonts w:ascii="Arial" w:eastAsia="Times New Roman" w:hAnsi="Arial" w:cs="Arial"/>
              </w:rPr>
              <w:t>1</w:t>
            </w:r>
          </w:p>
        </w:tc>
      </w:tr>
    </w:tbl>
    <w:p w14:paraId="31A6D635" w14:textId="77777777" w:rsidR="006F3F23" w:rsidRPr="001549EA" w:rsidRDefault="006F3F23" w:rsidP="006F3F23">
      <w:pPr>
        <w:tabs>
          <w:tab w:val="left" w:pos="720"/>
          <w:tab w:val="center" w:pos="4536"/>
          <w:tab w:val="right" w:pos="9072"/>
        </w:tabs>
        <w:suppressAutoHyphens/>
        <w:spacing w:after="0" w:line="240" w:lineRule="auto"/>
        <w:jc w:val="both"/>
        <w:rPr>
          <w:rFonts w:ascii="Arial" w:eastAsia="Times New Roman" w:hAnsi="Arial" w:cs="Arial"/>
          <w:color w:val="FF0000"/>
          <w:sz w:val="24"/>
          <w:szCs w:val="24"/>
          <w:lang w:eastAsia="hr-HR"/>
        </w:rPr>
      </w:pPr>
    </w:p>
    <w:p w14:paraId="68747742" w14:textId="77777777" w:rsidR="006F3F23" w:rsidRPr="001549EA" w:rsidRDefault="006F3F23" w:rsidP="006F3F23">
      <w:pPr>
        <w:suppressAutoHyphens/>
        <w:autoSpaceDN w:val="0"/>
        <w:spacing w:after="0" w:line="240" w:lineRule="auto"/>
        <w:jc w:val="both"/>
        <w:textAlignment w:val="baseline"/>
        <w:rPr>
          <w:rFonts w:ascii="Arial" w:eastAsia="Times New Roman" w:hAnsi="Arial" w:cs="Arial"/>
          <w:color w:val="FF0000"/>
          <w:sz w:val="24"/>
          <w:szCs w:val="24"/>
          <w:lang w:eastAsia="hr-HR"/>
        </w:rPr>
      </w:pPr>
    </w:p>
    <w:p w14:paraId="57100E2B" w14:textId="77777777" w:rsidR="006F3F23" w:rsidRPr="001549EA" w:rsidRDefault="006F3F23" w:rsidP="006F3F23">
      <w:pPr>
        <w:spacing w:line="256" w:lineRule="auto"/>
        <w:ind w:firstLine="708"/>
        <w:rPr>
          <w:rFonts w:ascii="Arial" w:eastAsia="Calibri" w:hAnsi="Arial" w:cs="Arial"/>
          <w:i/>
          <w:sz w:val="24"/>
          <w:szCs w:val="24"/>
          <w:lang w:eastAsia="hr-HR"/>
        </w:rPr>
      </w:pPr>
      <w:r w:rsidRPr="001549EA">
        <w:rPr>
          <w:rFonts w:ascii="Arial" w:eastAsia="Calibri" w:hAnsi="Arial" w:cs="Arial"/>
          <w:i/>
          <w:sz w:val="24"/>
          <w:szCs w:val="24"/>
          <w:lang w:eastAsia="hr-HR"/>
        </w:rPr>
        <w:lastRenderedPageBreak/>
        <w:t>Raspored rada i radno vrijeme spremača</w:t>
      </w:r>
    </w:p>
    <w:tbl>
      <w:tblPr>
        <w:tblW w:w="8476" w:type="dxa"/>
        <w:tblInd w:w="421" w:type="dxa"/>
        <w:tblCellMar>
          <w:left w:w="10" w:type="dxa"/>
          <w:right w:w="10" w:type="dxa"/>
        </w:tblCellMar>
        <w:tblLook w:val="04A0" w:firstRow="1" w:lastRow="0" w:firstColumn="1" w:lastColumn="0" w:noHBand="0" w:noVBand="1"/>
      </w:tblPr>
      <w:tblGrid>
        <w:gridCol w:w="2121"/>
        <w:gridCol w:w="2953"/>
        <w:gridCol w:w="1701"/>
        <w:gridCol w:w="1701"/>
      </w:tblGrid>
      <w:tr w:rsidR="006F3F23" w:rsidRPr="001549EA" w14:paraId="6147E8E9" w14:textId="77777777" w:rsidTr="006F3F23">
        <w:tc>
          <w:tcPr>
            <w:tcW w:w="2121"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1DFC76BE" w14:textId="77777777" w:rsidR="006F3F23" w:rsidRPr="001549EA" w:rsidRDefault="006F3F23" w:rsidP="006F3F23">
            <w:pPr>
              <w:tabs>
                <w:tab w:val="left" w:pos="720"/>
                <w:tab w:val="center" w:pos="4536"/>
                <w:tab w:val="right" w:pos="9072"/>
              </w:tabs>
              <w:spacing w:after="0" w:line="256" w:lineRule="auto"/>
              <w:jc w:val="both"/>
              <w:rPr>
                <w:rFonts w:ascii="Arial" w:eastAsia="Times New Roman" w:hAnsi="Arial" w:cs="Arial"/>
              </w:rPr>
            </w:pPr>
            <w:r w:rsidRPr="001549EA">
              <w:rPr>
                <w:rFonts w:ascii="Arial" w:eastAsia="Times New Roman" w:hAnsi="Arial" w:cs="Arial"/>
              </w:rPr>
              <w:t>PPO</w:t>
            </w:r>
          </w:p>
          <w:p w14:paraId="796418CF" w14:textId="77777777" w:rsidR="006F3F23" w:rsidRPr="001549EA" w:rsidRDefault="006F3F23" w:rsidP="006F3F23">
            <w:pPr>
              <w:tabs>
                <w:tab w:val="left" w:pos="720"/>
                <w:tab w:val="center" w:pos="4536"/>
                <w:tab w:val="right" w:pos="9072"/>
              </w:tabs>
              <w:spacing w:after="0" w:line="256" w:lineRule="auto"/>
              <w:jc w:val="both"/>
              <w:rPr>
                <w:rFonts w:ascii="Arial" w:eastAsia="Times New Roman" w:hAnsi="Arial" w:cs="Arial"/>
              </w:rPr>
            </w:pPr>
          </w:p>
        </w:tc>
        <w:tc>
          <w:tcPr>
            <w:tcW w:w="2953"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1018A979" w14:textId="77777777" w:rsidR="006F3F23" w:rsidRPr="001549EA" w:rsidRDefault="006F3F23" w:rsidP="006F3F23">
            <w:pPr>
              <w:tabs>
                <w:tab w:val="left" w:pos="720"/>
                <w:tab w:val="center" w:pos="4536"/>
                <w:tab w:val="right" w:pos="9072"/>
              </w:tabs>
              <w:spacing w:after="0" w:line="256" w:lineRule="auto"/>
              <w:jc w:val="both"/>
              <w:rPr>
                <w:rFonts w:ascii="Arial" w:eastAsia="Times New Roman" w:hAnsi="Arial" w:cs="Arial"/>
              </w:rPr>
            </w:pPr>
            <w:r w:rsidRPr="001549EA">
              <w:rPr>
                <w:rFonts w:ascii="Arial" w:eastAsia="Times New Roman" w:hAnsi="Arial" w:cs="Arial"/>
              </w:rPr>
              <w:t>Radno mjesto</w:t>
            </w:r>
          </w:p>
        </w:tc>
        <w:tc>
          <w:tcPr>
            <w:tcW w:w="1701"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1D2A4C91" w14:textId="77777777" w:rsidR="006F3F23" w:rsidRPr="001549EA" w:rsidRDefault="006F3F23" w:rsidP="006F3F23">
            <w:pPr>
              <w:tabs>
                <w:tab w:val="left" w:pos="720"/>
                <w:tab w:val="center" w:pos="4536"/>
                <w:tab w:val="right" w:pos="9072"/>
              </w:tabs>
              <w:spacing w:after="0" w:line="256" w:lineRule="auto"/>
              <w:jc w:val="both"/>
              <w:rPr>
                <w:rFonts w:ascii="Arial" w:eastAsia="Times New Roman" w:hAnsi="Arial" w:cs="Arial"/>
              </w:rPr>
            </w:pPr>
            <w:r w:rsidRPr="001549EA">
              <w:rPr>
                <w:rFonts w:ascii="Arial" w:eastAsia="Times New Roman" w:hAnsi="Arial" w:cs="Arial"/>
              </w:rPr>
              <w:t>Radno vrijeme</w:t>
            </w:r>
          </w:p>
        </w:tc>
        <w:tc>
          <w:tcPr>
            <w:tcW w:w="1701"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7AC826B2" w14:textId="77777777" w:rsidR="006F3F23" w:rsidRPr="001549EA" w:rsidRDefault="006F3F23" w:rsidP="006F3F23">
            <w:pPr>
              <w:tabs>
                <w:tab w:val="left" w:pos="720"/>
                <w:tab w:val="center" w:pos="4536"/>
                <w:tab w:val="right" w:pos="9072"/>
              </w:tabs>
              <w:spacing w:after="0" w:line="256" w:lineRule="auto"/>
              <w:jc w:val="both"/>
              <w:rPr>
                <w:rFonts w:ascii="Arial" w:eastAsia="Times New Roman" w:hAnsi="Arial" w:cs="Arial"/>
              </w:rPr>
            </w:pPr>
            <w:r w:rsidRPr="001549EA">
              <w:rPr>
                <w:rFonts w:ascii="Arial" w:eastAsia="Times New Roman" w:hAnsi="Arial" w:cs="Arial"/>
              </w:rPr>
              <w:t>Broj izvršitelja</w:t>
            </w:r>
          </w:p>
          <w:p w14:paraId="6B817A90" w14:textId="77777777" w:rsidR="006F3F23" w:rsidRPr="001549EA" w:rsidRDefault="006F3F23" w:rsidP="006F3F23">
            <w:pPr>
              <w:tabs>
                <w:tab w:val="left" w:pos="720"/>
                <w:tab w:val="center" w:pos="4536"/>
                <w:tab w:val="right" w:pos="9072"/>
              </w:tabs>
              <w:spacing w:after="0" w:line="256" w:lineRule="auto"/>
              <w:jc w:val="both"/>
              <w:rPr>
                <w:rFonts w:ascii="Arial" w:eastAsia="Times New Roman" w:hAnsi="Arial" w:cs="Arial"/>
              </w:rPr>
            </w:pPr>
          </w:p>
        </w:tc>
      </w:tr>
      <w:tr w:rsidR="006F3F23" w:rsidRPr="001549EA" w14:paraId="7F568194" w14:textId="77777777" w:rsidTr="006F3F23">
        <w:tc>
          <w:tcPr>
            <w:tcW w:w="2121" w:type="dxa"/>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14:paraId="1EBF2390" w14:textId="77777777" w:rsidR="006F3F23" w:rsidRPr="001549EA" w:rsidRDefault="006F3F23" w:rsidP="006F3F23">
            <w:pPr>
              <w:tabs>
                <w:tab w:val="left" w:pos="720"/>
                <w:tab w:val="center" w:pos="4536"/>
                <w:tab w:val="right" w:pos="9072"/>
              </w:tabs>
              <w:spacing w:after="0" w:line="256" w:lineRule="auto"/>
              <w:jc w:val="both"/>
              <w:rPr>
                <w:rFonts w:ascii="Arial" w:eastAsia="Times New Roman" w:hAnsi="Arial" w:cs="Arial"/>
              </w:rPr>
            </w:pPr>
            <w:r w:rsidRPr="001549EA">
              <w:rPr>
                <w:rFonts w:ascii="Arial" w:eastAsia="Times New Roman" w:hAnsi="Arial" w:cs="Arial"/>
              </w:rPr>
              <w:t>Morčić</w:t>
            </w:r>
          </w:p>
        </w:tc>
        <w:tc>
          <w:tcPr>
            <w:tcW w:w="2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C41AE3"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spremač</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484C8E"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 xml:space="preserve"> 8,00 – 16,00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ADD879"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1</w:t>
            </w:r>
          </w:p>
        </w:tc>
      </w:tr>
      <w:tr w:rsidR="006F3F23" w:rsidRPr="001549EA" w14:paraId="4E2FB00E" w14:textId="77777777" w:rsidTr="006F3F23">
        <w:tc>
          <w:tcPr>
            <w:tcW w:w="2121" w:type="dxa"/>
            <w:vMerge/>
            <w:tcBorders>
              <w:left w:val="single" w:sz="4" w:space="0" w:color="000000"/>
              <w:right w:val="single" w:sz="4" w:space="0" w:color="000000"/>
            </w:tcBorders>
            <w:vAlign w:val="center"/>
            <w:hideMark/>
          </w:tcPr>
          <w:p w14:paraId="34B612FC" w14:textId="77777777" w:rsidR="006F3F23" w:rsidRPr="001549EA" w:rsidRDefault="006F3F23" w:rsidP="006F3F23">
            <w:pPr>
              <w:spacing w:after="0" w:line="256" w:lineRule="auto"/>
              <w:rPr>
                <w:rFonts w:ascii="Arial" w:eastAsia="Times New Roman" w:hAnsi="Arial" w:cs="Arial"/>
              </w:rPr>
            </w:pPr>
          </w:p>
        </w:tc>
        <w:tc>
          <w:tcPr>
            <w:tcW w:w="2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033014"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spremač</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5843A3"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10,00 – 18,00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278BEB"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1</w:t>
            </w:r>
          </w:p>
        </w:tc>
      </w:tr>
      <w:tr w:rsidR="006F3F23" w:rsidRPr="001549EA" w14:paraId="19C5323D" w14:textId="77777777" w:rsidTr="006F3F23">
        <w:tc>
          <w:tcPr>
            <w:tcW w:w="2121" w:type="dxa"/>
            <w:vMerge/>
            <w:tcBorders>
              <w:left w:val="single" w:sz="4" w:space="0" w:color="000000"/>
              <w:right w:val="single" w:sz="4" w:space="0" w:color="000000"/>
            </w:tcBorders>
            <w:vAlign w:val="center"/>
          </w:tcPr>
          <w:p w14:paraId="1681E254" w14:textId="77777777" w:rsidR="006F3F23" w:rsidRPr="001549EA" w:rsidRDefault="006F3F23" w:rsidP="006F3F23">
            <w:pPr>
              <w:spacing w:after="0" w:line="256" w:lineRule="auto"/>
              <w:rPr>
                <w:rFonts w:ascii="Arial" w:eastAsia="Times New Roman" w:hAnsi="Arial" w:cs="Arial"/>
              </w:rPr>
            </w:pPr>
          </w:p>
        </w:tc>
        <w:tc>
          <w:tcPr>
            <w:tcW w:w="2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D470CF"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spremač</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F862D4"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10,00 – 18,00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F4509B"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1</w:t>
            </w:r>
          </w:p>
        </w:tc>
      </w:tr>
      <w:tr w:rsidR="006F3F23" w:rsidRPr="001549EA" w14:paraId="62577698" w14:textId="77777777" w:rsidTr="006F3F23">
        <w:tc>
          <w:tcPr>
            <w:tcW w:w="2121" w:type="dxa"/>
            <w:vMerge/>
            <w:tcBorders>
              <w:left w:val="single" w:sz="4" w:space="0" w:color="000000"/>
              <w:bottom w:val="single" w:sz="4" w:space="0" w:color="auto"/>
              <w:right w:val="single" w:sz="4" w:space="0" w:color="000000"/>
            </w:tcBorders>
            <w:vAlign w:val="center"/>
          </w:tcPr>
          <w:p w14:paraId="3D24FF2A" w14:textId="77777777" w:rsidR="006F3F23" w:rsidRPr="001549EA" w:rsidRDefault="006F3F23" w:rsidP="006F3F23">
            <w:pPr>
              <w:spacing w:after="0" w:line="256" w:lineRule="auto"/>
              <w:rPr>
                <w:rFonts w:ascii="Arial" w:eastAsia="Times New Roman" w:hAnsi="Arial" w:cs="Arial"/>
              </w:rPr>
            </w:pPr>
          </w:p>
        </w:tc>
        <w:tc>
          <w:tcPr>
            <w:tcW w:w="2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DC027"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spremač</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A18676"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10,00 – 18,00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04519"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1</w:t>
            </w:r>
          </w:p>
        </w:tc>
      </w:tr>
      <w:tr w:rsidR="006F3F23" w:rsidRPr="001549EA" w14:paraId="6E98BBD3" w14:textId="77777777" w:rsidTr="006F3F23">
        <w:tc>
          <w:tcPr>
            <w:tcW w:w="2121" w:type="dxa"/>
            <w:vMerge w:val="restart"/>
            <w:tcBorders>
              <w:top w:val="single" w:sz="4" w:space="0" w:color="auto"/>
              <w:left w:val="single" w:sz="4" w:space="0" w:color="000000"/>
              <w:right w:val="single" w:sz="4" w:space="0" w:color="000000"/>
            </w:tcBorders>
            <w:vAlign w:val="center"/>
          </w:tcPr>
          <w:p w14:paraId="506D8CFF" w14:textId="77777777" w:rsidR="006F3F23" w:rsidRPr="001549EA" w:rsidRDefault="006F3F23" w:rsidP="006F3F23">
            <w:pPr>
              <w:spacing w:after="0" w:line="256" w:lineRule="auto"/>
              <w:rPr>
                <w:rFonts w:ascii="Arial" w:eastAsia="Times New Roman" w:hAnsi="Arial" w:cs="Arial"/>
              </w:rPr>
            </w:pPr>
            <w:r w:rsidRPr="001549EA">
              <w:rPr>
                <w:rFonts w:ascii="Arial" w:eastAsia="Times New Roman" w:hAnsi="Arial" w:cs="Arial"/>
              </w:rPr>
              <w:t>Galeb</w:t>
            </w:r>
          </w:p>
        </w:tc>
        <w:tc>
          <w:tcPr>
            <w:tcW w:w="2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C6F313"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spremač</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67CA9D"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 xml:space="preserve"> 8,00 – 16,00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4B10C"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1</w:t>
            </w:r>
          </w:p>
        </w:tc>
      </w:tr>
      <w:tr w:rsidR="006F3F23" w:rsidRPr="001549EA" w14:paraId="45982574" w14:textId="77777777" w:rsidTr="006F3F23">
        <w:tc>
          <w:tcPr>
            <w:tcW w:w="2121" w:type="dxa"/>
            <w:vMerge/>
            <w:tcBorders>
              <w:left w:val="single" w:sz="4" w:space="0" w:color="000000"/>
              <w:right w:val="single" w:sz="4" w:space="0" w:color="000000"/>
            </w:tcBorders>
            <w:vAlign w:val="center"/>
          </w:tcPr>
          <w:p w14:paraId="746A7CC5" w14:textId="77777777" w:rsidR="006F3F23" w:rsidRPr="001549EA" w:rsidRDefault="006F3F23" w:rsidP="006F3F23">
            <w:pPr>
              <w:spacing w:after="0" w:line="256" w:lineRule="auto"/>
              <w:rPr>
                <w:rFonts w:ascii="Arial" w:eastAsia="Times New Roman" w:hAnsi="Arial" w:cs="Arial"/>
              </w:rPr>
            </w:pPr>
          </w:p>
        </w:tc>
        <w:tc>
          <w:tcPr>
            <w:tcW w:w="2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4179CB"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spremač</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A2DB2"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10,00 – 18,00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E7F469"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1</w:t>
            </w:r>
          </w:p>
        </w:tc>
      </w:tr>
      <w:tr w:rsidR="006F3F23" w:rsidRPr="001549EA" w14:paraId="6BF980D3" w14:textId="77777777" w:rsidTr="006F3F23">
        <w:tc>
          <w:tcPr>
            <w:tcW w:w="2121" w:type="dxa"/>
            <w:vMerge/>
            <w:tcBorders>
              <w:left w:val="single" w:sz="4" w:space="0" w:color="000000"/>
              <w:right w:val="single" w:sz="4" w:space="0" w:color="000000"/>
            </w:tcBorders>
            <w:vAlign w:val="center"/>
          </w:tcPr>
          <w:p w14:paraId="78E1ADA7" w14:textId="77777777" w:rsidR="006F3F23" w:rsidRPr="001549EA" w:rsidRDefault="006F3F23" w:rsidP="006F3F23">
            <w:pPr>
              <w:spacing w:after="0" w:line="256" w:lineRule="auto"/>
              <w:rPr>
                <w:rFonts w:ascii="Arial" w:eastAsia="Times New Roman" w:hAnsi="Arial" w:cs="Arial"/>
              </w:rPr>
            </w:pPr>
          </w:p>
        </w:tc>
        <w:tc>
          <w:tcPr>
            <w:tcW w:w="2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CFC9B2"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spremač</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79660A"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10,00 – 18,00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4C6632"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1</w:t>
            </w:r>
          </w:p>
        </w:tc>
      </w:tr>
      <w:tr w:rsidR="006F3F23" w:rsidRPr="001549EA" w14:paraId="58C4D815" w14:textId="77777777" w:rsidTr="006F3F23">
        <w:tc>
          <w:tcPr>
            <w:tcW w:w="2121" w:type="dxa"/>
            <w:vMerge/>
            <w:tcBorders>
              <w:left w:val="single" w:sz="4" w:space="0" w:color="000000"/>
              <w:bottom w:val="single" w:sz="4" w:space="0" w:color="000000"/>
              <w:right w:val="single" w:sz="4" w:space="0" w:color="000000"/>
            </w:tcBorders>
            <w:vAlign w:val="center"/>
          </w:tcPr>
          <w:p w14:paraId="5DD017CF" w14:textId="77777777" w:rsidR="006F3F23" w:rsidRPr="001549EA" w:rsidRDefault="006F3F23" w:rsidP="006F3F23">
            <w:pPr>
              <w:spacing w:after="0" w:line="256" w:lineRule="auto"/>
              <w:rPr>
                <w:rFonts w:ascii="Arial" w:eastAsia="Times New Roman" w:hAnsi="Arial" w:cs="Arial"/>
              </w:rPr>
            </w:pPr>
          </w:p>
        </w:tc>
        <w:tc>
          <w:tcPr>
            <w:tcW w:w="2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E5577"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spremač</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173F8"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10,00 – 18,00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AE4B6"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1</w:t>
            </w:r>
          </w:p>
        </w:tc>
      </w:tr>
      <w:tr w:rsidR="006F3F23" w:rsidRPr="001549EA" w14:paraId="7FC6819F" w14:textId="77777777" w:rsidTr="006F3F23">
        <w:tc>
          <w:tcPr>
            <w:tcW w:w="2121" w:type="dxa"/>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14:paraId="12A27FCA" w14:textId="77777777" w:rsidR="006F3F23" w:rsidRPr="001549EA" w:rsidRDefault="006F3F23" w:rsidP="006F3F23">
            <w:pPr>
              <w:tabs>
                <w:tab w:val="left" w:pos="720"/>
                <w:tab w:val="center" w:pos="4536"/>
                <w:tab w:val="right" w:pos="9072"/>
              </w:tabs>
              <w:spacing w:after="0" w:line="256" w:lineRule="auto"/>
              <w:jc w:val="both"/>
              <w:rPr>
                <w:rFonts w:ascii="Arial" w:eastAsia="Times New Roman" w:hAnsi="Arial" w:cs="Arial"/>
              </w:rPr>
            </w:pPr>
            <w:r w:rsidRPr="001549EA">
              <w:rPr>
                <w:rFonts w:ascii="Arial" w:eastAsia="Times New Roman" w:hAnsi="Arial" w:cs="Arial"/>
              </w:rPr>
              <w:t>Veseljko</w:t>
            </w:r>
          </w:p>
        </w:tc>
        <w:tc>
          <w:tcPr>
            <w:tcW w:w="2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0D19E8"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spremač</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A7DBF5"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 xml:space="preserve"> 8,00 – 16,00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AE1774"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1</w:t>
            </w:r>
          </w:p>
        </w:tc>
      </w:tr>
      <w:tr w:rsidR="006F3F23" w:rsidRPr="001549EA" w14:paraId="306A4D23" w14:textId="77777777" w:rsidTr="006F3F23">
        <w:tc>
          <w:tcPr>
            <w:tcW w:w="2121"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D67B1B6" w14:textId="77777777" w:rsidR="006F3F23" w:rsidRPr="001549EA" w:rsidRDefault="006F3F23" w:rsidP="006F3F23">
            <w:pPr>
              <w:tabs>
                <w:tab w:val="left" w:pos="720"/>
                <w:tab w:val="center" w:pos="4536"/>
                <w:tab w:val="right" w:pos="9072"/>
              </w:tabs>
              <w:spacing w:after="0" w:line="256" w:lineRule="auto"/>
              <w:jc w:val="both"/>
              <w:rPr>
                <w:rFonts w:ascii="Arial" w:eastAsia="Times New Roman" w:hAnsi="Arial" w:cs="Arial"/>
              </w:rPr>
            </w:pPr>
          </w:p>
        </w:tc>
        <w:tc>
          <w:tcPr>
            <w:tcW w:w="2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98430"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spremač</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F0DCAA"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10,00 – 18,00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4E1437"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1</w:t>
            </w:r>
          </w:p>
        </w:tc>
      </w:tr>
      <w:tr w:rsidR="006F3F23" w:rsidRPr="001549EA" w14:paraId="05F85EA7" w14:textId="77777777" w:rsidTr="006F3F23">
        <w:tc>
          <w:tcPr>
            <w:tcW w:w="2121" w:type="dxa"/>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14:paraId="791DF24E" w14:textId="77777777" w:rsidR="006F3F23" w:rsidRPr="001549EA" w:rsidRDefault="006F3F23" w:rsidP="006F3F23">
            <w:pPr>
              <w:tabs>
                <w:tab w:val="left" w:pos="720"/>
                <w:tab w:val="center" w:pos="4536"/>
                <w:tab w:val="right" w:pos="9072"/>
              </w:tabs>
              <w:spacing w:after="0" w:line="256" w:lineRule="auto"/>
              <w:jc w:val="both"/>
              <w:rPr>
                <w:rFonts w:ascii="Arial" w:eastAsia="Times New Roman" w:hAnsi="Arial" w:cs="Arial"/>
              </w:rPr>
            </w:pPr>
            <w:r w:rsidRPr="001549EA">
              <w:rPr>
                <w:rFonts w:ascii="Arial" w:eastAsia="Times New Roman" w:hAnsi="Arial" w:cs="Arial"/>
              </w:rPr>
              <w:t xml:space="preserve">Vežica </w:t>
            </w:r>
          </w:p>
        </w:tc>
        <w:tc>
          <w:tcPr>
            <w:tcW w:w="2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E59C31"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spremač</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A5AF08"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10,00 – 18,00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38BEB0"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1</w:t>
            </w:r>
          </w:p>
        </w:tc>
      </w:tr>
      <w:tr w:rsidR="006F3F23" w:rsidRPr="001549EA" w14:paraId="1E7BA90F" w14:textId="77777777" w:rsidTr="006F3F23">
        <w:tc>
          <w:tcPr>
            <w:tcW w:w="2121" w:type="dxa"/>
            <w:vMerge/>
            <w:tcBorders>
              <w:left w:val="single" w:sz="4" w:space="0" w:color="000000"/>
              <w:right w:val="single" w:sz="4" w:space="0" w:color="000000"/>
            </w:tcBorders>
            <w:tcMar>
              <w:top w:w="0" w:type="dxa"/>
              <w:left w:w="108" w:type="dxa"/>
              <w:bottom w:w="0" w:type="dxa"/>
              <w:right w:w="108" w:type="dxa"/>
            </w:tcMar>
          </w:tcPr>
          <w:p w14:paraId="2453D1C2" w14:textId="77777777" w:rsidR="006F3F23" w:rsidRPr="001549EA" w:rsidRDefault="006F3F23" w:rsidP="006F3F23">
            <w:pPr>
              <w:tabs>
                <w:tab w:val="left" w:pos="720"/>
                <w:tab w:val="center" w:pos="4536"/>
                <w:tab w:val="right" w:pos="9072"/>
              </w:tabs>
              <w:spacing w:after="0" w:line="256" w:lineRule="auto"/>
              <w:jc w:val="both"/>
              <w:rPr>
                <w:rFonts w:ascii="Arial" w:eastAsia="Times New Roman" w:hAnsi="Arial" w:cs="Arial"/>
              </w:rPr>
            </w:pPr>
          </w:p>
        </w:tc>
        <w:tc>
          <w:tcPr>
            <w:tcW w:w="2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2D5F2"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spremač</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66FEC"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10,00 – 18,00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05D65"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1/2</w:t>
            </w:r>
          </w:p>
        </w:tc>
      </w:tr>
      <w:tr w:rsidR="006F3F23" w:rsidRPr="001549EA" w14:paraId="4DA66377" w14:textId="77777777" w:rsidTr="006F3F23">
        <w:tc>
          <w:tcPr>
            <w:tcW w:w="2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11753A" w14:textId="77777777" w:rsidR="006F3F23" w:rsidRPr="001549EA" w:rsidRDefault="006F3F23" w:rsidP="006F3F23">
            <w:pPr>
              <w:tabs>
                <w:tab w:val="left" w:pos="720"/>
                <w:tab w:val="center" w:pos="4536"/>
                <w:tab w:val="right" w:pos="9072"/>
              </w:tabs>
              <w:spacing w:after="0" w:line="256" w:lineRule="auto"/>
              <w:jc w:val="both"/>
              <w:rPr>
                <w:rFonts w:ascii="Arial" w:eastAsia="Times New Roman" w:hAnsi="Arial" w:cs="Arial"/>
              </w:rPr>
            </w:pPr>
            <w:r w:rsidRPr="001549EA">
              <w:rPr>
                <w:rFonts w:ascii="Arial" w:eastAsia="Times New Roman" w:hAnsi="Arial" w:cs="Arial"/>
              </w:rPr>
              <w:t>Pčelice</w:t>
            </w:r>
          </w:p>
        </w:tc>
        <w:tc>
          <w:tcPr>
            <w:tcW w:w="2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CADE33"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spremač</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BB4A34"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14,00  - 18,00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1A9A83"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1/2</w:t>
            </w:r>
          </w:p>
        </w:tc>
      </w:tr>
      <w:tr w:rsidR="006F3F23" w:rsidRPr="001549EA" w14:paraId="2DE1C196" w14:textId="77777777" w:rsidTr="006F3F23">
        <w:tc>
          <w:tcPr>
            <w:tcW w:w="2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4297D6" w14:textId="77777777" w:rsidR="006F3F23" w:rsidRPr="001549EA" w:rsidRDefault="006F3F23" w:rsidP="006F3F23">
            <w:pPr>
              <w:tabs>
                <w:tab w:val="left" w:pos="720"/>
                <w:tab w:val="center" w:pos="4536"/>
                <w:tab w:val="right" w:pos="9072"/>
              </w:tabs>
              <w:spacing w:after="0" w:line="256" w:lineRule="auto"/>
              <w:jc w:val="both"/>
              <w:rPr>
                <w:rFonts w:ascii="Arial" w:eastAsia="Times New Roman" w:hAnsi="Arial" w:cs="Arial"/>
              </w:rPr>
            </w:pPr>
            <w:r w:rsidRPr="001549EA">
              <w:rPr>
                <w:rFonts w:ascii="Arial" w:eastAsia="Times New Roman" w:hAnsi="Arial" w:cs="Arial"/>
              </w:rPr>
              <w:t>Orehovica</w:t>
            </w:r>
          </w:p>
        </w:tc>
        <w:tc>
          <w:tcPr>
            <w:tcW w:w="2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7AAC9"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spremač</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EFA3C9"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14,00 – 18,00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6B1A6E" w14:textId="77777777" w:rsidR="006F3F23" w:rsidRPr="001549EA" w:rsidRDefault="006F3F23" w:rsidP="006F3F23">
            <w:pPr>
              <w:tabs>
                <w:tab w:val="left" w:pos="720"/>
                <w:tab w:val="center" w:pos="4536"/>
                <w:tab w:val="right" w:pos="9072"/>
              </w:tabs>
              <w:spacing w:after="0" w:line="256" w:lineRule="auto"/>
              <w:jc w:val="center"/>
              <w:rPr>
                <w:rFonts w:ascii="Arial" w:eastAsia="Times New Roman" w:hAnsi="Arial" w:cs="Arial"/>
              </w:rPr>
            </w:pPr>
            <w:r w:rsidRPr="001549EA">
              <w:rPr>
                <w:rFonts w:ascii="Arial" w:eastAsia="Times New Roman" w:hAnsi="Arial" w:cs="Arial"/>
              </w:rPr>
              <w:t>1</w:t>
            </w:r>
          </w:p>
        </w:tc>
      </w:tr>
    </w:tbl>
    <w:p w14:paraId="48CC56E2" w14:textId="77777777" w:rsidR="006F3F23" w:rsidRPr="001549EA" w:rsidRDefault="006F3F23" w:rsidP="006F3F23">
      <w:pPr>
        <w:spacing w:line="256" w:lineRule="auto"/>
        <w:ind w:firstLine="708"/>
        <w:rPr>
          <w:rFonts w:ascii="Arial" w:eastAsia="Calibri" w:hAnsi="Arial" w:cs="Arial"/>
          <w:i/>
          <w:color w:val="FF0000"/>
          <w:sz w:val="24"/>
          <w:szCs w:val="24"/>
          <w:lang w:eastAsia="hr-HR"/>
        </w:rPr>
      </w:pPr>
    </w:p>
    <w:p w14:paraId="622DE933" w14:textId="77777777" w:rsidR="006F3F23" w:rsidRPr="001549EA" w:rsidRDefault="006F3F23" w:rsidP="006F3F23">
      <w:pPr>
        <w:spacing w:line="256" w:lineRule="auto"/>
        <w:ind w:firstLine="708"/>
        <w:rPr>
          <w:rFonts w:ascii="Arial" w:eastAsia="Times New Roman" w:hAnsi="Arial" w:cs="Arial"/>
          <w:b/>
          <w:sz w:val="24"/>
          <w:szCs w:val="24"/>
          <w:lang w:eastAsia="hr-HR"/>
        </w:rPr>
      </w:pPr>
      <w:r w:rsidRPr="001549EA">
        <w:rPr>
          <w:rFonts w:ascii="Arial" w:eastAsia="Calibri" w:hAnsi="Arial" w:cs="Arial"/>
          <w:i/>
          <w:sz w:val="24"/>
          <w:szCs w:val="24"/>
          <w:lang w:eastAsia="hr-HR"/>
        </w:rPr>
        <w:t>Raspored rada domara-ložača</w:t>
      </w:r>
    </w:p>
    <w:tbl>
      <w:tblPr>
        <w:tblW w:w="7654" w:type="dxa"/>
        <w:tblInd w:w="421" w:type="dxa"/>
        <w:tblCellMar>
          <w:left w:w="10" w:type="dxa"/>
          <w:right w:w="10" w:type="dxa"/>
        </w:tblCellMar>
        <w:tblLook w:val="04A0" w:firstRow="1" w:lastRow="0" w:firstColumn="1" w:lastColumn="0" w:noHBand="0" w:noVBand="1"/>
      </w:tblPr>
      <w:tblGrid>
        <w:gridCol w:w="1799"/>
        <w:gridCol w:w="2595"/>
        <w:gridCol w:w="3260"/>
      </w:tblGrid>
      <w:tr w:rsidR="006F3F23" w:rsidRPr="001549EA" w14:paraId="2D9F0AB9" w14:textId="77777777" w:rsidTr="006F3F23">
        <w:tc>
          <w:tcPr>
            <w:tcW w:w="1799"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16584636" w14:textId="77777777" w:rsidR="006F3F23" w:rsidRPr="001549EA" w:rsidRDefault="006F3F23" w:rsidP="006F3F23">
            <w:pPr>
              <w:spacing w:line="256" w:lineRule="auto"/>
              <w:rPr>
                <w:rFonts w:ascii="Arial" w:eastAsia="Times New Roman" w:hAnsi="Arial" w:cs="Arial"/>
                <w:lang w:eastAsia="hr-HR"/>
              </w:rPr>
            </w:pPr>
            <w:r w:rsidRPr="001549EA">
              <w:rPr>
                <w:rFonts w:ascii="Arial" w:eastAsia="Times New Roman" w:hAnsi="Arial" w:cs="Arial"/>
                <w:lang w:eastAsia="hr-HR"/>
              </w:rPr>
              <w:t>PPO</w:t>
            </w:r>
          </w:p>
        </w:tc>
        <w:tc>
          <w:tcPr>
            <w:tcW w:w="2595"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538A42AF" w14:textId="77777777" w:rsidR="006F3F23" w:rsidRPr="001549EA" w:rsidRDefault="006F3F23" w:rsidP="006F3F23">
            <w:pPr>
              <w:tabs>
                <w:tab w:val="left" w:pos="720"/>
                <w:tab w:val="center" w:pos="4536"/>
                <w:tab w:val="right" w:pos="9072"/>
              </w:tabs>
              <w:suppressAutoHyphens/>
              <w:autoSpaceDN w:val="0"/>
              <w:spacing w:after="0" w:line="254" w:lineRule="auto"/>
              <w:jc w:val="center"/>
              <w:textAlignment w:val="baseline"/>
              <w:rPr>
                <w:rFonts w:ascii="Arial" w:eastAsia="Times New Roman" w:hAnsi="Arial" w:cs="Arial"/>
              </w:rPr>
            </w:pPr>
            <w:r w:rsidRPr="001549EA">
              <w:rPr>
                <w:rFonts w:ascii="Arial" w:eastAsia="Times New Roman" w:hAnsi="Arial" w:cs="Arial"/>
              </w:rPr>
              <w:t>Radno mjesto</w:t>
            </w:r>
          </w:p>
        </w:tc>
        <w:tc>
          <w:tcPr>
            <w:tcW w:w="3260"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7A2D0ED5" w14:textId="77777777" w:rsidR="006F3F23" w:rsidRPr="001549EA" w:rsidRDefault="006F3F23" w:rsidP="006F3F23">
            <w:pPr>
              <w:tabs>
                <w:tab w:val="left" w:pos="720"/>
                <w:tab w:val="center" w:pos="4536"/>
                <w:tab w:val="right" w:pos="9072"/>
              </w:tabs>
              <w:suppressAutoHyphens/>
              <w:autoSpaceDN w:val="0"/>
              <w:spacing w:after="0" w:line="254" w:lineRule="auto"/>
              <w:jc w:val="center"/>
              <w:textAlignment w:val="baseline"/>
              <w:rPr>
                <w:rFonts w:ascii="Arial" w:eastAsia="Times New Roman" w:hAnsi="Arial" w:cs="Arial"/>
              </w:rPr>
            </w:pPr>
            <w:r w:rsidRPr="001549EA">
              <w:rPr>
                <w:rFonts w:ascii="Arial" w:eastAsia="Times New Roman" w:hAnsi="Arial" w:cs="Arial"/>
              </w:rPr>
              <w:t>Radno vrijeme</w:t>
            </w:r>
          </w:p>
        </w:tc>
      </w:tr>
      <w:tr w:rsidR="006F3F23" w:rsidRPr="001549EA" w14:paraId="5056159F" w14:textId="77777777" w:rsidTr="006F3F23">
        <w:trPr>
          <w:trHeight w:val="797"/>
        </w:trPr>
        <w:tc>
          <w:tcPr>
            <w:tcW w:w="1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6B3319" w14:textId="77777777" w:rsidR="006F3F23" w:rsidRPr="001549EA" w:rsidRDefault="006F3F23" w:rsidP="006F3F23">
            <w:pPr>
              <w:tabs>
                <w:tab w:val="left" w:pos="720"/>
                <w:tab w:val="center" w:pos="4536"/>
                <w:tab w:val="right" w:pos="9072"/>
              </w:tabs>
              <w:suppressAutoHyphens/>
              <w:autoSpaceDN w:val="0"/>
              <w:spacing w:after="0" w:line="254" w:lineRule="auto"/>
              <w:textAlignment w:val="baseline"/>
              <w:rPr>
                <w:rFonts w:ascii="Arial" w:eastAsia="Times New Roman" w:hAnsi="Arial" w:cs="Arial"/>
              </w:rPr>
            </w:pPr>
            <w:r w:rsidRPr="001549EA">
              <w:rPr>
                <w:rFonts w:ascii="Arial" w:eastAsia="Times New Roman" w:hAnsi="Arial" w:cs="Arial"/>
              </w:rPr>
              <w:t>Galeb</w:t>
            </w:r>
          </w:p>
          <w:p w14:paraId="30942265" w14:textId="77777777" w:rsidR="006F3F23" w:rsidRPr="001549EA" w:rsidRDefault="006F3F23" w:rsidP="006F3F23">
            <w:pPr>
              <w:tabs>
                <w:tab w:val="left" w:pos="720"/>
                <w:tab w:val="center" w:pos="4536"/>
                <w:tab w:val="right" w:pos="9072"/>
              </w:tabs>
              <w:suppressAutoHyphens/>
              <w:autoSpaceDN w:val="0"/>
              <w:spacing w:after="0" w:line="254" w:lineRule="auto"/>
              <w:textAlignment w:val="baseline"/>
              <w:rPr>
                <w:rFonts w:ascii="Arial" w:eastAsia="Times New Roman" w:hAnsi="Arial" w:cs="Arial"/>
              </w:rPr>
            </w:pPr>
            <w:r w:rsidRPr="001549EA">
              <w:rPr>
                <w:rFonts w:ascii="Arial" w:eastAsia="Times New Roman" w:hAnsi="Arial" w:cs="Arial"/>
              </w:rPr>
              <w:t>Veseljko</w:t>
            </w:r>
          </w:p>
          <w:p w14:paraId="3DF84E24" w14:textId="77777777" w:rsidR="006F3F23" w:rsidRPr="001549EA" w:rsidRDefault="006F3F23" w:rsidP="006F3F23">
            <w:pPr>
              <w:tabs>
                <w:tab w:val="left" w:pos="720"/>
                <w:tab w:val="center" w:pos="4536"/>
                <w:tab w:val="right" w:pos="9072"/>
              </w:tabs>
              <w:suppressAutoHyphens/>
              <w:autoSpaceDN w:val="0"/>
              <w:spacing w:after="0" w:line="254" w:lineRule="auto"/>
              <w:textAlignment w:val="baseline"/>
              <w:rPr>
                <w:rFonts w:ascii="Arial" w:eastAsia="Times New Roman" w:hAnsi="Arial" w:cs="Arial"/>
              </w:rPr>
            </w:pPr>
            <w:r w:rsidRPr="001549EA">
              <w:rPr>
                <w:rFonts w:ascii="Arial" w:eastAsia="Times New Roman" w:hAnsi="Arial" w:cs="Arial"/>
              </w:rPr>
              <w:t>Pčelice</w:t>
            </w:r>
          </w:p>
        </w:tc>
        <w:tc>
          <w:tcPr>
            <w:tcW w:w="2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DA7F8F" w14:textId="77777777" w:rsidR="006F3F23" w:rsidRPr="001549EA" w:rsidRDefault="006F3F23" w:rsidP="006F3F23">
            <w:pPr>
              <w:spacing w:line="256" w:lineRule="auto"/>
              <w:jc w:val="center"/>
              <w:rPr>
                <w:rFonts w:ascii="Arial" w:eastAsia="Times New Roman" w:hAnsi="Arial" w:cs="Arial"/>
              </w:rPr>
            </w:pPr>
            <w:r w:rsidRPr="001549EA">
              <w:rPr>
                <w:rFonts w:ascii="Arial" w:eastAsia="Times New Roman" w:hAnsi="Arial" w:cs="Arial"/>
              </w:rPr>
              <w:t>domar - ložač</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5C91E6" w14:textId="77777777" w:rsidR="006F3F23" w:rsidRPr="001549EA" w:rsidRDefault="006F3F23" w:rsidP="006F3F23">
            <w:pPr>
              <w:tabs>
                <w:tab w:val="left" w:pos="720"/>
                <w:tab w:val="center" w:pos="4536"/>
                <w:tab w:val="right" w:pos="9072"/>
              </w:tabs>
              <w:suppressAutoHyphens/>
              <w:autoSpaceDN w:val="0"/>
              <w:spacing w:after="0" w:line="254" w:lineRule="auto"/>
              <w:jc w:val="center"/>
              <w:textAlignment w:val="baseline"/>
              <w:rPr>
                <w:rFonts w:ascii="Arial" w:eastAsia="Times New Roman" w:hAnsi="Arial" w:cs="Arial"/>
              </w:rPr>
            </w:pPr>
            <w:r w:rsidRPr="001549EA">
              <w:rPr>
                <w:rFonts w:ascii="Arial" w:eastAsia="Times New Roman" w:hAnsi="Arial" w:cs="Arial"/>
              </w:rPr>
              <w:t>6,00 – 14,00 /  9,00 – 17,00</w:t>
            </w:r>
          </w:p>
        </w:tc>
      </w:tr>
      <w:tr w:rsidR="006F3F23" w:rsidRPr="001549EA" w14:paraId="2D4106BF" w14:textId="77777777" w:rsidTr="006F3F23">
        <w:trPr>
          <w:trHeight w:val="797"/>
        </w:trPr>
        <w:tc>
          <w:tcPr>
            <w:tcW w:w="1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885246" w14:textId="77777777" w:rsidR="006F3F23" w:rsidRPr="001549EA" w:rsidRDefault="006F3F23" w:rsidP="006F3F23">
            <w:pPr>
              <w:tabs>
                <w:tab w:val="left" w:pos="720"/>
                <w:tab w:val="center" w:pos="4536"/>
                <w:tab w:val="right" w:pos="9072"/>
              </w:tabs>
              <w:suppressAutoHyphens/>
              <w:autoSpaceDN w:val="0"/>
              <w:spacing w:after="0" w:line="254" w:lineRule="auto"/>
              <w:textAlignment w:val="baseline"/>
              <w:rPr>
                <w:rFonts w:ascii="Arial" w:eastAsia="Times New Roman" w:hAnsi="Arial" w:cs="Arial"/>
              </w:rPr>
            </w:pPr>
            <w:r w:rsidRPr="001549EA">
              <w:rPr>
                <w:rFonts w:ascii="Arial" w:eastAsia="Times New Roman" w:hAnsi="Arial" w:cs="Arial"/>
              </w:rPr>
              <w:t>Morčić</w:t>
            </w:r>
          </w:p>
          <w:p w14:paraId="35C91548" w14:textId="77777777" w:rsidR="006F3F23" w:rsidRPr="001549EA" w:rsidRDefault="006F3F23" w:rsidP="006F3F23">
            <w:pPr>
              <w:tabs>
                <w:tab w:val="left" w:pos="720"/>
                <w:tab w:val="center" w:pos="4536"/>
                <w:tab w:val="right" w:pos="9072"/>
              </w:tabs>
              <w:suppressAutoHyphens/>
              <w:autoSpaceDN w:val="0"/>
              <w:spacing w:after="0" w:line="254" w:lineRule="auto"/>
              <w:textAlignment w:val="baseline"/>
              <w:rPr>
                <w:rFonts w:ascii="Arial" w:eastAsia="Times New Roman" w:hAnsi="Arial" w:cs="Arial"/>
              </w:rPr>
            </w:pPr>
            <w:r w:rsidRPr="001549EA">
              <w:rPr>
                <w:rFonts w:ascii="Arial" w:eastAsia="Times New Roman" w:hAnsi="Arial" w:cs="Arial"/>
              </w:rPr>
              <w:t>Vežica</w:t>
            </w:r>
          </w:p>
          <w:p w14:paraId="7E423A6D" w14:textId="77777777" w:rsidR="006F3F23" w:rsidRPr="001549EA" w:rsidRDefault="006F3F23" w:rsidP="006F3F23">
            <w:pPr>
              <w:tabs>
                <w:tab w:val="left" w:pos="720"/>
                <w:tab w:val="center" w:pos="4536"/>
                <w:tab w:val="right" w:pos="9072"/>
              </w:tabs>
              <w:suppressAutoHyphens/>
              <w:autoSpaceDN w:val="0"/>
              <w:spacing w:after="0" w:line="254" w:lineRule="auto"/>
              <w:textAlignment w:val="baseline"/>
              <w:rPr>
                <w:rFonts w:ascii="Arial" w:eastAsia="Times New Roman" w:hAnsi="Arial" w:cs="Arial"/>
              </w:rPr>
            </w:pPr>
            <w:r w:rsidRPr="001549EA">
              <w:rPr>
                <w:rFonts w:ascii="Arial" w:eastAsia="Times New Roman" w:hAnsi="Arial" w:cs="Arial"/>
              </w:rPr>
              <w:t>Orehovica</w:t>
            </w:r>
          </w:p>
        </w:tc>
        <w:tc>
          <w:tcPr>
            <w:tcW w:w="2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C86E8B" w14:textId="77777777" w:rsidR="006F3F23" w:rsidRPr="001549EA" w:rsidRDefault="006F3F23" w:rsidP="006F3F23">
            <w:pPr>
              <w:tabs>
                <w:tab w:val="left" w:pos="720"/>
                <w:tab w:val="center" w:pos="4536"/>
                <w:tab w:val="right" w:pos="9072"/>
              </w:tabs>
              <w:suppressAutoHyphens/>
              <w:autoSpaceDN w:val="0"/>
              <w:spacing w:after="0" w:line="254" w:lineRule="auto"/>
              <w:textAlignment w:val="baseline"/>
              <w:rPr>
                <w:rFonts w:ascii="Arial" w:eastAsia="Times New Roman" w:hAnsi="Arial" w:cs="Arial"/>
              </w:rPr>
            </w:pPr>
          </w:p>
          <w:p w14:paraId="1D45A995" w14:textId="77777777" w:rsidR="006F3F23" w:rsidRPr="001549EA" w:rsidRDefault="006F3F23" w:rsidP="006F3F23">
            <w:pPr>
              <w:tabs>
                <w:tab w:val="left" w:pos="720"/>
                <w:tab w:val="center" w:pos="4536"/>
                <w:tab w:val="right" w:pos="9072"/>
              </w:tabs>
              <w:suppressAutoHyphens/>
              <w:autoSpaceDN w:val="0"/>
              <w:spacing w:after="0" w:line="254" w:lineRule="auto"/>
              <w:jc w:val="center"/>
              <w:textAlignment w:val="baseline"/>
              <w:rPr>
                <w:rFonts w:ascii="Arial" w:eastAsia="Times New Roman" w:hAnsi="Arial" w:cs="Arial"/>
              </w:rPr>
            </w:pPr>
            <w:r w:rsidRPr="001549EA">
              <w:rPr>
                <w:rFonts w:ascii="Arial" w:eastAsia="Times New Roman" w:hAnsi="Arial" w:cs="Arial"/>
              </w:rPr>
              <w:t>domar - ložač</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877FDD" w14:textId="77777777" w:rsidR="006F3F23" w:rsidRPr="001549EA" w:rsidRDefault="006F3F23" w:rsidP="006F3F23">
            <w:pPr>
              <w:tabs>
                <w:tab w:val="left" w:pos="720"/>
                <w:tab w:val="center" w:pos="4536"/>
                <w:tab w:val="right" w:pos="9072"/>
              </w:tabs>
              <w:suppressAutoHyphens/>
              <w:autoSpaceDN w:val="0"/>
              <w:spacing w:after="0" w:line="254" w:lineRule="auto"/>
              <w:jc w:val="center"/>
              <w:textAlignment w:val="baseline"/>
              <w:rPr>
                <w:rFonts w:ascii="Arial" w:eastAsia="Times New Roman" w:hAnsi="Arial" w:cs="Arial"/>
              </w:rPr>
            </w:pPr>
            <w:r w:rsidRPr="001549EA">
              <w:rPr>
                <w:rFonts w:ascii="Arial" w:eastAsia="Times New Roman" w:hAnsi="Arial" w:cs="Arial"/>
              </w:rPr>
              <w:t>6,00 – 14,00 /  9,00 – 17,00</w:t>
            </w:r>
          </w:p>
        </w:tc>
      </w:tr>
    </w:tbl>
    <w:p w14:paraId="32AC8F7A" w14:textId="77777777" w:rsidR="006F3F23" w:rsidRPr="001549EA" w:rsidRDefault="006F3F23" w:rsidP="006F3F23">
      <w:pPr>
        <w:keepNext/>
        <w:spacing w:after="0" w:line="240" w:lineRule="auto"/>
        <w:outlineLvl w:val="0"/>
        <w:rPr>
          <w:rFonts w:ascii="Arial" w:eastAsia="Times New Roman" w:hAnsi="Arial" w:cs="Times New Roman"/>
          <w:b/>
          <w:color w:val="FF0000"/>
          <w:sz w:val="28"/>
          <w:szCs w:val="20"/>
        </w:rPr>
      </w:pPr>
      <w:bookmarkStart w:id="6" w:name="_Toc115164827"/>
      <w:bookmarkStart w:id="7" w:name="_Toc146613851"/>
    </w:p>
    <w:p w14:paraId="2108F6BE" w14:textId="77777777" w:rsidR="006F3F23" w:rsidRPr="001549EA" w:rsidRDefault="006F3F23" w:rsidP="006F3F23">
      <w:pPr>
        <w:rPr>
          <w:rFonts w:ascii="Arial" w:hAnsi="Arial" w:cs="Arial"/>
          <w:color w:val="FF0000"/>
          <w:sz w:val="24"/>
          <w:szCs w:val="24"/>
        </w:rPr>
      </w:pPr>
      <w:r w:rsidRPr="001549EA">
        <w:rPr>
          <w:rFonts w:ascii="Arial" w:hAnsi="Arial" w:cs="Arial"/>
          <w:sz w:val="24"/>
          <w:szCs w:val="24"/>
        </w:rPr>
        <w:t xml:space="preserve"> Domari – ložači rade u jutarnjoj ili popodnevnoj smjeni (tjedna izmjena).</w:t>
      </w:r>
      <w:r w:rsidRPr="001549EA">
        <w:rPr>
          <w:rFonts w:ascii="Arial" w:hAnsi="Arial" w:cs="Arial"/>
          <w:color w:val="FF0000"/>
          <w:sz w:val="24"/>
          <w:szCs w:val="24"/>
        </w:rPr>
        <w:br w:type="page"/>
      </w:r>
    </w:p>
    <w:p w14:paraId="6FEE8C12" w14:textId="77777777" w:rsidR="006F3F23" w:rsidRPr="001549EA" w:rsidRDefault="006F3F23" w:rsidP="005B4F98">
      <w:pPr>
        <w:keepNext/>
        <w:numPr>
          <w:ilvl w:val="0"/>
          <w:numId w:val="245"/>
        </w:numPr>
        <w:spacing w:after="0" w:line="240" w:lineRule="auto"/>
        <w:ind w:left="786"/>
        <w:outlineLvl w:val="0"/>
        <w:rPr>
          <w:rFonts w:ascii="Arial" w:eastAsia="Times New Roman" w:hAnsi="Arial" w:cs="Times New Roman"/>
          <w:b/>
          <w:sz w:val="28"/>
          <w:szCs w:val="20"/>
        </w:rPr>
      </w:pPr>
      <w:r w:rsidRPr="001549EA">
        <w:rPr>
          <w:rFonts w:ascii="Arial" w:eastAsia="Times New Roman" w:hAnsi="Arial" w:cs="Times New Roman"/>
          <w:b/>
          <w:sz w:val="28"/>
          <w:szCs w:val="20"/>
        </w:rPr>
        <w:lastRenderedPageBreak/>
        <w:t>MATERIJALNI UVJETI RADA</w:t>
      </w:r>
      <w:bookmarkEnd w:id="6"/>
      <w:bookmarkEnd w:id="7"/>
    </w:p>
    <w:p w14:paraId="2D807F75" w14:textId="77777777" w:rsidR="006F3F23" w:rsidRPr="001549EA" w:rsidRDefault="006F3F23" w:rsidP="006F3F23"/>
    <w:p w14:paraId="35A67B27" w14:textId="77777777" w:rsidR="006F3F23" w:rsidRPr="001549EA" w:rsidRDefault="006F3F23" w:rsidP="006F3F23">
      <w:pPr>
        <w:widowControl w:val="0"/>
        <w:suppressAutoHyphens/>
        <w:autoSpaceDN w:val="0"/>
        <w:spacing w:after="0" w:line="240" w:lineRule="auto"/>
        <w:jc w:val="both"/>
        <w:textAlignment w:val="baseline"/>
        <w:rPr>
          <w:rFonts w:ascii="Arial" w:eastAsia="Times New Roman" w:hAnsi="Arial" w:cs="Arial"/>
          <w:kern w:val="3"/>
          <w:sz w:val="24"/>
          <w:szCs w:val="24"/>
          <w:lang w:eastAsia="ar-SA" w:bidi="hi-IN"/>
        </w:rPr>
      </w:pPr>
      <w:r w:rsidRPr="001549EA">
        <w:rPr>
          <w:rFonts w:ascii="Arial" w:eastAsia="Times New Roman" w:hAnsi="Arial" w:cs="Arial"/>
          <w:b/>
          <w:kern w:val="3"/>
          <w:sz w:val="24"/>
          <w:szCs w:val="24"/>
          <w:lang w:eastAsia="ar-SA" w:bidi="hi-IN"/>
        </w:rPr>
        <w:t xml:space="preserve">Cilj: </w:t>
      </w:r>
      <w:r w:rsidRPr="001549EA">
        <w:rPr>
          <w:rFonts w:ascii="Arial" w:eastAsia="Times New Roman" w:hAnsi="Arial" w:cs="Arial"/>
          <w:kern w:val="3"/>
          <w:sz w:val="24"/>
          <w:szCs w:val="24"/>
          <w:lang w:eastAsia="ar-SA" w:bidi="hi-IN"/>
        </w:rPr>
        <w:t>stvaranje optimalnih prostornih i materijalnih uvjeta za sigurno i poticajno okruženje s ciljem cjelovitog razvoja djeteta.</w:t>
      </w:r>
    </w:p>
    <w:p w14:paraId="4ECF643A" w14:textId="77777777" w:rsidR="006F3F23" w:rsidRPr="001549EA" w:rsidRDefault="006F3F23" w:rsidP="006F3F23">
      <w:pPr>
        <w:widowControl w:val="0"/>
        <w:suppressAutoHyphens/>
        <w:autoSpaceDN w:val="0"/>
        <w:spacing w:after="0" w:line="240" w:lineRule="auto"/>
        <w:jc w:val="both"/>
        <w:textAlignment w:val="baseline"/>
        <w:rPr>
          <w:rFonts w:ascii="Arial" w:eastAsia="SimSun" w:hAnsi="Arial" w:cs="Arial"/>
          <w:b/>
          <w:kern w:val="3"/>
          <w:sz w:val="24"/>
          <w:szCs w:val="24"/>
          <w:lang w:eastAsia="zh-CN" w:bidi="hi-IN"/>
        </w:rPr>
      </w:pPr>
      <w:r w:rsidRPr="001549EA">
        <w:rPr>
          <w:rFonts w:ascii="Arial" w:eastAsia="SimSun" w:hAnsi="Arial" w:cs="Arial"/>
          <w:b/>
          <w:kern w:val="3"/>
          <w:sz w:val="24"/>
          <w:szCs w:val="24"/>
          <w:lang w:eastAsia="zh-CN" w:bidi="hi-IN"/>
        </w:rPr>
        <w:t>Bitne zadaće:</w:t>
      </w:r>
    </w:p>
    <w:p w14:paraId="0544F5D7" w14:textId="77777777" w:rsidR="006F3F23" w:rsidRPr="001549EA" w:rsidRDefault="006F3F23" w:rsidP="006F3F23">
      <w:pPr>
        <w:numPr>
          <w:ilvl w:val="0"/>
          <w:numId w:val="103"/>
        </w:numPr>
        <w:suppressAutoHyphens/>
        <w:autoSpaceDN w:val="0"/>
        <w:spacing w:after="0" w:line="240" w:lineRule="auto"/>
        <w:ind w:left="1068"/>
        <w:jc w:val="both"/>
        <w:textAlignment w:val="baseline"/>
        <w:rPr>
          <w:rFonts w:ascii="Arial" w:eastAsia="Times New Roman" w:hAnsi="Arial" w:cs="Arial"/>
          <w:sz w:val="24"/>
          <w:szCs w:val="24"/>
        </w:rPr>
      </w:pPr>
      <w:r w:rsidRPr="001549EA">
        <w:rPr>
          <w:rFonts w:ascii="Arial" w:eastAsia="Times New Roman" w:hAnsi="Arial" w:cs="Arial"/>
          <w:sz w:val="24"/>
          <w:szCs w:val="24"/>
        </w:rPr>
        <w:t xml:space="preserve">u suradnji s osnivačem Gradom Rijeka, planirati financijska sredstva u cilju osiguravanja optimalnih materijalnih uvjeta rada tijekom pedagoške godine 2026./27. </w:t>
      </w:r>
    </w:p>
    <w:p w14:paraId="4197FABE" w14:textId="77777777" w:rsidR="006F3F23" w:rsidRPr="001549EA" w:rsidRDefault="006F3F23" w:rsidP="006F3F23">
      <w:pPr>
        <w:numPr>
          <w:ilvl w:val="0"/>
          <w:numId w:val="103"/>
        </w:numPr>
        <w:suppressAutoHyphens/>
        <w:autoSpaceDN w:val="0"/>
        <w:spacing w:after="0" w:line="240" w:lineRule="auto"/>
        <w:ind w:left="1068"/>
        <w:jc w:val="both"/>
        <w:textAlignment w:val="baseline"/>
        <w:rPr>
          <w:rFonts w:ascii="Arial" w:eastAsia="Times New Roman" w:hAnsi="Arial" w:cs="Arial"/>
          <w:sz w:val="24"/>
          <w:szCs w:val="24"/>
        </w:rPr>
      </w:pPr>
      <w:r w:rsidRPr="001549EA">
        <w:rPr>
          <w:rFonts w:ascii="Arial" w:eastAsia="Times New Roman" w:hAnsi="Arial" w:cs="Arial"/>
          <w:sz w:val="24"/>
          <w:szCs w:val="24"/>
        </w:rPr>
        <w:t>rad na sveopćem poboljšanju uvjeta rada, osvješćivanju djelatnika za osobnu brigu i odgovornost prema radu i sredstvima za rad. Angažiranje u cilju njihova poboljšanja (prijavljivanjem na natječaje, ponudom projekata, suradnjom s roditeljima i vanjskim čimbenicima itd.)</w:t>
      </w:r>
    </w:p>
    <w:p w14:paraId="7E7B295B" w14:textId="77777777" w:rsidR="006F3F23" w:rsidRPr="001549EA" w:rsidRDefault="006F3F23" w:rsidP="006F3F23">
      <w:pPr>
        <w:numPr>
          <w:ilvl w:val="0"/>
          <w:numId w:val="103"/>
        </w:numPr>
        <w:suppressAutoHyphens/>
        <w:autoSpaceDN w:val="0"/>
        <w:spacing w:after="0" w:line="240" w:lineRule="auto"/>
        <w:ind w:left="1068"/>
        <w:jc w:val="both"/>
        <w:textAlignment w:val="baseline"/>
        <w:rPr>
          <w:rFonts w:ascii="Arial" w:eastAsia="Times New Roman" w:hAnsi="Arial" w:cs="Arial"/>
          <w:sz w:val="24"/>
          <w:szCs w:val="24"/>
        </w:rPr>
      </w:pPr>
      <w:r w:rsidRPr="001549EA">
        <w:rPr>
          <w:rFonts w:ascii="Arial" w:eastAsia="Times New Roman" w:hAnsi="Arial" w:cs="Arial"/>
          <w:sz w:val="24"/>
          <w:szCs w:val="24"/>
        </w:rPr>
        <w:t>praćenje i procjenjivanje primjerenosti materijalno-tehničkih uvjeta</w:t>
      </w:r>
    </w:p>
    <w:p w14:paraId="55EE7C32" w14:textId="77777777" w:rsidR="006F3F23" w:rsidRPr="001549EA" w:rsidRDefault="006F3F23" w:rsidP="006F3F23">
      <w:pPr>
        <w:numPr>
          <w:ilvl w:val="0"/>
          <w:numId w:val="103"/>
        </w:numPr>
        <w:suppressAutoHyphens/>
        <w:autoSpaceDN w:val="0"/>
        <w:spacing w:after="0" w:line="240" w:lineRule="auto"/>
        <w:ind w:left="1068"/>
        <w:jc w:val="both"/>
        <w:textAlignment w:val="baseline"/>
        <w:rPr>
          <w:rFonts w:ascii="Arial" w:eastAsia="Times New Roman" w:hAnsi="Arial" w:cs="Arial"/>
          <w:sz w:val="24"/>
          <w:szCs w:val="24"/>
        </w:rPr>
      </w:pPr>
      <w:r w:rsidRPr="001549EA">
        <w:rPr>
          <w:rFonts w:ascii="Arial" w:eastAsia="Times New Roman" w:hAnsi="Arial" w:cs="Arial"/>
          <w:sz w:val="24"/>
          <w:szCs w:val="24"/>
        </w:rPr>
        <w:t>održavanje i obnavljanje sredstava za rad, vršeći nabavke prema prioritetu kriterija sigurnosti djeteta u unutarnjem i na vanjskom prostoru, te podizanje razine kvalitete cjelokupnog djelovanja</w:t>
      </w:r>
    </w:p>
    <w:p w14:paraId="391F78FC" w14:textId="77777777" w:rsidR="006F3F23" w:rsidRPr="001549EA" w:rsidRDefault="006F3F23" w:rsidP="006F3F23">
      <w:pPr>
        <w:spacing w:after="0" w:line="240" w:lineRule="auto"/>
        <w:ind w:left="1068"/>
        <w:contextualSpacing/>
        <w:jc w:val="both"/>
        <w:rPr>
          <w:rFonts w:ascii="Arial" w:eastAsia="Times New Roman" w:hAnsi="Arial" w:cs="Arial"/>
          <w:sz w:val="24"/>
          <w:szCs w:val="24"/>
        </w:rPr>
      </w:pPr>
    </w:p>
    <w:p w14:paraId="077127D4" w14:textId="77777777" w:rsidR="006F3F23" w:rsidRPr="001549EA" w:rsidRDefault="006F3F23" w:rsidP="006F3F23">
      <w:pPr>
        <w:spacing w:after="0" w:line="240" w:lineRule="auto"/>
        <w:contextualSpacing/>
        <w:jc w:val="both"/>
        <w:rPr>
          <w:rFonts w:ascii="Arial" w:eastAsia="Times New Roman" w:hAnsi="Arial" w:cs="Arial"/>
          <w:sz w:val="24"/>
          <w:szCs w:val="24"/>
        </w:rPr>
      </w:pPr>
      <w:r w:rsidRPr="001549EA">
        <w:rPr>
          <w:rFonts w:ascii="Arial" w:eastAsia="Times New Roman" w:hAnsi="Arial" w:cs="Arial"/>
          <w:sz w:val="24"/>
          <w:szCs w:val="24"/>
        </w:rPr>
        <w:t>Investicijsko i tekuće održavanje odnosi se na:</w:t>
      </w:r>
    </w:p>
    <w:p w14:paraId="1B11A00C" w14:textId="77777777" w:rsidR="006F3F23" w:rsidRPr="001549EA" w:rsidRDefault="006F3F23" w:rsidP="006F3F23">
      <w:pPr>
        <w:numPr>
          <w:ilvl w:val="0"/>
          <w:numId w:val="117"/>
        </w:numPr>
        <w:suppressAutoHyphens/>
        <w:autoSpaceDN w:val="0"/>
        <w:spacing w:after="0" w:line="240" w:lineRule="auto"/>
        <w:jc w:val="both"/>
        <w:textAlignment w:val="baseline"/>
        <w:rPr>
          <w:rFonts w:ascii="Arial" w:eastAsia="Times New Roman" w:hAnsi="Arial" w:cs="Arial"/>
          <w:sz w:val="24"/>
          <w:szCs w:val="24"/>
        </w:rPr>
      </w:pPr>
      <w:r w:rsidRPr="001549EA">
        <w:rPr>
          <w:rFonts w:ascii="Arial" w:eastAsia="Times New Roman" w:hAnsi="Arial" w:cs="Arial"/>
          <w:sz w:val="24"/>
          <w:szCs w:val="24"/>
        </w:rPr>
        <w:t>investicijsko i tekuće održavanje objekata u suradnji s Upravnim odjelom za gradsku imovinu Grda Rijeke</w:t>
      </w:r>
    </w:p>
    <w:p w14:paraId="0E35B066" w14:textId="77777777" w:rsidR="006F3F23" w:rsidRPr="001549EA" w:rsidRDefault="006F3F23" w:rsidP="006F3F23">
      <w:pPr>
        <w:numPr>
          <w:ilvl w:val="0"/>
          <w:numId w:val="117"/>
        </w:numPr>
        <w:suppressAutoHyphens/>
        <w:autoSpaceDN w:val="0"/>
        <w:spacing w:after="0" w:line="240" w:lineRule="auto"/>
        <w:jc w:val="both"/>
        <w:textAlignment w:val="baseline"/>
        <w:rPr>
          <w:rFonts w:ascii="Arial" w:eastAsia="Times New Roman" w:hAnsi="Arial" w:cs="Arial"/>
          <w:sz w:val="24"/>
          <w:szCs w:val="24"/>
        </w:rPr>
      </w:pPr>
      <w:r w:rsidRPr="001549EA">
        <w:rPr>
          <w:rFonts w:ascii="Arial" w:eastAsia="Times New Roman" w:hAnsi="Arial" w:cs="Arial"/>
          <w:sz w:val="24"/>
          <w:szCs w:val="24"/>
        </w:rPr>
        <w:t>nabava opreme (u skladu  Planom nabave Dječjeg vrtića Sušak)</w:t>
      </w:r>
    </w:p>
    <w:p w14:paraId="3CBCE9D5" w14:textId="77777777" w:rsidR="006F3F23" w:rsidRPr="001549EA" w:rsidRDefault="006F3F23" w:rsidP="006F3F23">
      <w:pPr>
        <w:numPr>
          <w:ilvl w:val="0"/>
          <w:numId w:val="117"/>
        </w:numPr>
        <w:suppressAutoHyphens/>
        <w:autoSpaceDN w:val="0"/>
        <w:spacing w:after="0" w:line="240" w:lineRule="auto"/>
        <w:jc w:val="both"/>
        <w:textAlignment w:val="baseline"/>
        <w:rPr>
          <w:rFonts w:ascii="Arial" w:eastAsia="Times New Roman" w:hAnsi="Arial" w:cs="Arial"/>
          <w:sz w:val="24"/>
          <w:szCs w:val="24"/>
        </w:rPr>
      </w:pPr>
      <w:r w:rsidRPr="001549EA">
        <w:rPr>
          <w:rFonts w:ascii="Arial" w:eastAsia="Times New Roman" w:hAnsi="Arial" w:cs="Arial"/>
          <w:sz w:val="24"/>
          <w:szCs w:val="24"/>
        </w:rPr>
        <w:t>nabava didaktičkog i potrošnog materijala (u skladu Planom nabave Dječjeg vrtića Sušak)</w:t>
      </w:r>
    </w:p>
    <w:p w14:paraId="366373BC" w14:textId="77777777" w:rsidR="006F3F23" w:rsidRPr="001549EA" w:rsidRDefault="006F3F23" w:rsidP="006F3F23">
      <w:pPr>
        <w:numPr>
          <w:ilvl w:val="0"/>
          <w:numId w:val="117"/>
        </w:numPr>
        <w:suppressAutoHyphens/>
        <w:autoSpaceDN w:val="0"/>
        <w:spacing w:after="0" w:line="240" w:lineRule="auto"/>
        <w:jc w:val="both"/>
        <w:textAlignment w:val="baseline"/>
        <w:rPr>
          <w:rFonts w:ascii="Arial" w:eastAsia="Times New Roman" w:hAnsi="Arial" w:cs="Arial"/>
          <w:sz w:val="24"/>
          <w:szCs w:val="24"/>
        </w:rPr>
      </w:pPr>
      <w:r w:rsidRPr="001549EA">
        <w:rPr>
          <w:rFonts w:ascii="Arial" w:eastAsia="Times New Roman" w:hAnsi="Arial" w:cs="Arial"/>
          <w:sz w:val="24"/>
          <w:szCs w:val="24"/>
        </w:rPr>
        <w:t>nabavu radne obuće i odjeće za odgojno-obrazovne radnike i tehničko osoblje (u skladu s potrebama i osiguranim sredstvima)</w:t>
      </w:r>
    </w:p>
    <w:p w14:paraId="205BC798" w14:textId="77777777" w:rsidR="006F3F23" w:rsidRPr="001549EA" w:rsidRDefault="006F3F23" w:rsidP="006F3F23">
      <w:pPr>
        <w:spacing w:after="0" w:line="240" w:lineRule="auto"/>
        <w:contextualSpacing/>
        <w:jc w:val="both"/>
        <w:rPr>
          <w:rFonts w:ascii="Arial" w:eastAsia="Times New Roman" w:hAnsi="Arial" w:cs="Arial"/>
          <w:color w:val="FF0000"/>
          <w:sz w:val="24"/>
          <w:szCs w:val="24"/>
        </w:rPr>
      </w:pPr>
    </w:p>
    <w:tbl>
      <w:tblPr>
        <w:tblW w:w="9156" w:type="dxa"/>
        <w:tblInd w:w="137" w:type="dxa"/>
        <w:tblLayout w:type="fixed"/>
        <w:tblCellMar>
          <w:left w:w="10" w:type="dxa"/>
          <w:right w:w="10" w:type="dxa"/>
        </w:tblCellMar>
        <w:tblLook w:val="04A0" w:firstRow="1" w:lastRow="0" w:firstColumn="1" w:lastColumn="0" w:noHBand="0" w:noVBand="1"/>
      </w:tblPr>
      <w:tblGrid>
        <w:gridCol w:w="1831"/>
        <w:gridCol w:w="2138"/>
        <w:gridCol w:w="1524"/>
        <w:gridCol w:w="2445"/>
        <w:gridCol w:w="1218"/>
      </w:tblGrid>
      <w:tr w:rsidR="006F3F23" w:rsidRPr="001549EA" w14:paraId="0F2BC5B6" w14:textId="77777777" w:rsidTr="006F3F23">
        <w:tc>
          <w:tcPr>
            <w:tcW w:w="1831"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14:paraId="7C04D2F4" w14:textId="77777777" w:rsidR="006F3F23" w:rsidRPr="001549EA" w:rsidRDefault="006F3F23" w:rsidP="006F3F23">
            <w:pPr>
              <w:widowControl w:val="0"/>
              <w:spacing w:after="0" w:line="240" w:lineRule="auto"/>
              <w:contextualSpacing/>
              <w:jc w:val="center"/>
              <w:rPr>
                <w:rFonts w:ascii="Arial" w:eastAsia="Times New Roman" w:hAnsi="Arial" w:cs="Arial"/>
                <w:i/>
                <w:sz w:val="24"/>
                <w:szCs w:val="24"/>
              </w:rPr>
            </w:pPr>
            <w:r w:rsidRPr="001549EA">
              <w:rPr>
                <w:rFonts w:ascii="Arial" w:eastAsia="Times New Roman" w:hAnsi="Arial" w:cs="Arial"/>
                <w:i/>
                <w:sz w:val="24"/>
                <w:szCs w:val="24"/>
              </w:rPr>
              <w:t>Zadaće</w:t>
            </w:r>
          </w:p>
          <w:p w14:paraId="601DD872" w14:textId="77777777" w:rsidR="006F3F23" w:rsidRPr="001549EA" w:rsidRDefault="006F3F23" w:rsidP="006F3F23">
            <w:pPr>
              <w:widowControl w:val="0"/>
              <w:spacing w:after="0" w:line="240" w:lineRule="auto"/>
              <w:contextualSpacing/>
              <w:jc w:val="center"/>
              <w:rPr>
                <w:rFonts w:ascii="Arial" w:eastAsia="Times New Roman" w:hAnsi="Arial" w:cs="Arial"/>
                <w:i/>
                <w:sz w:val="24"/>
                <w:szCs w:val="24"/>
              </w:rPr>
            </w:pPr>
          </w:p>
        </w:tc>
        <w:tc>
          <w:tcPr>
            <w:tcW w:w="2138"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7405665A" w14:textId="77777777" w:rsidR="006F3F23" w:rsidRPr="001549EA" w:rsidRDefault="006F3F23" w:rsidP="006F3F23">
            <w:pPr>
              <w:widowControl w:val="0"/>
              <w:spacing w:after="0" w:line="240" w:lineRule="auto"/>
              <w:contextualSpacing/>
              <w:jc w:val="center"/>
              <w:rPr>
                <w:rFonts w:ascii="Arial" w:eastAsia="Times New Roman" w:hAnsi="Arial" w:cs="Arial"/>
                <w:i/>
                <w:sz w:val="24"/>
                <w:szCs w:val="24"/>
              </w:rPr>
            </w:pPr>
            <w:r w:rsidRPr="001549EA">
              <w:rPr>
                <w:rFonts w:ascii="Arial" w:eastAsia="Times New Roman" w:hAnsi="Arial" w:cs="Arial"/>
                <w:i/>
                <w:sz w:val="24"/>
                <w:szCs w:val="24"/>
              </w:rPr>
              <w:t>Strategije</w:t>
            </w:r>
          </w:p>
          <w:p w14:paraId="0E347BD7" w14:textId="77777777" w:rsidR="006F3F23" w:rsidRPr="001549EA" w:rsidRDefault="006F3F23" w:rsidP="006F3F23">
            <w:pPr>
              <w:widowControl w:val="0"/>
              <w:spacing w:after="0" w:line="240" w:lineRule="auto"/>
              <w:contextualSpacing/>
              <w:jc w:val="center"/>
              <w:rPr>
                <w:rFonts w:ascii="Arial" w:eastAsia="Times New Roman" w:hAnsi="Arial" w:cs="Arial"/>
                <w:i/>
                <w:sz w:val="24"/>
                <w:szCs w:val="24"/>
              </w:rPr>
            </w:pPr>
            <w:r w:rsidRPr="001549EA">
              <w:rPr>
                <w:rFonts w:ascii="Arial" w:eastAsia="Times New Roman" w:hAnsi="Arial" w:cs="Arial"/>
                <w:i/>
                <w:sz w:val="24"/>
                <w:szCs w:val="24"/>
              </w:rPr>
              <w:t>djelovanja</w:t>
            </w:r>
          </w:p>
        </w:tc>
        <w:tc>
          <w:tcPr>
            <w:tcW w:w="152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0E7FA560" w14:textId="77777777" w:rsidR="006F3F23" w:rsidRPr="001549EA" w:rsidRDefault="006F3F23" w:rsidP="006F3F23">
            <w:pPr>
              <w:widowControl w:val="0"/>
              <w:spacing w:after="0" w:line="240" w:lineRule="auto"/>
              <w:contextualSpacing/>
              <w:jc w:val="both"/>
              <w:rPr>
                <w:rFonts w:ascii="Arial" w:eastAsia="Times New Roman" w:hAnsi="Arial" w:cs="Arial"/>
                <w:i/>
                <w:sz w:val="24"/>
                <w:szCs w:val="24"/>
              </w:rPr>
            </w:pPr>
            <w:r w:rsidRPr="001549EA">
              <w:rPr>
                <w:rFonts w:ascii="Arial" w:eastAsia="Times New Roman" w:hAnsi="Arial" w:cs="Arial"/>
                <w:i/>
                <w:sz w:val="24"/>
                <w:szCs w:val="24"/>
              </w:rPr>
              <w:t>Aktivnosti</w:t>
            </w:r>
          </w:p>
        </w:tc>
        <w:tc>
          <w:tcPr>
            <w:tcW w:w="2445"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51F8052D" w14:textId="77777777" w:rsidR="006F3F23" w:rsidRPr="001549EA" w:rsidRDefault="006F3F23" w:rsidP="006F3F23">
            <w:pPr>
              <w:widowControl w:val="0"/>
              <w:spacing w:after="0" w:line="240" w:lineRule="auto"/>
              <w:contextualSpacing/>
              <w:jc w:val="center"/>
              <w:rPr>
                <w:rFonts w:ascii="Arial" w:eastAsia="Times New Roman" w:hAnsi="Arial" w:cs="Arial"/>
                <w:i/>
                <w:sz w:val="24"/>
                <w:szCs w:val="24"/>
              </w:rPr>
            </w:pPr>
            <w:r w:rsidRPr="001549EA">
              <w:rPr>
                <w:rFonts w:ascii="Arial" w:eastAsia="Times New Roman" w:hAnsi="Arial" w:cs="Arial"/>
                <w:i/>
                <w:sz w:val="24"/>
                <w:szCs w:val="24"/>
              </w:rPr>
              <w:t>Nositelji</w:t>
            </w:r>
          </w:p>
        </w:tc>
        <w:tc>
          <w:tcPr>
            <w:tcW w:w="1218"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32EB7D1E" w14:textId="77777777" w:rsidR="006F3F23" w:rsidRPr="001549EA" w:rsidRDefault="006F3F23" w:rsidP="006F3F23">
            <w:pPr>
              <w:widowControl w:val="0"/>
              <w:spacing w:after="0" w:line="240" w:lineRule="auto"/>
              <w:contextualSpacing/>
              <w:jc w:val="both"/>
              <w:rPr>
                <w:rFonts w:ascii="Arial" w:eastAsia="Times New Roman" w:hAnsi="Arial" w:cs="Arial"/>
                <w:i/>
                <w:sz w:val="24"/>
                <w:szCs w:val="24"/>
              </w:rPr>
            </w:pPr>
            <w:r w:rsidRPr="001549EA">
              <w:rPr>
                <w:rFonts w:ascii="Arial" w:eastAsia="Times New Roman" w:hAnsi="Arial" w:cs="Arial"/>
                <w:i/>
                <w:sz w:val="24"/>
                <w:szCs w:val="24"/>
              </w:rPr>
              <w:t>Vrijeme provedbe</w:t>
            </w:r>
          </w:p>
        </w:tc>
      </w:tr>
      <w:tr w:rsidR="006F3F23" w:rsidRPr="001549EA" w14:paraId="72FF4BE3" w14:textId="77777777" w:rsidTr="006F3F23">
        <w:tc>
          <w:tcPr>
            <w:tcW w:w="183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4C9A7B"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t>Praćenje i procjenjivanje primjerenosti materijalno–tehničkih uvjeta</w:t>
            </w:r>
          </w:p>
        </w:tc>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CF1F7A"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t xml:space="preserve">Donošenje kriterija za procjenu materijalno –tehničkih uvjeta za provedbu programa u vrtiću </w:t>
            </w:r>
          </w:p>
        </w:tc>
        <w:tc>
          <w:tcPr>
            <w:tcW w:w="1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F7470B" w14:textId="77777777" w:rsidR="006F3F23" w:rsidRPr="001549EA" w:rsidRDefault="006F3F23" w:rsidP="006F3F23">
            <w:pPr>
              <w:widowControl w:val="0"/>
              <w:spacing w:after="0" w:line="240" w:lineRule="auto"/>
              <w:contextualSpacing/>
              <w:jc w:val="both"/>
              <w:rPr>
                <w:rFonts w:ascii="Arial" w:eastAsia="Times New Roman" w:hAnsi="Arial" w:cs="Arial"/>
                <w:sz w:val="24"/>
                <w:szCs w:val="24"/>
              </w:rPr>
            </w:pPr>
            <w:r w:rsidRPr="001549EA">
              <w:rPr>
                <w:rFonts w:ascii="Arial" w:eastAsia="Times New Roman" w:hAnsi="Arial" w:cs="Arial"/>
                <w:sz w:val="24"/>
                <w:szCs w:val="24"/>
              </w:rPr>
              <w:t>Timski dogovori</w:t>
            </w:r>
          </w:p>
        </w:tc>
        <w:tc>
          <w:tcPr>
            <w:tcW w:w="2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6D1B8E"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t>Stručni tim, odgojitelji, samostalni referent zaštite na radu i zaštite od požara, tehničko osoblje</w:t>
            </w:r>
          </w:p>
        </w:tc>
        <w:tc>
          <w:tcPr>
            <w:tcW w:w="1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C6F705" w14:textId="77777777" w:rsidR="006F3F23" w:rsidRPr="001549EA" w:rsidRDefault="006F3F23" w:rsidP="006F3F23">
            <w:pPr>
              <w:widowControl w:val="0"/>
              <w:spacing w:after="0" w:line="240" w:lineRule="auto"/>
              <w:contextualSpacing/>
              <w:jc w:val="both"/>
              <w:rPr>
                <w:rFonts w:ascii="Arial" w:eastAsia="Times New Roman" w:hAnsi="Arial" w:cs="Arial"/>
                <w:sz w:val="24"/>
                <w:szCs w:val="24"/>
              </w:rPr>
            </w:pPr>
            <w:r w:rsidRPr="001549EA">
              <w:rPr>
                <w:rFonts w:ascii="Arial" w:eastAsia="Times New Roman" w:hAnsi="Arial" w:cs="Arial"/>
                <w:sz w:val="24"/>
                <w:szCs w:val="24"/>
              </w:rPr>
              <w:t>rujan</w:t>
            </w:r>
          </w:p>
        </w:tc>
      </w:tr>
      <w:tr w:rsidR="006F3F23" w:rsidRPr="001549EA" w14:paraId="4F175BD6" w14:textId="77777777" w:rsidTr="006F3F23">
        <w:tc>
          <w:tcPr>
            <w:tcW w:w="1831" w:type="dxa"/>
            <w:vMerge/>
            <w:tcBorders>
              <w:top w:val="single" w:sz="4" w:space="0" w:color="000000"/>
              <w:left w:val="single" w:sz="4" w:space="0" w:color="000000"/>
              <w:bottom w:val="single" w:sz="4" w:space="0" w:color="000000"/>
              <w:right w:val="single" w:sz="4" w:space="0" w:color="000000"/>
            </w:tcBorders>
            <w:vAlign w:val="center"/>
            <w:hideMark/>
          </w:tcPr>
          <w:p w14:paraId="470F31D6" w14:textId="77777777" w:rsidR="006F3F23" w:rsidRPr="001549EA" w:rsidRDefault="006F3F23" w:rsidP="006F3F23">
            <w:pPr>
              <w:spacing w:after="0" w:line="256" w:lineRule="auto"/>
              <w:rPr>
                <w:rFonts w:ascii="Arial" w:eastAsia="Times New Roman" w:hAnsi="Arial" w:cs="Arial"/>
                <w:sz w:val="24"/>
                <w:szCs w:val="24"/>
              </w:rPr>
            </w:pPr>
          </w:p>
        </w:tc>
        <w:tc>
          <w:tcPr>
            <w:tcW w:w="21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14:paraId="2CF7A7A6" w14:textId="77777777" w:rsidR="006F3F23" w:rsidRPr="001549EA" w:rsidRDefault="006F3F23" w:rsidP="006F3F23">
            <w:pPr>
              <w:widowControl w:val="0"/>
              <w:spacing w:after="0" w:line="240" w:lineRule="auto"/>
              <w:contextualSpacing/>
              <w:jc w:val="both"/>
              <w:rPr>
                <w:rFonts w:ascii="Arial" w:eastAsia="Times New Roman" w:hAnsi="Arial" w:cs="Arial"/>
                <w:sz w:val="24"/>
                <w:szCs w:val="24"/>
              </w:rPr>
            </w:pPr>
            <w:r w:rsidRPr="001549EA">
              <w:rPr>
                <w:rFonts w:ascii="Arial" w:eastAsia="Times New Roman" w:hAnsi="Arial" w:cs="Arial"/>
                <w:sz w:val="24"/>
                <w:szCs w:val="24"/>
              </w:rPr>
              <w:t>Izrada instrumenata praćenja</w:t>
            </w:r>
          </w:p>
        </w:tc>
        <w:tc>
          <w:tcPr>
            <w:tcW w:w="152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14:paraId="33E75B08" w14:textId="77777777" w:rsidR="006F3F23" w:rsidRPr="001549EA" w:rsidRDefault="006F3F23" w:rsidP="006F3F23">
            <w:pPr>
              <w:widowControl w:val="0"/>
              <w:spacing w:after="0" w:line="240" w:lineRule="auto"/>
              <w:contextualSpacing/>
              <w:jc w:val="both"/>
              <w:rPr>
                <w:rFonts w:ascii="Arial" w:eastAsia="Times New Roman" w:hAnsi="Arial" w:cs="Arial"/>
                <w:sz w:val="24"/>
                <w:szCs w:val="24"/>
              </w:rPr>
            </w:pPr>
            <w:r w:rsidRPr="001549EA">
              <w:rPr>
                <w:rFonts w:ascii="Arial" w:eastAsia="Times New Roman" w:hAnsi="Arial" w:cs="Arial"/>
                <w:sz w:val="24"/>
                <w:szCs w:val="24"/>
              </w:rPr>
              <w:t>Timski dogovori, izrada plana i evidencija realiziranog</w:t>
            </w:r>
          </w:p>
        </w:tc>
        <w:tc>
          <w:tcPr>
            <w:tcW w:w="2445"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4D9BFF92"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t>Ravnatelj, stručni suradnici, odgojitelji, samostalni referent zaštite na radu i zaštite od požara, voditelji PPO-a</w:t>
            </w:r>
          </w:p>
          <w:p w14:paraId="74A870AF" w14:textId="77777777" w:rsidR="006F3F23" w:rsidRPr="001549EA" w:rsidRDefault="006F3F23" w:rsidP="006F3F23">
            <w:pPr>
              <w:widowControl w:val="0"/>
              <w:spacing w:after="0" w:line="240" w:lineRule="auto"/>
              <w:contextualSpacing/>
              <w:rPr>
                <w:rFonts w:ascii="Arial" w:eastAsia="Times New Roman" w:hAnsi="Arial" w:cs="Arial"/>
                <w:sz w:val="24"/>
                <w:szCs w:val="24"/>
              </w:rPr>
            </w:pPr>
          </w:p>
          <w:p w14:paraId="7CF7D1F2" w14:textId="77777777" w:rsidR="006F3F23" w:rsidRPr="001549EA" w:rsidRDefault="006F3F23" w:rsidP="006F3F23">
            <w:pPr>
              <w:widowControl w:val="0"/>
              <w:spacing w:after="0" w:line="240" w:lineRule="auto"/>
              <w:contextualSpacing/>
              <w:rPr>
                <w:rFonts w:ascii="Arial" w:eastAsia="Times New Roman" w:hAnsi="Arial" w:cs="Arial"/>
                <w:sz w:val="24"/>
                <w:szCs w:val="24"/>
              </w:rPr>
            </w:pPr>
          </w:p>
        </w:tc>
        <w:tc>
          <w:tcPr>
            <w:tcW w:w="1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3E322A" w14:textId="77777777" w:rsidR="006F3F23" w:rsidRPr="001549EA" w:rsidRDefault="006F3F23" w:rsidP="006F3F23">
            <w:pPr>
              <w:widowControl w:val="0"/>
              <w:spacing w:after="0" w:line="240" w:lineRule="auto"/>
              <w:contextualSpacing/>
              <w:jc w:val="both"/>
              <w:rPr>
                <w:rFonts w:ascii="Arial" w:eastAsia="Times New Roman" w:hAnsi="Arial" w:cs="Arial"/>
                <w:sz w:val="24"/>
                <w:szCs w:val="24"/>
              </w:rPr>
            </w:pPr>
            <w:r w:rsidRPr="001549EA">
              <w:rPr>
                <w:rFonts w:ascii="Arial" w:eastAsia="Times New Roman" w:hAnsi="Arial" w:cs="Arial"/>
                <w:sz w:val="24"/>
                <w:szCs w:val="24"/>
              </w:rPr>
              <w:t>listopad</w:t>
            </w:r>
          </w:p>
        </w:tc>
      </w:tr>
      <w:tr w:rsidR="006F3F23" w:rsidRPr="001549EA" w14:paraId="4B3B7201" w14:textId="77777777" w:rsidTr="006F3F23">
        <w:tc>
          <w:tcPr>
            <w:tcW w:w="1831" w:type="dxa"/>
            <w:vMerge/>
            <w:tcBorders>
              <w:top w:val="single" w:sz="4" w:space="0" w:color="000000"/>
              <w:left w:val="single" w:sz="4" w:space="0" w:color="000000"/>
              <w:bottom w:val="single" w:sz="4" w:space="0" w:color="000000"/>
              <w:right w:val="single" w:sz="4" w:space="0" w:color="000000"/>
            </w:tcBorders>
            <w:vAlign w:val="center"/>
            <w:hideMark/>
          </w:tcPr>
          <w:p w14:paraId="4E2AEDC5" w14:textId="77777777" w:rsidR="006F3F23" w:rsidRPr="001549EA" w:rsidRDefault="006F3F23" w:rsidP="006F3F23">
            <w:pPr>
              <w:spacing w:after="0" w:line="256" w:lineRule="auto"/>
              <w:rPr>
                <w:rFonts w:ascii="Arial" w:eastAsia="Times New Roman" w:hAnsi="Arial" w:cs="Arial"/>
                <w:sz w:val="24"/>
                <w:szCs w:val="24"/>
              </w:rPr>
            </w:pPr>
          </w:p>
        </w:tc>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F06DEA"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t>Snimanje stanja materijalno –tehničke</w:t>
            </w:r>
          </w:p>
          <w:p w14:paraId="25B59190"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t>opremljenosti u skupinama, kuhinjama,</w:t>
            </w:r>
          </w:p>
          <w:p w14:paraId="419DF5D6"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lastRenderedPageBreak/>
              <w:t>praonici</w:t>
            </w:r>
          </w:p>
        </w:tc>
        <w:tc>
          <w:tcPr>
            <w:tcW w:w="1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ECF93E"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lastRenderedPageBreak/>
              <w:t xml:space="preserve">Dogovori s odgojiteljima voditeljima PPO-a, </w:t>
            </w:r>
          </w:p>
          <w:p w14:paraId="1522ABF3"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t xml:space="preserve">domarom, </w:t>
            </w:r>
            <w:r w:rsidRPr="001549EA">
              <w:rPr>
                <w:rFonts w:ascii="Arial" w:eastAsia="Times New Roman" w:hAnsi="Arial" w:cs="Arial"/>
                <w:sz w:val="24"/>
                <w:szCs w:val="24"/>
              </w:rPr>
              <w:lastRenderedPageBreak/>
              <w:t>glavnim kuharom te</w:t>
            </w:r>
          </w:p>
          <w:p w14:paraId="6E2B3662"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t>nabava potrebnog</w:t>
            </w:r>
          </w:p>
        </w:tc>
        <w:tc>
          <w:tcPr>
            <w:tcW w:w="2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D234C8"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lastRenderedPageBreak/>
              <w:t>Ravnatelj, stručni suradnici, odgojitelji voditelji, domar, glavni kuhar</w:t>
            </w:r>
          </w:p>
        </w:tc>
        <w:tc>
          <w:tcPr>
            <w:tcW w:w="1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3F94C7" w14:textId="77777777" w:rsidR="006F3F23" w:rsidRPr="001549EA" w:rsidRDefault="006F3F23" w:rsidP="006F3F23">
            <w:pPr>
              <w:widowControl w:val="0"/>
              <w:spacing w:after="0" w:line="240" w:lineRule="auto"/>
              <w:contextualSpacing/>
              <w:jc w:val="both"/>
              <w:rPr>
                <w:rFonts w:ascii="Arial" w:eastAsia="Times New Roman" w:hAnsi="Arial" w:cs="Arial"/>
                <w:sz w:val="24"/>
                <w:szCs w:val="24"/>
              </w:rPr>
            </w:pPr>
            <w:r w:rsidRPr="001549EA">
              <w:rPr>
                <w:rFonts w:ascii="Arial" w:eastAsia="Times New Roman" w:hAnsi="Arial" w:cs="Arial"/>
                <w:sz w:val="24"/>
                <w:szCs w:val="24"/>
              </w:rPr>
              <w:t>Tijekom godine</w:t>
            </w:r>
          </w:p>
        </w:tc>
      </w:tr>
      <w:tr w:rsidR="006F3F23" w:rsidRPr="001549EA" w14:paraId="34F2C146" w14:textId="77777777" w:rsidTr="006F3F23">
        <w:tc>
          <w:tcPr>
            <w:tcW w:w="183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176CA" w14:textId="77777777" w:rsidR="006F3F23" w:rsidRPr="001549EA" w:rsidRDefault="006F3F23" w:rsidP="006F3F23">
            <w:pPr>
              <w:widowControl w:val="0"/>
              <w:spacing w:after="0" w:line="240" w:lineRule="auto"/>
              <w:contextualSpacing/>
              <w:jc w:val="both"/>
              <w:rPr>
                <w:rFonts w:ascii="Arial" w:eastAsia="Times New Roman" w:hAnsi="Arial" w:cs="Arial"/>
                <w:sz w:val="24"/>
                <w:szCs w:val="24"/>
              </w:rPr>
            </w:pPr>
          </w:p>
        </w:tc>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8708D6"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t xml:space="preserve">Utvrđivanje potreba (uvjeta) za provedbu Godišnjeg plana i programa rada </w:t>
            </w:r>
          </w:p>
        </w:tc>
        <w:tc>
          <w:tcPr>
            <w:tcW w:w="1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6AD156" w14:textId="77777777" w:rsidR="006F3F23" w:rsidRPr="001549EA" w:rsidRDefault="006F3F23" w:rsidP="006F3F23">
            <w:pPr>
              <w:widowControl w:val="0"/>
              <w:spacing w:after="0" w:line="240" w:lineRule="auto"/>
              <w:contextualSpacing/>
              <w:jc w:val="both"/>
              <w:rPr>
                <w:rFonts w:ascii="Arial" w:eastAsia="Times New Roman" w:hAnsi="Arial" w:cs="Arial"/>
                <w:sz w:val="24"/>
                <w:szCs w:val="24"/>
              </w:rPr>
            </w:pPr>
            <w:r w:rsidRPr="001549EA">
              <w:rPr>
                <w:rFonts w:ascii="Arial" w:eastAsia="Times New Roman" w:hAnsi="Arial" w:cs="Arial"/>
                <w:sz w:val="24"/>
                <w:szCs w:val="24"/>
              </w:rPr>
              <w:t>Praćenje, uvidi, konzultacije timski dogovori</w:t>
            </w:r>
          </w:p>
        </w:tc>
        <w:tc>
          <w:tcPr>
            <w:tcW w:w="2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ED90AE"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t>Ravnatelj, stručni suradnici, odgojitelji,</w:t>
            </w:r>
          </w:p>
          <w:p w14:paraId="14D44525"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t>voditelj računovodstva</w:t>
            </w:r>
          </w:p>
        </w:tc>
        <w:tc>
          <w:tcPr>
            <w:tcW w:w="1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6D5F6E" w14:textId="77777777" w:rsidR="006F3F23" w:rsidRPr="001549EA" w:rsidRDefault="006F3F23" w:rsidP="006F3F23">
            <w:pPr>
              <w:widowControl w:val="0"/>
              <w:spacing w:after="0" w:line="240" w:lineRule="auto"/>
              <w:contextualSpacing/>
              <w:jc w:val="both"/>
              <w:rPr>
                <w:rFonts w:ascii="Arial" w:eastAsia="Times New Roman" w:hAnsi="Arial" w:cs="Arial"/>
                <w:sz w:val="24"/>
                <w:szCs w:val="24"/>
              </w:rPr>
            </w:pPr>
            <w:r w:rsidRPr="001549EA">
              <w:rPr>
                <w:rFonts w:ascii="Arial" w:eastAsia="Times New Roman" w:hAnsi="Arial" w:cs="Arial"/>
                <w:sz w:val="24"/>
                <w:szCs w:val="24"/>
              </w:rPr>
              <w:t>rujan, listopad</w:t>
            </w:r>
          </w:p>
        </w:tc>
      </w:tr>
      <w:tr w:rsidR="006F3F23" w:rsidRPr="001549EA" w14:paraId="2EBE13C4" w14:textId="77777777" w:rsidTr="006F3F23">
        <w:tc>
          <w:tcPr>
            <w:tcW w:w="1831" w:type="dxa"/>
            <w:vMerge/>
            <w:tcBorders>
              <w:top w:val="single" w:sz="4" w:space="0" w:color="000000"/>
              <w:left w:val="single" w:sz="4" w:space="0" w:color="000000"/>
              <w:bottom w:val="single" w:sz="4" w:space="0" w:color="000000"/>
              <w:right w:val="single" w:sz="4" w:space="0" w:color="000000"/>
            </w:tcBorders>
            <w:vAlign w:val="center"/>
            <w:hideMark/>
          </w:tcPr>
          <w:p w14:paraId="5FED6AC0" w14:textId="77777777" w:rsidR="006F3F23" w:rsidRPr="001549EA" w:rsidRDefault="006F3F23" w:rsidP="006F3F23">
            <w:pPr>
              <w:spacing w:after="0" w:line="256" w:lineRule="auto"/>
              <w:rPr>
                <w:rFonts w:ascii="Arial" w:eastAsia="Times New Roman" w:hAnsi="Arial" w:cs="Arial"/>
                <w:sz w:val="24"/>
                <w:szCs w:val="24"/>
              </w:rPr>
            </w:pPr>
          </w:p>
        </w:tc>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253D2A"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t>Izrada godišnjeg Plana nabave Dječjeg vrtića Sušak</w:t>
            </w:r>
          </w:p>
        </w:tc>
        <w:tc>
          <w:tcPr>
            <w:tcW w:w="1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A83FEF" w14:textId="77777777" w:rsidR="006F3F23" w:rsidRPr="001549EA" w:rsidRDefault="006F3F23" w:rsidP="006F3F23">
            <w:pPr>
              <w:widowControl w:val="0"/>
              <w:spacing w:after="0" w:line="240" w:lineRule="auto"/>
              <w:contextualSpacing/>
              <w:jc w:val="both"/>
              <w:rPr>
                <w:rFonts w:ascii="Arial" w:eastAsia="Times New Roman" w:hAnsi="Arial" w:cs="Arial"/>
                <w:sz w:val="24"/>
                <w:szCs w:val="24"/>
              </w:rPr>
            </w:pPr>
            <w:r w:rsidRPr="001549EA">
              <w:rPr>
                <w:rFonts w:ascii="Arial" w:eastAsia="Times New Roman" w:hAnsi="Arial" w:cs="Arial"/>
                <w:sz w:val="24"/>
                <w:szCs w:val="24"/>
              </w:rPr>
              <w:t>Planiranje, timski rad</w:t>
            </w:r>
          </w:p>
        </w:tc>
        <w:tc>
          <w:tcPr>
            <w:tcW w:w="2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A99F33"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t>Ravnatelj, samostalni referent nabave, voditelj računovodstva,  tajnik</w:t>
            </w:r>
          </w:p>
        </w:tc>
        <w:tc>
          <w:tcPr>
            <w:tcW w:w="1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4D262B" w14:textId="77777777" w:rsidR="006F3F23" w:rsidRPr="001549EA" w:rsidRDefault="006F3F23" w:rsidP="006F3F23">
            <w:pPr>
              <w:widowControl w:val="0"/>
              <w:spacing w:after="0" w:line="240" w:lineRule="auto"/>
              <w:contextualSpacing/>
              <w:jc w:val="both"/>
              <w:rPr>
                <w:rFonts w:ascii="Arial" w:eastAsia="Times New Roman" w:hAnsi="Arial" w:cs="Arial"/>
                <w:sz w:val="24"/>
                <w:szCs w:val="24"/>
              </w:rPr>
            </w:pPr>
            <w:r w:rsidRPr="001549EA">
              <w:rPr>
                <w:rFonts w:ascii="Arial" w:eastAsia="Times New Roman" w:hAnsi="Arial" w:cs="Arial"/>
                <w:sz w:val="24"/>
                <w:szCs w:val="24"/>
              </w:rPr>
              <w:t>prosinac</w:t>
            </w:r>
          </w:p>
        </w:tc>
      </w:tr>
      <w:tr w:rsidR="006F3F23" w:rsidRPr="001549EA" w14:paraId="21861F01" w14:textId="77777777" w:rsidTr="006F3F23">
        <w:tc>
          <w:tcPr>
            <w:tcW w:w="1831" w:type="dxa"/>
            <w:vMerge/>
            <w:tcBorders>
              <w:top w:val="single" w:sz="4" w:space="0" w:color="000000"/>
              <w:left w:val="single" w:sz="4" w:space="0" w:color="000000"/>
              <w:bottom w:val="single" w:sz="4" w:space="0" w:color="000000"/>
              <w:right w:val="single" w:sz="4" w:space="0" w:color="000000"/>
            </w:tcBorders>
            <w:vAlign w:val="center"/>
            <w:hideMark/>
          </w:tcPr>
          <w:p w14:paraId="4D091F5E" w14:textId="77777777" w:rsidR="006F3F23" w:rsidRPr="001549EA" w:rsidRDefault="006F3F23" w:rsidP="006F3F23">
            <w:pPr>
              <w:spacing w:after="0" w:line="256" w:lineRule="auto"/>
              <w:rPr>
                <w:rFonts w:ascii="Arial" w:eastAsia="Times New Roman" w:hAnsi="Arial" w:cs="Arial"/>
                <w:sz w:val="24"/>
                <w:szCs w:val="24"/>
              </w:rPr>
            </w:pPr>
          </w:p>
        </w:tc>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0538D4"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t>Izrada Financijskog plana</w:t>
            </w:r>
          </w:p>
        </w:tc>
        <w:tc>
          <w:tcPr>
            <w:tcW w:w="1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621B7E" w14:textId="77777777" w:rsidR="006F3F23" w:rsidRPr="001549EA" w:rsidRDefault="006F3F23" w:rsidP="006F3F23">
            <w:pPr>
              <w:widowControl w:val="0"/>
              <w:spacing w:after="0" w:line="240" w:lineRule="auto"/>
              <w:contextualSpacing/>
              <w:jc w:val="both"/>
              <w:rPr>
                <w:rFonts w:ascii="Arial" w:eastAsia="Times New Roman" w:hAnsi="Arial" w:cs="Arial"/>
                <w:sz w:val="24"/>
                <w:szCs w:val="24"/>
              </w:rPr>
            </w:pPr>
            <w:r w:rsidRPr="001549EA">
              <w:rPr>
                <w:rFonts w:ascii="Arial" w:eastAsia="Times New Roman" w:hAnsi="Arial" w:cs="Arial"/>
                <w:sz w:val="24"/>
                <w:szCs w:val="24"/>
              </w:rPr>
              <w:t>Planiranje</w:t>
            </w:r>
          </w:p>
          <w:p w14:paraId="47C5A1FD" w14:textId="77777777" w:rsidR="006F3F23" w:rsidRPr="001549EA" w:rsidRDefault="006F3F23" w:rsidP="006F3F23">
            <w:pPr>
              <w:widowControl w:val="0"/>
              <w:spacing w:after="0" w:line="240" w:lineRule="auto"/>
              <w:contextualSpacing/>
              <w:jc w:val="both"/>
              <w:rPr>
                <w:rFonts w:ascii="Arial" w:eastAsia="Times New Roman" w:hAnsi="Arial" w:cs="Arial"/>
                <w:sz w:val="24"/>
                <w:szCs w:val="24"/>
              </w:rPr>
            </w:pPr>
            <w:r w:rsidRPr="001549EA">
              <w:rPr>
                <w:rFonts w:ascii="Arial" w:eastAsia="Times New Roman" w:hAnsi="Arial" w:cs="Arial"/>
                <w:sz w:val="24"/>
                <w:szCs w:val="24"/>
              </w:rPr>
              <w:t>Timski rad</w:t>
            </w:r>
          </w:p>
        </w:tc>
        <w:tc>
          <w:tcPr>
            <w:tcW w:w="2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E4525C"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t>Upravno vijeće</w:t>
            </w:r>
          </w:p>
          <w:p w14:paraId="69385907"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t>Ravnatelj, voditelj računovodstva, tajnik</w:t>
            </w:r>
          </w:p>
        </w:tc>
        <w:tc>
          <w:tcPr>
            <w:tcW w:w="1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BC57EE" w14:textId="77777777" w:rsidR="006F3F23" w:rsidRPr="001549EA" w:rsidRDefault="006F3F23" w:rsidP="006F3F23">
            <w:pPr>
              <w:widowControl w:val="0"/>
              <w:spacing w:after="0" w:line="240" w:lineRule="auto"/>
              <w:contextualSpacing/>
              <w:jc w:val="both"/>
              <w:rPr>
                <w:rFonts w:ascii="Arial" w:eastAsia="Times New Roman" w:hAnsi="Arial" w:cs="Arial"/>
                <w:sz w:val="24"/>
                <w:szCs w:val="24"/>
              </w:rPr>
            </w:pPr>
            <w:r w:rsidRPr="001549EA">
              <w:rPr>
                <w:rFonts w:ascii="Arial" w:eastAsia="Times New Roman" w:hAnsi="Arial" w:cs="Arial"/>
                <w:sz w:val="24"/>
                <w:szCs w:val="24"/>
              </w:rPr>
              <w:t>do prosinca</w:t>
            </w:r>
          </w:p>
        </w:tc>
      </w:tr>
      <w:tr w:rsidR="006F3F23" w:rsidRPr="001549EA" w14:paraId="4CDACE08" w14:textId="77777777" w:rsidTr="006F3F23">
        <w:tc>
          <w:tcPr>
            <w:tcW w:w="1831" w:type="dxa"/>
            <w:vMerge/>
            <w:tcBorders>
              <w:top w:val="single" w:sz="4" w:space="0" w:color="000000"/>
              <w:left w:val="single" w:sz="4" w:space="0" w:color="000000"/>
              <w:bottom w:val="single" w:sz="4" w:space="0" w:color="000000"/>
              <w:right w:val="single" w:sz="4" w:space="0" w:color="000000"/>
            </w:tcBorders>
            <w:vAlign w:val="center"/>
            <w:hideMark/>
          </w:tcPr>
          <w:p w14:paraId="31601F2A" w14:textId="77777777" w:rsidR="006F3F23" w:rsidRPr="001549EA" w:rsidRDefault="006F3F23" w:rsidP="006F3F23">
            <w:pPr>
              <w:spacing w:after="0" w:line="256" w:lineRule="auto"/>
              <w:rPr>
                <w:rFonts w:ascii="Arial" w:eastAsia="Times New Roman" w:hAnsi="Arial" w:cs="Arial"/>
                <w:sz w:val="24"/>
                <w:szCs w:val="24"/>
              </w:rPr>
            </w:pPr>
          </w:p>
        </w:tc>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9851C5"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t>Raditi analizu ostvarivanja plana</w:t>
            </w:r>
          </w:p>
        </w:tc>
        <w:tc>
          <w:tcPr>
            <w:tcW w:w="1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85BF4C" w14:textId="77777777" w:rsidR="006F3F23" w:rsidRPr="001549EA" w:rsidRDefault="006F3F23" w:rsidP="006F3F23">
            <w:pPr>
              <w:widowControl w:val="0"/>
              <w:spacing w:after="0" w:line="240" w:lineRule="auto"/>
              <w:contextualSpacing/>
              <w:jc w:val="both"/>
              <w:rPr>
                <w:rFonts w:ascii="Arial" w:eastAsia="Times New Roman" w:hAnsi="Arial" w:cs="Arial"/>
                <w:sz w:val="24"/>
                <w:szCs w:val="24"/>
              </w:rPr>
            </w:pPr>
            <w:r w:rsidRPr="001549EA">
              <w:rPr>
                <w:rFonts w:ascii="Arial" w:eastAsia="Times New Roman" w:hAnsi="Arial" w:cs="Arial"/>
                <w:sz w:val="24"/>
                <w:szCs w:val="24"/>
              </w:rPr>
              <w:t>Analiza</w:t>
            </w:r>
          </w:p>
        </w:tc>
        <w:tc>
          <w:tcPr>
            <w:tcW w:w="2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087A16"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t>Ravnatelj, samostalni referent nabave,  voditelj računovodstva,</w:t>
            </w:r>
          </w:p>
          <w:p w14:paraId="17406FAB"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t xml:space="preserve">tajnik </w:t>
            </w:r>
          </w:p>
        </w:tc>
        <w:tc>
          <w:tcPr>
            <w:tcW w:w="1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08A626" w14:textId="77777777" w:rsidR="006F3F23" w:rsidRPr="001549EA" w:rsidRDefault="006F3F23" w:rsidP="006F3F23">
            <w:pPr>
              <w:widowControl w:val="0"/>
              <w:spacing w:after="0" w:line="240" w:lineRule="auto"/>
              <w:contextualSpacing/>
              <w:jc w:val="both"/>
              <w:rPr>
                <w:rFonts w:ascii="Arial" w:eastAsia="Times New Roman" w:hAnsi="Arial" w:cs="Arial"/>
                <w:sz w:val="24"/>
                <w:szCs w:val="24"/>
              </w:rPr>
            </w:pPr>
            <w:r w:rsidRPr="001549EA">
              <w:rPr>
                <w:rFonts w:ascii="Arial" w:eastAsia="Times New Roman" w:hAnsi="Arial" w:cs="Arial"/>
                <w:sz w:val="24"/>
                <w:szCs w:val="24"/>
              </w:rPr>
              <w:t>tijekom godine</w:t>
            </w:r>
          </w:p>
        </w:tc>
      </w:tr>
      <w:tr w:rsidR="006F3F23" w:rsidRPr="001549EA" w14:paraId="6F758BED" w14:textId="77777777" w:rsidTr="006F3F23">
        <w:tc>
          <w:tcPr>
            <w:tcW w:w="1831" w:type="dxa"/>
            <w:vMerge/>
            <w:tcBorders>
              <w:top w:val="single" w:sz="4" w:space="0" w:color="000000"/>
              <w:left w:val="single" w:sz="4" w:space="0" w:color="000000"/>
              <w:bottom w:val="single" w:sz="4" w:space="0" w:color="000000"/>
              <w:right w:val="single" w:sz="4" w:space="0" w:color="000000"/>
            </w:tcBorders>
            <w:vAlign w:val="center"/>
            <w:hideMark/>
          </w:tcPr>
          <w:p w14:paraId="011ED4AA" w14:textId="77777777" w:rsidR="006F3F23" w:rsidRPr="001549EA" w:rsidRDefault="006F3F23" w:rsidP="006F3F23">
            <w:pPr>
              <w:spacing w:after="0" w:line="256" w:lineRule="auto"/>
              <w:rPr>
                <w:rFonts w:ascii="Arial" w:eastAsia="Times New Roman" w:hAnsi="Arial" w:cs="Arial"/>
                <w:sz w:val="24"/>
                <w:szCs w:val="24"/>
              </w:rPr>
            </w:pPr>
          </w:p>
        </w:tc>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D12360"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t>Dopisi i zahtjevi Upravnom odjelu za gradsku imovinu Grada Rijeke vezano uz osiguravanje potrebnih materijalno-tehničkih uvjeta</w:t>
            </w:r>
          </w:p>
        </w:tc>
        <w:tc>
          <w:tcPr>
            <w:tcW w:w="1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46D464" w14:textId="77777777" w:rsidR="006F3F23" w:rsidRPr="001549EA" w:rsidRDefault="006F3F23" w:rsidP="006F3F23">
            <w:pPr>
              <w:widowControl w:val="0"/>
              <w:spacing w:after="0" w:line="240" w:lineRule="auto"/>
              <w:contextualSpacing/>
              <w:jc w:val="both"/>
              <w:rPr>
                <w:rFonts w:ascii="Arial" w:eastAsia="Times New Roman" w:hAnsi="Arial" w:cs="Arial"/>
                <w:sz w:val="24"/>
                <w:szCs w:val="24"/>
              </w:rPr>
            </w:pPr>
            <w:r w:rsidRPr="001549EA">
              <w:rPr>
                <w:rFonts w:ascii="Arial" w:eastAsia="Times New Roman" w:hAnsi="Arial" w:cs="Arial"/>
                <w:sz w:val="24"/>
                <w:szCs w:val="24"/>
              </w:rPr>
              <w:t>dopisi,</w:t>
            </w:r>
          </w:p>
          <w:p w14:paraId="684F06B6" w14:textId="77777777" w:rsidR="006F3F23" w:rsidRPr="001549EA" w:rsidRDefault="006F3F23" w:rsidP="006F3F23">
            <w:pPr>
              <w:widowControl w:val="0"/>
              <w:spacing w:after="0" w:line="240" w:lineRule="auto"/>
              <w:contextualSpacing/>
              <w:jc w:val="both"/>
              <w:rPr>
                <w:rFonts w:ascii="Arial" w:eastAsia="Times New Roman" w:hAnsi="Arial" w:cs="Arial"/>
                <w:sz w:val="24"/>
                <w:szCs w:val="24"/>
              </w:rPr>
            </w:pPr>
            <w:r w:rsidRPr="001549EA">
              <w:rPr>
                <w:rFonts w:ascii="Arial" w:eastAsia="Times New Roman" w:hAnsi="Arial" w:cs="Arial"/>
                <w:sz w:val="24"/>
                <w:szCs w:val="24"/>
              </w:rPr>
              <w:t>zahtjevi, radni dogovori</w:t>
            </w:r>
          </w:p>
        </w:tc>
        <w:tc>
          <w:tcPr>
            <w:tcW w:w="2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C15872" w14:textId="77777777" w:rsidR="006F3F23" w:rsidRPr="001549EA" w:rsidRDefault="006F3F23" w:rsidP="006F3F23">
            <w:pPr>
              <w:widowControl w:val="0"/>
              <w:spacing w:after="0" w:line="240" w:lineRule="auto"/>
              <w:contextualSpacing/>
              <w:jc w:val="both"/>
              <w:rPr>
                <w:rFonts w:ascii="Arial" w:eastAsia="Times New Roman" w:hAnsi="Arial" w:cs="Arial"/>
                <w:sz w:val="24"/>
                <w:szCs w:val="24"/>
              </w:rPr>
            </w:pPr>
            <w:r w:rsidRPr="001549EA">
              <w:rPr>
                <w:rFonts w:ascii="Arial" w:eastAsia="Times New Roman" w:hAnsi="Arial" w:cs="Arial"/>
                <w:sz w:val="24"/>
                <w:szCs w:val="24"/>
              </w:rPr>
              <w:t>Ravnatelj, samostalni referent zaštite na radu i zaštite od požara, tajnik</w:t>
            </w:r>
          </w:p>
        </w:tc>
        <w:tc>
          <w:tcPr>
            <w:tcW w:w="1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6AEF92" w14:textId="77777777" w:rsidR="006F3F23" w:rsidRPr="001549EA" w:rsidRDefault="006F3F23" w:rsidP="006F3F23">
            <w:pPr>
              <w:widowControl w:val="0"/>
              <w:spacing w:after="0" w:line="240" w:lineRule="auto"/>
              <w:contextualSpacing/>
              <w:jc w:val="both"/>
              <w:rPr>
                <w:rFonts w:ascii="Arial" w:eastAsia="Times New Roman" w:hAnsi="Arial" w:cs="Arial"/>
                <w:sz w:val="24"/>
                <w:szCs w:val="24"/>
              </w:rPr>
            </w:pPr>
            <w:r w:rsidRPr="001549EA">
              <w:rPr>
                <w:rFonts w:ascii="Arial" w:eastAsia="Times New Roman" w:hAnsi="Arial" w:cs="Arial"/>
                <w:sz w:val="24"/>
                <w:szCs w:val="24"/>
              </w:rPr>
              <w:t>tijekom godine</w:t>
            </w:r>
          </w:p>
        </w:tc>
      </w:tr>
      <w:tr w:rsidR="006F3F23" w:rsidRPr="001549EA" w14:paraId="3AD99783" w14:textId="77777777" w:rsidTr="006F3F23">
        <w:trPr>
          <w:trHeight w:val="54"/>
        </w:trPr>
        <w:tc>
          <w:tcPr>
            <w:tcW w:w="1831" w:type="dxa"/>
            <w:vMerge/>
            <w:tcBorders>
              <w:top w:val="single" w:sz="4" w:space="0" w:color="000000"/>
              <w:left w:val="single" w:sz="4" w:space="0" w:color="000000"/>
              <w:bottom w:val="single" w:sz="4" w:space="0" w:color="000000"/>
              <w:right w:val="single" w:sz="4" w:space="0" w:color="000000"/>
            </w:tcBorders>
            <w:vAlign w:val="center"/>
            <w:hideMark/>
          </w:tcPr>
          <w:p w14:paraId="0B8605C7" w14:textId="77777777" w:rsidR="006F3F23" w:rsidRPr="001549EA" w:rsidRDefault="006F3F23" w:rsidP="006F3F23">
            <w:pPr>
              <w:spacing w:after="0" w:line="256" w:lineRule="auto"/>
              <w:rPr>
                <w:rFonts w:ascii="Arial" w:eastAsia="Times New Roman" w:hAnsi="Arial" w:cs="Arial"/>
                <w:sz w:val="24"/>
                <w:szCs w:val="24"/>
              </w:rPr>
            </w:pPr>
          </w:p>
        </w:tc>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984E61"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t>Praćenje tržišta i inovacija radi nabave kvalitetne opreme</w:t>
            </w:r>
          </w:p>
        </w:tc>
        <w:tc>
          <w:tcPr>
            <w:tcW w:w="1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03A3BA"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t>uvidi u materijale,</w:t>
            </w:r>
          </w:p>
          <w:p w14:paraId="03ACCACD"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t>kataloge, ponude</w:t>
            </w:r>
          </w:p>
          <w:p w14:paraId="16ECBEBE" w14:textId="77777777" w:rsidR="006F3F23" w:rsidRPr="001549EA" w:rsidRDefault="006F3F23" w:rsidP="006F3F23">
            <w:pPr>
              <w:widowControl w:val="0"/>
              <w:spacing w:after="0" w:line="240" w:lineRule="auto"/>
              <w:contextualSpacing/>
              <w:rPr>
                <w:rFonts w:ascii="Arial" w:eastAsia="Times New Roman" w:hAnsi="Arial" w:cs="Arial"/>
                <w:sz w:val="24"/>
                <w:szCs w:val="24"/>
              </w:rPr>
            </w:pPr>
          </w:p>
          <w:p w14:paraId="135E3AB4" w14:textId="77777777" w:rsidR="006F3F23" w:rsidRPr="001549EA" w:rsidRDefault="006F3F23" w:rsidP="006F3F23">
            <w:pPr>
              <w:widowControl w:val="0"/>
              <w:spacing w:after="0" w:line="240" w:lineRule="auto"/>
              <w:contextualSpacing/>
              <w:rPr>
                <w:rFonts w:ascii="Arial" w:eastAsia="Times New Roman" w:hAnsi="Arial" w:cs="Arial"/>
                <w:sz w:val="24"/>
                <w:szCs w:val="24"/>
              </w:rPr>
            </w:pPr>
          </w:p>
          <w:p w14:paraId="20FEBE07" w14:textId="77777777" w:rsidR="006F3F23" w:rsidRPr="001549EA" w:rsidRDefault="006F3F23" w:rsidP="006F3F23">
            <w:pPr>
              <w:widowControl w:val="0"/>
              <w:spacing w:after="0" w:line="240" w:lineRule="auto"/>
              <w:contextualSpacing/>
              <w:rPr>
                <w:rFonts w:ascii="Arial" w:eastAsia="Times New Roman" w:hAnsi="Arial" w:cs="Arial"/>
                <w:sz w:val="24"/>
                <w:szCs w:val="24"/>
              </w:rPr>
            </w:pPr>
          </w:p>
          <w:p w14:paraId="67CCC5C6" w14:textId="77777777" w:rsidR="006F3F23" w:rsidRPr="001549EA" w:rsidRDefault="006F3F23" w:rsidP="006F3F23">
            <w:pPr>
              <w:widowControl w:val="0"/>
              <w:spacing w:after="0" w:line="240" w:lineRule="auto"/>
              <w:contextualSpacing/>
              <w:rPr>
                <w:rFonts w:ascii="Arial" w:eastAsia="Times New Roman" w:hAnsi="Arial" w:cs="Arial"/>
                <w:sz w:val="24"/>
                <w:szCs w:val="24"/>
              </w:rPr>
            </w:pPr>
          </w:p>
        </w:tc>
        <w:tc>
          <w:tcPr>
            <w:tcW w:w="2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CC27EE"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t>Ravnatelj, samostalni referent nabave, tajnik, stručni suradnici, dobavljači</w:t>
            </w:r>
          </w:p>
        </w:tc>
        <w:tc>
          <w:tcPr>
            <w:tcW w:w="1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24979F" w14:textId="77777777" w:rsidR="006F3F23" w:rsidRPr="001549EA" w:rsidRDefault="006F3F23" w:rsidP="006F3F23">
            <w:pPr>
              <w:widowControl w:val="0"/>
              <w:spacing w:after="0" w:line="240" w:lineRule="auto"/>
              <w:contextualSpacing/>
              <w:jc w:val="both"/>
              <w:rPr>
                <w:rFonts w:ascii="Arial" w:eastAsia="Times New Roman" w:hAnsi="Arial" w:cs="Arial"/>
                <w:sz w:val="24"/>
                <w:szCs w:val="24"/>
              </w:rPr>
            </w:pPr>
            <w:r w:rsidRPr="001549EA">
              <w:rPr>
                <w:rFonts w:ascii="Arial" w:eastAsia="Times New Roman" w:hAnsi="Arial" w:cs="Arial"/>
                <w:sz w:val="24"/>
                <w:szCs w:val="24"/>
              </w:rPr>
              <w:t>tijekom godine</w:t>
            </w:r>
          </w:p>
        </w:tc>
      </w:tr>
      <w:tr w:rsidR="006F3F23" w:rsidRPr="001549EA" w14:paraId="1548D40C" w14:textId="77777777" w:rsidTr="006F3F23">
        <w:tc>
          <w:tcPr>
            <w:tcW w:w="183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965408"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t>Individuali-zacija procesa nabave materijalnih sredstava i opreme</w:t>
            </w:r>
          </w:p>
        </w:tc>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228FC5"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t>S odgojiteljima i stručnim suradnicima stvarati kriterije procjenjivanja i potreba za odgojnu skupinu, projekte unapređivanja odgojno-</w:t>
            </w:r>
            <w:r w:rsidRPr="001549EA">
              <w:rPr>
                <w:rFonts w:ascii="Arial" w:eastAsia="Times New Roman" w:hAnsi="Arial" w:cs="Arial"/>
                <w:sz w:val="24"/>
                <w:szCs w:val="24"/>
              </w:rPr>
              <w:lastRenderedPageBreak/>
              <w:t>obrazovnog rada</w:t>
            </w:r>
          </w:p>
        </w:tc>
        <w:tc>
          <w:tcPr>
            <w:tcW w:w="1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F262BE" w14:textId="77777777" w:rsidR="006F3F23" w:rsidRPr="001549EA" w:rsidRDefault="006F3F23" w:rsidP="006F3F23">
            <w:pPr>
              <w:widowControl w:val="0"/>
              <w:spacing w:after="0" w:line="240" w:lineRule="auto"/>
              <w:contextualSpacing/>
              <w:jc w:val="both"/>
              <w:rPr>
                <w:rFonts w:ascii="Arial" w:eastAsia="Times New Roman" w:hAnsi="Arial" w:cs="Arial"/>
                <w:sz w:val="24"/>
                <w:szCs w:val="24"/>
              </w:rPr>
            </w:pPr>
            <w:r w:rsidRPr="001549EA">
              <w:rPr>
                <w:rFonts w:ascii="Arial" w:eastAsia="Times New Roman" w:hAnsi="Arial" w:cs="Arial"/>
                <w:sz w:val="24"/>
                <w:szCs w:val="24"/>
              </w:rPr>
              <w:lastRenderedPageBreak/>
              <w:t>Radni dogovori</w:t>
            </w:r>
          </w:p>
          <w:p w14:paraId="2FC2D543" w14:textId="77777777" w:rsidR="006F3F23" w:rsidRPr="001549EA" w:rsidRDefault="006F3F23" w:rsidP="006F3F23">
            <w:pPr>
              <w:widowControl w:val="0"/>
              <w:spacing w:after="0" w:line="240" w:lineRule="auto"/>
              <w:contextualSpacing/>
              <w:jc w:val="both"/>
              <w:rPr>
                <w:rFonts w:ascii="Arial" w:eastAsia="Times New Roman" w:hAnsi="Arial" w:cs="Arial"/>
                <w:sz w:val="24"/>
                <w:szCs w:val="24"/>
              </w:rPr>
            </w:pPr>
          </w:p>
        </w:tc>
        <w:tc>
          <w:tcPr>
            <w:tcW w:w="2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7C34B1" w14:textId="77777777" w:rsidR="006F3F23" w:rsidRPr="001549EA" w:rsidRDefault="006F3F23" w:rsidP="006F3F23">
            <w:pPr>
              <w:widowControl w:val="0"/>
              <w:spacing w:after="0" w:line="240" w:lineRule="auto"/>
              <w:contextualSpacing/>
              <w:jc w:val="both"/>
              <w:rPr>
                <w:rFonts w:ascii="Arial" w:eastAsia="Times New Roman" w:hAnsi="Arial" w:cs="Arial"/>
                <w:sz w:val="24"/>
                <w:szCs w:val="24"/>
              </w:rPr>
            </w:pPr>
            <w:r w:rsidRPr="001549EA">
              <w:rPr>
                <w:rFonts w:ascii="Arial" w:eastAsia="Times New Roman" w:hAnsi="Arial" w:cs="Arial"/>
                <w:sz w:val="24"/>
                <w:szCs w:val="24"/>
              </w:rPr>
              <w:t>Ravnatelj, stručni tim, odgojitelji</w:t>
            </w:r>
          </w:p>
        </w:tc>
        <w:tc>
          <w:tcPr>
            <w:tcW w:w="1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FE63D6" w14:textId="77777777" w:rsidR="006F3F23" w:rsidRPr="001549EA" w:rsidRDefault="006F3F23" w:rsidP="006F3F23">
            <w:pPr>
              <w:widowControl w:val="0"/>
              <w:spacing w:after="0" w:line="240" w:lineRule="auto"/>
              <w:contextualSpacing/>
              <w:jc w:val="both"/>
              <w:rPr>
                <w:rFonts w:ascii="Arial" w:eastAsia="Times New Roman" w:hAnsi="Arial" w:cs="Arial"/>
                <w:sz w:val="24"/>
                <w:szCs w:val="24"/>
              </w:rPr>
            </w:pPr>
            <w:r w:rsidRPr="001549EA">
              <w:rPr>
                <w:rFonts w:ascii="Arial" w:eastAsia="Times New Roman" w:hAnsi="Arial" w:cs="Arial"/>
                <w:sz w:val="24"/>
                <w:szCs w:val="24"/>
              </w:rPr>
              <w:t>tijekom godine</w:t>
            </w:r>
          </w:p>
        </w:tc>
      </w:tr>
      <w:tr w:rsidR="006F3F23" w:rsidRPr="001549EA" w14:paraId="4ABC1D70" w14:textId="77777777" w:rsidTr="006F3F23">
        <w:tc>
          <w:tcPr>
            <w:tcW w:w="1831" w:type="dxa"/>
            <w:vMerge/>
            <w:tcBorders>
              <w:top w:val="single" w:sz="4" w:space="0" w:color="000000"/>
              <w:left w:val="single" w:sz="4" w:space="0" w:color="000000"/>
              <w:bottom w:val="single" w:sz="4" w:space="0" w:color="000000"/>
              <w:right w:val="single" w:sz="4" w:space="0" w:color="000000"/>
            </w:tcBorders>
            <w:vAlign w:val="center"/>
            <w:hideMark/>
          </w:tcPr>
          <w:p w14:paraId="25FB98E4" w14:textId="77777777" w:rsidR="006F3F23" w:rsidRPr="001549EA" w:rsidRDefault="006F3F23" w:rsidP="006F3F23">
            <w:pPr>
              <w:spacing w:after="0" w:line="256" w:lineRule="auto"/>
              <w:rPr>
                <w:rFonts w:ascii="Arial" w:eastAsia="Times New Roman" w:hAnsi="Arial" w:cs="Arial"/>
                <w:sz w:val="24"/>
                <w:szCs w:val="24"/>
              </w:rPr>
            </w:pPr>
          </w:p>
        </w:tc>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253613"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t>Informiranje i educiranje odgojitelja o ponudi materijala i opreme</w:t>
            </w:r>
          </w:p>
        </w:tc>
        <w:tc>
          <w:tcPr>
            <w:tcW w:w="1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98492C" w14:textId="77777777" w:rsidR="006F3F23" w:rsidRPr="001549EA" w:rsidRDefault="006F3F23" w:rsidP="006F3F23">
            <w:pPr>
              <w:widowControl w:val="0"/>
              <w:spacing w:after="0" w:line="240" w:lineRule="auto"/>
              <w:contextualSpacing/>
              <w:jc w:val="both"/>
              <w:rPr>
                <w:rFonts w:ascii="Arial" w:eastAsia="Times New Roman" w:hAnsi="Arial" w:cs="Arial"/>
                <w:sz w:val="24"/>
                <w:szCs w:val="24"/>
              </w:rPr>
            </w:pPr>
            <w:r w:rsidRPr="001549EA">
              <w:rPr>
                <w:rFonts w:ascii="Arial" w:eastAsia="Times New Roman" w:hAnsi="Arial" w:cs="Arial"/>
                <w:sz w:val="24"/>
                <w:szCs w:val="24"/>
              </w:rPr>
              <w:t>katalozi,</w:t>
            </w:r>
          </w:p>
          <w:p w14:paraId="633C07C1" w14:textId="77777777" w:rsidR="006F3F23" w:rsidRPr="001549EA" w:rsidRDefault="006F3F23" w:rsidP="006F3F23">
            <w:pPr>
              <w:widowControl w:val="0"/>
              <w:spacing w:after="0" w:line="240" w:lineRule="auto"/>
              <w:contextualSpacing/>
              <w:jc w:val="both"/>
              <w:rPr>
                <w:rFonts w:ascii="Arial" w:eastAsia="Times New Roman" w:hAnsi="Arial" w:cs="Arial"/>
                <w:sz w:val="24"/>
                <w:szCs w:val="24"/>
              </w:rPr>
            </w:pPr>
            <w:r w:rsidRPr="001549EA">
              <w:rPr>
                <w:rFonts w:ascii="Arial" w:eastAsia="Times New Roman" w:hAnsi="Arial" w:cs="Arial"/>
                <w:sz w:val="24"/>
                <w:szCs w:val="24"/>
              </w:rPr>
              <w:t>prezentacijebrošure</w:t>
            </w:r>
          </w:p>
        </w:tc>
        <w:tc>
          <w:tcPr>
            <w:tcW w:w="2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02712D"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t>Ravnatelj,       pedagog, odgojitelji, dobavljači</w:t>
            </w:r>
          </w:p>
        </w:tc>
        <w:tc>
          <w:tcPr>
            <w:tcW w:w="1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BC7AB4" w14:textId="77777777" w:rsidR="006F3F23" w:rsidRPr="001549EA" w:rsidRDefault="006F3F23" w:rsidP="006F3F23">
            <w:pPr>
              <w:widowControl w:val="0"/>
              <w:spacing w:after="0" w:line="240" w:lineRule="auto"/>
              <w:contextualSpacing/>
              <w:jc w:val="both"/>
              <w:rPr>
                <w:rFonts w:ascii="Arial" w:eastAsia="Times New Roman" w:hAnsi="Arial" w:cs="Arial"/>
                <w:sz w:val="24"/>
                <w:szCs w:val="24"/>
              </w:rPr>
            </w:pPr>
            <w:r w:rsidRPr="001549EA">
              <w:rPr>
                <w:rFonts w:ascii="Arial" w:eastAsia="Times New Roman" w:hAnsi="Arial" w:cs="Arial"/>
                <w:sz w:val="24"/>
                <w:szCs w:val="24"/>
              </w:rPr>
              <w:t>tijekom godine</w:t>
            </w:r>
          </w:p>
        </w:tc>
      </w:tr>
      <w:tr w:rsidR="006F3F23" w:rsidRPr="001549EA" w14:paraId="31AB8B18" w14:textId="77777777" w:rsidTr="006F3F23">
        <w:tc>
          <w:tcPr>
            <w:tcW w:w="1831" w:type="dxa"/>
            <w:vMerge/>
            <w:tcBorders>
              <w:top w:val="single" w:sz="4" w:space="0" w:color="000000"/>
              <w:left w:val="single" w:sz="4" w:space="0" w:color="000000"/>
              <w:bottom w:val="single" w:sz="4" w:space="0" w:color="000000"/>
              <w:right w:val="single" w:sz="4" w:space="0" w:color="000000"/>
            </w:tcBorders>
            <w:vAlign w:val="center"/>
            <w:hideMark/>
          </w:tcPr>
          <w:p w14:paraId="2DC2278F" w14:textId="77777777" w:rsidR="006F3F23" w:rsidRPr="001549EA" w:rsidRDefault="006F3F23" w:rsidP="006F3F23">
            <w:pPr>
              <w:spacing w:after="0" w:line="256" w:lineRule="auto"/>
              <w:rPr>
                <w:rFonts w:ascii="Arial" w:eastAsia="Times New Roman" w:hAnsi="Arial" w:cs="Arial"/>
                <w:sz w:val="24"/>
                <w:szCs w:val="24"/>
              </w:rPr>
            </w:pPr>
          </w:p>
        </w:tc>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745293"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t>Jačati osobnu odgovornost prema čuvanju imovine i sredstava</w:t>
            </w:r>
          </w:p>
        </w:tc>
        <w:tc>
          <w:tcPr>
            <w:tcW w:w="1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9078AA"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t>Uvid u odgojnim skupinama</w:t>
            </w:r>
          </w:p>
        </w:tc>
        <w:tc>
          <w:tcPr>
            <w:tcW w:w="2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71F27D" w14:textId="77777777" w:rsidR="006F3F23" w:rsidRPr="001549EA" w:rsidRDefault="006F3F23" w:rsidP="006F3F23">
            <w:pPr>
              <w:widowControl w:val="0"/>
              <w:spacing w:after="0" w:line="240" w:lineRule="auto"/>
              <w:contextualSpacing/>
              <w:rPr>
                <w:rFonts w:ascii="Arial" w:eastAsia="Times New Roman" w:hAnsi="Arial" w:cs="Arial"/>
                <w:sz w:val="24"/>
                <w:szCs w:val="24"/>
              </w:rPr>
            </w:pPr>
            <w:r w:rsidRPr="001549EA">
              <w:rPr>
                <w:rFonts w:ascii="Arial" w:eastAsia="Times New Roman" w:hAnsi="Arial" w:cs="Arial"/>
                <w:sz w:val="24"/>
                <w:szCs w:val="24"/>
              </w:rPr>
              <w:t>Ravnatelj, stručni suradnici, odgojitelji</w:t>
            </w:r>
          </w:p>
        </w:tc>
        <w:tc>
          <w:tcPr>
            <w:tcW w:w="1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70925C" w14:textId="77777777" w:rsidR="006F3F23" w:rsidRPr="001549EA" w:rsidRDefault="006F3F23" w:rsidP="006F3F23">
            <w:pPr>
              <w:widowControl w:val="0"/>
              <w:spacing w:after="0" w:line="240" w:lineRule="auto"/>
              <w:contextualSpacing/>
              <w:jc w:val="both"/>
              <w:rPr>
                <w:rFonts w:ascii="Arial" w:eastAsia="Times New Roman" w:hAnsi="Arial" w:cs="Arial"/>
                <w:sz w:val="24"/>
                <w:szCs w:val="24"/>
              </w:rPr>
            </w:pPr>
            <w:r w:rsidRPr="001549EA">
              <w:rPr>
                <w:rFonts w:ascii="Arial" w:eastAsia="Times New Roman" w:hAnsi="Arial" w:cs="Arial"/>
                <w:sz w:val="24"/>
                <w:szCs w:val="24"/>
              </w:rPr>
              <w:t>tijekom godine</w:t>
            </w:r>
          </w:p>
        </w:tc>
      </w:tr>
    </w:tbl>
    <w:p w14:paraId="1D03EFFD" w14:textId="77777777" w:rsidR="006F3F23" w:rsidRPr="001549EA" w:rsidRDefault="006F3F23" w:rsidP="006F3F23">
      <w:pPr>
        <w:spacing w:after="0" w:line="240" w:lineRule="auto"/>
        <w:contextualSpacing/>
        <w:jc w:val="both"/>
        <w:rPr>
          <w:rFonts w:ascii="Arial" w:eastAsia="Times New Roman" w:hAnsi="Arial" w:cs="Arial"/>
          <w:color w:val="FF0000"/>
          <w:sz w:val="24"/>
          <w:szCs w:val="24"/>
        </w:rPr>
      </w:pPr>
    </w:p>
    <w:p w14:paraId="3B1A6F56" w14:textId="77777777" w:rsidR="006F3F23" w:rsidRPr="001549EA" w:rsidRDefault="006F3F23" w:rsidP="006F3F23">
      <w:pPr>
        <w:spacing w:after="0" w:line="240" w:lineRule="auto"/>
        <w:contextualSpacing/>
        <w:jc w:val="both"/>
        <w:rPr>
          <w:rFonts w:ascii="Arial" w:eastAsia="Times New Roman" w:hAnsi="Arial" w:cs="Arial"/>
          <w:color w:val="FF0000"/>
          <w:sz w:val="24"/>
          <w:szCs w:val="24"/>
        </w:rPr>
      </w:pPr>
    </w:p>
    <w:p w14:paraId="002E1974" w14:textId="77777777" w:rsidR="006F3F23" w:rsidRPr="001549EA" w:rsidRDefault="006F3F23" w:rsidP="006F3F23">
      <w:pPr>
        <w:spacing w:after="0" w:line="240" w:lineRule="auto"/>
        <w:contextualSpacing/>
        <w:jc w:val="both"/>
        <w:rPr>
          <w:rFonts w:ascii="Arial" w:eastAsia="Times New Roman" w:hAnsi="Arial" w:cs="Arial"/>
          <w:sz w:val="24"/>
          <w:szCs w:val="24"/>
        </w:rPr>
      </w:pPr>
    </w:p>
    <w:p w14:paraId="03931724" w14:textId="77777777" w:rsidR="006F3F23" w:rsidRPr="001549EA" w:rsidRDefault="006F3F23" w:rsidP="006F3F23">
      <w:pPr>
        <w:spacing w:after="0" w:line="240" w:lineRule="auto"/>
        <w:contextualSpacing/>
        <w:jc w:val="both"/>
        <w:rPr>
          <w:rFonts w:ascii="Arial" w:eastAsia="Times New Roman" w:hAnsi="Arial" w:cs="Arial"/>
          <w:i/>
          <w:sz w:val="24"/>
          <w:szCs w:val="24"/>
        </w:rPr>
      </w:pPr>
      <w:r w:rsidRPr="001549EA">
        <w:rPr>
          <w:rFonts w:ascii="Arial" w:eastAsia="Times New Roman" w:hAnsi="Arial" w:cs="Arial"/>
          <w:i/>
          <w:sz w:val="24"/>
          <w:szCs w:val="24"/>
        </w:rPr>
        <w:t>Plan za održavanje objekata i imovine te nabavu sredstava za 2026./27. pedagošku godinu</w:t>
      </w:r>
    </w:p>
    <w:p w14:paraId="3CEB62B2" w14:textId="77777777" w:rsidR="006F3F23" w:rsidRPr="001549EA" w:rsidRDefault="006F3F23" w:rsidP="006F3F23">
      <w:pPr>
        <w:spacing w:after="0" w:line="240" w:lineRule="auto"/>
        <w:contextualSpacing/>
        <w:jc w:val="both"/>
        <w:rPr>
          <w:rFonts w:ascii="Arial" w:eastAsia="Times New Roman" w:hAnsi="Arial" w:cs="Arial"/>
          <w:b/>
          <w:i/>
          <w:color w:val="FF0000"/>
          <w:sz w:val="24"/>
          <w:szCs w:val="24"/>
        </w:rPr>
      </w:pPr>
    </w:p>
    <w:p w14:paraId="2D362BBB" w14:textId="77777777" w:rsidR="006F3F23" w:rsidRPr="001549EA" w:rsidRDefault="006F3F23" w:rsidP="006F3F23">
      <w:pPr>
        <w:spacing w:after="0" w:line="240" w:lineRule="auto"/>
        <w:contextualSpacing/>
        <w:jc w:val="both"/>
        <w:rPr>
          <w:rFonts w:ascii="Arial" w:eastAsia="SimSun" w:hAnsi="Arial" w:cs="Arial"/>
          <w:color w:val="FF0000"/>
          <w:kern w:val="3"/>
          <w:sz w:val="24"/>
          <w:szCs w:val="24"/>
          <w:lang w:eastAsia="zh-CN" w:bidi="hi-IN"/>
        </w:rPr>
      </w:pP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34"/>
        <w:gridCol w:w="2268"/>
        <w:gridCol w:w="5528"/>
      </w:tblGrid>
      <w:tr w:rsidR="006F3F23" w:rsidRPr="001549EA" w14:paraId="12432E14" w14:textId="77777777" w:rsidTr="006F3F23">
        <w:tc>
          <w:tcPr>
            <w:tcW w:w="1134" w:type="dxa"/>
            <w:tcBorders>
              <w:top w:val="single" w:sz="4" w:space="0" w:color="auto"/>
              <w:left w:val="single" w:sz="4" w:space="0" w:color="auto"/>
              <w:bottom w:val="single" w:sz="4" w:space="0" w:color="auto"/>
              <w:right w:val="single" w:sz="4" w:space="0" w:color="auto"/>
            </w:tcBorders>
            <w:shd w:val="clear" w:color="auto" w:fill="FFF2CC" w:themeFill="accent4" w:themeFillTint="33"/>
            <w:tcMar>
              <w:top w:w="0" w:type="dxa"/>
              <w:left w:w="108" w:type="dxa"/>
              <w:bottom w:w="0" w:type="dxa"/>
              <w:right w:w="108" w:type="dxa"/>
            </w:tcMar>
            <w:hideMark/>
          </w:tcPr>
          <w:p w14:paraId="12386932"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bCs/>
                <w:i/>
                <w:kern w:val="3"/>
                <w:sz w:val="24"/>
                <w:szCs w:val="24"/>
                <w:lang w:eastAsia="hr-HR" w:bidi="hi-IN"/>
              </w:rPr>
            </w:pPr>
            <w:r w:rsidRPr="001549EA">
              <w:rPr>
                <w:rFonts w:ascii="Arial" w:eastAsia="Times New Roman" w:hAnsi="Arial" w:cs="Arial"/>
                <w:bCs/>
                <w:i/>
                <w:sz w:val="24"/>
                <w:szCs w:val="24"/>
                <w:lang w:eastAsia="hr-HR"/>
              </w:rPr>
              <w:t>PPO</w:t>
            </w:r>
          </w:p>
        </w:tc>
        <w:tc>
          <w:tcPr>
            <w:tcW w:w="2268" w:type="dxa"/>
            <w:tcBorders>
              <w:top w:val="single" w:sz="4" w:space="0" w:color="auto"/>
              <w:left w:val="single" w:sz="4" w:space="0" w:color="auto"/>
              <w:bottom w:val="single" w:sz="4" w:space="0" w:color="auto"/>
              <w:right w:val="single" w:sz="4" w:space="0" w:color="auto"/>
            </w:tcBorders>
            <w:shd w:val="clear" w:color="auto" w:fill="FFF2CC" w:themeFill="accent4" w:themeFillTint="33"/>
            <w:tcMar>
              <w:top w:w="0" w:type="dxa"/>
              <w:left w:w="108" w:type="dxa"/>
              <w:bottom w:w="0" w:type="dxa"/>
              <w:right w:w="108" w:type="dxa"/>
            </w:tcMar>
          </w:tcPr>
          <w:p w14:paraId="192868DA"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bCs/>
                <w:i/>
                <w:kern w:val="3"/>
                <w:sz w:val="24"/>
                <w:szCs w:val="24"/>
                <w:lang w:eastAsia="hr-HR" w:bidi="hi-IN"/>
              </w:rPr>
            </w:pPr>
          </w:p>
          <w:p w14:paraId="3E4B23D3"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bCs/>
                <w:i/>
                <w:kern w:val="3"/>
                <w:sz w:val="24"/>
                <w:szCs w:val="24"/>
                <w:lang w:eastAsia="hr-HR" w:bidi="hi-IN"/>
              </w:rPr>
            </w:pPr>
          </w:p>
        </w:tc>
        <w:tc>
          <w:tcPr>
            <w:tcW w:w="5528" w:type="dxa"/>
            <w:tcBorders>
              <w:top w:val="single" w:sz="4" w:space="0" w:color="auto"/>
              <w:left w:val="single" w:sz="4" w:space="0" w:color="auto"/>
              <w:bottom w:val="single" w:sz="4" w:space="0" w:color="auto"/>
              <w:right w:val="single" w:sz="4" w:space="0" w:color="auto"/>
            </w:tcBorders>
            <w:shd w:val="clear" w:color="auto" w:fill="FFF2CC" w:themeFill="accent4" w:themeFillTint="33"/>
            <w:tcMar>
              <w:top w:w="0" w:type="dxa"/>
              <w:left w:w="108" w:type="dxa"/>
              <w:bottom w:w="0" w:type="dxa"/>
              <w:right w:w="108" w:type="dxa"/>
            </w:tcMar>
            <w:hideMark/>
          </w:tcPr>
          <w:p w14:paraId="63AA2B12"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bCs/>
                <w:i/>
                <w:kern w:val="3"/>
                <w:sz w:val="24"/>
                <w:szCs w:val="24"/>
                <w:lang w:eastAsia="hr-HR" w:bidi="hi-IN"/>
              </w:rPr>
            </w:pPr>
            <w:r w:rsidRPr="001549EA">
              <w:rPr>
                <w:rFonts w:ascii="Arial" w:eastAsia="Times New Roman" w:hAnsi="Arial" w:cs="Arial"/>
                <w:bCs/>
                <w:i/>
                <w:sz w:val="24"/>
                <w:szCs w:val="24"/>
                <w:lang w:eastAsia="hr-HR"/>
              </w:rPr>
              <w:t>Potrebe</w:t>
            </w:r>
          </w:p>
        </w:tc>
      </w:tr>
      <w:tr w:rsidR="006F3F23" w:rsidRPr="001549EA" w14:paraId="49D0667C" w14:textId="77777777" w:rsidTr="006F3F23">
        <w:trPr>
          <w:trHeight w:val="1180"/>
        </w:trPr>
        <w:tc>
          <w:tcPr>
            <w:tcW w:w="11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4B7541"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kern w:val="3"/>
                <w:sz w:val="24"/>
                <w:szCs w:val="24"/>
                <w:lang w:eastAsia="hr-HR" w:bidi="hi-IN"/>
              </w:rPr>
            </w:pPr>
            <w:r w:rsidRPr="001549EA">
              <w:rPr>
                <w:rFonts w:ascii="Arial" w:eastAsia="Times New Roman" w:hAnsi="Arial" w:cs="Arial"/>
                <w:bCs/>
                <w:sz w:val="24"/>
                <w:szCs w:val="24"/>
                <w:lang w:eastAsia="hr-HR"/>
              </w:rPr>
              <w:t>Veseljko</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DE1D1A"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sz w:val="24"/>
                <w:szCs w:val="24"/>
                <w:lang w:eastAsia="hr-HR"/>
              </w:rPr>
            </w:pPr>
            <w:r w:rsidRPr="001549EA">
              <w:rPr>
                <w:rFonts w:ascii="Arial" w:eastAsia="Times New Roman" w:hAnsi="Arial" w:cs="Arial"/>
                <w:bCs/>
                <w:sz w:val="24"/>
                <w:szCs w:val="24"/>
                <w:lang w:eastAsia="hr-HR"/>
              </w:rPr>
              <w:t>Osnovna sredstva</w:t>
            </w:r>
          </w:p>
          <w:p w14:paraId="6F0F23CB"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sz w:val="24"/>
                <w:szCs w:val="24"/>
                <w:lang w:eastAsia="hr-HR"/>
              </w:rPr>
            </w:pPr>
          </w:p>
          <w:p w14:paraId="32DD092D"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sz w:val="24"/>
                <w:szCs w:val="24"/>
                <w:lang w:eastAsia="hr-HR"/>
              </w:rPr>
            </w:pPr>
          </w:p>
          <w:p w14:paraId="64B5C283"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kern w:val="3"/>
                <w:sz w:val="24"/>
                <w:szCs w:val="24"/>
                <w:lang w:eastAsia="hr-HR" w:bidi="hi-IN"/>
              </w:rPr>
            </w:pPr>
            <w:r w:rsidRPr="001549EA">
              <w:rPr>
                <w:rFonts w:ascii="Arial" w:eastAsia="Times New Roman" w:hAnsi="Arial" w:cs="Arial"/>
                <w:bCs/>
                <w:kern w:val="3"/>
                <w:sz w:val="24"/>
                <w:szCs w:val="24"/>
                <w:lang w:eastAsia="hr-HR" w:bidi="hi-IN"/>
              </w:rPr>
              <w:t>Sitni inventar</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F3FA27" w14:textId="77777777" w:rsidR="006F3F23" w:rsidRPr="001549EA" w:rsidRDefault="006F3F23" w:rsidP="006F3F23">
            <w:pPr>
              <w:numPr>
                <w:ilvl w:val="0"/>
                <w:numId w:val="146"/>
              </w:numPr>
              <w:suppressAutoHyphens/>
              <w:autoSpaceDN w:val="0"/>
              <w:spacing w:after="0" w:line="240" w:lineRule="auto"/>
              <w:ind w:left="360"/>
              <w:textAlignment w:val="baseline"/>
              <w:rPr>
                <w:rFonts w:ascii="Arial" w:eastAsia="Times New Roman" w:hAnsi="Arial" w:cs="Arial"/>
                <w:i/>
                <w:sz w:val="24"/>
                <w:szCs w:val="24"/>
              </w:rPr>
            </w:pPr>
            <w:r w:rsidRPr="001549EA">
              <w:rPr>
                <w:rFonts w:ascii="Arial" w:eastAsia="Times New Roman" w:hAnsi="Arial" w:cs="Arial"/>
                <w:sz w:val="24"/>
                <w:szCs w:val="24"/>
              </w:rPr>
              <w:t>nadopuna posuđa, didaktičkih sredstava, likovnog i potrošnog materijala, sanitarnog i svih ostalih materijala u skladu s potrebama i osiguranim sredstvima</w:t>
            </w:r>
          </w:p>
        </w:tc>
      </w:tr>
      <w:tr w:rsidR="006F3F23" w:rsidRPr="001549EA" w14:paraId="555D169C" w14:textId="77777777" w:rsidTr="006F3F23">
        <w:trPr>
          <w:trHeight w:val="677"/>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5AF8855A" w14:textId="77777777" w:rsidR="006F3F23" w:rsidRPr="001549EA" w:rsidRDefault="006F3F23" w:rsidP="006F3F23">
            <w:pPr>
              <w:spacing w:after="0" w:line="256" w:lineRule="auto"/>
              <w:rPr>
                <w:rFonts w:ascii="Arial" w:eastAsia="Times New Roman" w:hAnsi="Arial" w:cs="Arial"/>
                <w:bCs/>
                <w:color w:val="FF0000"/>
                <w:kern w:val="3"/>
                <w:sz w:val="24"/>
                <w:szCs w:val="24"/>
                <w:lang w:eastAsia="hr-HR" w:bidi="hi-IN"/>
              </w:rPr>
            </w:pP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20B387"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kern w:val="3"/>
                <w:sz w:val="24"/>
                <w:szCs w:val="24"/>
                <w:lang w:eastAsia="hr-HR" w:bidi="hi-IN"/>
              </w:rPr>
            </w:pPr>
          </w:p>
          <w:p w14:paraId="0093EFC1"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kern w:val="3"/>
                <w:sz w:val="24"/>
                <w:szCs w:val="24"/>
                <w:lang w:eastAsia="hr-HR" w:bidi="hi-IN"/>
              </w:rPr>
            </w:pPr>
            <w:r w:rsidRPr="001549EA">
              <w:rPr>
                <w:rFonts w:ascii="Arial" w:eastAsia="Times New Roman" w:hAnsi="Arial" w:cs="Arial"/>
                <w:bCs/>
                <w:sz w:val="24"/>
                <w:szCs w:val="24"/>
                <w:lang w:eastAsia="hr-HR"/>
              </w:rPr>
              <w:t>Vanjski prostor</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616AF2" w14:textId="77777777" w:rsidR="006F3F23" w:rsidRPr="001549EA" w:rsidRDefault="006F3F23" w:rsidP="006F3F23">
            <w:pPr>
              <w:numPr>
                <w:ilvl w:val="0"/>
                <w:numId w:val="146"/>
              </w:numPr>
              <w:suppressAutoHyphens/>
              <w:autoSpaceDN w:val="0"/>
              <w:spacing w:after="0" w:line="240" w:lineRule="auto"/>
              <w:ind w:left="431"/>
              <w:jc w:val="both"/>
              <w:textAlignment w:val="baseline"/>
              <w:rPr>
                <w:rFonts w:ascii="Arial" w:eastAsia="Times New Roman" w:hAnsi="Arial" w:cs="Arial"/>
                <w:sz w:val="24"/>
                <w:szCs w:val="24"/>
              </w:rPr>
            </w:pPr>
            <w:r w:rsidRPr="001549EA">
              <w:rPr>
                <w:rFonts w:ascii="Arial" w:eastAsia="Times New Roman" w:hAnsi="Arial" w:cs="Arial"/>
                <w:sz w:val="24"/>
                <w:szCs w:val="24"/>
              </w:rPr>
              <w:t>nabava i postavljanje igrala u dvorištu</w:t>
            </w:r>
          </w:p>
          <w:p w14:paraId="2250A9B9" w14:textId="77777777" w:rsidR="006F3F23" w:rsidRPr="001549EA" w:rsidRDefault="006F3F23" w:rsidP="006F3F23">
            <w:pPr>
              <w:numPr>
                <w:ilvl w:val="0"/>
                <w:numId w:val="146"/>
              </w:numPr>
              <w:suppressAutoHyphens/>
              <w:autoSpaceDN w:val="0"/>
              <w:spacing w:after="0" w:line="240" w:lineRule="auto"/>
              <w:ind w:left="431"/>
              <w:jc w:val="both"/>
              <w:textAlignment w:val="baseline"/>
              <w:rPr>
                <w:rFonts w:ascii="Arial" w:eastAsia="Times New Roman" w:hAnsi="Arial" w:cs="Arial"/>
                <w:sz w:val="24"/>
                <w:szCs w:val="24"/>
              </w:rPr>
            </w:pPr>
            <w:r w:rsidRPr="001549EA">
              <w:rPr>
                <w:rFonts w:ascii="Arial" w:eastAsia="Times New Roman" w:hAnsi="Arial" w:cs="Arial"/>
                <w:sz w:val="24"/>
                <w:szCs w:val="24"/>
              </w:rPr>
              <w:t>nadopuna pijeska u pješčaniku</w:t>
            </w:r>
          </w:p>
          <w:p w14:paraId="0B8BDB0D" w14:textId="77777777" w:rsidR="006F3F23" w:rsidRPr="001549EA" w:rsidRDefault="006F3F23" w:rsidP="006F3F23">
            <w:pPr>
              <w:numPr>
                <w:ilvl w:val="0"/>
                <w:numId w:val="146"/>
              </w:numPr>
              <w:suppressAutoHyphens/>
              <w:autoSpaceDN w:val="0"/>
              <w:spacing w:after="0" w:line="240" w:lineRule="auto"/>
              <w:ind w:left="431"/>
              <w:jc w:val="both"/>
              <w:textAlignment w:val="baseline"/>
              <w:rPr>
                <w:rFonts w:ascii="Arial" w:eastAsia="Times New Roman" w:hAnsi="Arial" w:cs="Arial"/>
                <w:sz w:val="24"/>
                <w:szCs w:val="24"/>
              </w:rPr>
            </w:pPr>
            <w:r w:rsidRPr="001549EA">
              <w:rPr>
                <w:rFonts w:ascii="Arial" w:eastAsia="Times New Roman" w:hAnsi="Arial" w:cs="Arial"/>
                <w:sz w:val="24"/>
                <w:szCs w:val="24"/>
              </w:rPr>
              <w:t>postavljanje antistres podloge</w:t>
            </w:r>
          </w:p>
          <w:p w14:paraId="0F5F4815" w14:textId="77777777" w:rsidR="006F3F23" w:rsidRPr="001549EA" w:rsidRDefault="006F3F23" w:rsidP="006F3F23">
            <w:pPr>
              <w:numPr>
                <w:ilvl w:val="0"/>
                <w:numId w:val="146"/>
              </w:numPr>
              <w:suppressAutoHyphens/>
              <w:autoSpaceDN w:val="0"/>
              <w:spacing w:after="0" w:line="240" w:lineRule="auto"/>
              <w:ind w:left="431"/>
              <w:jc w:val="both"/>
              <w:textAlignment w:val="baseline"/>
              <w:rPr>
                <w:rFonts w:ascii="Arial" w:eastAsia="Times New Roman" w:hAnsi="Arial" w:cs="Arial"/>
                <w:sz w:val="24"/>
                <w:szCs w:val="24"/>
              </w:rPr>
            </w:pPr>
            <w:r w:rsidRPr="001549EA">
              <w:rPr>
                <w:rFonts w:ascii="Arial" w:eastAsia="Times New Roman" w:hAnsi="Arial" w:cs="Arial"/>
                <w:sz w:val="24"/>
                <w:szCs w:val="24"/>
              </w:rPr>
              <w:t xml:space="preserve">dovršavanje radova u vanjskom wc-u </w:t>
            </w:r>
          </w:p>
        </w:tc>
      </w:tr>
      <w:tr w:rsidR="006F3F23" w:rsidRPr="001549EA" w14:paraId="671A6E8B" w14:textId="77777777" w:rsidTr="006F3F23">
        <w:trPr>
          <w:trHeight w:val="1409"/>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6F39355D" w14:textId="77777777" w:rsidR="006F3F23" w:rsidRPr="001549EA" w:rsidRDefault="006F3F23" w:rsidP="006F3F23">
            <w:pPr>
              <w:spacing w:after="0" w:line="256" w:lineRule="auto"/>
              <w:rPr>
                <w:rFonts w:ascii="Arial" w:eastAsia="Times New Roman" w:hAnsi="Arial" w:cs="Arial"/>
                <w:bCs/>
                <w:color w:val="FF0000"/>
                <w:kern w:val="3"/>
                <w:sz w:val="24"/>
                <w:szCs w:val="24"/>
                <w:lang w:eastAsia="hr-HR" w:bidi="hi-IN"/>
              </w:rPr>
            </w:pP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C110B3"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kern w:val="3"/>
                <w:sz w:val="24"/>
                <w:szCs w:val="24"/>
                <w:lang w:eastAsia="hr-HR" w:bidi="hi-IN"/>
              </w:rPr>
            </w:pPr>
          </w:p>
          <w:p w14:paraId="09AA4353"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kern w:val="3"/>
                <w:sz w:val="24"/>
                <w:szCs w:val="24"/>
                <w:lang w:eastAsia="hr-HR" w:bidi="hi-IN"/>
              </w:rPr>
            </w:pPr>
          </w:p>
          <w:p w14:paraId="63E585A4"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kern w:val="3"/>
                <w:sz w:val="24"/>
                <w:szCs w:val="24"/>
                <w:lang w:eastAsia="hr-HR" w:bidi="hi-IN"/>
              </w:rPr>
            </w:pPr>
            <w:r w:rsidRPr="001549EA">
              <w:rPr>
                <w:rFonts w:ascii="Arial" w:eastAsia="Times New Roman" w:hAnsi="Arial" w:cs="Arial"/>
                <w:bCs/>
                <w:sz w:val="24"/>
                <w:szCs w:val="24"/>
                <w:lang w:eastAsia="hr-HR"/>
              </w:rPr>
              <w:t>Unutarnji prostor</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44DCA6" w14:textId="77777777" w:rsidR="006F3F23" w:rsidRPr="001549EA" w:rsidRDefault="006F3F23" w:rsidP="006F3F23">
            <w:pPr>
              <w:numPr>
                <w:ilvl w:val="0"/>
                <w:numId w:val="146"/>
              </w:numPr>
              <w:suppressAutoHyphens/>
              <w:autoSpaceDN w:val="0"/>
              <w:spacing w:after="0" w:line="240" w:lineRule="auto"/>
              <w:ind w:left="431"/>
              <w:jc w:val="both"/>
              <w:textAlignment w:val="baseline"/>
              <w:rPr>
                <w:rFonts w:ascii="Arial" w:eastAsia="Times New Roman" w:hAnsi="Arial" w:cs="Arial"/>
                <w:sz w:val="24"/>
                <w:szCs w:val="24"/>
              </w:rPr>
            </w:pPr>
            <w:r w:rsidRPr="001549EA">
              <w:rPr>
                <w:rFonts w:ascii="Arial" w:eastAsia="Times New Roman" w:hAnsi="Arial" w:cs="Arial"/>
                <w:sz w:val="24"/>
                <w:szCs w:val="24"/>
              </w:rPr>
              <w:t>sanacija i ličenje soba dnevnog boravka djece</w:t>
            </w:r>
          </w:p>
          <w:p w14:paraId="27D1BC66" w14:textId="77777777" w:rsidR="006F3F23" w:rsidRPr="001549EA" w:rsidRDefault="006F3F23" w:rsidP="006F3F23">
            <w:pPr>
              <w:numPr>
                <w:ilvl w:val="0"/>
                <w:numId w:val="146"/>
              </w:numPr>
              <w:suppressAutoHyphens/>
              <w:autoSpaceDN w:val="0"/>
              <w:spacing w:after="0" w:line="240" w:lineRule="auto"/>
              <w:ind w:left="431"/>
              <w:jc w:val="both"/>
              <w:textAlignment w:val="baseline"/>
              <w:rPr>
                <w:rFonts w:ascii="Arial" w:eastAsia="Times New Roman" w:hAnsi="Arial" w:cs="Arial"/>
                <w:sz w:val="24"/>
                <w:szCs w:val="24"/>
              </w:rPr>
            </w:pPr>
            <w:r w:rsidRPr="001549EA">
              <w:rPr>
                <w:rFonts w:ascii="Arial" w:eastAsia="Times New Roman" w:hAnsi="Arial" w:cs="Arial"/>
                <w:sz w:val="24"/>
                <w:szCs w:val="24"/>
              </w:rPr>
              <w:t>izmjena podnih obloga na hodniku i u sobama dnevnog boravka</w:t>
            </w:r>
          </w:p>
          <w:p w14:paraId="343564B4" w14:textId="77777777" w:rsidR="006F3F23" w:rsidRPr="001549EA" w:rsidRDefault="006F3F23" w:rsidP="006F3F23">
            <w:pPr>
              <w:numPr>
                <w:ilvl w:val="0"/>
                <w:numId w:val="146"/>
              </w:numPr>
              <w:suppressAutoHyphens/>
              <w:autoSpaceDN w:val="0"/>
              <w:spacing w:after="0" w:line="240" w:lineRule="auto"/>
              <w:ind w:left="426"/>
              <w:contextualSpacing/>
              <w:jc w:val="both"/>
              <w:textAlignment w:val="baseline"/>
              <w:rPr>
                <w:rFonts w:ascii="Arial" w:eastAsia="Times New Roman" w:hAnsi="Arial" w:cs="Arial"/>
                <w:sz w:val="24"/>
                <w:szCs w:val="24"/>
              </w:rPr>
            </w:pPr>
            <w:r w:rsidRPr="001549EA">
              <w:rPr>
                <w:rFonts w:ascii="Arial" w:eastAsia="Times New Roman" w:hAnsi="Arial" w:cs="Arial"/>
                <w:sz w:val="24"/>
                <w:szCs w:val="24"/>
              </w:rPr>
              <w:t>uklanjanje ugradbenih ormara i nabava novih ormara</w:t>
            </w:r>
          </w:p>
          <w:p w14:paraId="7F652A73" w14:textId="77777777" w:rsidR="006F3F23" w:rsidRPr="001549EA" w:rsidRDefault="006F3F23" w:rsidP="006F3F23">
            <w:pPr>
              <w:suppressAutoHyphens/>
              <w:autoSpaceDN w:val="0"/>
              <w:spacing w:after="0" w:line="240" w:lineRule="auto"/>
              <w:ind w:left="431"/>
              <w:jc w:val="both"/>
              <w:textAlignment w:val="baseline"/>
              <w:rPr>
                <w:rFonts w:ascii="Arial" w:eastAsia="Times New Roman" w:hAnsi="Arial" w:cs="Arial"/>
                <w:sz w:val="24"/>
                <w:szCs w:val="24"/>
              </w:rPr>
            </w:pPr>
          </w:p>
        </w:tc>
      </w:tr>
      <w:tr w:rsidR="006F3F23" w:rsidRPr="001549EA" w14:paraId="7D79C926" w14:textId="77777777" w:rsidTr="006F3F23">
        <w:trPr>
          <w:trHeight w:val="1131"/>
        </w:trPr>
        <w:tc>
          <w:tcPr>
            <w:tcW w:w="11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0FB291" w14:textId="77777777" w:rsidR="006F3F23" w:rsidRPr="001549EA" w:rsidRDefault="006F3F23" w:rsidP="006F3F23">
            <w:pPr>
              <w:widowControl w:val="0"/>
              <w:tabs>
                <w:tab w:val="left" w:pos="332"/>
              </w:tabs>
              <w:suppressAutoHyphens/>
              <w:autoSpaceDN w:val="0"/>
              <w:spacing w:after="0" w:line="240" w:lineRule="auto"/>
              <w:textAlignment w:val="baseline"/>
              <w:rPr>
                <w:rFonts w:ascii="Arial" w:eastAsia="Times New Roman" w:hAnsi="Arial" w:cs="Arial"/>
                <w:bCs/>
                <w:kern w:val="3"/>
                <w:sz w:val="24"/>
                <w:szCs w:val="24"/>
                <w:lang w:eastAsia="hr-HR" w:bidi="hi-IN"/>
              </w:rPr>
            </w:pPr>
            <w:r w:rsidRPr="001549EA">
              <w:rPr>
                <w:rFonts w:ascii="Arial" w:eastAsia="Times New Roman" w:hAnsi="Arial" w:cs="Arial"/>
                <w:bCs/>
                <w:sz w:val="24"/>
                <w:szCs w:val="24"/>
                <w:lang w:eastAsia="hr-HR"/>
              </w:rPr>
              <w:t>Pčelice</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427059"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kern w:val="3"/>
                <w:sz w:val="24"/>
                <w:szCs w:val="24"/>
                <w:lang w:eastAsia="hr-HR" w:bidi="hi-IN"/>
              </w:rPr>
            </w:pPr>
            <w:r w:rsidRPr="001549EA">
              <w:rPr>
                <w:rFonts w:ascii="Arial" w:eastAsia="Times New Roman" w:hAnsi="Arial" w:cs="Arial"/>
                <w:bCs/>
                <w:sz w:val="24"/>
                <w:szCs w:val="24"/>
                <w:lang w:eastAsia="hr-HR"/>
              </w:rPr>
              <w:t>Osnovna sredstva</w:t>
            </w:r>
          </w:p>
          <w:p w14:paraId="6CDCA99F"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kern w:val="3"/>
                <w:sz w:val="24"/>
                <w:szCs w:val="24"/>
                <w:lang w:eastAsia="hr-HR" w:bidi="hi-IN"/>
              </w:rPr>
            </w:pPr>
          </w:p>
          <w:p w14:paraId="686427CE"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kern w:val="3"/>
                <w:sz w:val="24"/>
                <w:szCs w:val="24"/>
                <w:lang w:eastAsia="hr-HR" w:bidi="hi-IN"/>
              </w:rPr>
            </w:pPr>
          </w:p>
          <w:p w14:paraId="6557F68E"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kern w:val="3"/>
                <w:sz w:val="24"/>
                <w:szCs w:val="24"/>
                <w:lang w:eastAsia="hr-HR" w:bidi="hi-IN"/>
              </w:rPr>
            </w:pPr>
            <w:r w:rsidRPr="001549EA">
              <w:rPr>
                <w:rFonts w:ascii="Arial" w:eastAsia="Times New Roman" w:hAnsi="Arial" w:cs="Arial"/>
                <w:bCs/>
                <w:sz w:val="24"/>
                <w:szCs w:val="24"/>
                <w:lang w:eastAsia="hr-HR"/>
              </w:rPr>
              <w:t>Sitni inventar</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9A94ED" w14:textId="77777777" w:rsidR="006F3F23" w:rsidRPr="001549EA" w:rsidRDefault="006F3F23" w:rsidP="006F3F23">
            <w:pPr>
              <w:numPr>
                <w:ilvl w:val="0"/>
                <w:numId w:val="147"/>
              </w:numPr>
              <w:suppressAutoHyphens/>
              <w:autoSpaceDN w:val="0"/>
              <w:spacing w:after="0" w:line="240" w:lineRule="auto"/>
              <w:ind w:left="431"/>
              <w:textAlignment w:val="baseline"/>
              <w:rPr>
                <w:rFonts w:ascii="Arial" w:eastAsia="Times New Roman" w:hAnsi="Arial" w:cs="Arial"/>
                <w:sz w:val="24"/>
                <w:szCs w:val="24"/>
              </w:rPr>
            </w:pPr>
            <w:r w:rsidRPr="001549EA">
              <w:rPr>
                <w:rFonts w:ascii="Arial" w:eastAsia="Times New Roman" w:hAnsi="Arial" w:cs="Arial"/>
                <w:sz w:val="24"/>
                <w:szCs w:val="24"/>
              </w:rPr>
              <w:t>nadopuna posuđa, didaktičkih sredstava, likovnog i potrošnog materijala i svih ostalih materijala u skladu s potrebama i osiguranim sredstvima</w:t>
            </w:r>
          </w:p>
          <w:p w14:paraId="17504528" w14:textId="77777777" w:rsidR="006F3F23" w:rsidRPr="001549EA" w:rsidRDefault="006F3F23" w:rsidP="006F3F23">
            <w:pPr>
              <w:suppressAutoHyphens/>
              <w:autoSpaceDN w:val="0"/>
              <w:spacing w:after="0" w:line="240" w:lineRule="auto"/>
              <w:ind w:left="431"/>
              <w:textAlignment w:val="baseline"/>
              <w:rPr>
                <w:rFonts w:ascii="Arial" w:eastAsia="Times New Roman" w:hAnsi="Arial" w:cs="Arial"/>
                <w:sz w:val="24"/>
                <w:szCs w:val="24"/>
              </w:rPr>
            </w:pPr>
          </w:p>
        </w:tc>
      </w:tr>
      <w:tr w:rsidR="006F3F23" w:rsidRPr="001549EA" w14:paraId="16202E44" w14:textId="77777777" w:rsidTr="006F3F23">
        <w:trPr>
          <w:trHeight w:val="1119"/>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4426AACB" w14:textId="77777777" w:rsidR="006F3F23" w:rsidRPr="001549EA" w:rsidRDefault="006F3F23" w:rsidP="006F3F23">
            <w:pPr>
              <w:spacing w:after="0" w:line="256" w:lineRule="auto"/>
              <w:rPr>
                <w:rFonts w:ascii="Arial" w:eastAsia="Times New Roman" w:hAnsi="Arial" w:cs="Arial"/>
                <w:bCs/>
                <w:kern w:val="3"/>
                <w:sz w:val="24"/>
                <w:szCs w:val="24"/>
                <w:lang w:eastAsia="hr-HR" w:bidi="hi-IN"/>
              </w:rPr>
            </w:pP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730E7B"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sz w:val="24"/>
                <w:szCs w:val="24"/>
                <w:lang w:eastAsia="hr-HR"/>
              </w:rPr>
            </w:pPr>
          </w:p>
          <w:p w14:paraId="4AFF4B44"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sz w:val="24"/>
                <w:szCs w:val="24"/>
                <w:lang w:eastAsia="hr-HR"/>
              </w:rPr>
            </w:pPr>
            <w:r w:rsidRPr="001549EA">
              <w:rPr>
                <w:rFonts w:ascii="Arial" w:eastAsia="Times New Roman" w:hAnsi="Arial" w:cs="Arial"/>
                <w:bCs/>
                <w:sz w:val="24"/>
                <w:szCs w:val="24"/>
                <w:lang w:eastAsia="hr-HR"/>
              </w:rPr>
              <w:t>Unutarnji prostor</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F74D97" w14:textId="77777777" w:rsidR="006F3F23" w:rsidRPr="001549EA" w:rsidRDefault="006F3F23" w:rsidP="006F3F23">
            <w:pPr>
              <w:numPr>
                <w:ilvl w:val="0"/>
                <w:numId w:val="147"/>
              </w:numPr>
              <w:suppressAutoHyphens/>
              <w:autoSpaceDN w:val="0"/>
              <w:spacing w:after="0" w:line="240" w:lineRule="auto"/>
              <w:ind w:left="431"/>
              <w:textAlignment w:val="baseline"/>
              <w:rPr>
                <w:rFonts w:ascii="Arial" w:eastAsia="Times New Roman" w:hAnsi="Arial" w:cs="Arial"/>
                <w:sz w:val="24"/>
                <w:szCs w:val="24"/>
              </w:rPr>
            </w:pPr>
            <w:r w:rsidRPr="001549EA">
              <w:rPr>
                <w:rFonts w:ascii="Arial" w:eastAsia="Times New Roman" w:hAnsi="Arial" w:cs="Arial"/>
                <w:sz w:val="24"/>
                <w:szCs w:val="24"/>
              </w:rPr>
              <w:t>sanacija pločica na hodniku</w:t>
            </w:r>
          </w:p>
          <w:p w14:paraId="30686430" w14:textId="77777777" w:rsidR="006F3F23" w:rsidRPr="001549EA" w:rsidRDefault="006F3F23" w:rsidP="006F3F23">
            <w:pPr>
              <w:numPr>
                <w:ilvl w:val="0"/>
                <w:numId w:val="147"/>
              </w:numPr>
              <w:suppressAutoHyphens/>
              <w:autoSpaceDN w:val="0"/>
              <w:spacing w:after="0" w:line="240" w:lineRule="auto"/>
              <w:ind w:left="431"/>
              <w:textAlignment w:val="baseline"/>
              <w:rPr>
                <w:rFonts w:ascii="Arial" w:eastAsia="Times New Roman" w:hAnsi="Arial" w:cs="Arial"/>
                <w:sz w:val="24"/>
                <w:szCs w:val="24"/>
              </w:rPr>
            </w:pPr>
            <w:r w:rsidRPr="001549EA">
              <w:rPr>
                <w:rFonts w:ascii="Arial" w:eastAsia="Times New Roman" w:hAnsi="Arial" w:cs="Arial"/>
                <w:sz w:val="24"/>
                <w:szCs w:val="24"/>
              </w:rPr>
              <w:t>postavljanje radijatora u jednom dječjem wc-u</w:t>
            </w:r>
          </w:p>
          <w:p w14:paraId="2FD8401C" w14:textId="77777777" w:rsidR="006F3F23" w:rsidRPr="001549EA" w:rsidRDefault="006F3F23" w:rsidP="006F3F23">
            <w:pPr>
              <w:suppressAutoHyphens/>
              <w:autoSpaceDN w:val="0"/>
              <w:spacing w:after="0" w:line="240" w:lineRule="auto"/>
              <w:ind w:left="71"/>
              <w:textAlignment w:val="baseline"/>
              <w:rPr>
                <w:rFonts w:ascii="Arial" w:eastAsia="Times New Roman" w:hAnsi="Arial" w:cs="Arial"/>
                <w:sz w:val="24"/>
                <w:szCs w:val="24"/>
              </w:rPr>
            </w:pPr>
          </w:p>
        </w:tc>
      </w:tr>
      <w:tr w:rsidR="006F3F23" w:rsidRPr="001549EA" w14:paraId="151DE739" w14:textId="77777777" w:rsidTr="006F3F23">
        <w:trPr>
          <w:trHeight w:val="838"/>
        </w:trPr>
        <w:tc>
          <w:tcPr>
            <w:tcW w:w="11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9BB41A"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kern w:val="3"/>
                <w:sz w:val="24"/>
                <w:szCs w:val="24"/>
                <w:lang w:eastAsia="hr-HR" w:bidi="hi-IN"/>
              </w:rPr>
            </w:pPr>
            <w:r w:rsidRPr="001549EA">
              <w:rPr>
                <w:rFonts w:ascii="Arial" w:eastAsia="Times New Roman" w:hAnsi="Arial" w:cs="Arial"/>
                <w:bCs/>
                <w:sz w:val="24"/>
                <w:szCs w:val="24"/>
                <w:lang w:eastAsia="hr-HR"/>
              </w:rPr>
              <w:t>Morčić</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593BA3"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kern w:val="3"/>
                <w:sz w:val="24"/>
                <w:szCs w:val="24"/>
                <w:lang w:eastAsia="hr-HR" w:bidi="hi-IN"/>
              </w:rPr>
            </w:pPr>
            <w:r w:rsidRPr="001549EA">
              <w:rPr>
                <w:rFonts w:ascii="Arial" w:eastAsia="Times New Roman" w:hAnsi="Arial" w:cs="Arial"/>
                <w:bCs/>
                <w:sz w:val="24"/>
                <w:szCs w:val="24"/>
                <w:lang w:eastAsia="hr-HR"/>
              </w:rPr>
              <w:t>Osnovna sredstva</w:t>
            </w:r>
          </w:p>
          <w:p w14:paraId="2D51AF29"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kern w:val="3"/>
                <w:sz w:val="24"/>
                <w:szCs w:val="24"/>
                <w:lang w:eastAsia="hr-HR" w:bidi="hi-IN"/>
              </w:rPr>
            </w:pPr>
          </w:p>
          <w:p w14:paraId="31B994A8"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kern w:val="3"/>
                <w:sz w:val="24"/>
                <w:szCs w:val="24"/>
                <w:lang w:eastAsia="hr-HR" w:bidi="hi-IN"/>
              </w:rPr>
            </w:pPr>
            <w:r w:rsidRPr="001549EA">
              <w:rPr>
                <w:rFonts w:ascii="Arial" w:eastAsia="Times New Roman" w:hAnsi="Arial" w:cs="Arial"/>
                <w:bCs/>
                <w:sz w:val="24"/>
                <w:szCs w:val="24"/>
                <w:lang w:eastAsia="hr-HR"/>
              </w:rPr>
              <w:t>Sitni inventar</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88C5ED" w14:textId="77777777" w:rsidR="006F3F23" w:rsidRPr="001549EA" w:rsidRDefault="006F3F23" w:rsidP="006F3F23">
            <w:pPr>
              <w:numPr>
                <w:ilvl w:val="0"/>
                <w:numId w:val="148"/>
              </w:numPr>
              <w:suppressAutoHyphens/>
              <w:autoSpaceDN w:val="0"/>
              <w:spacing w:after="0" w:line="240" w:lineRule="auto"/>
              <w:ind w:left="431"/>
              <w:textAlignment w:val="baseline"/>
              <w:rPr>
                <w:rFonts w:ascii="Arial" w:eastAsia="Times New Roman" w:hAnsi="Arial" w:cs="Arial"/>
                <w:sz w:val="24"/>
                <w:szCs w:val="24"/>
              </w:rPr>
            </w:pPr>
            <w:r w:rsidRPr="001549EA">
              <w:rPr>
                <w:rFonts w:ascii="Arial" w:eastAsia="Times New Roman" w:hAnsi="Arial" w:cs="Arial"/>
                <w:sz w:val="24"/>
                <w:szCs w:val="24"/>
              </w:rPr>
              <w:t>nadopuna posuđa, didaktičkih sredstva, likovnog i potrošnog materijala i svih ostalih materijala u skladu s potrebama i osiguranim sredstvima</w:t>
            </w:r>
          </w:p>
        </w:tc>
      </w:tr>
      <w:tr w:rsidR="006F3F23" w:rsidRPr="001549EA" w14:paraId="1B857DD5" w14:textId="77777777" w:rsidTr="006F3F23">
        <w:trPr>
          <w:trHeight w:val="411"/>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373C2C2E" w14:textId="77777777" w:rsidR="006F3F23" w:rsidRPr="001549EA" w:rsidRDefault="006F3F23" w:rsidP="006F3F23">
            <w:pPr>
              <w:spacing w:after="0" w:line="256" w:lineRule="auto"/>
              <w:rPr>
                <w:rFonts w:ascii="Arial" w:eastAsia="Times New Roman" w:hAnsi="Arial" w:cs="Arial"/>
                <w:bCs/>
                <w:kern w:val="3"/>
                <w:sz w:val="24"/>
                <w:szCs w:val="24"/>
                <w:lang w:eastAsia="hr-HR" w:bidi="hi-IN"/>
              </w:rPr>
            </w:pP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77BC93"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sz w:val="24"/>
                <w:szCs w:val="24"/>
                <w:lang w:eastAsia="hr-HR"/>
              </w:rPr>
            </w:pPr>
            <w:r w:rsidRPr="001549EA">
              <w:rPr>
                <w:rFonts w:ascii="Arial" w:eastAsia="Times New Roman" w:hAnsi="Arial" w:cs="Arial"/>
                <w:bCs/>
                <w:sz w:val="24"/>
                <w:szCs w:val="24"/>
                <w:lang w:eastAsia="hr-HR"/>
              </w:rPr>
              <w:t>Vanjski prostor</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8A2166" w14:textId="77777777" w:rsidR="006F3F23" w:rsidRPr="001549EA" w:rsidRDefault="006F3F23" w:rsidP="006F3F23">
            <w:pPr>
              <w:numPr>
                <w:ilvl w:val="0"/>
                <w:numId w:val="148"/>
              </w:numPr>
              <w:suppressAutoHyphens/>
              <w:autoSpaceDN w:val="0"/>
              <w:spacing w:after="0" w:line="240" w:lineRule="auto"/>
              <w:ind w:left="431"/>
              <w:textAlignment w:val="baseline"/>
              <w:rPr>
                <w:rFonts w:ascii="Arial" w:eastAsia="Times New Roman" w:hAnsi="Arial" w:cs="Arial"/>
                <w:sz w:val="24"/>
                <w:szCs w:val="24"/>
              </w:rPr>
            </w:pPr>
            <w:r w:rsidRPr="001549EA">
              <w:rPr>
                <w:rFonts w:ascii="Arial" w:eastAsia="Times New Roman" w:hAnsi="Arial" w:cs="Arial"/>
                <w:sz w:val="24"/>
                <w:szCs w:val="24"/>
              </w:rPr>
              <w:t>otklanjanje uočenih nedostataka</w:t>
            </w:r>
          </w:p>
          <w:p w14:paraId="143049A2" w14:textId="77777777" w:rsidR="006F3F23" w:rsidRPr="001549EA" w:rsidRDefault="006F3F23" w:rsidP="006F3F23">
            <w:pPr>
              <w:numPr>
                <w:ilvl w:val="0"/>
                <w:numId w:val="148"/>
              </w:numPr>
              <w:suppressAutoHyphens/>
              <w:autoSpaceDN w:val="0"/>
              <w:spacing w:after="0" w:line="240" w:lineRule="auto"/>
              <w:ind w:left="431"/>
              <w:textAlignment w:val="baseline"/>
              <w:rPr>
                <w:rFonts w:ascii="Arial" w:eastAsia="Times New Roman" w:hAnsi="Arial" w:cs="Arial"/>
                <w:sz w:val="24"/>
                <w:szCs w:val="24"/>
              </w:rPr>
            </w:pPr>
            <w:r w:rsidRPr="001549EA">
              <w:rPr>
                <w:rFonts w:ascii="Arial" w:eastAsia="Times New Roman" w:hAnsi="Arial" w:cs="Arial"/>
                <w:sz w:val="24"/>
                <w:szCs w:val="24"/>
              </w:rPr>
              <w:t>oplemenjivanje sadnicama cvijeća i drveća</w:t>
            </w:r>
          </w:p>
        </w:tc>
      </w:tr>
      <w:tr w:rsidR="006F3F23" w:rsidRPr="001549EA" w14:paraId="4FA20490" w14:textId="77777777" w:rsidTr="006F3F23">
        <w:trPr>
          <w:trHeight w:val="84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6B390DC6" w14:textId="77777777" w:rsidR="006F3F23" w:rsidRPr="001549EA" w:rsidRDefault="006F3F23" w:rsidP="006F3F23">
            <w:pPr>
              <w:spacing w:after="0" w:line="256" w:lineRule="auto"/>
              <w:rPr>
                <w:rFonts w:ascii="Arial" w:eastAsia="Times New Roman" w:hAnsi="Arial" w:cs="Arial"/>
                <w:bCs/>
                <w:color w:val="FF0000"/>
                <w:kern w:val="3"/>
                <w:sz w:val="24"/>
                <w:szCs w:val="24"/>
                <w:lang w:eastAsia="hr-HR" w:bidi="hi-IN"/>
              </w:rPr>
            </w:pP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D24404"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sz w:val="24"/>
                <w:szCs w:val="24"/>
                <w:lang w:eastAsia="hr-HR"/>
              </w:rPr>
            </w:pPr>
          </w:p>
          <w:p w14:paraId="4B881443"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kern w:val="3"/>
                <w:sz w:val="24"/>
                <w:szCs w:val="24"/>
                <w:lang w:eastAsia="hr-HR" w:bidi="hi-IN"/>
              </w:rPr>
            </w:pPr>
            <w:r w:rsidRPr="001549EA">
              <w:rPr>
                <w:rFonts w:ascii="Arial" w:eastAsia="Times New Roman" w:hAnsi="Arial" w:cs="Arial"/>
                <w:bCs/>
                <w:sz w:val="24"/>
                <w:szCs w:val="24"/>
                <w:lang w:eastAsia="hr-HR"/>
              </w:rPr>
              <w:t>Unutarnji prostor</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7E1AC4" w14:textId="77777777" w:rsidR="006F3F23" w:rsidRPr="001549EA" w:rsidRDefault="006F3F23" w:rsidP="006F3F23">
            <w:pPr>
              <w:numPr>
                <w:ilvl w:val="0"/>
                <w:numId w:val="148"/>
              </w:numPr>
              <w:suppressAutoHyphens/>
              <w:autoSpaceDN w:val="0"/>
              <w:spacing w:after="0" w:line="240" w:lineRule="auto"/>
              <w:ind w:left="431"/>
              <w:textAlignment w:val="baseline"/>
              <w:rPr>
                <w:rFonts w:ascii="Arial" w:eastAsia="Times New Roman" w:hAnsi="Arial" w:cs="Arial"/>
                <w:sz w:val="24"/>
                <w:szCs w:val="24"/>
              </w:rPr>
            </w:pPr>
            <w:r w:rsidRPr="001549EA">
              <w:rPr>
                <w:rFonts w:ascii="Arial" w:eastAsia="Times New Roman" w:hAnsi="Arial" w:cs="Arial"/>
                <w:sz w:val="24"/>
                <w:szCs w:val="24"/>
              </w:rPr>
              <w:t>otklanjanje uočenih nedostataka</w:t>
            </w:r>
          </w:p>
          <w:p w14:paraId="06D5B589" w14:textId="77777777" w:rsidR="006F3F23" w:rsidRPr="001549EA" w:rsidRDefault="006F3F23" w:rsidP="006F3F23">
            <w:pPr>
              <w:suppressAutoHyphens/>
              <w:autoSpaceDN w:val="0"/>
              <w:spacing w:after="0" w:line="240" w:lineRule="auto"/>
              <w:ind w:left="431"/>
              <w:textAlignment w:val="baseline"/>
              <w:rPr>
                <w:rFonts w:ascii="Arial" w:eastAsia="Times New Roman" w:hAnsi="Arial" w:cs="Arial"/>
                <w:sz w:val="24"/>
                <w:szCs w:val="24"/>
              </w:rPr>
            </w:pPr>
          </w:p>
        </w:tc>
      </w:tr>
      <w:tr w:rsidR="006F3F23" w:rsidRPr="001549EA" w14:paraId="2E522B8B" w14:textId="77777777" w:rsidTr="006F3F23">
        <w:trPr>
          <w:trHeight w:val="840"/>
        </w:trPr>
        <w:tc>
          <w:tcPr>
            <w:tcW w:w="11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95E035"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kern w:val="3"/>
                <w:sz w:val="24"/>
                <w:szCs w:val="24"/>
                <w:lang w:eastAsia="hr-HR" w:bidi="hi-IN"/>
              </w:rPr>
            </w:pPr>
            <w:r w:rsidRPr="001549EA">
              <w:rPr>
                <w:rFonts w:ascii="Arial" w:eastAsia="Times New Roman" w:hAnsi="Arial" w:cs="Arial"/>
                <w:bCs/>
                <w:sz w:val="24"/>
                <w:szCs w:val="24"/>
                <w:lang w:eastAsia="hr-HR"/>
              </w:rPr>
              <w:lastRenderedPageBreak/>
              <w:t>Vežica</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C70734"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kern w:val="3"/>
                <w:sz w:val="24"/>
                <w:szCs w:val="24"/>
                <w:lang w:eastAsia="hr-HR" w:bidi="hi-IN"/>
              </w:rPr>
            </w:pPr>
            <w:r w:rsidRPr="001549EA">
              <w:rPr>
                <w:rFonts w:ascii="Arial" w:eastAsia="Times New Roman" w:hAnsi="Arial" w:cs="Arial"/>
                <w:bCs/>
                <w:sz w:val="24"/>
                <w:szCs w:val="24"/>
                <w:lang w:eastAsia="hr-HR"/>
              </w:rPr>
              <w:t>Osnovna sredstva</w:t>
            </w:r>
          </w:p>
          <w:p w14:paraId="3B6C2757"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kern w:val="3"/>
                <w:sz w:val="24"/>
                <w:szCs w:val="24"/>
                <w:lang w:eastAsia="hr-HR" w:bidi="hi-IN"/>
              </w:rPr>
            </w:pPr>
          </w:p>
          <w:p w14:paraId="3F2DF917"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kern w:val="3"/>
                <w:sz w:val="24"/>
                <w:szCs w:val="24"/>
                <w:lang w:eastAsia="hr-HR" w:bidi="hi-IN"/>
              </w:rPr>
            </w:pPr>
            <w:r w:rsidRPr="001549EA">
              <w:rPr>
                <w:rFonts w:ascii="Arial" w:eastAsia="Times New Roman" w:hAnsi="Arial" w:cs="Arial"/>
                <w:bCs/>
                <w:sz w:val="24"/>
                <w:szCs w:val="24"/>
                <w:lang w:eastAsia="hr-HR"/>
              </w:rPr>
              <w:t>Sitni inventar</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B9C1F1" w14:textId="77777777" w:rsidR="006F3F23" w:rsidRPr="001549EA" w:rsidRDefault="006F3F23" w:rsidP="006F3F23">
            <w:pPr>
              <w:numPr>
                <w:ilvl w:val="0"/>
                <w:numId w:val="149"/>
              </w:numPr>
              <w:suppressAutoHyphens/>
              <w:autoSpaceDN w:val="0"/>
              <w:spacing w:after="0" w:line="240" w:lineRule="auto"/>
              <w:ind w:left="431"/>
              <w:jc w:val="both"/>
              <w:textAlignment w:val="baseline"/>
              <w:rPr>
                <w:rFonts w:ascii="Arial" w:eastAsia="Times New Roman" w:hAnsi="Arial" w:cs="Arial"/>
                <w:kern w:val="3"/>
                <w:sz w:val="24"/>
                <w:szCs w:val="24"/>
                <w:lang w:eastAsia="ar-SA" w:bidi="hi-IN"/>
              </w:rPr>
            </w:pPr>
            <w:r w:rsidRPr="001549EA">
              <w:rPr>
                <w:rFonts w:ascii="Arial" w:eastAsia="Times New Roman" w:hAnsi="Arial" w:cs="Arial"/>
                <w:sz w:val="24"/>
                <w:szCs w:val="24"/>
              </w:rPr>
              <w:t>nadopuna posuđa, didaktičkih sredstva, likovnog i potrošnog materijala i svih ostalih materijala u skladu s potrebama i  osiguranim sredstvima</w:t>
            </w:r>
          </w:p>
        </w:tc>
      </w:tr>
      <w:tr w:rsidR="006F3F23" w:rsidRPr="001549EA" w14:paraId="6BC356D7" w14:textId="77777777" w:rsidTr="006F3F23">
        <w:trPr>
          <w:trHeight w:val="555"/>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215D4A0A" w14:textId="77777777" w:rsidR="006F3F23" w:rsidRPr="001549EA" w:rsidRDefault="006F3F23" w:rsidP="006F3F23">
            <w:pPr>
              <w:spacing w:after="0" w:line="256" w:lineRule="auto"/>
              <w:rPr>
                <w:rFonts w:ascii="Arial" w:eastAsia="Times New Roman" w:hAnsi="Arial" w:cs="Arial"/>
                <w:bCs/>
                <w:kern w:val="3"/>
                <w:sz w:val="24"/>
                <w:szCs w:val="24"/>
                <w:lang w:eastAsia="hr-HR" w:bidi="hi-IN"/>
              </w:rPr>
            </w:pP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EE339C"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kern w:val="3"/>
                <w:sz w:val="24"/>
                <w:szCs w:val="24"/>
                <w:lang w:eastAsia="hr-HR" w:bidi="hi-IN"/>
              </w:rPr>
            </w:pPr>
          </w:p>
          <w:p w14:paraId="573E9035"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sz w:val="24"/>
                <w:szCs w:val="24"/>
                <w:lang w:eastAsia="hr-HR"/>
              </w:rPr>
            </w:pPr>
            <w:r w:rsidRPr="001549EA">
              <w:rPr>
                <w:rFonts w:ascii="Arial" w:eastAsia="Times New Roman" w:hAnsi="Arial" w:cs="Arial"/>
                <w:bCs/>
                <w:sz w:val="24"/>
                <w:szCs w:val="24"/>
                <w:lang w:eastAsia="hr-HR"/>
              </w:rPr>
              <w:t>Vanjski prostor</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2F255C" w14:textId="77777777" w:rsidR="006F3F23" w:rsidRPr="001549EA" w:rsidRDefault="006F3F23" w:rsidP="006F3F23">
            <w:pPr>
              <w:numPr>
                <w:ilvl w:val="0"/>
                <w:numId w:val="149"/>
              </w:numPr>
              <w:suppressAutoHyphens/>
              <w:autoSpaceDN w:val="0"/>
              <w:snapToGrid w:val="0"/>
              <w:spacing w:after="0" w:line="240" w:lineRule="auto"/>
              <w:ind w:left="431"/>
              <w:textAlignment w:val="baseline"/>
              <w:rPr>
                <w:rFonts w:ascii="Arial" w:eastAsia="Times New Roman" w:hAnsi="Arial" w:cs="Arial"/>
                <w:sz w:val="24"/>
                <w:szCs w:val="24"/>
                <w:lang w:eastAsia="ar-SA"/>
              </w:rPr>
            </w:pPr>
            <w:r w:rsidRPr="001549EA">
              <w:rPr>
                <w:rFonts w:ascii="Arial" w:eastAsia="Times New Roman" w:hAnsi="Arial" w:cs="Arial"/>
                <w:sz w:val="24"/>
                <w:szCs w:val="24"/>
                <w:lang w:eastAsia="ar-SA"/>
              </w:rPr>
              <w:t>postavljanje zaštitnih kamera na vanjskom prostoru</w:t>
            </w:r>
          </w:p>
          <w:p w14:paraId="29B907AD" w14:textId="77777777" w:rsidR="006F3F23" w:rsidRPr="001549EA" w:rsidRDefault="006F3F23" w:rsidP="006F3F23">
            <w:pPr>
              <w:numPr>
                <w:ilvl w:val="0"/>
                <w:numId w:val="149"/>
              </w:numPr>
              <w:suppressAutoHyphens/>
              <w:autoSpaceDN w:val="0"/>
              <w:snapToGrid w:val="0"/>
              <w:spacing w:after="0" w:line="240" w:lineRule="auto"/>
              <w:ind w:left="431"/>
              <w:textAlignment w:val="baseline"/>
              <w:rPr>
                <w:rFonts w:ascii="Arial" w:eastAsia="Times New Roman" w:hAnsi="Arial" w:cs="Arial"/>
                <w:sz w:val="24"/>
                <w:szCs w:val="24"/>
                <w:lang w:eastAsia="ar-SA"/>
              </w:rPr>
            </w:pPr>
            <w:r w:rsidRPr="001549EA">
              <w:rPr>
                <w:rFonts w:ascii="Arial" w:eastAsia="Times New Roman" w:hAnsi="Arial" w:cs="Arial"/>
                <w:sz w:val="24"/>
                <w:szCs w:val="24"/>
                <w:lang w:eastAsia="ar-SA"/>
              </w:rPr>
              <w:t>nabava novih igrala</w:t>
            </w:r>
          </w:p>
          <w:p w14:paraId="3A6835BD" w14:textId="77777777" w:rsidR="006F3F23" w:rsidRPr="001549EA" w:rsidRDefault="006F3F23" w:rsidP="006F3F23">
            <w:pPr>
              <w:numPr>
                <w:ilvl w:val="0"/>
                <w:numId w:val="149"/>
              </w:numPr>
              <w:suppressAutoHyphens/>
              <w:autoSpaceDN w:val="0"/>
              <w:snapToGrid w:val="0"/>
              <w:spacing w:after="0" w:line="240" w:lineRule="auto"/>
              <w:ind w:left="431"/>
              <w:textAlignment w:val="baseline"/>
              <w:rPr>
                <w:rFonts w:ascii="Arial" w:eastAsia="Times New Roman" w:hAnsi="Arial" w:cs="Arial"/>
                <w:sz w:val="24"/>
                <w:szCs w:val="24"/>
                <w:lang w:eastAsia="ar-SA"/>
              </w:rPr>
            </w:pPr>
            <w:r w:rsidRPr="001549EA">
              <w:rPr>
                <w:rFonts w:ascii="Arial" w:eastAsia="Times New Roman" w:hAnsi="Arial" w:cs="Arial"/>
                <w:sz w:val="24"/>
                <w:szCs w:val="24"/>
                <w:lang w:eastAsia="ar-SA"/>
              </w:rPr>
              <w:t>ponovno stavljanje u funkciju vanjskog djećjeg sanitarnog čvora</w:t>
            </w:r>
          </w:p>
          <w:p w14:paraId="4AE26ED9" w14:textId="77777777" w:rsidR="006F3F23" w:rsidRPr="001549EA" w:rsidRDefault="006F3F23" w:rsidP="006F3F23">
            <w:pPr>
              <w:suppressAutoHyphens/>
              <w:autoSpaceDN w:val="0"/>
              <w:snapToGrid w:val="0"/>
              <w:spacing w:after="0" w:line="240" w:lineRule="auto"/>
              <w:ind w:left="431"/>
              <w:textAlignment w:val="baseline"/>
              <w:rPr>
                <w:rFonts w:ascii="Arial" w:eastAsia="Times New Roman" w:hAnsi="Arial" w:cs="Arial"/>
                <w:sz w:val="24"/>
                <w:szCs w:val="24"/>
                <w:lang w:eastAsia="ar-SA"/>
              </w:rPr>
            </w:pPr>
          </w:p>
        </w:tc>
      </w:tr>
      <w:tr w:rsidR="006F3F23" w:rsidRPr="001549EA" w14:paraId="6C08A8E3" w14:textId="77777777" w:rsidTr="006F3F23">
        <w:trPr>
          <w:trHeight w:val="759"/>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3FE77868" w14:textId="77777777" w:rsidR="006F3F23" w:rsidRPr="001549EA" w:rsidRDefault="006F3F23" w:rsidP="006F3F23">
            <w:pPr>
              <w:spacing w:after="0" w:line="256" w:lineRule="auto"/>
              <w:rPr>
                <w:rFonts w:ascii="Arial" w:eastAsia="Times New Roman" w:hAnsi="Arial" w:cs="Arial"/>
                <w:bCs/>
                <w:kern w:val="3"/>
                <w:sz w:val="24"/>
                <w:szCs w:val="24"/>
                <w:lang w:eastAsia="hr-HR" w:bidi="hi-IN"/>
              </w:rPr>
            </w:pP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0302D4"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kern w:val="3"/>
                <w:sz w:val="24"/>
                <w:szCs w:val="24"/>
                <w:lang w:eastAsia="hr-HR" w:bidi="hi-IN"/>
              </w:rPr>
            </w:pPr>
          </w:p>
          <w:p w14:paraId="449038B6"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kern w:val="3"/>
                <w:sz w:val="24"/>
                <w:szCs w:val="24"/>
                <w:lang w:eastAsia="hr-HR" w:bidi="hi-IN"/>
              </w:rPr>
            </w:pPr>
            <w:r w:rsidRPr="001549EA">
              <w:rPr>
                <w:rFonts w:ascii="Arial" w:eastAsia="Times New Roman" w:hAnsi="Arial" w:cs="Arial"/>
                <w:bCs/>
                <w:sz w:val="24"/>
                <w:szCs w:val="24"/>
                <w:lang w:eastAsia="hr-HR"/>
              </w:rPr>
              <w:t>Unutarnji prostor</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DC72B5" w14:textId="77777777" w:rsidR="006F3F23" w:rsidRPr="001549EA" w:rsidRDefault="006F3F23" w:rsidP="006F3F23">
            <w:pPr>
              <w:numPr>
                <w:ilvl w:val="0"/>
                <w:numId w:val="149"/>
              </w:numPr>
              <w:suppressAutoHyphens/>
              <w:autoSpaceDN w:val="0"/>
              <w:spacing w:after="0" w:line="240" w:lineRule="auto"/>
              <w:ind w:left="431"/>
              <w:textAlignment w:val="baseline"/>
              <w:rPr>
                <w:rFonts w:ascii="Arial" w:eastAsia="Times New Roman" w:hAnsi="Arial" w:cs="Arial"/>
                <w:sz w:val="24"/>
                <w:szCs w:val="24"/>
              </w:rPr>
            </w:pPr>
            <w:r w:rsidRPr="001549EA">
              <w:rPr>
                <w:rFonts w:ascii="Arial" w:eastAsia="Times New Roman" w:hAnsi="Arial" w:cs="Arial"/>
                <w:sz w:val="24"/>
                <w:szCs w:val="24"/>
              </w:rPr>
              <w:t>bojanje sve unutarnje stolarije</w:t>
            </w:r>
          </w:p>
          <w:p w14:paraId="03298CBC" w14:textId="77777777" w:rsidR="006F3F23" w:rsidRPr="001549EA" w:rsidRDefault="006F3F23" w:rsidP="006F3F23">
            <w:pPr>
              <w:numPr>
                <w:ilvl w:val="0"/>
                <w:numId w:val="149"/>
              </w:numPr>
              <w:suppressAutoHyphens/>
              <w:autoSpaceDN w:val="0"/>
              <w:snapToGrid w:val="0"/>
              <w:spacing w:after="0" w:line="240" w:lineRule="auto"/>
              <w:ind w:left="431"/>
              <w:textAlignment w:val="baseline"/>
              <w:rPr>
                <w:rFonts w:ascii="Arial" w:eastAsia="Times New Roman" w:hAnsi="Arial" w:cs="Arial"/>
                <w:sz w:val="24"/>
                <w:szCs w:val="24"/>
                <w:lang w:eastAsia="ar-SA"/>
              </w:rPr>
            </w:pPr>
            <w:r w:rsidRPr="001549EA">
              <w:rPr>
                <w:rFonts w:ascii="Arial" w:eastAsia="Times New Roman" w:hAnsi="Arial" w:cs="Arial"/>
                <w:sz w:val="24"/>
                <w:szCs w:val="24"/>
              </w:rPr>
              <w:t>nabava ormara za slikovnice</w:t>
            </w:r>
          </w:p>
        </w:tc>
      </w:tr>
      <w:tr w:rsidR="006F3F23" w:rsidRPr="001549EA" w14:paraId="373E1D3B" w14:textId="77777777" w:rsidTr="006F3F23">
        <w:trPr>
          <w:trHeight w:val="1408"/>
        </w:trPr>
        <w:tc>
          <w:tcPr>
            <w:tcW w:w="11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440D32"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Cs/>
                <w:color w:val="FF0000"/>
                <w:kern w:val="3"/>
                <w:sz w:val="24"/>
                <w:szCs w:val="24"/>
                <w:lang w:eastAsia="hr-HR" w:bidi="hi-IN"/>
              </w:rPr>
            </w:pPr>
            <w:r w:rsidRPr="001549EA">
              <w:rPr>
                <w:rFonts w:ascii="Arial" w:eastAsia="Times New Roman" w:hAnsi="Arial" w:cs="Arial"/>
                <w:bCs/>
                <w:sz w:val="24"/>
                <w:szCs w:val="24"/>
                <w:lang w:eastAsia="hr-HR"/>
              </w:rPr>
              <w:t>Galeb</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BB03F8" w14:textId="77777777" w:rsidR="006F3F23" w:rsidRPr="001549EA" w:rsidRDefault="006F3F23" w:rsidP="006F3F23">
            <w:pPr>
              <w:widowControl w:val="0"/>
              <w:suppressAutoHyphens/>
              <w:autoSpaceDN w:val="0"/>
              <w:snapToGrid w:val="0"/>
              <w:spacing w:after="0" w:line="240" w:lineRule="auto"/>
              <w:textAlignment w:val="baseline"/>
              <w:rPr>
                <w:rFonts w:ascii="Arial" w:eastAsia="Times New Roman" w:hAnsi="Arial" w:cs="Arial"/>
                <w:sz w:val="24"/>
                <w:szCs w:val="24"/>
                <w:lang w:eastAsia="ar-SA"/>
              </w:rPr>
            </w:pPr>
          </w:p>
          <w:p w14:paraId="1593FB8A" w14:textId="77777777" w:rsidR="006F3F23" w:rsidRPr="001549EA" w:rsidRDefault="006F3F23" w:rsidP="006F3F23">
            <w:pPr>
              <w:widowControl w:val="0"/>
              <w:suppressAutoHyphens/>
              <w:autoSpaceDN w:val="0"/>
              <w:snapToGrid w:val="0"/>
              <w:spacing w:after="0" w:line="240" w:lineRule="auto"/>
              <w:textAlignment w:val="baseline"/>
              <w:rPr>
                <w:rFonts w:ascii="Arial" w:eastAsia="Times New Roman" w:hAnsi="Arial" w:cs="Arial"/>
                <w:kern w:val="3"/>
                <w:sz w:val="24"/>
                <w:szCs w:val="24"/>
                <w:lang w:eastAsia="ar-SA" w:bidi="hi-IN"/>
              </w:rPr>
            </w:pPr>
            <w:r w:rsidRPr="001549EA">
              <w:rPr>
                <w:rFonts w:ascii="Arial" w:eastAsia="Times New Roman" w:hAnsi="Arial" w:cs="Arial"/>
                <w:sz w:val="24"/>
                <w:szCs w:val="24"/>
                <w:lang w:eastAsia="ar-SA"/>
              </w:rPr>
              <w:t>Osnovna sredstva</w:t>
            </w:r>
          </w:p>
          <w:p w14:paraId="6925AAAE"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kern w:val="3"/>
                <w:sz w:val="24"/>
                <w:szCs w:val="24"/>
                <w:lang w:eastAsia="ar-SA" w:bidi="hi-IN"/>
              </w:rPr>
            </w:pPr>
          </w:p>
          <w:p w14:paraId="6511D556"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kern w:val="3"/>
                <w:sz w:val="24"/>
                <w:szCs w:val="24"/>
                <w:lang w:eastAsia="ar-SA" w:bidi="hi-IN"/>
              </w:rPr>
            </w:pPr>
          </w:p>
          <w:p w14:paraId="7832354E"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kern w:val="3"/>
                <w:sz w:val="24"/>
                <w:szCs w:val="24"/>
                <w:lang w:eastAsia="ar-SA" w:bidi="hi-IN"/>
              </w:rPr>
            </w:pPr>
            <w:r w:rsidRPr="001549EA">
              <w:rPr>
                <w:rFonts w:ascii="Arial" w:eastAsia="Times New Roman" w:hAnsi="Arial" w:cs="Arial"/>
                <w:sz w:val="24"/>
                <w:szCs w:val="24"/>
                <w:lang w:eastAsia="ar-SA"/>
              </w:rPr>
              <w:t>Sitni inventar</w:t>
            </w:r>
          </w:p>
          <w:p w14:paraId="3933F536"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
                <w:bCs/>
                <w:kern w:val="3"/>
                <w:sz w:val="24"/>
                <w:szCs w:val="24"/>
                <w:lang w:eastAsia="hr-HR" w:bidi="hi-IN"/>
              </w:rPr>
            </w:pP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52E678" w14:textId="77777777" w:rsidR="006F3F23" w:rsidRPr="001549EA" w:rsidRDefault="006F3F23" w:rsidP="006F3F23">
            <w:pPr>
              <w:numPr>
                <w:ilvl w:val="0"/>
                <w:numId w:val="150"/>
              </w:numPr>
              <w:suppressAutoHyphens/>
              <w:autoSpaceDN w:val="0"/>
              <w:spacing w:after="0" w:line="240" w:lineRule="auto"/>
              <w:ind w:left="431" w:hanging="212"/>
              <w:textAlignment w:val="baseline"/>
              <w:rPr>
                <w:rFonts w:ascii="Arial" w:eastAsia="Times New Roman" w:hAnsi="Arial" w:cs="Arial"/>
                <w:sz w:val="24"/>
                <w:szCs w:val="24"/>
              </w:rPr>
            </w:pPr>
            <w:r w:rsidRPr="001549EA">
              <w:rPr>
                <w:rFonts w:ascii="Arial" w:eastAsia="Times New Roman" w:hAnsi="Arial" w:cs="Arial"/>
                <w:sz w:val="24"/>
                <w:szCs w:val="24"/>
              </w:rPr>
              <w:t>nadopuna posuđa, didaktičkih sredstava,  likovnog i potrošnog materijala, sanitarnog i svih ostalih materijala u skladu s potrebama i osiguranim sredstvima</w:t>
            </w:r>
          </w:p>
          <w:p w14:paraId="1C6058DF" w14:textId="77777777" w:rsidR="006F3F23" w:rsidRPr="001549EA" w:rsidRDefault="006F3F23" w:rsidP="006F3F23">
            <w:pPr>
              <w:suppressAutoHyphens/>
              <w:autoSpaceDN w:val="0"/>
              <w:spacing w:after="0" w:line="240" w:lineRule="auto"/>
              <w:ind w:left="431"/>
              <w:jc w:val="both"/>
              <w:textAlignment w:val="baseline"/>
              <w:rPr>
                <w:rFonts w:ascii="Arial" w:eastAsia="Times New Roman" w:hAnsi="Arial" w:cs="Arial"/>
                <w:b/>
                <w:bCs/>
                <w:kern w:val="3"/>
                <w:sz w:val="24"/>
                <w:szCs w:val="24"/>
                <w:lang w:eastAsia="hr-HR" w:bidi="hi-IN"/>
              </w:rPr>
            </w:pPr>
          </w:p>
        </w:tc>
      </w:tr>
      <w:tr w:rsidR="006F3F23" w:rsidRPr="001549EA" w14:paraId="61E12260" w14:textId="77777777" w:rsidTr="006F3F23">
        <w:trPr>
          <w:trHeight w:val="2041"/>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64F43F71" w14:textId="77777777" w:rsidR="006F3F23" w:rsidRPr="001549EA" w:rsidRDefault="006F3F23" w:rsidP="006F3F23">
            <w:pPr>
              <w:spacing w:after="0" w:line="256" w:lineRule="auto"/>
              <w:rPr>
                <w:rFonts w:ascii="Arial" w:eastAsia="Times New Roman" w:hAnsi="Arial" w:cs="Arial"/>
                <w:bCs/>
                <w:color w:val="FF0000"/>
                <w:kern w:val="3"/>
                <w:sz w:val="24"/>
                <w:szCs w:val="24"/>
                <w:lang w:eastAsia="hr-HR" w:bidi="hi-IN"/>
              </w:rPr>
            </w:pP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32B82F"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lang w:eastAsia="ar-SA"/>
              </w:rPr>
            </w:pPr>
          </w:p>
          <w:p w14:paraId="79D0864A"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kern w:val="3"/>
                <w:sz w:val="24"/>
                <w:szCs w:val="24"/>
                <w:lang w:eastAsia="ar-SA" w:bidi="hi-IN"/>
              </w:rPr>
            </w:pPr>
            <w:r w:rsidRPr="001549EA">
              <w:rPr>
                <w:rFonts w:ascii="Arial" w:eastAsia="Times New Roman" w:hAnsi="Arial" w:cs="Arial"/>
                <w:sz w:val="24"/>
                <w:szCs w:val="24"/>
                <w:lang w:eastAsia="ar-SA"/>
              </w:rPr>
              <w:t>Vanjski prostor</w:t>
            </w:r>
          </w:p>
          <w:p w14:paraId="4FBCACF5"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kern w:val="3"/>
                <w:sz w:val="24"/>
                <w:szCs w:val="24"/>
                <w:lang w:eastAsia="ar-SA" w:bidi="hi-IN"/>
              </w:rPr>
            </w:pPr>
          </w:p>
          <w:p w14:paraId="14441863"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kern w:val="3"/>
                <w:sz w:val="24"/>
                <w:szCs w:val="24"/>
                <w:lang w:eastAsia="ar-SA" w:bidi="hi-IN"/>
              </w:rPr>
            </w:pPr>
          </w:p>
          <w:p w14:paraId="1368383A"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kern w:val="3"/>
                <w:sz w:val="24"/>
                <w:szCs w:val="24"/>
                <w:lang w:eastAsia="ar-SA" w:bidi="hi-IN"/>
              </w:rPr>
            </w:pPr>
          </w:p>
          <w:p w14:paraId="2041CDA2"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kern w:val="3"/>
                <w:sz w:val="24"/>
                <w:szCs w:val="24"/>
                <w:lang w:eastAsia="ar-SA" w:bidi="hi-IN"/>
              </w:rPr>
            </w:pPr>
          </w:p>
          <w:p w14:paraId="177A7B0C"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lang w:eastAsia="ar-SA"/>
              </w:rPr>
            </w:pP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CF41DE" w14:textId="77777777" w:rsidR="006F3F23" w:rsidRPr="001549EA" w:rsidRDefault="006F3F23" w:rsidP="006F3F23">
            <w:pPr>
              <w:numPr>
                <w:ilvl w:val="0"/>
                <w:numId w:val="150"/>
              </w:numPr>
              <w:suppressAutoHyphens/>
              <w:autoSpaceDN w:val="0"/>
              <w:spacing w:after="0" w:line="240" w:lineRule="auto"/>
              <w:ind w:left="431" w:hanging="212"/>
              <w:contextualSpacing/>
              <w:jc w:val="both"/>
              <w:textAlignment w:val="baseline"/>
              <w:rPr>
                <w:rFonts w:ascii="Arial" w:eastAsia="Times New Roman" w:hAnsi="Arial" w:cs="Arial"/>
                <w:i/>
                <w:sz w:val="24"/>
                <w:szCs w:val="24"/>
              </w:rPr>
            </w:pPr>
            <w:r w:rsidRPr="001549EA">
              <w:rPr>
                <w:rFonts w:ascii="Arial" w:eastAsia="Times New Roman" w:hAnsi="Arial" w:cs="Arial"/>
                <w:iCs/>
                <w:sz w:val="24"/>
                <w:szCs w:val="24"/>
              </w:rPr>
              <w:t>izmijena pločica na ulazima u vrtić</w:t>
            </w:r>
          </w:p>
          <w:p w14:paraId="3A1EB891" w14:textId="77777777" w:rsidR="006F3F23" w:rsidRPr="001549EA" w:rsidRDefault="006F3F23" w:rsidP="006F3F23">
            <w:pPr>
              <w:numPr>
                <w:ilvl w:val="0"/>
                <w:numId w:val="150"/>
              </w:numPr>
              <w:suppressAutoHyphens/>
              <w:autoSpaceDN w:val="0"/>
              <w:spacing w:after="0" w:line="240" w:lineRule="auto"/>
              <w:ind w:left="431" w:hanging="212"/>
              <w:contextualSpacing/>
              <w:jc w:val="both"/>
              <w:textAlignment w:val="baseline"/>
              <w:rPr>
                <w:rFonts w:ascii="Arial" w:eastAsia="Times New Roman" w:hAnsi="Arial" w:cs="Arial"/>
                <w:i/>
                <w:sz w:val="24"/>
                <w:szCs w:val="24"/>
              </w:rPr>
            </w:pPr>
            <w:r w:rsidRPr="001549EA">
              <w:rPr>
                <w:rFonts w:ascii="Arial" w:eastAsia="Times New Roman" w:hAnsi="Arial" w:cs="Arial"/>
                <w:iCs/>
                <w:sz w:val="24"/>
                <w:szCs w:val="24"/>
              </w:rPr>
              <w:t xml:space="preserve">zamjena nadstrešnica </w:t>
            </w:r>
          </w:p>
          <w:p w14:paraId="479B6120" w14:textId="77777777" w:rsidR="006F3F23" w:rsidRPr="001549EA" w:rsidRDefault="006F3F23" w:rsidP="006F3F23">
            <w:pPr>
              <w:numPr>
                <w:ilvl w:val="0"/>
                <w:numId w:val="150"/>
              </w:numPr>
              <w:suppressAutoHyphens/>
              <w:autoSpaceDN w:val="0"/>
              <w:spacing w:after="0" w:line="240" w:lineRule="auto"/>
              <w:ind w:left="431" w:hanging="212"/>
              <w:textAlignment w:val="baseline"/>
              <w:rPr>
                <w:rFonts w:ascii="Arial" w:eastAsia="Times New Roman" w:hAnsi="Arial" w:cs="Arial"/>
                <w:sz w:val="24"/>
                <w:szCs w:val="24"/>
              </w:rPr>
            </w:pPr>
            <w:r w:rsidRPr="001549EA">
              <w:rPr>
                <w:rFonts w:ascii="Arial" w:eastAsia="Times New Roman" w:hAnsi="Arial" w:cs="Arial"/>
                <w:sz w:val="24"/>
                <w:szCs w:val="24"/>
              </w:rPr>
              <w:t>nabava i postavljanje igrala na dvorištu vrtića</w:t>
            </w:r>
          </w:p>
          <w:p w14:paraId="2EE9E949" w14:textId="77777777" w:rsidR="006F3F23" w:rsidRPr="001549EA" w:rsidRDefault="006F3F23" w:rsidP="006F3F23">
            <w:pPr>
              <w:numPr>
                <w:ilvl w:val="0"/>
                <w:numId w:val="150"/>
              </w:numPr>
              <w:suppressAutoHyphens/>
              <w:autoSpaceDN w:val="0"/>
              <w:spacing w:after="0" w:line="240" w:lineRule="auto"/>
              <w:ind w:left="431" w:hanging="212"/>
              <w:textAlignment w:val="baseline"/>
              <w:rPr>
                <w:rFonts w:ascii="Arial" w:eastAsia="Times New Roman" w:hAnsi="Arial" w:cs="Arial"/>
                <w:sz w:val="24"/>
                <w:szCs w:val="24"/>
              </w:rPr>
            </w:pPr>
            <w:r w:rsidRPr="001549EA">
              <w:rPr>
                <w:rFonts w:ascii="Arial" w:eastAsia="Times New Roman" w:hAnsi="Arial" w:cs="Arial"/>
                <w:sz w:val="24"/>
                <w:szCs w:val="24"/>
              </w:rPr>
              <w:t>nadopuna pijeska u pješčaniku</w:t>
            </w:r>
          </w:p>
          <w:p w14:paraId="5EA75522" w14:textId="77777777" w:rsidR="006F3F23" w:rsidRPr="001549EA" w:rsidRDefault="006F3F23" w:rsidP="006F3F23">
            <w:pPr>
              <w:numPr>
                <w:ilvl w:val="0"/>
                <w:numId w:val="150"/>
              </w:numPr>
              <w:suppressAutoHyphens/>
              <w:autoSpaceDN w:val="0"/>
              <w:spacing w:after="0" w:line="240" w:lineRule="auto"/>
              <w:ind w:left="431" w:hanging="212"/>
              <w:textAlignment w:val="baseline"/>
              <w:rPr>
                <w:rFonts w:ascii="Arial" w:eastAsia="Times New Roman" w:hAnsi="Arial" w:cs="Arial"/>
                <w:sz w:val="24"/>
                <w:szCs w:val="24"/>
              </w:rPr>
            </w:pPr>
            <w:r w:rsidRPr="001549EA">
              <w:rPr>
                <w:rFonts w:ascii="Arial" w:eastAsia="Times New Roman" w:hAnsi="Arial" w:cs="Arial"/>
                <w:sz w:val="24"/>
                <w:szCs w:val="24"/>
              </w:rPr>
              <w:t>zamjena tendi na terasi jasličkih skupina</w:t>
            </w:r>
          </w:p>
          <w:p w14:paraId="5479DB5B" w14:textId="77777777" w:rsidR="006F3F23" w:rsidRPr="001549EA" w:rsidRDefault="006F3F23" w:rsidP="006F3F23">
            <w:pPr>
              <w:numPr>
                <w:ilvl w:val="0"/>
                <w:numId w:val="150"/>
              </w:numPr>
              <w:suppressAutoHyphens/>
              <w:autoSpaceDN w:val="0"/>
              <w:spacing w:after="0" w:line="240" w:lineRule="auto"/>
              <w:ind w:left="431" w:hanging="212"/>
              <w:textAlignment w:val="baseline"/>
              <w:rPr>
                <w:rFonts w:ascii="Arial" w:eastAsia="Times New Roman" w:hAnsi="Arial" w:cs="Arial"/>
                <w:sz w:val="24"/>
                <w:szCs w:val="24"/>
              </w:rPr>
            </w:pPr>
            <w:r w:rsidRPr="001549EA">
              <w:rPr>
                <w:rFonts w:ascii="Arial" w:eastAsia="Times New Roman" w:hAnsi="Arial" w:cs="Arial"/>
                <w:sz w:val="24"/>
                <w:szCs w:val="24"/>
              </w:rPr>
              <w:t>oplemenjivanje sadnicama cvijeća i drveća</w:t>
            </w:r>
          </w:p>
        </w:tc>
      </w:tr>
      <w:tr w:rsidR="006F3F23" w:rsidRPr="001549EA" w14:paraId="4307529B" w14:textId="77777777" w:rsidTr="006F3F23">
        <w:trPr>
          <w:trHeight w:val="736"/>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14F0A16F" w14:textId="77777777" w:rsidR="006F3F23" w:rsidRPr="001549EA" w:rsidRDefault="006F3F23" w:rsidP="006F3F23">
            <w:pPr>
              <w:spacing w:after="0" w:line="256" w:lineRule="auto"/>
              <w:rPr>
                <w:rFonts w:ascii="Arial" w:eastAsia="Times New Roman" w:hAnsi="Arial" w:cs="Arial"/>
                <w:bCs/>
                <w:color w:val="FF0000"/>
                <w:kern w:val="3"/>
                <w:sz w:val="24"/>
                <w:szCs w:val="24"/>
                <w:lang w:eastAsia="hr-HR" w:bidi="hi-IN"/>
              </w:rPr>
            </w:pP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6DC9A8"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lang w:eastAsia="ar-SA"/>
              </w:rPr>
            </w:pPr>
          </w:p>
          <w:p w14:paraId="04DE23ED"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kern w:val="3"/>
                <w:sz w:val="24"/>
                <w:szCs w:val="24"/>
                <w:lang w:eastAsia="ar-SA" w:bidi="hi-IN"/>
              </w:rPr>
            </w:pPr>
            <w:r w:rsidRPr="001549EA">
              <w:rPr>
                <w:rFonts w:ascii="Arial" w:eastAsia="Times New Roman" w:hAnsi="Arial" w:cs="Arial"/>
                <w:sz w:val="24"/>
                <w:szCs w:val="24"/>
                <w:lang w:eastAsia="ar-SA"/>
              </w:rPr>
              <w:t>Unutarnji prostor</w:t>
            </w:r>
          </w:p>
          <w:p w14:paraId="5914F22B"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lang w:eastAsia="ar-SA"/>
              </w:rPr>
            </w:pP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9B48DF" w14:textId="77777777" w:rsidR="006F3F23" w:rsidRPr="001549EA" w:rsidRDefault="006F3F23" w:rsidP="006F3F23">
            <w:pPr>
              <w:numPr>
                <w:ilvl w:val="0"/>
                <w:numId w:val="150"/>
              </w:numPr>
              <w:suppressAutoHyphens/>
              <w:autoSpaceDN w:val="0"/>
              <w:spacing w:after="0" w:line="240" w:lineRule="auto"/>
              <w:ind w:left="431"/>
              <w:jc w:val="both"/>
              <w:textAlignment w:val="baseline"/>
              <w:rPr>
                <w:rFonts w:ascii="Arial" w:eastAsia="Times New Roman" w:hAnsi="Arial" w:cs="Arial"/>
                <w:sz w:val="24"/>
                <w:szCs w:val="24"/>
              </w:rPr>
            </w:pPr>
            <w:r w:rsidRPr="001549EA">
              <w:rPr>
                <w:rFonts w:ascii="Arial" w:eastAsia="Times New Roman" w:hAnsi="Arial" w:cs="Arial"/>
                <w:sz w:val="24"/>
                <w:szCs w:val="24"/>
              </w:rPr>
              <w:t>izmjena podnih obloga u cijelom objektu</w:t>
            </w:r>
          </w:p>
          <w:p w14:paraId="4747400B" w14:textId="77777777" w:rsidR="006F3F23" w:rsidRPr="001549EA" w:rsidRDefault="006F3F23" w:rsidP="006F3F23">
            <w:pPr>
              <w:numPr>
                <w:ilvl w:val="0"/>
                <w:numId w:val="150"/>
              </w:numPr>
              <w:suppressAutoHyphens/>
              <w:autoSpaceDN w:val="0"/>
              <w:spacing w:after="0" w:line="240" w:lineRule="auto"/>
              <w:ind w:left="431"/>
              <w:jc w:val="both"/>
              <w:textAlignment w:val="baseline"/>
              <w:rPr>
                <w:rFonts w:ascii="Arial" w:eastAsia="Times New Roman" w:hAnsi="Arial" w:cs="Arial"/>
                <w:sz w:val="24"/>
                <w:szCs w:val="24"/>
              </w:rPr>
            </w:pPr>
            <w:r w:rsidRPr="001549EA">
              <w:rPr>
                <w:rFonts w:ascii="Arial" w:eastAsia="Times New Roman" w:hAnsi="Arial" w:cs="Arial"/>
                <w:sz w:val="24"/>
                <w:szCs w:val="24"/>
              </w:rPr>
              <w:t>izmjena unutarnje drvene stolarije (vrata na hodnicima i ulazima u sobe dnevnog boravka)</w:t>
            </w:r>
          </w:p>
          <w:p w14:paraId="1370C635" w14:textId="77777777" w:rsidR="006F3F23" w:rsidRPr="001549EA" w:rsidRDefault="006F3F23" w:rsidP="006F3F23">
            <w:pPr>
              <w:numPr>
                <w:ilvl w:val="0"/>
                <w:numId w:val="150"/>
              </w:numPr>
              <w:suppressAutoHyphens/>
              <w:autoSpaceDN w:val="0"/>
              <w:spacing w:after="0" w:line="240" w:lineRule="auto"/>
              <w:ind w:left="431"/>
              <w:jc w:val="both"/>
              <w:textAlignment w:val="baseline"/>
              <w:rPr>
                <w:rFonts w:ascii="Arial" w:eastAsia="Times New Roman" w:hAnsi="Arial" w:cs="Arial"/>
                <w:sz w:val="24"/>
                <w:szCs w:val="24"/>
              </w:rPr>
            </w:pPr>
            <w:r w:rsidRPr="001549EA">
              <w:rPr>
                <w:rFonts w:ascii="Arial" w:eastAsia="Times New Roman" w:hAnsi="Arial" w:cs="Arial"/>
                <w:sz w:val="24"/>
                <w:szCs w:val="24"/>
              </w:rPr>
              <w:t xml:space="preserve">izmjena aluminijskih stijena u sobama dnevnog boravka </w:t>
            </w:r>
          </w:p>
          <w:p w14:paraId="68709B6B" w14:textId="77777777" w:rsidR="006F3F23" w:rsidRPr="001549EA" w:rsidRDefault="006F3F23" w:rsidP="006F3F23">
            <w:pPr>
              <w:numPr>
                <w:ilvl w:val="0"/>
                <w:numId w:val="150"/>
              </w:numPr>
              <w:suppressAutoHyphens/>
              <w:autoSpaceDN w:val="0"/>
              <w:spacing w:after="0" w:line="240" w:lineRule="auto"/>
              <w:ind w:left="431"/>
              <w:jc w:val="both"/>
              <w:textAlignment w:val="baseline"/>
              <w:rPr>
                <w:rFonts w:ascii="Arial" w:eastAsia="Times New Roman" w:hAnsi="Arial" w:cs="Arial"/>
                <w:sz w:val="24"/>
                <w:szCs w:val="24"/>
              </w:rPr>
            </w:pPr>
            <w:r w:rsidRPr="001549EA">
              <w:rPr>
                <w:rFonts w:ascii="Arial" w:eastAsia="Times New Roman" w:hAnsi="Arial" w:cs="Arial"/>
                <w:sz w:val="24"/>
                <w:szCs w:val="24"/>
              </w:rPr>
              <w:t>izmjena dotrajalih željeznih prozora u prostoru zbornice, sanitarnim čvorovima i dvorani</w:t>
            </w:r>
          </w:p>
        </w:tc>
      </w:tr>
      <w:tr w:rsidR="006F3F23" w:rsidRPr="001549EA" w14:paraId="2AA7DDDC" w14:textId="77777777" w:rsidTr="006F3F23">
        <w:trPr>
          <w:trHeight w:val="736"/>
        </w:trPr>
        <w:tc>
          <w:tcPr>
            <w:tcW w:w="1134" w:type="dxa"/>
            <w:vMerge w:val="restart"/>
            <w:tcBorders>
              <w:top w:val="single" w:sz="4" w:space="0" w:color="auto"/>
              <w:left w:val="single" w:sz="4" w:space="0" w:color="auto"/>
              <w:right w:val="single" w:sz="4" w:space="0" w:color="auto"/>
            </w:tcBorders>
            <w:vAlign w:val="center"/>
          </w:tcPr>
          <w:p w14:paraId="0AF8CC05" w14:textId="77777777" w:rsidR="006F3F23" w:rsidRPr="001549EA" w:rsidRDefault="006F3F23" w:rsidP="006F3F23">
            <w:pPr>
              <w:spacing w:after="0" w:line="256" w:lineRule="auto"/>
              <w:rPr>
                <w:rFonts w:ascii="Arial" w:eastAsia="Times New Roman" w:hAnsi="Arial" w:cs="Arial"/>
                <w:bCs/>
                <w:color w:val="FF0000"/>
                <w:kern w:val="3"/>
                <w:sz w:val="24"/>
                <w:szCs w:val="24"/>
                <w:lang w:eastAsia="hr-HR" w:bidi="hi-IN"/>
              </w:rPr>
            </w:pPr>
            <w:r w:rsidRPr="001549EA">
              <w:rPr>
                <w:rFonts w:ascii="Arial" w:eastAsia="Times New Roman" w:hAnsi="Arial" w:cs="Arial"/>
                <w:bCs/>
                <w:kern w:val="3"/>
                <w:sz w:val="24"/>
                <w:szCs w:val="24"/>
                <w:lang w:eastAsia="hr-HR" w:bidi="hi-IN"/>
              </w:rPr>
              <w:t>Orehovica</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B788C7" w14:textId="77777777" w:rsidR="006F3F23" w:rsidRPr="001549EA" w:rsidRDefault="006F3F23" w:rsidP="006F3F23">
            <w:pPr>
              <w:widowControl w:val="0"/>
              <w:suppressAutoHyphens/>
              <w:autoSpaceDN w:val="0"/>
              <w:snapToGrid w:val="0"/>
              <w:spacing w:after="0" w:line="240" w:lineRule="auto"/>
              <w:textAlignment w:val="baseline"/>
              <w:rPr>
                <w:rFonts w:ascii="Arial" w:eastAsia="Times New Roman" w:hAnsi="Arial" w:cs="Arial"/>
                <w:kern w:val="3"/>
                <w:sz w:val="24"/>
                <w:szCs w:val="24"/>
                <w:lang w:eastAsia="ar-SA" w:bidi="hi-IN"/>
              </w:rPr>
            </w:pPr>
            <w:r w:rsidRPr="001549EA">
              <w:rPr>
                <w:rFonts w:ascii="Arial" w:eastAsia="Times New Roman" w:hAnsi="Arial" w:cs="Arial"/>
                <w:sz w:val="24"/>
                <w:szCs w:val="24"/>
                <w:lang w:eastAsia="ar-SA"/>
              </w:rPr>
              <w:t>Osnovna sredstva</w:t>
            </w:r>
          </w:p>
          <w:p w14:paraId="6D06ED2B"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kern w:val="3"/>
                <w:sz w:val="24"/>
                <w:szCs w:val="24"/>
                <w:lang w:eastAsia="ar-SA" w:bidi="hi-IN"/>
              </w:rPr>
            </w:pPr>
          </w:p>
          <w:p w14:paraId="3DC57146"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kern w:val="3"/>
                <w:sz w:val="24"/>
                <w:szCs w:val="24"/>
                <w:lang w:eastAsia="ar-SA" w:bidi="hi-IN"/>
              </w:rPr>
            </w:pPr>
          </w:p>
          <w:p w14:paraId="5A975E93"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kern w:val="3"/>
                <w:sz w:val="24"/>
                <w:szCs w:val="24"/>
                <w:lang w:eastAsia="ar-SA" w:bidi="hi-IN"/>
              </w:rPr>
            </w:pPr>
            <w:r w:rsidRPr="001549EA">
              <w:rPr>
                <w:rFonts w:ascii="Arial" w:eastAsia="Times New Roman" w:hAnsi="Arial" w:cs="Arial"/>
                <w:sz w:val="24"/>
                <w:szCs w:val="24"/>
                <w:lang w:eastAsia="ar-SA"/>
              </w:rPr>
              <w:t>Sitni inventar</w:t>
            </w:r>
          </w:p>
          <w:p w14:paraId="7C140690"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lang w:eastAsia="ar-SA"/>
              </w:rPr>
            </w:pP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4CC85C" w14:textId="77777777" w:rsidR="006F3F23" w:rsidRPr="001549EA" w:rsidRDefault="006F3F23" w:rsidP="006F3F23">
            <w:pPr>
              <w:numPr>
                <w:ilvl w:val="0"/>
                <w:numId w:val="150"/>
              </w:numPr>
              <w:suppressAutoHyphens/>
              <w:autoSpaceDN w:val="0"/>
              <w:spacing w:after="0" w:line="240" w:lineRule="auto"/>
              <w:ind w:left="431" w:hanging="212"/>
              <w:textAlignment w:val="baseline"/>
              <w:rPr>
                <w:rFonts w:ascii="Arial" w:eastAsia="Times New Roman" w:hAnsi="Arial" w:cs="Arial"/>
                <w:sz w:val="24"/>
                <w:szCs w:val="24"/>
              </w:rPr>
            </w:pPr>
            <w:r w:rsidRPr="001549EA">
              <w:rPr>
                <w:rFonts w:ascii="Arial" w:eastAsia="Times New Roman" w:hAnsi="Arial" w:cs="Arial"/>
                <w:sz w:val="24"/>
                <w:szCs w:val="24"/>
              </w:rPr>
              <w:t>nadopuna posuđa, didaktičkih sredstava,  likovnog i potrošnog materijala, sanitarnog i svih ostalih materijala u skladu s potrebama i osiguranim sredstvima</w:t>
            </w:r>
          </w:p>
          <w:p w14:paraId="47AF499D" w14:textId="77777777" w:rsidR="006F3F23" w:rsidRPr="001549EA" w:rsidRDefault="006F3F23" w:rsidP="006F3F23">
            <w:pPr>
              <w:suppressAutoHyphens/>
              <w:autoSpaceDN w:val="0"/>
              <w:spacing w:after="0" w:line="240" w:lineRule="auto"/>
              <w:ind w:left="431"/>
              <w:jc w:val="both"/>
              <w:textAlignment w:val="baseline"/>
              <w:rPr>
                <w:rFonts w:ascii="Arial" w:eastAsia="Times New Roman" w:hAnsi="Arial" w:cs="Arial"/>
                <w:sz w:val="24"/>
                <w:szCs w:val="24"/>
              </w:rPr>
            </w:pPr>
          </w:p>
        </w:tc>
      </w:tr>
      <w:tr w:rsidR="006F3F23" w:rsidRPr="001549EA" w14:paraId="3CB22A98" w14:textId="77777777" w:rsidTr="006F3F23">
        <w:trPr>
          <w:trHeight w:val="736"/>
        </w:trPr>
        <w:tc>
          <w:tcPr>
            <w:tcW w:w="1134" w:type="dxa"/>
            <w:vMerge/>
            <w:tcBorders>
              <w:left w:val="single" w:sz="4" w:space="0" w:color="auto"/>
              <w:right w:val="single" w:sz="4" w:space="0" w:color="auto"/>
            </w:tcBorders>
            <w:vAlign w:val="center"/>
          </w:tcPr>
          <w:p w14:paraId="04F701E3" w14:textId="77777777" w:rsidR="006F3F23" w:rsidRPr="001549EA" w:rsidRDefault="006F3F23" w:rsidP="006F3F23">
            <w:pPr>
              <w:spacing w:after="0" w:line="256" w:lineRule="auto"/>
              <w:rPr>
                <w:rFonts w:ascii="Arial" w:eastAsia="Times New Roman" w:hAnsi="Arial" w:cs="Arial"/>
                <w:bCs/>
                <w:color w:val="FF0000"/>
                <w:kern w:val="3"/>
                <w:sz w:val="24"/>
                <w:szCs w:val="24"/>
                <w:lang w:eastAsia="hr-HR" w:bidi="hi-IN"/>
              </w:rPr>
            </w:pP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102773"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kern w:val="3"/>
                <w:sz w:val="24"/>
                <w:szCs w:val="24"/>
                <w:lang w:eastAsia="ar-SA" w:bidi="hi-IN"/>
              </w:rPr>
            </w:pPr>
            <w:r w:rsidRPr="001549EA">
              <w:rPr>
                <w:rFonts w:ascii="Arial" w:eastAsia="Times New Roman" w:hAnsi="Arial" w:cs="Arial"/>
                <w:sz w:val="24"/>
                <w:szCs w:val="24"/>
                <w:lang w:eastAsia="ar-SA"/>
              </w:rPr>
              <w:t>Vanjski prostor</w:t>
            </w:r>
          </w:p>
          <w:p w14:paraId="6DC63347"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kern w:val="3"/>
                <w:sz w:val="24"/>
                <w:szCs w:val="24"/>
                <w:lang w:eastAsia="ar-SA" w:bidi="hi-IN"/>
              </w:rPr>
            </w:pPr>
          </w:p>
          <w:p w14:paraId="67AA1617" w14:textId="77777777" w:rsidR="006F3F23" w:rsidRPr="001549EA" w:rsidRDefault="006F3F23" w:rsidP="006F3F23">
            <w:pPr>
              <w:widowControl w:val="0"/>
              <w:suppressAutoHyphens/>
              <w:autoSpaceDN w:val="0"/>
              <w:snapToGrid w:val="0"/>
              <w:spacing w:after="0" w:line="240" w:lineRule="auto"/>
              <w:textAlignment w:val="baseline"/>
              <w:rPr>
                <w:rFonts w:ascii="Arial" w:eastAsia="Times New Roman" w:hAnsi="Arial" w:cs="Arial"/>
                <w:sz w:val="24"/>
                <w:szCs w:val="24"/>
                <w:lang w:eastAsia="ar-SA"/>
              </w:rPr>
            </w:pP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1E4E65" w14:textId="77777777" w:rsidR="006F3F23" w:rsidRPr="001549EA" w:rsidRDefault="006F3F23" w:rsidP="006F3F23">
            <w:pPr>
              <w:numPr>
                <w:ilvl w:val="0"/>
                <w:numId w:val="150"/>
              </w:numPr>
              <w:suppressAutoHyphens/>
              <w:autoSpaceDN w:val="0"/>
              <w:spacing w:after="0" w:line="240" w:lineRule="auto"/>
              <w:ind w:left="431" w:hanging="212"/>
              <w:textAlignment w:val="baseline"/>
              <w:rPr>
                <w:rFonts w:ascii="Arial" w:eastAsia="Times New Roman" w:hAnsi="Arial" w:cs="Arial"/>
                <w:sz w:val="24"/>
                <w:szCs w:val="24"/>
              </w:rPr>
            </w:pPr>
            <w:r w:rsidRPr="001549EA">
              <w:rPr>
                <w:rFonts w:ascii="Arial" w:eastAsia="Times New Roman" w:hAnsi="Arial" w:cs="Arial"/>
                <w:sz w:val="24"/>
                <w:szCs w:val="24"/>
              </w:rPr>
              <w:t>nadopuna igrala na dvorištu</w:t>
            </w:r>
          </w:p>
        </w:tc>
      </w:tr>
      <w:tr w:rsidR="006F3F23" w:rsidRPr="001549EA" w14:paraId="6DA1CB7B" w14:textId="77777777" w:rsidTr="006F3F23">
        <w:trPr>
          <w:trHeight w:val="736"/>
        </w:trPr>
        <w:tc>
          <w:tcPr>
            <w:tcW w:w="1134" w:type="dxa"/>
            <w:vMerge/>
            <w:tcBorders>
              <w:left w:val="single" w:sz="4" w:space="0" w:color="auto"/>
              <w:bottom w:val="single" w:sz="4" w:space="0" w:color="auto"/>
              <w:right w:val="single" w:sz="4" w:space="0" w:color="auto"/>
            </w:tcBorders>
            <w:vAlign w:val="center"/>
          </w:tcPr>
          <w:p w14:paraId="1A18E204" w14:textId="77777777" w:rsidR="006F3F23" w:rsidRPr="001549EA" w:rsidRDefault="006F3F23" w:rsidP="006F3F23">
            <w:pPr>
              <w:spacing w:after="0" w:line="256" w:lineRule="auto"/>
              <w:rPr>
                <w:rFonts w:ascii="Arial" w:eastAsia="Times New Roman" w:hAnsi="Arial" w:cs="Arial"/>
                <w:bCs/>
                <w:color w:val="FF0000"/>
                <w:kern w:val="3"/>
                <w:sz w:val="24"/>
                <w:szCs w:val="24"/>
                <w:lang w:eastAsia="hr-HR" w:bidi="hi-IN"/>
              </w:rPr>
            </w:pP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A360EF" w14:textId="77777777" w:rsidR="006F3F23" w:rsidRPr="001549EA" w:rsidRDefault="006F3F23" w:rsidP="006F3F23">
            <w:pPr>
              <w:widowControl w:val="0"/>
              <w:suppressAutoHyphens/>
              <w:autoSpaceDN w:val="0"/>
              <w:snapToGrid w:val="0"/>
              <w:spacing w:after="0" w:line="240" w:lineRule="auto"/>
              <w:textAlignment w:val="baseline"/>
              <w:rPr>
                <w:rFonts w:ascii="Arial" w:eastAsia="Times New Roman" w:hAnsi="Arial" w:cs="Arial"/>
                <w:sz w:val="24"/>
                <w:szCs w:val="24"/>
                <w:lang w:eastAsia="ar-SA"/>
              </w:rPr>
            </w:pPr>
            <w:r w:rsidRPr="001549EA">
              <w:rPr>
                <w:rFonts w:ascii="Arial" w:eastAsia="Times New Roman" w:hAnsi="Arial" w:cs="Arial"/>
                <w:bCs/>
                <w:sz w:val="24"/>
                <w:szCs w:val="24"/>
                <w:lang w:eastAsia="hr-HR"/>
              </w:rPr>
              <w:t>Unutarnji prostor</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CA947A" w14:textId="77777777" w:rsidR="006F3F23" w:rsidRPr="001549EA" w:rsidRDefault="006F3F23" w:rsidP="006F3F23">
            <w:pPr>
              <w:numPr>
                <w:ilvl w:val="0"/>
                <w:numId w:val="150"/>
              </w:numPr>
              <w:suppressAutoHyphens/>
              <w:autoSpaceDN w:val="0"/>
              <w:spacing w:after="0" w:line="240" w:lineRule="auto"/>
              <w:contextualSpacing/>
              <w:textAlignment w:val="baseline"/>
              <w:rPr>
                <w:rFonts w:ascii="Arial" w:eastAsia="Times New Roman" w:hAnsi="Arial" w:cs="Arial"/>
                <w:sz w:val="24"/>
                <w:szCs w:val="24"/>
              </w:rPr>
            </w:pPr>
            <w:r w:rsidRPr="001549EA">
              <w:rPr>
                <w:rFonts w:ascii="Arial" w:eastAsia="Times New Roman" w:hAnsi="Arial" w:cs="Arial"/>
                <w:sz w:val="24"/>
                <w:szCs w:val="24"/>
              </w:rPr>
              <w:t>Izmjena drvene stolarije (prozori)</w:t>
            </w:r>
          </w:p>
          <w:p w14:paraId="33AEFC7D" w14:textId="77777777" w:rsidR="006F3F23" w:rsidRPr="001549EA" w:rsidRDefault="006F3F23" w:rsidP="006F3F23">
            <w:pPr>
              <w:numPr>
                <w:ilvl w:val="0"/>
                <w:numId w:val="150"/>
              </w:numPr>
              <w:suppressAutoHyphens/>
              <w:autoSpaceDN w:val="0"/>
              <w:spacing w:after="0" w:line="240" w:lineRule="auto"/>
              <w:contextualSpacing/>
              <w:textAlignment w:val="baseline"/>
              <w:rPr>
                <w:rFonts w:ascii="Arial" w:eastAsia="Times New Roman" w:hAnsi="Arial" w:cs="Arial"/>
                <w:sz w:val="24"/>
                <w:szCs w:val="24"/>
              </w:rPr>
            </w:pPr>
            <w:r w:rsidRPr="001549EA">
              <w:rPr>
                <w:rFonts w:ascii="Arial" w:eastAsia="Times New Roman" w:hAnsi="Arial" w:cs="Arial"/>
                <w:sz w:val="24"/>
                <w:szCs w:val="24"/>
              </w:rPr>
              <w:t>Izmjena načina grijanja objekta</w:t>
            </w:r>
          </w:p>
          <w:p w14:paraId="5B191E07" w14:textId="77777777" w:rsidR="006F3F23" w:rsidRPr="001549EA" w:rsidRDefault="006F3F23" w:rsidP="006F3F23">
            <w:pPr>
              <w:suppressAutoHyphens/>
              <w:autoSpaceDN w:val="0"/>
              <w:spacing w:after="0" w:line="240" w:lineRule="auto"/>
              <w:textAlignment w:val="baseline"/>
              <w:rPr>
                <w:rFonts w:ascii="Arial" w:eastAsia="Times New Roman" w:hAnsi="Arial" w:cs="Arial"/>
                <w:sz w:val="24"/>
                <w:szCs w:val="24"/>
              </w:rPr>
            </w:pPr>
          </w:p>
        </w:tc>
      </w:tr>
    </w:tbl>
    <w:p w14:paraId="73081ED3" w14:textId="77777777" w:rsidR="006F3F23" w:rsidRPr="001549EA" w:rsidRDefault="006F3F23" w:rsidP="006F3F23">
      <w:pPr>
        <w:rPr>
          <w:color w:val="FF0000"/>
        </w:rPr>
      </w:pPr>
    </w:p>
    <w:p w14:paraId="19936949" w14:textId="77777777" w:rsidR="006F3F23" w:rsidRPr="001549EA" w:rsidRDefault="006F3F23" w:rsidP="006F3F23">
      <w:pPr>
        <w:rPr>
          <w:color w:val="FF0000"/>
        </w:rPr>
      </w:pPr>
    </w:p>
    <w:p w14:paraId="473AC6E6" w14:textId="77777777" w:rsidR="005103E9" w:rsidRPr="000B512F" w:rsidRDefault="005103E9" w:rsidP="005103E9">
      <w:pPr>
        <w:pStyle w:val="Heading1"/>
        <w:rPr>
          <w:rFonts w:eastAsia="Calibri"/>
        </w:rPr>
      </w:pPr>
      <w:r w:rsidRPr="000B512F">
        <w:rPr>
          <w:rFonts w:eastAsia="Calibri"/>
        </w:rPr>
        <w:t>3. NJEGA I SKRB ZA TJELESNI RAST I ZDRAVLJE DJECE</w:t>
      </w:r>
      <w:bookmarkEnd w:id="2"/>
    </w:p>
    <w:p w14:paraId="34ED33EE" w14:textId="77777777" w:rsidR="005103E9" w:rsidRPr="00C84623" w:rsidRDefault="005103E9" w:rsidP="005103E9">
      <w:pPr>
        <w:spacing w:after="0" w:line="240" w:lineRule="auto"/>
        <w:jc w:val="both"/>
        <w:rPr>
          <w:color w:val="FF0000"/>
        </w:rPr>
      </w:pPr>
    </w:p>
    <w:p w14:paraId="0AEE0B27" w14:textId="77777777" w:rsidR="000B512F" w:rsidRPr="00611C85" w:rsidRDefault="000B512F" w:rsidP="000B512F">
      <w:pPr>
        <w:spacing w:after="0" w:line="240" w:lineRule="auto"/>
        <w:jc w:val="both"/>
        <w:rPr>
          <w:rFonts w:ascii="Arial" w:eastAsia="Calibri" w:hAnsi="Arial" w:cs="Arial"/>
          <w:sz w:val="24"/>
          <w:szCs w:val="24"/>
        </w:rPr>
      </w:pPr>
      <w:bookmarkStart w:id="8" w:name="_Toc115164828"/>
      <w:bookmarkStart w:id="9" w:name="_Toc146613853"/>
      <w:bookmarkEnd w:id="3"/>
      <w:r w:rsidRPr="00611C85">
        <w:rPr>
          <w:rFonts w:ascii="Arial" w:eastAsia="Calibri" w:hAnsi="Arial" w:cs="Arial"/>
          <w:sz w:val="24"/>
          <w:szCs w:val="24"/>
        </w:rPr>
        <w:t>Provoditi će se prema Programu zdravstvene zaštite djece, higijene i pravilne prehrane djece u dječjim vrtićima (NN 105/02).</w:t>
      </w:r>
    </w:p>
    <w:p w14:paraId="692E9AE7" w14:textId="77777777" w:rsidR="000B512F" w:rsidRPr="00611C85" w:rsidRDefault="000B512F" w:rsidP="000B512F">
      <w:pPr>
        <w:spacing w:after="0" w:line="240" w:lineRule="auto"/>
        <w:jc w:val="both"/>
        <w:rPr>
          <w:rFonts w:ascii="Arial" w:eastAsia="Calibri" w:hAnsi="Arial" w:cs="Arial"/>
          <w:sz w:val="24"/>
          <w:szCs w:val="24"/>
        </w:rPr>
      </w:pPr>
      <w:r w:rsidRPr="00611C85">
        <w:rPr>
          <w:rFonts w:ascii="Arial" w:eastAsia="Calibri" w:hAnsi="Arial" w:cs="Arial"/>
          <w:sz w:val="24"/>
          <w:szCs w:val="24"/>
        </w:rPr>
        <w:lastRenderedPageBreak/>
        <w:t>Program mjera donijelo je Ministarstvo zdravstva na temelju članka 18., stavka 1. i 3.</w:t>
      </w:r>
    </w:p>
    <w:p w14:paraId="3BF9718D" w14:textId="77777777" w:rsidR="000B512F" w:rsidRPr="00611C85" w:rsidRDefault="000B512F" w:rsidP="000B512F">
      <w:pPr>
        <w:spacing w:after="0" w:line="240" w:lineRule="auto"/>
        <w:jc w:val="both"/>
        <w:rPr>
          <w:rFonts w:ascii="Arial" w:eastAsia="Calibri" w:hAnsi="Arial" w:cs="Arial"/>
          <w:sz w:val="24"/>
          <w:szCs w:val="24"/>
        </w:rPr>
      </w:pPr>
      <w:r w:rsidRPr="00611C85">
        <w:rPr>
          <w:rFonts w:ascii="Arial" w:eastAsia="Calibri" w:hAnsi="Arial" w:cs="Arial"/>
          <w:sz w:val="24"/>
          <w:szCs w:val="24"/>
        </w:rPr>
        <w:t>Zakona o predškolskom odgoju i naobrazbi (NN 10/97) uz suglasnost Ministarstva znanosti i obrazovanja.</w:t>
      </w:r>
    </w:p>
    <w:p w14:paraId="6B85FBB2" w14:textId="77777777" w:rsidR="000B512F" w:rsidRPr="00611C85" w:rsidRDefault="000B512F" w:rsidP="000B512F">
      <w:pPr>
        <w:spacing w:after="0" w:line="240" w:lineRule="auto"/>
        <w:jc w:val="both"/>
        <w:rPr>
          <w:rFonts w:ascii="Arial" w:eastAsia="Calibri" w:hAnsi="Arial" w:cs="Arial"/>
          <w:sz w:val="24"/>
          <w:szCs w:val="24"/>
        </w:rPr>
      </w:pPr>
    </w:p>
    <w:p w14:paraId="0E15D4D4" w14:textId="77777777" w:rsidR="000B512F" w:rsidRPr="00611C85" w:rsidRDefault="000B512F" w:rsidP="000B512F">
      <w:pPr>
        <w:spacing w:after="0" w:line="240" w:lineRule="auto"/>
        <w:jc w:val="both"/>
        <w:rPr>
          <w:rFonts w:ascii="Arial" w:eastAsia="Calibri" w:hAnsi="Arial" w:cs="Arial"/>
          <w:sz w:val="24"/>
          <w:szCs w:val="24"/>
        </w:rPr>
      </w:pPr>
      <w:r w:rsidRPr="00611C85">
        <w:rPr>
          <w:rFonts w:ascii="Arial" w:eastAsia="Calibri" w:hAnsi="Arial" w:cs="Arial"/>
          <w:sz w:val="24"/>
          <w:szCs w:val="24"/>
        </w:rPr>
        <w:t>Posebna pažnja se posvećuje:</w:t>
      </w:r>
    </w:p>
    <w:p w14:paraId="7692718D" w14:textId="77777777" w:rsidR="000B512F" w:rsidRPr="00611C85" w:rsidRDefault="000B512F" w:rsidP="000B512F">
      <w:pPr>
        <w:spacing w:after="0" w:line="240" w:lineRule="auto"/>
        <w:jc w:val="both"/>
        <w:rPr>
          <w:rFonts w:ascii="Arial" w:eastAsia="Calibri" w:hAnsi="Arial" w:cs="Arial"/>
          <w:sz w:val="24"/>
          <w:szCs w:val="24"/>
        </w:rPr>
      </w:pPr>
    </w:p>
    <w:p w14:paraId="6B1B1253" w14:textId="77777777" w:rsidR="000B512F" w:rsidRPr="00611C85" w:rsidRDefault="000B512F" w:rsidP="000B512F">
      <w:pPr>
        <w:numPr>
          <w:ilvl w:val="0"/>
          <w:numId w:val="199"/>
        </w:numPr>
        <w:spacing w:after="0" w:line="240" w:lineRule="auto"/>
        <w:contextualSpacing/>
        <w:jc w:val="both"/>
        <w:rPr>
          <w:rFonts w:ascii="Arial" w:eastAsia="Calibri" w:hAnsi="Arial" w:cs="Arial"/>
          <w:sz w:val="24"/>
          <w:szCs w:val="24"/>
        </w:rPr>
      </w:pPr>
      <w:r w:rsidRPr="00611C85">
        <w:rPr>
          <w:rFonts w:ascii="Arial" w:eastAsia="Calibri" w:hAnsi="Arial" w:cs="Arial"/>
          <w:sz w:val="24"/>
          <w:szCs w:val="24"/>
        </w:rPr>
        <w:t>redovitoj procijepljenosti djece (izuzev ako postoje kontraindikacije, koje navodi liječnik pedijatar)</w:t>
      </w:r>
    </w:p>
    <w:p w14:paraId="089AEDC5" w14:textId="77777777" w:rsidR="000B512F" w:rsidRPr="00611C85" w:rsidRDefault="000B512F" w:rsidP="000B512F">
      <w:pPr>
        <w:numPr>
          <w:ilvl w:val="0"/>
          <w:numId w:val="199"/>
        </w:numPr>
        <w:spacing w:after="0" w:line="240" w:lineRule="auto"/>
        <w:contextualSpacing/>
        <w:jc w:val="both"/>
        <w:rPr>
          <w:rFonts w:ascii="Arial" w:eastAsia="Calibri" w:hAnsi="Arial" w:cs="Arial"/>
          <w:sz w:val="24"/>
          <w:szCs w:val="24"/>
        </w:rPr>
      </w:pPr>
      <w:r w:rsidRPr="00611C85">
        <w:rPr>
          <w:rFonts w:ascii="Arial" w:eastAsia="Calibri" w:hAnsi="Arial" w:cs="Arial"/>
          <w:sz w:val="24"/>
          <w:szCs w:val="24"/>
        </w:rPr>
        <w:t>zadovoljavanju individualnih potreba u prehrani (alergije, problemi sa žvakanjem i gutanjem, odgovarajuća nutritivna vrijednost)</w:t>
      </w:r>
    </w:p>
    <w:p w14:paraId="3AA05C88" w14:textId="77777777" w:rsidR="000B512F" w:rsidRPr="00611C85" w:rsidRDefault="000B512F" w:rsidP="000B512F">
      <w:pPr>
        <w:numPr>
          <w:ilvl w:val="0"/>
          <w:numId w:val="199"/>
        </w:numPr>
        <w:spacing w:after="0" w:line="240" w:lineRule="auto"/>
        <w:contextualSpacing/>
        <w:jc w:val="both"/>
        <w:rPr>
          <w:rFonts w:ascii="Arial" w:eastAsia="Calibri" w:hAnsi="Arial" w:cs="Arial"/>
          <w:sz w:val="24"/>
          <w:szCs w:val="24"/>
        </w:rPr>
      </w:pPr>
      <w:r w:rsidRPr="00611C85">
        <w:rPr>
          <w:rFonts w:ascii="Arial" w:eastAsia="Calibri" w:hAnsi="Arial" w:cs="Arial"/>
          <w:sz w:val="24"/>
          <w:szCs w:val="24"/>
        </w:rPr>
        <w:t>osiguravanje medicinskog materijala i lijekova koji omogućuje pravodobno reagiranje u slučaju hitnih zdravstvenih stanja u dijece koja imaju zdravstvene probleme (epilepsija,febrilne konvulzije,alergijske reakcije).</w:t>
      </w:r>
    </w:p>
    <w:p w14:paraId="350AAF90" w14:textId="77777777" w:rsidR="000B512F" w:rsidRPr="00611C85" w:rsidRDefault="000B512F" w:rsidP="000B512F">
      <w:pPr>
        <w:spacing w:after="0" w:line="240" w:lineRule="auto"/>
        <w:contextualSpacing/>
        <w:jc w:val="both"/>
        <w:rPr>
          <w:rFonts w:ascii="Arial" w:eastAsia="Calibri" w:hAnsi="Arial" w:cs="Arial"/>
          <w:sz w:val="24"/>
          <w:szCs w:val="24"/>
        </w:rPr>
      </w:pPr>
    </w:p>
    <w:p w14:paraId="75FDFF33" w14:textId="77777777" w:rsidR="000B512F" w:rsidRPr="00611C85" w:rsidRDefault="000B512F" w:rsidP="000B512F">
      <w:pPr>
        <w:spacing w:after="0" w:line="240" w:lineRule="auto"/>
        <w:jc w:val="both"/>
        <w:rPr>
          <w:rFonts w:ascii="Arial" w:eastAsia="Calibri" w:hAnsi="Arial" w:cs="Arial"/>
          <w:sz w:val="24"/>
          <w:szCs w:val="24"/>
        </w:rPr>
      </w:pPr>
      <w:r w:rsidRPr="00611C85">
        <w:rPr>
          <w:rFonts w:ascii="Arial" w:eastAsia="Calibri" w:hAnsi="Arial" w:cs="Arial"/>
          <w:sz w:val="24"/>
          <w:szCs w:val="24"/>
        </w:rPr>
        <w:t>Prehrana u vrtiću temelji se na važećim standardima i normativima za dijecu predškolske dobi</w:t>
      </w:r>
      <w:r w:rsidRPr="00611C85">
        <w:rPr>
          <w:rFonts w:ascii="Arial" w:hAnsi="Arial" w:cs="Arial"/>
          <w:sz w:val="24"/>
          <w:szCs w:val="24"/>
        </w:rPr>
        <w:t>" Promjene u prilagodbi jelovnika za pojedino dijete vrše se temeljem pisane preporuke pedijatra /liječnika obiteljske medicine.</w:t>
      </w:r>
      <w:r w:rsidRPr="00611C85">
        <w:rPr>
          <w:rFonts w:ascii="Arial" w:eastAsia="Calibri" w:hAnsi="Arial" w:cs="Arial"/>
          <w:sz w:val="24"/>
          <w:szCs w:val="24"/>
        </w:rPr>
        <w:t>.Svakodnevno će se organizirati četiri obroka dnevno koji svojom kvalitetom i kvantitetom zadovoljavaju potrebe djece u energetskom ,protektivnom  i nutritivnom smislu.Prema potrebi ovisno o vrstama i stupnjevima pridruženih teškoća,ostvaruje se suradnja sa vanjskim sustručnjacima kako bi se u procesu osigurala pomoć i podrška.</w:t>
      </w:r>
    </w:p>
    <w:p w14:paraId="2C344A34" w14:textId="77777777" w:rsidR="000B512F" w:rsidRPr="00611C85" w:rsidRDefault="000B512F" w:rsidP="000B512F">
      <w:pPr>
        <w:spacing w:after="0" w:line="240" w:lineRule="auto"/>
        <w:jc w:val="both"/>
        <w:rPr>
          <w:rFonts w:ascii="Arial" w:eastAsia="Calibri" w:hAnsi="Arial" w:cs="Arial"/>
          <w:sz w:val="24"/>
          <w:szCs w:val="24"/>
        </w:rPr>
      </w:pPr>
    </w:p>
    <w:p w14:paraId="6D0F7E56" w14:textId="77777777" w:rsidR="000B512F" w:rsidRPr="00611C85" w:rsidRDefault="000B512F" w:rsidP="000B512F">
      <w:pPr>
        <w:spacing w:after="0" w:line="240" w:lineRule="auto"/>
        <w:jc w:val="both"/>
        <w:rPr>
          <w:rFonts w:ascii="Arial" w:eastAsia="Calibri" w:hAnsi="Arial" w:cs="Arial"/>
          <w:sz w:val="24"/>
          <w:szCs w:val="24"/>
        </w:rPr>
      </w:pPr>
      <w:r w:rsidRPr="00611C85">
        <w:rPr>
          <w:rFonts w:ascii="Arial" w:eastAsia="Calibri" w:hAnsi="Arial" w:cs="Arial"/>
          <w:sz w:val="24"/>
          <w:szCs w:val="24"/>
        </w:rPr>
        <w:t>Svakodnevno se vodi briga o čistoći didaktičkog materijala i osobnoj higijeni djeteta, dok o čistoći vanjskog i unutarnjeg prostora brine tehničko osoblje.</w:t>
      </w:r>
    </w:p>
    <w:p w14:paraId="066E9418" w14:textId="77777777" w:rsidR="000B512F" w:rsidRPr="00611C85" w:rsidRDefault="000B512F" w:rsidP="000B512F">
      <w:pPr>
        <w:spacing w:after="0" w:line="240" w:lineRule="auto"/>
        <w:jc w:val="both"/>
        <w:rPr>
          <w:rFonts w:ascii="Arial" w:eastAsia="Calibri" w:hAnsi="Arial" w:cs="Arial"/>
          <w:sz w:val="24"/>
          <w:szCs w:val="24"/>
        </w:rPr>
      </w:pPr>
      <w:r w:rsidRPr="00611C85">
        <w:rPr>
          <w:rFonts w:ascii="Arial" w:eastAsia="Calibri" w:hAnsi="Arial" w:cs="Arial"/>
          <w:sz w:val="24"/>
          <w:szCs w:val="24"/>
        </w:rPr>
        <w:t>Zdravstvena voditeljica redovito obavlja uvid u zdravstvenu dokumentaciju,vrši zdravstveni nadzor i praćenje zdravstvenog stanja djece uspostavljanjem kvalitene i stručne surdnje sa svim sudionicima u procesu radu sa djecom (evidencija pobola, preventivno- zaštitne mjere, procijepljenost, antropometrijska mjerenja) provodi protuepidemijske mjere u slučaju pojave zaraznih bolesti, provodi zdravstveni odgoj i brigu o stjecanju pravilnih higijenskih navika i usvajanju zdravog načina življenja. Provodi brigu o higijenskim uvjetima boravka djece u vrtiću. Provodi mjere zdravstvene sigurnosti na izletu u prirodi. Boravak djece  na svježem zraku i svakodnevna tjelovježba dio je svakodnevnog programa rada u svim vremenskim uvjetima.</w:t>
      </w:r>
    </w:p>
    <w:p w14:paraId="5B341118" w14:textId="77777777" w:rsidR="000B512F" w:rsidRPr="00611C85" w:rsidRDefault="000B512F" w:rsidP="000B512F">
      <w:pPr>
        <w:spacing w:after="0" w:line="240" w:lineRule="auto"/>
        <w:jc w:val="both"/>
        <w:rPr>
          <w:rFonts w:ascii="Arial" w:eastAsia="Calibri" w:hAnsi="Arial" w:cs="Arial"/>
          <w:sz w:val="24"/>
          <w:szCs w:val="24"/>
        </w:rPr>
      </w:pPr>
    </w:p>
    <w:p w14:paraId="77809E48" w14:textId="77777777" w:rsidR="000B512F" w:rsidRPr="00611C85" w:rsidRDefault="000B512F" w:rsidP="000B512F">
      <w:pPr>
        <w:spacing w:after="0" w:line="240" w:lineRule="auto"/>
        <w:jc w:val="both"/>
        <w:rPr>
          <w:rFonts w:ascii="Arial" w:eastAsia="Calibri" w:hAnsi="Arial" w:cs="Arial"/>
          <w:sz w:val="24"/>
          <w:szCs w:val="24"/>
        </w:rPr>
      </w:pPr>
      <w:r w:rsidRPr="00611C85">
        <w:rPr>
          <w:rFonts w:ascii="Arial" w:eastAsia="Calibri" w:hAnsi="Arial" w:cs="Arial"/>
          <w:sz w:val="24"/>
          <w:szCs w:val="24"/>
        </w:rPr>
        <w:t>Osim zdravstvene zaštite djece važno je stvaranje i drugih uvjeta koji će osigurati siguran boravak djece u vrtiću i stoga je pripremljen program sigurnosno–zaštitnih mjera i protokola postupanja u rizičnim situacijama.</w:t>
      </w:r>
    </w:p>
    <w:p w14:paraId="1C4524D2" w14:textId="77777777" w:rsidR="000B512F" w:rsidRPr="00611C85" w:rsidRDefault="000B512F" w:rsidP="000B512F">
      <w:pPr>
        <w:spacing w:after="0" w:line="240" w:lineRule="auto"/>
        <w:jc w:val="both"/>
        <w:rPr>
          <w:rFonts w:ascii="Arial" w:eastAsia="Calibri" w:hAnsi="Arial" w:cs="Arial"/>
          <w:sz w:val="24"/>
          <w:szCs w:val="24"/>
        </w:rPr>
      </w:pPr>
    </w:p>
    <w:p w14:paraId="23A25F16" w14:textId="77777777" w:rsidR="000B512F" w:rsidRPr="00B65267" w:rsidRDefault="000B512F" w:rsidP="000B512F">
      <w:pPr>
        <w:spacing w:after="0" w:line="240" w:lineRule="auto"/>
        <w:jc w:val="both"/>
        <w:rPr>
          <w:rFonts w:ascii="Arial" w:eastAsia="Calibri" w:hAnsi="Arial" w:cs="Arial"/>
          <w:sz w:val="24"/>
          <w:szCs w:val="24"/>
        </w:rPr>
      </w:pPr>
    </w:p>
    <w:p w14:paraId="27269DD2" w14:textId="77777777" w:rsidR="000B512F" w:rsidRPr="00B65267" w:rsidRDefault="000B512F" w:rsidP="000B512F">
      <w:pPr>
        <w:spacing w:after="0" w:line="240" w:lineRule="auto"/>
        <w:jc w:val="both"/>
        <w:rPr>
          <w:rFonts w:ascii="Arial" w:eastAsia="Calibri" w:hAnsi="Arial" w:cs="Arial"/>
          <w:sz w:val="24"/>
          <w:szCs w:val="24"/>
        </w:rPr>
      </w:pPr>
    </w:p>
    <w:p w14:paraId="0F813811" w14:textId="77777777" w:rsidR="000B512F" w:rsidRPr="00B65267" w:rsidRDefault="000B512F" w:rsidP="000B512F">
      <w:pPr>
        <w:spacing w:after="0" w:line="240" w:lineRule="auto"/>
        <w:rPr>
          <w:rFonts w:ascii="Arial" w:eastAsia="Calibri" w:hAnsi="Arial" w:cs="Arial"/>
          <w:sz w:val="24"/>
          <w:szCs w:val="24"/>
        </w:rPr>
      </w:pPr>
    </w:p>
    <w:tbl>
      <w:tblPr>
        <w:tblStyle w:val="TableGrid16"/>
        <w:tblW w:w="0" w:type="auto"/>
        <w:tblLook w:val="04A0" w:firstRow="1" w:lastRow="0" w:firstColumn="1" w:lastColumn="0" w:noHBand="0" w:noVBand="1"/>
      </w:tblPr>
      <w:tblGrid>
        <w:gridCol w:w="1936"/>
        <w:gridCol w:w="4155"/>
        <w:gridCol w:w="1842"/>
        <w:gridCol w:w="1843"/>
      </w:tblGrid>
      <w:tr w:rsidR="000B512F" w:rsidRPr="00B65267" w14:paraId="32248D78" w14:textId="77777777" w:rsidTr="000B512F">
        <w:tc>
          <w:tcPr>
            <w:tcW w:w="1936" w:type="dxa"/>
            <w:shd w:val="clear" w:color="auto" w:fill="BDD6EE" w:themeFill="accent1" w:themeFillTint="66"/>
          </w:tcPr>
          <w:p w14:paraId="6B508F2F" w14:textId="77777777" w:rsidR="000B512F" w:rsidRPr="00B65267" w:rsidRDefault="000B512F" w:rsidP="000B512F">
            <w:pPr>
              <w:rPr>
                <w:rFonts w:ascii="Arial" w:eastAsia="Calibri" w:hAnsi="Arial" w:cs="Arial"/>
                <w:b/>
                <w:i/>
                <w:sz w:val="24"/>
                <w:szCs w:val="24"/>
              </w:rPr>
            </w:pPr>
            <w:r w:rsidRPr="00B65267">
              <w:rPr>
                <w:rFonts w:ascii="Arial" w:eastAsia="Calibri" w:hAnsi="Arial" w:cs="Arial"/>
                <w:b/>
                <w:i/>
                <w:sz w:val="24"/>
                <w:szCs w:val="24"/>
              </w:rPr>
              <w:t>PODRUČJE</w:t>
            </w:r>
          </w:p>
          <w:p w14:paraId="0C91E1F5" w14:textId="77777777" w:rsidR="000B512F" w:rsidRPr="00B65267" w:rsidRDefault="000B512F" w:rsidP="000B512F">
            <w:pPr>
              <w:rPr>
                <w:rFonts w:ascii="Arial" w:eastAsia="Calibri" w:hAnsi="Arial" w:cs="Arial"/>
                <w:b/>
                <w:i/>
                <w:sz w:val="24"/>
                <w:szCs w:val="24"/>
              </w:rPr>
            </w:pPr>
            <w:r w:rsidRPr="00B65267">
              <w:rPr>
                <w:rFonts w:ascii="Arial" w:eastAsia="Calibri" w:hAnsi="Arial" w:cs="Arial"/>
                <w:b/>
                <w:i/>
                <w:sz w:val="24"/>
                <w:szCs w:val="24"/>
              </w:rPr>
              <w:t xml:space="preserve">RADA </w:t>
            </w:r>
          </w:p>
        </w:tc>
        <w:tc>
          <w:tcPr>
            <w:tcW w:w="4155" w:type="dxa"/>
            <w:shd w:val="clear" w:color="auto" w:fill="BDD6EE" w:themeFill="accent1" w:themeFillTint="66"/>
          </w:tcPr>
          <w:p w14:paraId="53962C6D" w14:textId="77777777" w:rsidR="000B512F" w:rsidRPr="00B65267" w:rsidRDefault="000B512F" w:rsidP="000B512F">
            <w:pPr>
              <w:rPr>
                <w:rFonts w:ascii="Arial" w:eastAsia="Calibri" w:hAnsi="Arial" w:cs="Arial"/>
                <w:b/>
                <w:i/>
                <w:sz w:val="24"/>
                <w:szCs w:val="24"/>
              </w:rPr>
            </w:pPr>
            <w:r w:rsidRPr="00B65267">
              <w:rPr>
                <w:rFonts w:ascii="Arial" w:eastAsia="Calibri" w:hAnsi="Arial" w:cs="Arial"/>
                <w:b/>
                <w:i/>
                <w:sz w:val="24"/>
                <w:szCs w:val="24"/>
              </w:rPr>
              <w:t>SADRŽAJI  RADA</w:t>
            </w:r>
          </w:p>
        </w:tc>
        <w:tc>
          <w:tcPr>
            <w:tcW w:w="1842" w:type="dxa"/>
            <w:shd w:val="clear" w:color="auto" w:fill="BDD6EE" w:themeFill="accent1" w:themeFillTint="66"/>
          </w:tcPr>
          <w:p w14:paraId="433322D2" w14:textId="77777777" w:rsidR="000B512F" w:rsidRPr="00B65267" w:rsidRDefault="000B512F" w:rsidP="000B512F">
            <w:pPr>
              <w:rPr>
                <w:rFonts w:ascii="Arial" w:eastAsia="Calibri" w:hAnsi="Arial" w:cs="Arial"/>
                <w:b/>
                <w:i/>
                <w:sz w:val="24"/>
                <w:szCs w:val="24"/>
              </w:rPr>
            </w:pPr>
            <w:r w:rsidRPr="00B65267">
              <w:rPr>
                <w:rFonts w:ascii="Arial" w:eastAsia="Calibri" w:hAnsi="Arial" w:cs="Arial"/>
                <w:b/>
                <w:i/>
                <w:sz w:val="24"/>
                <w:szCs w:val="24"/>
              </w:rPr>
              <w:t>NOSITELJI</w:t>
            </w:r>
          </w:p>
        </w:tc>
        <w:tc>
          <w:tcPr>
            <w:tcW w:w="1843" w:type="dxa"/>
            <w:shd w:val="clear" w:color="auto" w:fill="BDD6EE" w:themeFill="accent1" w:themeFillTint="66"/>
          </w:tcPr>
          <w:p w14:paraId="1BCBA83C" w14:textId="77777777" w:rsidR="000B512F" w:rsidRPr="00B65267" w:rsidRDefault="000B512F" w:rsidP="000B512F">
            <w:pPr>
              <w:rPr>
                <w:rFonts w:ascii="Arial" w:eastAsia="Calibri" w:hAnsi="Arial" w:cs="Arial"/>
                <w:b/>
                <w:i/>
                <w:sz w:val="24"/>
                <w:szCs w:val="24"/>
              </w:rPr>
            </w:pPr>
            <w:r w:rsidRPr="00B65267">
              <w:rPr>
                <w:rFonts w:ascii="Arial" w:eastAsia="Calibri" w:hAnsi="Arial" w:cs="Arial"/>
                <w:b/>
                <w:i/>
                <w:sz w:val="24"/>
                <w:szCs w:val="24"/>
              </w:rPr>
              <w:t>VRIJEME</w:t>
            </w:r>
          </w:p>
          <w:p w14:paraId="6F01C662" w14:textId="77777777" w:rsidR="000B512F" w:rsidRPr="00B65267" w:rsidRDefault="000B512F" w:rsidP="000B512F">
            <w:pPr>
              <w:rPr>
                <w:rFonts w:ascii="Arial" w:eastAsia="Calibri" w:hAnsi="Arial" w:cs="Arial"/>
                <w:b/>
                <w:i/>
                <w:sz w:val="24"/>
                <w:szCs w:val="24"/>
              </w:rPr>
            </w:pPr>
            <w:r w:rsidRPr="00B65267">
              <w:rPr>
                <w:rFonts w:ascii="Arial" w:eastAsia="Calibri" w:hAnsi="Arial" w:cs="Arial"/>
                <w:b/>
                <w:i/>
                <w:sz w:val="24"/>
                <w:szCs w:val="24"/>
              </w:rPr>
              <w:t>PROVEDBE</w:t>
            </w:r>
          </w:p>
        </w:tc>
      </w:tr>
      <w:tr w:rsidR="000B512F" w:rsidRPr="00B65267" w14:paraId="2144F2D6" w14:textId="77777777" w:rsidTr="000B512F">
        <w:trPr>
          <w:trHeight w:val="283"/>
        </w:trPr>
        <w:tc>
          <w:tcPr>
            <w:tcW w:w="1936" w:type="dxa"/>
          </w:tcPr>
          <w:p w14:paraId="3F5415C7" w14:textId="77777777" w:rsidR="000B512F" w:rsidRPr="00B65267" w:rsidRDefault="000B512F" w:rsidP="000B512F">
            <w:pPr>
              <w:rPr>
                <w:rFonts w:ascii="Arial" w:eastAsia="Calibri" w:hAnsi="Arial" w:cs="Arial"/>
                <w:i/>
                <w:sz w:val="24"/>
                <w:szCs w:val="24"/>
              </w:rPr>
            </w:pPr>
          </w:p>
          <w:p w14:paraId="17D43D53" w14:textId="77777777" w:rsidR="000B512F" w:rsidRPr="00B65267" w:rsidRDefault="000B512F" w:rsidP="000B512F">
            <w:pPr>
              <w:rPr>
                <w:rFonts w:ascii="Arial" w:eastAsia="Calibri" w:hAnsi="Arial" w:cs="Arial"/>
                <w:b/>
                <w:i/>
                <w:sz w:val="24"/>
                <w:szCs w:val="24"/>
              </w:rPr>
            </w:pPr>
            <w:r w:rsidRPr="00B65267">
              <w:rPr>
                <w:rFonts w:ascii="Arial" w:eastAsia="Calibri" w:hAnsi="Arial" w:cs="Arial"/>
                <w:b/>
                <w:i/>
                <w:sz w:val="24"/>
                <w:szCs w:val="24"/>
              </w:rPr>
              <w:t>Zdravstvena</w:t>
            </w:r>
          </w:p>
          <w:p w14:paraId="44415E50" w14:textId="77777777" w:rsidR="000B512F" w:rsidRPr="00B65267" w:rsidRDefault="000B512F" w:rsidP="000B512F">
            <w:pPr>
              <w:rPr>
                <w:rFonts w:ascii="Arial" w:eastAsia="Calibri" w:hAnsi="Arial" w:cs="Arial"/>
                <w:b/>
                <w:i/>
                <w:sz w:val="24"/>
                <w:szCs w:val="24"/>
              </w:rPr>
            </w:pPr>
            <w:r w:rsidRPr="00B65267">
              <w:rPr>
                <w:rFonts w:ascii="Arial" w:eastAsia="Calibri" w:hAnsi="Arial" w:cs="Arial"/>
                <w:b/>
                <w:i/>
                <w:sz w:val="24"/>
                <w:szCs w:val="24"/>
              </w:rPr>
              <w:t>zaštita i</w:t>
            </w:r>
          </w:p>
          <w:p w14:paraId="1ACBEFA4" w14:textId="77777777" w:rsidR="000B512F" w:rsidRPr="00B65267" w:rsidRDefault="000B512F" w:rsidP="000B512F">
            <w:pPr>
              <w:rPr>
                <w:rFonts w:ascii="Arial" w:eastAsia="Calibri" w:hAnsi="Arial" w:cs="Arial"/>
                <w:b/>
                <w:i/>
                <w:sz w:val="24"/>
                <w:szCs w:val="24"/>
              </w:rPr>
            </w:pPr>
            <w:r w:rsidRPr="00B65267">
              <w:rPr>
                <w:rFonts w:ascii="Arial" w:eastAsia="Calibri" w:hAnsi="Arial" w:cs="Arial"/>
                <w:b/>
                <w:i/>
                <w:sz w:val="24"/>
                <w:szCs w:val="24"/>
              </w:rPr>
              <w:t>preventivne</w:t>
            </w:r>
          </w:p>
          <w:p w14:paraId="1CB5327C" w14:textId="77777777" w:rsidR="000B512F" w:rsidRPr="00B65267" w:rsidRDefault="000B512F" w:rsidP="000B512F">
            <w:pPr>
              <w:rPr>
                <w:rFonts w:ascii="Arial" w:eastAsia="Calibri" w:hAnsi="Arial" w:cs="Arial"/>
                <w:sz w:val="24"/>
                <w:szCs w:val="24"/>
              </w:rPr>
            </w:pPr>
            <w:r w:rsidRPr="00B65267">
              <w:rPr>
                <w:rFonts w:ascii="Arial" w:eastAsia="Calibri" w:hAnsi="Arial" w:cs="Arial"/>
                <w:b/>
                <w:i/>
                <w:sz w:val="24"/>
                <w:szCs w:val="24"/>
              </w:rPr>
              <w:t>mjere</w:t>
            </w:r>
          </w:p>
        </w:tc>
        <w:tc>
          <w:tcPr>
            <w:tcW w:w="4155" w:type="dxa"/>
          </w:tcPr>
          <w:p w14:paraId="6E5E7298" w14:textId="77777777" w:rsidR="000B512F" w:rsidRPr="00B65267" w:rsidRDefault="000B512F" w:rsidP="000B512F">
            <w:pPr>
              <w:numPr>
                <w:ilvl w:val="0"/>
                <w:numId w:val="195"/>
              </w:numPr>
              <w:ind w:left="361"/>
              <w:contextualSpacing/>
              <w:rPr>
                <w:rFonts w:ascii="Arial" w:eastAsia="Calibri" w:hAnsi="Arial" w:cs="Arial"/>
                <w:sz w:val="24"/>
                <w:szCs w:val="24"/>
              </w:rPr>
            </w:pPr>
            <w:r w:rsidRPr="00B65267">
              <w:rPr>
                <w:rFonts w:ascii="Arial" w:eastAsia="Calibri" w:hAnsi="Arial" w:cs="Arial"/>
                <w:sz w:val="24"/>
                <w:szCs w:val="24"/>
              </w:rPr>
              <w:t>Prikupljanje liječničkih</w:t>
            </w:r>
          </w:p>
          <w:p w14:paraId="385F3039" w14:textId="77777777" w:rsidR="000B512F" w:rsidRPr="00B65267" w:rsidRDefault="000B512F" w:rsidP="000B512F">
            <w:pPr>
              <w:ind w:left="361"/>
              <w:rPr>
                <w:rFonts w:ascii="Arial" w:eastAsia="Calibri" w:hAnsi="Arial" w:cs="Arial"/>
                <w:sz w:val="24"/>
                <w:szCs w:val="24"/>
              </w:rPr>
            </w:pPr>
            <w:r w:rsidRPr="00B65267">
              <w:rPr>
                <w:rFonts w:ascii="Arial" w:eastAsia="Calibri" w:hAnsi="Arial" w:cs="Arial"/>
                <w:sz w:val="24"/>
                <w:szCs w:val="24"/>
              </w:rPr>
              <w:t>Potvrda o obavljenom sistematskom zdravstvenom pregledu prije upisa u dječji vrtić</w:t>
            </w:r>
          </w:p>
          <w:p w14:paraId="36C9D00D" w14:textId="77777777" w:rsidR="000B512F" w:rsidRPr="00B65267" w:rsidRDefault="000B512F" w:rsidP="000B512F">
            <w:pPr>
              <w:numPr>
                <w:ilvl w:val="0"/>
                <w:numId w:val="195"/>
              </w:numPr>
              <w:ind w:left="361"/>
              <w:contextualSpacing/>
              <w:rPr>
                <w:rFonts w:ascii="Arial" w:eastAsia="Calibri" w:hAnsi="Arial" w:cs="Arial"/>
                <w:sz w:val="24"/>
                <w:szCs w:val="24"/>
              </w:rPr>
            </w:pPr>
            <w:r w:rsidRPr="00B65267">
              <w:rPr>
                <w:rFonts w:ascii="Arial" w:eastAsia="Calibri" w:hAnsi="Arial" w:cs="Arial"/>
                <w:sz w:val="24"/>
                <w:szCs w:val="24"/>
              </w:rPr>
              <w:t>Provjera dokumentacije o cijepljenju djeteta i evidencija procjepljenosti</w:t>
            </w:r>
          </w:p>
          <w:p w14:paraId="773F584A" w14:textId="77777777" w:rsidR="000B512F" w:rsidRPr="00B65267" w:rsidRDefault="000B512F" w:rsidP="000B512F">
            <w:pPr>
              <w:numPr>
                <w:ilvl w:val="0"/>
                <w:numId w:val="195"/>
              </w:numPr>
              <w:ind w:left="361"/>
              <w:contextualSpacing/>
              <w:rPr>
                <w:rFonts w:ascii="Arial" w:eastAsia="Calibri" w:hAnsi="Arial" w:cs="Arial"/>
                <w:sz w:val="24"/>
                <w:szCs w:val="24"/>
              </w:rPr>
            </w:pPr>
            <w:r w:rsidRPr="00B65267">
              <w:rPr>
                <w:rFonts w:ascii="Arial" w:eastAsia="Calibri" w:hAnsi="Arial" w:cs="Arial"/>
                <w:sz w:val="24"/>
                <w:szCs w:val="24"/>
              </w:rPr>
              <w:lastRenderedPageBreak/>
              <w:t>Vođenje zdravstvenog kartona djeteta u vrtiću</w:t>
            </w:r>
          </w:p>
          <w:p w14:paraId="542AF95B" w14:textId="77777777" w:rsidR="000B512F" w:rsidRPr="00B65267" w:rsidRDefault="000B512F" w:rsidP="000B512F">
            <w:pPr>
              <w:numPr>
                <w:ilvl w:val="0"/>
                <w:numId w:val="195"/>
              </w:numPr>
              <w:ind w:left="361"/>
              <w:contextualSpacing/>
              <w:rPr>
                <w:rFonts w:ascii="Arial" w:eastAsia="Calibri" w:hAnsi="Arial" w:cs="Arial"/>
                <w:sz w:val="24"/>
                <w:szCs w:val="24"/>
              </w:rPr>
            </w:pPr>
            <w:r w:rsidRPr="00B65267">
              <w:rPr>
                <w:rFonts w:ascii="Arial" w:eastAsia="Calibri" w:hAnsi="Arial" w:cs="Arial"/>
                <w:sz w:val="24"/>
                <w:szCs w:val="24"/>
              </w:rPr>
              <w:t>inicijalni razgovori s</w:t>
            </w:r>
          </w:p>
          <w:p w14:paraId="0FACF63F" w14:textId="77777777" w:rsidR="000B512F" w:rsidRPr="00B65267" w:rsidRDefault="000B512F" w:rsidP="000B512F">
            <w:pPr>
              <w:ind w:left="361"/>
              <w:rPr>
                <w:rFonts w:ascii="Arial" w:eastAsia="Calibri" w:hAnsi="Arial" w:cs="Arial"/>
                <w:sz w:val="24"/>
                <w:szCs w:val="24"/>
              </w:rPr>
            </w:pPr>
            <w:r w:rsidRPr="00B65267">
              <w:rPr>
                <w:rFonts w:ascii="Arial" w:eastAsia="Calibri" w:hAnsi="Arial" w:cs="Arial"/>
                <w:sz w:val="24"/>
                <w:szCs w:val="24"/>
              </w:rPr>
              <w:t>roditeljima novoupisane</w:t>
            </w:r>
          </w:p>
          <w:p w14:paraId="796F8EB9" w14:textId="77777777" w:rsidR="000B512F" w:rsidRPr="00B65267" w:rsidRDefault="000B512F" w:rsidP="000B512F">
            <w:pPr>
              <w:ind w:left="361"/>
              <w:rPr>
                <w:rFonts w:ascii="Arial" w:eastAsia="Calibri" w:hAnsi="Arial" w:cs="Arial"/>
                <w:sz w:val="24"/>
                <w:szCs w:val="24"/>
              </w:rPr>
            </w:pPr>
            <w:r w:rsidRPr="00B65267">
              <w:rPr>
                <w:rFonts w:ascii="Arial" w:eastAsia="Calibri" w:hAnsi="Arial" w:cs="Arial"/>
                <w:sz w:val="24"/>
                <w:szCs w:val="24"/>
              </w:rPr>
              <w:t>djece s medicinskim</w:t>
            </w:r>
          </w:p>
          <w:p w14:paraId="47C3461E" w14:textId="77777777" w:rsidR="000B512F" w:rsidRPr="00B65267" w:rsidRDefault="000B512F" w:rsidP="000B512F">
            <w:pPr>
              <w:ind w:left="361"/>
              <w:rPr>
                <w:rFonts w:ascii="Arial" w:eastAsia="Calibri" w:hAnsi="Arial" w:cs="Arial"/>
                <w:sz w:val="24"/>
                <w:szCs w:val="24"/>
              </w:rPr>
            </w:pPr>
            <w:r w:rsidRPr="00B65267">
              <w:rPr>
                <w:rFonts w:ascii="Arial" w:eastAsia="Calibri" w:hAnsi="Arial" w:cs="Arial"/>
                <w:sz w:val="24"/>
                <w:szCs w:val="24"/>
              </w:rPr>
              <w:t>teškoćama</w:t>
            </w:r>
          </w:p>
          <w:p w14:paraId="2965D0EE" w14:textId="77777777" w:rsidR="000B512F" w:rsidRPr="00B65267" w:rsidRDefault="000B512F" w:rsidP="000B512F">
            <w:pPr>
              <w:numPr>
                <w:ilvl w:val="0"/>
                <w:numId w:val="196"/>
              </w:numPr>
              <w:ind w:left="361"/>
              <w:contextualSpacing/>
              <w:rPr>
                <w:rFonts w:ascii="Arial" w:eastAsia="Calibri" w:hAnsi="Arial" w:cs="Arial"/>
                <w:sz w:val="24"/>
                <w:szCs w:val="24"/>
              </w:rPr>
            </w:pPr>
            <w:r w:rsidRPr="00B65267">
              <w:rPr>
                <w:rFonts w:ascii="Arial" w:eastAsia="Calibri" w:hAnsi="Arial" w:cs="Arial"/>
                <w:sz w:val="24"/>
                <w:szCs w:val="24"/>
              </w:rPr>
              <w:t>stalno praćenje</w:t>
            </w:r>
          </w:p>
          <w:p w14:paraId="420D00BE" w14:textId="77777777" w:rsidR="000B512F" w:rsidRPr="00B65267" w:rsidRDefault="000B512F" w:rsidP="000B512F">
            <w:pPr>
              <w:ind w:left="361"/>
              <w:rPr>
                <w:rFonts w:ascii="Arial" w:eastAsia="Calibri" w:hAnsi="Arial" w:cs="Arial"/>
                <w:sz w:val="24"/>
                <w:szCs w:val="24"/>
              </w:rPr>
            </w:pPr>
            <w:r w:rsidRPr="00B65267">
              <w:rPr>
                <w:rFonts w:ascii="Arial" w:eastAsia="Calibri" w:hAnsi="Arial" w:cs="Arial"/>
                <w:sz w:val="24"/>
                <w:szCs w:val="24"/>
              </w:rPr>
              <w:t>zdravstvenog statusa djece kroz kontinuirano vođenje evidencije pobola</w:t>
            </w:r>
          </w:p>
          <w:p w14:paraId="07E26167" w14:textId="77777777" w:rsidR="000B512F" w:rsidRPr="00B65267" w:rsidRDefault="000B512F" w:rsidP="000B512F">
            <w:pPr>
              <w:numPr>
                <w:ilvl w:val="0"/>
                <w:numId w:val="196"/>
              </w:numPr>
              <w:ind w:left="361"/>
              <w:contextualSpacing/>
              <w:rPr>
                <w:rFonts w:ascii="Arial" w:eastAsia="Calibri" w:hAnsi="Arial" w:cs="Arial"/>
                <w:sz w:val="24"/>
                <w:szCs w:val="24"/>
              </w:rPr>
            </w:pPr>
            <w:r w:rsidRPr="00B65267">
              <w:rPr>
                <w:rFonts w:ascii="Arial" w:eastAsia="Calibri" w:hAnsi="Arial" w:cs="Arial"/>
                <w:sz w:val="24"/>
                <w:szCs w:val="24"/>
              </w:rPr>
              <w:t>praćenje epidemiološke situacije te po potrebi provođenje protuepidemijskih mjera u slučaju zarazne bolesti</w:t>
            </w:r>
          </w:p>
          <w:p w14:paraId="12BF60DF" w14:textId="77777777" w:rsidR="000B512F" w:rsidRPr="00B65267" w:rsidRDefault="000B512F" w:rsidP="000B512F">
            <w:pPr>
              <w:numPr>
                <w:ilvl w:val="0"/>
                <w:numId w:val="196"/>
              </w:numPr>
              <w:ind w:left="361"/>
              <w:contextualSpacing/>
              <w:rPr>
                <w:rFonts w:ascii="Arial" w:eastAsia="Calibri" w:hAnsi="Arial" w:cs="Arial"/>
                <w:sz w:val="24"/>
                <w:szCs w:val="24"/>
              </w:rPr>
            </w:pPr>
            <w:r w:rsidRPr="00B65267">
              <w:rPr>
                <w:rFonts w:ascii="Arial" w:eastAsia="Calibri" w:hAnsi="Arial" w:cs="Arial"/>
                <w:sz w:val="24"/>
                <w:szCs w:val="24"/>
              </w:rPr>
              <w:t>zdravstveno prosvjećivanje i zdravstveni odgoj djece</w:t>
            </w:r>
          </w:p>
          <w:p w14:paraId="52F4042E" w14:textId="77777777" w:rsidR="000B512F" w:rsidRPr="00B65267" w:rsidRDefault="000B512F" w:rsidP="000B512F">
            <w:pPr>
              <w:numPr>
                <w:ilvl w:val="0"/>
                <w:numId w:val="196"/>
              </w:numPr>
              <w:ind w:left="361"/>
              <w:contextualSpacing/>
              <w:rPr>
                <w:rFonts w:ascii="Arial" w:eastAsia="Calibri" w:hAnsi="Arial" w:cs="Arial"/>
                <w:sz w:val="24"/>
                <w:szCs w:val="24"/>
              </w:rPr>
            </w:pPr>
            <w:r w:rsidRPr="00B65267">
              <w:rPr>
                <w:rFonts w:ascii="Arial" w:eastAsia="Calibri" w:hAnsi="Arial" w:cs="Arial"/>
                <w:sz w:val="24"/>
                <w:szCs w:val="24"/>
              </w:rPr>
              <w:t>suradnja sa pedijatrima i drugim stručnjacima iz područja medicine</w:t>
            </w:r>
          </w:p>
          <w:p w14:paraId="76514940" w14:textId="77777777" w:rsidR="000B512F" w:rsidRPr="00B65267" w:rsidRDefault="000B512F" w:rsidP="000B512F">
            <w:pPr>
              <w:numPr>
                <w:ilvl w:val="0"/>
                <w:numId w:val="196"/>
              </w:numPr>
              <w:ind w:left="361"/>
              <w:contextualSpacing/>
              <w:rPr>
                <w:rFonts w:ascii="Arial" w:eastAsia="Calibri" w:hAnsi="Arial" w:cs="Arial"/>
                <w:sz w:val="24"/>
                <w:szCs w:val="24"/>
              </w:rPr>
            </w:pPr>
            <w:r w:rsidRPr="00B65267">
              <w:rPr>
                <w:rFonts w:ascii="Arial" w:eastAsia="Calibri" w:hAnsi="Arial" w:cs="Arial"/>
                <w:sz w:val="24"/>
                <w:szCs w:val="24"/>
              </w:rPr>
              <w:t>nadzor nad adekvatnom prehranom djece, prevencija pretilosti</w:t>
            </w:r>
          </w:p>
          <w:p w14:paraId="277415B6" w14:textId="77777777" w:rsidR="000B512F" w:rsidRPr="00B65267" w:rsidRDefault="000B512F" w:rsidP="000B512F">
            <w:pPr>
              <w:numPr>
                <w:ilvl w:val="0"/>
                <w:numId w:val="196"/>
              </w:numPr>
              <w:ind w:left="361"/>
              <w:contextualSpacing/>
              <w:rPr>
                <w:rFonts w:ascii="Arial" w:eastAsia="Calibri" w:hAnsi="Arial" w:cs="Arial"/>
                <w:sz w:val="24"/>
                <w:szCs w:val="24"/>
              </w:rPr>
            </w:pPr>
            <w:r w:rsidRPr="00B65267">
              <w:rPr>
                <w:rFonts w:ascii="Arial" w:eastAsia="Calibri" w:hAnsi="Arial" w:cs="Arial"/>
                <w:sz w:val="24"/>
                <w:szCs w:val="24"/>
              </w:rPr>
              <w:t>praćenje rasta i razvoja djece kroz antropometrijska mjerenja i analiza istih</w:t>
            </w:r>
          </w:p>
          <w:p w14:paraId="2B71AB87" w14:textId="77777777" w:rsidR="000B512F" w:rsidRPr="00B65267" w:rsidRDefault="000B512F" w:rsidP="000B512F">
            <w:pPr>
              <w:numPr>
                <w:ilvl w:val="0"/>
                <w:numId w:val="196"/>
              </w:numPr>
              <w:ind w:left="361"/>
              <w:contextualSpacing/>
              <w:rPr>
                <w:rFonts w:ascii="Arial" w:eastAsia="Calibri" w:hAnsi="Arial" w:cs="Arial"/>
                <w:sz w:val="24"/>
                <w:szCs w:val="24"/>
              </w:rPr>
            </w:pPr>
            <w:r w:rsidRPr="00B65267">
              <w:rPr>
                <w:rFonts w:ascii="Arial" w:eastAsia="Calibri" w:hAnsi="Arial" w:cs="Arial"/>
                <w:sz w:val="24"/>
                <w:szCs w:val="24"/>
              </w:rPr>
              <w:t>provođenje zdravstvenog odgoja djece i roditelja i svih zaposlenika vrtića</w:t>
            </w:r>
          </w:p>
          <w:p w14:paraId="42CE2DAA" w14:textId="77777777" w:rsidR="000B512F" w:rsidRPr="00B65267" w:rsidRDefault="000B512F" w:rsidP="000B512F">
            <w:pPr>
              <w:numPr>
                <w:ilvl w:val="0"/>
                <w:numId w:val="196"/>
              </w:numPr>
              <w:ind w:left="361"/>
              <w:contextualSpacing/>
              <w:rPr>
                <w:rFonts w:ascii="Arial" w:eastAsia="Calibri" w:hAnsi="Arial" w:cs="Arial"/>
                <w:sz w:val="24"/>
                <w:szCs w:val="24"/>
              </w:rPr>
            </w:pPr>
            <w:r w:rsidRPr="00B65267">
              <w:rPr>
                <w:rFonts w:ascii="Arial" w:eastAsia="Calibri" w:hAnsi="Arial" w:cs="Arial"/>
                <w:sz w:val="24"/>
                <w:szCs w:val="24"/>
              </w:rPr>
              <w:t>sudjelovanje u rješavanju problemskih situacija vezanih uz zdravlje djeteta</w:t>
            </w:r>
          </w:p>
        </w:tc>
        <w:tc>
          <w:tcPr>
            <w:tcW w:w="1842" w:type="dxa"/>
          </w:tcPr>
          <w:p w14:paraId="7ABAA181" w14:textId="77777777" w:rsidR="000B512F" w:rsidRPr="00B65267" w:rsidRDefault="000B512F" w:rsidP="000B512F">
            <w:pPr>
              <w:rPr>
                <w:rFonts w:ascii="Arial" w:eastAsia="Calibri" w:hAnsi="Arial" w:cs="Arial"/>
                <w:sz w:val="24"/>
                <w:szCs w:val="24"/>
              </w:rPr>
            </w:pPr>
          </w:p>
          <w:p w14:paraId="64D2CE64"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zdr.vod</w:t>
            </w:r>
          </w:p>
          <w:p w14:paraId="0644CE57" w14:textId="77777777" w:rsidR="000B512F" w:rsidRPr="00B65267" w:rsidRDefault="000B512F" w:rsidP="000B512F">
            <w:pPr>
              <w:rPr>
                <w:rFonts w:ascii="Arial" w:eastAsia="Calibri" w:hAnsi="Arial" w:cs="Arial"/>
                <w:sz w:val="24"/>
                <w:szCs w:val="24"/>
              </w:rPr>
            </w:pPr>
          </w:p>
          <w:p w14:paraId="18AC8453" w14:textId="77777777" w:rsidR="000B512F" w:rsidRPr="00B65267" w:rsidRDefault="000B512F" w:rsidP="000B512F">
            <w:pPr>
              <w:rPr>
                <w:rFonts w:ascii="Arial" w:eastAsia="Calibri" w:hAnsi="Arial" w:cs="Arial"/>
                <w:sz w:val="24"/>
                <w:szCs w:val="24"/>
              </w:rPr>
            </w:pPr>
          </w:p>
          <w:p w14:paraId="2D5D17C8" w14:textId="77777777" w:rsidR="000B512F" w:rsidRPr="00B65267" w:rsidRDefault="000B512F" w:rsidP="000B512F">
            <w:pPr>
              <w:rPr>
                <w:rFonts w:ascii="Arial" w:eastAsia="Calibri" w:hAnsi="Arial" w:cs="Arial"/>
                <w:sz w:val="24"/>
                <w:szCs w:val="24"/>
              </w:rPr>
            </w:pPr>
          </w:p>
          <w:p w14:paraId="67660CE6" w14:textId="77777777" w:rsidR="000B512F" w:rsidRPr="00B65267" w:rsidRDefault="000B512F" w:rsidP="000B512F">
            <w:pPr>
              <w:rPr>
                <w:rFonts w:ascii="Arial" w:eastAsia="Calibri" w:hAnsi="Arial" w:cs="Arial"/>
                <w:sz w:val="24"/>
                <w:szCs w:val="24"/>
              </w:rPr>
            </w:pPr>
          </w:p>
          <w:p w14:paraId="5109CB11" w14:textId="77777777" w:rsidR="000B512F" w:rsidRPr="00B65267" w:rsidRDefault="000B512F" w:rsidP="000B512F">
            <w:pPr>
              <w:rPr>
                <w:rFonts w:ascii="Arial" w:eastAsia="Calibri" w:hAnsi="Arial" w:cs="Arial"/>
                <w:sz w:val="24"/>
                <w:szCs w:val="24"/>
              </w:rPr>
            </w:pPr>
          </w:p>
          <w:p w14:paraId="7FC01A26" w14:textId="77777777" w:rsidR="000B512F" w:rsidRPr="00B65267" w:rsidRDefault="000B512F" w:rsidP="000B512F">
            <w:pPr>
              <w:rPr>
                <w:rFonts w:ascii="Arial" w:eastAsia="Calibri" w:hAnsi="Arial" w:cs="Arial"/>
                <w:sz w:val="24"/>
                <w:szCs w:val="24"/>
              </w:rPr>
            </w:pPr>
          </w:p>
          <w:p w14:paraId="07B80EE2" w14:textId="77777777" w:rsidR="000B512F" w:rsidRPr="00B65267" w:rsidRDefault="000B512F" w:rsidP="000B512F">
            <w:pPr>
              <w:rPr>
                <w:rFonts w:ascii="Arial" w:eastAsia="Calibri" w:hAnsi="Arial" w:cs="Arial"/>
                <w:sz w:val="24"/>
                <w:szCs w:val="24"/>
              </w:rPr>
            </w:pPr>
          </w:p>
          <w:p w14:paraId="3B1F96F2" w14:textId="77777777" w:rsidR="000B512F" w:rsidRPr="00B65267" w:rsidRDefault="000B512F" w:rsidP="000B512F">
            <w:pPr>
              <w:rPr>
                <w:rFonts w:ascii="Arial" w:eastAsia="Calibri" w:hAnsi="Arial" w:cs="Arial"/>
                <w:sz w:val="24"/>
                <w:szCs w:val="24"/>
              </w:rPr>
            </w:pPr>
          </w:p>
          <w:p w14:paraId="45EE8726"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zdr.vod</w:t>
            </w:r>
          </w:p>
          <w:p w14:paraId="6AC39059"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stručni tim</w:t>
            </w:r>
          </w:p>
          <w:p w14:paraId="6B859479" w14:textId="77777777" w:rsidR="000B512F" w:rsidRPr="00B65267" w:rsidRDefault="000B512F" w:rsidP="000B512F">
            <w:pPr>
              <w:rPr>
                <w:rFonts w:ascii="Arial" w:eastAsia="Calibri" w:hAnsi="Arial" w:cs="Arial"/>
                <w:sz w:val="24"/>
                <w:szCs w:val="24"/>
              </w:rPr>
            </w:pPr>
          </w:p>
          <w:p w14:paraId="7E9DE69B" w14:textId="77777777" w:rsidR="000B512F" w:rsidRPr="00B65267" w:rsidRDefault="000B512F" w:rsidP="000B512F">
            <w:pPr>
              <w:rPr>
                <w:rFonts w:ascii="Arial" w:eastAsia="Calibri" w:hAnsi="Arial" w:cs="Arial"/>
                <w:sz w:val="24"/>
                <w:szCs w:val="24"/>
              </w:rPr>
            </w:pPr>
          </w:p>
          <w:p w14:paraId="0AA4C3DE"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zdr.vod</w:t>
            </w:r>
          </w:p>
          <w:p w14:paraId="6DFAE35A" w14:textId="77777777" w:rsidR="000B512F" w:rsidRPr="00B65267" w:rsidRDefault="000B512F" w:rsidP="000B512F">
            <w:pPr>
              <w:rPr>
                <w:rFonts w:ascii="Arial" w:eastAsia="Calibri" w:hAnsi="Arial" w:cs="Arial"/>
                <w:sz w:val="24"/>
                <w:szCs w:val="24"/>
              </w:rPr>
            </w:pPr>
          </w:p>
          <w:p w14:paraId="4CF0ED61" w14:textId="77777777" w:rsidR="000B512F" w:rsidRPr="00B65267" w:rsidRDefault="000B512F" w:rsidP="000B512F">
            <w:pPr>
              <w:rPr>
                <w:rFonts w:ascii="Arial" w:eastAsia="Calibri" w:hAnsi="Arial" w:cs="Arial"/>
                <w:sz w:val="24"/>
                <w:szCs w:val="24"/>
              </w:rPr>
            </w:pPr>
          </w:p>
          <w:p w14:paraId="51CF7B7A" w14:textId="77777777" w:rsidR="000B512F" w:rsidRPr="00B65267" w:rsidRDefault="000B512F" w:rsidP="000B512F">
            <w:pPr>
              <w:rPr>
                <w:rFonts w:ascii="Arial" w:eastAsia="Calibri" w:hAnsi="Arial" w:cs="Arial"/>
                <w:sz w:val="24"/>
                <w:szCs w:val="24"/>
              </w:rPr>
            </w:pPr>
          </w:p>
          <w:p w14:paraId="1FC0DDF9"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zdr.vod</w:t>
            </w:r>
          </w:p>
          <w:p w14:paraId="45106D74"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epidemiolog</w:t>
            </w:r>
          </w:p>
          <w:p w14:paraId="2243C65F" w14:textId="77777777" w:rsidR="000B512F" w:rsidRPr="00B65267" w:rsidRDefault="000B512F" w:rsidP="000B512F">
            <w:pPr>
              <w:rPr>
                <w:rFonts w:ascii="Arial" w:eastAsia="Calibri" w:hAnsi="Arial" w:cs="Arial"/>
                <w:sz w:val="24"/>
                <w:szCs w:val="24"/>
              </w:rPr>
            </w:pPr>
          </w:p>
          <w:p w14:paraId="1D1DEC14" w14:textId="77777777" w:rsidR="000B512F" w:rsidRPr="00B65267" w:rsidRDefault="000B512F" w:rsidP="000B512F">
            <w:pPr>
              <w:rPr>
                <w:rFonts w:ascii="Arial" w:eastAsia="Calibri" w:hAnsi="Arial" w:cs="Arial"/>
                <w:sz w:val="24"/>
                <w:szCs w:val="24"/>
              </w:rPr>
            </w:pPr>
          </w:p>
          <w:p w14:paraId="1FF66C45" w14:textId="77777777" w:rsidR="000B512F" w:rsidRPr="00B65267" w:rsidRDefault="000B512F" w:rsidP="000B512F">
            <w:pPr>
              <w:rPr>
                <w:rFonts w:ascii="Arial" w:eastAsia="Calibri" w:hAnsi="Arial" w:cs="Arial"/>
                <w:sz w:val="24"/>
                <w:szCs w:val="24"/>
              </w:rPr>
            </w:pPr>
          </w:p>
          <w:p w14:paraId="4BA464F6" w14:textId="77777777" w:rsidR="000B512F" w:rsidRPr="00B65267" w:rsidRDefault="000B512F" w:rsidP="000B512F">
            <w:pPr>
              <w:rPr>
                <w:rFonts w:ascii="Arial" w:eastAsia="Calibri" w:hAnsi="Arial" w:cs="Arial"/>
                <w:sz w:val="24"/>
                <w:szCs w:val="24"/>
              </w:rPr>
            </w:pPr>
          </w:p>
          <w:p w14:paraId="7CC21FA9" w14:textId="77777777" w:rsidR="000B512F" w:rsidRPr="00B65267" w:rsidRDefault="000B512F" w:rsidP="000B512F">
            <w:pPr>
              <w:rPr>
                <w:rFonts w:ascii="Arial" w:eastAsia="Calibri" w:hAnsi="Arial" w:cs="Arial"/>
                <w:sz w:val="24"/>
                <w:szCs w:val="24"/>
              </w:rPr>
            </w:pPr>
          </w:p>
          <w:p w14:paraId="3E457E9F" w14:textId="77777777" w:rsidR="000B512F" w:rsidRPr="00B65267" w:rsidRDefault="000B512F" w:rsidP="000B512F">
            <w:pPr>
              <w:rPr>
                <w:rFonts w:ascii="Arial" w:eastAsia="Calibri" w:hAnsi="Arial" w:cs="Arial"/>
                <w:sz w:val="24"/>
                <w:szCs w:val="24"/>
              </w:rPr>
            </w:pPr>
          </w:p>
          <w:p w14:paraId="0B1766B7" w14:textId="77777777" w:rsidR="000B512F" w:rsidRPr="00B65267" w:rsidRDefault="000B512F" w:rsidP="000B512F">
            <w:pPr>
              <w:rPr>
                <w:rFonts w:ascii="Arial" w:eastAsia="Calibri" w:hAnsi="Arial" w:cs="Arial"/>
                <w:sz w:val="24"/>
                <w:szCs w:val="24"/>
              </w:rPr>
            </w:pPr>
          </w:p>
          <w:p w14:paraId="1BCC42DD"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zdr.vod</w:t>
            </w:r>
          </w:p>
          <w:p w14:paraId="062DDD99"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odgajatelji</w:t>
            </w:r>
          </w:p>
          <w:p w14:paraId="289AEABC" w14:textId="77777777" w:rsidR="000B512F" w:rsidRPr="00B65267" w:rsidRDefault="000B512F" w:rsidP="000B512F">
            <w:pPr>
              <w:rPr>
                <w:rFonts w:ascii="Arial" w:eastAsia="Calibri" w:hAnsi="Arial" w:cs="Arial"/>
                <w:sz w:val="24"/>
                <w:szCs w:val="24"/>
              </w:rPr>
            </w:pPr>
          </w:p>
          <w:p w14:paraId="5A2BF1F5" w14:textId="77777777" w:rsidR="000B512F" w:rsidRPr="00B65267" w:rsidRDefault="000B512F" w:rsidP="000B512F">
            <w:pPr>
              <w:rPr>
                <w:rFonts w:ascii="Arial" w:eastAsia="Calibri" w:hAnsi="Arial" w:cs="Arial"/>
                <w:sz w:val="24"/>
                <w:szCs w:val="24"/>
              </w:rPr>
            </w:pPr>
          </w:p>
          <w:p w14:paraId="62EE1EAA"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zdr.vod</w:t>
            </w:r>
          </w:p>
          <w:p w14:paraId="641B57B7" w14:textId="77777777" w:rsidR="000B512F" w:rsidRPr="00B65267" w:rsidRDefault="000B512F" w:rsidP="000B512F">
            <w:pPr>
              <w:rPr>
                <w:rFonts w:ascii="Arial" w:eastAsia="Calibri" w:hAnsi="Arial" w:cs="Arial"/>
                <w:sz w:val="24"/>
                <w:szCs w:val="24"/>
              </w:rPr>
            </w:pPr>
          </w:p>
          <w:p w14:paraId="08010045" w14:textId="77777777" w:rsidR="000B512F" w:rsidRPr="00B65267" w:rsidRDefault="000B512F" w:rsidP="000B512F">
            <w:pPr>
              <w:rPr>
                <w:rFonts w:ascii="Arial" w:eastAsia="Calibri" w:hAnsi="Arial" w:cs="Arial"/>
                <w:sz w:val="24"/>
                <w:szCs w:val="24"/>
              </w:rPr>
            </w:pPr>
          </w:p>
          <w:p w14:paraId="2974030D" w14:textId="77777777" w:rsidR="000B512F" w:rsidRPr="00B65267" w:rsidRDefault="000B512F" w:rsidP="000B512F">
            <w:pPr>
              <w:rPr>
                <w:rFonts w:ascii="Arial" w:eastAsia="Calibri" w:hAnsi="Arial" w:cs="Arial"/>
                <w:sz w:val="24"/>
                <w:szCs w:val="24"/>
              </w:rPr>
            </w:pPr>
          </w:p>
          <w:p w14:paraId="62A5D519" w14:textId="77777777" w:rsidR="000B512F" w:rsidRPr="00B65267" w:rsidRDefault="000B512F" w:rsidP="000B512F">
            <w:pPr>
              <w:rPr>
                <w:rFonts w:ascii="Arial" w:eastAsia="Calibri" w:hAnsi="Arial" w:cs="Arial"/>
                <w:sz w:val="24"/>
                <w:szCs w:val="24"/>
              </w:rPr>
            </w:pPr>
          </w:p>
          <w:p w14:paraId="0EED15F3" w14:textId="77777777" w:rsidR="000B512F" w:rsidRPr="00B65267" w:rsidRDefault="000B512F" w:rsidP="000B512F">
            <w:pPr>
              <w:rPr>
                <w:rFonts w:ascii="Arial" w:eastAsia="Calibri" w:hAnsi="Arial" w:cs="Arial"/>
                <w:sz w:val="24"/>
                <w:szCs w:val="24"/>
              </w:rPr>
            </w:pPr>
          </w:p>
          <w:p w14:paraId="386FB40A"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zdr.vod</w:t>
            </w:r>
          </w:p>
          <w:p w14:paraId="305AB648"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stručni tim</w:t>
            </w:r>
          </w:p>
          <w:p w14:paraId="230FA90C" w14:textId="77777777" w:rsidR="000B512F" w:rsidRPr="00B65267" w:rsidRDefault="000B512F" w:rsidP="000B512F">
            <w:pPr>
              <w:rPr>
                <w:rFonts w:ascii="Arial" w:eastAsia="Calibri" w:hAnsi="Arial" w:cs="Arial"/>
                <w:sz w:val="24"/>
                <w:szCs w:val="24"/>
              </w:rPr>
            </w:pPr>
          </w:p>
        </w:tc>
        <w:tc>
          <w:tcPr>
            <w:tcW w:w="1843" w:type="dxa"/>
          </w:tcPr>
          <w:p w14:paraId="2AD4F060" w14:textId="77777777" w:rsidR="000B512F" w:rsidRPr="00B65267" w:rsidRDefault="000B512F" w:rsidP="000B512F">
            <w:pPr>
              <w:rPr>
                <w:rFonts w:ascii="Arial" w:eastAsia="Calibri" w:hAnsi="Arial" w:cs="Arial"/>
                <w:sz w:val="24"/>
                <w:szCs w:val="24"/>
              </w:rPr>
            </w:pPr>
          </w:p>
          <w:p w14:paraId="4616637F"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kod upisa</w:t>
            </w:r>
          </w:p>
          <w:p w14:paraId="63F3EA0F" w14:textId="77777777" w:rsidR="000B512F" w:rsidRPr="00B65267" w:rsidRDefault="000B512F" w:rsidP="000B512F">
            <w:pPr>
              <w:rPr>
                <w:rFonts w:ascii="Arial" w:eastAsia="Calibri" w:hAnsi="Arial" w:cs="Arial"/>
                <w:sz w:val="24"/>
                <w:szCs w:val="24"/>
              </w:rPr>
            </w:pPr>
          </w:p>
          <w:p w14:paraId="1F672302" w14:textId="77777777" w:rsidR="000B512F" w:rsidRPr="00B65267" w:rsidRDefault="000B512F" w:rsidP="000B512F">
            <w:pPr>
              <w:rPr>
                <w:rFonts w:ascii="Arial" w:eastAsia="Calibri" w:hAnsi="Arial" w:cs="Arial"/>
                <w:sz w:val="24"/>
                <w:szCs w:val="24"/>
              </w:rPr>
            </w:pPr>
          </w:p>
          <w:p w14:paraId="52B6CA3C" w14:textId="77777777" w:rsidR="000B512F" w:rsidRPr="00B65267" w:rsidRDefault="000B512F" w:rsidP="000B512F">
            <w:pPr>
              <w:rPr>
                <w:rFonts w:ascii="Arial" w:eastAsia="Calibri" w:hAnsi="Arial" w:cs="Arial"/>
                <w:sz w:val="24"/>
                <w:szCs w:val="24"/>
              </w:rPr>
            </w:pPr>
          </w:p>
          <w:p w14:paraId="497936B7" w14:textId="77777777" w:rsidR="000B512F" w:rsidRPr="00B65267" w:rsidRDefault="000B512F" w:rsidP="000B512F">
            <w:pPr>
              <w:rPr>
                <w:rFonts w:ascii="Arial" w:eastAsia="Calibri" w:hAnsi="Arial" w:cs="Arial"/>
                <w:sz w:val="24"/>
                <w:szCs w:val="24"/>
              </w:rPr>
            </w:pPr>
          </w:p>
          <w:p w14:paraId="4A34D8EE" w14:textId="77777777" w:rsidR="000B512F" w:rsidRPr="00B65267" w:rsidRDefault="000B512F" w:rsidP="000B512F">
            <w:pPr>
              <w:rPr>
                <w:rFonts w:ascii="Arial" w:eastAsia="Calibri" w:hAnsi="Arial" w:cs="Arial"/>
                <w:sz w:val="24"/>
                <w:szCs w:val="24"/>
              </w:rPr>
            </w:pPr>
          </w:p>
          <w:p w14:paraId="6873031E"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 xml:space="preserve"> </w:t>
            </w:r>
          </w:p>
          <w:p w14:paraId="1F4B7BE1" w14:textId="77777777" w:rsidR="000B512F" w:rsidRPr="00B65267" w:rsidRDefault="000B512F" w:rsidP="000B512F">
            <w:pPr>
              <w:rPr>
                <w:rFonts w:ascii="Arial" w:eastAsia="Calibri" w:hAnsi="Arial" w:cs="Arial"/>
                <w:sz w:val="24"/>
                <w:szCs w:val="24"/>
              </w:rPr>
            </w:pPr>
          </w:p>
          <w:p w14:paraId="2DDC2262" w14:textId="77777777" w:rsidR="000B512F" w:rsidRPr="00B65267" w:rsidRDefault="000B512F" w:rsidP="000B512F">
            <w:pPr>
              <w:rPr>
                <w:rFonts w:ascii="Arial" w:eastAsia="Calibri" w:hAnsi="Arial" w:cs="Arial"/>
                <w:sz w:val="24"/>
                <w:szCs w:val="24"/>
              </w:rPr>
            </w:pPr>
          </w:p>
          <w:p w14:paraId="711FD38E"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kontinuirano</w:t>
            </w:r>
          </w:p>
          <w:p w14:paraId="6D03D323" w14:textId="77777777" w:rsidR="000B512F" w:rsidRPr="00B65267" w:rsidRDefault="000B512F" w:rsidP="000B512F">
            <w:pPr>
              <w:rPr>
                <w:rFonts w:ascii="Arial" w:eastAsia="Calibri" w:hAnsi="Arial" w:cs="Arial"/>
                <w:sz w:val="24"/>
                <w:szCs w:val="24"/>
              </w:rPr>
            </w:pPr>
          </w:p>
          <w:p w14:paraId="46C7DCED" w14:textId="77777777" w:rsidR="000B512F" w:rsidRPr="00B65267" w:rsidRDefault="000B512F" w:rsidP="000B512F">
            <w:pPr>
              <w:rPr>
                <w:rFonts w:ascii="Arial" w:eastAsia="Calibri" w:hAnsi="Arial" w:cs="Arial"/>
                <w:sz w:val="24"/>
                <w:szCs w:val="24"/>
              </w:rPr>
            </w:pPr>
          </w:p>
          <w:p w14:paraId="7C7349A2" w14:textId="77777777" w:rsidR="000B512F" w:rsidRPr="00B65267" w:rsidRDefault="000B512F" w:rsidP="000B512F">
            <w:pPr>
              <w:rPr>
                <w:rFonts w:ascii="Arial" w:eastAsia="Calibri" w:hAnsi="Arial" w:cs="Arial"/>
                <w:sz w:val="24"/>
                <w:szCs w:val="24"/>
              </w:rPr>
            </w:pPr>
          </w:p>
          <w:p w14:paraId="6DDCCE60" w14:textId="77777777" w:rsidR="000B512F" w:rsidRPr="00B65267" w:rsidRDefault="000B512F" w:rsidP="000B512F">
            <w:pPr>
              <w:rPr>
                <w:rFonts w:ascii="Arial" w:eastAsia="Calibri" w:hAnsi="Arial" w:cs="Arial"/>
                <w:sz w:val="24"/>
                <w:szCs w:val="24"/>
              </w:rPr>
            </w:pPr>
          </w:p>
          <w:p w14:paraId="4AE622E6" w14:textId="77777777" w:rsidR="000B512F" w:rsidRPr="00B65267" w:rsidRDefault="000B512F" w:rsidP="000B512F">
            <w:pPr>
              <w:rPr>
                <w:rFonts w:ascii="Arial" w:eastAsia="Calibri" w:hAnsi="Arial" w:cs="Arial"/>
                <w:sz w:val="24"/>
                <w:szCs w:val="24"/>
              </w:rPr>
            </w:pPr>
          </w:p>
          <w:p w14:paraId="79D5AC4A"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po potrebi</w:t>
            </w:r>
          </w:p>
          <w:p w14:paraId="153F91D0" w14:textId="77777777" w:rsidR="000B512F" w:rsidRPr="00B65267" w:rsidRDefault="000B512F" w:rsidP="000B512F">
            <w:pPr>
              <w:rPr>
                <w:rFonts w:ascii="Arial" w:eastAsia="Calibri" w:hAnsi="Arial" w:cs="Arial"/>
                <w:sz w:val="24"/>
                <w:szCs w:val="24"/>
              </w:rPr>
            </w:pPr>
          </w:p>
          <w:p w14:paraId="42C9A703" w14:textId="77777777" w:rsidR="000B512F" w:rsidRPr="00B65267" w:rsidRDefault="000B512F" w:rsidP="000B512F">
            <w:pPr>
              <w:rPr>
                <w:rFonts w:ascii="Arial" w:eastAsia="Calibri" w:hAnsi="Arial" w:cs="Arial"/>
                <w:sz w:val="24"/>
                <w:szCs w:val="24"/>
              </w:rPr>
            </w:pPr>
          </w:p>
          <w:p w14:paraId="4D18FEBF" w14:textId="77777777" w:rsidR="000B512F" w:rsidRPr="00B65267" w:rsidRDefault="000B512F" w:rsidP="000B512F">
            <w:pPr>
              <w:rPr>
                <w:rFonts w:ascii="Arial" w:eastAsia="Calibri" w:hAnsi="Arial" w:cs="Arial"/>
                <w:sz w:val="24"/>
                <w:szCs w:val="24"/>
              </w:rPr>
            </w:pPr>
          </w:p>
          <w:p w14:paraId="52F1CB5D" w14:textId="77777777" w:rsidR="000B512F" w:rsidRPr="00B65267" w:rsidRDefault="000B512F" w:rsidP="000B512F">
            <w:pPr>
              <w:rPr>
                <w:rFonts w:ascii="Arial" w:eastAsia="Calibri" w:hAnsi="Arial" w:cs="Arial"/>
                <w:sz w:val="24"/>
                <w:szCs w:val="24"/>
              </w:rPr>
            </w:pPr>
          </w:p>
          <w:p w14:paraId="211390CB" w14:textId="77777777" w:rsidR="000B512F" w:rsidRPr="00B65267" w:rsidRDefault="000B512F" w:rsidP="000B512F">
            <w:pPr>
              <w:rPr>
                <w:rFonts w:ascii="Arial" w:eastAsia="Calibri" w:hAnsi="Arial" w:cs="Arial"/>
                <w:sz w:val="24"/>
                <w:szCs w:val="24"/>
              </w:rPr>
            </w:pPr>
          </w:p>
          <w:p w14:paraId="06A685B4"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kontinuirano</w:t>
            </w:r>
          </w:p>
          <w:p w14:paraId="3D640895" w14:textId="77777777" w:rsidR="000B512F" w:rsidRPr="00B65267" w:rsidRDefault="000B512F" w:rsidP="000B512F">
            <w:pPr>
              <w:rPr>
                <w:rFonts w:ascii="Arial" w:eastAsia="Calibri" w:hAnsi="Arial" w:cs="Arial"/>
                <w:sz w:val="24"/>
                <w:szCs w:val="24"/>
              </w:rPr>
            </w:pPr>
          </w:p>
          <w:p w14:paraId="41AA0CD4" w14:textId="77777777" w:rsidR="000B512F" w:rsidRPr="00B65267" w:rsidRDefault="000B512F" w:rsidP="000B512F">
            <w:pPr>
              <w:rPr>
                <w:rFonts w:ascii="Arial" w:eastAsia="Calibri" w:hAnsi="Arial" w:cs="Arial"/>
                <w:sz w:val="24"/>
                <w:szCs w:val="24"/>
              </w:rPr>
            </w:pPr>
          </w:p>
          <w:p w14:paraId="33BAEC8B" w14:textId="77777777" w:rsidR="000B512F" w:rsidRPr="00B65267" w:rsidRDefault="000B512F" w:rsidP="000B512F">
            <w:pPr>
              <w:rPr>
                <w:rFonts w:ascii="Arial" w:eastAsia="Calibri" w:hAnsi="Arial" w:cs="Arial"/>
                <w:sz w:val="24"/>
                <w:szCs w:val="24"/>
              </w:rPr>
            </w:pPr>
          </w:p>
          <w:p w14:paraId="25116DEF" w14:textId="77777777" w:rsidR="000B512F" w:rsidRPr="00B65267" w:rsidRDefault="000B512F" w:rsidP="000B512F">
            <w:pPr>
              <w:rPr>
                <w:rFonts w:ascii="Arial" w:eastAsia="Calibri" w:hAnsi="Arial" w:cs="Arial"/>
                <w:sz w:val="24"/>
                <w:szCs w:val="24"/>
              </w:rPr>
            </w:pPr>
          </w:p>
          <w:p w14:paraId="28B330B5" w14:textId="77777777" w:rsidR="000B512F" w:rsidRPr="00B65267" w:rsidRDefault="000B512F" w:rsidP="000B512F">
            <w:pPr>
              <w:rPr>
                <w:rFonts w:ascii="Arial" w:eastAsia="Calibri" w:hAnsi="Arial" w:cs="Arial"/>
                <w:sz w:val="24"/>
                <w:szCs w:val="24"/>
              </w:rPr>
            </w:pPr>
          </w:p>
          <w:p w14:paraId="7D606325" w14:textId="77777777" w:rsidR="000B512F" w:rsidRPr="00B65267" w:rsidRDefault="000B512F" w:rsidP="000B512F">
            <w:pPr>
              <w:rPr>
                <w:rFonts w:ascii="Arial" w:eastAsia="Calibri" w:hAnsi="Arial" w:cs="Arial"/>
                <w:sz w:val="24"/>
                <w:szCs w:val="24"/>
              </w:rPr>
            </w:pPr>
          </w:p>
          <w:p w14:paraId="75C88902" w14:textId="77777777" w:rsidR="000B512F" w:rsidRPr="00B65267" w:rsidRDefault="000B512F" w:rsidP="000B512F">
            <w:pPr>
              <w:rPr>
                <w:rFonts w:ascii="Arial" w:eastAsia="Calibri" w:hAnsi="Arial" w:cs="Arial"/>
                <w:sz w:val="24"/>
                <w:szCs w:val="24"/>
              </w:rPr>
            </w:pPr>
          </w:p>
          <w:p w14:paraId="293D1A9F"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dva puta godišnje</w:t>
            </w:r>
          </w:p>
          <w:p w14:paraId="28331A35" w14:textId="77777777" w:rsidR="000B512F" w:rsidRPr="00B65267" w:rsidRDefault="000B512F" w:rsidP="000B512F">
            <w:pPr>
              <w:rPr>
                <w:rFonts w:ascii="Arial" w:eastAsia="Calibri" w:hAnsi="Arial" w:cs="Arial"/>
                <w:sz w:val="24"/>
                <w:szCs w:val="24"/>
              </w:rPr>
            </w:pPr>
          </w:p>
          <w:p w14:paraId="4B8131EE" w14:textId="77777777" w:rsidR="000B512F" w:rsidRPr="00B65267" w:rsidRDefault="000B512F" w:rsidP="000B512F">
            <w:pPr>
              <w:rPr>
                <w:rFonts w:ascii="Arial" w:eastAsia="Calibri" w:hAnsi="Arial" w:cs="Arial"/>
                <w:sz w:val="24"/>
                <w:szCs w:val="24"/>
              </w:rPr>
            </w:pPr>
          </w:p>
          <w:p w14:paraId="366546A9"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periodično</w:t>
            </w:r>
          </w:p>
          <w:p w14:paraId="66549B02" w14:textId="77777777" w:rsidR="000B512F" w:rsidRPr="00B65267" w:rsidRDefault="000B512F" w:rsidP="000B512F">
            <w:pPr>
              <w:rPr>
                <w:rFonts w:ascii="Arial" w:eastAsia="Calibri" w:hAnsi="Arial" w:cs="Arial"/>
                <w:sz w:val="24"/>
                <w:szCs w:val="24"/>
              </w:rPr>
            </w:pPr>
          </w:p>
          <w:p w14:paraId="56CB7EDB" w14:textId="77777777" w:rsidR="000B512F" w:rsidRPr="00B65267" w:rsidRDefault="000B512F" w:rsidP="000B512F">
            <w:pPr>
              <w:rPr>
                <w:rFonts w:ascii="Arial" w:eastAsia="Calibri" w:hAnsi="Arial" w:cs="Arial"/>
                <w:sz w:val="24"/>
                <w:szCs w:val="24"/>
              </w:rPr>
            </w:pPr>
          </w:p>
          <w:p w14:paraId="57CE7D4F"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po potrebi</w:t>
            </w:r>
          </w:p>
          <w:p w14:paraId="27AA332A" w14:textId="77777777" w:rsidR="000B512F" w:rsidRPr="00B65267" w:rsidRDefault="000B512F" w:rsidP="000B512F">
            <w:pPr>
              <w:rPr>
                <w:rFonts w:ascii="Arial" w:eastAsia="Calibri" w:hAnsi="Arial" w:cs="Arial"/>
                <w:sz w:val="24"/>
                <w:szCs w:val="24"/>
              </w:rPr>
            </w:pPr>
          </w:p>
          <w:p w14:paraId="4779A893" w14:textId="77777777" w:rsidR="000B512F" w:rsidRPr="00B65267" w:rsidRDefault="000B512F" w:rsidP="000B512F">
            <w:pPr>
              <w:rPr>
                <w:rFonts w:ascii="Arial" w:eastAsia="Calibri" w:hAnsi="Arial" w:cs="Arial"/>
                <w:sz w:val="24"/>
                <w:szCs w:val="24"/>
              </w:rPr>
            </w:pPr>
          </w:p>
        </w:tc>
      </w:tr>
      <w:tr w:rsidR="000B512F" w:rsidRPr="00B65267" w14:paraId="64C1C90D" w14:textId="77777777" w:rsidTr="000B512F">
        <w:tc>
          <w:tcPr>
            <w:tcW w:w="1936" w:type="dxa"/>
          </w:tcPr>
          <w:p w14:paraId="6D24B0A4" w14:textId="77777777" w:rsidR="000B512F" w:rsidRPr="00B65267" w:rsidRDefault="000B512F" w:rsidP="000B512F">
            <w:pPr>
              <w:rPr>
                <w:rFonts w:ascii="Arial" w:eastAsia="Calibri" w:hAnsi="Arial" w:cs="Arial"/>
                <w:sz w:val="24"/>
                <w:szCs w:val="24"/>
              </w:rPr>
            </w:pPr>
          </w:p>
          <w:p w14:paraId="3399668F" w14:textId="77777777" w:rsidR="000B512F" w:rsidRPr="00B65267" w:rsidRDefault="000B512F" w:rsidP="000B512F">
            <w:pPr>
              <w:rPr>
                <w:rFonts w:ascii="Arial" w:eastAsia="Calibri" w:hAnsi="Arial" w:cs="Arial"/>
                <w:sz w:val="24"/>
                <w:szCs w:val="24"/>
              </w:rPr>
            </w:pPr>
          </w:p>
          <w:p w14:paraId="1F0053D8" w14:textId="77777777" w:rsidR="000B512F" w:rsidRPr="00B65267" w:rsidRDefault="000B512F" w:rsidP="000B512F">
            <w:pPr>
              <w:rPr>
                <w:rFonts w:ascii="Arial" w:eastAsia="Calibri" w:hAnsi="Arial" w:cs="Arial"/>
                <w:sz w:val="24"/>
                <w:szCs w:val="24"/>
              </w:rPr>
            </w:pPr>
          </w:p>
          <w:p w14:paraId="6A9D3B6A" w14:textId="77777777" w:rsidR="000B512F" w:rsidRPr="00B65267" w:rsidRDefault="000B512F" w:rsidP="000B512F">
            <w:pPr>
              <w:rPr>
                <w:rFonts w:ascii="Arial" w:eastAsia="Calibri" w:hAnsi="Arial" w:cs="Arial"/>
                <w:sz w:val="24"/>
                <w:szCs w:val="24"/>
              </w:rPr>
            </w:pPr>
          </w:p>
          <w:p w14:paraId="2CFD4952" w14:textId="77777777" w:rsidR="000B512F" w:rsidRPr="00B65267" w:rsidRDefault="000B512F" w:rsidP="000B512F">
            <w:pPr>
              <w:rPr>
                <w:rFonts w:ascii="Arial" w:eastAsia="Calibri" w:hAnsi="Arial" w:cs="Arial"/>
                <w:sz w:val="24"/>
                <w:szCs w:val="24"/>
              </w:rPr>
            </w:pPr>
          </w:p>
          <w:p w14:paraId="0BF29347" w14:textId="77777777" w:rsidR="000B512F" w:rsidRPr="00B65267" w:rsidRDefault="000B512F" w:rsidP="000B512F">
            <w:pPr>
              <w:rPr>
                <w:rFonts w:ascii="Arial" w:eastAsia="Calibri" w:hAnsi="Arial" w:cs="Arial"/>
                <w:sz w:val="24"/>
                <w:szCs w:val="24"/>
              </w:rPr>
            </w:pPr>
          </w:p>
          <w:p w14:paraId="7408BF04" w14:textId="77777777" w:rsidR="000B512F" w:rsidRPr="00B65267" w:rsidRDefault="000B512F" w:rsidP="000B512F">
            <w:pPr>
              <w:rPr>
                <w:rFonts w:ascii="Arial" w:eastAsia="Calibri" w:hAnsi="Arial" w:cs="Arial"/>
                <w:sz w:val="24"/>
                <w:szCs w:val="24"/>
              </w:rPr>
            </w:pPr>
          </w:p>
          <w:p w14:paraId="0E94ED73" w14:textId="77777777" w:rsidR="000B512F" w:rsidRPr="00B65267" w:rsidRDefault="000B512F" w:rsidP="000B512F">
            <w:pPr>
              <w:rPr>
                <w:rFonts w:ascii="Arial" w:eastAsia="Calibri" w:hAnsi="Arial" w:cs="Arial"/>
                <w:b/>
                <w:i/>
                <w:sz w:val="24"/>
                <w:szCs w:val="24"/>
              </w:rPr>
            </w:pPr>
            <w:r w:rsidRPr="00B65267">
              <w:rPr>
                <w:rFonts w:ascii="Arial" w:eastAsia="Calibri" w:hAnsi="Arial" w:cs="Arial"/>
                <w:b/>
                <w:i/>
                <w:sz w:val="24"/>
                <w:szCs w:val="24"/>
              </w:rPr>
              <w:t>Prehrana</w:t>
            </w:r>
          </w:p>
        </w:tc>
        <w:tc>
          <w:tcPr>
            <w:tcW w:w="4155" w:type="dxa"/>
          </w:tcPr>
          <w:p w14:paraId="026604F6" w14:textId="77777777" w:rsidR="000B512F" w:rsidRPr="00B65267" w:rsidRDefault="000B512F" w:rsidP="000B512F">
            <w:pPr>
              <w:numPr>
                <w:ilvl w:val="0"/>
                <w:numId w:val="197"/>
              </w:numPr>
              <w:ind w:left="361"/>
              <w:contextualSpacing/>
              <w:rPr>
                <w:rFonts w:ascii="Arial" w:eastAsia="Calibri" w:hAnsi="Arial" w:cs="Arial"/>
                <w:sz w:val="24"/>
                <w:szCs w:val="24"/>
              </w:rPr>
            </w:pPr>
            <w:r w:rsidRPr="00B65267">
              <w:rPr>
                <w:rFonts w:ascii="Arial" w:eastAsia="Calibri" w:hAnsi="Arial" w:cs="Arial"/>
                <w:sz w:val="24"/>
                <w:szCs w:val="24"/>
              </w:rPr>
              <w:t>Planiranje prehrane -</w:t>
            </w:r>
          </w:p>
          <w:p w14:paraId="1ED8FCFA" w14:textId="77777777" w:rsidR="000B512F" w:rsidRPr="00B65267" w:rsidRDefault="000B512F" w:rsidP="000B512F">
            <w:pPr>
              <w:ind w:left="361"/>
              <w:rPr>
                <w:rFonts w:ascii="Arial" w:eastAsia="Calibri" w:hAnsi="Arial" w:cs="Arial"/>
                <w:sz w:val="24"/>
                <w:szCs w:val="24"/>
              </w:rPr>
            </w:pPr>
            <w:r w:rsidRPr="00B65267">
              <w:rPr>
                <w:rFonts w:ascii="Arial" w:eastAsia="Calibri" w:hAnsi="Arial" w:cs="Arial"/>
                <w:sz w:val="24"/>
                <w:szCs w:val="24"/>
              </w:rPr>
              <w:t>izrada jelovnika u skladu s</w:t>
            </w:r>
          </w:p>
          <w:p w14:paraId="056DD1BA" w14:textId="77777777" w:rsidR="000B512F" w:rsidRPr="00B65267" w:rsidRDefault="000B512F" w:rsidP="000B512F">
            <w:pPr>
              <w:ind w:left="361"/>
              <w:rPr>
                <w:rFonts w:ascii="Arial" w:eastAsia="Calibri" w:hAnsi="Arial" w:cs="Arial"/>
                <w:sz w:val="24"/>
                <w:szCs w:val="24"/>
              </w:rPr>
            </w:pPr>
            <w:r w:rsidRPr="00B65267">
              <w:rPr>
                <w:rFonts w:ascii="Arial" w:eastAsia="Calibri" w:hAnsi="Arial" w:cs="Arial"/>
                <w:sz w:val="24"/>
                <w:szCs w:val="24"/>
              </w:rPr>
              <w:t>prehrambenim</w:t>
            </w:r>
          </w:p>
          <w:p w14:paraId="61137AF3" w14:textId="77777777" w:rsidR="000B512F" w:rsidRPr="00B65267" w:rsidRDefault="000B512F" w:rsidP="000B512F">
            <w:pPr>
              <w:ind w:left="361"/>
              <w:rPr>
                <w:rFonts w:ascii="Arial" w:eastAsia="Calibri" w:hAnsi="Arial" w:cs="Arial"/>
                <w:sz w:val="24"/>
                <w:szCs w:val="24"/>
              </w:rPr>
            </w:pPr>
            <w:r w:rsidRPr="00B65267">
              <w:rPr>
                <w:rFonts w:ascii="Arial" w:eastAsia="Calibri" w:hAnsi="Arial" w:cs="Arial"/>
                <w:sz w:val="24"/>
                <w:szCs w:val="24"/>
              </w:rPr>
              <w:t>standardima</w:t>
            </w:r>
          </w:p>
          <w:p w14:paraId="4360A6D3" w14:textId="77777777" w:rsidR="000B512F" w:rsidRPr="00B65267" w:rsidRDefault="000B512F" w:rsidP="000B512F">
            <w:pPr>
              <w:numPr>
                <w:ilvl w:val="0"/>
                <w:numId w:val="197"/>
              </w:numPr>
              <w:ind w:left="361"/>
              <w:contextualSpacing/>
              <w:rPr>
                <w:rFonts w:ascii="Arial" w:eastAsia="Calibri" w:hAnsi="Arial" w:cs="Arial"/>
                <w:sz w:val="24"/>
                <w:szCs w:val="24"/>
              </w:rPr>
            </w:pPr>
            <w:r w:rsidRPr="00B65267">
              <w:rPr>
                <w:rFonts w:ascii="Arial" w:eastAsia="Calibri" w:hAnsi="Arial" w:cs="Arial"/>
                <w:sz w:val="24"/>
                <w:szCs w:val="24"/>
              </w:rPr>
              <w:t>Individualizirano prilagođavanje jelovnika za djecu s posbnim prehrambenim potrebama</w:t>
            </w:r>
          </w:p>
          <w:p w14:paraId="6DECD1BA" w14:textId="77777777" w:rsidR="000B512F" w:rsidRPr="00B65267" w:rsidRDefault="000B512F" w:rsidP="000B512F">
            <w:pPr>
              <w:numPr>
                <w:ilvl w:val="0"/>
                <w:numId w:val="197"/>
              </w:numPr>
              <w:ind w:left="361"/>
              <w:contextualSpacing/>
              <w:rPr>
                <w:rFonts w:ascii="Arial" w:eastAsia="Calibri" w:hAnsi="Arial" w:cs="Arial"/>
                <w:sz w:val="24"/>
                <w:szCs w:val="24"/>
              </w:rPr>
            </w:pPr>
            <w:r w:rsidRPr="00B65267">
              <w:rPr>
                <w:rFonts w:ascii="Arial" w:eastAsia="Calibri" w:hAnsi="Arial" w:cs="Arial"/>
                <w:sz w:val="24"/>
                <w:szCs w:val="24"/>
              </w:rPr>
              <w:t>Provođenje HACCP sustava i vođenje dokumentacije</w:t>
            </w:r>
          </w:p>
          <w:p w14:paraId="3136CE0C" w14:textId="77777777" w:rsidR="000B512F" w:rsidRPr="00B65267" w:rsidRDefault="000B512F" w:rsidP="000B512F">
            <w:pPr>
              <w:numPr>
                <w:ilvl w:val="0"/>
                <w:numId w:val="197"/>
              </w:numPr>
              <w:ind w:left="361"/>
              <w:contextualSpacing/>
              <w:rPr>
                <w:rFonts w:ascii="Arial" w:eastAsia="Calibri" w:hAnsi="Arial" w:cs="Arial"/>
                <w:sz w:val="24"/>
                <w:szCs w:val="24"/>
              </w:rPr>
            </w:pPr>
            <w:r w:rsidRPr="00B65267">
              <w:rPr>
                <w:rFonts w:ascii="Arial" w:eastAsia="Calibri" w:hAnsi="Arial" w:cs="Arial"/>
                <w:sz w:val="24"/>
                <w:szCs w:val="24"/>
              </w:rPr>
              <w:t>Osigurati higijensko-sanitarne uvjete u kuhinji i njihov nadzor</w:t>
            </w:r>
          </w:p>
          <w:p w14:paraId="1E8B7768" w14:textId="77777777" w:rsidR="000B512F" w:rsidRPr="00B65267" w:rsidRDefault="000B512F" w:rsidP="000B512F">
            <w:pPr>
              <w:numPr>
                <w:ilvl w:val="0"/>
                <w:numId w:val="197"/>
              </w:numPr>
              <w:ind w:left="361"/>
              <w:contextualSpacing/>
              <w:rPr>
                <w:rFonts w:ascii="Arial" w:eastAsia="Calibri" w:hAnsi="Arial" w:cs="Arial"/>
                <w:sz w:val="24"/>
                <w:szCs w:val="24"/>
              </w:rPr>
            </w:pPr>
            <w:r w:rsidRPr="00B65267">
              <w:rPr>
                <w:rFonts w:ascii="Arial" w:eastAsia="Calibri" w:hAnsi="Arial" w:cs="Arial"/>
                <w:sz w:val="24"/>
                <w:szCs w:val="24"/>
              </w:rPr>
              <w:t>Edukacija svih koji sudjeluju u procesu pripreme i distribucije hrane</w:t>
            </w:r>
          </w:p>
          <w:p w14:paraId="67708A79" w14:textId="77777777" w:rsidR="000B512F" w:rsidRPr="00B65267" w:rsidRDefault="000B512F" w:rsidP="000B512F">
            <w:pPr>
              <w:numPr>
                <w:ilvl w:val="0"/>
                <w:numId w:val="197"/>
              </w:numPr>
              <w:ind w:left="361"/>
              <w:contextualSpacing/>
              <w:rPr>
                <w:rFonts w:ascii="Arial" w:eastAsia="Calibri" w:hAnsi="Arial" w:cs="Arial"/>
                <w:sz w:val="24"/>
                <w:szCs w:val="24"/>
              </w:rPr>
            </w:pPr>
            <w:r w:rsidRPr="00B65267">
              <w:rPr>
                <w:rFonts w:ascii="Arial" w:eastAsia="Calibri" w:hAnsi="Arial" w:cs="Arial"/>
                <w:sz w:val="24"/>
                <w:szCs w:val="24"/>
              </w:rPr>
              <w:t>Nadzor nad</w:t>
            </w:r>
          </w:p>
          <w:p w14:paraId="637D3EEA" w14:textId="77777777" w:rsidR="000B512F" w:rsidRPr="00B65267" w:rsidRDefault="000B512F" w:rsidP="000B512F">
            <w:pPr>
              <w:ind w:left="361"/>
              <w:contextualSpacing/>
              <w:rPr>
                <w:rFonts w:ascii="Arial" w:eastAsia="Calibri" w:hAnsi="Arial" w:cs="Arial"/>
                <w:sz w:val="24"/>
                <w:szCs w:val="24"/>
              </w:rPr>
            </w:pPr>
            <w:r w:rsidRPr="00B65267">
              <w:rPr>
                <w:rFonts w:ascii="Arial" w:eastAsia="Calibri" w:hAnsi="Arial" w:cs="Arial"/>
                <w:sz w:val="24"/>
                <w:szCs w:val="24"/>
              </w:rPr>
              <w:t>zadovoljavanjem</w:t>
            </w:r>
          </w:p>
          <w:p w14:paraId="56E3739E" w14:textId="77777777" w:rsidR="000B512F" w:rsidRPr="00B65267" w:rsidRDefault="000B512F" w:rsidP="000B512F">
            <w:pPr>
              <w:ind w:left="361"/>
              <w:contextualSpacing/>
              <w:rPr>
                <w:rFonts w:ascii="Arial" w:eastAsia="Calibri" w:hAnsi="Arial" w:cs="Arial"/>
                <w:sz w:val="24"/>
                <w:szCs w:val="24"/>
              </w:rPr>
            </w:pPr>
            <w:r w:rsidRPr="00B65267">
              <w:rPr>
                <w:rFonts w:ascii="Arial" w:eastAsia="Calibri" w:hAnsi="Arial" w:cs="Arial"/>
                <w:sz w:val="24"/>
                <w:szCs w:val="24"/>
              </w:rPr>
              <w:t>propisanih zdravstvenih</w:t>
            </w:r>
          </w:p>
          <w:p w14:paraId="6ED761B7" w14:textId="77777777" w:rsidR="000B512F" w:rsidRPr="00B65267" w:rsidRDefault="000B512F" w:rsidP="000B512F">
            <w:pPr>
              <w:ind w:left="361"/>
              <w:contextualSpacing/>
              <w:rPr>
                <w:rFonts w:ascii="Arial" w:eastAsia="Calibri" w:hAnsi="Arial" w:cs="Arial"/>
                <w:sz w:val="24"/>
                <w:szCs w:val="24"/>
              </w:rPr>
            </w:pPr>
            <w:r w:rsidRPr="00B65267">
              <w:rPr>
                <w:rFonts w:ascii="Arial" w:eastAsia="Calibri" w:hAnsi="Arial" w:cs="Arial"/>
                <w:sz w:val="24"/>
                <w:szCs w:val="24"/>
              </w:rPr>
              <w:t>uvjeta namirnica i gotove</w:t>
            </w:r>
          </w:p>
          <w:p w14:paraId="57CCAA35" w14:textId="77777777" w:rsidR="000B512F" w:rsidRPr="00B65267" w:rsidRDefault="000B512F" w:rsidP="000B512F">
            <w:pPr>
              <w:ind w:left="361"/>
              <w:contextualSpacing/>
              <w:rPr>
                <w:rFonts w:ascii="Arial" w:eastAsia="Calibri" w:hAnsi="Arial" w:cs="Arial"/>
                <w:sz w:val="24"/>
                <w:szCs w:val="24"/>
              </w:rPr>
            </w:pPr>
            <w:r w:rsidRPr="00B65267">
              <w:rPr>
                <w:rFonts w:ascii="Arial" w:eastAsia="Calibri" w:hAnsi="Arial" w:cs="Arial"/>
                <w:sz w:val="24"/>
                <w:szCs w:val="24"/>
              </w:rPr>
              <w:lastRenderedPageBreak/>
              <w:t>hrane te energetske</w:t>
            </w:r>
          </w:p>
          <w:p w14:paraId="61AA8F7D" w14:textId="77777777" w:rsidR="000B512F" w:rsidRPr="00B65267" w:rsidRDefault="000B512F" w:rsidP="000B512F">
            <w:pPr>
              <w:ind w:left="361"/>
              <w:contextualSpacing/>
              <w:rPr>
                <w:rFonts w:ascii="Arial" w:eastAsia="Calibri" w:hAnsi="Arial" w:cs="Arial"/>
                <w:sz w:val="24"/>
                <w:szCs w:val="24"/>
              </w:rPr>
            </w:pPr>
            <w:r w:rsidRPr="00B65267">
              <w:rPr>
                <w:rFonts w:ascii="Arial" w:eastAsia="Calibri" w:hAnsi="Arial" w:cs="Arial"/>
                <w:sz w:val="24"/>
                <w:szCs w:val="24"/>
              </w:rPr>
              <w:t>vrijednosti obroka</w:t>
            </w:r>
          </w:p>
          <w:p w14:paraId="674F9F40" w14:textId="77777777" w:rsidR="000B512F" w:rsidRPr="00B65267" w:rsidRDefault="000B512F" w:rsidP="000B512F">
            <w:pPr>
              <w:numPr>
                <w:ilvl w:val="0"/>
                <w:numId w:val="197"/>
              </w:numPr>
              <w:ind w:left="361"/>
              <w:contextualSpacing/>
              <w:rPr>
                <w:rFonts w:ascii="Arial" w:eastAsia="Calibri" w:hAnsi="Arial" w:cs="Arial"/>
                <w:sz w:val="24"/>
                <w:szCs w:val="24"/>
              </w:rPr>
            </w:pPr>
            <w:r w:rsidRPr="00B65267">
              <w:rPr>
                <w:rFonts w:ascii="Arial" w:eastAsia="Calibri" w:hAnsi="Arial" w:cs="Arial"/>
                <w:sz w:val="24"/>
                <w:szCs w:val="24"/>
              </w:rPr>
              <w:t>Tečaj higijenskog minimuma</w:t>
            </w:r>
          </w:p>
          <w:p w14:paraId="749D4937" w14:textId="77777777" w:rsidR="000B512F" w:rsidRPr="00B65267" w:rsidRDefault="000B512F" w:rsidP="000B512F">
            <w:pPr>
              <w:numPr>
                <w:ilvl w:val="0"/>
                <w:numId w:val="197"/>
              </w:numPr>
              <w:ind w:left="361"/>
              <w:contextualSpacing/>
              <w:rPr>
                <w:rFonts w:ascii="Arial" w:eastAsia="Calibri" w:hAnsi="Arial" w:cs="Arial"/>
                <w:sz w:val="24"/>
                <w:szCs w:val="24"/>
              </w:rPr>
            </w:pPr>
            <w:r w:rsidRPr="00B65267">
              <w:rPr>
                <w:rFonts w:ascii="Arial" w:eastAsia="Calibri" w:hAnsi="Arial" w:cs="Arial"/>
                <w:sz w:val="24"/>
                <w:szCs w:val="24"/>
              </w:rPr>
              <w:t>Zdravstveni i sanitarni pregledi svih zaposlenika</w:t>
            </w:r>
          </w:p>
          <w:p w14:paraId="510EC38F" w14:textId="77777777" w:rsidR="000B512F" w:rsidRPr="00B65267" w:rsidRDefault="000B512F" w:rsidP="000B512F">
            <w:pPr>
              <w:rPr>
                <w:rFonts w:ascii="Arial" w:eastAsia="Calibri" w:hAnsi="Arial" w:cs="Arial"/>
                <w:sz w:val="24"/>
                <w:szCs w:val="24"/>
              </w:rPr>
            </w:pPr>
          </w:p>
        </w:tc>
        <w:tc>
          <w:tcPr>
            <w:tcW w:w="1842" w:type="dxa"/>
          </w:tcPr>
          <w:p w14:paraId="3E71131A"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lastRenderedPageBreak/>
              <w:t>zdrav. vod</w:t>
            </w:r>
          </w:p>
          <w:p w14:paraId="12F6913C"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glavna</w:t>
            </w:r>
          </w:p>
          <w:p w14:paraId="182E5489"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kuharica</w:t>
            </w:r>
          </w:p>
          <w:p w14:paraId="446DC5EA" w14:textId="77777777" w:rsidR="000B512F" w:rsidRPr="00B65267" w:rsidRDefault="000B512F" w:rsidP="000B512F">
            <w:pPr>
              <w:rPr>
                <w:rFonts w:ascii="Arial" w:eastAsia="Calibri" w:hAnsi="Arial" w:cs="Arial"/>
                <w:sz w:val="24"/>
                <w:szCs w:val="24"/>
              </w:rPr>
            </w:pPr>
          </w:p>
          <w:p w14:paraId="424E7A0C"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referent</w:t>
            </w:r>
          </w:p>
          <w:p w14:paraId="57AD089B"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nabave</w:t>
            </w:r>
          </w:p>
          <w:p w14:paraId="243011E1"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zdrav. vod.</w:t>
            </w:r>
          </w:p>
          <w:p w14:paraId="632AA9F8"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kuharica</w:t>
            </w:r>
          </w:p>
          <w:p w14:paraId="76C78900"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roditelji djeteta</w:t>
            </w:r>
          </w:p>
          <w:p w14:paraId="5FDFB325" w14:textId="77777777" w:rsidR="000B512F" w:rsidRPr="00B65267" w:rsidRDefault="000B512F" w:rsidP="000B512F">
            <w:pPr>
              <w:rPr>
                <w:rFonts w:ascii="Arial" w:eastAsia="Calibri" w:hAnsi="Arial" w:cs="Arial"/>
                <w:sz w:val="24"/>
                <w:szCs w:val="24"/>
              </w:rPr>
            </w:pPr>
          </w:p>
          <w:p w14:paraId="23E86CE2"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zdrav. vod.</w:t>
            </w:r>
          </w:p>
          <w:p w14:paraId="26A5D6CC" w14:textId="77777777" w:rsidR="000B512F" w:rsidRPr="00B65267" w:rsidRDefault="000B512F" w:rsidP="000B512F">
            <w:pPr>
              <w:rPr>
                <w:rFonts w:ascii="Arial" w:eastAsia="Calibri" w:hAnsi="Arial" w:cs="Arial"/>
                <w:sz w:val="24"/>
                <w:szCs w:val="24"/>
              </w:rPr>
            </w:pPr>
          </w:p>
          <w:p w14:paraId="432E0888"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zdravstvena voditeljica</w:t>
            </w:r>
          </w:p>
          <w:p w14:paraId="580A1AA1" w14:textId="77777777" w:rsidR="000B512F" w:rsidRPr="00B65267" w:rsidRDefault="000B512F" w:rsidP="000B512F">
            <w:pPr>
              <w:rPr>
                <w:rFonts w:ascii="Arial" w:eastAsia="Calibri" w:hAnsi="Arial" w:cs="Arial"/>
                <w:sz w:val="24"/>
                <w:szCs w:val="24"/>
              </w:rPr>
            </w:pPr>
          </w:p>
          <w:p w14:paraId="16AC686F"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zdravstvena voditeljica</w:t>
            </w:r>
          </w:p>
          <w:p w14:paraId="6F2F2AE9" w14:textId="77777777" w:rsidR="000B512F" w:rsidRPr="00B65267" w:rsidRDefault="000B512F" w:rsidP="000B512F">
            <w:pPr>
              <w:rPr>
                <w:rFonts w:ascii="Arial" w:eastAsia="Calibri" w:hAnsi="Arial" w:cs="Arial"/>
                <w:sz w:val="24"/>
                <w:szCs w:val="24"/>
              </w:rPr>
            </w:pPr>
          </w:p>
          <w:p w14:paraId="7F8E1C82" w14:textId="77777777" w:rsidR="000B512F" w:rsidRPr="00B65267" w:rsidRDefault="000B512F" w:rsidP="000B512F">
            <w:pPr>
              <w:rPr>
                <w:rFonts w:ascii="Arial" w:eastAsia="Calibri" w:hAnsi="Arial" w:cs="Arial"/>
                <w:sz w:val="24"/>
                <w:szCs w:val="24"/>
              </w:rPr>
            </w:pPr>
          </w:p>
          <w:p w14:paraId="09E8AEC7"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lastRenderedPageBreak/>
              <w:t>zdrav. vod.</w:t>
            </w:r>
          </w:p>
          <w:p w14:paraId="3E85AC09"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NZZJZ</w:t>
            </w:r>
          </w:p>
          <w:p w14:paraId="2925A166" w14:textId="77777777" w:rsidR="000B512F" w:rsidRPr="00B65267" w:rsidRDefault="000B512F" w:rsidP="000B512F">
            <w:pPr>
              <w:rPr>
                <w:rFonts w:ascii="Arial" w:eastAsia="Calibri" w:hAnsi="Arial" w:cs="Arial"/>
                <w:sz w:val="24"/>
                <w:szCs w:val="24"/>
              </w:rPr>
            </w:pPr>
          </w:p>
          <w:p w14:paraId="23AD8E83"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NZZJZ</w:t>
            </w:r>
          </w:p>
          <w:p w14:paraId="544103DE" w14:textId="77777777" w:rsidR="000B512F" w:rsidRPr="00B65267" w:rsidRDefault="000B512F" w:rsidP="000B512F">
            <w:pPr>
              <w:rPr>
                <w:rFonts w:ascii="Arial" w:eastAsia="Calibri" w:hAnsi="Arial" w:cs="Arial"/>
                <w:sz w:val="24"/>
                <w:szCs w:val="24"/>
              </w:rPr>
            </w:pPr>
          </w:p>
        </w:tc>
        <w:tc>
          <w:tcPr>
            <w:tcW w:w="1843" w:type="dxa"/>
          </w:tcPr>
          <w:p w14:paraId="5D3E320A"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lastRenderedPageBreak/>
              <w:t>dvaput</w:t>
            </w:r>
          </w:p>
          <w:p w14:paraId="36129408"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godišnje</w:t>
            </w:r>
          </w:p>
          <w:p w14:paraId="01C5CE0D" w14:textId="77777777" w:rsidR="000B512F" w:rsidRPr="00B65267" w:rsidRDefault="000B512F" w:rsidP="000B512F">
            <w:pPr>
              <w:rPr>
                <w:rFonts w:ascii="Arial" w:eastAsia="Calibri" w:hAnsi="Arial" w:cs="Arial"/>
                <w:sz w:val="24"/>
                <w:szCs w:val="24"/>
              </w:rPr>
            </w:pPr>
          </w:p>
          <w:p w14:paraId="1C7E85B7" w14:textId="77777777" w:rsidR="000B512F" w:rsidRPr="00B65267" w:rsidRDefault="000B512F" w:rsidP="000B512F">
            <w:pPr>
              <w:rPr>
                <w:rFonts w:ascii="Arial" w:eastAsia="Calibri" w:hAnsi="Arial" w:cs="Arial"/>
                <w:sz w:val="24"/>
                <w:szCs w:val="24"/>
              </w:rPr>
            </w:pPr>
          </w:p>
          <w:p w14:paraId="3CDC91C7"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tijekom</w:t>
            </w:r>
          </w:p>
          <w:p w14:paraId="74D15708"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godine</w:t>
            </w:r>
          </w:p>
          <w:p w14:paraId="1E04C2A6" w14:textId="77777777" w:rsidR="000B512F" w:rsidRPr="00B65267" w:rsidRDefault="000B512F" w:rsidP="000B512F">
            <w:pPr>
              <w:rPr>
                <w:rFonts w:ascii="Arial" w:eastAsia="Calibri" w:hAnsi="Arial" w:cs="Arial"/>
                <w:sz w:val="24"/>
                <w:szCs w:val="24"/>
              </w:rPr>
            </w:pPr>
          </w:p>
          <w:p w14:paraId="37AC0DC8"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kontinuirano</w:t>
            </w:r>
          </w:p>
          <w:p w14:paraId="5E998354" w14:textId="77777777" w:rsidR="000B512F" w:rsidRPr="00B65267" w:rsidRDefault="000B512F" w:rsidP="000B512F">
            <w:pPr>
              <w:rPr>
                <w:rFonts w:ascii="Arial" w:eastAsia="Calibri" w:hAnsi="Arial" w:cs="Arial"/>
                <w:sz w:val="24"/>
                <w:szCs w:val="24"/>
              </w:rPr>
            </w:pPr>
          </w:p>
          <w:p w14:paraId="425006E8" w14:textId="77777777" w:rsidR="000B512F" w:rsidRPr="00B65267" w:rsidRDefault="000B512F" w:rsidP="000B512F">
            <w:pPr>
              <w:rPr>
                <w:rFonts w:ascii="Arial" w:eastAsia="Calibri" w:hAnsi="Arial" w:cs="Arial"/>
                <w:sz w:val="24"/>
                <w:szCs w:val="24"/>
              </w:rPr>
            </w:pPr>
          </w:p>
          <w:p w14:paraId="1325C082"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kontinuirano</w:t>
            </w:r>
          </w:p>
          <w:p w14:paraId="2A5706FB" w14:textId="77777777" w:rsidR="000B512F" w:rsidRPr="00B65267" w:rsidRDefault="000B512F" w:rsidP="000B512F">
            <w:pPr>
              <w:rPr>
                <w:rFonts w:ascii="Arial" w:eastAsia="Calibri" w:hAnsi="Arial" w:cs="Arial"/>
                <w:sz w:val="24"/>
                <w:szCs w:val="24"/>
              </w:rPr>
            </w:pPr>
          </w:p>
          <w:p w14:paraId="67B39729"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prema planu</w:t>
            </w:r>
          </w:p>
          <w:p w14:paraId="6FBAE0C6"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stručnog</w:t>
            </w:r>
          </w:p>
          <w:p w14:paraId="6F4E06CF"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usavršavanja</w:t>
            </w:r>
          </w:p>
          <w:p w14:paraId="1F682F35" w14:textId="77777777" w:rsidR="000B512F" w:rsidRPr="00B65267" w:rsidRDefault="000B512F" w:rsidP="000B512F">
            <w:pPr>
              <w:rPr>
                <w:rFonts w:ascii="Arial" w:eastAsia="Calibri" w:hAnsi="Arial" w:cs="Arial"/>
                <w:sz w:val="24"/>
                <w:szCs w:val="24"/>
              </w:rPr>
            </w:pPr>
          </w:p>
          <w:p w14:paraId="7AE7CF67"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kontinuirano</w:t>
            </w:r>
          </w:p>
          <w:p w14:paraId="2A0CA9BD" w14:textId="77777777" w:rsidR="000B512F" w:rsidRPr="00B65267" w:rsidRDefault="000B512F" w:rsidP="000B512F">
            <w:pPr>
              <w:rPr>
                <w:rFonts w:ascii="Arial" w:eastAsia="Calibri" w:hAnsi="Arial" w:cs="Arial"/>
                <w:sz w:val="24"/>
                <w:szCs w:val="24"/>
              </w:rPr>
            </w:pPr>
          </w:p>
          <w:p w14:paraId="42D8934C"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 xml:space="preserve"> </w:t>
            </w:r>
          </w:p>
          <w:p w14:paraId="0997AA12" w14:textId="77777777" w:rsidR="000B512F" w:rsidRPr="00B65267" w:rsidRDefault="000B512F" w:rsidP="000B512F">
            <w:pPr>
              <w:rPr>
                <w:rFonts w:ascii="Arial" w:eastAsia="Calibri" w:hAnsi="Arial" w:cs="Arial"/>
                <w:sz w:val="24"/>
                <w:szCs w:val="24"/>
              </w:rPr>
            </w:pPr>
          </w:p>
          <w:p w14:paraId="1A6437C1"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svakih 5 godina</w:t>
            </w:r>
          </w:p>
          <w:p w14:paraId="11BB97F8"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jednom godišnje</w:t>
            </w:r>
          </w:p>
        </w:tc>
      </w:tr>
      <w:tr w:rsidR="000B512F" w:rsidRPr="00B65267" w14:paraId="3F5E9FDA" w14:textId="77777777" w:rsidTr="000B512F">
        <w:tc>
          <w:tcPr>
            <w:tcW w:w="1936" w:type="dxa"/>
          </w:tcPr>
          <w:p w14:paraId="794AEE42" w14:textId="77777777" w:rsidR="000B512F" w:rsidRPr="00B65267" w:rsidRDefault="000B512F" w:rsidP="000B512F">
            <w:pPr>
              <w:rPr>
                <w:rFonts w:ascii="Arial" w:eastAsia="Calibri" w:hAnsi="Arial" w:cs="Arial"/>
                <w:b/>
                <w:i/>
                <w:sz w:val="24"/>
                <w:szCs w:val="24"/>
              </w:rPr>
            </w:pPr>
          </w:p>
          <w:p w14:paraId="4AA34174" w14:textId="77777777" w:rsidR="000B512F" w:rsidRPr="00B65267" w:rsidRDefault="000B512F" w:rsidP="000B512F">
            <w:pPr>
              <w:rPr>
                <w:rFonts w:ascii="Arial" w:eastAsia="Calibri" w:hAnsi="Arial" w:cs="Arial"/>
                <w:b/>
                <w:i/>
                <w:sz w:val="24"/>
                <w:szCs w:val="24"/>
              </w:rPr>
            </w:pPr>
            <w:r w:rsidRPr="00B65267">
              <w:rPr>
                <w:rFonts w:ascii="Arial" w:eastAsia="Calibri" w:hAnsi="Arial" w:cs="Arial"/>
                <w:b/>
                <w:i/>
                <w:sz w:val="24"/>
                <w:szCs w:val="24"/>
              </w:rPr>
              <w:t>Mjere za</w:t>
            </w:r>
          </w:p>
          <w:p w14:paraId="7412D322" w14:textId="77777777" w:rsidR="000B512F" w:rsidRPr="00B65267" w:rsidRDefault="000B512F" w:rsidP="000B512F">
            <w:pPr>
              <w:rPr>
                <w:rFonts w:ascii="Arial" w:eastAsia="Calibri" w:hAnsi="Arial" w:cs="Arial"/>
                <w:b/>
                <w:i/>
                <w:sz w:val="24"/>
                <w:szCs w:val="24"/>
              </w:rPr>
            </w:pPr>
            <w:r w:rsidRPr="00B65267">
              <w:rPr>
                <w:rFonts w:ascii="Arial" w:eastAsia="Calibri" w:hAnsi="Arial" w:cs="Arial"/>
                <w:b/>
                <w:i/>
                <w:sz w:val="24"/>
                <w:szCs w:val="24"/>
              </w:rPr>
              <w:t>održavanje</w:t>
            </w:r>
          </w:p>
          <w:p w14:paraId="113AB0F2" w14:textId="77777777" w:rsidR="000B512F" w:rsidRPr="00B65267" w:rsidRDefault="000B512F" w:rsidP="000B512F">
            <w:pPr>
              <w:rPr>
                <w:rFonts w:ascii="Arial" w:eastAsia="Calibri" w:hAnsi="Arial" w:cs="Arial"/>
                <w:b/>
                <w:i/>
                <w:sz w:val="24"/>
                <w:szCs w:val="24"/>
              </w:rPr>
            </w:pPr>
            <w:r w:rsidRPr="00B65267">
              <w:rPr>
                <w:rFonts w:ascii="Arial" w:eastAsia="Calibri" w:hAnsi="Arial" w:cs="Arial"/>
                <w:b/>
                <w:i/>
                <w:sz w:val="24"/>
                <w:szCs w:val="24"/>
              </w:rPr>
              <w:t>higijene</w:t>
            </w:r>
          </w:p>
          <w:p w14:paraId="13A2F57B" w14:textId="77777777" w:rsidR="000B512F" w:rsidRPr="00B65267" w:rsidRDefault="000B512F" w:rsidP="000B512F">
            <w:pPr>
              <w:rPr>
                <w:rFonts w:ascii="Arial" w:eastAsia="Calibri" w:hAnsi="Arial" w:cs="Arial"/>
                <w:i/>
                <w:sz w:val="24"/>
                <w:szCs w:val="24"/>
              </w:rPr>
            </w:pPr>
            <w:r w:rsidRPr="00B65267">
              <w:rPr>
                <w:rFonts w:ascii="Arial" w:eastAsia="Calibri" w:hAnsi="Arial" w:cs="Arial"/>
                <w:b/>
                <w:i/>
                <w:sz w:val="24"/>
                <w:szCs w:val="24"/>
              </w:rPr>
              <w:t>vrtića</w:t>
            </w:r>
          </w:p>
        </w:tc>
        <w:tc>
          <w:tcPr>
            <w:tcW w:w="4155" w:type="dxa"/>
          </w:tcPr>
          <w:p w14:paraId="6DB020AF" w14:textId="77777777" w:rsidR="000B512F" w:rsidRPr="00B65267" w:rsidRDefault="000B512F" w:rsidP="000B512F">
            <w:pPr>
              <w:numPr>
                <w:ilvl w:val="0"/>
                <w:numId w:val="198"/>
              </w:numPr>
              <w:ind w:left="361"/>
              <w:contextualSpacing/>
              <w:rPr>
                <w:rFonts w:ascii="Arial" w:eastAsia="Calibri" w:hAnsi="Arial" w:cs="Arial"/>
                <w:sz w:val="24"/>
                <w:szCs w:val="24"/>
              </w:rPr>
            </w:pPr>
            <w:r w:rsidRPr="00B65267">
              <w:rPr>
                <w:rFonts w:ascii="Arial" w:eastAsia="Calibri" w:hAnsi="Arial" w:cs="Arial"/>
                <w:sz w:val="24"/>
                <w:szCs w:val="24"/>
              </w:rPr>
              <w:t>Nadzor nad provođenjem</w:t>
            </w:r>
          </w:p>
          <w:p w14:paraId="18E2D1D6" w14:textId="77777777" w:rsidR="000B512F" w:rsidRPr="00B65267" w:rsidRDefault="000B512F" w:rsidP="000B512F">
            <w:pPr>
              <w:ind w:left="361"/>
              <w:rPr>
                <w:rFonts w:ascii="Arial" w:eastAsia="Calibri" w:hAnsi="Arial" w:cs="Arial"/>
                <w:sz w:val="24"/>
                <w:szCs w:val="24"/>
              </w:rPr>
            </w:pPr>
            <w:r w:rsidRPr="00B65267">
              <w:rPr>
                <w:rFonts w:ascii="Arial" w:eastAsia="Calibri" w:hAnsi="Arial" w:cs="Arial"/>
                <w:sz w:val="24"/>
                <w:szCs w:val="24"/>
              </w:rPr>
              <w:t>propisanih mjere HACCP</w:t>
            </w:r>
          </w:p>
          <w:p w14:paraId="5098C6BF" w14:textId="77777777" w:rsidR="000B512F" w:rsidRPr="00B65267" w:rsidRDefault="000B512F" w:rsidP="000B512F">
            <w:pPr>
              <w:ind w:left="361"/>
              <w:rPr>
                <w:rFonts w:ascii="Arial" w:eastAsia="Calibri" w:hAnsi="Arial" w:cs="Arial"/>
                <w:sz w:val="24"/>
                <w:szCs w:val="24"/>
              </w:rPr>
            </w:pPr>
            <w:r w:rsidRPr="00B65267">
              <w:rPr>
                <w:rFonts w:ascii="Arial" w:eastAsia="Calibri" w:hAnsi="Arial" w:cs="Arial"/>
                <w:sz w:val="24"/>
                <w:szCs w:val="24"/>
              </w:rPr>
              <w:t>sustava</w:t>
            </w:r>
          </w:p>
          <w:p w14:paraId="100D7C95" w14:textId="77777777" w:rsidR="000B512F" w:rsidRPr="00B65267" w:rsidRDefault="000B512F" w:rsidP="000B512F">
            <w:pPr>
              <w:numPr>
                <w:ilvl w:val="0"/>
                <w:numId w:val="198"/>
              </w:numPr>
              <w:ind w:left="361"/>
              <w:contextualSpacing/>
              <w:rPr>
                <w:rFonts w:ascii="Arial" w:eastAsia="Calibri" w:hAnsi="Arial" w:cs="Arial"/>
                <w:sz w:val="24"/>
                <w:szCs w:val="24"/>
              </w:rPr>
            </w:pPr>
            <w:r w:rsidRPr="00B65267">
              <w:rPr>
                <w:rFonts w:ascii="Arial" w:eastAsia="Calibri" w:hAnsi="Arial" w:cs="Arial"/>
                <w:sz w:val="24"/>
                <w:szCs w:val="24"/>
              </w:rPr>
              <w:t>Nadzor nad primjenom</w:t>
            </w:r>
          </w:p>
          <w:p w14:paraId="707128E2" w14:textId="77777777" w:rsidR="000B512F" w:rsidRPr="00B65267" w:rsidRDefault="000B512F" w:rsidP="000B512F">
            <w:pPr>
              <w:ind w:left="361"/>
              <w:rPr>
                <w:rFonts w:ascii="Arial" w:eastAsia="Calibri" w:hAnsi="Arial" w:cs="Arial"/>
                <w:sz w:val="24"/>
                <w:szCs w:val="24"/>
              </w:rPr>
            </w:pPr>
            <w:r w:rsidRPr="00B65267">
              <w:rPr>
                <w:rFonts w:ascii="Arial" w:eastAsia="Calibri" w:hAnsi="Arial" w:cs="Arial"/>
                <w:sz w:val="24"/>
                <w:szCs w:val="24"/>
              </w:rPr>
              <w:t>sredstava za čišćenje i</w:t>
            </w:r>
          </w:p>
          <w:p w14:paraId="403A4E41" w14:textId="77777777" w:rsidR="000B512F" w:rsidRPr="00B65267" w:rsidRDefault="000B512F" w:rsidP="000B512F">
            <w:pPr>
              <w:ind w:left="361"/>
              <w:rPr>
                <w:rFonts w:ascii="Arial" w:eastAsia="Calibri" w:hAnsi="Arial" w:cs="Arial"/>
                <w:sz w:val="24"/>
                <w:szCs w:val="24"/>
              </w:rPr>
            </w:pPr>
            <w:r w:rsidRPr="00B65267">
              <w:rPr>
                <w:rFonts w:ascii="Arial" w:eastAsia="Calibri" w:hAnsi="Arial" w:cs="Arial"/>
                <w:sz w:val="24"/>
                <w:szCs w:val="24"/>
              </w:rPr>
              <w:t>dezinfekciju prostor</w:t>
            </w:r>
          </w:p>
          <w:p w14:paraId="17D8D9AD" w14:textId="77777777" w:rsidR="000B512F" w:rsidRPr="00B65267" w:rsidRDefault="000B512F" w:rsidP="000B512F">
            <w:pPr>
              <w:numPr>
                <w:ilvl w:val="0"/>
                <w:numId w:val="198"/>
              </w:numPr>
              <w:ind w:left="361"/>
              <w:contextualSpacing/>
              <w:rPr>
                <w:rFonts w:ascii="Arial" w:eastAsia="Calibri" w:hAnsi="Arial" w:cs="Arial"/>
                <w:sz w:val="24"/>
                <w:szCs w:val="24"/>
              </w:rPr>
            </w:pPr>
            <w:r w:rsidRPr="00B65267">
              <w:rPr>
                <w:rFonts w:ascii="Arial" w:eastAsia="Calibri" w:hAnsi="Arial" w:cs="Arial"/>
                <w:sz w:val="24"/>
                <w:szCs w:val="24"/>
              </w:rPr>
              <w:t>Nadzor nad održavanjem</w:t>
            </w:r>
          </w:p>
          <w:p w14:paraId="75236EF4" w14:textId="77777777" w:rsidR="000B512F" w:rsidRPr="00B65267" w:rsidRDefault="000B512F" w:rsidP="000B512F">
            <w:pPr>
              <w:ind w:left="361"/>
              <w:rPr>
                <w:rFonts w:ascii="Arial" w:eastAsia="Calibri" w:hAnsi="Arial" w:cs="Arial"/>
                <w:sz w:val="24"/>
                <w:szCs w:val="24"/>
              </w:rPr>
            </w:pPr>
            <w:r w:rsidRPr="00B65267">
              <w:rPr>
                <w:rFonts w:ascii="Arial" w:eastAsia="Calibri" w:hAnsi="Arial" w:cs="Arial"/>
                <w:sz w:val="24"/>
                <w:szCs w:val="24"/>
              </w:rPr>
              <w:t>čistoće okoliša dječjeg</w:t>
            </w:r>
          </w:p>
          <w:p w14:paraId="6B646DD1" w14:textId="77777777" w:rsidR="000B512F" w:rsidRPr="00B65267" w:rsidRDefault="000B512F" w:rsidP="000B512F">
            <w:pPr>
              <w:ind w:left="361"/>
              <w:rPr>
                <w:rFonts w:ascii="Arial" w:eastAsia="Calibri" w:hAnsi="Arial" w:cs="Arial"/>
                <w:sz w:val="24"/>
                <w:szCs w:val="24"/>
              </w:rPr>
            </w:pPr>
            <w:r w:rsidRPr="00B65267">
              <w:rPr>
                <w:rFonts w:ascii="Arial" w:eastAsia="Calibri" w:hAnsi="Arial" w:cs="Arial"/>
                <w:sz w:val="24"/>
                <w:szCs w:val="24"/>
              </w:rPr>
              <w:t>vrtića</w:t>
            </w:r>
          </w:p>
          <w:p w14:paraId="06D5C96A" w14:textId="77777777" w:rsidR="000B512F" w:rsidRPr="00B65267" w:rsidRDefault="000B512F" w:rsidP="000B512F">
            <w:pPr>
              <w:numPr>
                <w:ilvl w:val="0"/>
                <w:numId w:val="198"/>
              </w:numPr>
              <w:ind w:left="361"/>
              <w:contextualSpacing/>
              <w:rPr>
                <w:rFonts w:ascii="Arial" w:eastAsia="Calibri" w:hAnsi="Arial" w:cs="Arial"/>
                <w:sz w:val="24"/>
                <w:szCs w:val="24"/>
              </w:rPr>
            </w:pPr>
            <w:r w:rsidRPr="00B65267">
              <w:rPr>
                <w:rFonts w:ascii="Arial" w:eastAsia="Calibri" w:hAnsi="Arial" w:cs="Arial"/>
                <w:sz w:val="24"/>
                <w:szCs w:val="24"/>
              </w:rPr>
              <w:t>provođenje DDD</w:t>
            </w:r>
          </w:p>
          <w:p w14:paraId="529C9CEE" w14:textId="77777777" w:rsidR="000B512F" w:rsidRPr="00B65267" w:rsidRDefault="000B512F" w:rsidP="000B512F">
            <w:pPr>
              <w:ind w:left="361"/>
              <w:rPr>
                <w:rFonts w:ascii="Arial" w:eastAsia="Calibri" w:hAnsi="Arial" w:cs="Arial"/>
                <w:sz w:val="24"/>
                <w:szCs w:val="24"/>
              </w:rPr>
            </w:pPr>
            <w:r w:rsidRPr="00B65267">
              <w:rPr>
                <w:rFonts w:ascii="Arial" w:eastAsia="Calibri" w:hAnsi="Arial" w:cs="Arial"/>
                <w:sz w:val="24"/>
                <w:szCs w:val="24"/>
              </w:rPr>
              <w:t>mjera u objektu i oko njega</w:t>
            </w:r>
          </w:p>
          <w:p w14:paraId="5D3D43DB" w14:textId="77777777" w:rsidR="000B512F" w:rsidRPr="00B65267" w:rsidRDefault="000B512F" w:rsidP="000B512F">
            <w:pPr>
              <w:numPr>
                <w:ilvl w:val="0"/>
                <w:numId w:val="198"/>
              </w:numPr>
              <w:ind w:left="361"/>
              <w:contextualSpacing/>
              <w:rPr>
                <w:rFonts w:ascii="Arial" w:eastAsia="Calibri" w:hAnsi="Arial" w:cs="Arial"/>
                <w:sz w:val="24"/>
                <w:szCs w:val="24"/>
              </w:rPr>
            </w:pPr>
            <w:r w:rsidRPr="00B65267">
              <w:rPr>
                <w:rFonts w:ascii="Arial" w:eastAsia="Calibri" w:hAnsi="Arial" w:cs="Arial"/>
                <w:sz w:val="24"/>
                <w:szCs w:val="24"/>
              </w:rPr>
              <w:t>edukacija</w:t>
            </w:r>
          </w:p>
          <w:p w14:paraId="126109E5" w14:textId="77777777" w:rsidR="000B512F" w:rsidRPr="00B65267" w:rsidRDefault="000B512F" w:rsidP="000B512F">
            <w:pPr>
              <w:ind w:left="503" w:hanging="142"/>
              <w:rPr>
                <w:rFonts w:ascii="Arial" w:eastAsia="Calibri" w:hAnsi="Arial" w:cs="Arial"/>
                <w:sz w:val="24"/>
                <w:szCs w:val="24"/>
              </w:rPr>
            </w:pPr>
            <w:r w:rsidRPr="00B65267">
              <w:rPr>
                <w:rFonts w:ascii="Arial" w:eastAsia="Calibri" w:hAnsi="Arial" w:cs="Arial"/>
                <w:sz w:val="24"/>
                <w:szCs w:val="24"/>
              </w:rPr>
              <w:t>djelatnika u procesu</w:t>
            </w:r>
          </w:p>
          <w:p w14:paraId="2FC547CC" w14:textId="77777777" w:rsidR="000B512F" w:rsidRPr="00B65267" w:rsidRDefault="000B512F" w:rsidP="000B512F">
            <w:pPr>
              <w:ind w:left="503" w:hanging="142"/>
              <w:rPr>
                <w:rFonts w:ascii="Arial" w:eastAsia="Calibri" w:hAnsi="Arial" w:cs="Arial"/>
                <w:sz w:val="24"/>
                <w:szCs w:val="24"/>
              </w:rPr>
            </w:pPr>
            <w:r w:rsidRPr="00B65267">
              <w:rPr>
                <w:rFonts w:ascii="Arial" w:eastAsia="Calibri" w:hAnsi="Arial" w:cs="Arial"/>
                <w:sz w:val="24"/>
                <w:szCs w:val="24"/>
              </w:rPr>
              <w:t>čišćenja, održavanja</w:t>
            </w:r>
          </w:p>
          <w:p w14:paraId="3E601A07" w14:textId="77777777" w:rsidR="000B512F" w:rsidRDefault="000B512F" w:rsidP="000B512F">
            <w:pPr>
              <w:ind w:left="503" w:hanging="142"/>
              <w:rPr>
                <w:rFonts w:ascii="Arial" w:eastAsia="Calibri" w:hAnsi="Arial" w:cs="Arial"/>
                <w:sz w:val="24"/>
                <w:szCs w:val="24"/>
              </w:rPr>
            </w:pPr>
            <w:r w:rsidRPr="00B65267">
              <w:rPr>
                <w:rFonts w:ascii="Arial" w:eastAsia="Calibri" w:hAnsi="Arial" w:cs="Arial"/>
                <w:sz w:val="24"/>
                <w:szCs w:val="24"/>
              </w:rPr>
              <w:t>objekt</w:t>
            </w:r>
          </w:p>
          <w:p w14:paraId="07D34BDF" w14:textId="77777777" w:rsidR="000B512F" w:rsidRDefault="000B512F" w:rsidP="000B512F">
            <w:pPr>
              <w:ind w:left="503" w:hanging="142"/>
              <w:rPr>
                <w:rFonts w:ascii="Arial" w:eastAsia="Calibri" w:hAnsi="Arial" w:cs="Arial"/>
                <w:sz w:val="24"/>
                <w:szCs w:val="24"/>
              </w:rPr>
            </w:pPr>
          </w:p>
          <w:p w14:paraId="50126EDF" w14:textId="77777777" w:rsidR="000B512F" w:rsidRPr="00CE1461" w:rsidRDefault="000B512F" w:rsidP="005B4F98">
            <w:pPr>
              <w:pStyle w:val="ListParagraph"/>
              <w:numPr>
                <w:ilvl w:val="0"/>
                <w:numId w:val="264"/>
              </w:numPr>
              <w:spacing w:line="259" w:lineRule="auto"/>
              <w:rPr>
                <w:rFonts w:ascii="Arial" w:eastAsia="Calibri" w:hAnsi="Arial" w:cs="Arial"/>
              </w:rPr>
            </w:pPr>
            <w:r w:rsidRPr="00CE1461">
              <w:rPr>
                <w:rFonts w:ascii="Arial" w:eastAsia="Calibri" w:hAnsi="Arial" w:cs="Arial"/>
              </w:rPr>
              <w:t>procjena rizika KVM</w:t>
            </w:r>
          </w:p>
        </w:tc>
        <w:tc>
          <w:tcPr>
            <w:tcW w:w="1842" w:type="dxa"/>
          </w:tcPr>
          <w:p w14:paraId="6E343813"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zdrav. vod</w:t>
            </w:r>
          </w:p>
          <w:p w14:paraId="645833A6"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kuharice,</w:t>
            </w:r>
          </w:p>
          <w:p w14:paraId="26C26629"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ekonom</w:t>
            </w:r>
          </w:p>
          <w:p w14:paraId="0AD5FA3B"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zdrav. vod,</w:t>
            </w:r>
          </w:p>
          <w:p w14:paraId="4DED59E9"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odgojitelji,</w:t>
            </w:r>
          </w:p>
          <w:p w14:paraId="259F2D7E"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spremačice</w:t>
            </w:r>
          </w:p>
          <w:p w14:paraId="66A0F930" w14:textId="77777777" w:rsidR="000B512F" w:rsidRPr="00B65267" w:rsidRDefault="000B512F" w:rsidP="000B512F">
            <w:pPr>
              <w:rPr>
                <w:rFonts w:ascii="Arial" w:eastAsia="Calibri" w:hAnsi="Arial" w:cs="Arial"/>
                <w:sz w:val="24"/>
                <w:szCs w:val="24"/>
              </w:rPr>
            </w:pPr>
          </w:p>
          <w:p w14:paraId="48848C0A" w14:textId="77777777" w:rsidR="000B512F" w:rsidRPr="00B65267" w:rsidRDefault="000B512F" w:rsidP="000B512F">
            <w:pPr>
              <w:rPr>
                <w:rFonts w:ascii="Arial" w:eastAsia="Calibri" w:hAnsi="Arial" w:cs="Arial"/>
                <w:sz w:val="24"/>
                <w:szCs w:val="24"/>
              </w:rPr>
            </w:pPr>
          </w:p>
          <w:p w14:paraId="1FFD412A" w14:textId="77777777" w:rsidR="000B512F" w:rsidRPr="00B65267" w:rsidRDefault="000B512F" w:rsidP="000B512F">
            <w:pPr>
              <w:rPr>
                <w:rFonts w:ascii="Arial" w:eastAsia="Calibri" w:hAnsi="Arial" w:cs="Arial"/>
                <w:sz w:val="24"/>
                <w:szCs w:val="24"/>
              </w:rPr>
            </w:pPr>
          </w:p>
          <w:p w14:paraId="51B9A074"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Dezinsekcija</w:t>
            </w:r>
          </w:p>
          <w:p w14:paraId="594D64D2"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d.o.o.</w:t>
            </w:r>
          </w:p>
          <w:p w14:paraId="0921AE99"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zdrav. vod.</w:t>
            </w:r>
          </w:p>
          <w:p w14:paraId="6C33E30B"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zdrav. vod.</w:t>
            </w:r>
          </w:p>
          <w:p w14:paraId="1D9A176E"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spremačice</w:t>
            </w:r>
          </w:p>
          <w:p w14:paraId="3B81A94F" w14:textId="77777777" w:rsidR="000B512F" w:rsidRDefault="000B512F" w:rsidP="000B512F">
            <w:pPr>
              <w:rPr>
                <w:rFonts w:ascii="Arial" w:eastAsia="Calibri" w:hAnsi="Arial" w:cs="Arial"/>
                <w:sz w:val="24"/>
                <w:szCs w:val="24"/>
              </w:rPr>
            </w:pPr>
            <w:r w:rsidRPr="00B65267">
              <w:rPr>
                <w:rFonts w:ascii="Arial" w:eastAsia="Calibri" w:hAnsi="Arial" w:cs="Arial"/>
                <w:sz w:val="24"/>
                <w:szCs w:val="24"/>
              </w:rPr>
              <w:t>odgojitelji</w:t>
            </w:r>
          </w:p>
          <w:p w14:paraId="78490713" w14:textId="77777777" w:rsidR="000B512F" w:rsidRDefault="000B512F" w:rsidP="000B512F">
            <w:pPr>
              <w:rPr>
                <w:rFonts w:ascii="Arial" w:eastAsia="Calibri" w:hAnsi="Arial" w:cs="Arial"/>
                <w:sz w:val="24"/>
                <w:szCs w:val="24"/>
              </w:rPr>
            </w:pPr>
          </w:p>
          <w:p w14:paraId="24A159C4" w14:textId="77777777" w:rsidR="000B512F" w:rsidRDefault="000B512F" w:rsidP="000B512F">
            <w:pPr>
              <w:rPr>
                <w:rFonts w:ascii="Arial" w:eastAsia="Calibri" w:hAnsi="Arial" w:cs="Arial"/>
                <w:sz w:val="24"/>
                <w:szCs w:val="24"/>
              </w:rPr>
            </w:pPr>
            <w:r>
              <w:rPr>
                <w:rFonts w:ascii="Arial" w:eastAsia="Calibri" w:hAnsi="Arial" w:cs="Arial"/>
                <w:sz w:val="24"/>
                <w:szCs w:val="24"/>
              </w:rPr>
              <w:t>zdr.vod</w:t>
            </w:r>
          </w:p>
          <w:p w14:paraId="5CFD8367" w14:textId="77777777" w:rsidR="000B512F" w:rsidRDefault="000B512F" w:rsidP="000B512F">
            <w:pPr>
              <w:rPr>
                <w:rFonts w:ascii="Arial" w:eastAsia="Calibri" w:hAnsi="Arial" w:cs="Arial"/>
                <w:sz w:val="24"/>
                <w:szCs w:val="24"/>
              </w:rPr>
            </w:pPr>
            <w:r>
              <w:rPr>
                <w:rFonts w:ascii="Arial" w:eastAsia="Calibri" w:hAnsi="Arial" w:cs="Arial"/>
                <w:sz w:val="24"/>
                <w:szCs w:val="24"/>
              </w:rPr>
              <w:t>domari</w:t>
            </w:r>
          </w:p>
          <w:p w14:paraId="04A6E009" w14:textId="77777777" w:rsidR="000B512F" w:rsidRDefault="000B512F" w:rsidP="000B512F">
            <w:pPr>
              <w:rPr>
                <w:rFonts w:ascii="Arial" w:eastAsia="Calibri" w:hAnsi="Arial" w:cs="Arial"/>
                <w:sz w:val="24"/>
                <w:szCs w:val="24"/>
              </w:rPr>
            </w:pPr>
            <w:r>
              <w:rPr>
                <w:rFonts w:ascii="Arial" w:eastAsia="Calibri" w:hAnsi="Arial" w:cs="Arial"/>
                <w:sz w:val="24"/>
                <w:szCs w:val="24"/>
              </w:rPr>
              <w:t>spremačice</w:t>
            </w:r>
          </w:p>
          <w:p w14:paraId="10ED760A" w14:textId="77777777" w:rsidR="000B512F" w:rsidRPr="00B65267" w:rsidRDefault="000B512F" w:rsidP="000B512F">
            <w:pPr>
              <w:rPr>
                <w:rFonts w:ascii="Arial" w:eastAsia="Calibri" w:hAnsi="Arial" w:cs="Arial"/>
                <w:sz w:val="24"/>
                <w:szCs w:val="24"/>
              </w:rPr>
            </w:pPr>
            <w:r>
              <w:rPr>
                <w:rFonts w:ascii="Arial" w:eastAsia="Calibri" w:hAnsi="Arial" w:cs="Arial"/>
                <w:sz w:val="24"/>
                <w:szCs w:val="24"/>
              </w:rPr>
              <w:t>NZZJZ</w:t>
            </w:r>
          </w:p>
        </w:tc>
        <w:tc>
          <w:tcPr>
            <w:tcW w:w="1843" w:type="dxa"/>
          </w:tcPr>
          <w:p w14:paraId="00D61D07"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kontinuirano</w:t>
            </w:r>
          </w:p>
          <w:p w14:paraId="31243C48" w14:textId="77777777" w:rsidR="000B512F" w:rsidRPr="00B65267" w:rsidRDefault="000B512F" w:rsidP="000B512F">
            <w:pPr>
              <w:rPr>
                <w:rFonts w:ascii="Arial" w:eastAsia="Calibri" w:hAnsi="Arial" w:cs="Arial"/>
                <w:sz w:val="24"/>
                <w:szCs w:val="24"/>
              </w:rPr>
            </w:pPr>
          </w:p>
          <w:p w14:paraId="56296C79" w14:textId="77777777" w:rsidR="000B512F" w:rsidRPr="00B65267" w:rsidRDefault="000B512F" w:rsidP="000B512F">
            <w:pPr>
              <w:rPr>
                <w:rFonts w:ascii="Arial" w:eastAsia="Calibri" w:hAnsi="Arial" w:cs="Arial"/>
                <w:sz w:val="24"/>
                <w:szCs w:val="24"/>
              </w:rPr>
            </w:pPr>
          </w:p>
          <w:p w14:paraId="0E334CE4"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kontinuirano</w:t>
            </w:r>
          </w:p>
          <w:p w14:paraId="61198A69" w14:textId="77777777" w:rsidR="000B512F" w:rsidRPr="00B65267" w:rsidRDefault="000B512F" w:rsidP="000B512F">
            <w:pPr>
              <w:rPr>
                <w:rFonts w:ascii="Arial" w:eastAsia="Calibri" w:hAnsi="Arial" w:cs="Arial"/>
                <w:sz w:val="24"/>
                <w:szCs w:val="24"/>
              </w:rPr>
            </w:pPr>
          </w:p>
          <w:p w14:paraId="2BDFD834" w14:textId="77777777" w:rsidR="000B512F" w:rsidRPr="00B65267" w:rsidRDefault="000B512F" w:rsidP="000B512F">
            <w:pPr>
              <w:rPr>
                <w:rFonts w:ascii="Arial" w:eastAsia="Calibri" w:hAnsi="Arial" w:cs="Arial"/>
                <w:sz w:val="24"/>
                <w:szCs w:val="24"/>
              </w:rPr>
            </w:pPr>
          </w:p>
          <w:p w14:paraId="4576189C"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kontinuirano</w:t>
            </w:r>
          </w:p>
          <w:p w14:paraId="5E9AEAB8" w14:textId="77777777" w:rsidR="000B512F" w:rsidRPr="00B65267" w:rsidRDefault="000B512F" w:rsidP="000B512F">
            <w:pPr>
              <w:rPr>
                <w:rFonts w:ascii="Arial" w:eastAsia="Calibri" w:hAnsi="Arial" w:cs="Arial"/>
                <w:sz w:val="24"/>
                <w:szCs w:val="24"/>
              </w:rPr>
            </w:pPr>
          </w:p>
          <w:p w14:paraId="782B6AB5" w14:textId="77777777" w:rsidR="000B512F" w:rsidRPr="00B65267" w:rsidRDefault="000B512F" w:rsidP="000B512F">
            <w:pPr>
              <w:rPr>
                <w:rFonts w:ascii="Arial" w:eastAsia="Calibri" w:hAnsi="Arial" w:cs="Arial"/>
                <w:sz w:val="24"/>
                <w:szCs w:val="24"/>
              </w:rPr>
            </w:pPr>
          </w:p>
          <w:p w14:paraId="34A9A81A"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po potrebi</w:t>
            </w:r>
          </w:p>
          <w:p w14:paraId="6BA2BB25" w14:textId="77777777" w:rsidR="000B512F" w:rsidRPr="00B65267" w:rsidRDefault="000B512F" w:rsidP="000B512F">
            <w:pPr>
              <w:rPr>
                <w:rFonts w:ascii="Arial" w:eastAsia="Calibri" w:hAnsi="Arial" w:cs="Arial"/>
                <w:sz w:val="24"/>
                <w:szCs w:val="24"/>
              </w:rPr>
            </w:pPr>
          </w:p>
          <w:p w14:paraId="5CF26224" w14:textId="77777777" w:rsidR="000B512F" w:rsidRPr="00B65267" w:rsidRDefault="000B512F" w:rsidP="000B512F">
            <w:pPr>
              <w:rPr>
                <w:rFonts w:ascii="Arial" w:eastAsia="Calibri" w:hAnsi="Arial" w:cs="Arial"/>
                <w:sz w:val="24"/>
                <w:szCs w:val="24"/>
              </w:rPr>
            </w:pPr>
          </w:p>
          <w:p w14:paraId="59ABE7E7" w14:textId="77777777" w:rsidR="000B512F" w:rsidRDefault="000B512F" w:rsidP="000B512F">
            <w:pPr>
              <w:rPr>
                <w:rFonts w:ascii="Arial" w:eastAsia="Calibri" w:hAnsi="Arial" w:cs="Arial"/>
                <w:sz w:val="24"/>
                <w:szCs w:val="24"/>
              </w:rPr>
            </w:pPr>
            <w:r w:rsidRPr="00B65267">
              <w:rPr>
                <w:rFonts w:ascii="Arial" w:eastAsia="Calibri" w:hAnsi="Arial" w:cs="Arial"/>
                <w:sz w:val="24"/>
                <w:szCs w:val="24"/>
              </w:rPr>
              <w:t>dva puta godišnje</w:t>
            </w:r>
          </w:p>
          <w:p w14:paraId="32EC672E" w14:textId="77777777" w:rsidR="000B512F" w:rsidRDefault="000B512F" w:rsidP="000B512F">
            <w:pPr>
              <w:rPr>
                <w:rFonts w:ascii="Arial" w:eastAsia="Calibri" w:hAnsi="Arial" w:cs="Arial"/>
                <w:sz w:val="24"/>
                <w:szCs w:val="24"/>
              </w:rPr>
            </w:pPr>
          </w:p>
          <w:p w14:paraId="323F1685" w14:textId="77777777" w:rsidR="000B512F" w:rsidRDefault="000B512F" w:rsidP="000B512F">
            <w:pPr>
              <w:rPr>
                <w:rFonts w:ascii="Arial" w:eastAsia="Calibri" w:hAnsi="Arial" w:cs="Arial"/>
                <w:sz w:val="24"/>
                <w:szCs w:val="24"/>
              </w:rPr>
            </w:pPr>
          </w:p>
          <w:p w14:paraId="394FB8BE" w14:textId="77777777" w:rsidR="000B512F" w:rsidRPr="00B65267" w:rsidRDefault="000B512F" w:rsidP="000B512F">
            <w:pPr>
              <w:rPr>
                <w:rFonts w:ascii="Arial" w:eastAsia="Calibri" w:hAnsi="Arial" w:cs="Arial"/>
                <w:sz w:val="24"/>
                <w:szCs w:val="24"/>
              </w:rPr>
            </w:pPr>
            <w:r w:rsidRPr="00B65267">
              <w:rPr>
                <w:rFonts w:ascii="Arial" w:eastAsia="Calibri" w:hAnsi="Arial" w:cs="Arial"/>
                <w:sz w:val="24"/>
                <w:szCs w:val="24"/>
              </w:rPr>
              <w:t>kontinuirano</w:t>
            </w:r>
          </w:p>
          <w:p w14:paraId="426F355A" w14:textId="77777777" w:rsidR="000B512F" w:rsidRPr="00B65267" w:rsidRDefault="000B512F" w:rsidP="000B512F">
            <w:pPr>
              <w:rPr>
                <w:rFonts w:ascii="Arial" w:eastAsia="Calibri" w:hAnsi="Arial" w:cs="Arial"/>
                <w:sz w:val="24"/>
                <w:szCs w:val="24"/>
              </w:rPr>
            </w:pPr>
          </w:p>
        </w:tc>
      </w:tr>
    </w:tbl>
    <w:p w14:paraId="2C274616" w14:textId="77777777" w:rsidR="008F4864" w:rsidRPr="004A0087" w:rsidRDefault="008F4864" w:rsidP="008F4864">
      <w:pPr>
        <w:spacing w:after="0" w:line="240" w:lineRule="auto"/>
        <w:jc w:val="both"/>
        <w:rPr>
          <w:rFonts w:ascii="Arial" w:eastAsia="Calibri" w:hAnsi="Arial" w:cs="Arial"/>
          <w:sz w:val="24"/>
          <w:szCs w:val="24"/>
        </w:rPr>
      </w:pPr>
      <w:r w:rsidRPr="004A0087">
        <w:rPr>
          <w:rFonts w:ascii="Arial" w:eastAsia="Calibri" w:hAnsi="Arial" w:cs="Arial"/>
          <w:sz w:val="24"/>
          <w:szCs w:val="24"/>
        </w:rPr>
        <w:t>Zdravstvena voditeljica će u ovoj pedagoškoj godini u odnosu na odgojitelje,pomoćno osoblje i kuhare stručno usavršavanje istih provoditi tijekom cijele godine, prema trenutnim aktualnim temama i potrebama, i u suradnji s vanjskim stručnim suradnicima.</w:t>
      </w:r>
    </w:p>
    <w:p w14:paraId="79B8964D" w14:textId="77777777" w:rsidR="008F4864" w:rsidRPr="004A0087" w:rsidRDefault="008F4864" w:rsidP="008F4864">
      <w:pPr>
        <w:pStyle w:val="Heading1"/>
        <w:rPr>
          <w:rFonts w:eastAsia="Calibri" w:cs="Arial"/>
          <w:sz w:val="24"/>
          <w:szCs w:val="24"/>
        </w:rPr>
      </w:pPr>
    </w:p>
    <w:p w14:paraId="396AFFC9" w14:textId="77777777" w:rsidR="008F4864" w:rsidRPr="00C84623" w:rsidRDefault="008F4864" w:rsidP="008F4864">
      <w:pPr>
        <w:pStyle w:val="Heading1"/>
        <w:rPr>
          <w:rFonts w:eastAsia="Calibri" w:cs="Arial"/>
          <w:color w:val="FF0000"/>
          <w:sz w:val="24"/>
          <w:szCs w:val="24"/>
        </w:rPr>
      </w:pPr>
    </w:p>
    <w:p w14:paraId="58E38694" w14:textId="77777777" w:rsidR="00A52841" w:rsidRPr="00B861BC" w:rsidRDefault="00A52841" w:rsidP="00A52841">
      <w:pPr>
        <w:keepNext/>
        <w:suppressAutoHyphens/>
        <w:autoSpaceDE w:val="0"/>
        <w:spacing w:before="240" w:after="60" w:line="240" w:lineRule="auto"/>
        <w:outlineLvl w:val="1"/>
        <w:rPr>
          <w:rFonts w:ascii="Arial" w:eastAsia="Microsoft YaHei" w:hAnsi="Arial" w:cs="Arial"/>
          <w:b/>
          <w:bCs/>
          <w:iCs/>
          <w:sz w:val="28"/>
          <w:szCs w:val="28"/>
          <w:lang w:val="en-GB" w:eastAsia="ar-SA"/>
        </w:rPr>
      </w:pPr>
      <w:bookmarkStart w:id="10" w:name="_Toc83036462"/>
      <w:bookmarkEnd w:id="8"/>
      <w:bookmarkEnd w:id="9"/>
      <w:r w:rsidRPr="00B861BC">
        <w:rPr>
          <w:rFonts w:ascii="Arial" w:eastAsia="Calibri" w:hAnsi="Arial" w:cs="Arial"/>
          <w:b/>
          <w:bCs/>
          <w:iCs/>
          <w:sz w:val="28"/>
          <w:szCs w:val="28"/>
          <w:lang w:val="en-GB" w:eastAsia="ar-SA"/>
        </w:rPr>
        <w:t>4. ODGOJNO-OBRAZOVNI RAD</w:t>
      </w:r>
      <w:bookmarkEnd w:id="10"/>
    </w:p>
    <w:p w14:paraId="2BAEBD53" w14:textId="77777777" w:rsidR="00A52841" w:rsidRDefault="00A52841" w:rsidP="00A52841">
      <w:pPr>
        <w:spacing w:line="240" w:lineRule="auto"/>
        <w:rPr>
          <w:rFonts w:ascii="Arial" w:eastAsia="Calibri" w:hAnsi="Arial" w:cs="Arial"/>
          <w:sz w:val="24"/>
          <w:szCs w:val="24"/>
        </w:rPr>
      </w:pPr>
    </w:p>
    <w:p w14:paraId="69A1DFA8" w14:textId="77777777" w:rsidR="00A52841" w:rsidRPr="008D33B2" w:rsidRDefault="00A52841" w:rsidP="00A52841">
      <w:pPr>
        <w:keepNext/>
        <w:suppressAutoHyphens/>
        <w:autoSpaceDE w:val="0"/>
        <w:spacing w:before="240" w:after="60" w:line="240" w:lineRule="auto"/>
        <w:outlineLvl w:val="1"/>
        <w:rPr>
          <w:rFonts w:ascii="Arial" w:eastAsia="Microsoft YaHei" w:hAnsi="Arial" w:cs="Arial"/>
          <w:bCs/>
          <w:i/>
          <w:iCs/>
          <w:sz w:val="24"/>
          <w:szCs w:val="24"/>
          <w:lang w:eastAsia="ar-SA"/>
        </w:rPr>
      </w:pPr>
      <w:bookmarkStart w:id="11" w:name="_Toc115164829"/>
      <w:r w:rsidRPr="008D33B2">
        <w:rPr>
          <w:rFonts w:ascii="Arial" w:eastAsia="Calibri" w:hAnsi="Arial" w:cs="Arial"/>
          <w:bCs/>
          <w:i/>
          <w:iCs/>
          <w:sz w:val="24"/>
          <w:szCs w:val="24"/>
          <w:lang w:eastAsia="ar-SA"/>
        </w:rPr>
        <w:t>4.1. Cilj odgojno-obrazovnog rada</w:t>
      </w:r>
      <w:bookmarkEnd w:id="11"/>
    </w:p>
    <w:p w14:paraId="020E2D51" w14:textId="77777777" w:rsidR="00A52841" w:rsidRPr="006F3F71" w:rsidRDefault="00A52841" w:rsidP="00A52841">
      <w:pPr>
        <w:spacing w:line="240" w:lineRule="auto"/>
        <w:rPr>
          <w:rFonts w:ascii="Arial" w:eastAsia="Calibri" w:hAnsi="Arial" w:cs="Arial"/>
          <w:sz w:val="24"/>
          <w:szCs w:val="24"/>
        </w:rPr>
      </w:pPr>
    </w:p>
    <w:p w14:paraId="74ED2482" w14:textId="77777777" w:rsidR="00A52841" w:rsidRPr="006F3F71" w:rsidRDefault="00A52841" w:rsidP="00A52841">
      <w:pPr>
        <w:spacing w:line="240" w:lineRule="auto"/>
        <w:ind w:firstLine="708"/>
        <w:contextualSpacing/>
        <w:jc w:val="both"/>
        <w:rPr>
          <w:rFonts w:ascii="Arial" w:eastAsia="Times New Roman" w:hAnsi="Arial" w:cs="Arial"/>
          <w:bCs/>
          <w:sz w:val="24"/>
          <w:szCs w:val="24"/>
        </w:rPr>
      </w:pPr>
      <w:r w:rsidRPr="006F3F71">
        <w:rPr>
          <w:rFonts w:ascii="Arial" w:eastAsia="Times New Roman" w:hAnsi="Arial" w:cs="Arial"/>
          <w:bCs/>
          <w:sz w:val="24"/>
          <w:szCs w:val="24"/>
        </w:rPr>
        <w:t>Nacionalni kurikulum za rani i predškolski odgoj i obrazovanje, kao jedan od temeljnih dokumenata, podrazumijeva da ustanova u kojoj se provodi rani i predškolski odgoj i obrazovanje, „živi“:</w:t>
      </w:r>
    </w:p>
    <w:p w14:paraId="489E9640" w14:textId="77777777" w:rsidR="00A52841" w:rsidRPr="006F3F71" w:rsidRDefault="00A52841" w:rsidP="00A52841">
      <w:pPr>
        <w:numPr>
          <w:ilvl w:val="0"/>
          <w:numId w:val="242"/>
        </w:numPr>
        <w:spacing w:line="240" w:lineRule="auto"/>
        <w:contextualSpacing/>
        <w:jc w:val="both"/>
        <w:rPr>
          <w:rFonts w:ascii="Arial" w:eastAsia="Times New Roman" w:hAnsi="Arial" w:cs="Arial"/>
          <w:bCs/>
          <w:sz w:val="24"/>
          <w:szCs w:val="24"/>
        </w:rPr>
      </w:pPr>
      <w:r w:rsidRPr="006F3F71">
        <w:rPr>
          <w:rFonts w:ascii="Arial" w:eastAsia="Times New Roman" w:hAnsi="Arial" w:cs="Arial"/>
          <w:bCs/>
          <w:sz w:val="24"/>
          <w:szCs w:val="24"/>
        </w:rPr>
        <w:t>temeljne vrijednosti koje su usmjerene na cjelovit razvoj djeteta te doprinose njegovoj osobnoj i društvenoj dobrobiti (osobna, emocionalna i tjelesna; socijalna i obrazovna)</w:t>
      </w:r>
    </w:p>
    <w:p w14:paraId="06F6EBF2" w14:textId="77777777" w:rsidR="00A52841" w:rsidRPr="006F3F71" w:rsidRDefault="00A52841" w:rsidP="00A52841">
      <w:pPr>
        <w:numPr>
          <w:ilvl w:val="0"/>
          <w:numId w:val="242"/>
        </w:numPr>
        <w:spacing w:line="240" w:lineRule="auto"/>
        <w:contextualSpacing/>
        <w:jc w:val="both"/>
        <w:rPr>
          <w:rFonts w:ascii="Arial" w:eastAsia="Times New Roman" w:hAnsi="Arial" w:cs="Arial"/>
          <w:bCs/>
          <w:sz w:val="24"/>
          <w:szCs w:val="24"/>
        </w:rPr>
      </w:pPr>
      <w:r w:rsidRPr="006F3F71">
        <w:rPr>
          <w:rFonts w:ascii="Arial" w:eastAsia="Times New Roman" w:hAnsi="Arial" w:cs="Arial"/>
          <w:bCs/>
          <w:sz w:val="24"/>
          <w:szCs w:val="24"/>
        </w:rPr>
        <w:t>osigurava uvjete i potiče cjelovit razvoj, odgoj i učenje djece te razvoj njihovih kompetencija.</w:t>
      </w:r>
    </w:p>
    <w:p w14:paraId="49C65C75" w14:textId="77777777" w:rsidR="00A52841" w:rsidRPr="00570814" w:rsidRDefault="00A52841" w:rsidP="00A52841">
      <w:pPr>
        <w:spacing w:line="240" w:lineRule="auto"/>
        <w:rPr>
          <w:rFonts w:ascii="Arial" w:eastAsia="Calibri" w:hAnsi="Arial" w:cs="Arial"/>
          <w:sz w:val="24"/>
          <w:szCs w:val="24"/>
        </w:rPr>
      </w:pPr>
    </w:p>
    <w:p w14:paraId="59D5E186" w14:textId="77777777" w:rsidR="00A52841" w:rsidRDefault="00A52841" w:rsidP="00A52841">
      <w:pPr>
        <w:spacing w:line="240" w:lineRule="auto"/>
        <w:contextualSpacing/>
        <w:jc w:val="both"/>
        <w:rPr>
          <w:rFonts w:ascii="Arial" w:eastAsia="Times New Roman" w:hAnsi="Arial" w:cs="Arial"/>
          <w:bCs/>
          <w:i/>
          <w:sz w:val="24"/>
          <w:szCs w:val="24"/>
        </w:rPr>
      </w:pPr>
      <w:r w:rsidRPr="00272BBE">
        <w:rPr>
          <w:rFonts w:ascii="Arial" w:eastAsia="Times New Roman" w:hAnsi="Arial" w:cs="Arial"/>
          <w:bCs/>
          <w:i/>
          <w:sz w:val="24"/>
          <w:szCs w:val="24"/>
        </w:rPr>
        <w:t xml:space="preserve">„Odgoj i obrazovanje pridonose izgradnji osobnog te kulturnog i nacionalnog identiteta djeteta. Doba globalizacije, koje obilježava miješanje različitih kultura, svjetonazora i religija, zahtijeva odgoj i obrazovanje koje djetetu omogućuju da oblikuje identitet »građanina svijeta«, a pritom sačuva svoj nacionalni identitet i svoju kulturu te društvenu, moralnu, jezičnu i duhovnu </w:t>
      </w:r>
      <w:r w:rsidRPr="00272BBE">
        <w:rPr>
          <w:rFonts w:ascii="Arial" w:eastAsia="Times New Roman" w:hAnsi="Arial" w:cs="Arial"/>
          <w:bCs/>
          <w:i/>
          <w:sz w:val="24"/>
          <w:szCs w:val="24"/>
        </w:rPr>
        <w:lastRenderedPageBreak/>
        <w:t>baštinu. Rani i predškolski odgoj i obrazovanje bude i potiču razvoj osobnog identiteta djeteta te ga osnažuju da bude dosljedno samo sebi, razvija samopoštovanje, stvara pozitivnu sliku o sebi te izgrađuje osjećaj sigurnosti u susretu s novim ljudima i iskustvima u užem i širem socijalnom okruženju. Sva djeca imaju pravo na odgoj i obrazovanje koje prihvaća i podržava različitost identiteta svakog djeteta i njegove obitelj</w:t>
      </w:r>
      <w:r>
        <w:rPr>
          <w:rFonts w:ascii="Arial" w:eastAsia="Times New Roman" w:hAnsi="Arial" w:cs="Arial"/>
          <w:bCs/>
          <w:i/>
          <w:sz w:val="24"/>
          <w:szCs w:val="24"/>
        </w:rPr>
        <w:t>i</w:t>
      </w:r>
      <w:r w:rsidRPr="00272BBE">
        <w:rPr>
          <w:rFonts w:ascii="Arial" w:eastAsia="Times New Roman" w:hAnsi="Arial" w:cs="Arial"/>
          <w:bCs/>
          <w:i/>
          <w:sz w:val="24"/>
          <w:szCs w:val="24"/>
        </w:rPr>
        <w:t>.“</w:t>
      </w:r>
      <w:r>
        <w:rPr>
          <w:rFonts w:ascii="Arial" w:eastAsia="Times New Roman" w:hAnsi="Arial" w:cs="Arial"/>
          <w:bCs/>
          <w:i/>
          <w:sz w:val="24"/>
          <w:szCs w:val="24"/>
        </w:rPr>
        <w:t xml:space="preserve"> </w:t>
      </w:r>
    </w:p>
    <w:p w14:paraId="7D39B688" w14:textId="77777777" w:rsidR="00A52841" w:rsidRDefault="00A52841" w:rsidP="00A52841">
      <w:pPr>
        <w:spacing w:line="240" w:lineRule="auto"/>
        <w:contextualSpacing/>
        <w:jc w:val="both"/>
        <w:rPr>
          <w:rFonts w:ascii="Arial" w:eastAsia="Times New Roman" w:hAnsi="Arial" w:cs="Arial"/>
          <w:bCs/>
          <w:i/>
          <w:sz w:val="24"/>
          <w:szCs w:val="24"/>
        </w:rPr>
      </w:pPr>
    </w:p>
    <w:p w14:paraId="2A1C6BFB" w14:textId="77777777" w:rsidR="00A52841" w:rsidRDefault="00A52841" w:rsidP="00A52841">
      <w:pPr>
        <w:spacing w:line="240" w:lineRule="auto"/>
        <w:contextualSpacing/>
        <w:jc w:val="both"/>
        <w:rPr>
          <w:rFonts w:ascii="Arial" w:eastAsia="Times New Roman" w:hAnsi="Arial" w:cs="Arial"/>
          <w:bCs/>
          <w:i/>
          <w:sz w:val="24"/>
          <w:szCs w:val="24"/>
        </w:rPr>
      </w:pPr>
    </w:p>
    <w:p w14:paraId="1F67374E" w14:textId="77777777" w:rsidR="00A52841" w:rsidRPr="008D33B2" w:rsidRDefault="00A52841" w:rsidP="00A52841">
      <w:pPr>
        <w:spacing w:line="240" w:lineRule="auto"/>
        <w:contextualSpacing/>
        <w:jc w:val="both"/>
        <w:rPr>
          <w:rFonts w:ascii="Arial" w:eastAsia="Times New Roman" w:hAnsi="Arial" w:cs="Arial"/>
          <w:bCs/>
          <w:i/>
          <w:sz w:val="24"/>
          <w:szCs w:val="24"/>
        </w:rPr>
      </w:pPr>
      <w:r w:rsidRPr="008D33B2">
        <w:rPr>
          <w:rFonts w:ascii="Arial" w:eastAsia="Times New Roman" w:hAnsi="Arial" w:cs="Arial"/>
          <w:bCs/>
          <w:i/>
          <w:sz w:val="24"/>
          <w:szCs w:val="24"/>
        </w:rPr>
        <w:t>4.2. Bitna zadaća i ishodi</w:t>
      </w:r>
    </w:p>
    <w:p w14:paraId="55C16AE0" w14:textId="77777777" w:rsidR="00A52841" w:rsidRDefault="00A52841" w:rsidP="00A52841">
      <w:pPr>
        <w:spacing w:line="240" w:lineRule="auto"/>
        <w:contextualSpacing/>
        <w:jc w:val="both"/>
        <w:rPr>
          <w:rFonts w:ascii="Arial" w:eastAsia="Times New Roman" w:hAnsi="Arial" w:cs="Arial"/>
          <w:bCs/>
          <w:i/>
          <w:sz w:val="24"/>
          <w:szCs w:val="24"/>
        </w:rPr>
      </w:pPr>
    </w:p>
    <w:p w14:paraId="782DEE69" w14:textId="77777777" w:rsidR="00A52841" w:rsidRDefault="00A52841" w:rsidP="00A52841">
      <w:pPr>
        <w:spacing w:line="240" w:lineRule="auto"/>
        <w:ind w:firstLine="708"/>
        <w:contextualSpacing/>
        <w:jc w:val="both"/>
        <w:rPr>
          <w:rFonts w:ascii="Arial" w:eastAsia="Times New Roman" w:hAnsi="Arial" w:cs="Arial"/>
          <w:bCs/>
          <w:sz w:val="24"/>
          <w:szCs w:val="24"/>
        </w:rPr>
      </w:pPr>
      <w:r>
        <w:rPr>
          <w:rFonts w:ascii="Arial" w:eastAsia="Times New Roman" w:hAnsi="Arial" w:cs="Arial"/>
          <w:bCs/>
          <w:sz w:val="24"/>
          <w:szCs w:val="24"/>
        </w:rPr>
        <w:t xml:space="preserve">Dječji vrtić Sušak ove će pedagoške godine poseban naglasak staviti na </w:t>
      </w:r>
      <w:r w:rsidRPr="004C06C6">
        <w:rPr>
          <w:rFonts w:ascii="Arial" w:eastAsia="Times New Roman" w:hAnsi="Arial" w:cs="Arial"/>
          <w:bCs/>
          <w:sz w:val="24"/>
          <w:szCs w:val="24"/>
        </w:rPr>
        <w:t xml:space="preserve">stjecanje znanja o sebi i svijetu koji </w:t>
      </w:r>
      <w:r>
        <w:rPr>
          <w:rFonts w:ascii="Arial" w:eastAsia="Times New Roman" w:hAnsi="Arial" w:cs="Arial"/>
          <w:bCs/>
          <w:sz w:val="24"/>
          <w:szCs w:val="24"/>
        </w:rPr>
        <w:t>nas okružuje, prihvaćanju različitosti te razvijanju odgovornog odnosa prema prirodi.</w:t>
      </w:r>
    </w:p>
    <w:p w14:paraId="15202696" w14:textId="77777777" w:rsidR="00A52841" w:rsidRDefault="00A52841" w:rsidP="00A52841">
      <w:pPr>
        <w:spacing w:line="240" w:lineRule="auto"/>
        <w:contextualSpacing/>
        <w:jc w:val="both"/>
        <w:rPr>
          <w:rFonts w:ascii="Arial" w:eastAsia="Times New Roman" w:hAnsi="Arial" w:cs="Arial"/>
          <w:bCs/>
          <w:sz w:val="24"/>
          <w:szCs w:val="24"/>
        </w:rPr>
      </w:pPr>
    </w:p>
    <w:p w14:paraId="0D750676" w14:textId="77777777" w:rsidR="00A52841" w:rsidRDefault="00A52841" w:rsidP="00A52841">
      <w:pPr>
        <w:spacing w:line="240" w:lineRule="auto"/>
        <w:ind w:firstLine="708"/>
        <w:contextualSpacing/>
        <w:jc w:val="both"/>
        <w:rPr>
          <w:rFonts w:ascii="Arial" w:eastAsia="Times New Roman" w:hAnsi="Arial" w:cs="Arial"/>
          <w:bCs/>
          <w:sz w:val="24"/>
          <w:szCs w:val="24"/>
        </w:rPr>
      </w:pPr>
      <w:r>
        <w:rPr>
          <w:rFonts w:ascii="Arial" w:eastAsia="Times New Roman" w:hAnsi="Arial" w:cs="Arial"/>
          <w:bCs/>
          <w:sz w:val="24"/>
          <w:szCs w:val="24"/>
        </w:rPr>
        <w:t>U skladu s time, za pedagošku 2026./2027. godinu bitna zadaća Dječjeg vrtića Sušak je:</w:t>
      </w:r>
    </w:p>
    <w:p w14:paraId="5D8598A9" w14:textId="77777777" w:rsidR="00A52841" w:rsidRDefault="00A52841" w:rsidP="00A52841">
      <w:pPr>
        <w:spacing w:line="240" w:lineRule="auto"/>
        <w:ind w:firstLine="708"/>
        <w:contextualSpacing/>
        <w:jc w:val="both"/>
        <w:rPr>
          <w:rFonts w:ascii="Arial" w:eastAsia="Times New Roman" w:hAnsi="Arial" w:cs="Arial"/>
          <w:bCs/>
          <w:sz w:val="24"/>
          <w:szCs w:val="24"/>
        </w:rPr>
      </w:pPr>
    </w:p>
    <w:p w14:paraId="693E6349" w14:textId="77777777" w:rsidR="00A52841" w:rsidRDefault="00A52841" w:rsidP="00A52841">
      <w:pPr>
        <w:spacing w:line="240" w:lineRule="auto"/>
        <w:ind w:firstLine="708"/>
        <w:contextualSpacing/>
        <w:jc w:val="both"/>
        <w:rPr>
          <w:rFonts w:ascii="Arial" w:eastAsia="Times New Roman" w:hAnsi="Arial" w:cs="Arial"/>
          <w:b/>
          <w:bCs/>
          <w:i/>
          <w:sz w:val="24"/>
          <w:szCs w:val="24"/>
        </w:rPr>
      </w:pPr>
      <w:r w:rsidRPr="005E5BEC">
        <w:rPr>
          <w:rFonts w:ascii="Arial" w:eastAsia="Times New Roman" w:hAnsi="Arial" w:cs="Arial"/>
          <w:b/>
          <w:bCs/>
          <w:i/>
          <w:sz w:val="24"/>
          <w:szCs w:val="24"/>
        </w:rPr>
        <w:t>„Naš mali svijet</w:t>
      </w:r>
      <w:r w:rsidR="009D642D">
        <w:rPr>
          <w:rFonts w:ascii="Arial" w:eastAsia="Times New Roman" w:hAnsi="Arial" w:cs="Arial"/>
          <w:b/>
          <w:bCs/>
          <w:i/>
          <w:sz w:val="24"/>
          <w:szCs w:val="24"/>
        </w:rPr>
        <w:t xml:space="preserve"> - </w:t>
      </w:r>
      <w:r w:rsidRPr="005E5BEC">
        <w:rPr>
          <w:rFonts w:ascii="Arial" w:eastAsia="Times New Roman" w:hAnsi="Arial" w:cs="Arial"/>
          <w:b/>
          <w:bCs/>
          <w:i/>
          <w:sz w:val="24"/>
          <w:szCs w:val="24"/>
        </w:rPr>
        <w:t>različiti ljudi, zajednički dom.“</w:t>
      </w:r>
    </w:p>
    <w:p w14:paraId="1973C3D5" w14:textId="77777777" w:rsidR="00A52841" w:rsidRDefault="00A52841" w:rsidP="00A52841">
      <w:pPr>
        <w:spacing w:line="240" w:lineRule="auto"/>
        <w:contextualSpacing/>
        <w:jc w:val="both"/>
        <w:rPr>
          <w:rFonts w:ascii="Arial" w:eastAsia="Times New Roman" w:hAnsi="Arial" w:cs="Arial"/>
          <w:b/>
          <w:bCs/>
          <w:i/>
          <w:sz w:val="24"/>
          <w:szCs w:val="24"/>
        </w:rPr>
      </w:pPr>
    </w:p>
    <w:p w14:paraId="092C93D4" w14:textId="77777777" w:rsidR="00A52841" w:rsidRDefault="00A52841" w:rsidP="00A52841">
      <w:pPr>
        <w:spacing w:line="240" w:lineRule="auto"/>
        <w:ind w:firstLine="708"/>
        <w:contextualSpacing/>
        <w:jc w:val="both"/>
        <w:rPr>
          <w:rFonts w:ascii="Arial" w:eastAsia="Times New Roman" w:hAnsi="Arial" w:cs="Arial"/>
          <w:bCs/>
          <w:sz w:val="24"/>
          <w:szCs w:val="24"/>
        </w:rPr>
      </w:pPr>
      <w:r w:rsidRPr="00202AD8">
        <w:rPr>
          <w:rFonts w:ascii="Arial" w:eastAsia="Times New Roman" w:hAnsi="Arial" w:cs="Arial"/>
          <w:bCs/>
          <w:sz w:val="24"/>
          <w:szCs w:val="24"/>
        </w:rPr>
        <w:t xml:space="preserve">Bitna zadaća </w:t>
      </w:r>
      <w:r w:rsidRPr="00202AD8">
        <w:rPr>
          <w:rFonts w:ascii="Arial" w:eastAsia="Times New Roman" w:hAnsi="Arial" w:cs="Arial"/>
          <w:b/>
          <w:sz w:val="24"/>
          <w:szCs w:val="24"/>
        </w:rPr>
        <w:t>„</w:t>
      </w:r>
      <w:r w:rsidR="009D642D">
        <w:rPr>
          <w:rFonts w:ascii="Arial" w:eastAsia="Times New Roman" w:hAnsi="Arial" w:cs="Arial"/>
          <w:b/>
          <w:i/>
          <w:sz w:val="24"/>
          <w:szCs w:val="24"/>
        </w:rPr>
        <w:t xml:space="preserve">Naš mali svijet - </w:t>
      </w:r>
      <w:r w:rsidRPr="00202AD8">
        <w:rPr>
          <w:rFonts w:ascii="Arial" w:eastAsia="Times New Roman" w:hAnsi="Arial" w:cs="Arial"/>
          <w:b/>
          <w:i/>
          <w:sz w:val="24"/>
          <w:szCs w:val="24"/>
        </w:rPr>
        <w:t>različiti ljudi, zajednički dom</w:t>
      </w:r>
      <w:r w:rsidRPr="00202AD8">
        <w:rPr>
          <w:rFonts w:ascii="Arial" w:eastAsia="Times New Roman" w:hAnsi="Arial" w:cs="Arial"/>
          <w:b/>
          <w:sz w:val="24"/>
          <w:szCs w:val="24"/>
        </w:rPr>
        <w:t>“</w:t>
      </w:r>
      <w:r w:rsidRPr="00202AD8">
        <w:rPr>
          <w:rFonts w:ascii="Arial" w:eastAsia="Times New Roman" w:hAnsi="Arial" w:cs="Arial"/>
          <w:bCs/>
          <w:sz w:val="24"/>
          <w:szCs w:val="24"/>
        </w:rPr>
        <w:t xml:space="preserve"> proizlazi iz </w:t>
      </w:r>
      <w:r>
        <w:rPr>
          <w:rFonts w:ascii="Arial" w:eastAsia="Times New Roman" w:hAnsi="Arial" w:cs="Arial"/>
          <w:bCs/>
          <w:sz w:val="24"/>
          <w:szCs w:val="24"/>
        </w:rPr>
        <w:t xml:space="preserve">razumijevanja </w:t>
      </w:r>
      <w:r w:rsidRPr="00202AD8">
        <w:rPr>
          <w:rFonts w:ascii="Arial" w:eastAsia="Times New Roman" w:hAnsi="Arial" w:cs="Arial"/>
          <w:bCs/>
          <w:sz w:val="24"/>
          <w:szCs w:val="24"/>
        </w:rPr>
        <w:t>potrebe da dijete od najranije dobi razvija osjećaj sigurnosti, pripad</w:t>
      </w:r>
      <w:r>
        <w:rPr>
          <w:rFonts w:ascii="Arial" w:eastAsia="Times New Roman" w:hAnsi="Arial" w:cs="Arial"/>
          <w:bCs/>
          <w:sz w:val="24"/>
          <w:szCs w:val="24"/>
        </w:rPr>
        <w:t>anja i prihvaćenosti te da svakodnevnim iskustvima</w:t>
      </w:r>
      <w:r w:rsidRPr="00202AD8">
        <w:rPr>
          <w:rFonts w:ascii="Arial" w:eastAsia="Times New Roman" w:hAnsi="Arial" w:cs="Arial"/>
          <w:bCs/>
          <w:sz w:val="24"/>
          <w:szCs w:val="24"/>
        </w:rPr>
        <w:t xml:space="preserve"> postupno upoznaje i razumije svijet koji ga okružuje. </w:t>
      </w:r>
    </w:p>
    <w:p w14:paraId="0E2FF081" w14:textId="77777777" w:rsidR="00A52841" w:rsidRPr="00202AD8" w:rsidRDefault="00A52841" w:rsidP="00A52841">
      <w:pPr>
        <w:spacing w:line="240" w:lineRule="auto"/>
        <w:ind w:firstLine="708"/>
        <w:contextualSpacing/>
        <w:jc w:val="both"/>
        <w:rPr>
          <w:rFonts w:ascii="Arial" w:eastAsia="Times New Roman" w:hAnsi="Arial" w:cs="Arial"/>
          <w:bCs/>
          <w:sz w:val="24"/>
          <w:szCs w:val="24"/>
        </w:rPr>
      </w:pPr>
      <w:r w:rsidRPr="00202AD8">
        <w:rPr>
          <w:rFonts w:ascii="Arial" w:eastAsia="Times New Roman" w:hAnsi="Arial" w:cs="Arial"/>
          <w:bCs/>
          <w:sz w:val="24"/>
          <w:szCs w:val="24"/>
        </w:rPr>
        <w:t>Rani i predš</w:t>
      </w:r>
      <w:r>
        <w:rPr>
          <w:rFonts w:ascii="Arial" w:eastAsia="Times New Roman" w:hAnsi="Arial" w:cs="Arial"/>
          <w:bCs/>
          <w:sz w:val="24"/>
          <w:szCs w:val="24"/>
        </w:rPr>
        <w:t>kolski odgoj i obrazovanje ima</w:t>
      </w:r>
      <w:r w:rsidRPr="00202AD8">
        <w:rPr>
          <w:rFonts w:ascii="Arial" w:eastAsia="Times New Roman" w:hAnsi="Arial" w:cs="Arial"/>
          <w:bCs/>
          <w:sz w:val="24"/>
          <w:szCs w:val="24"/>
        </w:rPr>
        <w:t xml:space="preserve"> važnu ulogu u stvaranju okruže</w:t>
      </w:r>
      <w:r>
        <w:rPr>
          <w:rFonts w:ascii="Arial" w:eastAsia="Times New Roman" w:hAnsi="Arial" w:cs="Arial"/>
          <w:bCs/>
          <w:sz w:val="24"/>
          <w:szCs w:val="24"/>
        </w:rPr>
        <w:t xml:space="preserve">nja u kojem dijete uči: </w:t>
      </w:r>
      <w:r w:rsidRPr="00202AD8">
        <w:rPr>
          <w:rFonts w:ascii="Arial" w:eastAsia="Times New Roman" w:hAnsi="Arial" w:cs="Arial"/>
          <w:bCs/>
          <w:sz w:val="24"/>
          <w:szCs w:val="24"/>
        </w:rPr>
        <w:t>iskustvo</w:t>
      </w:r>
      <w:r>
        <w:rPr>
          <w:rFonts w:ascii="Arial" w:eastAsia="Times New Roman" w:hAnsi="Arial" w:cs="Arial"/>
          <w:bCs/>
          <w:sz w:val="24"/>
          <w:szCs w:val="24"/>
        </w:rPr>
        <w:t>m, igrom</w:t>
      </w:r>
      <w:r w:rsidRPr="00202AD8">
        <w:rPr>
          <w:rFonts w:ascii="Arial" w:eastAsia="Times New Roman" w:hAnsi="Arial" w:cs="Arial"/>
          <w:bCs/>
          <w:sz w:val="24"/>
          <w:szCs w:val="24"/>
        </w:rPr>
        <w:t>, razgovor</w:t>
      </w:r>
      <w:r>
        <w:rPr>
          <w:rFonts w:ascii="Arial" w:eastAsia="Times New Roman" w:hAnsi="Arial" w:cs="Arial"/>
          <w:bCs/>
          <w:sz w:val="24"/>
          <w:szCs w:val="24"/>
        </w:rPr>
        <w:t>om</w:t>
      </w:r>
      <w:r w:rsidRPr="00202AD8">
        <w:rPr>
          <w:rFonts w:ascii="Arial" w:eastAsia="Times New Roman" w:hAnsi="Arial" w:cs="Arial"/>
          <w:bCs/>
          <w:sz w:val="24"/>
          <w:szCs w:val="24"/>
        </w:rPr>
        <w:t>, istraživanj</w:t>
      </w:r>
      <w:r>
        <w:rPr>
          <w:rFonts w:ascii="Arial" w:eastAsia="Times New Roman" w:hAnsi="Arial" w:cs="Arial"/>
          <w:bCs/>
          <w:sz w:val="24"/>
          <w:szCs w:val="24"/>
        </w:rPr>
        <w:t>em</w:t>
      </w:r>
      <w:r w:rsidRPr="00202AD8">
        <w:rPr>
          <w:rFonts w:ascii="Arial" w:eastAsia="Times New Roman" w:hAnsi="Arial" w:cs="Arial"/>
          <w:bCs/>
          <w:sz w:val="24"/>
          <w:szCs w:val="24"/>
        </w:rPr>
        <w:t xml:space="preserve"> i sudjelovanje</w:t>
      </w:r>
      <w:r>
        <w:rPr>
          <w:rFonts w:ascii="Arial" w:eastAsia="Times New Roman" w:hAnsi="Arial" w:cs="Arial"/>
          <w:bCs/>
          <w:sz w:val="24"/>
          <w:szCs w:val="24"/>
        </w:rPr>
        <w:t>m</w:t>
      </w:r>
      <w:r w:rsidRPr="00202AD8">
        <w:rPr>
          <w:rFonts w:ascii="Arial" w:eastAsia="Times New Roman" w:hAnsi="Arial" w:cs="Arial"/>
          <w:bCs/>
          <w:sz w:val="24"/>
          <w:szCs w:val="24"/>
        </w:rPr>
        <w:t xml:space="preserve"> u svakodnevnim situacijama. </w:t>
      </w:r>
      <w:r>
        <w:rPr>
          <w:rFonts w:ascii="Arial" w:eastAsia="Times New Roman" w:hAnsi="Arial" w:cs="Arial"/>
          <w:bCs/>
          <w:sz w:val="24"/>
          <w:szCs w:val="24"/>
        </w:rPr>
        <w:t>Naš mali svijet čini</w:t>
      </w:r>
      <w:r w:rsidRPr="00202AD8">
        <w:rPr>
          <w:rFonts w:ascii="Arial" w:eastAsia="Times New Roman" w:hAnsi="Arial" w:cs="Arial"/>
          <w:bCs/>
          <w:sz w:val="24"/>
          <w:szCs w:val="24"/>
        </w:rPr>
        <w:t xml:space="preserve"> </w:t>
      </w:r>
      <w:r w:rsidRPr="00EC53CF">
        <w:rPr>
          <w:rFonts w:ascii="Arial" w:eastAsia="Times New Roman" w:hAnsi="Arial" w:cs="Arial"/>
          <w:sz w:val="24"/>
          <w:szCs w:val="24"/>
        </w:rPr>
        <w:t xml:space="preserve">i </w:t>
      </w:r>
      <w:r>
        <w:rPr>
          <w:rFonts w:ascii="Arial" w:eastAsia="Times New Roman" w:hAnsi="Arial" w:cs="Arial"/>
          <w:sz w:val="24"/>
          <w:szCs w:val="24"/>
        </w:rPr>
        <w:t xml:space="preserve">naša obitelj, </w:t>
      </w:r>
      <w:r w:rsidRPr="00EC53CF">
        <w:rPr>
          <w:rFonts w:ascii="Arial" w:eastAsia="Times New Roman" w:hAnsi="Arial" w:cs="Arial"/>
          <w:sz w:val="24"/>
          <w:szCs w:val="24"/>
        </w:rPr>
        <w:t>priroda</w:t>
      </w:r>
      <w:r>
        <w:rPr>
          <w:rFonts w:ascii="Arial" w:eastAsia="Times New Roman" w:hAnsi="Arial" w:cs="Arial"/>
          <w:sz w:val="24"/>
          <w:szCs w:val="24"/>
        </w:rPr>
        <w:t xml:space="preserve"> (</w:t>
      </w:r>
      <w:r w:rsidRPr="00EC53CF">
        <w:rPr>
          <w:rFonts w:ascii="Arial" w:eastAsia="Times New Roman" w:hAnsi="Arial" w:cs="Arial"/>
          <w:sz w:val="24"/>
          <w:szCs w:val="24"/>
        </w:rPr>
        <w:t>biljke i životinje</w:t>
      </w:r>
      <w:r>
        <w:rPr>
          <w:rFonts w:ascii="Arial" w:eastAsia="Times New Roman" w:hAnsi="Arial" w:cs="Arial"/>
          <w:sz w:val="24"/>
          <w:szCs w:val="24"/>
        </w:rPr>
        <w:t>)</w:t>
      </w:r>
      <w:r w:rsidRPr="00EC53CF">
        <w:rPr>
          <w:rFonts w:ascii="Arial" w:eastAsia="Times New Roman" w:hAnsi="Arial" w:cs="Arial"/>
          <w:sz w:val="24"/>
          <w:szCs w:val="24"/>
        </w:rPr>
        <w:t xml:space="preserve"> i prostor koji dijelimo</w:t>
      </w:r>
      <w:r w:rsidRPr="00202AD8">
        <w:rPr>
          <w:rFonts w:ascii="Arial" w:eastAsia="Times New Roman" w:hAnsi="Arial" w:cs="Arial"/>
          <w:bCs/>
          <w:sz w:val="24"/>
          <w:szCs w:val="24"/>
        </w:rPr>
        <w:t>. I upravo u tom malom svij</w:t>
      </w:r>
      <w:r>
        <w:rPr>
          <w:rFonts w:ascii="Arial" w:eastAsia="Times New Roman" w:hAnsi="Arial" w:cs="Arial"/>
          <w:bCs/>
          <w:sz w:val="24"/>
          <w:szCs w:val="24"/>
        </w:rPr>
        <w:t xml:space="preserve">etu dijete uči ono najvažnije – </w:t>
      </w:r>
      <w:r w:rsidRPr="00202AD8">
        <w:rPr>
          <w:rFonts w:ascii="Arial" w:eastAsia="Times New Roman" w:hAnsi="Arial" w:cs="Arial"/>
          <w:bCs/>
          <w:sz w:val="24"/>
          <w:szCs w:val="24"/>
        </w:rPr>
        <w:t>da svatko od nas ima svoje mjesto, da smo povezani jedni s drugima i da zajednički dom gradimo svojim odnosima, postupcima i brigom za svijet koji nas okružuje.</w:t>
      </w:r>
    </w:p>
    <w:p w14:paraId="602A3916" w14:textId="77777777" w:rsidR="00A52841" w:rsidRPr="00202AD8" w:rsidRDefault="00A52841" w:rsidP="00A52841">
      <w:pPr>
        <w:spacing w:line="240" w:lineRule="auto"/>
        <w:ind w:firstLine="708"/>
        <w:contextualSpacing/>
        <w:jc w:val="both"/>
        <w:rPr>
          <w:rFonts w:ascii="Arial" w:eastAsia="Times New Roman" w:hAnsi="Arial" w:cs="Arial"/>
          <w:bCs/>
          <w:sz w:val="24"/>
          <w:szCs w:val="24"/>
        </w:rPr>
      </w:pPr>
      <w:r>
        <w:rPr>
          <w:rFonts w:ascii="Arial" w:eastAsia="Times New Roman" w:hAnsi="Arial" w:cs="Arial"/>
          <w:bCs/>
          <w:sz w:val="24"/>
          <w:szCs w:val="24"/>
        </w:rPr>
        <w:t xml:space="preserve">Naš cilj je </w:t>
      </w:r>
      <w:r w:rsidRPr="00202AD8">
        <w:rPr>
          <w:rFonts w:ascii="Arial" w:eastAsia="Times New Roman" w:hAnsi="Arial" w:cs="Arial"/>
          <w:bCs/>
          <w:sz w:val="24"/>
          <w:szCs w:val="24"/>
        </w:rPr>
        <w:t xml:space="preserve">stvoriti vrtićko okruženje u kojem će </w:t>
      </w:r>
      <w:r>
        <w:rPr>
          <w:rFonts w:ascii="Arial" w:eastAsia="Times New Roman" w:hAnsi="Arial" w:cs="Arial"/>
          <w:bCs/>
          <w:sz w:val="24"/>
          <w:szCs w:val="24"/>
        </w:rPr>
        <w:t xml:space="preserve">svako </w:t>
      </w:r>
      <w:r w:rsidRPr="00202AD8">
        <w:rPr>
          <w:rFonts w:ascii="Arial" w:eastAsia="Times New Roman" w:hAnsi="Arial" w:cs="Arial"/>
          <w:bCs/>
          <w:sz w:val="24"/>
          <w:szCs w:val="24"/>
        </w:rPr>
        <w:t xml:space="preserve">dijete imati priliku istraživati tko je, upoznavati druge i otkrivati </w:t>
      </w:r>
      <w:r>
        <w:rPr>
          <w:rFonts w:ascii="Arial" w:eastAsia="Times New Roman" w:hAnsi="Arial" w:cs="Arial"/>
          <w:bCs/>
          <w:sz w:val="24"/>
          <w:szCs w:val="24"/>
        </w:rPr>
        <w:t>svijet koji ga okružuje.</w:t>
      </w:r>
    </w:p>
    <w:p w14:paraId="4EDCF1FC" w14:textId="77777777" w:rsidR="00A52841" w:rsidRDefault="00A52841" w:rsidP="00A52841">
      <w:pPr>
        <w:spacing w:line="240" w:lineRule="auto"/>
        <w:contextualSpacing/>
        <w:jc w:val="both"/>
        <w:rPr>
          <w:rFonts w:ascii="Arial" w:eastAsia="Times New Roman" w:hAnsi="Arial" w:cs="Arial"/>
          <w:b/>
          <w:bCs/>
          <w:i/>
          <w:sz w:val="24"/>
          <w:szCs w:val="24"/>
        </w:rPr>
      </w:pPr>
    </w:p>
    <w:p w14:paraId="0D3C2718" w14:textId="77777777" w:rsidR="00A52841" w:rsidRDefault="00A52841" w:rsidP="00A52841">
      <w:pPr>
        <w:spacing w:line="240" w:lineRule="auto"/>
        <w:contextualSpacing/>
        <w:jc w:val="both"/>
        <w:rPr>
          <w:rFonts w:ascii="Arial" w:eastAsia="Times New Roman" w:hAnsi="Arial" w:cs="Arial"/>
          <w:b/>
          <w:bCs/>
          <w:i/>
          <w:sz w:val="24"/>
          <w:szCs w:val="24"/>
        </w:rPr>
      </w:pPr>
    </w:p>
    <w:tbl>
      <w:tblPr>
        <w:tblStyle w:val="TableGrid"/>
        <w:tblW w:w="0" w:type="auto"/>
        <w:tblLook w:val="04A0" w:firstRow="1" w:lastRow="0" w:firstColumn="1" w:lastColumn="0" w:noHBand="0" w:noVBand="1"/>
      </w:tblPr>
      <w:tblGrid>
        <w:gridCol w:w="4531"/>
        <w:gridCol w:w="4531"/>
      </w:tblGrid>
      <w:tr w:rsidR="00A52841" w14:paraId="1BF29E9D" w14:textId="77777777" w:rsidTr="00A52841">
        <w:tc>
          <w:tcPr>
            <w:tcW w:w="4531" w:type="dxa"/>
            <w:shd w:val="clear" w:color="auto" w:fill="9CC2E5" w:themeFill="accent1" w:themeFillTint="99"/>
          </w:tcPr>
          <w:p w14:paraId="57B46F53" w14:textId="77777777" w:rsidR="00A52841" w:rsidRDefault="00A52841" w:rsidP="00A52841">
            <w:pPr>
              <w:contextualSpacing/>
              <w:jc w:val="center"/>
              <w:rPr>
                <w:rFonts w:ascii="Arial" w:hAnsi="Arial" w:cs="Arial"/>
                <w:b/>
                <w:bCs/>
                <w:i/>
                <w:sz w:val="24"/>
                <w:szCs w:val="24"/>
              </w:rPr>
            </w:pPr>
            <w:r>
              <w:rPr>
                <w:rFonts w:ascii="Arial" w:hAnsi="Arial" w:cs="Arial"/>
                <w:b/>
                <w:bCs/>
                <w:i/>
                <w:sz w:val="24"/>
                <w:szCs w:val="24"/>
              </w:rPr>
              <w:t>TEMA</w:t>
            </w:r>
          </w:p>
        </w:tc>
        <w:tc>
          <w:tcPr>
            <w:tcW w:w="4531" w:type="dxa"/>
            <w:shd w:val="clear" w:color="auto" w:fill="9CC2E5" w:themeFill="accent1" w:themeFillTint="99"/>
          </w:tcPr>
          <w:p w14:paraId="401FB86A" w14:textId="77777777" w:rsidR="00A52841" w:rsidRDefault="00A52841" w:rsidP="00A52841">
            <w:pPr>
              <w:contextualSpacing/>
              <w:jc w:val="center"/>
              <w:rPr>
                <w:rFonts w:ascii="Arial" w:hAnsi="Arial" w:cs="Arial"/>
                <w:b/>
                <w:bCs/>
                <w:i/>
                <w:sz w:val="24"/>
                <w:szCs w:val="24"/>
              </w:rPr>
            </w:pPr>
            <w:r>
              <w:rPr>
                <w:rFonts w:ascii="Arial" w:hAnsi="Arial" w:cs="Arial"/>
                <w:b/>
                <w:bCs/>
                <w:i/>
                <w:sz w:val="24"/>
                <w:szCs w:val="24"/>
              </w:rPr>
              <w:t>SADRŽAJ RADA</w:t>
            </w:r>
          </w:p>
        </w:tc>
      </w:tr>
      <w:tr w:rsidR="00A52841" w14:paraId="1B01951F" w14:textId="77777777" w:rsidTr="00A52841">
        <w:tc>
          <w:tcPr>
            <w:tcW w:w="4531" w:type="dxa"/>
          </w:tcPr>
          <w:p w14:paraId="45BBBA49" w14:textId="77777777" w:rsidR="00A52841" w:rsidRPr="00017B46" w:rsidRDefault="00A52841" w:rsidP="00A52841">
            <w:pPr>
              <w:contextualSpacing/>
              <w:jc w:val="center"/>
              <w:rPr>
                <w:rFonts w:ascii="Arial" w:hAnsi="Arial" w:cs="Arial"/>
                <w:bCs/>
                <w:i/>
                <w:sz w:val="24"/>
                <w:szCs w:val="24"/>
              </w:rPr>
            </w:pPr>
            <w:r w:rsidRPr="00017B46">
              <w:rPr>
                <w:rFonts w:ascii="Arial" w:hAnsi="Arial" w:cs="Arial"/>
                <w:bCs/>
                <w:i/>
                <w:sz w:val="24"/>
                <w:szCs w:val="24"/>
              </w:rPr>
              <w:t>JA</w:t>
            </w:r>
          </w:p>
        </w:tc>
        <w:tc>
          <w:tcPr>
            <w:tcW w:w="4531" w:type="dxa"/>
          </w:tcPr>
          <w:p w14:paraId="4DE666C6" w14:textId="77777777" w:rsidR="00A52841" w:rsidRPr="00EC1BC9" w:rsidRDefault="00A52841" w:rsidP="005B4F98">
            <w:pPr>
              <w:pStyle w:val="ListParagraph"/>
              <w:numPr>
                <w:ilvl w:val="0"/>
                <w:numId w:val="265"/>
              </w:numPr>
              <w:rPr>
                <w:rFonts w:ascii="Arial" w:hAnsi="Arial" w:cs="Arial"/>
                <w:bCs/>
              </w:rPr>
            </w:pPr>
            <w:r w:rsidRPr="003C32BC">
              <w:rPr>
                <w:rFonts w:ascii="Arial" w:hAnsi="Arial" w:cs="Arial"/>
                <w:bCs/>
              </w:rPr>
              <w:t>dijete</w:t>
            </w:r>
            <w:r>
              <w:rPr>
                <w:rFonts w:ascii="Arial" w:hAnsi="Arial" w:cs="Arial"/>
                <w:bCs/>
              </w:rPr>
              <w:t xml:space="preserve"> upoznaje sebe</w:t>
            </w:r>
          </w:p>
        </w:tc>
      </w:tr>
      <w:tr w:rsidR="00A52841" w14:paraId="5B63AA19" w14:textId="77777777" w:rsidTr="00A52841">
        <w:tc>
          <w:tcPr>
            <w:tcW w:w="4531" w:type="dxa"/>
          </w:tcPr>
          <w:p w14:paraId="26C27BEA" w14:textId="77777777" w:rsidR="00A52841" w:rsidRPr="00017B46" w:rsidRDefault="00A52841" w:rsidP="00A52841">
            <w:pPr>
              <w:contextualSpacing/>
              <w:jc w:val="center"/>
              <w:rPr>
                <w:rFonts w:ascii="Arial" w:hAnsi="Arial" w:cs="Arial"/>
                <w:bCs/>
                <w:i/>
                <w:sz w:val="24"/>
                <w:szCs w:val="24"/>
              </w:rPr>
            </w:pPr>
            <w:r w:rsidRPr="00017B46">
              <w:rPr>
                <w:rFonts w:ascii="Arial" w:hAnsi="Arial" w:cs="Arial"/>
                <w:bCs/>
                <w:i/>
                <w:sz w:val="24"/>
                <w:szCs w:val="24"/>
              </w:rPr>
              <w:t>MOJA OBITELJ</w:t>
            </w:r>
          </w:p>
        </w:tc>
        <w:tc>
          <w:tcPr>
            <w:tcW w:w="4531" w:type="dxa"/>
          </w:tcPr>
          <w:p w14:paraId="0E187596" w14:textId="77777777" w:rsidR="00A52841" w:rsidRPr="00EC1BC9" w:rsidRDefault="00A52841" w:rsidP="005B4F98">
            <w:pPr>
              <w:pStyle w:val="ListParagraph"/>
              <w:numPr>
                <w:ilvl w:val="0"/>
                <w:numId w:val="266"/>
              </w:numPr>
              <w:rPr>
                <w:rFonts w:ascii="Arial" w:hAnsi="Arial" w:cs="Arial"/>
                <w:bCs/>
              </w:rPr>
            </w:pPr>
            <w:r w:rsidRPr="003C32BC">
              <w:rPr>
                <w:rFonts w:ascii="Arial" w:hAnsi="Arial" w:cs="Arial"/>
                <w:bCs/>
              </w:rPr>
              <w:t>dijete upoznaje različite obiteljske strukture, običaje i načine života</w:t>
            </w:r>
          </w:p>
        </w:tc>
      </w:tr>
      <w:tr w:rsidR="00A52841" w14:paraId="4445402F" w14:textId="77777777" w:rsidTr="00A52841">
        <w:tc>
          <w:tcPr>
            <w:tcW w:w="4531" w:type="dxa"/>
          </w:tcPr>
          <w:p w14:paraId="19815A2D" w14:textId="77777777" w:rsidR="00A52841" w:rsidRPr="00017B46" w:rsidRDefault="00A52841" w:rsidP="00A52841">
            <w:pPr>
              <w:contextualSpacing/>
              <w:jc w:val="center"/>
              <w:rPr>
                <w:rFonts w:ascii="Arial" w:hAnsi="Arial" w:cs="Arial"/>
                <w:bCs/>
                <w:i/>
                <w:sz w:val="24"/>
                <w:szCs w:val="24"/>
              </w:rPr>
            </w:pPr>
            <w:r w:rsidRPr="00017B46">
              <w:rPr>
                <w:rFonts w:ascii="Arial" w:hAnsi="Arial" w:cs="Arial"/>
                <w:bCs/>
                <w:i/>
                <w:sz w:val="24"/>
                <w:szCs w:val="24"/>
              </w:rPr>
              <w:t>PRIČE SVIJETA</w:t>
            </w:r>
          </w:p>
        </w:tc>
        <w:tc>
          <w:tcPr>
            <w:tcW w:w="4531" w:type="dxa"/>
          </w:tcPr>
          <w:p w14:paraId="126D22B4" w14:textId="77777777" w:rsidR="00A52841" w:rsidRPr="003C32BC" w:rsidRDefault="00A52841" w:rsidP="005B4F98">
            <w:pPr>
              <w:pStyle w:val="ListParagraph"/>
              <w:numPr>
                <w:ilvl w:val="0"/>
                <w:numId w:val="267"/>
              </w:numPr>
              <w:rPr>
                <w:rFonts w:ascii="Arial" w:hAnsi="Arial" w:cs="Arial"/>
                <w:bCs/>
              </w:rPr>
            </w:pPr>
            <w:r w:rsidRPr="003C32BC">
              <w:rPr>
                <w:rFonts w:ascii="Arial" w:hAnsi="Arial" w:cs="Arial"/>
                <w:bCs/>
              </w:rPr>
              <w:t>dijete upoznaje priče, običaje i kulturu različitih naroda</w:t>
            </w:r>
          </w:p>
          <w:p w14:paraId="7FD90943" w14:textId="77777777" w:rsidR="00A52841" w:rsidRPr="003C32BC" w:rsidRDefault="00A52841" w:rsidP="005B4F98">
            <w:pPr>
              <w:pStyle w:val="ListParagraph"/>
              <w:numPr>
                <w:ilvl w:val="0"/>
                <w:numId w:val="267"/>
              </w:numPr>
              <w:rPr>
                <w:rFonts w:ascii="Arial" w:hAnsi="Arial" w:cs="Arial"/>
                <w:bCs/>
              </w:rPr>
            </w:pPr>
            <w:r>
              <w:rPr>
                <w:rFonts w:ascii="Arial" w:hAnsi="Arial" w:cs="Arial"/>
                <w:bCs/>
              </w:rPr>
              <w:t>i</w:t>
            </w:r>
            <w:r w:rsidRPr="003C32BC">
              <w:rPr>
                <w:rFonts w:ascii="Arial" w:hAnsi="Arial" w:cs="Arial"/>
                <w:bCs/>
              </w:rPr>
              <w:t xml:space="preserve">zražava </w:t>
            </w:r>
            <w:r w:rsidRPr="001562B0">
              <w:rPr>
                <w:rFonts w:ascii="Arial" w:hAnsi="Arial" w:cs="Arial"/>
                <w:bCs/>
              </w:rPr>
              <w:t xml:space="preserve">svoje doživljaje kroz </w:t>
            </w:r>
            <w:r w:rsidRPr="003C32BC">
              <w:rPr>
                <w:rFonts w:ascii="Arial" w:hAnsi="Arial" w:cs="Arial"/>
                <w:bCs/>
              </w:rPr>
              <w:t>govor</w:t>
            </w:r>
            <w:r>
              <w:rPr>
                <w:rFonts w:ascii="Arial" w:hAnsi="Arial" w:cs="Arial"/>
                <w:bCs/>
              </w:rPr>
              <w:t>om, likovnim, glazbenim i dramskim stvaralaštvom</w:t>
            </w:r>
          </w:p>
        </w:tc>
      </w:tr>
      <w:tr w:rsidR="00A52841" w14:paraId="369755F1" w14:textId="77777777" w:rsidTr="00A52841">
        <w:tc>
          <w:tcPr>
            <w:tcW w:w="4531" w:type="dxa"/>
          </w:tcPr>
          <w:p w14:paraId="2FBC13D5" w14:textId="77777777" w:rsidR="00A52841" w:rsidRPr="00017B46" w:rsidRDefault="00A52841" w:rsidP="00A52841">
            <w:pPr>
              <w:contextualSpacing/>
              <w:jc w:val="center"/>
              <w:rPr>
                <w:rFonts w:ascii="Arial" w:hAnsi="Arial" w:cs="Arial"/>
                <w:bCs/>
                <w:i/>
                <w:sz w:val="24"/>
                <w:szCs w:val="24"/>
              </w:rPr>
            </w:pPr>
            <w:r w:rsidRPr="00017B46">
              <w:rPr>
                <w:rFonts w:ascii="Arial" w:hAnsi="Arial" w:cs="Arial"/>
                <w:bCs/>
                <w:i/>
                <w:sz w:val="24"/>
                <w:szCs w:val="24"/>
              </w:rPr>
              <w:t>PRIRODA OKO NAS</w:t>
            </w:r>
          </w:p>
        </w:tc>
        <w:tc>
          <w:tcPr>
            <w:tcW w:w="4531" w:type="dxa"/>
          </w:tcPr>
          <w:p w14:paraId="5D51942A" w14:textId="77777777" w:rsidR="00A52841" w:rsidRDefault="00A52841" w:rsidP="005B4F98">
            <w:pPr>
              <w:pStyle w:val="ListParagraph"/>
              <w:numPr>
                <w:ilvl w:val="0"/>
                <w:numId w:val="268"/>
              </w:numPr>
              <w:rPr>
                <w:rFonts w:ascii="Arial" w:hAnsi="Arial" w:cs="Arial"/>
                <w:bCs/>
              </w:rPr>
            </w:pPr>
            <w:r w:rsidRPr="003C32BC">
              <w:rPr>
                <w:rFonts w:ascii="Arial" w:hAnsi="Arial" w:cs="Arial"/>
                <w:bCs/>
              </w:rPr>
              <w:t>dijete istražuje prirodno okruženje</w:t>
            </w:r>
          </w:p>
          <w:p w14:paraId="1DADFB88" w14:textId="77777777" w:rsidR="00A52841" w:rsidRPr="00EC1BC9" w:rsidRDefault="00A52841" w:rsidP="005B4F98">
            <w:pPr>
              <w:pStyle w:val="ListParagraph"/>
              <w:numPr>
                <w:ilvl w:val="0"/>
                <w:numId w:val="268"/>
              </w:numPr>
              <w:rPr>
                <w:rFonts w:ascii="Arial" w:hAnsi="Arial" w:cs="Arial"/>
                <w:bCs/>
              </w:rPr>
            </w:pPr>
            <w:r>
              <w:rPr>
                <w:rFonts w:ascii="Arial" w:hAnsi="Arial" w:cs="Arial"/>
                <w:bCs/>
              </w:rPr>
              <w:t>upoznaje različite biljke i njihova obilježja</w:t>
            </w:r>
          </w:p>
        </w:tc>
      </w:tr>
      <w:tr w:rsidR="00A52841" w14:paraId="68CD6822" w14:textId="77777777" w:rsidTr="00A52841">
        <w:tc>
          <w:tcPr>
            <w:tcW w:w="4531" w:type="dxa"/>
          </w:tcPr>
          <w:p w14:paraId="66C8C79B" w14:textId="77777777" w:rsidR="00A52841" w:rsidRPr="00017B46" w:rsidRDefault="00A52841" w:rsidP="00A52841">
            <w:pPr>
              <w:contextualSpacing/>
              <w:jc w:val="center"/>
              <w:rPr>
                <w:rFonts w:ascii="Arial" w:hAnsi="Arial" w:cs="Arial"/>
                <w:bCs/>
                <w:i/>
                <w:sz w:val="24"/>
                <w:szCs w:val="24"/>
              </w:rPr>
            </w:pPr>
            <w:r w:rsidRPr="00017B46">
              <w:rPr>
                <w:rFonts w:ascii="Arial" w:hAnsi="Arial" w:cs="Arial"/>
                <w:bCs/>
                <w:i/>
                <w:sz w:val="24"/>
                <w:szCs w:val="24"/>
              </w:rPr>
              <w:t>BIĆA OKO NAS</w:t>
            </w:r>
          </w:p>
        </w:tc>
        <w:tc>
          <w:tcPr>
            <w:tcW w:w="4531" w:type="dxa"/>
          </w:tcPr>
          <w:p w14:paraId="3F9E62F8" w14:textId="77777777" w:rsidR="00A52841" w:rsidRPr="003C32BC" w:rsidRDefault="00A52841" w:rsidP="005B4F98">
            <w:pPr>
              <w:pStyle w:val="ListParagraph"/>
              <w:numPr>
                <w:ilvl w:val="0"/>
                <w:numId w:val="269"/>
              </w:numPr>
              <w:rPr>
                <w:rFonts w:ascii="Arial" w:hAnsi="Arial" w:cs="Arial"/>
                <w:bCs/>
              </w:rPr>
            </w:pPr>
            <w:r w:rsidRPr="003C32BC">
              <w:rPr>
                <w:rFonts w:ascii="Arial" w:hAnsi="Arial" w:cs="Arial"/>
                <w:bCs/>
              </w:rPr>
              <w:t>dijete upoznaje različite životinje i njihova obilježja</w:t>
            </w:r>
          </w:p>
          <w:p w14:paraId="3A479FE2" w14:textId="77777777" w:rsidR="00A52841" w:rsidRPr="0034737B" w:rsidRDefault="00A52841" w:rsidP="005B4F98">
            <w:pPr>
              <w:pStyle w:val="ListParagraph"/>
              <w:numPr>
                <w:ilvl w:val="0"/>
                <w:numId w:val="269"/>
              </w:numPr>
              <w:rPr>
                <w:rFonts w:ascii="Arial" w:hAnsi="Arial" w:cs="Arial"/>
                <w:bCs/>
              </w:rPr>
            </w:pPr>
            <w:r w:rsidRPr="003C32BC">
              <w:rPr>
                <w:rFonts w:ascii="Arial" w:hAnsi="Arial" w:cs="Arial"/>
                <w:bCs/>
              </w:rPr>
              <w:t>uči primjereno i sigurno ponašanje prema životinjama</w:t>
            </w:r>
          </w:p>
        </w:tc>
      </w:tr>
    </w:tbl>
    <w:p w14:paraId="2B20C1AF" w14:textId="77777777" w:rsidR="00A52841" w:rsidRPr="005E5BEC" w:rsidRDefault="00A52841" w:rsidP="00A52841">
      <w:pPr>
        <w:spacing w:line="240" w:lineRule="auto"/>
        <w:contextualSpacing/>
        <w:jc w:val="both"/>
        <w:rPr>
          <w:rFonts w:ascii="Arial" w:eastAsia="Times New Roman" w:hAnsi="Arial" w:cs="Arial"/>
          <w:b/>
          <w:bCs/>
          <w:i/>
          <w:sz w:val="24"/>
          <w:szCs w:val="24"/>
        </w:rPr>
      </w:pPr>
    </w:p>
    <w:p w14:paraId="22B32E8B" w14:textId="77777777" w:rsidR="00A52841" w:rsidRDefault="00A52841" w:rsidP="00A52841">
      <w:pPr>
        <w:spacing w:line="240" w:lineRule="auto"/>
        <w:ind w:firstLine="708"/>
        <w:contextualSpacing/>
        <w:jc w:val="both"/>
        <w:rPr>
          <w:rFonts w:ascii="Arial" w:eastAsia="Times New Roman" w:hAnsi="Arial" w:cs="Arial"/>
          <w:bCs/>
          <w:sz w:val="24"/>
          <w:szCs w:val="24"/>
        </w:rPr>
      </w:pPr>
    </w:p>
    <w:p w14:paraId="4F0D476A" w14:textId="77777777" w:rsidR="00A52841" w:rsidRPr="00B5717D" w:rsidRDefault="00A52841" w:rsidP="00A52841">
      <w:pPr>
        <w:spacing w:line="240" w:lineRule="auto"/>
        <w:contextualSpacing/>
        <w:jc w:val="both"/>
        <w:rPr>
          <w:rFonts w:ascii="Arial" w:eastAsia="Times New Roman" w:hAnsi="Arial" w:cs="Arial"/>
          <w:bCs/>
          <w:sz w:val="24"/>
          <w:szCs w:val="24"/>
          <w:u w:val="single"/>
        </w:rPr>
      </w:pPr>
      <w:r w:rsidRPr="00B5717D">
        <w:rPr>
          <w:rFonts w:ascii="Arial" w:eastAsia="Times New Roman" w:hAnsi="Arial" w:cs="Arial"/>
          <w:bCs/>
          <w:sz w:val="24"/>
          <w:szCs w:val="24"/>
          <w:u w:val="single"/>
        </w:rPr>
        <w:lastRenderedPageBreak/>
        <w:t>ISHODI:</w:t>
      </w:r>
    </w:p>
    <w:p w14:paraId="4B797AD5" w14:textId="77777777" w:rsidR="00A52841" w:rsidRPr="00B5717D" w:rsidRDefault="00A52841" w:rsidP="00A52841">
      <w:pPr>
        <w:spacing w:line="240" w:lineRule="auto"/>
        <w:contextualSpacing/>
        <w:jc w:val="both"/>
        <w:rPr>
          <w:rFonts w:ascii="Arial" w:eastAsia="Times New Roman" w:hAnsi="Arial" w:cs="Arial"/>
          <w:bCs/>
          <w:sz w:val="24"/>
          <w:szCs w:val="24"/>
        </w:rPr>
      </w:pPr>
      <w:r w:rsidRPr="00B5717D">
        <w:rPr>
          <w:rFonts w:ascii="Arial" w:eastAsia="Times New Roman" w:hAnsi="Arial" w:cs="Arial"/>
          <w:bCs/>
          <w:sz w:val="24"/>
          <w:szCs w:val="24"/>
        </w:rPr>
        <w:t>Djeca će:</w:t>
      </w:r>
    </w:p>
    <w:p w14:paraId="0E6A289B" w14:textId="77777777" w:rsidR="00A52841" w:rsidRPr="000C05C8" w:rsidRDefault="00A52841" w:rsidP="005B4F98">
      <w:pPr>
        <w:numPr>
          <w:ilvl w:val="0"/>
          <w:numId w:val="270"/>
        </w:numPr>
        <w:spacing w:after="0" w:line="240" w:lineRule="auto"/>
        <w:contextualSpacing/>
        <w:jc w:val="both"/>
        <w:rPr>
          <w:rFonts w:ascii="Arial" w:eastAsia="Times New Roman" w:hAnsi="Arial" w:cs="Arial"/>
          <w:sz w:val="24"/>
          <w:szCs w:val="24"/>
        </w:rPr>
      </w:pPr>
      <w:r w:rsidRPr="006F3F71">
        <w:rPr>
          <w:rFonts w:ascii="Arial" w:eastAsia="Times New Roman" w:hAnsi="Arial" w:cs="Arial"/>
          <w:sz w:val="24"/>
          <w:szCs w:val="24"/>
        </w:rPr>
        <w:t>razvijati osobni identitet (p</w:t>
      </w:r>
      <w:r>
        <w:rPr>
          <w:rFonts w:ascii="Arial" w:eastAsia="Times New Roman" w:hAnsi="Arial" w:cs="Arial"/>
          <w:sz w:val="24"/>
          <w:szCs w:val="24"/>
        </w:rPr>
        <w:t xml:space="preserve">ozitivna slika o sebi, </w:t>
      </w:r>
      <w:r w:rsidRPr="000C05C8">
        <w:rPr>
          <w:rFonts w:ascii="Arial" w:eastAsia="Times New Roman" w:hAnsi="Arial" w:cs="Arial"/>
          <w:bCs/>
          <w:sz w:val="24"/>
          <w:szCs w:val="24"/>
        </w:rPr>
        <w:t>osjećaj pripadnosti i sigurnosti</w:t>
      </w:r>
      <w:r>
        <w:rPr>
          <w:rFonts w:ascii="Arial" w:eastAsia="Times New Roman" w:hAnsi="Arial" w:cs="Arial"/>
          <w:bCs/>
          <w:sz w:val="24"/>
          <w:szCs w:val="24"/>
        </w:rPr>
        <w:t>,…)</w:t>
      </w:r>
    </w:p>
    <w:p w14:paraId="19A47304" w14:textId="77777777" w:rsidR="00A52841" w:rsidRDefault="00A52841" w:rsidP="005B4F98">
      <w:pPr>
        <w:numPr>
          <w:ilvl w:val="0"/>
          <w:numId w:val="270"/>
        </w:numPr>
        <w:spacing w:after="0" w:line="240" w:lineRule="auto"/>
        <w:contextualSpacing/>
        <w:jc w:val="both"/>
        <w:rPr>
          <w:rFonts w:ascii="Arial" w:eastAsia="Times New Roman" w:hAnsi="Arial" w:cs="Arial"/>
          <w:sz w:val="24"/>
          <w:szCs w:val="24"/>
        </w:rPr>
      </w:pPr>
      <w:r w:rsidRPr="006F3F71">
        <w:rPr>
          <w:rFonts w:ascii="Arial" w:eastAsia="Times New Roman" w:hAnsi="Arial" w:cs="Arial"/>
          <w:sz w:val="24"/>
          <w:szCs w:val="24"/>
        </w:rPr>
        <w:t xml:space="preserve">iskazivati razumijevanje i prihvaćanje drugih i njihovih različitosti proizašlih iz dobi, </w:t>
      </w:r>
      <w:r>
        <w:rPr>
          <w:rFonts w:ascii="Arial" w:eastAsia="Times New Roman" w:hAnsi="Arial" w:cs="Arial"/>
          <w:sz w:val="24"/>
          <w:szCs w:val="24"/>
        </w:rPr>
        <w:t>spola, kulture, posebnih potreba,…</w:t>
      </w:r>
    </w:p>
    <w:p w14:paraId="54DD167A" w14:textId="77777777" w:rsidR="00A52841" w:rsidRPr="006D11CF" w:rsidRDefault="00A52841" w:rsidP="005B4F98">
      <w:pPr>
        <w:pStyle w:val="ListParagraph"/>
        <w:numPr>
          <w:ilvl w:val="0"/>
          <w:numId w:val="270"/>
        </w:numPr>
        <w:spacing w:after="160"/>
        <w:jc w:val="both"/>
      </w:pPr>
      <w:r w:rsidRPr="000C05C8">
        <w:rPr>
          <w:rFonts w:ascii="Arial" w:hAnsi="Arial" w:cs="Arial"/>
          <w:bCs/>
        </w:rPr>
        <w:t>iskazivati svoje interese, osjećaje i potrebe</w:t>
      </w:r>
    </w:p>
    <w:p w14:paraId="40B41EBC" w14:textId="77777777" w:rsidR="00A52841" w:rsidRPr="006D11CF" w:rsidRDefault="00A52841" w:rsidP="005B4F98">
      <w:pPr>
        <w:pStyle w:val="ListParagraph"/>
        <w:numPr>
          <w:ilvl w:val="0"/>
          <w:numId w:val="270"/>
        </w:numPr>
        <w:spacing w:after="160"/>
        <w:jc w:val="both"/>
      </w:pPr>
      <w:r>
        <w:rPr>
          <w:rFonts w:ascii="Arial" w:hAnsi="Arial" w:cs="Arial"/>
          <w:bCs/>
        </w:rPr>
        <w:t>steći i proširiti spoznaje o sebi, obitelji i drugim ljudima i zajednici</w:t>
      </w:r>
    </w:p>
    <w:p w14:paraId="590BF906" w14:textId="77777777" w:rsidR="00A52841" w:rsidRPr="002257B3" w:rsidRDefault="00A52841" w:rsidP="005B4F98">
      <w:pPr>
        <w:pStyle w:val="ListParagraph"/>
        <w:numPr>
          <w:ilvl w:val="0"/>
          <w:numId w:val="270"/>
        </w:numPr>
        <w:spacing w:after="160"/>
        <w:jc w:val="both"/>
        <w:rPr>
          <w:rFonts w:ascii="Arial" w:hAnsi="Arial" w:cs="Arial"/>
          <w:bCs/>
        </w:rPr>
      </w:pPr>
      <w:r w:rsidRPr="000C05C8">
        <w:rPr>
          <w:rFonts w:ascii="Arial" w:hAnsi="Arial" w:cs="Arial"/>
          <w:bCs/>
        </w:rPr>
        <w:t>razvijati</w:t>
      </w:r>
      <w:r>
        <w:rPr>
          <w:rFonts w:ascii="Arial" w:hAnsi="Arial" w:cs="Arial"/>
          <w:bCs/>
        </w:rPr>
        <w:t xml:space="preserve"> odgovoran odnos prema prirodi i uočavati </w:t>
      </w:r>
      <w:r w:rsidRPr="002257B3">
        <w:rPr>
          <w:rFonts w:ascii="Arial" w:hAnsi="Arial" w:cs="Arial"/>
          <w:bCs/>
        </w:rPr>
        <w:t>povezanost čovjeka i prirode</w:t>
      </w:r>
    </w:p>
    <w:p w14:paraId="3B5D3625" w14:textId="77777777" w:rsidR="00A52841" w:rsidRDefault="00A52841" w:rsidP="005B4F98">
      <w:pPr>
        <w:pStyle w:val="ListParagraph"/>
        <w:numPr>
          <w:ilvl w:val="0"/>
          <w:numId w:val="270"/>
        </w:numPr>
        <w:spacing w:after="160"/>
        <w:jc w:val="both"/>
        <w:rPr>
          <w:rFonts w:ascii="Arial" w:hAnsi="Arial" w:cs="Arial"/>
          <w:bCs/>
        </w:rPr>
      </w:pPr>
      <w:r w:rsidRPr="000C05C8">
        <w:rPr>
          <w:rFonts w:ascii="Arial" w:hAnsi="Arial" w:cs="Arial"/>
          <w:bCs/>
        </w:rPr>
        <w:t xml:space="preserve">razlikovati prihvatljive od neprihvatljivih načina ponašanja prema </w:t>
      </w:r>
      <w:r>
        <w:rPr>
          <w:rFonts w:ascii="Arial" w:hAnsi="Arial" w:cs="Arial"/>
          <w:bCs/>
        </w:rPr>
        <w:t xml:space="preserve">ljudima, </w:t>
      </w:r>
      <w:r w:rsidRPr="000C05C8">
        <w:rPr>
          <w:rFonts w:ascii="Arial" w:hAnsi="Arial" w:cs="Arial"/>
          <w:bCs/>
        </w:rPr>
        <w:t>životinjama i biljkama</w:t>
      </w:r>
    </w:p>
    <w:p w14:paraId="01F2F08D" w14:textId="77777777" w:rsidR="00A52841" w:rsidRPr="000C05C8" w:rsidRDefault="00A52841" w:rsidP="005B4F98">
      <w:pPr>
        <w:pStyle w:val="ListParagraph"/>
        <w:numPr>
          <w:ilvl w:val="0"/>
          <w:numId w:val="270"/>
        </w:numPr>
        <w:spacing w:after="160"/>
        <w:jc w:val="both"/>
      </w:pPr>
      <w:r>
        <w:rPr>
          <w:rFonts w:ascii="Arial" w:hAnsi="Arial" w:cs="Arial"/>
          <w:bCs/>
        </w:rPr>
        <w:t>upoznati različite kulture, običaje i načine života</w:t>
      </w:r>
    </w:p>
    <w:p w14:paraId="60031328" w14:textId="77777777" w:rsidR="00A52841" w:rsidRDefault="00A52841" w:rsidP="00A52841">
      <w:pPr>
        <w:pStyle w:val="ListParagraph"/>
        <w:ind w:left="1428"/>
        <w:jc w:val="both"/>
        <w:rPr>
          <w:rFonts w:ascii="Arial" w:hAnsi="Arial" w:cs="Arial"/>
          <w:bCs/>
        </w:rPr>
      </w:pPr>
    </w:p>
    <w:p w14:paraId="7102DFBD" w14:textId="77777777" w:rsidR="00A52841" w:rsidRDefault="00A52841" w:rsidP="00A52841">
      <w:pPr>
        <w:spacing w:line="240" w:lineRule="auto"/>
        <w:jc w:val="both"/>
        <w:rPr>
          <w:rFonts w:ascii="Arial" w:eastAsia="Times New Roman" w:hAnsi="Arial" w:cs="Arial"/>
          <w:bCs/>
          <w:sz w:val="24"/>
          <w:szCs w:val="24"/>
        </w:rPr>
      </w:pPr>
    </w:p>
    <w:p w14:paraId="164E5052" w14:textId="77777777" w:rsidR="005103E9" w:rsidRPr="00C84623" w:rsidRDefault="005103E9" w:rsidP="005103E9">
      <w:pPr>
        <w:spacing w:line="240" w:lineRule="auto"/>
        <w:contextualSpacing/>
        <w:jc w:val="both"/>
        <w:rPr>
          <w:rFonts w:ascii="Arial" w:eastAsia="Times New Roman" w:hAnsi="Arial" w:cs="Arial"/>
          <w:b/>
          <w:bCs/>
          <w:color w:val="FF0000"/>
          <w:sz w:val="24"/>
          <w:szCs w:val="24"/>
        </w:rPr>
      </w:pPr>
    </w:p>
    <w:p w14:paraId="556C1A9A" w14:textId="77777777" w:rsidR="005103E9" w:rsidRPr="00A52841" w:rsidRDefault="005103E9" w:rsidP="00F32A35">
      <w:pPr>
        <w:numPr>
          <w:ilvl w:val="1"/>
          <w:numId w:val="200"/>
        </w:numPr>
        <w:spacing w:after="0" w:line="240" w:lineRule="auto"/>
        <w:contextualSpacing/>
        <w:rPr>
          <w:rFonts w:ascii="Arial" w:eastAsia="Times New Roman" w:hAnsi="Arial" w:cs="Arial"/>
          <w:i/>
          <w:sz w:val="24"/>
          <w:szCs w:val="24"/>
        </w:rPr>
      </w:pPr>
      <w:r w:rsidRPr="00A52841">
        <w:rPr>
          <w:rFonts w:ascii="Arial" w:eastAsia="Times New Roman" w:hAnsi="Arial" w:cs="Arial"/>
          <w:i/>
          <w:sz w:val="24"/>
          <w:szCs w:val="24"/>
        </w:rPr>
        <w:t xml:space="preserve">Sadržaji obogaćivanja odgojno-obrazovnog procesa </w:t>
      </w:r>
    </w:p>
    <w:p w14:paraId="2F45645B" w14:textId="77777777" w:rsidR="005103E9" w:rsidRPr="00A52841" w:rsidRDefault="005103E9" w:rsidP="005103E9">
      <w:pPr>
        <w:spacing w:line="240" w:lineRule="auto"/>
        <w:rPr>
          <w:rFonts w:ascii="Arial" w:eastAsia="Calibri" w:hAnsi="Arial" w:cs="Arial"/>
          <w:b/>
          <w:sz w:val="24"/>
          <w:szCs w:val="24"/>
        </w:rPr>
      </w:pPr>
    </w:p>
    <w:tbl>
      <w:tblPr>
        <w:tblStyle w:val="TableGrid"/>
        <w:tblW w:w="0" w:type="auto"/>
        <w:tblInd w:w="137" w:type="dxa"/>
        <w:tblLook w:val="04A0" w:firstRow="1" w:lastRow="0" w:firstColumn="1" w:lastColumn="0" w:noHBand="0" w:noVBand="1"/>
      </w:tblPr>
      <w:tblGrid>
        <w:gridCol w:w="2552"/>
        <w:gridCol w:w="4677"/>
        <w:gridCol w:w="2410"/>
      </w:tblGrid>
      <w:tr w:rsidR="00A52841" w:rsidRPr="00A52841" w14:paraId="6B74B24D" w14:textId="77777777" w:rsidTr="00691A7D">
        <w:tc>
          <w:tcPr>
            <w:tcW w:w="2552" w:type="dxa"/>
            <w:shd w:val="clear" w:color="auto" w:fill="DECEDD"/>
          </w:tcPr>
          <w:p w14:paraId="1427CBCE" w14:textId="77777777" w:rsidR="005103E9" w:rsidRPr="00A52841" w:rsidRDefault="005103E9" w:rsidP="005103E9">
            <w:pPr>
              <w:rPr>
                <w:rFonts w:ascii="Arial" w:eastAsia="Calibri" w:hAnsi="Arial" w:cs="Arial"/>
                <w:b/>
                <w:i/>
                <w:sz w:val="24"/>
                <w:szCs w:val="24"/>
              </w:rPr>
            </w:pPr>
            <w:r w:rsidRPr="00A52841">
              <w:rPr>
                <w:rFonts w:ascii="Arial" w:eastAsia="Calibri" w:hAnsi="Arial" w:cs="Arial"/>
                <w:b/>
                <w:i/>
                <w:sz w:val="24"/>
                <w:szCs w:val="24"/>
              </w:rPr>
              <w:t>AKTIVNOSTI</w:t>
            </w:r>
          </w:p>
        </w:tc>
        <w:tc>
          <w:tcPr>
            <w:tcW w:w="4677" w:type="dxa"/>
            <w:shd w:val="clear" w:color="auto" w:fill="DECEDD"/>
          </w:tcPr>
          <w:p w14:paraId="55C26205" w14:textId="77777777" w:rsidR="005103E9" w:rsidRPr="00A52841" w:rsidRDefault="005103E9" w:rsidP="005103E9">
            <w:pPr>
              <w:rPr>
                <w:rFonts w:ascii="Arial" w:eastAsia="Calibri" w:hAnsi="Arial" w:cs="Arial"/>
                <w:b/>
                <w:i/>
                <w:sz w:val="24"/>
                <w:szCs w:val="24"/>
              </w:rPr>
            </w:pPr>
            <w:r w:rsidRPr="00A52841">
              <w:rPr>
                <w:rFonts w:ascii="Arial" w:eastAsia="Calibri" w:hAnsi="Arial" w:cs="Arial"/>
                <w:b/>
                <w:i/>
                <w:sz w:val="24"/>
                <w:szCs w:val="24"/>
              </w:rPr>
              <w:t>SUDIONICI  I SADRŽAJ</w:t>
            </w:r>
          </w:p>
        </w:tc>
        <w:tc>
          <w:tcPr>
            <w:tcW w:w="2410" w:type="dxa"/>
            <w:shd w:val="clear" w:color="auto" w:fill="DECEDD"/>
          </w:tcPr>
          <w:p w14:paraId="1D373EE6" w14:textId="77777777" w:rsidR="005103E9" w:rsidRPr="00A52841" w:rsidRDefault="005103E9" w:rsidP="005103E9">
            <w:pPr>
              <w:rPr>
                <w:rFonts w:ascii="Arial" w:eastAsia="Calibri" w:hAnsi="Arial" w:cs="Arial"/>
                <w:b/>
                <w:i/>
                <w:sz w:val="24"/>
                <w:szCs w:val="24"/>
              </w:rPr>
            </w:pPr>
            <w:r w:rsidRPr="00A52841">
              <w:rPr>
                <w:rFonts w:ascii="Arial" w:eastAsia="Calibri" w:hAnsi="Arial" w:cs="Arial"/>
                <w:b/>
                <w:i/>
                <w:sz w:val="24"/>
                <w:szCs w:val="24"/>
              </w:rPr>
              <w:t>VRIJEME REALIZACIJE</w:t>
            </w:r>
          </w:p>
        </w:tc>
      </w:tr>
      <w:tr w:rsidR="00A52841" w:rsidRPr="00A52841" w14:paraId="77CB261D" w14:textId="77777777" w:rsidTr="005103E9">
        <w:tc>
          <w:tcPr>
            <w:tcW w:w="2552" w:type="dxa"/>
          </w:tcPr>
          <w:p w14:paraId="76E92F60" w14:textId="77777777" w:rsidR="005103E9" w:rsidRPr="00A52841" w:rsidRDefault="005103E9" w:rsidP="005103E9">
            <w:pPr>
              <w:rPr>
                <w:rFonts w:ascii="Arial" w:eastAsia="Calibri" w:hAnsi="Arial" w:cs="Arial"/>
                <w:sz w:val="24"/>
                <w:szCs w:val="24"/>
              </w:rPr>
            </w:pPr>
            <w:r w:rsidRPr="00A52841">
              <w:rPr>
                <w:rFonts w:ascii="Arial" w:eastAsia="Calibri" w:hAnsi="Arial" w:cs="Arial"/>
                <w:sz w:val="24"/>
                <w:szCs w:val="24"/>
              </w:rPr>
              <w:t>Posjeti izvan vrtića</w:t>
            </w:r>
          </w:p>
          <w:p w14:paraId="6ACB7C5E" w14:textId="77777777" w:rsidR="005103E9" w:rsidRPr="00A52841" w:rsidRDefault="005103E9" w:rsidP="005103E9">
            <w:pPr>
              <w:rPr>
                <w:rFonts w:ascii="Arial" w:eastAsia="Calibri" w:hAnsi="Arial" w:cs="Arial"/>
                <w:sz w:val="24"/>
                <w:szCs w:val="24"/>
              </w:rPr>
            </w:pPr>
          </w:p>
        </w:tc>
        <w:tc>
          <w:tcPr>
            <w:tcW w:w="4677" w:type="dxa"/>
          </w:tcPr>
          <w:p w14:paraId="1B6F2427" w14:textId="77777777" w:rsidR="005103E9" w:rsidRPr="00A52841" w:rsidRDefault="005103E9" w:rsidP="005103E9">
            <w:pPr>
              <w:rPr>
                <w:rFonts w:ascii="Arial" w:eastAsia="Calibri" w:hAnsi="Arial" w:cs="Arial"/>
                <w:sz w:val="24"/>
                <w:szCs w:val="24"/>
              </w:rPr>
            </w:pPr>
            <w:r w:rsidRPr="00A52841">
              <w:rPr>
                <w:rFonts w:ascii="Arial" w:eastAsia="Calibri" w:hAnsi="Arial" w:cs="Arial"/>
                <w:sz w:val="24"/>
                <w:szCs w:val="24"/>
              </w:rPr>
              <w:t xml:space="preserve">Prema planu odgojnih skupina i iskazanog interesa djece moguće je organizirati raznovrsne posjete (knjižnice, tržnica, pošta, zračna luka, pekara, muzeji, škola i sl.) </w:t>
            </w:r>
          </w:p>
          <w:p w14:paraId="11CAA557" w14:textId="77777777" w:rsidR="005103E9" w:rsidRPr="00A52841" w:rsidRDefault="005103E9" w:rsidP="005103E9">
            <w:pPr>
              <w:rPr>
                <w:rFonts w:ascii="Arial" w:eastAsia="Calibri" w:hAnsi="Arial" w:cs="Arial"/>
                <w:sz w:val="24"/>
                <w:szCs w:val="24"/>
              </w:rPr>
            </w:pPr>
          </w:p>
        </w:tc>
        <w:tc>
          <w:tcPr>
            <w:tcW w:w="2410" w:type="dxa"/>
          </w:tcPr>
          <w:p w14:paraId="2635C4C9" w14:textId="77777777" w:rsidR="005103E9" w:rsidRPr="00A52841" w:rsidRDefault="005103E9" w:rsidP="005103E9">
            <w:pPr>
              <w:rPr>
                <w:rFonts w:ascii="Arial" w:eastAsia="Calibri" w:hAnsi="Arial" w:cs="Arial"/>
                <w:sz w:val="24"/>
                <w:szCs w:val="24"/>
              </w:rPr>
            </w:pPr>
            <w:r w:rsidRPr="00A52841">
              <w:rPr>
                <w:rFonts w:ascii="Arial" w:eastAsia="Calibri" w:hAnsi="Arial" w:cs="Arial"/>
                <w:sz w:val="24"/>
                <w:szCs w:val="24"/>
              </w:rPr>
              <w:t>tijekom godine</w:t>
            </w:r>
          </w:p>
        </w:tc>
      </w:tr>
      <w:tr w:rsidR="00A52841" w:rsidRPr="00A52841" w14:paraId="0134BB1A" w14:textId="77777777" w:rsidTr="005103E9">
        <w:tc>
          <w:tcPr>
            <w:tcW w:w="2552" w:type="dxa"/>
          </w:tcPr>
          <w:p w14:paraId="4782113C" w14:textId="77777777" w:rsidR="005103E9" w:rsidRPr="00A52841" w:rsidRDefault="005103E9" w:rsidP="005103E9">
            <w:pPr>
              <w:rPr>
                <w:rFonts w:ascii="Arial" w:eastAsia="Calibri" w:hAnsi="Arial" w:cs="Arial"/>
                <w:sz w:val="24"/>
                <w:szCs w:val="24"/>
              </w:rPr>
            </w:pPr>
            <w:r w:rsidRPr="00A52841">
              <w:rPr>
                <w:rFonts w:ascii="Arial" w:eastAsia="Calibri" w:hAnsi="Arial" w:cs="Arial"/>
                <w:sz w:val="24"/>
                <w:szCs w:val="24"/>
              </w:rPr>
              <w:t>Zimovanje</w:t>
            </w:r>
          </w:p>
        </w:tc>
        <w:tc>
          <w:tcPr>
            <w:tcW w:w="4677" w:type="dxa"/>
          </w:tcPr>
          <w:p w14:paraId="63DBF772" w14:textId="77777777" w:rsidR="005103E9" w:rsidRPr="00A52841" w:rsidRDefault="005103E9" w:rsidP="005103E9">
            <w:pPr>
              <w:rPr>
                <w:rFonts w:ascii="Arial" w:eastAsia="Calibri" w:hAnsi="Arial" w:cs="Arial"/>
                <w:sz w:val="24"/>
                <w:szCs w:val="24"/>
              </w:rPr>
            </w:pPr>
            <w:r w:rsidRPr="00A52841">
              <w:rPr>
                <w:rFonts w:ascii="Arial" w:eastAsia="Calibri" w:hAnsi="Arial" w:cs="Arial"/>
                <w:sz w:val="24"/>
                <w:szCs w:val="24"/>
              </w:rPr>
              <w:t xml:space="preserve">Prema interesu djece vrtićke dobi i roditelja </w:t>
            </w:r>
          </w:p>
        </w:tc>
        <w:tc>
          <w:tcPr>
            <w:tcW w:w="2410" w:type="dxa"/>
          </w:tcPr>
          <w:p w14:paraId="08B0C9A7" w14:textId="77777777" w:rsidR="005103E9" w:rsidRPr="00A52841" w:rsidRDefault="0022409E" w:rsidP="00C84623">
            <w:pPr>
              <w:rPr>
                <w:rFonts w:ascii="Arial" w:eastAsia="Calibri" w:hAnsi="Arial" w:cs="Arial"/>
                <w:sz w:val="24"/>
                <w:szCs w:val="24"/>
              </w:rPr>
            </w:pPr>
            <w:r w:rsidRPr="00A52841">
              <w:rPr>
                <w:rFonts w:ascii="Arial" w:eastAsia="Calibri" w:hAnsi="Arial" w:cs="Arial"/>
                <w:sz w:val="24"/>
                <w:szCs w:val="24"/>
              </w:rPr>
              <w:t>siječanj/ veljača 202</w:t>
            </w:r>
            <w:r w:rsidR="00C84623" w:rsidRPr="00A52841">
              <w:rPr>
                <w:rFonts w:ascii="Arial" w:eastAsia="Calibri" w:hAnsi="Arial" w:cs="Arial"/>
                <w:sz w:val="24"/>
                <w:szCs w:val="24"/>
              </w:rPr>
              <w:t>7</w:t>
            </w:r>
            <w:r w:rsidR="005103E9" w:rsidRPr="00A52841">
              <w:rPr>
                <w:rFonts w:ascii="Arial" w:eastAsia="Calibri" w:hAnsi="Arial" w:cs="Arial"/>
                <w:sz w:val="24"/>
                <w:szCs w:val="24"/>
              </w:rPr>
              <w:t>.</w:t>
            </w:r>
          </w:p>
        </w:tc>
      </w:tr>
      <w:tr w:rsidR="00A52841" w:rsidRPr="00A52841" w14:paraId="60369D31" w14:textId="77777777" w:rsidTr="005103E9">
        <w:tc>
          <w:tcPr>
            <w:tcW w:w="2552" w:type="dxa"/>
          </w:tcPr>
          <w:p w14:paraId="5EFA8718" w14:textId="77777777" w:rsidR="005103E9" w:rsidRPr="00A52841" w:rsidRDefault="005103E9" w:rsidP="005103E9">
            <w:pPr>
              <w:rPr>
                <w:rFonts w:ascii="Arial" w:eastAsia="Calibri" w:hAnsi="Arial" w:cs="Arial"/>
                <w:sz w:val="24"/>
                <w:szCs w:val="24"/>
              </w:rPr>
            </w:pPr>
            <w:r w:rsidRPr="00A52841">
              <w:rPr>
                <w:rFonts w:ascii="Arial" w:eastAsia="Calibri" w:hAnsi="Arial" w:cs="Arial"/>
                <w:sz w:val="24"/>
                <w:szCs w:val="24"/>
              </w:rPr>
              <w:t>Posjeti u vrtiću</w:t>
            </w:r>
          </w:p>
        </w:tc>
        <w:tc>
          <w:tcPr>
            <w:tcW w:w="4677" w:type="dxa"/>
          </w:tcPr>
          <w:p w14:paraId="4C1D9BD4" w14:textId="77777777" w:rsidR="005103E9" w:rsidRPr="00A52841" w:rsidRDefault="005103E9" w:rsidP="005103E9">
            <w:pPr>
              <w:rPr>
                <w:rFonts w:ascii="Arial" w:eastAsia="Calibri" w:hAnsi="Arial" w:cs="Arial"/>
                <w:sz w:val="24"/>
                <w:szCs w:val="24"/>
              </w:rPr>
            </w:pPr>
            <w:r w:rsidRPr="00A52841">
              <w:rPr>
                <w:rFonts w:ascii="Arial" w:eastAsia="Calibri" w:hAnsi="Arial" w:cs="Arial"/>
                <w:sz w:val="24"/>
                <w:szCs w:val="24"/>
              </w:rPr>
              <w:t>Prema planu odgojnih skupina moguće je organizirati posjete književnika, sportaša, umjetnika, roditelja...</w:t>
            </w:r>
          </w:p>
        </w:tc>
        <w:tc>
          <w:tcPr>
            <w:tcW w:w="2410" w:type="dxa"/>
          </w:tcPr>
          <w:p w14:paraId="26EFFFD7" w14:textId="77777777" w:rsidR="005103E9" w:rsidRPr="00A52841" w:rsidRDefault="005103E9" w:rsidP="005103E9">
            <w:pPr>
              <w:rPr>
                <w:rFonts w:ascii="Arial" w:eastAsia="Calibri" w:hAnsi="Arial" w:cs="Arial"/>
                <w:sz w:val="24"/>
                <w:szCs w:val="24"/>
              </w:rPr>
            </w:pPr>
            <w:r w:rsidRPr="00A52841">
              <w:rPr>
                <w:rFonts w:ascii="Arial" w:eastAsia="Calibri" w:hAnsi="Arial" w:cs="Arial"/>
                <w:sz w:val="24"/>
                <w:szCs w:val="24"/>
              </w:rPr>
              <w:t>tijekom godine</w:t>
            </w:r>
          </w:p>
        </w:tc>
      </w:tr>
      <w:tr w:rsidR="00A52841" w:rsidRPr="00A52841" w14:paraId="41E0B65F" w14:textId="77777777" w:rsidTr="005103E9">
        <w:tc>
          <w:tcPr>
            <w:tcW w:w="2552" w:type="dxa"/>
          </w:tcPr>
          <w:p w14:paraId="2A394295" w14:textId="77777777" w:rsidR="005103E9" w:rsidRPr="00A52841" w:rsidRDefault="005103E9" w:rsidP="005103E9">
            <w:pPr>
              <w:rPr>
                <w:rFonts w:ascii="Arial" w:eastAsia="Calibri" w:hAnsi="Arial" w:cs="Arial"/>
                <w:sz w:val="24"/>
                <w:szCs w:val="24"/>
              </w:rPr>
            </w:pPr>
            <w:r w:rsidRPr="00A52841">
              <w:rPr>
                <w:rFonts w:ascii="Arial" w:eastAsia="Calibri" w:hAnsi="Arial" w:cs="Arial"/>
                <w:sz w:val="24"/>
                <w:szCs w:val="24"/>
              </w:rPr>
              <w:t>Predstave u vrtiću/ kazalištu</w:t>
            </w:r>
          </w:p>
        </w:tc>
        <w:tc>
          <w:tcPr>
            <w:tcW w:w="4677" w:type="dxa"/>
          </w:tcPr>
          <w:p w14:paraId="71BC298A" w14:textId="77777777" w:rsidR="005103E9" w:rsidRPr="00A52841" w:rsidRDefault="005103E9" w:rsidP="005103E9">
            <w:pPr>
              <w:rPr>
                <w:rFonts w:ascii="Arial" w:eastAsia="Calibri" w:hAnsi="Arial" w:cs="Arial"/>
                <w:sz w:val="24"/>
                <w:szCs w:val="24"/>
              </w:rPr>
            </w:pPr>
            <w:r w:rsidRPr="00A52841">
              <w:rPr>
                <w:rFonts w:ascii="Arial" w:eastAsia="Calibri" w:hAnsi="Arial" w:cs="Arial"/>
                <w:sz w:val="24"/>
                <w:szCs w:val="24"/>
              </w:rPr>
              <w:t>Prema planu odgojnih skupina</w:t>
            </w:r>
          </w:p>
        </w:tc>
        <w:tc>
          <w:tcPr>
            <w:tcW w:w="2410" w:type="dxa"/>
          </w:tcPr>
          <w:p w14:paraId="5A92840C" w14:textId="77777777" w:rsidR="005103E9" w:rsidRPr="00A52841" w:rsidRDefault="005103E9" w:rsidP="005103E9">
            <w:pPr>
              <w:rPr>
                <w:rFonts w:ascii="Arial" w:eastAsia="Calibri" w:hAnsi="Arial" w:cs="Arial"/>
                <w:sz w:val="24"/>
                <w:szCs w:val="24"/>
              </w:rPr>
            </w:pPr>
            <w:r w:rsidRPr="00A52841">
              <w:rPr>
                <w:rFonts w:ascii="Arial" w:eastAsia="Calibri" w:hAnsi="Arial" w:cs="Arial"/>
                <w:sz w:val="24"/>
                <w:szCs w:val="24"/>
              </w:rPr>
              <w:t>tijekom godine</w:t>
            </w:r>
          </w:p>
        </w:tc>
      </w:tr>
      <w:tr w:rsidR="00A52841" w:rsidRPr="00A52841" w14:paraId="63646F1D" w14:textId="77777777" w:rsidTr="005103E9">
        <w:tc>
          <w:tcPr>
            <w:tcW w:w="2552" w:type="dxa"/>
          </w:tcPr>
          <w:p w14:paraId="64C13792" w14:textId="77777777" w:rsidR="005103E9" w:rsidRPr="00A52841" w:rsidRDefault="005103E9" w:rsidP="005103E9">
            <w:pPr>
              <w:rPr>
                <w:rFonts w:ascii="Arial" w:eastAsia="Calibri" w:hAnsi="Arial" w:cs="Arial"/>
                <w:sz w:val="24"/>
                <w:szCs w:val="24"/>
              </w:rPr>
            </w:pPr>
            <w:r w:rsidRPr="00A52841">
              <w:rPr>
                <w:rFonts w:ascii="Arial" w:eastAsia="Calibri" w:hAnsi="Arial" w:cs="Arial"/>
                <w:sz w:val="24"/>
                <w:szCs w:val="24"/>
              </w:rPr>
              <w:t xml:space="preserve">Izleti </w:t>
            </w:r>
          </w:p>
          <w:p w14:paraId="637DCCCE" w14:textId="77777777" w:rsidR="005103E9" w:rsidRPr="00A52841" w:rsidRDefault="005103E9" w:rsidP="005103E9">
            <w:pPr>
              <w:rPr>
                <w:rFonts w:ascii="Arial" w:eastAsia="Calibri" w:hAnsi="Arial" w:cs="Arial"/>
                <w:sz w:val="24"/>
                <w:szCs w:val="24"/>
              </w:rPr>
            </w:pPr>
          </w:p>
        </w:tc>
        <w:tc>
          <w:tcPr>
            <w:tcW w:w="4677" w:type="dxa"/>
          </w:tcPr>
          <w:p w14:paraId="6C26E2D6" w14:textId="77777777" w:rsidR="005103E9" w:rsidRPr="00A52841" w:rsidRDefault="005103E9" w:rsidP="005103E9">
            <w:pPr>
              <w:rPr>
                <w:rFonts w:ascii="Arial" w:eastAsia="Calibri" w:hAnsi="Arial" w:cs="Arial"/>
                <w:sz w:val="24"/>
                <w:szCs w:val="24"/>
              </w:rPr>
            </w:pPr>
            <w:r w:rsidRPr="00A52841">
              <w:rPr>
                <w:rFonts w:ascii="Arial" w:eastAsia="Calibri" w:hAnsi="Arial" w:cs="Arial"/>
                <w:sz w:val="24"/>
                <w:szCs w:val="24"/>
              </w:rPr>
              <w:t>Prema planu i interesima djece vrtićkih skupina</w:t>
            </w:r>
          </w:p>
        </w:tc>
        <w:tc>
          <w:tcPr>
            <w:tcW w:w="2410" w:type="dxa"/>
          </w:tcPr>
          <w:p w14:paraId="2AD90A14" w14:textId="77777777" w:rsidR="005103E9" w:rsidRPr="00A52841" w:rsidRDefault="00C84623" w:rsidP="005103E9">
            <w:pPr>
              <w:rPr>
                <w:rFonts w:ascii="Arial" w:eastAsia="Calibri" w:hAnsi="Arial" w:cs="Arial"/>
                <w:sz w:val="24"/>
                <w:szCs w:val="24"/>
              </w:rPr>
            </w:pPr>
            <w:r w:rsidRPr="00A52841">
              <w:rPr>
                <w:rFonts w:ascii="Arial" w:eastAsia="Calibri" w:hAnsi="Arial" w:cs="Arial"/>
                <w:sz w:val="24"/>
                <w:szCs w:val="24"/>
              </w:rPr>
              <w:t>listopad 2026./svibanj 2027</w:t>
            </w:r>
            <w:r w:rsidR="005103E9" w:rsidRPr="00A52841">
              <w:rPr>
                <w:rFonts w:ascii="Arial" w:eastAsia="Calibri" w:hAnsi="Arial" w:cs="Arial"/>
                <w:sz w:val="24"/>
                <w:szCs w:val="24"/>
              </w:rPr>
              <w:t>.</w:t>
            </w:r>
          </w:p>
        </w:tc>
      </w:tr>
      <w:tr w:rsidR="00A52841" w:rsidRPr="00A52841" w14:paraId="073E11B5" w14:textId="77777777" w:rsidTr="005103E9">
        <w:tc>
          <w:tcPr>
            <w:tcW w:w="2552" w:type="dxa"/>
          </w:tcPr>
          <w:p w14:paraId="1F07A12D" w14:textId="77777777" w:rsidR="005103E9" w:rsidRPr="00A52841" w:rsidRDefault="005103E9" w:rsidP="005103E9">
            <w:pPr>
              <w:rPr>
                <w:rFonts w:ascii="Arial" w:eastAsia="Calibri" w:hAnsi="Arial" w:cs="Arial"/>
                <w:sz w:val="24"/>
                <w:szCs w:val="24"/>
              </w:rPr>
            </w:pPr>
            <w:r w:rsidRPr="00A52841">
              <w:rPr>
                <w:rFonts w:ascii="Arial" w:eastAsia="Calibri" w:hAnsi="Arial" w:cs="Arial"/>
                <w:sz w:val="24"/>
                <w:szCs w:val="24"/>
              </w:rPr>
              <w:t>Izleti s roditeljima</w:t>
            </w:r>
          </w:p>
        </w:tc>
        <w:tc>
          <w:tcPr>
            <w:tcW w:w="4677" w:type="dxa"/>
          </w:tcPr>
          <w:p w14:paraId="02BEF592" w14:textId="77777777" w:rsidR="005103E9" w:rsidRPr="00A52841" w:rsidRDefault="005103E9" w:rsidP="005103E9">
            <w:pPr>
              <w:rPr>
                <w:rFonts w:ascii="Arial" w:eastAsia="Calibri" w:hAnsi="Arial" w:cs="Arial"/>
                <w:sz w:val="24"/>
                <w:szCs w:val="24"/>
              </w:rPr>
            </w:pPr>
            <w:r w:rsidRPr="00A52841">
              <w:rPr>
                <w:rFonts w:ascii="Arial" w:eastAsia="Calibri" w:hAnsi="Arial" w:cs="Arial"/>
                <w:sz w:val="24"/>
                <w:szCs w:val="24"/>
              </w:rPr>
              <w:t>Prema planu odgojnih skupina</w:t>
            </w:r>
          </w:p>
        </w:tc>
        <w:tc>
          <w:tcPr>
            <w:tcW w:w="2410" w:type="dxa"/>
          </w:tcPr>
          <w:p w14:paraId="72DF9AAF" w14:textId="77777777" w:rsidR="005103E9" w:rsidRPr="00A52841" w:rsidRDefault="005103E9" w:rsidP="005103E9">
            <w:pPr>
              <w:rPr>
                <w:rFonts w:ascii="Arial" w:eastAsia="Calibri" w:hAnsi="Arial" w:cs="Arial"/>
                <w:sz w:val="24"/>
                <w:szCs w:val="24"/>
              </w:rPr>
            </w:pPr>
            <w:r w:rsidRPr="00A52841">
              <w:rPr>
                <w:rFonts w:ascii="Arial" w:eastAsia="Calibri" w:hAnsi="Arial" w:cs="Arial"/>
                <w:sz w:val="24"/>
                <w:szCs w:val="24"/>
              </w:rPr>
              <w:t>tijekom godine</w:t>
            </w:r>
          </w:p>
        </w:tc>
      </w:tr>
      <w:tr w:rsidR="00A52841" w:rsidRPr="00A52841" w14:paraId="39470535" w14:textId="77777777" w:rsidTr="005103E9">
        <w:tc>
          <w:tcPr>
            <w:tcW w:w="2552" w:type="dxa"/>
          </w:tcPr>
          <w:p w14:paraId="733A06F8" w14:textId="77777777" w:rsidR="005103E9" w:rsidRPr="00A52841" w:rsidRDefault="005103E9" w:rsidP="005103E9">
            <w:pPr>
              <w:rPr>
                <w:rFonts w:ascii="Arial" w:eastAsia="Calibri" w:hAnsi="Arial" w:cs="Arial"/>
                <w:sz w:val="24"/>
                <w:szCs w:val="24"/>
              </w:rPr>
            </w:pPr>
            <w:r w:rsidRPr="00A52841">
              <w:rPr>
                <w:rFonts w:ascii="Arial" w:eastAsia="Calibri" w:hAnsi="Arial" w:cs="Arial"/>
                <w:sz w:val="24"/>
                <w:szCs w:val="24"/>
              </w:rPr>
              <w:t>Radionice i druženja djece, roditelja i odgajatelja</w:t>
            </w:r>
          </w:p>
          <w:p w14:paraId="142A5D78" w14:textId="77777777" w:rsidR="005103E9" w:rsidRPr="00A52841" w:rsidRDefault="005103E9" w:rsidP="005103E9">
            <w:pPr>
              <w:rPr>
                <w:rFonts w:ascii="Arial" w:eastAsia="Calibri" w:hAnsi="Arial" w:cs="Arial"/>
                <w:sz w:val="24"/>
                <w:szCs w:val="24"/>
              </w:rPr>
            </w:pPr>
          </w:p>
        </w:tc>
        <w:tc>
          <w:tcPr>
            <w:tcW w:w="4677" w:type="dxa"/>
          </w:tcPr>
          <w:p w14:paraId="3850845C" w14:textId="77777777" w:rsidR="005103E9" w:rsidRPr="00A52841" w:rsidRDefault="005103E9" w:rsidP="005103E9">
            <w:pPr>
              <w:rPr>
                <w:rFonts w:ascii="Arial" w:eastAsia="Calibri" w:hAnsi="Arial" w:cs="Arial"/>
                <w:sz w:val="24"/>
                <w:szCs w:val="24"/>
              </w:rPr>
            </w:pPr>
            <w:r w:rsidRPr="00A52841">
              <w:rPr>
                <w:rFonts w:ascii="Arial" w:eastAsia="Calibri" w:hAnsi="Arial" w:cs="Arial"/>
                <w:sz w:val="24"/>
                <w:szCs w:val="24"/>
              </w:rPr>
              <w:t>Prema planu odgojnih skupina tijekom blagdana</w:t>
            </w:r>
          </w:p>
        </w:tc>
        <w:tc>
          <w:tcPr>
            <w:tcW w:w="2410" w:type="dxa"/>
          </w:tcPr>
          <w:p w14:paraId="03F28701" w14:textId="77777777" w:rsidR="005103E9" w:rsidRPr="00A52841" w:rsidRDefault="00C84623" w:rsidP="005103E9">
            <w:pPr>
              <w:rPr>
                <w:rFonts w:ascii="Arial" w:eastAsia="Calibri" w:hAnsi="Arial" w:cs="Arial"/>
                <w:sz w:val="24"/>
                <w:szCs w:val="24"/>
              </w:rPr>
            </w:pPr>
            <w:r w:rsidRPr="00A52841">
              <w:rPr>
                <w:rFonts w:ascii="Arial" w:eastAsia="Calibri" w:hAnsi="Arial" w:cs="Arial"/>
                <w:sz w:val="24"/>
                <w:szCs w:val="24"/>
              </w:rPr>
              <w:t>prosinac 2026</w:t>
            </w:r>
            <w:r w:rsidR="005103E9" w:rsidRPr="00A52841">
              <w:rPr>
                <w:rFonts w:ascii="Arial" w:eastAsia="Calibri" w:hAnsi="Arial" w:cs="Arial"/>
                <w:sz w:val="24"/>
                <w:szCs w:val="24"/>
              </w:rPr>
              <w:t>.</w:t>
            </w:r>
          </w:p>
          <w:p w14:paraId="0A31F314" w14:textId="77777777" w:rsidR="005103E9" w:rsidRPr="00A52841" w:rsidRDefault="00C84623" w:rsidP="005103E9">
            <w:pPr>
              <w:rPr>
                <w:rFonts w:ascii="Arial" w:eastAsia="Calibri" w:hAnsi="Arial" w:cs="Arial"/>
                <w:sz w:val="24"/>
                <w:szCs w:val="24"/>
              </w:rPr>
            </w:pPr>
            <w:r w:rsidRPr="00A52841">
              <w:rPr>
                <w:rFonts w:ascii="Arial" w:eastAsia="Calibri" w:hAnsi="Arial" w:cs="Arial"/>
                <w:sz w:val="24"/>
                <w:szCs w:val="24"/>
              </w:rPr>
              <w:t>travanj 2027</w:t>
            </w:r>
            <w:r w:rsidR="005103E9" w:rsidRPr="00A52841">
              <w:rPr>
                <w:rFonts w:ascii="Arial" w:eastAsia="Calibri" w:hAnsi="Arial" w:cs="Arial"/>
                <w:sz w:val="24"/>
                <w:szCs w:val="24"/>
              </w:rPr>
              <w:t>.</w:t>
            </w:r>
          </w:p>
        </w:tc>
      </w:tr>
    </w:tbl>
    <w:p w14:paraId="749F8BE8" w14:textId="77777777" w:rsidR="005103E9" w:rsidRPr="00C84623" w:rsidRDefault="005103E9" w:rsidP="005103E9">
      <w:pPr>
        <w:spacing w:line="240" w:lineRule="auto"/>
        <w:rPr>
          <w:rFonts w:ascii="Arial" w:eastAsia="Calibri" w:hAnsi="Arial" w:cs="Arial"/>
          <w:color w:val="FF0000"/>
          <w:sz w:val="24"/>
          <w:szCs w:val="24"/>
        </w:rPr>
      </w:pPr>
    </w:p>
    <w:p w14:paraId="27C73254" w14:textId="77777777" w:rsidR="00B306D4" w:rsidRDefault="00B306D4" w:rsidP="005103E9">
      <w:pPr>
        <w:spacing w:line="240" w:lineRule="auto"/>
        <w:rPr>
          <w:rFonts w:ascii="Arial" w:eastAsia="Calibri" w:hAnsi="Arial" w:cs="Arial"/>
          <w:i/>
          <w:sz w:val="24"/>
          <w:szCs w:val="24"/>
          <w:u w:val="single"/>
        </w:rPr>
      </w:pPr>
    </w:p>
    <w:p w14:paraId="1FE27B7D" w14:textId="77777777" w:rsidR="005103E9" w:rsidRPr="006F3F23" w:rsidRDefault="005103E9" w:rsidP="005103E9">
      <w:pPr>
        <w:spacing w:line="240" w:lineRule="auto"/>
        <w:rPr>
          <w:rFonts w:ascii="Arial" w:eastAsia="Calibri" w:hAnsi="Arial" w:cs="Arial"/>
          <w:i/>
          <w:sz w:val="24"/>
          <w:szCs w:val="24"/>
          <w:u w:val="single"/>
        </w:rPr>
      </w:pPr>
      <w:r w:rsidRPr="006F3F23">
        <w:rPr>
          <w:rFonts w:ascii="Arial" w:eastAsia="Calibri" w:hAnsi="Arial" w:cs="Arial"/>
          <w:i/>
          <w:sz w:val="24"/>
          <w:szCs w:val="24"/>
          <w:u w:val="single"/>
        </w:rPr>
        <w:t>Rad s djecom s teškoćama u razvoju</w:t>
      </w:r>
    </w:p>
    <w:p w14:paraId="4EA81C03" w14:textId="77777777" w:rsidR="005103E9" w:rsidRPr="00F07C5D" w:rsidRDefault="005103E9" w:rsidP="005103E9">
      <w:pPr>
        <w:ind w:right="181"/>
        <w:jc w:val="both"/>
        <w:rPr>
          <w:rFonts w:ascii="Arial" w:hAnsi="Arial" w:cs="Arial"/>
          <w:color w:val="FF0000"/>
          <w:sz w:val="24"/>
          <w:szCs w:val="24"/>
          <w:lang w:val="pl-PL"/>
        </w:rPr>
      </w:pPr>
      <w:bookmarkStart w:id="12" w:name="_Toc115164830"/>
      <w:bookmarkStart w:id="13" w:name="_Toc146613854"/>
    </w:p>
    <w:p w14:paraId="2247825F" w14:textId="77777777" w:rsidR="00F07C5D" w:rsidRPr="00F07C5D" w:rsidRDefault="00F07C5D" w:rsidP="00F07C5D">
      <w:pPr>
        <w:ind w:right="181" w:firstLine="720"/>
        <w:jc w:val="both"/>
        <w:rPr>
          <w:rFonts w:ascii="Arial" w:hAnsi="Arial" w:cs="Arial"/>
          <w:sz w:val="24"/>
          <w:szCs w:val="24"/>
          <w:lang w:val="pl-PL"/>
        </w:rPr>
      </w:pPr>
      <w:r w:rsidRPr="00F07C5D">
        <w:rPr>
          <w:rFonts w:ascii="Arial" w:hAnsi="Arial" w:cs="Arial"/>
          <w:sz w:val="24"/>
          <w:szCs w:val="24"/>
          <w:lang w:val="pl-PL"/>
        </w:rPr>
        <w:t xml:space="preserve">Na upisima za pedagošku godinu 2026./27. </w:t>
      </w:r>
      <w:r w:rsidRPr="00F07C5D">
        <w:rPr>
          <w:rFonts w:ascii="Arial" w:eastAsia="Calibri" w:hAnsi="Arial" w:cs="Arial"/>
          <w:sz w:val="24"/>
          <w:szCs w:val="24"/>
        </w:rPr>
        <w:t>identificirana su djeca s teškoćama u razvoju i uočenim razvojnim odstupanjima</w:t>
      </w:r>
      <w:r w:rsidRPr="00F07C5D">
        <w:rPr>
          <w:rFonts w:ascii="Arial" w:hAnsi="Arial" w:cs="Arial"/>
          <w:sz w:val="24"/>
          <w:szCs w:val="24"/>
          <w:lang w:val="pl-PL"/>
        </w:rPr>
        <w:t xml:space="preserve"> te ostalim posebnim potrebama. Ove je pedagoške godine u Dječji vrtić Sušak upisano 52-je djece s teškoćama. Među njima je devetnaest djece s </w:t>
      </w:r>
      <w:r w:rsidRPr="00F07C5D">
        <w:rPr>
          <w:rFonts w:ascii="Arial" w:eastAsia="Calibri" w:hAnsi="Arial" w:cs="Arial"/>
          <w:sz w:val="24"/>
          <w:szCs w:val="24"/>
        </w:rPr>
        <w:t>Nalazom i mišljenjem Vijeća vještaka, od kojih je troje</w:t>
      </w:r>
      <w:r w:rsidRPr="00F07C5D">
        <w:rPr>
          <w:rFonts w:ascii="Arial" w:hAnsi="Arial" w:cs="Arial"/>
          <w:sz w:val="24"/>
          <w:szCs w:val="24"/>
          <w:lang w:val="pl-PL"/>
        </w:rPr>
        <w:t xml:space="preserve"> uključeno u </w:t>
      </w:r>
      <w:r w:rsidRPr="00F07C5D">
        <w:rPr>
          <w:rFonts w:ascii="Arial" w:eastAsia="Calibri" w:hAnsi="Arial" w:cs="Arial"/>
          <w:sz w:val="24"/>
          <w:szCs w:val="24"/>
        </w:rPr>
        <w:lastRenderedPageBreak/>
        <w:t>posebnu skupinu za djecu s intelektualnim teškoćama u PPO Veseljko</w:t>
      </w:r>
      <w:r w:rsidRPr="00F07C5D">
        <w:rPr>
          <w:rFonts w:ascii="Arial" w:hAnsi="Arial" w:cs="Arial"/>
          <w:sz w:val="24"/>
          <w:szCs w:val="24"/>
          <w:lang w:val="pl-PL"/>
        </w:rPr>
        <w:t>, a šesnaest u redovne skupine. Osim toga, početno je evidentirano 33-je djece u redovnom programu koju je potrebno pojačano pratiti, a nalaze se u svim podcentrima predškolskog odgoja ustanove. Tijekom godine taj broj može varirati, budući se mogu pojaviti nove posebne potrebe, te se tablica djece redovito ažurira.</w:t>
      </w:r>
    </w:p>
    <w:p w14:paraId="2C6143D7" w14:textId="77777777" w:rsidR="00F07C5D" w:rsidRPr="00F07C5D" w:rsidRDefault="00F07C5D" w:rsidP="00F07C5D">
      <w:pPr>
        <w:ind w:right="181" w:firstLine="720"/>
        <w:jc w:val="both"/>
        <w:rPr>
          <w:rFonts w:ascii="Arial" w:hAnsi="Arial" w:cs="Arial"/>
          <w:sz w:val="24"/>
          <w:szCs w:val="24"/>
          <w:lang w:val="pl-PL"/>
        </w:rPr>
      </w:pPr>
      <w:r w:rsidRPr="00F07C5D">
        <w:rPr>
          <w:rFonts w:ascii="Arial" w:hAnsi="Arial" w:cs="Arial"/>
          <w:sz w:val="24"/>
          <w:szCs w:val="24"/>
          <w:lang w:val="pl-PL"/>
        </w:rPr>
        <w:t>Od sve navedene djece s trajnim ili prolaznim posebnim potrebama, u podcentar Galeb upisano je 13, u Morčić 15, u Pčelice 5, u Veseljko 8 te u Vežicu 11 djece. Sva navedena djeca kontinuirano će se pratiti od strane odgajatelja i članova stručnog tima. Prema prethodnoj procjeni planira se pedagoška opservacija za pojedinu djecu.</w:t>
      </w:r>
    </w:p>
    <w:p w14:paraId="2A7453F7" w14:textId="77777777" w:rsidR="00F07C5D" w:rsidRPr="00F07C5D" w:rsidRDefault="00F07C5D" w:rsidP="00F07C5D">
      <w:pPr>
        <w:ind w:right="181" w:firstLine="720"/>
        <w:jc w:val="both"/>
        <w:rPr>
          <w:rFonts w:ascii="Arial" w:hAnsi="Arial" w:cs="Arial"/>
          <w:sz w:val="24"/>
          <w:szCs w:val="24"/>
          <w:lang w:val="pl-PL"/>
        </w:rPr>
      </w:pPr>
      <w:r w:rsidRPr="00F07C5D">
        <w:rPr>
          <w:rFonts w:ascii="Arial" w:hAnsi="Arial" w:cs="Arial"/>
          <w:sz w:val="24"/>
          <w:szCs w:val="24"/>
          <w:lang w:val="pl-PL"/>
        </w:rPr>
        <w:t>Stručni suradnik na mjestu edukacijskog rehabilitatora, psiholog i ostali stručni suradnici kontinuirano će pratiti djecu unutar odgojno-obrazovnih skupina te će prema potrebi savjetovati odgajatelje o odgojno-obrazovnim postupcima u radu s djetetom. Prema procjeni, stručni suradnici mogu s djecom raditi individualno i grupno. Za djecu s teškoćama u razvoju i razvojnim odstupanjima edukacijski rehabilitator može u suradnji s odgajateljima izraditi individualni plan podrške koji se provodi u suradnji s roditeljima i odgajateljima.</w:t>
      </w:r>
    </w:p>
    <w:p w14:paraId="4BC601CC" w14:textId="77777777" w:rsidR="00F07C5D" w:rsidRPr="00F07C5D" w:rsidRDefault="00F07C5D" w:rsidP="00F07C5D">
      <w:pPr>
        <w:ind w:right="181" w:firstLine="709"/>
        <w:jc w:val="both"/>
        <w:rPr>
          <w:rFonts w:ascii="Arial" w:hAnsi="Arial" w:cs="Arial"/>
          <w:sz w:val="24"/>
          <w:szCs w:val="24"/>
          <w:lang w:val="pl-PL"/>
        </w:rPr>
      </w:pPr>
      <w:r w:rsidRPr="00F07C5D">
        <w:rPr>
          <w:rFonts w:ascii="Arial" w:hAnsi="Arial" w:cs="Arial"/>
          <w:sz w:val="24"/>
          <w:szCs w:val="24"/>
          <w:lang w:val="pl-PL"/>
        </w:rPr>
        <w:t>Za djecu iz posebne skupine (program za djecu s intelektualnim teškoćama) planirana je svakodnevna integracija u redovne skupine prema mogućnostima svakog pojedinog djeteta te u dogovoru s odgajateljima ostalih skupina. Također se provodi i obrnuta integracija, uključivanje djece tipičnog razvoja u rad posebne skupine.</w:t>
      </w:r>
    </w:p>
    <w:p w14:paraId="063FCB80" w14:textId="77777777" w:rsidR="00F07C5D" w:rsidRPr="00F07C5D" w:rsidRDefault="00F07C5D" w:rsidP="00F07C5D">
      <w:pPr>
        <w:ind w:right="181" w:firstLine="709"/>
        <w:jc w:val="both"/>
        <w:rPr>
          <w:rFonts w:ascii="Arial" w:hAnsi="Arial" w:cs="Arial"/>
          <w:sz w:val="24"/>
          <w:szCs w:val="24"/>
          <w:lang w:val="pl-PL"/>
        </w:rPr>
      </w:pPr>
      <w:r w:rsidRPr="00F07C5D">
        <w:rPr>
          <w:rFonts w:ascii="Arial" w:hAnsi="Arial" w:cs="Arial"/>
          <w:sz w:val="24"/>
          <w:szCs w:val="24"/>
          <w:lang w:val="pl-PL"/>
        </w:rPr>
        <w:t>Individualne konzultacije s roditeljima provodit će odgajatelji i stručni suradnici prema planu te prema potrebi. Pojačana suradnja planira se pri provedbi postupka pedagoške opservacije.</w:t>
      </w:r>
    </w:p>
    <w:p w14:paraId="586E9F8D" w14:textId="77777777" w:rsidR="00F07C5D" w:rsidRPr="00F07C5D" w:rsidRDefault="00F07C5D" w:rsidP="00F07C5D">
      <w:pPr>
        <w:ind w:right="181" w:firstLine="709"/>
        <w:jc w:val="both"/>
        <w:rPr>
          <w:rFonts w:ascii="Arial" w:hAnsi="Arial" w:cs="Arial"/>
          <w:sz w:val="24"/>
          <w:szCs w:val="24"/>
          <w:lang w:val="pl-PL"/>
        </w:rPr>
      </w:pPr>
      <w:r w:rsidRPr="00F07C5D">
        <w:rPr>
          <w:rFonts w:ascii="Arial" w:hAnsi="Arial" w:cs="Arial"/>
          <w:sz w:val="24"/>
          <w:szCs w:val="24"/>
          <w:lang w:val="pl-PL"/>
        </w:rPr>
        <w:t xml:space="preserve">S odgajateljima koji u skupini imaju upisano dijete s </w:t>
      </w:r>
      <w:r w:rsidRPr="00F07C5D">
        <w:rPr>
          <w:rFonts w:ascii="Arial" w:eastAsia="Calibri" w:hAnsi="Arial" w:cs="Arial"/>
          <w:sz w:val="24"/>
          <w:szCs w:val="24"/>
        </w:rPr>
        <w:t>teškoćama u razvoju ili uočenim razvojnim odstupanjima</w:t>
      </w:r>
      <w:r w:rsidRPr="00F07C5D">
        <w:rPr>
          <w:rFonts w:ascii="Arial" w:hAnsi="Arial" w:cs="Arial"/>
          <w:sz w:val="24"/>
          <w:szCs w:val="24"/>
          <w:lang w:val="pl-PL"/>
        </w:rPr>
        <w:t xml:space="preserve"> </w:t>
      </w:r>
      <w:r w:rsidRPr="00F07C5D">
        <w:rPr>
          <w:rFonts w:ascii="Arial" w:eastAsia="Calibri" w:hAnsi="Arial" w:cs="Arial"/>
          <w:sz w:val="24"/>
          <w:szCs w:val="24"/>
        </w:rPr>
        <w:t>planirane su redovite konzultacije odgajatelja i stručnih suradnika</w:t>
      </w:r>
      <w:r w:rsidRPr="00F07C5D">
        <w:rPr>
          <w:rFonts w:ascii="Arial" w:hAnsi="Arial" w:cs="Arial"/>
          <w:sz w:val="24"/>
          <w:szCs w:val="24"/>
          <w:lang w:val="pl-PL"/>
        </w:rPr>
        <w:t xml:space="preserve">, o postupcima s djetetom u skupini, </w:t>
      </w:r>
      <w:r w:rsidRPr="00F07C5D">
        <w:rPr>
          <w:rFonts w:ascii="Arial" w:eastAsia="Calibri" w:hAnsi="Arial" w:cs="Arial"/>
          <w:sz w:val="24"/>
          <w:szCs w:val="24"/>
        </w:rPr>
        <w:t>s ciljem planiranja odgojno–obrazovnog rada odgajatelja s djetetom s teškoćama,</w:t>
      </w:r>
      <w:r w:rsidRPr="00F07C5D">
        <w:rPr>
          <w:rFonts w:ascii="Arial" w:hAnsi="Arial" w:cs="Arial"/>
          <w:sz w:val="24"/>
          <w:szCs w:val="24"/>
          <w:lang w:val="pl-PL"/>
        </w:rPr>
        <w:t xml:space="preserve"> sustručnjačke podrške te jačanja stručne kompetencije odgajatelja. Također je u planu i grupa podrške za odgajatelje koji imaju upisanu djecu s teškoćama, koristeći Wanda metodu.</w:t>
      </w:r>
    </w:p>
    <w:p w14:paraId="26EBCAF4" w14:textId="77777777" w:rsidR="005103E9" w:rsidRPr="00C84623" w:rsidRDefault="005103E9" w:rsidP="005103E9">
      <w:pPr>
        <w:rPr>
          <w:color w:val="FF0000"/>
          <w:lang w:val="en-GB"/>
        </w:rPr>
      </w:pPr>
    </w:p>
    <w:p w14:paraId="3ED5A73E" w14:textId="77777777" w:rsidR="00691A7D" w:rsidRPr="00C84623" w:rsidRDefault="00691A7D" w:rsidP="005103E9">
      <w:pPr>
        <w:rPr>
          <w:color w:val="FF0000"/>
          <w:lang w:val="en-GB"/>
        </w:rPr>
      </w:pPr>
    </w:p>
    <w:p w14:paraId="257DBCA2" w14:textId="77777777" w:rsidR="00691A7D" w:rsidRDefault="00691A7D" w:rsidP="005103E9">
      <w:pPr>
        <w:rPr>
          <w:color w:val="FF0000"/>
          <w:lang w:val="en-GB"/>
        </w:rPr>
      </w:pPr>
    </w:p>
    <w:p w14:paraId="63BA54C9" w14:textId="77777777" w:rsidR="004A0087" w:rsidRPr="00C84623" w:rsidRDefault="004A0087" w:rsidP="005103E9">
      <w:pPr>
        <w:rPr>
          <w:color w:val="FF0000"/>
          <w:lang w:val="en-GB"/>
        </w:rPr>
      </w:pPr>
    </w:p>
    <w:p w14:paraId="7E539D39" w14:textId="77777777" w:rsidR="00691A7D" w:rsidRPr="00C84623" w:rsidRDefault="00691A7D" w:rsidP="005103E9">
      <w:pPr>
        <w:rPr>
          <w:color w:val="FF0000"/>
          <w:lang w:val="en-GB"/>
        </w:rPr>
      </w:pPr>
    </w:p>
    <w:p w14:paraId="68C39DB9" w14:textId="77777777" w:rsidR="00691A7D" w:rsidRPr="00C84623" w:rsidRDefault="00691A7D" w:rsidP="005103E9">
      <w:pPr>
        <w:rPr>
          <w:color w:val="FF0000"/>
          <w:lang w:val="en-GB"/>
        </w:rPr>
      </w:pPr>
    </w:p>
    <w:p w14:paraId="3386B287" w14:textId="77777777" w:rsidR="005103E9" w:rsidRPr="00F07C5D" w:rsidRDefault="005103E9" w:rsidP="005103E9">
      <w:pPr>
        <w:pStyle w:val="Heading1"/>
        <w:rPr>
          <w:rFonts w:eastAsia="Calibri"/>
          <w:lang w:val="en-GB"/>
        </w:rPr>
      </w:pPr>
      <w:r w:rsidRPr="00F07C5D">
        <w:rPr>
          <w:rFonts w:eastAsia="Calibri"/>
          <w:lang w:val="en-GB"/>
        </w:rPr>
        <w:t>5. STRUČNO USAVRŠAVANJE</w:t>
      </w:r>
      <w:bookmarkEnd w:id="12"/>
      <w:bookmarkEnd w:id="13"/>
    </w:p>
    <w:p w14:paraId="517BA33C" w14:textId="77777777" w:rsidR="005103E9" w:rsidRPr="00F07C5D" w:rsidRDefault="005103E9" w:rsidP="005103E9">
      <w:pPr>
        <w:spacing w:line="240" w:lineRule="auto"/>
        <w:ind w:firstLine="708"/>
        <w:jc w:val="both"/>
        <w:rPr>
          <w:rFonts w:ascii="Arial" w:hAnsi="Arial" w:cs="Arial"/>
          <w:bCs/>
          <w:i/>
          <w:sz w:val="24"/>
          <w:szCs w:val="24"/>
        </w:rPr>
      </w:pPr>
    </w:p>
    <w:p w14:paraId="0F32057F" w14:textId="77777777" w:rsidR="005103E9" w:rsidRPr="00F07C5D" w:rsidRDefault="005103E9" w:rsidP="005103E9">
      <w:pPr>
        <w:spacing w:line="240" w:lineRule="auto"/>
        <w:ind w:firstLine="708"/>
        <w:jc w:val="both"/>
        <w:rPr>
          <w:rFonts w:ascii="Arial" w:hAnsi="Arial" w:cs="Arial"/>
          <w:bCs/>
          <w:i/>
          <w:sz w:val="24"/>
          <w:szCs w:val="24"/>
        </w:rPr>
      </w:pPr>
      <w:r w:rsidRPr="00F07C5D">
        <w:rPr>
          <w:rFonts w:ascii="Arial" w:hAnsi="Arial" w:cs="Arial"/>
          <w:bCs/>
          <w:i/>
          <w:sz w:val="24"/>
          <w:szCs w:val="24"/>
        </w:rPr>
        <w:t xml:space="preserve">Učenjem, promišljanjem, refleksijom i samorefleksijom postajemo profesionalci koji teže unapređivanju vlastite odgojne prakse. Cilj stručnog usavršavanja je podizanje razine kvalitete odgojno-obrazovnog rada. Profesionalni razvoj ćemo usmjeravati prema razvoju istraživačkih i refleksivnih umijeća odgojitelja kako bi što bolje razumjeli dijete, njegove akcije </w:t>
      </w:r>
      <w:r w:rsidRPr="00F07C5D">
        <w:rPr>
          <w:rFonts w:ascii="Arial" w:hAnsi="Arial" w:cs="Arial"/>
          <w:bCs/>
          <w:i/>
          <w:sz w:val="24"/>
          <w:szCs w:val="24"/>
        </w:rPr>
        <w:lastRenderedPageBreak/>
        <w:t xml:space="preserve">i vlastitu implicitnu pedagogiju. Kontinuirano ćemo razvijati kulturu dijaloga i graditi kvalitetne odnose između svih sudionika odgojno-obrazovnog procesa. </w:t>
      </w:r>
    </w:p>
    <w:p w14:paraId="0D09A4AB" w14:textId="77777777" w:rsidR="005103E9" w:rsidRPr="00C84623" w:rsidRDefault="005103E9" w:rsidP="005103E9">
      <w:pPr>
        <w:spacing w:line="240" w:lineRule="auto"/>
        <w:ind w:firstLine="708"/>
        <w:jc w:val="both"/>
        <w:rPr>
          <w:rFonts w:ascii="Arial" w:hAnsi="Arial" w:cs="Arial"/>
          <w:bCs/>
          <w:i/>
          <w:color w:val="FF0000"/>
          <w:sz w:val="24"/>
          <w:szCs w:val="24"/>
        </w:rPr>
      </w:pPr>
    </w:p>
    <w:tbl>
      <w:tblPr>
        <w:tblW w:w="9771" w:type="dxa"/>
        <w:tblCellMar>
          <w:left w:w="0" w:type="dxa"/>
          <w:right w:w="0" w:type="dxa"/>
        </w:tblCellMar>
        <w:tblLook w:val="0600" w:firstRow="0" w:lastRow="0" w:firstColumn="0" w:lastColumn="0" w:noHBand="1" w:noVBand="1"/>
      </w:tblPr>
      <w:tblGrid>
        <w:gridCol w:w="1737"/>
        <w:gridCol w:w="4349"/>
        <w:gridCol w:w="1502"/>
        <w:gridCol w:w="2183"/>
      </w:tblGrid>
      <w:tr w:rsidR="00C84623" w:rsidRPr="00C84623" w14:paraId="32974529" w14:textId="77777777" w:rsidTr="00691A7D">
        <w:trPr>
          <w:trHeight w:val="729"/>
        </w:trPr>
        <w:tc>
          <w:tcPr>
            <w:tcW w:w="1737" w:type="dxa"/>
            <w:tcBorders>
              <w:top w:val="single" w:sz="8" w:space="0" w:color="000000"/>
              <w:left w:val="single" w:sz="8" w:space="0" w:color="000000"/>
              <w:bottom w:val="single" w:sz="8" w:space="0" w:color="000000"/>
              <w:right w:val="single" w:sz="8" w:space="0" w:color="000000"/>
            </w:tcBorders>
            <w:shd w:val="clear" w:color="auto" w:fill="DECEDD"/>
            <w:tcMar>
              <w:top w:w="15" w:type="dxa"/>
              <w:left w:w="108" w:type="dxa"/>
              <w:bottom w:w="0" w:type="dxa"/>
              <w:right w:w="108" w:type="dxa"/>
            </w:tcMar>
            <w:vAlign w:val="center"/>
            <w:hideMark/>
          </w:tcPr>
          <w:p w14:paraId="45FEEB31" w14:textId="77777777" w:rsidR="005103E9" w:rsidRPr="00F07C5D" w:rsidRDefault="005103E9" w:rsidP="005103E9">
            <w:pPr>
              <w:spacing w:after="0" w:line="240" w:lineRule="auto"/>
              <w:jc w:val="center"/>
              <w:rPr>
                <w:rFonts w:ascii="Arial" w:eastAsia="Times New Roman" w:hAnsi="Arial" w:cs="Arial"/>
                <w:sz w:val="24"/>
                <w:szCs w:val="24"/>
              </w:rPr>
            </w:pPr>
            <w:r w:rsidRPr="00F07C5D">
              <w:rPr>
                <w:rFonts w:ascii="Arial" w:eastAsia="Calibri" w:hAnsi="Arial" w:cs="Times New Roman"/>
                <w:b/>
                <w:bCs/>
                <w:kern w:val="24"/>
                <w:sz w:val="24"/>
                <w:szCs w:val="24"/>
              </w:rPr>
              <w:t>Odgojiteljsko</w:t>
            </w:r>
          </w:p>
          <w:p w14:paraId="5F91A40B" w14:textId="77777777" w:rsidR="005103E9" w:rsidRPr="00F07C5D" w:rsidRDefault="005103E9" w:rsidP="005103E9">
            <w:pPr>
              <w:spacing w:after="0" w:line="240" w:lineRule="auto"/>
              <w:jc w:val="center"/>
              <w:rPr>
                <w:rFonts w:ascii="Arial" w:eastAsia="Times New Roman" w:hAnsi="Arial" w:cs="Arial"/>
                <w:sz w:val="24"/>
                <w:szCs w:val="24"/>
              </w:rPr>
            </w:pPr>
            <w:r w:rsidRPr="00F07C5D">
              <w:rPr>
                <w:rFonts w:ascii="Arial" w:eastAsia="Calibri" w:hAnsi="Arial" w:cs="Times New Roman"/>
                <w:b/>
                <w:bCs/>
                <w:kern w:val="24"/>
                <w:sz w:val="24"/>
                <w:szCs w:val="24"/>
              </w:rPr>
              <w:t xml:space="preserve"> vijeće</w:t>
            </w:r>
          </w:p>
        </w:tc>
        <w:tc>
          <w:tcPr>
            <w:tcW w:w="4349" w:type="dxa"/>
            <w:tcBorders>
              <w:top w:val="single" w:sz="8" w:space="0" w:color="000000"/>
              <w:left w:val="single" w:sz="8" w:space="0" w:color="000000"/>
              <w:bottom w:val="single" w:sz="8" w:space="0" w:color="000000"/>
              <w:right w:val="single" w:sz="8" w:space="0" w:color="000000"/>
            </w:tcBorders>
            <w:shd w:val="clear" w:color="auto" w:fill="DECEDD"/>
            <w:tcMar>
              <w:top w:w="15" w:type="dxa"/>
              <w:left w:w="108" w:type="dxa"/>
              <w:bottom w:w="0" w:type="dxa"/>
              <w:right w:w="108" w:type="dxa"/>
            </w:tcMar>
            <w:vAlign w:val="center"/>
            <w:hideMark/>
          </w:tcPr>
          <w:p w14:paraId="714F33C0" w14:textId="77777777" w:rsidR="005103E9" w:rsidRPr="00F07C5D" w:rsidRDefault="005103E9" w:rsidP="005103E9">
            <w:pPr>
              <w:spacing w:after="0" w:line="240" w:lineRule="auto"/>
              <w:jc w:val="center"/>
              <w:rPr>
                <w:rFonts w:ascii="Arial" w:eastAsia="Times New Roman" w:hAnsi="Arial" w:cs="Arial"/>
                <w:sz w:val="24"/>
                <w:szCs w:val="24"/>
              </w:rPr>
            </w:pPr>
            <w:r w:rsidRPr="00F07C5D">
              <w:rPr>
                <w:rFonts w:ascii="Arial" w:eastAsia="Calibri" w:hAnsi="Arial" w:cs="Times New Roman"/>
                <w:b/>
                <w:bCs/>
                <w:kern w:val="24"/>
                <w:sz w:val="24"/>
                <w:szCs w:val="24"/>
              </w:rPr>
              <w:t>Tema</w:t>
            </w:r>
          </w:p>
        </w:tc>
        <w:tc>
          <w:tcPr>
            <w:tcW w:w="1502" w:type="dxa"/>
            <w:tcBorders>
              <w:top w:val="single" w:sz="8" w:space="0" w:color="000000"/>
              <w:left w:val="single" w:sz="8" w:space="0" w:color="000000"/>
              <w:bottom w:val="single" w:sz="8" w:space="0" w:color="000000"/>
              <w:right w:val="single" w:sz="8" w:space="0" w:color="000000"/>
            </w:tcBorders>
            <w:shd w:val="clear" w:color="auto" w:fill="DECEDD"/>
            <w:tcMar>
              <w:top w:w="15" w:type="dxa"/>
              <w:left w:w="108" w:type="dxa"/>
              <w:bottom w:w="0" w:type="dxa"/>
              <w:right w:w="108" w:type="dxa"/>
            </w:tcMar>
            <w:vAlign w:val="center"/>
            <w:hideMark/>
          </w:tcPr>
          <w:p w14:paraId="06815353" w14:textId="77777777" w:rsidR="005103E9" w:rsidRPr="00F07C5D" w:rsidRDefault="005103E9" w:rsidP="005103E9">
            <w:pPr>
              <w:spacing w:after="0" w:line="240" w:lineRule="auto"/>
              <w:jc w:val="center"/>
              <w:rPr>
                <w:rFonts w:ascii="Arial" w:eastAsia="Times New Roman" w:hAnsi="Arial" w:cs="Arial"/>
                <w:sz w:val="24"/>
                <w:szCs w:val="24"/>
              </w:rPr>
            </w:pPr>
            <w:r w:rsidRPr="00F07C5D">
              <w:rPr>
                <w:rFonts w:ascii="Arial" w:eastAsia="Calibri" w:hAnsi="Arial" w:cs="Times New Roman"/>
                <w:b/>
                <w:bCs/>
                <w:kern w:val="24"/>
                <w:sz w:val="24"/>
                <w:szCs w:val="24"/>
              </w:rPr>
              <w:t>Nositelj</w:t>
            </w:r>
          </w:p>
        </w:tc>
        <w:tc>
          <w:tcPr>
            <w:tcW w:w="2183" w:type="dxa"/>
            <w:tcBorders>
              <w:top w:val="single" w:sz="8" w:space="0" w:color="000000"/>
              <w:left w:val="single" w:sz="8" w:space="0" w:color="000000"/>
              <w:bottom w:val="single" w:sz="8" w:space="0" w:color="000000"/>
              <w:right w:val="single" w:sz="8" w:space="0" w:color="000000"/>
            </w:tcBorders>
            <w:shd w:val="clear" w:color="auto" w:fill="DECEDD"/>
            <w:tcMar>
              <w:top w:w="15" w:type="dxa"/>
              <w:left w:w="108" w:type="dxa"/>
              <w:bottom w:w="0" w:type="dxa"/>
              <w:right w:w="108" w:type="dxa"/>
            </w:tcMar>
            <w:vAlign w:val="center"/>
            <w:hideMark/>
          </w:tcPr>
          <w:p w14:paraId="2A665352" w14:textId="77777777" w:rsidR="005103E9" w:rsidRPr="00F07C5D" w:rsidRDefault="005103E9" w:rsidP="005103E9">
            <w:pPr>
              <w:spacing w:after="0" w:line="240" w:lineRule="auto"/>
              <w:jc w:val="center"/>
              <w:rPr>
                <w:rFonts w:ascii="Arial" w:eastAsia="Times New Roman" w:hAnsi="Arial" w:cs="Arial"/>
                <w:sz w:val="24"/>
                <w:szCs w:val="24"/>
              </w:rPr>
            </w:pPr>
            <w:r w:rsidRPr="00F07C5D">
              <w:rPr>
                <w:rFonts w:ascii="Arial" w:eastAsia="Calibri" w:hAnsi="Arial" w:cs="Times New Roman"/>
                <w:b/>
                <w:bCs/>
                <w:kern w:val="24"/>
                <w:sz w:val="24"/>
                <w:szCs w:val="24"/>
              </w:rPr>
              <w:t>Rok</w:t>
            </w:r>
          </w:p>
        </w:tc>
      </w:tr>
      <w:tr w:rsidR="00C84623" w:rsidRPr="00C84623" w14:paraId="6268AC39" w14:textId="77777777" w:rsidTr="005103E9">
        <w:trPr>
          <w:trHeight w:val="987"/>
        </w:trPr>
        <w:tc>
          <w:tcPr>
            <w:tcW w:w="173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044FD99" w14:textId="77777777" w:rsidR="005103E9" w:rsidRPr="00F07C5D" w:rsidRDefault="005103E9" w:rsidP="005103E9">
            <w:pPr>
              <w:spacing w:after="0" w:line="240" w:lineRule="auto"/>
              <w:contextualSpacing/>
              <w:jc w:val="center"/>
              <w:rPr>
                <w:rFonts w:ascii="Arial" w:eastAsia="Times New Roman" w:hAnsi="Arial" w:cs="Arial"/>
                <w:sz w:val="24"/>
                <w:szCs w:val="24"/>
              </w:rPr>
            </w:pPr>
            <w:r w:rsidRPr="00F07C5D">
              <w:rPr>
                <w:rFonts w:ascii="Arial" w:eastAsia="Calibri" w:hAnsi="Arial" w:cs="Arial"/>
                <w:bCs/>
                <w:kern w:val="24"/>
                <w:sz w:val="24"/>
                <w:szCs w:val="24"/>
              </w:rPr>
              <w:t>1.</w:t>
            </w:r>
          </w:p>
        </w:tc>
        <w:tc>
          <w:tcPr>
            <w:tcW w:w="43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1C1D045" w14:textId="77777777" w:rsidR="005103E9" w:rsidRPr="00F07C5D" w:rsidRDefault="005103E9" w:rsidP="005103E9">
            <w:pPr>
              <w:spacing w:after="0" w:line="240" w:lineRule="auto"/>
              <w:rPr>
                <w:rFonts w:ascii="Arial" w:eastAsia="Times New Roman" w:hAnsi="Arial" w:cs="Arial"/>
                <w:sz w:val="24"/>
                <w:szCs w:val="24"/>
              </w:rPr>
            </w:pPr>
            <w:r w:rsidRPr="00F07C5D">
              <w:rPr>
                <w:rFonts w:ascii="Arial" w:eastAsia="Calibri" w:hAnsi="Arial" w:cs="Arial"/>
                <w:kern w:val="24"/>
                <w:sz w:val="24"/>
                <w:szCs w:val="24"/>
              </w:rPr>
              <w:t>Usvajanje Godišnjeg plana i programa odgojno-o</w:t>
            </w:r>
            <w:r w:rsidR="00F07C5D" w:rsidRPr="00F07C5D">
              <w:rPr>
                <w:rFonts w:ascii="Arial" w:eastAsia="Calibri" w:hAnsi="Arial" w:cs="Arial"/>
                <w:kern w:val="24"/>
                <w:sz w:val="24"/>
                <w:szCs w:val="24"/>
              </w:rPr>
              <w:t>brazovnog rada za ped. god. 2026./2027</w:t>
            </w:r>
            <w:r w:rsidRPr="00F07C5D">
              <w:rPr>
                <w:rFonts w:ascii="Arial" w:eastAsia="Calibri" w:hAnsi="Arial" w:cs="Arial"/>
                <w:kern w:val="24"/>
                <w:sz w:val="24"/>
                <w:szCs w:val="24"/>
              </w:rPr>
              <w:t>.</w:t>
            </w:r>
          </w:p>
        </w:tc>
        <w:tc>
          <w:tcPr>
            <w:tcW w:w="15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35F99F2" w14:textId="77777777" w:rsidR="005103E9" w:rsidRPr="00F07C5D" w:rsidRDefault="005103E9" w:rsidP="005103E9">
            <w:pPr>
              <w:spacing w:after="0" w:line="240" w:lineRule="auto"/>
              <w:rPr>
                <w:rFonts w:ascii="Arial" w:eastAsia="Times New Roman" w:hAnsi="Arial" w:cs="Arial"/>
                <w:sz w:val="24"/>
                <w:szCs w:val="24"/>
              </w:rPr>
            </w:pPr>
            <w:r w:rsidRPr="00F07C5D">
              <w:rPr>
                <w:rFonts w:ascii="Arial" w:eastAsia="Calibri" w:hAnsi="Arial" w:cs="Arial"/>
                <w:kern w:val="24"/>
                <w:sz w:val="24"/>
                <w:szCs w:val="24"/>
              </w:rPr>
              <w:t>ravnatelj</w:t>
            </w:r>
          </w:p>
          <w:p w14:paraId="25A19934" w14:textId="77777777" w:rsidR="005103E9" w:rsidRPr="00F07C5D" w:rsidRDefault="005103E9" w:rsidP="005103E9">
            <w:pPr>
              <w:spacing w:after="0" w:line="240" w:lineRule="auto"/>
              <w:rPr>
                <w:rFonts w:ascii="Arial" w:eastAsia="Calibri" w:hAnsi="Arial" w:cs="Arial"/>
                <w:kern w:val="24"/>
                <w:sz w:val="24"/>
                <w:szCs w:val="24"/>
              </w:rPr>
            </w:pPr>
            <w:r w:rsidRPr="00F07C5D">
              <w:rPr>
                <w:rFonts w:ascii="Arial" w:eastAsia="Calibri" w:hAnsi="Arial" w:cs="Arial"/>
                <w:kern w:val="24"/>
                <w:sz w:val="24"/>
                <w:szCs w:val="24"/>
              </w:rPr>
              <w:t xml:space="preserve">stručni suradnici </w:t>
            </w:r>
          </w:p>
          <w:p w14:paraId="437F33E3" w14:textId="77777777" w:rsidR="005103E9" w:rsidRPr="00F07C5D" w:rsidRDefault="005103E9" w:rsidP="005103E9">
            <w:pPr>
              <w:spacing w:after="0" w:line="240" w:lineRule="auto"/>
              <w:rPr>
                <w:rFonts w:ascii="Arial" w:eastAsia="Times New Roman" w:hAnsi="Arial" w:cs="Arial"/>
                <w:sz w:val="24"/>
                <w:szCs w:val="24"/>
              </w:rPr>
            </w:pPr>
            <w:r w:rsidRPr="00F07C5D">
              <w:rPr>
                <w:rFonts w:ascii="Arial" w:eastAsia="Calibri" w:hAnsi="Arial" w:cs="Arial"/>
                <w:kern w:val="24"/>
                <w:sz w:val="24"/>
                <w:szCs w:val="24"/>
              </w:rPr>
              <w:t>odgojitelji</w:t>
            </w:r>
          </w:p>
        </w:tc>
        <w:tc>
          <w:tcPr>
            <w:tcW w:w="21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1F656B2" w14:textId="77777777" w:rsidR="005103E9" w:rsidRPr="00F07C5D" w:rsidRDefault="00F07C5D" w:rsidP="005103E9">
            <w:pPr>
              <w:spacing w:after="0" w:line="240" w:lineRule="auto"/>
              <w:jc w:val="center"/>
              <w:rPr>
                <w:rFonts w:ascii="Arial" w:eastAsia="Times New Roman" w:hAnsi="Arial" w:cs="Arial"/>
                <w:sz w:val="24"/>
                <w:szCs w:val="24"/>
              </w:rPr>
            </w:pPr>
            <w:r w:rsidRPr="00F07C5D">
              <w:rPr>
                <w:rFonts w:ascii="Arial" w:eastAsia="Calibri" w:hAnsi="Arial" w:cs="Arial"/>
                <w:kern w:val="24"/>
                <w:sz w:val="24"/>
                <w:szCs w:val="24"/>
              </w:rPr>
              <w:t>29. rujan 2026</w:t>
            </w:r>
            <w:r w:rsidR="005103E9" w:rsidRPr="00F07C5D">
              <w:rPr>
                <w:rFonts w:ascii="Arial" w:eastAsia="Calibri" w:hAnsi="Arial" w:cs="Arial"/>
                <w:kern w:val="24"/>
                <w:sz w:val="24"/>
                <w:szCs w:val="24"/>
              </w:rPr>
              <w:t>.</w:t>
            </w:r>
          </w:p>
        </w:tc>
      </w:tr>
      <w:tr w:rsidR="00C84623" w:rsidRPr="00C84623" w14:paraId="2A2EE281" w14:textId="77777777" w:rsidTr="005103E9">
        <w:trPr>
          <w:trHeight w:val="1106"/>
        </w:trPr>
        <w:tc>
          <w:tcPr>
            <w:tcW w:w="173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4A40470" w14:textId="77777777" w:rsidR="005103E9" w:rsidRPr="00F07C5D" w:rsidRDefault="005103E9" w:rsidP="005103E9">
            <w:pPr>
              <w:spacing w:after="0" w:line="240" w:lineRule="auto"/>
              <w:jc w:val="center"/>
              <w:rPr>
                <w:rFonts w:ascii="Arial" w:eastAsia="Times New Roman" w:hAnsi="Arial" w:cs="Arial"/>
                <w:sz w:val="24"/>
                <w:szCs w:val="24"/>
              </w:rPr>
            </w:pPr>
            <w:r w:rsidRPr="00F07C5D">
              <w:rPr>
                <w:rFonts w:ascii="Arial" w:eastAsia="Calibri" w:hAnsi="Arial" w:cs="Arial"/>
                <w:bCs/>
                <w:kern w:val="24"/>
                <w:sz w:val="24"/>
                <w:szCs w:val="24"/>
              </w:rPr>
              <w:t>2.</w:t>
            </w:r>
          </w:p>
        </w:tc>
        <w:tc>
          <w:tcPr>
            <w:tcW w:w="43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34B2597" w14:textId="77777777" w:rsidR="005103E9" w:rsidRPr="00F07C5D" w:rsidRDefault="005103E9" w:rsidP="005103E9">
            <w:pPr>
              <w:spacing w:after="0" w:line="240" w:lineRule="auto"/>
              <w:rPr>
                <w:rFonts w:ascii="Arial" w:eastAsia="Times New Roman" w:hAnsi="Arial" w:cs="Arial"/>
                <w:sz w:val="24"/>
                <w:szCs w:val="24"/>
              </w:rPr>
            </w:pPr>
            <w:r w:rsidRPr="00F07C5D">
              <w:rPr>
                <w:rFonts w:ascii="Arial" w:eastAsia="Calibri" w:hAnsi="Arial" w:cs="Arial"/>
                <w:kern w:val="24"/>
                <w:sz w:val="24"/>
                <w:szCs w:val="24"/>
              </w:rPr>
              <w:t xml:space="preserve">Polugodišnje izvješće o realizaciji plana i programa za </w:t>
            </w:r>
            <w:r w:rsidR="00F07C5D" w:rsidRPr="00F07C5D">
              <w:rPr>
                <w:rFonts w:ascii="Arial" w:eastAsia="Calibri" w:hAnsi="Arial" w:cs="Arial"/>
                <w:kern w:val="24"/>
                <w:sz w:val="24"/>
                <w:szCs w:val="24"/>
              </w:rPr>
              <w:t>ped. god. 2026./2027</w:t>
            </w:r>
            <w:r w:rsidRPr="00F07C5D">
              <w:rPr>
                <w:rFonts w:ascii="Arial" w:eastAsia="Calibri" w:hAnsi="Arial" w:cs="Arial"/>
                <w:kern w:val="24"/>
                <w:sz w:val="24"/>
                <w:szCs w:val="24"/>
              </w:rPr>
              <w:t>.</w:t>
            </w:r>
          </w:p>
        </w:tc>
        <w:tc>
          <w:tcPr>
            <w:tcW w:w="15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4EDD0B8" w14:textId="77777777" w:rsidR="005103E9" w:rsidRPr="00F07C5D" w:rsidRDefault="005103E9" w:rsidP="005103E9">
            <w:pPr>
              <w:spacing w:after="0" w:line="240" w:lineRule="auto"/>
              <w:rPr>
                <w:rFonts w:ascii="Arial" w:eastAsia="Calibri" w:hAnsi="Arial" w:cs="Arial"/>
                <w:kern w:val="24"/>
                <w:sz w:val="24"/>
                <w:szCs w:val="24"/>
              </w:rPr>
            </w:pPr>
            <w:r w:rsidRPr="00F07C5D">
              <w:rPr>
                <w:rFonts w:ascii="Arial" w:eastAsia="Calibri" w:hAnsi="Arial" w:cs="Arial"/>
                <w:kern w:val="24"/>
                <w:sz w:val="24"/>
                <w:szCs w:val="24"/>
              </w:rPr>
              <w:t>ravnatelj</w:t>
            </w:r>
          </w:p>
          <w:p w14:paraId="626D0BE5" w14:textId="77777777" w:rsidR="005103E9" w:rsidRPr="00F07C5D" w:rsidRDefault="005103E9" w:rsidP="005103E9">
            <w:pPr>
              <w:spacing w:after="0" w:line="240" w:lineRule="auto"/>
              <w:rPr>
                <w:rFonts w:ascii="Arial" w:eastAsia="Times New Roman" w:hAnsi="Arial" w:cs="Arial"/>
                <w:sz w:val="24"/>
                <w:szCs w:val="24"/>
              </w:rPr>
            </w:pPr>
            <w:r w:rsidRPr="00F07C5D">
              <w:rPr>
                <w:rFonts w:ascii="Arial" w:eastAsia="Calibri" w:hAnsi="Arial" w:cs="Arial"/>
                <w:kern w:val="24"/>
                <w:sz w:val="24"/>
                <w:szCs w:val="24"/>
              </w:rPr>
              <w:t>stručni suradnici</w:t>
            </w:r>
          </w:p>
          <w:p w14:paraId="0C6E3413" w14:textId="77777777" w:rsidR="005103E9" w:rsidRPr="00F07C5D" w:rsidRDefault="005103E9" w:rsidP="005103E9">
            <w:pPr>
              <w:spacing w:after="0" w:line="240" w:lineRule="auto"/>
              <w:rPr>
                <w:rFonts w:ascii="Arial" w:eastAsia="Times New Roman" w:hAnsi="Arial" w:cs="Arial"/>
                <w:sz w:val="24"/>
                <w:szCs w:val="24"/>
              </w:rPr>
            </w:pPr>
            <w:r w:rsidRPr="00F07C5D">
              <w:rPr>
                <w:rFonts w:ascii="Arial" w:eastAsia="Calibri" w:hAnsi="Arial" w:cs="Arial"/>
                <w:kern w:val="24"/>
                <w:sz w:val="24"/>
                <w:szCs w:val="24"/>
              </w:rPr>
              <w:t>odgojitelji</w:t>
            </w:r>
          </w:p>
        </w:tc>
        <w:tc>
          <w:tcPr>
            <w:tcW w:w="21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AD0753F" w14:textId="77777777" w:rsidR="005103E9" w:rsidRPr="00F07C5D" w:rsidRDefault="00F07C5D" w:rsidP="005103E9">
            <w:pPr>
              <w:spacing w:after="0" w:line="240" w:lineRule="auto"/>
              <w:jc w:val="center"/>
              <w:rPr>
                <w:rFonts w:ascii="Arial" w:eastAsia="Times New Roman" w:hAnsi="Arial" w:cs="Arial"/>
                <w:sz w:val="24"/>
                <w:szCs w:val="24"/>
              </w:rPr>
            </w:pPr>
            <w:r w:rsidRPr="00F07C5D">
              <w:rPr>
                <w:rFonts w:ascii="Arial" w:eastAsia="Calibri" w:hAnsi="Arial" w:cs="Arial"/>
                <w:kern w:val="24"/>
                <w:sz w:val="24"/>
                <w:szCs w:val="24"/>
              </w:rPr>
              <w:t>veljača 2027</w:t>
            </w:r>
            <w:r w:rsidR="005103E9" w:rsidRPr="00F07C5D">
              <w:rPr>
                <w:rFonts w:ascii="Arial" w:eastAsia="Calibri" w:hAnsi="Arial" w:cs="Arial"/>
                <w:kern w:val="24"/>
                <w:sz w:val="24"/>
                <w:szCs w:val="24"/>
              </w:rPr>
              <w:t>.</w:t>
            </w:r>
          </w:p>
        </w:tc>
      </w:tr>
      <w:tr w:rsidR="005103E9" w:rsidRPr="00C84623" w14:paraId="05576298" w14:textId="77777777" w:rsidTr="005103E9">
        <w:trPr>
          <w:trHeight w:val="1106"/>
        </w:trPr>
        <w:tc>
          <w:tcPr>
            <w:tcW w:w="173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3B44900" w14:textId="77777777" w:rsidR="005103E9" w:rsidRPr="00F07C5D" w:rsidRDefault="005103E9" w:rsidP="005103E9">
            <w:pPr>
              <w:spacing w:after="0" w:line="240" w:lineRule="auto"/>
              <w:jc w:val="center"/>
              <w:rPr>
                <w:rFonts w:ascii="Arial" w:eastAsia="Times New Roman" w:hAnsi="Arial" w:cs="Arial"/>
                <w:sz w:val="24"/>
                <w:szCs w:val="24"/>
              </w:rPr>
            </w:pPr>
            <w:r w:rsidRPr="00F07C5D">
              <w:rPr>
                <w:rFonts w:ascii="Arial" w:eastAsia="Calibri" w:hAnsi="Arial" w:cs="Arial"/>
                <w:bCs/>
                <w:kern w:val="24"/>
                <w:sz w:val="24"/>
                <w:szCs w:val="24"/>
              </w:rPr>
              <w:t>3. </w:t>
            </w:r>
          </w:p>
        </w:tc>
        <w:tc>
          <w:tcPr>
            <w:tcW w:w="43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661728C" w14:textId="77777777" w:rsidR="005103E9" w:rsidRPr="00F07C5D" w:rsidRDefault="005103E9" w:rsidP="005103E9">
            <w:pPr>
              <w:spacing w:after="0" w:line="240" w:lineRule="auto"/>
              <w:rPr>
                <w:rFonts w:ascii="Arial" w:eastAsia="Times New Roman" w:hAnsi="Arial" w:cs="Arial"/>
                <w:sz w:val="24"/>
                <w:szCs w:val="24"/>
              </w:rPr>
            </w:pPr>
            <w:r w:rsidRPr="00F07C5D">
              <w:rPr>
                <w:rFonts w:ascii="Arial" w:eastAsia="Calibri" w:hAnsi="Arial" w:cs="Arial"/>
                <w:kern w:val="24"/>
                <w:sz w:val="24"/>
                <w:szCs w:val="24"/>
              </w:rPr>
              <w:t>Godišnje izvješće o realizaciji Plana i</w:t>
            </w:r>
            <w:r w:rsidR="00F07C5D" w:rsidRPr="00F07C5D">
              <w:rPr>
                <w:rFonts w:ascii="Arial" w:eastAsia="Calibri" w:hAnsi="Arial" w:cs="Arial"/>
                <w:kern w:val="24"/>
                <w:sz w:val="24"/>
                <w:szCs w:val="24"/>
              </w:rPr>
              <w:t xml:space="preserve"> programa rada za ped. god. 2026./2027</w:t>
            </w:r>
            <w:r w:rsidRPr="00F07C5D">
              <w:rPr>
                <w:rFonts w:ascii="Arial" w:eastAsia="Calibri" w:hAnsi="Arial" w:cs="Arial"/>
                <w:kern w:val="24"/>
                <w:sz w:val="24"/>
                <w:szCs w:val="24"/>
              </w:rPr>
              <w:t>. i u</w:t>
            </w:r>
            <w:r w:rsidR="00F07C5D" w:rsidRPr="00F07C5D">
              <w:rPr>
                <w:rFonts w:ascii="Arial" w:eastAsia="Calibri" w:hAnsi="Arial" w:cs="Arial"/>
                <w:kern w:val="24"/>
                <w:sz w:val="24"/>
                <w:szCs w:val="24"/>
              </w:rPr>
              <w:t>strojstvo rada za pedagošku 2026./2027</w:t>
            </w:r>
            <w:r w:rsidRPr="00F07C5D">
              <w:rPr>
                <w:rFonts w:ascii="Arial" w:eastAsia="Calibri" w:hAnsi="Arial" w:cs="Arial"/>
                <w:kern w:val="24"/>
                <w:sz w:val="24"/>
                <w:szCs w:val="24"/>
              </w:rPr>
              <w:t>. godinu</w:t>
            </w:r>
          </w:p>
        </w:tc>
        <w:tc>
          <w:tcPr>
            <w:tcW w:w="15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3742DC4" w14:textId="77777777" w:rsidR="005103E9" w:rsidRPr="00F07C5D" w:rsidRDefault="005103E9" w:rsidP="005103E9">
            <w:pPr>
              <w:spacing w:after="0" w:line="240" w:lineRule="auto"/>
              <w:rPr>
                <w:rFonts w:ascii="Arial" w:eastAsia="Times New Roman" w:hAnsi="Arial" w:cs="Arial"/>
                <w:sz w:val="24"/>
                <w:szCs w:val="24"/>
              </w:rPr>
            </w:pPr>
            <w:r w:rsidRPr="00F07C5D">
              <w:rPr>
                <w:rFonts w:ascii="Arial" w:eastAsia="Calibri" w:hAnsi="Arial" w:cs="Arial"/>
                <w:kern w:val="24"/>
                <w:sz w:val="24"/>
                <w:szCs w:val="24"/>
              </w:rPr>
              <w:t>ravnatelj</w:t>
            </w:r>
          </w:p>
          <w:p w14:paraId="0B0C87EE" w14:textId="77777777" w:rsidR="005103E9" w:rsidRPr="00F07C5D" w:rsidRDefault="005103E9" w:rsidP="005103E9">
            <w:pPr>
              <w:spacing w:after="0" w:line="240" w:lineRule="auto"/>
              <w:rPr>
                <w:rFonts w:ascii="Arial" w:eastAsia="Times New Roman" w:hAnsi="Arial" w:cs="Arial"/>
                <w:sz w:val="24"/>
                <w:szCs w:val="24"/>
              </w:rPr>
            </w:pPr>
            <w:r w:rsidRPr="00F07C5D">
              <w:rPr>
                <w:rFonts w:ascii="Arial" w:eastAsia="Calibri" w:hAnsi="Arial" w:cs="Arial"/>
                <w:kern w:val="24"/>
                <w:sz w:val="24"/>
                <w:szCs w:val="24"/>
              </w:rPr>
              <w:t>stručni suradnici</w:t>
            </w:r>
          </w:p>
        </w:tc>
        <w:tc>
          <w:tcPr>
            <w:tcW w:w="21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AC77320" w14:textId="77777777" w:rsidR="005103E9" w:rsidRPr="00F07C5D" w:rsidRDefault="00F07C5D" w:rsidP="005103E9">
            <w:pPr>
              <w:spacing w:after="0" w:line="240" w:lineRule="auto"/>
              <w:jc w:val="center"/>
              <w:rPr>
                <w:rFonts w:ascii="Arial" w:eastAsia="Times New Roman" w:hAnsi="Arial" w:cs="Arial"/>
                <w:sz w:val="24"/>
                <w:szCs w:val="24"/>
              </w:rPr>
            </w:pPr>
            <w:r w:rsidRPr="00F07C5D">
              <w:rPr>
                <w:rFonts w:ascii="Arial" w:eastAsia="Times New Roman" w:hAnsi="Arial" w:cs="Arial"/>
                <w:kern w:val="24"/>
                <w:sz w:val="24"/>
                <w:szCs w:val="24"/>
              </w:rPr>
              <w:t>kolovoz 2027</w:t>
            </w:r>
            <w:r w:rsidR="005103E9" w:rsidRPr="00F07C5D">
              <w:rPr>
                <w:rFonts w:ascii="Arial" w:eastAsia="Times New Roman" w:hAnsi="Arial" w:cs="Arial"/>
                <w:kern w:val="24"/>
                <w:sz w:val="24"/>
                <w:szCs w:val="24"/>
              </w:rPr>
              <w:t>.</w:t>
            </w:r>
          </w:p>
          <w:p w14:paraId="50987F45" w14:textId="77777777" w:rsidR="005103E9" w:rsidRPr="00F07C5D" w:rsidRDefault="005103E9" w:rsidP="005103E9">
            <w:pPr>
              <w:spacing w:after="0" w:line="240" w:lineRule="auto"/>
              <w:jc w:val="center"/>
              <w:rPr>
                <w:rFonts w:ascii="Arial" w:eastAsia="Times New Roman" w:hAnsi="Arial" w:cs="Arial"/>
                <w:sz w:val="24"/>
                <w:szCs w:val="24"/>
              </w:rPr>
            </w:pPr>
            <w:r w:rsidRPr="00F07C5D">
              <w:rPr>
                <w:rFonts w:ascii="Arial" w:eastAsia="Calibri" w:hAnsi="Arial" w:cs="Arial"/>
                <w:kern w:val="24"/>
                <w:sz w:val="24"/>
                <w:szCs w:val="24"/>
              </w:rPr>
              <w:t> </w:t>
            </w:r>
          </w:p>
        </w:tc>
      </w:tr>
    </w:tbl>
    <w:p w14:paraId="046E239C" w14:textId="77777777" w:rsidR="005103E9" w:rsidRPr="00C84623" w:rsidRDefault="005103E9" w:rsidP="005103E9">
      <w:pPr>
        <w:spacing w:line="240" w:lineRule="auto"/>
        <w:rPr>
          <w:rFonts w:ascii="Arial" w:hAnsi="Arial" w:cs="Arial"/>
          <w:b/>
          <w:bCs/>
          <w:color w:val="FF0000"/>
          <w:sz w:val="24"/>
          <w:szCs w:val="24"/>
        </w:rPr>
      </w:pPr>
    </w:p>
    <w:tbl>
      <w:tblPr>
        <w:tblW w:w="9771" w:type="dxa"/>
        <w:tblCellMar>
          <w:left w:w="0" w:type="dxa"/>
          <w:right w:w="0" w:type="dxa"/>
        </w:tblCellMar>
        <w:tblLook w:val="0600" w:firstRow="0" w:lastRow="0" w:firstColumn="0" w:lastColumn="0" w:noHBand="1" w:noVBand="1"/>
      </w:tblPr>
      <w:tblGrid>
        <w:gridCol w:w="1537"/>
        <w:gridCol w:w="2490"/>
        <w:gridCol w:w="2085"/>
        <w:gridCol w:w="1579"/>
        <w:gridCol w:w="2080"/>
      </w:tblGrid>
      <w:tr w:rsidR="00C84623" w:rsidRPr="00C84623" w14:paraId="50FF0C5D" w14:textId="77777777" w:rsidTr="00691A7D">
        <w:trPr>
          <w:trHeight w:val="622"/>
        </w:trPr>
        <w:tc>
          <w:tcPr>
            <w:tcW w:w="1537" w:type="dxa"/>
            <w:tcBorders>
              <w:top w:val="single" w:sz="8" w:space="0" w:color="000000"/>
              <w:left w:val="single" w:sz="8" w:space="0" w:color="000000"/>
              <w:bottom w:val="single" w:sz="8" w:space="0" w:color="000000"/>
              <w:right w:val="single" w:sz="8" w:space="0" w:color="000000"/>
            </w:tcBorders>
            <w:shd w:val="clear" w:color="auto" w:fill="DECEDD"/>
            <w:tcMar>
              <w:top w:w="15" w:type="dxa"/>
              <w:left w:w="74" w:type="dxa"/>
              <w:bottom w:w="0" w:type="dxa"/>
              <w:right w:w="74" w:type="dxa"/>
            </w:tcMar>
            <w:vAlign w:val="center"/>
            <w:hideMark/>
          </w:tcPr>
          <w:p w14:paraId="1058C89A" w14:textId="77777777" w:rsidR="005103E9" w:rsidRPr="006F3F23" w:rsidRDefault="005103E9" w:rsidP="005103E9">
            <w:pPr>
              <w:spacing w:after="0" w:line="240" w:lineRule="auto"/>
              <w:jc w:val="center"/>
              <w:rPr>
                <w:rFonts w:ascii="Arial" w:eastAsia="Times New Roman" w:hAnsi="Arial" w:cs="Arial"/>
                <w:sz w:val="24"/>
                <w:szCs w:val="24"/>
              </w:rPr>
            </w:pPr>
            <w:r w:rsidRPr="006F3F23">
              <w:rPr>
                <w:rFonts w:ascii="Arial" w:eastAsia="Calibri" w:hAnsi="Arial" w:cs="Arial"/>
                <w:b/>
                <w:bCs/>
                <w:kern w:val="24"/>
                <w:sz w:val="24"/>
                <w:szCs w:val="24"/>
              </w:rPr>
              <w:t>Interesne  grupe</w:t>
            </w:r>
          </w:p>
        </w:tc>
        <w:tc>
          <w:tcPr>
            <w:tcW w:w="2490" w:type="dxa"/>
            <w:tcBorders>
              <w:top w:val="single" w:sz="8" w:space="0" w:color="000000"/>
              <w:left w:val="single" w:sz="8" w:space="0" w:color="000000"/>
              <w:bottom w:val="single" w:sz="8" w:space="0" w:color="000000"/>
              <w:right w:val="single" w:sz="8" w:space="0" w:color="000000"/>
            </w:tcBorders>
            <w:shd w:val="clear" w:color="auto" w:fill="DECEDD"/>
            <w:tcMar>
              <w:top w:w="15" w:type="dxa"/>
              <w:left w:w="74" w:type="dxa"/>
              <w:bottom w:w="0" w:type="dxa"/>
              <w:right w:w="74" w:type="dxa"/>
            </w:tcMar>
            <w:vAlign w:val="center"/>
            <w:hideMark/>
          </w:tcPr>
          <w:p w14:paraId="391486E0" w14:textId="77777777" w:rsidR="005103E9" w:rsidRPr="006F3F23" w:rsidRDefault="005103E9" w:rsidP="005103E9">
            <w:pPr>
              <w:spacing w:after="0" w:line="240" w:lineRule="auto"/>
              <w:jc w:val="center"/>
              <w:rPr>
                <w:rFonts w:ascii="Arial" w:eastAsia="Times New Roman" w:hAnsi="Arial" w:cs="Arial"/>
                <w:sz w:val="24"/>
                <w:szCs w:val="24"/>
              </w:rPr>
            </w:pPr>
            <w:r w:rsidRPr="006F3F23">
              <w:rPr>
                <w:rFonts w:ascii="Arial" w:eastAsia="Calibri" w:hAnsi="Arial" w:cs="Arial"/>
                <w:b/>
                <w:bCs/>
                <w:kern w:val="24"/>
                <w:sz w:val="24"/>
                <w:szCs w:val="24"/>
              </w:rPr>
              <w:t>Tema</w:t>
            </w:r>
          </w:p>
        </w:tc>
        <w:tc>
          <w:tcPr>
            <w:tcW w:w="2085" w:type="dxa"/>
            <w:tcBorders>
              <w:top w:val="single" w:sz="8" w:space="0" w:color="000000"/>
              <w:left w:val="single" w:sz="8" w:space="0" w:color="000000"/>
              <w:bottom w:val="single" w:sz="8" w:space="0" w:color="000000"/>
              <w:right w:val="single" w:sz="8" w:space="0" w:color="000000"/>
            </w:tcBorders>
            <w:shd w:val="clear" w:color="auto" w:fill="DECEDD"/>
            <w:tcMar>
              <w:top w:w="15" w:type="dxa"/>
              <w:left w:w="74" w:type="dxa"/>
              <w:bottom w:w="0" w:type="dxa"/>
              <w:right w:w="74" w:type="dxa"/>
            </w:tcMar>
            <w:vAlign w:val="center"/>
            <w:hideMark/>
          </w:tcPr>
          <w:p w14:paraId="63870B6D" w14:textId="77777777" w:rsidR="005103E9" w:rsidRPr="006F3F23" w:rsidRDefault="005103E9" w:rsidP="005103E9">
            <w:pPr>
              <w:spacing w:after="0" w:line="240" w:lineRule="auto"/>
              <w:jc w:val="center"/>
              <w:rPr>
                <w:rFonts w:ascii="Arial" w:eastAsia="Times New Roman" w:hAnsi="Arial" w:cs="Arial"/>
                <w:sz w:val="24"/>
                <w:szCs w:val="24"/>
              </w:rPr>
            </w:pPr>
            <w:r w:rsidRPr="006F3F23">
              <w:rPr>
                <w:rFonts w:ascii="Arial" w:eastAsia="Calibri" w:hAnsi="Arial" w:cs="Arial"/>
                <w:b/>
                <w:bCs/>
                <w:kern w:val="24"/>
                <w:sz w:val="24"/>
                <w:szCs w:val="24"/>
              </w:rPr>
              <w:t>Nositelj</w:t>
            </w:r>
          </w:p>
        </w:tc>
        <w:tc>
          <w:tcPr>
            <w:tcW w:w="1579" w:type="dxa"/>
            <w:tcBorders>
              <w:top w:val="single" w:sz="8" w:space="0" w:color="000000"/>
              <w:left w:val="single" w:sz="8" w:space="0" w:color="000000"/>
              <w:bottom w:val="single" w:sz="8" w:space="0" w:color="000000"/>
              <w:right w:val="single" w:sz="8" w:space="0" w:color="000000"/>
            </w:tcBorders>
            <w:shd w:val="clear" w:color="auto" w:fill="DECEDD"/>
            <w:tcMar>
              <w:top w:w="15" w:type="dxa"/>
              <w:left w:w="74" w:type="dxa"/>
              <w:bottom w:w="0" w:type="dxa"/>
              <w:right w:w="74" w:type="dxa"/>
            </w:tcMar>
            <w:vAlign w:val="center"/>
            <w:hideMark/>
          </w:tcPr>
          <w:p w14:paraId="4ECE3C73" w14:textId="77777777" w:rsidR="005103E9" w:rsidRPr="006F3F23" w:rsidRDefault="005103E9" w:rsidP="005103E9">
            <w:pPr>
              <w:spacing w:after="0" w:line="240" w:lineRule="auto"/>
              <w:jc w:val="center"/>
              <w:rPr>
                <w:rFonts w:ascii="Arial" w:eastAsia="Times New Roman" w:hAnsi="Arial" w:cs="Arial"/>
                <w:sz w:val="24"/>
                <w:szCs w:val="24"/>
              </w:rPr>
            </w:pPr>
            <w:r w:rsidRPr="006F3F23">
              <w:rPr>
                <w:rFonts w:ascii="Arial" w:eastAsia="Calibri" w:hAnsi="Arial" w:cs="Arial"/>
                <w:b/>
                <w:bCs/>
                <w:kern w:val="24"/>
                <w:sz w:val="24"/>
                <w:szCs w:val="24"/>
              </w:rPr>
              <w:t>Rok</w:t>
            </w:r>
          </w:p>
        </w:tc>
        <w:tc>
          <w:tcPr>
            <w:tcW w:w="2080" w:type="dxa"/>
            <w:tcBorders>
              <w:top w:val="single" w:sz="8" w:space="0" w:color="000000"/>
              <w:left w:val="single" w:sz="8" w:space="0" w:color="000000"/>
              <w:bottom w:val="single" w:sz="8" w:space="0" w:color="000000"/>
              <w:right w:val="single" w:sz="8" w:space="0" w:color="000000"/>
            </w:tcBorders>
            <w:shd w:val="clear" w:color="auto" w:fill="DECEDD"/>
            <w:tcMar>
              <w:top w:w="15" w:type="dxa"/>
              <w:left w:w="74" w:type="dxa"/>
              <w:bottom w:w="0" w:type="dxa"/>
              <w:right w:w="74" w:type="dxa"/>
            </w:tcMar>
            <w:vAlign w:val="center"/>
            <w:hideMark/>
          </w:tcPr>
          <w:p w14:paraId="58F1D82D" w14:textId="77777777" w:rsidR="005103E9" w:rsidRPr="006F3F23" w:rsidRDefault="005103E9" w:rsidP="005103E9">
            <w:pPr>
              <w:spacing w:after="0" w:line="240" w:lineRule="auto"/>
              <w:jc w:val="center"/>
              <w:rPr>
                <w:rFonts w:ascii="Arial" w:eastAsia="Times New Roman" w:hAnsi="Arial" w:cs="Arial"/>
                <w:sz w:val="24"/>
                <w:szCs w:val="24"/>
              </w:rPr>
            </w:pPr>
            <w:r w:rsidRPr="006F3F23">
              <w:rPr>
                <w:rFonts w:ascii="Arial" w:eastAsia="Calibri" w:hAnsi="Arial" w:cs="Arial"/>
                <w:b/>
                <w:bCs/>
                <w:kern w:val="24"/>
                <w:sz w:val="24"/>
                <w:szCs w:val="24"/>
              </w:rPr>
              <w:t>Mjesto održavanja</w:t>
            </w:r>
          </w:p>
        </w:tc>
      </w:tr>
      <w:tr w:rsidR="00C84623" w:rsidRPr="00C84623" w14:paraId="08BBDE6B" w14:textId="77777777" w:rsidTr="005103E9">
        <w:trPr>
          <w:trHeight w:val="542"/>
        </w:trPr>
        <w:tc>
          <w:tcPr>
            <w:tcW w:w="1537" w:type="dxa"/>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14:paraId="638A39B4" w14:textId="77777777" w:rsidR="005103E9" w:rsidRPr="006F3F23" w:rsidRDefault="005103E9" w:rsidP="005103E9">
            <w:pPr>
              <w:spacing w:after="0" w:line="240" w:lineRule="auto"/>
              <w:jc w:val="center"/>
              <w:rPr>
                <w:rFonts w:ascii="Arial" w:eastAsia="Calibri" w:hAnsi="Arial" w:cs="Arial"/>
                <w:bCs/>
                <w:kern w:val="24"/>
                <w:sz w:val="24"/>
                <w:szCs w:val="24"/>
              </w:rPr>
            </w:pPr>
            <w:r w:rsidRPr="006F3F23">
              <w:rPr>
                <w:rFonts w:ascii="Arial" w:eastAsia="Calibri" w:hAnsi="Arial" w:cs="Arial"/>
                <w:bCs/>
                <w:kern w:val="24"/>
                <w:sz w:val="24"/>
                <w:szCs w:val="24"/>
              </w:rPr>
              <w:t>1.</w:t>
            </w:r>
          </w:p>
        </w:tc>
        <w:tc>
          <w:tcPr>
            <w:tcW w:w="2490" w:type="dxa"/>
            <w:tcBorders>
              <w:top w:val="single" w:sz="8" w:space="0" w:color="000000"/>
              <w:left w:val="single" w:sz="8" w:space="0" w:color="000000"/>
              <w:bottom w:val="single" w:sz="8" w:space="0" w:color="000000"/>
              <w:right w:val="single" w:sz="8" w:space="0" w:color="000000"/>
            </w:tcBorders>
            <w:tcMar>
              <w:top w:w="15" w:type="dxa"/>
              <w:left w:w="82" w:type="dxa"/>
              <w:bottom w:w="0" w:type="dxa"/>
              <w:right w:w="82" w:type="dxa"/>
            </w:tcMar>
            <w:vAlign w:val="center"/>
          </w:tcPr>
          <w:p w14:paraId="48D49A23" w14:textId="77777777" w:rsidR="005103E9" w:rsidRPr="006F3F23" w:rsidRDefault="005103E9" w:rsidP="005103E9">
            <w:pPr>
              <w:spacing w:after="0" w:line="240" w:lineRule="auto"/>
              <w:rPr>
                <w:rFonts w:ascii="Arial" w:eastAsia="Times New Roman" w:hAnsi="Arial" w:cs="Arial"/>
                <w:sz w:val="24"/>
                <w:szCs w:val="24"/>
              </w:rPr>
            </w:pPr>
            <w:r w:rsidRPr="006F3F23">
              <w:rPr>
                <w:rFonts w:ascii="Arial" w:eastAsia="Times New Roman" w:hAnsi="Arial" w:cs="Arial"/>
                <w:sz w:val="24"/>
                <w:szCs w:val="24"/>
              </w:rPr>
              <w:t>Refleksivna grupa za odgajatelje koordinatore realizacije bitnih zadaća PPO-a</w:t>
            </w:r>
          </w:p>
        </w:tc>
        <w:tc>
          <w:tcPr>
            <w:tcW w:w="2085" w:type="dxa"/>
            <w:tcBorders>
              <w:top w:val="single" w:sz="8" w:space="0" w:color="000000"/>
              <w:left w:val="single" w:sz="8" w:space="0" w:color="000000"/>
              <w:bottom w:val="single" w:sz="8" w:space="0" w:color="000000"/>
              <w:right w:val="single" w:sz="8" w:space="0" w:color="000000"/>
            </w:tcBorders>
            <w:tcMar>
              <w:top w:w="15" w:type="dxa"/>
              <w:left w:w="82" w:type="dxa"/>
              <w:bottom w:w="0" w:type="dxa"/>
              <w:right w:w="82" w:type="dxa"/>
            </w:tcMar>
            <w:vAlign w:val="center"/>
          </w:tcPr>
          <w:p w14:paraId="1F2A1233" w14:textId="77777777" w:rsidR="005103E9" w:rsidRPr="006F3F23" w:rsidRDefault="005103E9" w:rsidP="005103E9">
            <w:pPr>
              <w:spacing w:after="0" w:line="240" w:lineRule="auto"/>
              <w:jc w:val="center"/>
              <w:rPr>
                <w:rFonts w:ascii="Arial" w:eastAsia="Times New Roman" w:hAnsi="Arial" w:cs="Arial"/>
                <w:kern w:val="24"/>
                <w:sz w:val="24"/>
                <w:szCs w:val="24"/>
              </w:rPr>
            </w:pPr>
            <w:r w:rsidRPr="006F3F23">
              <w:rPr>
                <w:rFonts w:ascii="Arial" w:eastAsia="Times New Roman" w:hAnsi="Arial" w:cs="Arial"/>
                <w:kern w:val="24"/>
                <w:sz w:val="24"/>
                <w:szCs w:val="24"/>
              </w:rPr>
              <w:t>Vedrana Brebrić Žgaljić,</w:t>
            </w:r>
          </w:p>
          <w:p w14:paraId="2C08EE11" w14:textId="77777777" w:rsidR="005103E9" w:rsidRPr="006F3F23" w:rsidRDefault="005103E9" w:rsidP="005103E9">
            <w:pPr>
              <w:spacing w:after="0" w:line="240" w:lineRule="auto"/>
              <w:jc w:val="center"/>
              <w:rPr>
                <w:rFonts w:ascii="Arial" w:eastAsia="Times New Roman" w:hAnsi="Arial" w:cs="Arial"/>
                <w:kern w:val="24"/>
                <w:sz w:val="24"/>
                <w:szCs w:val="24"/>
              </w:rPr>
            </w:pPr>
            <w:r w:rsidRPr="006F3F23">
              <w:rPr>
                <w:rFonts w:ascii="Arial" w:eastAsia="Times New Roman" w:hAnsi="Arial" w:cs="Arial"/>
                <w:kern w:val="24"/>
                <w:sz w:val="24"/>
                <w:szCs w:val="24"/>
              </w:rPr>
              <w:t>pedagog</w:t>
            </w:r>
          </w:p>
        </w:tc>
        <w:tc>
          <w:tcPr>
            <w:tcW w:w="1579" w:type="dxa"/>
            <w:tcBorders>
              <w:top w:val="single" w:sz="8" w:space="0" w:color="000000"/>
              <w:left w:val="single" w:sz="8" w:space="0" w:color="000000"/>
              <w:bottom w:val="single" w:sz="8" w:space="0" w:color="000000"/>
              <w:right w:val="single" w:sz="8" w:space="0" w:color="000000"/>
            </w:tcBorders>
            <w:tcMar>
              <w:top w:w="15" w:type="dxa"/>
              <w:left w:w="82" w:type="dxa"/>
              <w:bottom w:w="0" w:type="dxa"/>
              <w:right w:w="82" w:type="dxa"/>
            </w:tcMar>
            <w:vAlign w:val="center"/>
          </w:tcPr>
          <w:p w14:paraId="6DA1DD36" w14:textId="77777777" w:rsidR="005103E9" w:rsidRPr="006F3F23" w:rsidRDefault="005103E9" w:rsidP="005103E9">
            <w:pPr>
              <w:spacing w:after="0" w:line="240" w:lineRule="auto"/>
              <w:jc w:val="center"/>
              <w:rPr>
                <w:rFonts w:ascii="Arial" w:eastAsia="Calibri" w:hAnsi="Arial" w:cs="Arial"/>
                <w:kern w:val="24"/>
                <w:sz w:val="24"/>
                <w:szCs w:val="24"/>
              </w:rPr>
            </w:pPr>
            <w:r w:rsidRPr="006F3F23">
              <w:rPr>
                <w:rFonts w:ascii="Arial" w:eastAsia="Calibri" w:hAnsi="Arial" w:cs="Arial"/>
                <w:kern w:val="24"/>
                <w:sz w:val="24"/>
                <w:szCs w:val="24"/>
              </w:rPr>
              <w:t>mjesečno</w:t>
            </w:r>
          </w:p>
        </w:tc>
        <w:tc>
          <w:tcPr>
            <w:tcW w:w="2080" w:type="dxa"/>
            <w:tcBorders>
              <w:top w:val="single" w:sz="8" w:space="0" w:color="000000"/>
              <w:left w:val="single" w:sz="8" w:space="0" w:color="000000"/>
              <w:bottom w:val="single" w:sz="8" w:space="0" w:color="000000"/>
              <w:right w:val="single" w:sz="8" w:space="0" w:color="000000"/>
            </w:tcBorders>
            <w:tcMar>
              <w:top w:w="15" w:type="dxa"/>
              <w:left w:w="82" w:type="dxa"/>
              <w:bottom w:w="0" w:type="dxa"/>
              <w:right w:w="82" w:type="dxa"/>
            </w:tcMar>
            <w:vAlign w:val="center"/>
          </w:tcPr>
          <w:p w14:paraId="75B0550E" w14:textId="77777777" w:rsidR="005103E9" w:rsidRPr="006F3F23" w:rsidRDefault="005103E9" w:rsidP="005103E9">
            <w:pPr>
              <w:spacing w:after="0" w:line="240" w:lineRule="auto"/>
              <w:jc w:val="center"/>
              <w:rPr>
                <w:rFonts w:ascii="Arial" w:eastAsia="Times New Roman" w:hAnsi="Arial" w:cs="Arial"/>
                <w:sz w:val="24"/>
                <w:szCs w:val="24"/>
              </w:rPr>
            </w:pPr>
            <w:r w:rsidRPr="006F3F23">
              <w:rPr>
                <w:rFonts w:ascii="Arial" w:eastAsia="Times New Roman" w:hAnsi="Arial" w:cs="Arial"/>
                <w:sz w:val="24"/>
                <w:szCs w:val="24"/>
              </w:rPr>
              <w:t>PPO Morčić</w:t>
            </w:r>
          </w:p>
        </w:tc>
      </w:tr>
      <w:tr w:rsidR="00C84623" w:rsidRPr="00C84623" w14:paraId="7AE6043C" w14:textId="77777777" w:rsidTr="005103E9">
        <w:trPr>
          <w:trHeight w:val="542"/>
        </w:trPr>
        <w:tc>
          <w:tcPr>
            <w:tcW w:w="1537" w:type="dxa"/>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14:paraId="2A506ABE" w14:textId="77777777" w:rsidR="005103E9" w:rsidRPr="006F3F23" w:rsidRDefault="005103E9" w:rsidP="005103E9">
            <w:pPr>
              <w:spacing w:after="0" w:line="240" w:lineRule="auto"/>
              <w:jc w:val="center"/>
              <w:rPr>
                <w:rFonts w:ascii="Arial" w:eastAsia="Calibri" w:hAnsi="Arial" w:cs="Arial"/>
                <w:bCs/>
                <w:kern w:val="24"/>
                <w:sz w:val="24"/>
                <w:szCs w:val="24"/>
              </w:rPr>
            </w:pPr>
            <w:r w:rsidRPr="006F3F23">
              <w:rPr>
                <w:rFonts w:ascii="Arial" w:eastAsia="Calibri" w:hAnsi="Arial" w:cs="Arial"/>
                <w:bCs/>
                <w:kern w:val="24"/>
                <w:sz w:val="24"/>
                <w:szCs w:val="24"/>
              </w:rPr>
              <w:t>2.</w:t>
            </w:r>
          </w:p>
        </w:tc>
        <w:tc>
          <w:tcPr>
            <w:tcW w:w="2490" w:type="dxa"/>
            <w:tcBorders>
              <w:top w:val="single" w:sz="8" w:space="0" w:color="000000"/>
              <w:left w:val="single" w:sz="8" w:space="0" w:color="000000"/>
              <w:bottom w:val="single" w:sz="8" w:space="0" w:color="000000"/>
              <w:right w:val="single" w:sz="8" w:space="0" w:color="000000"/>
            </w:tcBorders>
            <w:tcMar>
              <w:top w:w="15" w:type="dxa"/>
              <w:left w:w="82" w:type="dxa"/>
              <w:bottom w:w="0" w:type="dxa"/>
              <w:right w:w="82" w:type="dxa"/>
            </w:tcMar>
            <w:vAlign w:val="center"/>
          </w:tcPr>
          <w:p w14:paraId="6A1BB384" w14:textId="77777777" w:rsidR="005103E9" w:rsidRPr="006F3F23" w:rsidRDefault="00F07C5D" w:rsidP="005103E9">
            <w:pPr>
              <w:spacing w:after="0" w:line="240" w:lineRule="auto"/>
              <w:rPr>
                <w:rFonts w:ascii="Arial" w:eastAsia="Times New Roman" w:hAnsi="Arial" w:cs="Arial"/>
                <w:sz w:val="24"/>
                <w:szCs w:val="24"/>
              </w:rPr>
            </w:pPr>
            <w:r w:rsidRPr="006F3F23">
              <w:rPr>
                <w:rFonts w:ascii="Arial" w:eastAsia="Calibri" w:hAnsi="Arial" w:cs="Arial"/>
                <w:kern w:val="3"/>
                <w:sz w:val="24"/>
                <w:szCs w:val="24"/>
              </w:rPr>
              <w:t>Edukacija Sigurnosno-zaštitni i preventivni program</w:t>
            </w:r>
          </w:p>
        </w:tc>
        <w:tc>
          <w:tcPr>
            <w:tcW w:w="2085" w:type="dxa"/>
            <w:tcBorders>
              <w:top w:val="single" w:sz="8" w:space="0" w:color="000000"/>
              <w:left w:val="single" w:sz="8" w:space="0" w:color="000000"/>
              <w:bottom w:val="single" w:sz="8" w:space="0" w:color="000000"/>
              <w:right w:val="single" w:sz="8" w:space="0" w:color="000000"/>
            </w:tcBorders>
            <w:tcMar>
              <w:top w:w="15" w:type="dxa"/>
              <w:left w:w="82" w:type="dxa"/>
              <w:bottom w:w="0" w:type="dxa"/>
              <w:right w:w="82" w:type="dxa"/>
            </w:tcMar>
            <w:vAlign w:val="center"/>
          </w:tcPr>
          <w:p w14:paraId="43C2CD82" w14:textId="77777777" w:rsidR="005103E9" w:rsidRPr="006F3F23" w:rsidRDefault="005103E9" w:rsidP="005103E9">
            <w:pPr>
              <w:suppressAutoHyphens/>
              <w:autoSpaceDN w:val="0"/>
              <w:spacing w:after="0" w:line="240" w:lineRule="auto"/>
              <w:jc w:val="center"/>
              <w:textAlignment w:val="baseline"/>
              <w:rPr>
                <w:rFonts w:ascii="Arial" w:eastAsia="Calibri" w:hAnsi="Arial" w:cs="Arial"/>
                <w:kern w:val="3"/>
                <w:sz w:val="24"/>
                <w:szCs w:val="24"/>
              </w:rPr>
            </w:pPr>
            <w:r w:rsidRPr="006F3F23">
              <w:rPr>
                <w:rFonts w:ascii="Arial" w:eastAsia="Calibri" w:hAnsi="Arial" w:cs="Arial"/>
                <w:kern w:val="3"/>
                <w:sz w:val="24"/>
                <w:szCs w:val="24"/>
              </w:rPr>
              <w:t>Vedrana Brebrić Žgaljić, pedagog</w:t>
            </w:r>
          </w:p>
          <w:p w14:paraId="2352C60D" w14:textId="77777777" w:rsidR="005103E9" w:rsidRPr="006F3F23" w:rsidRDefault="005103E9" w:rsidP="005103E9">
            <w:pPr>
              <w:spacing w:after="0" w:line="240" w:lineRule="auto"/>
              <w:jc w:val="center"/>
              <w:rPr>
                <w:rFonts w:ascii="Arial" w:eastAsia="Times New Roman" w:hAnsi="Arial" w:cs="Arial"/>
                <w:kern w:val="24"/>
                <w:sz w:val="24"/>
                <w:szCs w:val="24"/>
              </w:rPr>
            </w:pPr>
          </w:p>
        </w:tc>
        <w:tc>
          <w:tcPr>
            <w:tcW w:w="1579" w:type="dxa"/>
            <w:tcBorders>
              <w:top w:val="single" w:sz="8" w:space="0" w:color="000000"/>
              <w:left w:val="single" w:sz="8" w:space="0" w:color="000000"/>
              <w:bottom w:val="single" w:sz="8" w:space="0" w:color="000000"/>
              <w:right w:val="single" w:sz="8" w:space="0" w:color="000000"/>
            </w:tcBorders>
            <w:tcMar>
              <w:top w:w="15" w:type="dxa"/>
              <w:left w:w="82" w:type="dxa"/>
              <w:bottom w:w="0" w:type="dxa"/>
              <w:right w:w="82" w:type="dxa"/>
            </w:tcMar>
            <w:vAlign w:val="center"/>
          </w:tcPr>
          <w:p w14:paraId="3984A1B0" w14:textId="77777777" w:rsidR="005103E9" w:rsidRPr="006F3F23" w:rsidRDefault="00F07C5D" w:rsidP="005103E9">
            <w:pPr>
              <w:spacing w:after="0" w:line="240" w:lineRule="auto"/>
              <w:jc w:val="center"/>
              <w:rPr>
                <w:rFonts w:ascii="Arial" w:eastAsia="Calibri" w:hAnsi="Arial" w:cs="Arial"/>
                <w:kern w:val="24"/>
                <w:sz w:val="24"/>
                <w:szCs w:val="24"/>
              </w:rPr>
            </w:pPr>
            <w:r w:rsidRPr="006F3F23">
              <w:rPr>
                <w:rFonts w:ascii="Arial" w:eastAsia="Calibri" w:hAnsi="Arial" w:cs="Arial"/>
                <w:kern w:val="24"/>
                <w:sz w:val="24"/>
                <w:szCs w:val="24"/>
              </w:rPr>
              <w:t>Rujan 2026.</w:t>
            </w:r>
          </w:p>
        </w:tc>
        <w:tc>
          <w:tcPr>
            <w:tcW w:w="2080" w:type="dxa"/>
            <w:tcBorders>
              <w:top w:val="single" w:sz="8" w:space="0" w:color="000000"/>
              <w:left w:val="single" w:sz="8" w:space="0" w:color="000000"/>
              <w:bottom w:val="single" w:sz="8" w:space="0" w:color="000000"/>
              <w:right w:val="single" w:sz="8" w:space="0" w:color="000000"/>
            </w:tcBorders>
            <w:tcMar>
              <w:top w:w="15" w:type="dxa"/>
              <w:left w:w="82" w:type="dxa"/>
              <w:bottom w:w="0" w:type="dxa"/>
              <w:right w:w="82" w:type="dxa"/>
            </w:tcMar>
            <w:vAlign w:val="center"/>
          </w:tcPr>
          <w:p w14:paraId="303BA2EC" w14:textId="77777777" w:rsidR="005103E9" w:rsidRPr="006F3F23" w:rsidRDefault="005103E9" w:rsidP="005103E9">
            <w:pPr>
              <w:spacing w:after="0" w:line="240" w:lineRule="auto"/>
              <w:jc w:val="center"/>
              <w:rPr>
                <w:rFonts w:ascii="Arial" w:eastAsia="Times New Roman" w:hAnsi="Arial" w:cs="Arial"/>
                <w:sz w:val="24"/>
                <w:szCs w:val="24"/>
              </w:rPr>
            </w:pPr>
            <w:r w:rsidRPr="006F3F23">
              <w:rPr>
                <w:rFonts w:ascii="Arial" w:eastAsia="Times New Roman" w:hAnsi="Arial" w:cs="Arial"/>
                <w:sz w:val="24"/>
                <w:szCs w:val="24"/>
              </w:rPr>
              <w:t>PPO Morčić</w:t>
            </w:r>
          </w:p>
        </w:tc>
      </w:tr>
      <w:tr w:rsidR="00C84623" w:rsidRPr="00C84623" w14:paraId="281067E4" w14:textId="77777777" w:rsidTr="005103E9">
        <w:trPr>
          <w:trHeight w:val="1941"/>
        </w:trPr>
        <w:tc>
          <w:tcPr>
            <w:tcW w:w="1537" w:type="dxa"/>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14:paraId="653D5D18" w14:textId="77777777" w:rsidR="005103E9" w:rsidRPr="006F3F23" w:rsidRDefault="005103E9" w:rsidP="005103E9">
            <w:pPr>
              <w:spacing w:after="0" w:line="240" w:lineRule="auto"/>
              <w:jc w:val="center"/>
              <w:rPr>
                <w:rFonts w:ascii="Arial" w:eastAsia="Times New Roman" w:hAnsi="Arial" w:cs="Arial"/>
                <w:sz w:val="24"/>
                <w:szCs w:val="24"/>
              </w:rPr>
            </w:pPr>
            <w:r w:rsidRPr="006F3F23">
              <w:rPr>
                <w:rFonts w:ascii="Arial" w:eastAsia="Times New Roman" w:hAnsi="Arial" w:cs="Arial"/>
                <w:sz w:val="24"/>
                <w:szCs w:val="24"/>
              </w:rPr>
              <w:t>3.</w:t>
            </w:r>
          </w:p>
        </w:tc>
        <w:tc>
          <w:tcPr>
            <w:tcW w:w="249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7E293FC0" w14:textId="77777777" w:rsidR="005103E9" w:rsidRPr="006F3F23" w:rsidRDefault="005103E9" w:rsidP="005103E9">
            <w:pPr>
              <w:contextualSpacing/>
              <w:rPr>
                <w:rFonts w:ascii="Arial" w:eastAsia="Calibri" w:hAnsi="Arial" w:cs="Arial"/>
                <w:sz w:val="24"/>
                <w:szCs w:val="24"/>
              </w:rPr>
            </w:pPr>
            <w:r w:rsidRPr="006F3F23">
              <w:rPr>
                <w:rFonts w:ascii="Arial" w:eastAsia="Calibri" w:hAnsi="Arial" w:cs="Arial"/>
                <w:sz w:val="24"/>
                <w:szCs w:val="24"/>
              </w:rPr>
              <w:t>Grupa podrške za pripravnike odgojitelje i djelatnike koji nemaju zvanje odgojitelja (nestručne zamjene)</w:t>
            </w:r>
          </w:p>
        </w:tc>
        <w:tc>
          <w:tcPr>
            <w:tcW w:w="2085"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0F7FA762" w14:textId="77777777" w:rsidR="005103E9" w:rsidRPr="006F3F23" w:rsidRDefault="005103E9" w:rsidP="005103E9">
            <w:pPr>
              <w:spacing w:after="0" w:line="240" w:lineRule="auto"/>
              <w:jc w:val="center"/>
              <w:rPr>
                <w:rFonts w:ascii="Arial" w:eastAsia="Times New Roman" w:hAnsi="Arial" w:cs="Arial"/>
                <w:kern w:val="24"/>
                <w:sz w:val="24"/>
                <w:szCs w:val="24"/>
              </w:rPr>
            </w:pPr>
            <w:r w:rsidRPr="006F3F23">
              <w:rPr>
                <w:rFonts w:ascii="Arial" w:eastAsia="Times New Roman" w:hAnsi="Arial" w:cs="Arial"/>
                <w:kern w:val="24"/>
                <w:sz w:val="24"/>
                <w:szCs w:val="24"/>
              </w:rPr>
              <w:t>Vedrana Brebrić Žgaljić, pedagog</w:t>
            </w:r>
          </w:p>
        </w:tc>
        <w:tc>
          <w:tcPr>
            <w:tcW w:w="1579"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2F450D2E" w14:textId="77777777" w:rsidR="005103E9" w:rsidRPr="006F3F23" w:rsidRDefault="00691A7D" w:rsidP="005103E9">
            <w:pPr>
              <w:spacing w:after="0" w:line="240" w:lineRule="auto"/>
              <w:jc w:val="center"/>
              <w:rPr>
                <w:rFonts w:ascii="Arial" w:eastAsia="Times New Roman" w:hAnsi="Arial" w:cs="Arial"/>
                <w:sz w:val="24"/>
                <w:szCs w:val="24"/>
              </w:rPr>
            </w:pPr>
            <w:r w:rsidRPr="006F3F23">
              <w:rPr>
                <w:rFonts w:ascii="Arial" w:eastAsia="Times New Roman" w:hAnsi="Arial" w:cs="Arial"/>
                <w:sz w:val="24"/>
                <w:szCs w:val="24"/>
              </w:rPr>
              <w:t>p</w:t>
            </w:r>
            <w:r w:rsidR="005103E9" w:rsidRPr="006F3F23">
              <w:rPr>
                <w:rFonts w:ascii="Arial" w:eastAsia="Times New Roman" w:hAnsi="Arial" w:cs="Arial"/>
                <w:sz w:val="24"/>
                <w:szCs w:val="24"/>
              </w:rPr>
              <w:t>rema dogovoru</w:t>
            </w:r>
          </w:p>
        </w:tc>
        <w:tc>
          <w:tcPr>
            <w:tcW w:w="208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0717687E" w14:textId="77777777" w:rsidR="005103E9" w:rsidRPr="006F3F23" w:rsidRDefault="005103E9" w:rsidP="005103E9">
            <w:pPr>
              <w:spacing w:after="0" w:line="240" w:lineRule="auto"/>
              <w:jc w:val="center"/>
              <w:rPr>
                <w:rFonts w:ascii="Arial" w:eastAsia="Times New Roman" w:hAnsi="Arial" w:cs="Arial"/>
                <w:kern w:val="24"/>
                <w:sz w:val="24"/>
                <w:szCs w:val="24"/>
              </w:rPr>
            </w:pPr>
            <w:r w:rsidRPr="006F3F23">
              <w:rPr>
                <w:rFonts w:ascii="Arial" w:eastAsia="Times New Roman" w:hAnsi="Arial" w:cs="Arial"/>
                <w:kern w:val="24"/>
                <w:sz w:val="24"/>
                <w:szCs w:val="24"/>
              </w:rPr>
              <w:t>PPO Morčić</w:t>
            </w:r>
          </w:p>
        </w:tc>
      </w:tr>
      <w:tr w:rsidR="00C84623" w:rsidRPr="00C84623" w14:paraId="18F2B96E" w14:textId="77777777" w:rsidTr="005103E9">
        <w:trPr>
          <w:trHeight w:val="1941"/>
        </w:trPr>
        <w:tc>
          <w:tcPr>
            <w:tcW w:w="1537" w:type="dxa"/>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14:paraId="186E5F8F" w14:textId="77777777" w:rsidR="00DA49C0" w:rsidRPr="006F3F23" w:rsidRDefault="00DA49C0" w:rsidP="005103E9">
            <w:pPr>
              <w:spacing w:after="0" w:line="240" w:lineRule="auto"/>
              <w:jc w:val="center"/>
              <w:rPr>
                <w:rFonts w:ascii="Arial" w:eastAsia="Times New Roman" w:hAnsi="Arial" w:cs="Arial"/>
                <w:sz w:val="24"/>
                <w:szCs w:val="24"/>
              </w:rPr>
            </w:pPr>
            <w:r w:rsidRPr="006F3F23">
              <w:rPr>
                <w:rFonts w:ascii="Arial" w:eastAsia="Times New Roman" w:hAnsi="Arial" w:cs="Arial"/>
                <w:sz w:val="24"/>
                <w:szCs w:val="24"/>
              </w:rPr>
              <w:t>4.</w:t>
            </w:r>
          </w:p>
        </w:tc>
        <w:tc>
          <w:tcPr>
            <w:tcW w:w="249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5D54C099" w14:textId="77777777" w:rsidR="00DA49C0" w:rsidRPr="006F3F23" w:rsidRDefault="00DA49C0" w:rsidP="005103E9">
            <w:pPr>
              <w:contextualSpacing/>
              <w:rPr>
                <w:rFonts w:ascii="Arial" w:eastAsia="Calibri" w:hAnsi="Arial" w:cs="Arial"/>
                <w:sz w:val="24"/>
                <w:szCs w:val="24"/>
              </w:rPr>
            </w:pPr>
            <w:r w:rsidRPr="006F3F23">
              <w:rPr>
                <w:rFonts w:ascii="Arial" w:eastAsia="Calibri" w:hAnsi="Arial" w:cs="Arial"/>
                <w:sz w:val="24"/>
                <w:szCs w:val="24"/>
              </w:rPr>
              <w:t>Radionica-Pedagoška dokumentacija</w:t>
            </w:r>
          </w:p>
        </w:tc>
        <w:tc>
          <w:tcPr>
            <w:tcW w:w="2085"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176D8AA5" w14:textId="77777777" w:rsidR="00DA49C0" w:rsidRPr="006F3F23" w:rsidRDefault="00DA49C0" w:rsidP="005103E9">
            <w:pPr>
              <w:spacing w:after="0" w:line="240" w:lineRule="auto"/>
              <w:jc w:val="center"/>
              <w:rPr>
                <w:rFonts w:ascii="Arial" w:eastAsia="Times New Roman" w:hAnsi="Arial" w:cs="Arial"/>
                <w:kern w:val="24"/>
                <w:sz w:val="24"/>
                <w:szCs w:val="24"/>
              </w:rPr>
            </w:pPr>
            <w:r w:rsidRPr="006F3F23">
              <w:rPr>
                <w:rFonts w:ascii="Arial" w:eastAsia="Times New Roman" w:hAnsi="Arial" w:cs="Arial"/>
                <w:kern w:val="24"/>
                <w:sz w:val="24"/>
                <w:szCs w:val="24"/>
              </w:rPr>
              <w:t>Vedrana Brebrić Žgaljić, pedagog</w:t>
            </w:r>
          </w:p>
        </w:tc>
        <w:tc>
          <w:tcPr>
            <w:tcW w:w="1579"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606CA658" w14:textId="77777777" w:rsidR="00DA49C0" w:rsidRPr="006F3F23" w:rsidRDefault="00DA49C0" w:rsidP="005103E9">
            <w:pPr>
              <w:spacing w:after="0" w:line="240" w:lineRule="auto"/>
              <w:jc w:val="center"/>
              <w:rPr>
                <w:rFonts w:ascii="Arial" w:eastAsia="Times New Roman" w:hAnsi="Arial" w:cs="Arial"/>
                <w:sz w:val="24"/>
                <w:szCs w:val="24"/>
              </w:rPr>
            </w:pPr>
            <w:r w:rsidRPr="006F3F23">
              <w:rPr>
                <w:rFonts w:ascii="Arial" w:eastAsia="Times New Roman" w:hAnsi="Arial" w:cs="Arial"/>
                <w:sz w:val="24"/>
                <w:szCs w:val="24"/>
              </w:rPr>
              <w:t>Prema dogovoru</w:t>
            </w:r>
          </w:p>
        </w:tc>
        <w:tc>
          <w:tcPr>
            <w:tcW w:w="208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433665F8" w14:textId="77777777" w:rsidR="00DA49C0" w:rsidRPr="006F3F23" w:rsidRDefault="00DA49C0" w:rsidP="005103E9">
            <w:pPr>
              <w:spacing w:after="0" w:line="240" w:lineRule="auto"/>
              <w:jc w:val="center"/>
              <w:rPr>
                <w:rFonts w:ascii="Arial" w:eastAsia="Times New Roman" w:hAnsi="Arial" w:cs="Arial"/>
                <w:kern w:val="24"/>
                <w:sz w:val="24"/>
                <w:szCs w:val="24"/>
              </w:rPr>
            </w:pPr>
            <w:r w:rsidRPr="006F3F23">
              <w:rPr>
                <w:rFonts w:ascii="Arial" w:eastAsia="Times New Roman" w:hAnsi="Arial" w:cs="Arial"/>
                <w:kern w:val="24"/>
                <w:sz w:val="24"/>
                <w:szCs w:val="24"/>
              </w:rPr>
              <w:t>Svi PPO-i</w:t>
            </w:r>
          </w:p>
        </w:tc>
      </w:tr>
      <w:tr w:rsidR="000B512F" w:rsidRPr="00C84623" w14:paraId="1B90ECDB" w14:textId="77777777" w:rsidTr="005103E9">
        <w:trPr>
          <w:trHeight w:val="2791"/>
        </w:trPr>
        <w:tc>
          <w:tcPr>
            <w:tcW w:w="1537" w:type="dxa"/>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14:paraId="32C07EBD" w14:textId="77777777" w:rsidR="000B512F" w:rsidRPr="000B512F" w:rsidRDefault="000B512F" w:rsidP="000B512F">
            <w:pPr>
              <w:spacing w:after="0" w:line="240" w:lineRule="auto"/>
              <w:jc w:val="center"/>
              <w:rPr>
                <w:rFonts w:ascii="Arial" w:eastAsia="Times New Roman" w:hAnsi="Arial" w:cs="Arial"/>
                <w:sz w:val="24"/>
                <w:szCs w:val="24"/>
              </w:rPr>
            </w:pPr>
            <w:r w:rsidRPr="000B512F">
              <w:rPr>
                <w:rFonts w:ascii="Arial" w:eastAsia="Times New Roman" w:hAnsi="Arial" w:cs="Arial"/>
                <w:sz w:val="24"/>
                <w:szCs w:val="24"/>
              </w:rPr>
              <w:lastRenderedPageBreak/>
              <w:t>5.</w:t>
            </w:r>
          </w:p>
        </w:tc>
        <w:tc>
          <w:tcPr>
            <w:tcW w:w="249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1DCAE0F8" w14:textId="77777777" w:rsidR="000B512F" w:rsidRPr="00DA49C0" w:rsidRDefault="000B512F" w:rsidP="000B512F">
            <w:pPr>
              <w:spacing w:after="0" w:line="240" w:lineRule="auto"/>
              <w:jc w:val="center"/>
              <w:rPr>
                <w:rFonts w:ascii="Arial" w:eastAsia="Times New Roman" w:hAnsi="Arial" w:cs="Arial"/>
                <w:sz w:val="24"/>
                <w:szCs w:val="24"/>
              </w:rPr>
            </w:pPr>
            <w:r>
              <w:rPr>
                <w:rFonts w:ascii="Arial" w:eastAsia="Times New Roman" w:hAnsi="Arial" w:cs="Arial"/>
                <w:sz w:val="24"/>
                <w:szCs w:val="24"/>
              </w:rPr>
              <w:t>Epilepsija</w:t>
            </w:r>
          </w:p>
        </w:tc>
        <w:tc>
          <w:tcPr>
            <w:tcW w:w="2085"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0B254870" w14:textId="77777777" w:rsidR="000B512F" w:rsidRPr="00DA49C0" w:rsidRDefault="000B512F" w:rsidP="000B512F">
            <w:pPr>
              <w:spacing w:after="0" w:line="240" w:lineRule="auto"/>
              <w:jc w:val="center"/>
              <w:rPr>
                <w:rFonts w:ascii="Arial" w:eastAsia="Times New Roman" w:hAnsi="Arial" w:cs="Arial"/>
                <w:kern w:val="24"/>
                <w:sz w:val="24"/>
                <w:szCs w:val="24"/>
              </w:rPr>
            </w:pPr>
            <w:r>
              <w:rPr>
                <w:rFonts w:ascii="Arial" w:eastAsia="Times New Roman" w:hAnsi="Arial" w:cs="Arial"/>
                <w:kern w:val="24"/>
                <w:sz w:val="24"/>
                <w:szCs w:val="24"/>
              </w:rPr>
              <w:t>Udruga Dravet sindrom Hrvatska</w:t>
            </w:r>
          </w:p>
        </w:tc>
        <w:tc>
          <w:tcPr>
            <w:tcW w:w="1579"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3058A8F6" w14:textId="77777777" w:rsidR="000B512F" w:rsidRPr="00DA49C0" w:rsidRDefault="000B512F" w:rsidP="000B512F">
            <w:pPr>
              <w:spacing w:after="0" w:line="240" w:lineRule="auto"/>
              <w:jc w:val="center"/>
              <w:rPr>
                <w:rFonts w:ascii="Arial" w:eastAsia="Calibri" w:hAnsi="Arial" w:cs="Arial"/>
                <w:kern w:val="24"/>
                <w:sz w:val="24"/>
                <w:szCs w:val="24"/>
              </w:rPr>
            </w:pPr>
            <w:r>
              <w:rPr>
                <w:rFonts w:ascii="Arial" w:eastAsia="Calibri" w:hAnsi="Arial" w:cs="Arial"/>
                <w:kern w:val="24"/>
                <w:sz w:val="24"/>
                <w:szCs w:val="24"/>
              </w:rPr>
              <w:t>listopad</w:t>
            </w:r>
          </w:p>
        </w:tc>
        <w:tc>
          <w:tcPr>
            <w:tcW w:w="208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5456A8A7" w14:textId="77777777" w:rsidR="000B512F" w:rsidRPr="00DA49C0" w:rsidRDefault="000B512F" w:rsidP="000B512F">
            <w:pPr>
              <w:spacing w:after="0" w:line="240" w:lineRule="auto"/>
              <w:jc w:val="center"/>
              <w:rPr>
                <w:rFonts w:ascii="Arial" w:eastAsia="Times New Roman" w:hAnsi="Arial" w:cs="Arial"/>
                <w:sz w:val="24"/>
                <w:szCs w:val="24"/>
              </w:rPr>
            </w:pPr>
            <w:r>
              <w:rPr>
                <w:rFonts w:ascii="Arial" w:eastAsia="Times New Roman" w:hAnsi="Arial" w:cs="Arial"/>
                <w:sz w:val="24"/>
                <w:szCs w:val="24"/>
              </w:rPr>
              <w:t>PPO Morčić</w:t>
            </w:r>
          </w:p>
        </w:tc>
      </w:tr>
      <w:tr w:rsidR="000B512F" w:rsidRPr="00C84623" w14:paraId="0A6740FB" w14:textId="77777777" w:rsidTr="005103E9">
        <w:trPr>
          <w:trHeight w:val="1541"/>
        </w:trPr>
        <w:tc>
          <w:tcPr>
            <w:tcW w:w="1537" w:type="dxa"/>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14:paraId="21DB4D66" w14:textId="77777777" w:rsidR="000B512F" w:rsidRPr="000B512F" w:rsidRDefault="000B512F" w:rsidP="000B512F">
            <w:pPr>
              <w:spacing w:after="0" w:line="240" w:lineRule="auto"/>
              <w:jc w:val="center"/>
              <w:rPr>
                <w:rFonts w:ascii="Arial" w:eastAsia="Times New Roman" w:hAnsi="Arial" w:cs="Arial"/>
                <w:sz w:val="24"/>
                <w:szCs w:val="24"/>
              </w:rPr>
            </w:pPr>
            <w:r w:rsidRPr="000B512F">
              <w:rPr>
                <w:rFonts w:ascii="Arial" w:eastAsia="Times New Roman" w:hAnsi="Arial" w:cs="Arial"/>
                <w:sz w:val="24"/>
                <w:szCs w:val="24"/>
              </w:rPr>
              <w:t>6.</w:t>
            </w:r>
          </w:p>
        </w:tc>
        <w:tc>
          <w:tcPr>
            <w:tcW w:w="249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7535129A" w14:textId="77777777" w:rsidR="000B512F" w:rsidRDefault="000B512F" w:rsidP="000B512F">
            <w:pPr>
              <w:spacing w:after="0" w:line="240" w:lineRule="auto"/>
              <w:jc w:val="center"/>
              <w:rPr>
                <w:rFonts w:ascii="Arial" w:eastAsia="Calibri" w:hAnsi="Arial" w:cs="Arial"/>
                <w:kern w:val="3"/>
                <w:sz w:val="24"/>
                <w:szCs w:val="24"/>
              </w:rPr>
            </w:pPr>
            <w:r>
              <w:rPr>
                <w:rFonts w:ascii="Arial" w:eastAsia="Calibri" w:hAnsi="Arial" w:cs="Arial"/>
                <w:kern w:val="3"/>
                <w:sz w:val="24"/>
                <w:szCs w:val="24"/>
              </w:rPr>
              <w:t>Indikatori kvalitete</w:t>
            </w:r>
          </w:p>
          <w:p w14:paraId="101781E7" w14:textId="77777777" w:rsidR="000B512F" w:rsidRPr="00DA49C0" w:rsidRDefault="000B512F" w:rsidP="000B512F">
            <w:pPr>
              <w:spacing w:after="0" w:line="240" w:lineRule="auto"/>
              <w:jc w:val="center"/>
              <w:rPr>
                <w:rFonts w:ascii="Arial" w:eastAsia="Times New Roman" w:hAnsi="Arial" w:cs="Arial"/>
                <w:sz w:val="24"/>
                <w:szCs w:val="24"/>
              </w:rPr>
            </w:pPr>
            <w:r>
              <w:rPr>
                <w:rFonts w:ascii="Arial" w:eastAsia="Calibri" w:hAnsi="Arial" w:cs="Arial"/>
                <w:kern w:val="3"/>
                <w:sz w:val="24"/>
                <w:szCs w:val="24"/>
              </w:rPr>
              <w:t xml:space="preserve"> (za pripravnike i novozaposlene)</w:t>
            </w:r>
          </w:p>
        </w:tc>
        <w:tc>
          <w:tcPr>
            <w:tcW w:w="2085"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70DF3A61" w14:textId="77777777" w:rsidR="000B512F" w:rsidRPr="00DA49C0" w:rsidRDefault="000B512F" w:rsidP="000B512F">
            <w:pPr>
              <w:spacing w:after="0" w:line="240" w:lineRule="auto"/>
              <w:jc w:val="center"/>
              <w:rPr>
                <w:rFonts w:ascii="Arial" w:eastAsia="Times New Roman" w:hAnsi="Arial" w:cs="Arial"/>
                <w:kern w:val="24"/>
                <w:sz w:val="24"/>
                <w:szCs w:val="24"/>
              </w:rPr>
            </w:pPr>
            <w:r w:rsidRPr="00DA49C0">
              <w:rPr>
                <w:rFonts w:ascii="Arial" w:eastAsia="Times New Roman" w:hAnsi="Arial" w:cs="Arial"/>
                <w:kern w:val="24"/>
                <w:sz w:val="24"/>
                <w:szCs w:val="24"/>
              </w:rPr>
              <w:t>Marija Koščić,</w:t>
            </w:r>
          </w:p>
          <w:p w14:paraId="3ECF95AC" w14:textId="77777777" w:rsidR="000B512F" w:rsidRPr="00DA49C0" w:rsidRDefault="000B512F" w:rsidP="000B512F">
            <w:pPr>
              <w:suppressAutoHyphens/>
              <w:autoSpaceDN w:val="0"/>
              <w:spacing w:after="0" w:line="240" w:lineRule="auto"/>
              <w:jc w:val="center"/>
              <w:textAlignment w:val="baseline"/>
              <w:rPr>
                <w:rFonts w:ascii="Arial" w:eastAsia="Times New Roman" w:hAnsi="Arial" w:cs="Arial"/>
                <w:kern w:val="24"/>
                <w:sz w:val="24"/>
                <w:szCs w:val="24"/>
              </w:rPr>
            </w:pPr>
            <w:r w:rsidRPr="00DA49C0">
              <w:rPr>
                <w:rFonts w:ascii="Arial" w:eastAsia="Times New Roman" w:hAnsi="Arial" w:cs="Arial"/>
                <w:kern w:val="24"/>
                <w:sz w:val="24"/>
                <w:szCs w:val="24"/>
              </w:rPr>
              <w:t>zdravstvena voditeljica</w:t>
            </w:r>
          </w:p>
        </w:tc>
        <w:tc>
          <w:tcPr>
            <w:tcW w:w="1579"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3CADB9D5" w14:textId="77777777" w:rsidR="000B512F" w:rsidRPr="00DA49C0" w:rsidRDefault="000B512F" w:rsidP="000B512F">
            <w:pPr>
              <w:spacing w:after="0" w:line="240" w:lineRule="auto"/>
              <w:jc w:val="center"/>
              <w:rPr>
                <w:rFonts w:ascii="Arial" w:eastAsia="Calibri" w:hAnsi="Arial" w:cs="Arial"/>
                <w:kern w:val="24"/>
                <w:sz w:val="24"/>
                <w:szCs w:val="24"/>
              </w:rPr>
            </w:pPr>
            <w:r>
              <w:rPr>
                <w:rFonts w:ascii="Arial" w:eastAsia="Calibri" w:hAnsi="Arial" w:cs="Arial"/>
                <w:kern w:val="24"/>
                <w:sz w:val="24"/>
                <w:szCs w:val="24"/>
              </w:rPr>
              <w:t>listopad</w:t>
            </w:r>
          </w:p>
        </w:tc>
        <w:tc>
          <w:tcPr>
            <w:tcW w:w="208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6FBEEBC1" w14:textId="77777777" w:rsidR="000B512F" w:rsidRPr="00DA49C0" w:rsidRDefault="000B512F" w:rsidP="000B512F">
            <w:pPr>
              <w:spacing w:after="0" w:line="240" w:lineRule="auto"/>
              <w:jc w:val="center"/>
              <w:rPr>
                <w:rFonts w:ascii="Arial" w:eastAsia="Times New Roman" w:hAnsi="Arial" w:cs="Arial"/>
                <w:sz w:val="24"/>
                <w:szCs w:val="24"/>
              </w:rPr>
            </w:pPr>
            <w:r w:rsidRPr="00DA49C0">
              <w:rPr>
                <w:rFonts w:ascii="Arial" w:eastAsia="Times New Roman" w:hAnsi="Arial" w:cs="Arial"/>
                <w:kern w:val="24"/>
                <w:sz w:val="24"/>
                <w:szCs w:val="24"/>
              </w:rPr>
              <w:t>PPO Morčić</w:t>
            </w:r>
          </w:p>
        </w:tc>
      </w:tr>
      <w:tr w:rsidR="000B512F" w:rsidRPr="00C84623" w14:paraId="3AC8E2D1" w14:textId="77777777" w:rsidTr="005103E9">
        <w:trPr>
          <w:trHeight w:val="1366"/>
        </w:trPr>
        <w:tc>
          <w:tcPr>
            <w:tcW w:w="1537" w:type="dxa"/>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14:paraId="36348605" w14:textId="77777777" w:rsidR="000B512F" w:rsidRPr="000B512F" w:rsidRDefault="000B512F" w:rsidP="000B512F">
            <w:pPr>
              <w:spacing w:after="0" w:line="240" w:lineRule="auto"/>
              <w:jc w:val="center"/>
              <w:rPr>
                <w:rFonts w:ascii="Arial" w:eastAsia="Times New Roman" w:hAnsi="Arial" w:cs="Arial"/>
                <w:sz w:val="24"/>
                <w:szCs w:val="24"/>
              </w:rPr>
            </w:pPr>
            <w:r w:rsidRPr="000B512F">
              <w:rPr>
                <w:rFonts w:ascii="Arial" w:eastAsia="Times New Roman" w:hAnsi="Arial" w:cs="Arial"/>
                <w:sz w:val="24"/>
                <w:szCs w:val="24"/>
              </w:rPr>
              <w:t>7.</w:t>
            </w:r>
          </w:p>
        </w:tc>
        <w:tc>
          <w:tcPr>
            <w:tcW w:w="249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1806476F" w14:textId="77777777" w:rsidR="000B512F" w:rsidRPr="00DA49C0" w:rsidRDefault="000B512F" w:rsidP="000B512F">
            <w:pPr>
              <w:contextualSpacing/>
              <w:rPr>
                <w:rFonts w:ascii="Arial" w:eastAsia="Calibri" w:hAnsi="Arial" w:cs="Arial"/>
                <w:sz w:val="24"/>
                <w:szCs w:val="24"/>
              </w:rPr>
            </w:pPr>
            <w:r>
              <w:rPr>
                <w:rFonts w:ascii="Arial" w:eastAsia="Calibri" w:hAnsi="Arial" w:cs="Arial"/>
                <w:kern w:val="3"/>
                <w:sz w:val="24"/>
                <w:szCs w:val="24"/>
              </w:rPr>
              <w:t>Zdravstvena pravila</w:t>
            </w:r>
          </w:p>
        </w:tc>
        <w:tc>
          <w:tcPr>
            <w:tcW w:w="2085"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43EF2A17" w14:textId="77777777" w:rsidR="000B512F" w:rsidRPr="00DA49C0" w:rsidRDefault="000B512F" w:rsidP="000B512F">
            <w:pPr>
              <w:spacing w:after="0" w:line="240" w:lineRule="auto"/>
              <w:jc w:val="center"/>
              <w:rPr>
                <w:rFonts w:ascii="Arial" w:eastAsia="Times New Roman" w:hAnsi="Arial" w:cs="Arial"/>
                <w:kern w:val="24"/>
                <w:sz w:val="24"/>
                <w:szCs w:val="24"/>
              </w:rPr>
            </w:pPr>
            <w:r w:rsidRPr="00DA49C0">
              <w:rPr>
                <w:rFonts w:ascii="Arial" w:eastAsia="Times New Roman" w:hAnsi="Arial" w:cs="Arial"/>
                <w:kern w:val="24"/>
                <w:sz w:val="24"/>
                <w:szCs w:val="24"/>
              </w:rPr>
              <w:t>Marija Koščić,</w:t>
            </w:r>
          </w:p>
          <w:p w14:paraId="492E9A1C" w14:textId="77777777" w:rsidR="000B512F" w:rsidRPr="00DA49C0" w:rsidRDefault="000B512F" w:rsidP="000B512F">
            <w:pPr>
              <w:spacing w:after="0" w:line="240" w:lineRule="auto"/>
              <w:jc w:val="center"/>
              <w:rPr>
                <w:rFonts w:ascii="Arial" w:eastAsia="Times New Roman" w:hAnsi="Arial" w:cs="Arial"/>
                <w:kern w:val="24"/>
                <w:sz w:val="24"/>
                <w:szCs w:val="24"/>
              </w:rPr>
            </w:pPr>
            <w:r w:rsidRPr="00DA49C0">
              <w:rPr>
                <w:rFonts w:ascii="Arial" w:eastAsia="Times New Roman" w:hAnsi="Arial" w:cs="Arial"/>
                <w:kern w:val="24"/>
                <w:sz w:val="24"/>
                <w:szCs w:val="24"/>
              </w:rPr>
              <w:t>zdravstvena voditeljica</w:t>
            </w:r>
          </w:p>
        </w:tc>
        <w:tc>
          <w:tcPr>
            <w:tcW w:w="1579"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1BDAF147" w14:textId="77777777" w:rsidR="000B512F" w:rsidRPr="00DA49C0" w:rsidRDefault="000B512F" w:rsidP="000B512F">
            <w:pPr>
              <w:spacing w:after="0" w:line="240" w:lineRule="auto"/>
              <w:jc w:val="center"/>
              <w:rPr>
                <w:rFonts w:ascii="Arial" w:eastAsia="Times New Roman" w:hAnsi="Arial" w:cs="Arial"/>
                <w:sz w:val="24"/>
                <w:szCs w:val="24"/>
              </w:rPr>
            </w:pPr>
            <w:r>
              <w:rPr>
                <w:rFonts w:ascii="Arial" w:eastAsia="Times New Roman" w:hAnsi="Arial" w:cs="Arial"/>
                <w:sz w:val="24"/>
                <w:szCs w:val="24"/>
              </w:rPr>
              <w:t>studeni</w:t>
            </w:r>
          </w:p>
        </w:tc>
        <w:tc>
          <w:tcPr>
            <w:tcW w:w="208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3966E0BF" w14:textId="77777777" w:rsidR="000B512F" w:rsidRPr="00DA49C0" w:rsidRDefault="000B512F" w:rsidP="000B512F">
            <w:pPr>
              <w:spacing w:after="0" w:line="240" w:lineRule="auto"/>
              <w:jc w:val="center"/>
              <w:rPr>
                <w:rFonts w:ascii="Arial" w:eastAsia="Times New Roman" w:hAnsi="Arial" w:cs="Arial"/>
                <w:kern w:val="24"/>
                <w:sz w:val="24"/>
                <w:szCs w:val="24"/>
              </w:rPr>
            </w:pPr>
            <w:r w:rsidRPr="00DA49C0">
              <w:rPr>
                <w:rFonts w:ascii="Arial" w:eastAsia="Times New Roman" w:hAnsi="Arial" w:cs="Arial"/>
                <w:kern w:val="24"/>
                <w:sz w:val="24"/>
                <w:szCs w:val="24"/>
              </w:rPr>
              <w:t>PPO Morčić</w:t>
            </w:r>
          </w:p>
        </w:tc>
      </w:tr>
      <w:tr w:rsidR="000B512F" w:rsidRPr="00C84623" w14:paraId="164F1B11" w14:textId="77777777" w:rsidTr="005103E9">
        <w:trPr>
          <w:trHeight w:val="1596"/>
        </w:trPr>
        <w:tc>
          <w:tcPr>
            <w:tcW w:w="1537" w:type="dxa"/>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14:paraId="47B24730" w14:textId="77777777" w:rsidR="000B512F" w:rsidRPr="000B512F" w:rsidRDefault="000B512F" w:rsidP="000B512F">
            <w:pPr>
              <w:spacing w:after="0" w:line="240" w:lineRule="auto"/>
              <w:jc w:val="center"/>
              <w:rPr>
                <w:rFonts w:ascii="Arial" w:eastAsia="Times New Roman" w:hAnsi="Arial" w:cs="Arial"/>
                <w:sz w:val="24"/>
                <w:szCs w:val="24"/>
              </w:rPr>
            </w:pPr>
            <w:r w:rsidRPr="000B512F">
              <w:rPr>
                <w:rFonts w:ascii="Arial" w:eastAsia="Times New Roman" w:hAnsi="Arial" w:cs="Arial"/>
                <w:sz w:val="24"/>
                <w:szCs w:val="24"/>
              </w:rPr>
              <w:t>8.</w:t>
            </w:r>
          </w:p>
        </w:tc>
        <w:tc>
          <w:tcPr>
            <w:tcW w:w="249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1D61DF6C" w14:textId="77777777" w:rsidR="000B512F" w:rsidRPr="00DA49C0" w:rsidRDefault="000B512F" w:rsidP="000B512F">
            <w:pPr>
              <w:contextualSpacing/>
              <w:rPr>
                <w:rFonts w:ascii="Arial" w:eastAsia="Calibri" w:hAnsi="Arial" w:cs="Arial"/>
                <w:sz w:val="24"/>
                <w:szCs w:val="24"/>
              </w:rPr>
            </w:pPr>
            <w:r>
              <w:rPr>
                <w:rFonts w:ascii="Arial" w:eastAsia="Calibri" w:hAnsi="Arial" w:cs="Arial"/>
                <w:kern w:val="3"/>
                <w:sz w:val="24"/>
                <w:szCs w:val="24"/>
              </w:rPr>
              <w:t>Osnove prve pomoći</w:t>
            </w:r>
          </w:p>
        </w:tc>
        <w:tc>
          <w:tcPr>
            <w:tcW w:w="2085"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4EC4E3B0" w14:textId="77777777" w:rsidR="000B512F" w:rsidRPr="00DA49C0" w:rsidRDefault="000B512F" w:rsidP="000B512F">
            <w:pPr>
              <w:spacing w:after="0" w:line="240" w:lineRule="auto"/>
              <w:jc w:val="center"/>
              <w:rPr>
                <w:rFonts w:ascii="Arial" w:eastAsia="Times New Roman" w:hAnsi="Arial" w:cs="Arial"/>
                <w:kern w:val="24"/>
                <w:sz w:val="24"/>
                <w:szCs w:val="24"/>
              </w:rPr>
            </w:pPr>
            <w:r w:rsidRPr="00DA49C0">
              <w:rPr>
                <w:rFonts w:ascii="Arial" w:eastAsia="Times New Roman" w:hAnsi="Arial" w:cs="Arial"/>
                <w:kern w:val="24"/>
                <w:sz w:val="24"/>
                <w:szCs w:val="24"/>
              </w:rPr>
              <w:t>Marija Koš</w:t>
            </w:r>
            <w:r>
              <w:rPr>
                <w:rFonts w:ascii="Arial" w:eastAsia="Times New Roman" w:hAnsi="Arial" w:cs="Arial"/>
                <w:kern w:val="24"/>
                <w:sz w:val="24"/>
                <w:szCs w:val="24"/>
              </w:rPr>
              <w:t>ć</w:t>
            </w:r>
            <w:r w:rsidRPr="00DA49C0">
              <w:rPr>
                <w:rFonts w:ascii="Arial" w:eastAsia="Times New Roman" w:hAnsi="Arial" w:cs="Arial"/>
                <w:kern w:val="24"/>
                <w:sz w:val="24"/>
                <w:szCs w:val="24"/>
              </w:rPr>
              <w:t>ić,</w:t>
            </w:r>
          </w:p>
          <w:p w14:paraId="725FAC47" w14:textId="77777777" w:rsidR="000B512F" w:rsidRPr="00DA49C0" w:rsidRDefault="000B512F" w:rsidP="000B512F">
            <w:pPr>
              <w:spacing w:after="0" w:line="240" w:lineRule="auto"/>
              <w:jc w:val="center"/>
              <w:rPr>
                <w:rFonts w:ascii="Arial" w:eastAsia="Times New Roman" w:hAnsi="Arial" w:cs="Arial"/>
                <w:kern w:val="24"/>
                <w:sz w:val="24"/>
                <w:szCs w:val="24"/>
              </w:rPr>
            </w:pPr>
            <w:r w:rsidRPr="00DA49C0">
              <w:rPr>
                <w:rFonts w:ascii="Arial" w:eastAsia="Times New Roman" w:hAnsi="Arial" w:cs="Arial"/>
                <w:kern w:val="24"/>
                <w:sz w:val="24"/>
                <w:szCs w:val="24"/>
              </w:rPr>
              <w:t>zdravstvena voditeljica</w:t>
            </w:r>
          </w:p>
        </w:tc>
        <w:tc>
          <w:tcPr>
            <w:tcW w:w="1579"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5B611BB9" w14:textId="77777777" w:rsidR="000B512F" w:rsidRPr="00DA49C0" w:rsidRDefault="000B512F" w:rsidP="000B512F">
            <w:pPr>
              <w:spacing w:after="0" w:line="240" w:lineRule="auto"/>
              <w:jc w:val="center"/>
              <w:rPr>
                <w:rFonts w:ascii="Arial" w:eastAsia="Times New Roman" w:hAnsi="Arial" w:cs="Arial"/>
                <w:sz w:val="24"/>
                <w:szCs w:val="24"/>
              </w:rPr>
            </w:pPr>
            <w:r>
              <w:rPr>
                <w:rFonts w:ascii="Arial" w:eastAsia="Times New Roman" w:hAnsi="Arial" w:cs="Arial"/>
                <w:sz w:val="24"/>
                <w:szCs w:val="24"/>
              </w:rPr>
              <w:t>studeni</w:t>
            </w:r>
          </w:p>
        </w:tc>
        <w:tc>
          <w:tcPr>
            <w:tcW w:w="208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377172D5" w14:textId="77777777" w:rsidR="000B512F" w:rsidRPr="00DA49C0" w:rsidRDefault="000B512F" w:rsidP="000B512F">
            <w:pPr>
              <w:spacing w:after="0" w:line="240" w:lineRule="auto"/>
              <w:jc w:val="center"/>
              <w:rPr>
                <w:rFonts w:ascii="Arial" w:eastAsia="Times New Roman" w:hAnsi="Arial" w:cs="Arial"/>
                <w:kern w:val="24"/>
                <w:sz w:val="24"/>
                <w:szCs w:val="24"/>
              </w:rPr>
            </w:pPr>
            <w:r w:rsidRPr="00DA49C0">
              <w:rPr>
                <w:rFonts w:ascii="Arial" w:eastAsia="Times New Roman" w:hAnsi="Arial" w:cs="Arial"/>
                <w:kern w:val="24"/>
                <w:sz w:val="24"/>
                <w:szCs w:val="24"/>
              </w:rPr>
              <w:t>PPO Morčić</w:t>
            </w:r>
          </w:p>
        </w:tc>
      </w:tr>
      <w:tr w:rsidR="000B512F" w:rsidRPr="00C84623" w14:paraId="174E99D2" w14:textId="77777777" w:rsidTr="005103E9">
        <w:trPr>
          <w:trHeight w:val="1596"/>
        </w:trPr>
        <w:tc>
          <w:tcPr>
            <w:tcW w:w="1537" w:type="dxa"/>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14:paraId="73CE0BCD" w14:textId="77777777" w:rsidR="000B512F" w:rsidRPr="000B512F" w:rsidRDefault="000B512F" w:rsidP="000B512F">
            <w:pPr>
              <w:spacing w:after="0" w:line="240" w:lineRule="auto"/>
              <w:jc w:val="center"/>
              <w:rPr>
                <w:rFonts w:ascii="Arial" w:eastAsia="Times New Roman" w:hAnsi="Arial" w:cs="Arial"/>
                <w:sz w:val="24"/>
                <w:szCs w:val="24"/>
              </w:rPr>
            </w:pPr>
            <w:r w:rsidRPr="000B512F">
              <w:rPr>
                <w:rFonts w:ascii="Arial" w:eastAsia="Times New Roman" w:hAnsi="Arial" w:cs="Arial"/>
                <w:sz w:val="24"/>
                <w:szCs w:val="24"/>
              </w:rPr>
              <w:t>9.</w:t>
            </w:r>
          </w:p>
        </w:tc>
        <w:tc>
          <w:tcPr>
            <w:tcW w:w="249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42A7B341" w14:textId="77777777" w:rsidR="000B512F" w:rsidRPr="00DA49C0" w:rsidRDefault="000B512F" w:rsidP="000B512F">
            <w:pPr>
              <w:contextualSpacing/>
              <w:jc w:val="center"/>
              <w:rPr>
                <w:rFonts w:ascii="Arial" w:eastAsia="Calibri" w:hAnsi="Arial" w:cs="Arial"/>
                <w:sz w:val="24"/>
                <w:szCs w:val="24"/>
              </w:rPr>
            </w:pPr>
            <w:r w:rsidRPr="00DA49C0">
              <w:rPr>
                <w:rFonts w:ascii="Arial" w:eastAsia="Calibri" w:hAnsi="Arial" w:cs="Arial"/>
                <w:sz w:val="24"/>
                <w:szCs w:val="24"/>
              </w:rPr>
              <w:t>Celijakija</w:t>
            </w:r>
          </w:p>
          <w:p w14:paraId="3694A127" w14:textId="77777777" w:rsidR="000B512F" w:rsidRDefault="000B512F" w:rsidP="000B512F">
            <w:pPr>
              <w:contextualSpacing/>
              <w:jc w:val="center"/>
              <w:rPr>
                <w:rFonts w:ascii="Arial" w:eastAsia="Calibri" w:hAnsi="Arial" w:cs="Arial"/>
                <w:sz w:val="24"/>
                <w:szCs w:val="24"/>
              </w:rPr>
            </w:pPr>
            <w:r w:rsidRPr="00DA49C0">
              <w:rPr>
                <w:rFonts w:ascii="Arial" w:eastAsia="Calibri" w:hAnsi="Arial" w:cs="Arial"/>
                <w:sz w:val="24"/>
                <w:szCs w:val="24"/>
              </w:rPr>
              <w:t>Alergije i intolerancije na hranu</w:t>
            </w:r>
          </w:p>
          <w:p w14:paraId="7EF71527" w14:textId="77777777" w:rsidR="000B512F" w:rsidRPr="00DA49C0" w:rsidRDefault="000B512F" w:rsidP="000B512F">
            <w:pPr>
              <w:contextualSpacing/>
              <w:jc w:val="center"/>
              <w:rPr>
                <w:rFonts w:ascii="Arial" w:eastAsia="Calibri" w:hAnsi="Arial" w:cs="Arial"/>
                <w:sz w:val="24"/>
                <w:szCs w:val="24"/>
              </w:rPr>
            </w:pPr>
            <w:r w:rsidRPr="00DA49C0">
              <w:rPr>
                <w:rFonts w:ascii="Arial" w:eastAsia="Calibri" w:hAnsi="Arial" w:cs="Arial"/>
                <w:sz w:val="24"/>
                <w:szCs w:val="24"/>
              </w:rPr>
              <w:t>(primjena ljekova)</w:t>
            </w:r>
          </w:p>
          <w:p w14:paraId="67F37E04" w14:textId="77777777" w:rsidR="000B512F" w:rsidRPr="00DA49C0" w:rsidRDefault="000B512F" w:rsidP="000B512F">
            <w:pPr>
              <w:contextualSpacing/>
              <w:rPr>
                <w:rFonts w:ascii="Arial" w:eastAsia="Times New Roman" w:hAnsi="Arial" w:cs="Arial"/>
                <w:sz w:val="24"/>
                <w:szCs w:val="24"/>
              </w:rPr>
            </w:pPr>
          </w:p>
        </w:tc>
        <w:tc>
          <w:tcPr>
            <w:tcW w:w="2085"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03363B3F" w14:textId="77777777" w:rsidR="000B512F" w:rsidRPr="00DA49C0" w:rsidRDefault="000B512F" w:rsidP="000B512F">
            <w:pPr>
              <w:spacing w:after="0" w:line="240" w:lineRule="auto"/>
              <w:jc w:val="center"/>
              <w:rPr>
                <w:rFonts w:ascii="Arial" w:eastAsia="Times New Roman" w:hAnsi="Arial" w:cs="Arial"/>
                <w:kern w:val="24"/>
                <w:sz w:val="24"/>
                <w:szCs w:val="24"/>
              </w:rPr>
            </w:pPr>
            <w:r w:rsidRPr="00DA49C0">
              <w:rPr>
                <w:rFonts w:ascii="Arial" w:eastAsia="Times New Roman" w:hAnsi="Arial" w:cs="Arial"/>
                <w:kern w:val="24"/>
                <w:sz w:val="24"/>
                <w:szCs w:val="24"/>
              </w:rPr>
              <w:t>Marija Koš</w:t>
            </w:r>
            <w:r>
              <w:rPr>
                <w:rFonts w:ascii="Arial" w:eastAsia="Times New Roman" w:hAnsi="Arial" w:cs="Arial"/>
                <w:kern w:val="24"/>
                <w:sz w:val="24"/>
                <w:szCs w:val="24"/>
              </w:rPr>
              <w:t>ć</w:t>
            </w:r>
            <w:r w:rsidRPr="00DA49C0">
              <w:rPr>
                <w:rFonts w:ascii="Arial" w:eastAsia="Times New Roman" w:hAnsi="Arial" w:cs="Arial"/>
                <w:kern w:val="24"/>
                <w:sz w:val="24"/>
                <w:szCs w:val="24"/>
              </w:rPr>
              <w:t>ić,</w:t>
            </w:r>
          </w:p>
          <w:p w14:paraId="528B808E" w14:textId="77777777" w:rsidR="000B512F" w:rsidRPr="00DA49C0" w:rsidRDefault="000B512F" w:rsidP="000B512F">
            <w:pPr>
              <w:spacing w:after="0" w:line="240" w:lineRule="auto"/>
              <w:jc w:val="center"/>
              <w:rPr>
                <w:rFonts w:ascii="Arial" w:eastAsia="Times New Roman" w:hAnsi="Arial" w:cs="Arial"/>
                <w:kern w:val="24"/>
                <w:sz w:val="24"/>
                <w:szCs w:val="24"/>
              </w:rPr>
            </w:pPr>
            <w:r w:rsidRPr="00DA49C0">
              <w:rPr>
                <w:rFonts w:ascii="Arial" w:eastAsia="Times New Roman" w:hAnsi="Arial" w:cs="Arial"/>
                <w:kern w:val="24"/>
                <w:sz w:val="24"/>
                <w:szCs w:val="24"/>
              </w:rPr>
              <w:t>zdravstvena voditeljica</w:t>
            </w:r>
          </w:p>
        </w:tc>
        <w:tc>
          <w:tcPr>
            <w:tcW w:w="1579"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4CCFA8EB" w14:textId="77777777" w:rsidR="000B512F" w:rsidRPr="00DA49C0" w:rsidRDefault="000B512F" w:rsidP="000B512F">
            <w:pPr>
              <w:spacing w:after="0" w:line="240" w:lineRule="auto"/>
              <w:jc w:val="center"/>
              <w:rPr>
                <w:rFonts w:ascii="Arial" w:eastAsia="Times New Roman" w:hAnsi="Arial" w:cs="Arial"/>
                <w:sz w:val="24"/>
                <w:szCs w:val="24"/>
              </w:rPr>
            </w:pPr>
            <w:r>
              <w:rPr>
                <w:rFonts w:ascii="Arial" w:eastAsia="Times New Roman" w:hAnsi="Arial" w:cs="Arial"/>
                <w:sz w:val="24"/>
                <w:szCs w:val="24"/>
              </w:rPr>
              <w:t>prosinac</w:t>
            </w:r>
          </w:p>
        </w:tc>
        <w:tc>
          <w:tcPr>
            <w:tcW w:w="208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55902E57" w14:textId="77777777" w:rsidR="000B512F" w:rsidRPr="00DA49C0" w:rsidRDefault="000B512F" w:rsidP="000B512F">
            <w:pPr>
              <w:spacing w:after="0" w:line="240" w:lineRule="auto"/>
              <w:jc w:val="center"/>
              <w:rPr>
                <w:rFonts w:ascii="Arial" w:eastAsia="Calibri" w:hAnsi="Arial" w:cs="Arial"/>
                <w:kern w:val="24"/>
                <w:sz w:val="24"/>
                <w:szCs w:val="24"/>
              </w:rPr>
            </w:pPr>
            <w:r w:rsidRPr="00DA49C0">
              <w:rPr>
                <w:rFonts w:ascii="Arial" w:eastAsia="Times New Roman" w:hAnsi="Arial" w:cs="Arial"/>
                <w:kern w:val="24"/>
                <w:sz w:val="24"/>
                <w:szCs w:val="24"/>
              </w:rPr>
              <w:t>PPO Morčić</w:t>
            </w:r>
          </w:p>
        </w:tc>
      </w:tr>
      <w:tr w:rsidR="000B512F" w:rsidRPr="00C84623" w14:paraId="76AA5BFF" w14:textId="77777777" w:rsidTr="005103E9">
        <w:trPr>
          <w:trHeight w:val="1596"/>
        </w:trPr>
        <w:tc>
          <w:tcPr>
            <w:tcW w:w="1537" w:type="dxa"/>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14:paraId="3D6FDB71" w14:textId="77777777" w:rsidR="000B512F" w:rsidRPr="000B512F" w:rsidRDefault="000B512F" w:rsidP="000B512F">
            <w:pPr>
              <w:spacing w:after="0" w:line="240" w:lineRule="auto"/>
              <w:jc w:val="center"/>
              <w:rPr>
                <w:rFonts w:ascii="Arial" w:eastAsia="Times New Roman" w:hAnsi="Arial" w:cs="Arial"/>
                <w:sz w:val="24"/>
                <w:szCs w:val="24"/>
              </w:rPr>
            </w:pPr>
            <w:r w:rsidRPr="000B512F">
              <w:rPr>
                <w:rFonts w:ascii="Arial" w:eastAsia="Times New Roman" w:hAnsi="Arial" w:cs="Arial"/>
                <w:sz w:val="24"/>
                <w:szCs w:val="24"/>
              </w:rPr>
              <w:t>10.</w:t>
            </w:r>
          </w:p>
        </w:tc>
        <w:tc>
          <w:tcPr>
            <w:tcW w:w="249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074242D7" w14:textId="77777777" w:rsidR="000B512F" w:rsidRPr="00DA49C0" w:rsidRDefault="000B512F" w:rsidP="000B512F">
            <w:pPr>
              <w:contextualSpacing/>
              <w:rPr>
                <w:rFonts w:ascii="Arial" w:eastAsia="Calibri" w:hAnsi="Arial" w:cs="Arial"/>
                <w:sz w:val="24"/>
                <w:szCs w:val="24"/>
              </w:rPr>
            </w:pPr>
            <w:r w:rsidRPr="00DA49C0">
              <w:rPr>
                <w:rFonts w:ascii="Arial" w:eastAsia="Calibri" w:hAnsi="Arial" w:cs="Arial"/>
                <w:sz w:val="24"/>
                <w:szCs w:val="24"/>
              </w:rPr>
              <w:t>Zarazne bolesti</w:t>
            </w:r>
          </w:p>
          <w:p w14:paraId="140ADBD8" w14:textId="77777777" w:rsidR="000B512F" w:rsidRPr="00DA49C0" w:rsidRDefault="000B512F" w:rsidP="000B512F">
            <w:pPr>
              <w:contextualSpacing/>
              <w:rPr>
                <w:rFonts w:ascii="Arial" w:eastAsia="Calibri" w:hAnsi="Arial" w:cs="Arial"/>
                <w:sz w:val="24"/>
                <w:szCs w:val="24"/>
              </w:rPr>
            </w:pPr>
          </w:p>
        </w:tc>
        <w:tc>
          <w:tcPr>
            <w:tcW w:w="2085"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7FA0A79C" w14:textId="77777777" w:rsidR="000B512F" w:rsidRPr="00DA49C0" w:rsidRDefault="000B512F" w:rsidP="000B512F">
            <w:pPr>
              <w:spacing w:after="0" w:line="240" w:lineRule="auto"/>
              <w:jc w:val="center"/>
              <w:rPr>
                <w:rFonts w:ascii="Arial" w:eastAsia="Times New Roman" w:hAnsi="Arial" w:cs="Arial"/>
                <w:kern w:val="24"/>
                <w:sz w:val="24"/>
                <w:szCs w:val="24"/>
              </w:rPr>
            </w:pPr>
            <w:r w:rsidRPr="00DA49C0">
              <w:rPr>
                <w:rFonts w:ascii="Arial" w:eastAsia="Times New Roman" w:hAnsi="Arial" w:cs="Arial"/>
                <w:kern w:val="24"/>
                <w:sz w:val="24"/>
                <w:szCs w:val="24"/>
              </w:rPr>
              <w:t>Marija Koš</w:t>
            </w:r>
            <w:r>
              <w:rPr>
                <w:rFonts w:ascii="Arial" w:eastAsia="Times New Roman" w:hAnsi="Arial" w:cs="Arial"/>
                <w:kern w:val="24"/>
                <w:sz w:val="24"/>
                <w:szCs w:val="24"/>
              </w:rPr>
              <w:t>ć</w:t>
            </w:r>
            <w:r w:rsidRPr="00DA49C0">
              <w:rPr>
                <w:rFonts w:ascii="Arial" w:eastAsia="Times New Roman" w:hAnsi="Arial" w:cs="Arial"/>
                <w:kern w:val="24"/>
                <w:sz w:val="24"/>
                <w:szCs w:val="24"/>
              </w:rPr>
              <w:t>ić,</w:t>
            </w:r>
          </w:p>
          <w:p w14:paraId="514B0A13" w14:textId="77777777" w:rsidR="000B512F" w:rsidRPr="00DA49C0" w:rsidRDefault="000B512F" w:rsidP="000B512F">
            <w:pPr>
              <w:spacing w:after="0" w:line="240" w:lineRule="auto"/>
              <w:jc w:val="center"/>
              <w:rPr>
                <w:rFonts w:ascii="Arial" w:eastAsia="Times New Roman" w:hAnsi="Arial" w:cs="Arial"/>
                <w:kern w:val="24"/>
                <w:sz w:val="24"/>
                <w:szCs w:val="24"/>
              </w:rPr>
            </w:pPr>
            <w:r w:rsidRPr="00DA49C0">
              <w:rPr>
                <w:rFonts w:ascii="Arial" w:eastAsia="Times New Roman" w:hAnsi="Arial" w:cs="Arial"/>
                <w:kern w:val="24"/>
                <w:sz w:val="24"/>
                <w:szCs w:val="24"/>
              </w:rPr>
              <w:t>zdravstvena voditeljica</w:t>
            </w:r>
          </w:p>
        </w:tc>
        <w:tc>
          <w:tcPr>
            <w:tcW w:w="1579"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46CE653A" w14:textId="77777777" w:rsidR="000B512F" w:rsidRPr="00DA49C0" w:rsidRDefault="000B512F" w:rsidP="000B512F">
            <w:pPr>
              <w:spacing w:after="0" w:line="240" w:lineRule="auto"/>
              <w:rPr>
                <w:rFonts w:ascii="Arial" w:eastAsia="Times New Roman" w:hAnsi="Arial" w:cs="Arial"/>
                <w:sz w:val="24"/>
                <w:szCs w:val="24"/>
              </w:rPr>
            </w:pPr>
            <w:r>
              <w:rPr>
                <w:rFonts w:ascii="Arial" w:eastAsia="Times New Roman" w:hAnsi="Arial" w:cs="Arial"/>
                <w:sz w:val="24"/>
                <w:szCs w:val="24"/>
              </w:rPr>
              <w:t xml:space="preserve">    siječanj</w:t>
            </w:r>
          </w:p>
        </w:tc>
        <w:tc>
          <w:tcPr>
            <w:tcW w:w="208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770E323E" w14:textId="77777777" w:rsidR="000B512F" w:rsidRPr="00DA49C0" w:rsidRDefault="000B512F" w:rsidP="000B512F">
            <w:pPr>
              <w:spacing w:after="0" w:line="240" w:lineRule="auto"/>
              <w:jc w:val="center"/>
              <w:rPr>
                <w:rFonts w:ascii="Arial" w:eastAsia="Calibri" w:hAnsi="Arial" w:cs="Arial"/>
                <w:kern w:val="24"/>
                <w:sz w:val="24"/>
                <w:szCs w:val="24"/>
              </w:rPr>
            </w:pPr>
            <w:r w:rsidRPr="00DA49C0">
              <w:rPr>
                <w:rFonts w:ascii="Arial" w:eastAsia="Times New Roman" w:hAnsi="Arial" w:cs="Arial"/>
                <w:kern w:val="24"/>
                <w:sz w:val="24"/>
                <w:szCs w:val="24"/>
              </w:rPr>
              <w:t>PPO Morčić</w:t>
            </w:r>
          </w:p>
        </w:tc>
      </w:tr>
      <w:tr w:rsidR="000B512F" w:rsidRPr="00C84623" w14:paraId="4265EA38" w14:textId="77777777" w:rsidTr="005103E9">
        <w:trPr>
          <w:trHeight w:val="1596"/>
        </w:trPr>
        <w:tc>
          <w:tcPr>
            <w:tcW w:w="1537" w:type="dxa"/>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14:paraId="00984000" w14:textId="77777777" w:rsidR="000B512F" w:rsidRPr="000B512F" w:rsidRDefault="000B512F" w:rsidP="000B512F">
            <w:pPr>
              <w:spacing w:after="0" w:line="240" w:lineRule="auto"/>
              <w:jc w:val="center"/>
              <w:rPr>
                <w:rFonts w:ascii="Arial" w:eastAsia="Times New Roman" w:hAnsi="Arial" w:cs="Arial"/>
                <w:sz w:val="24"/>
                <w:szCs w:val="24"/>
              </w:rPr>
            </w:pPr>
            <w:r w:rsidRPr="000B512F">
              <w:rPr>
                <w:rFonts w:ascii="Arial" w:eastAsia="Times New Roman" w:hAnsi="Arial" w:cs="Arial"/>
                <w:sz w:val="24"/>
                <w:szCs w:val="24"/>
              </w:rPr>
              <w:t>11.</w:t>
            </w:r>
          </w:p>
        </w:tc>
        <w:tc>
          <w:tcPr>
            <w:tcW w:w="249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6BDBE4F0" w14:textId="77777777" w:rsidR="000B512F" w:rsidRPr="00DA49C0" w:rsidRDefault="000B512F" w:rsidP="000B512F">
            <w:pPr>
              <w:contextualSpacing/>
              <w:jc w:val="center"/>
              <w:rPr>
                <w:rFonts w:ascii="Arial" w:eastAsia="Calibri" w:hAnsi="Arial" w:cs="Arial"/>
                <w:sz w:val="24"/>
                <w:szCs w:val="24"/>
              </w:rPr>
            </w:pPr>
            <w:r>
              <w:rPr>
                <w:rFonts w:ascii="Arial" w:eastAsia="Calibri" w:hAnsi="Arial" w:cs="Arial"/>
                <w:sz w:val="24"/>
                <w:szCs w:val="24"/>
              </w:rPr>
              <w:t>Dezinfekcija u dječjim vrtićima</w:t>
            </w:r>
          </w:p>
        </w:tc>
        <w:tc>
          <w:tcPr>
            <w:tcW w:w="2085"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6DEABA14" w14:textId="77777777" w:rsidR="000B512F" w:rsidRPr="00DA49C0" w:rsidRDefault="000B512F" w:rsidP="000B512F">
            <w:pPr>
              <w:spacing w:after="0" w:line="240" w:lineRule="auto"/>
              <w:jc w:val="center"/>
              <w:rPr>
                <w:rFonts w:ascii="Arial" w:eastAsia="Times New Roman" w:hAnsi="Arial" w:cs="Arial"/>
                <w:kern w:val="24"/>
                <w:sz w:val="24"/>
                <w:szCs w:val="24"/>
              </w:rPr>
            </w:pPr>
            <w:r w:rsidRPr="00DA49C0">
              <w:rPr>
                <w:rFonts w:ascii="Arial" w:eastAsia="Times New Roman" w:hAnsi="Arial" w:cs="Arial"/>
                <w:kern w:val="24"/>
                <w:sz w:val="24"/>
                <w:szCs w:val="24"/>
              </w:rPr>
              <w:t>Marija Koš</w:t>
            </w:r>
            <w:r>
              <w:rPr>
                <w:rFonts w:ascii="Arial" w:eastAsia="Times New Roman" w:hAnsi="Arial" w:cs="Arial"/>
                <w:kern w:val="24"/>
                <w:sz w:val="24"/>
                <w:szCs w:val="24"/>
              </w:rPr>
              <w:t>ć</w:t>
            </w:r>
            <w:r w:rsidRPr="00DA49C0">
              <w:rPr>
                <w:rFonts w:ascii="Arial" w:eastAsia="Times New Roman" w:hAnsi="Arial" w:cs="Arial"/>
                <w:kern w:val="24"/>
                <w:sz w:val="24"/>
                <w:szCs w:val="24"/>
              </w:rPr>
              <w:t>ić,</w:t>
            </w:r>
          </w:p>
          <w:p w14:paraId="60F19669" w14:textId="77777777" w:rsidR="000B512F" w:rsidRPr="00DA49C0" w:rsidRDefault="000B512F" w:rsidP="000B512F">
            <w:pPr>
              <w:spacing w:after="0" w:line="240" w:lineRule="auto"/>
              <w:jc w:val="center"/>
              <w:rPr>
                <w:rFonts w:ascii="Arial" w:eastAsia="Times New Roman" w:hAnsi="Arial" w:cs="Arial"/>
                <w:kern w:val="24"/>
                <w:sz w:val="24"/>
                <w:szCs w:val="24"/>
              </w:rPr>
            </w:pPr>
            <w:r w:rsidRPr="00DA49C0">
              <w:rPr>
                <w:rFonts w:ascii="Arial" w:eastAsia="Times New Roman" w:hAnsi="Arial" w:cs="Arial"/>
                <w:kern w:val="24"/>
                <w:sz w:val="24"/>
                <w:szCs w:val="24"/>
              </w:rPr>
              <w:t>zdravstvena voditeljica</w:t>
            </w:r>
          </w:p>
        </w:tc>
        <w:tc>
          <w:tcPr>
            <w:tcW w:w="1579"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2F2431CE" w14:textId="77777777" w:rsidR="000B512F" w:rsidRPr="00DA49C0" w:rsidRDefault="000B512F" w:rsidP="000B512F">
            <w:pPr>
              <w:spacing w:after="0" w:line="240" w:lineRule="auto"/>
              <w:jc w:val="center"/>
              <w:rPr>
                <w:rFonts w:ascii="Arial" w:eastAsia="Times New Roman" w:hAnsi="Arial" w:cs="Arial"/>
                <w:sz w:val="24"/>
                <w:szCs w:val="24"/>
              </w:rPr>
            </w:pPr>
            <w:r>
              <w:rPr>
                <w:rFonts w:ascii="Arial" w:eastAsia="Times New Roman" w:hAnsi="Arial" w:cs="Arial"/>
                <w:sz w:val="24"/>
                <w:szCs w:val="24"/>
              </w:rPr>
              <w:t>veljača</w:t>
            </w:r>
          </w:p>
        </w:tc>
        <w:tc>
          <w:tcPr>
            <w:tcW w:w="208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1A9788C0" w14:textId="77777777" w:rsidR="000B512F" w:rsidRPr="00DA49C0" w:rsidRDefault="000B512F" w:rsidP="000B512F">
            <w:pPr>
              <w:spacing w:after="0" w:line="240" w:lineRule="auto"/>
              <w:jc w:val="center"/>
              <w:rPr>
                <w:rFonts w:ascii="Arial" w:eastAsia="Calibri" w:hAnsi="Arial" w:cs="Arial"/>
                <w:kern w:val="24"/>
                <w:sz w:val="24"/>
                <w:szCs w:val="24"/>
              </w:rPr>
            </w:pPr>
            <w:r w:rsidRPr="00DA49C0">
              <w:rPr>
                <w:rFonts w:ascii="Arial" w:eastAsia="Calibri" w:hAnsi="Arial" w:cs="Arial"/>
                <w:kern w:val="24"/>
                <w:sz w:val="24"/>
                <w:szCs w:val="24"/>
              </w:rPr>
              <w:t>PPO Morčić</w:t>
            </w:r>
          </w:p>
        </w:tc>
      </w:tr>
      <w:tr w:rsidR="000B512F" w:rsidRPr="00C84623" w14:paraId="64DC11A3" w14:textId="77777777" w:rsidTr="005103E9">
        <w:trPr>
          <w:trHeight w:val="1596"/>
        </w:trPr>
        <w:tc>
          <w:tcPr>
            <w:tcW w:w="1537" w:type="dxa"/>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14:paraId="5AD73039" w14:textId="77777777" w:rsidR="000B512F" w:rsidRPr="000B512F" w:rsidRDefault="000B512F" w:rsidP="000B512F">
            <w:pPr>
              <w:spacing w:after="0" w:line="240" w:lineRule="auto"/>
              <w:jc w:val="center"/>
              <w:rPr>
                <w:rFonts w:ascii="Arial" w:eastAsia="Times New Roman" w:hAnsi="Arial" w:cs="Arial"/>
                <w:sz w:val="24"/>
                <w:szCs w:val="24"/>
              </w:rPr>
            </w:pPr>
            <w:r w:rsidRPr="000B512F">
              <w:rPr>
                <w:rFonts w:ascii="Arial" w:eastAsia="Times New Roman" w:hAnsi="Arial" w:cs="Arial"/>
                <w:sz w:val="24"/>
                <w:szCs w:val="24"/>
              </w:rPr>
              <w:t>12.</w:t>
            </w:r>
          </w:p>
        </w:tc>
        <w:tc>
          <w:tcPr>
            <w:tcW w:w="249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0C61D84C" w14:textId="77777777" w:rsidR="000B512F" w:rsidRPr="00DA49C0" w:rsidRDefault="000B512F" w:rsidP="000B512F">
            <w:pPr>
              <w:contextualSpacing/>
              <w:rPr>
                <w:rFonts w:ascii="Arial" w:eastAsia="Calibri" w:hAnsi="Arial" w:cs="Arial"/>
                <w:sz w:val="24"/>
                <w:szCs w:val="24"/>
              </w:rPr>
            </w:pPr>
          </w:p>
          <w:p w14:paraId="20B38A11" w14:textId="77777777" w:rsidR="000B512F" w:rsidRPr="00DA49C0" w:rsidRDefault="000B512F" w:rsidP="000B512F">
            <w:pPr>
              <w:spacing w:after="0" w:line="240" w:lineRule="auto"/>
              <w:jc w:val="center"/>
              <w:rPr>
                <w:rFonts w:ascii="Arial" w:eastAsia="Times New Roman" w:hAnsi="Arial" w:cs="Arial"/>
                <w:sz w:val="24"/>
                <w:szCs w:val="24"/>
              </w:rPr>
            </w:pPr>
            <w:r>
              <w:rPr>
                <w:rFonts w:ascii="Arial" w:eastAsia="Times New Roman" w:hAnsi="Arial" w:cs="Arial"/>
                <w:sz w:val="24"/>
                <w:szCs w:val="24"/>
              </w:rPr>
              <w:t>Nadzirano četkanje zuba</w:t>
            </w:r>
          </w:p>
        </w:tc>
        <w:tc>
          <w:tcPr>
            <w:tcW w:w="2085"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22C47955" w14:textId="77777777" w:rsidR="000B512F" w:rsidRPr="00DA49C0" w:rsidRDefault="000B512F" w:rsidP="000B512F">
            <w:pPr>
              <w:spacing w:after="0" w:line="240" w:lineRule="auto"/>
              <w:jc w:val="center"/>
              <w:rPr>
                <w:rFonts w:ascii="Arial" w:eastAsia="Times New Roman" w:hAnsi="Arial" w:cs="Arial"/>
                <w:kern w:val="24"/>
                <w:sz w:val="24"/>
                <w:szCs w:val="24"/>
              </w:rPr>
            </w:pPr>
            <w:r w:rsidRPr="00DA49C0">
              <w:rPr>
                <w:rFonts w:ascii="Arial" w:eastAsia="Times New Roman" w:hAnsi="Arial" w:cs="Arial"/>
                <w:kern w:val="24"/>
                <w:sz w:val="24"/>
                <w:szCs w:val="24"/>
              </w:rPr>
              <w:t>Marija Koš</w:t>
            </w:r>
            <w:r>
              <w:rPr>
                <w:rFonts w:ascii="Arial" w:eastAsia="Times New Roman" w:hAnsi="Arial" w:cs="Arial"/>
                <w:kern w:val="24"/>
                <w:sz w:val="24"/>
                <w:szCs w:val="24"/>
              </w:rPr>
              <w:t>ć</w:t>
            </w:r>
            <w:r w:rsidRPr="00DA49C0">
              <w:rPr>
                <w:rFonts w:ascii="Arial" w:eastAsia="Times New Roman" w:hAnsi="Arial" w:cs="Arial"/>
                <w:kern w:val="24"/>
                <w:sz w:val="24"/>
                <w:szCs w:val="24"/>
              </w:rPr>
              <w:t>ić,</w:t>
            </w:r>
          </w:p>
          <w:p w14:paraId="666F6C79" w14:textId="77777777" w:rsidR="000B512F" w:rsidRPr="00DA49C0" w:rsidRDefault="000B512F" w:rsidP="000B512F">
            <w:pPr>
              <w:spacing w:after="0" w:line="240" w:lineRule="auto"/>
              <w:jc w:val="center"/>
              <w:rPr>
                <w:rFonts w:ascii="Arial" w:eastAsia="Times New Roman" w:hAnsi="Arial" w:cs="Arial"/>
                <w:kern w:val="24"/>
                <w:sz w:val="24"/>
                <w:szCs w:val="24"/>
              </w:rPr>
            </w:pPr>
            <w:r w:rsidRPr="00DA49C0">
              <w:rPr>
                <w:rFonts w:ascii="Arial" w:eastAsia="Times New Roman" w:hAnsi="Arial" w:cs="Arial"/>
                <w:kern w:val="24"/>
                <w:sz w:val="24"/>
                <w:szCs w:val="24"/>
              </w:rPr>
              <w:t>zdravstvena voditeljica</w:t>
            </w:r>
          </w:p>
        </w:tc>
        <w:tc>
          <w:tcPr>
            <w:tcW w:w="1579"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5BA13971" w14:textId="77777777" w:rsidR="000B512F" w:rsidRPr="00DA49C0" w:rsidRDefault="000B512F" w:rsidP="000B512F">
            <w:pPr>
              <w:spacing w:after="0" w:line="240" w:lineRule="auto"/>
              <w:jc w:val="center"/>
              <w:rPr>
                <w:rFonts w:ascii="Arial" w:eastAsia="Times New Roman" w:hAnsi="Arial" w:cs="Arial"/>
                <w:sz w:val="24"/>
                <w:szCs w:val="24"/>
              </w:rPr>
            </w:pPr>
            <w:r>
              <w:rPr>
                <w:rFonts w:ascii="Arial" w:eastAsia="Times New Roman" w:hAnsi="Arial" w:cs="Arial"/>
                <w:sz w:val="24"/>
                <w:szCs w:val="24"/>
              </w:rPr>
              <w:t>ožujak</w:t>
            </w:r>
          </w:p>
        </w:tc>
        <w:tc>
          <w:tcPr>
            <w:tcW w:w="208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53259BEF" w14:textId="77777777" w:rsidR="000B512F" w:rsidRPr="00DA49C0" w:rsidRDefault="000B512F" w:rsidP="000B512F">
            <w:pPr>
              <w:spacing w:after="0" w:line="240" w:lineRule="auto"/>
              <w:jc w:val="center"/>
              <w:rPr>
                <w:rFonts w:ascii="Arial" w:eastAsia="Calibri" w:hAnsi="Arial" w:cs="Arial"/>
                <w:kern w:val="24"/>
                <w:sz w:val="24"/>
                <w:szCs w:val="24"/>
              </w:rPr>
            </w:pPr>
            <w:r w:rsidRPr="00DA49C0">
              <w:rPr>
                <w:rFonts w:ascii="Arial" w:eastAsia="Times New Roman" w:hAnsi="Arial" w:cs="Arial"/>
                <w:kern w:val="24"/>
                <w:sz w:val="24"/>
                <w:szCs w:val="24"/>
              </w:rPr>
              <w:t>PPO Morčić</w:t>
            </w:r>
          </w:p>
        </w:tc>
      </w:tr>
      <w:tr w:rsidR="000B512F" w:rsidRPr="00C84623" w14:paraId="649F45BE" w14:textId="77777777" w:rsidTr="005103E9">
        <w:trPr>
          <w:trHeight w:val="1596"/>
        </w:trPr>
        <w:tc>
          <w:tcPr>
            <w:tcW w:w="1537" w:type="dxa"/>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14:paraId="699D970B" w14:textId="77777777" w:rsidR="000B512F" w:rsidRPr="000B512F" w:rsidRDefault="000B512F" w:rsidP="000B512F">
            <w:pPr>
              <w:spacing w:after="0" w:line="240" w:lineRule="auto"/>
              <w:jc w:val="center"/>
              <w:rPr>
                <w:rFonts w:ascii="Arial" w:eastAsia="Times New Roman" w:hAnsi="Arial" w:cs="Arial"/>
                <w:sz w:val="24"/>
                <w:szCs w:val="24"/>
              </w:rPr>
            </w:pPr>
            <w:r w:rsidRPr="000B512F">
              <w:rPr>
                <w:rFonts w:ascii="Arial" w:eastAsia="Times New Roman" w:hAnsi="Arial" w:cs="Arial"/>
                <w:sz w:val="24"/>
                <w:szCs w:val="24"/>
              </w:rPr>
              <w:lastRenderedPageBreak/>
              <w:t>13.</w:t>
            </w:r>
          </w:p>
        </w:tc>
        <w:tc>
          <w:tcPr>
            <w:tcW w:w="249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5DB8725C" w14:textId="77777777" w:rsidR="000B512F" w:rsidRPr="006D5E8D" w:rsidRDefault="000B512F" w:rsidP="000B512F">
            <w:pPr>
              <w:spacing w:after="0"/>
              <w:jc w:val="center"/>
              <w:rPr>
                <w:rFonts w:ascii="Arial" w:eastAsia="Times New Roman" w:hAnsi="Arial" w:cs="Arial"/>
                <w:sz w:val="24"/>
                <w:szCs w:val="24"/>
                <w:lang w:eastAsia="hr-HR"/>
              </w:rPr>
            </w:pPr>
            <w:r>
              <w:rPr>
                <w:rFonts w:ascii="Arial" w:eastAsia="Times New Roman" w:hAnsi="Arial" w:cs="Arial"/>
                <w:sz w:val="24"/>
                <w:szCs w:val="24"/>
                <w:lang w:eastAsia="hr-HR"/>
              </w:rPr>
              <w:t>Dijabetes</w:t>
            </w:r>
          </w:p>
        </w:tc>
        <w:tc>
          <w:tcPr>
            <w:tcW w:w="2085"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08082CCF" w14:textId="77777777" w:rsidR="000B512F" w:rsidRPr="00DA49C0" w:rsidRDefault="000B512F" w:rsidP="000B512F">
            <w:pPr>
              <w:spacing w:after="0" w:line="240" w:lineRule="auto"/>
              <w:jc w:val="center"/>
              <w:rPr>
                <w:rFonts w:ascii="Arial" w:eastAsia="Times New Roman" w:hAnsi="Arial" w:cs="Arial"/>
                <w:kern w:val="24"/>
                <w:sz w:val="24"/>
                <w:szCs w:val="24"/>
              </w:rPr>
            </w:pPr>
            <w:r w:rsidRPr="00DA49C0">
              <w:rPr>
                <w:rFonts w:ascii="Arial" w:eastAsia="Times New Roman" w:hAnsi="Arial" w:cs="Arial"/>
                <w:kern w:val="24"/>
                <w:sz w:val="24"/>
                <w:szCs w:val="24"/>
              </w:rPr>
              <w:t>Marija Koš</w:t>
            </w:r>
            <w:r>
              <w:rPr>
                <w:rFonts w:ascii="Arial" w:eastAsia="Times New Roman" w:hAnsi="Arial" w:cs="Arial"/>
                <w:kern w:val="24"/>
                <w:sz w:val="24"/>
                <w:szCs w:val="24"/>
              </w:rPr>
              <w:t>ć</w:t>
            </w:r>
            <w:r w:rsidRPr="00DA49C0">
              <w:rPr>
                <w:rFonts w:ascii="Arial" w:eastAsia="Times New Roman" w:hAnsi="Arial" w:cs="Arial"/>
                <w:kern w:val="24"/>
                <w:sz w:val="24"/>
                <w:szCs w:val="24"/>
              </w:rPr>
              <w:t>ić,</w:t>
            </w:r>
          </w:p>
          <w:p w14:paraId="3CABBE91" w14:textId="77777777" w:rsidR="000B512F" w:rsidRPr="006D5E8D" w:rsidRDefault="000B512F" w:rsidP="000B512F">
            <w:pPr>
              <w:spacing w:after="0"/>
              <w:jc w:val="center"/>
              <w:rPr>
                <w:rFonts w:ascii="Arial" w:eastAsia="Times New Roman" w:hAnsi="Arial" w:cs="Arial"/>
                <w:sz w:val="24"/>
                <w:szCs w:val="24"/>
                <w:lang w:eastAsia="hr-HR"/>
              </w:rPr>
            </w:pPr>
            <w:r w:rsidRPr="00DA49C0">
              <w:rPr>
                <w:rFonts w:ascii="Arial" w:eastAsia="Times New Roman" w:hAnsi="Arial" w:cs="Arial"/>
                <w:kern w:val="24"/>
                <w:sz w:val="24"/>
                <w:szCs w:val="24"/>
              </w:rPr>
              <w:t>zdravstvena voditeljica</w:t>
            </w:r>
          </w:p>
        </w:tc>
        <w:tc>
          <w:tcPr>
            <w:tcW w:w="1579"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23BA9173" w14:textId="77777777" w:rsidR="000B512F" w:rsidRPr="006D5E8D" w:rsidRDefault="000B512F" w:rsidP="000B512F">
            <w:pPr>
              <w:spacing w:after="0"/>
              <w:jc w:val="center"/>
              <w:rPr>
                <w:rFonts w:ascii="Arial" w:eastAsia="Times New Roman" w:hAnsi="Arial" w:cs="Arial"/>
                <w:sz w:val="24"/>
                <w:szCs w:val="24"/>
                <w:lang w:eastAsia="hr-HR"/>
              </w:rPr>
            </w:pPr>
            <w:r>
              <w:rPr>
                <w:rFonts w:ascii="Arial" w:eastAsia="Times New Roman" w:hAnsi="Arial" w:cs="Arial"/>
                <w:sz w:val="24"/>
                <w:szCs w:val="24"/>
                <w:lang w:eastAsia="hr-HR"/>
              </w:rPr>
              <w:t>travanj</w:t>
            </w:r>
          </w:p>
        </w:tc>
        <w:tc>
          <w:tcPr>
            <w:tcW w:w="208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476ABB46" w14:textId="77777777" w:rsidR="000B512F" w:rsidRPr="006D5E8D" w:rsidRDefault="000B512F" w:rsidP="000B512F">
            <w:pPr>
              <w:spacing w:after="0"/>
              <w:jc w:val="center"/>
              <w:rPr>
                <w:rFonts w:ascii="Arial" w:eastAsia="Times New Roman" w:hAnsi="Arial" w:cs="Arial"/>
                <w:sz w:val="24"/>
                <w:szCs w:val="24"/>
                <w:lang w:eastAsia="hr-HR"/>
              </w:rPr>
            </w:pPr>
            <w:r w:rsidRPr="00DA49C0">
              <w:rPr>
                <w:rFonts w:ascii="Arial" w:eastAsia="Times New Roman" w:hAnsi="Arial" w:cs="Arial"/>
                <w:kern w:val="24"/>
                <w:sz w:val="24"/>
                <w:szCs w:val="24"/>
              </w:rPr>
              <w:t>PPO Morčić</w:t>
            </w:r>
          </w:p>
        </w:tc>
      </w:tr>
      <w:tr w:rsidR="000B512F" w:rsidRPr="00C84623" w14:paraId="63C2819A" w14:textId="77777777" w:rsidTr="005103E9">
        <w:trPr>
          <w:trHeight w:val="1596"/>
        </w:trPr>
        <w:tc>
          <w:tcPr>
            <w:tcW w:w="1537" w:type="dxa"/>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14:paraId="4D4377A5" w14:textId="77777777" w:rsidR="000B512F" w:rsidRPr="000B512F" w:rsidRDefault="000B512F" w:rsidP="000B512F">
            <w:pPr>
              <w:spacing w:after="0" w:line="240" w:lineRule="auto"/>
              <w:jc w:val="center"/>
              <w:rPr>
                <w:rFonts w:ascii="Arial" w:eastAsia="Times New Roman" w:hAnsi="Arial" w:cs="Arial"/>
                <w:sz w:val="24"/>
                <w:szCs w:val="24"/>
              </w:rPr>
            </w:pPr>
            <w:r w:rsidRPr="000B512F">
              <w:rPr>
                <w:rFonts w:ascii="Arial" w:eastAsia="Times New Roman" w:hAnsi="Arial" w:cs="Arial"/>
                <w:sz w:val="24"/>
                <w:szCs w:val="24"/>
              </w:rPr>
              <w:t>14.</w:t>
            </w:r>
          </w:p>
        </w:tc>
        <w:tc>
          <w:tcPr>
            <w:tcW w:w="249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3051C4D1" w14:textId="77777777" w:rsidR="000B512F" w:rsidRPr="006D5E8D" w:rsidRDefault="000B512F" w:rsidP="000B512F">
            <w:pPr>
              <w:spacing w:after="0"/>
              <w:jc w:val="center"/>
              <w:rPr>
                <w:rFonts w:ascii="Arial" w:eastAsia="Calibri" w:hAnsi="Arial" w:cs="Arial"/>
                <w:color w:val="000000"/>
                <w:kern w:val="24"/>
                <w:sz w:val="24"/>
                <w:szCs w:val="24"/>
                <w:lang w:eastAsia="hr-HR"/>
              </w:rPr>
            </w:pPr>
            <w:r>
              <w:rPr>
                <w:rFonts w:ascii="Arial" w:eastAsia="Calibri" w:hAnsi="Arial" w:cs="Arial"/>
                <w:color w:val="000000"/>
                <w:kern w:val="24"/>
                <w:sz w:val="24"/>
                <w:szCs w:val="24"/>
                <w:lang w:eastAsia="hr-HR"/>
              </w:rPr>
              <w:t>Infekcije i infestacije kože u djece u kolektivu</w:t>
            </w:r>
          </w:p>
        </w:tc>
        <w:tc>
          <w:tcPr>
            <w:tcW w:w="2085"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4BF85187" w14:textId="77777777" w:rsidR="000B512F" w:rsidRPr="00DA49C0" w:rsidRDefault="000B512F" w:rsidP="000B512F">
            <w:pPr>
              <w:spacing w:after="0" w:line="240" w:lineRule="auto"/>
              <w:jc w:val="center"/>
              <w:rPr>
                <w:rFonts w:ascii="Arial" w:eastAsia="Times New Roman" w:hAnsi="Arial" w:cs="Arial"/>
                <w:kern w:val="24"/>
                <w:sz w:val="24"/>
                <w:szCs w:val="24"/>
              </w:rPr>
            </w:pPr>
            <w:r w:rsidRPr="00DA49C0">
              <w:rPr>
                <w:rFonts w:ascii="Arial" w:eastAsia="Times New Roman" w:hAnsi="Arial" w:cs="Arial"/>
                <w:kern w:val="24"/>
                <w:sz w:val="24"/>
                <w:szCs w:val="24"/>
              </w:rPr>
              <w:t>Marija Koš</w:t>
            </w:r>
            <w:r>
              <w:rPr>
                <w:rFonts w:ascii="Arial" w:eastAsia="Times New Roman" w:hAnsi="Arial" w:cs="Arial"/>
                <w:kern w:val="24"/>
                <w:sz w:val="24"/>
                <w:szCs w:val="24"/>
              </w:rPr>
              <w:t>ć</w:t>
            </w:r>
            <w:r w:rsidRPr="00DA49C0">
              <w:rPr>
                <w:rFonts w:ascii="Arial" w:eastAsia="Times New Roman" w:hAnsi="Arial" w:cs="Arial"/>
                <w:kern w:val="24"/>
                <w:sz w:val="24"/>
                <w:szCs w:val="24"/>
              </w:rPr>
              <w:t>ić,</w:t>
            </w:r>
          </w:p>
          <w:p w14:paraId="105C8C73" w14:textId="77777777" w:rsidR="000B512F" w:rsidRPr="006D5E8D" w:rsidRDefault="000B512F" w:rsidP="000B512F">
            <w:pPr>
              <w:spacing w:after="0"/>
              <w:jc w:val="center"/>
              <w:rPr>
                <w:rFonts w:ascii="Arial" w:eastAsia="Times New Roman" w:hAnsi="Arial" w:cs="Arial"/>
                <w:color w:val="000000"/>
                <w:kern w:val="24"/>
                <w:sz w:val="24"/>
                <w:szCs w:val="24"/>
                <w:lang w:eastAsia="hr-HR"/>
              </w:rPr>
            </w:pPr>
            <w:r w:rsidRPr="00DA49C0">
              <w:rPr>
                <w:rFonts w:ascii="Arial" w:eastAsia="Times New Roman" w:hAnsi="Arial" w:cs="Arial"/>
                <w:kern w:val="24"/>
                <w:sz w:val="24"/>
                <w:szCs w:val="24"/>
              </w:rPr>
              <w:t>zdravstvena voditeljica</w:t>
            </w:r>
          </w:p>
        </w:tc>
        <w:tc>
          <w:tcPr>
            <w:tcW w:w="1579"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4984DA8A" w14:textId="77777777" w:rsidR="000B512F" w:rsidRDefault="000B512F" w:rsidP="000B512F">
            <w:pPr>
              <w:spacing w:after="0"/>
              <w:jc w:val="center"/>
              <w:rPr>
                <w:rFonts w:ascii="Arial" w:eastAsia="Calibri" w:hAnsi="Arial" w:cs="Arial"/>
                <w:color w:val="000000"/>
                <w:kern w:val="24"/>
                <w:sz w:val="24"/>
                <w:szCs w:val="24"/>
                <w:lang w:eastAsia="hr-HR"/>
              </w:rPr>
            </w:pPr>
            <w:r>
              <w:rPr>
                <w:rFonts w:ascii="Arial" w:eastAsia="Calibri" w:hAnsi="Arial" w:cs="Arial"/>
                <w:color w:val="000000"/>
                <w:kern w:val="24"/>
                <w:sz w:val="24"/>
                <w:szCs w:val="24"/>
                <w:lang w:eastAsia="hr-HR"/>
              </w:rPr>
              <w:t>svibanj</w:t>
            </w:r>
          </w:p>
        </w:tc>
        <w:tc>
          <w:tcPr>
            <w:tcW w:w="208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08C0B3E8" w14:textId="77777777" w:rsidR="000B512F" w:rsidRPr="006D5E8D" w:rsidRDefault="000B512F" w:rsidP="000B512F">
            <w:pPr>
              <w:spacing w:after="0"/>
              <w:jc w:val="center"/>
              <w:rPr>
                <w:rFonts w:ascii="Arial" w:eastAsia="Calibri" w:hAnsi="Arial" w:cs="Arial"/>
                <w:color w:val="000000"/>
                <w:kern w:val="24"/>
                <w:sz w:val="24"/>
                <w:szCs w:val="24"/>
                <w:lang w:eastAsia="hr-HR"/>
              </w:rPr>
            </w:pPr>
            <w:r w:rsidRPr="00DA49C0">
              <w:rPr>
                <w:rFonts w:ascii="Arial" w:eastAsia="Times New Roman" w:hAnsi="Arial" w:cs="Arial"/>
                <w:kern w:val="24"/>
                <w:sz w:val="24"/>
                <w:szCs w:val="24"/>
              </w:rPr>
              <w:t>PPO Morčić</w:t>
            </w:r>
          </w:p>
        </w:tc>
      </w:tr>
      <w:tr w:rsidR="000B512F" w:rsidRPr="00C84623" w14:paraId="2BEEBCCE" w14:textId="77777777" w:rsidTr="005103E9">
        <w:trPr>
          <w:trHeight w:val="1596"/>
        </w:trPr>
        <w:tc>
          <w:tcPr>
            <w:tcW w:w="1537" w:type="dxa"/>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14:paraId="37F2E53C" w14:textId="77777777" w:rsidR="000B512F" w:rsidRPr="000B512F" w:rsidRDefault="000B512F" w:rsidP="000B512F">
            <w:pPr>
              <w:spacing w:after="0" w:line="240" w:lineRule="auto"/>
              <w:jc w:val="center"/>
              <w:rPr>
                <w:rFonts w:ascii="Arial" w:eastAsia="Times New Roman" w:hAnsi="Arial" w:cs="Arial"/>
                <w:sz w:val="24"/>
                <w:szCs w:val="24"/>
              </w:rPr>
            </w:pPr>
            <w:r w:rsidRPr="000B512F">
              <w:rPr>
                <w:rFonts w:ascii="Arial" w:eastAsia="Times New Roman" w:hAnsi="Arial" w:cs="Arial"/>
                <w:sz w:val="24"/>
                <w:szCs w:val="24"/>
              </w:rPr>
              <w:t>15.</w:t>
            </w:r>
          </w:p>
        </w:tc>
        <w:tc>
          <w:tcPr>
            <w:tcW w:w="249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7C510509" w14:textId="77777777" w:rsidR="000B512F" w:rsidRPr="006D5E8D" w:rsidRDefault="000B512F" w:rsidP="000B512F">
            <w:pPr>
              <w:spacing w:after="0"/>
              <w:rPr>
                <w:rFonts w:ascii="Arial" w:eastAsia="Calibri" w:hAnsi="Arial" w:cs="Arial"/>
                <w:color w:val="000000"/>
                <w:kern w:val="24"/>
                <w:sz w:val="24"/>
                <w:szCs w:val="24"/>
                <w:lang w:eastAsia="hr-HR"/>
              </w:rPr>
            </w:pPr>
            <w:r>
              <w:rPr>
                <w:rFonts w:ascii="Arial" w:eastAsia="Calibri" w:hAnsi="Arial" w:cs="Arial"/>
                <w:color w:val="000000"/>
                <w:kern w:val="24"/>
                <w:sz w:val="24"/>
                <w:szCs w:val="24"/>
                <w:lang w:eastAsia="hr-HR"/>
              </w:rPr>
              <w:t>GERB u dječjoj dobi</w:t>
            </w:r>
          </w:p>
        </w:tc>
        <w:tc>
          <w:tcPr>
            <w:tcW w:w="2085"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4B3B2D18" w14:textId="77777777" w:rsidR="000B512F" w:rsidRPr="00DA49C0" w:rsidRDefault="000B512F" w:rsidP="000B512F">
            <w:pPr>
              <w:spacing w:after="0" w:line="240" w:lineRule="auto"/>
              <w:jc w:val="center"/>
              <w:rPr>
                <w:rFonts w:ascii="Arial" w:eastAsia="Times New Roman" w:hAnsi="Arial" w:cs="Arial"/>
                <w:kern w:val="24"/>
                <w:sz w:val="24"/>
                <w:szCs w:val="24"/>
              </w:rPr>
            </w:pPr>
            <w:r w:rsidRPr="00DA49C0">
              <w:rPr>
                <w:rFonts w:ascii="Arial" w:eastAsia="Times New Roman" w:hAnsi="Arial" w:cs="Arial"/>
                <w:kern w:val="24"/>
                <w:sz w:val="24"/>
                <w:szCs w:val="24"/>
              </w:rPr>
              <w:t>Marija Koš</w:t>
            </w:r>
            <w:r>
              <w:rPr>
                <w:rFonts w:ascii="Arial" w:eastAsia="Times New Roman" w:hAnsi="Arial" w:cs="Arial"/>
                <w:kern w:val="24"/>
                <w:sz w:val="24"/>
                <w:szCs w:val="24"/>
              </w:rPr>
              <w:t>ć</w:t>
            </w:r>
            <w:r w:rsidRPr="00DA49C0">
              <w:rPr>
                <w:rFonts w:ascii="Arial" w:eastAsia="Times New Roman" w:hAnsi="Arial" w:cs="Arial"/>
                <w:kern w:val="24"/>
                <w:sz w:val="24"/>
                <w:szCs w:val="24"/>
              </w:rPr>
              <w:t>ić,</w:t>
            </w:r>
          </w:p>
          <w:p w14:paraId="383DD141" w14:textId="77777777" w:rsidR="000B512F" w:rsidRPr="006D5E8D" w:rsidRDefault="000B512F" w:rsidP="000B512F">
            <w:pPr>
              <w:spacing w:after="0"/>
              <w:jc w:val="center"/>
              <w:rPr>
                <w:rFonts w:ascii="Arial" w:eastAsia="Times New Roman" w:hAnsi="Arial" w:cs="Arial"/>
                <w:color w:val="000000"/>
                <w:kern w:val="24"/>
                <w:sz w:val="24"/>
                <w:szCs w:val="24"/>
                <w:lang w:eastAsia="hr-HR"/>
              </w:rPr>
            </w:pPr>
            <w:r w:rsidRPr="00DA49C0">
              <w:rPr>
                <w:rFonts w:ascii="Arial" w:eastAsia="Times New Roman" w:hAnsi="Arial" w:cs="Arial"/>
                <w:kern w:val="24"/>
                <w:sz w:val="24"/>
                <w:szCs w:val="24"/>
              </w:rPr>
              <w:t>zdravstvena voditeljica</w:t>
            </w:r>
          </w:p>
        </w:tc>
        <w:tc>
          <w:tcPr>
            <w:tcW w:w="1579"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369174CB" w14:textId="77777777" w:rsidR="000B512F" w:rsidRDefault="000B512F" w:rsidP="000B512F">
            <w:pPr>
              <w:spacing w:after="0"/>
              <w:jc w:val="center"/>
              <w:rPr>
                <w:rFonts w:ascii="Arial" w:eastAsia="Calibri" w:hAnsi="Arial" w:cs="Arial"/>
                <w:color w:val="000000"/>
                <w:kern w:val="24"/>
                <w:sz w:val="24"/>
                <w:szCs w:val="24"/>
                <w:lang w:eastAsia="hr-HR"/>
              </w:rPr>
            </w:pPr>
            <w:r>
              <w:rPr>
                <w:rFonts w:ascii="Arial" w:eastAsia="Calibri" w:hAnsi="Arial" w:cs="Arial"/>
                <w:color w:val="000000"/>
                <w:kern w:val="24"/>
                <w:sz w:val="24"/>
                <w:szCs w:val="24"/>
                <w:lang w:eastAsia="hr-HR"/>
              </w:rPr>
              <w:t>lipanj</w:t>
            </w:r>
          </w:p>
        </w:tc>
        <w:tc>
          <w:tcPr>
            <w:tcW w:w="208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053A62D8" w14:textId="77777777" w:rsidR="000B512F" w:rsidRPr="006D5E8D" w:rsidRDefault="000B512F" w:rsidP="000B512F">
            <w:pPr>
              <w:spacing w:after="0"/>
              <w:jc w:val="center"/>
              <w:rPr>
                <w:rFonts w:ascii="Arial" w:eastAsia="Calibri" w:hAnsi="Arial" w:cs="Arial"/>
                <w:color w:val="000000"/>
                <w:kern w:val="24"/>
                <w:sz w:val="24"/>
                <w:szCs w:val="24"/>
                <w:lang w:eastAsia="hr-HR"/>
              </w:rPr>
            </w:pPr>
            <w:r w:rsidRPr="00DA49C0">
              <w:rPr>
                <w:rFonts w:ascii="Arial" w:eastAsia="Times New Roman" w:hAnsi="Arial" w:cs="Arial"/>
                <w:kern w:val="24"/>
                <w:sz w:val="24"/>
                <w:szCs w:val="24"/>
              </w:rPr>
              <w:t>PPO Morčić</w:t>
            </w:r>
          </w:p>
        </w:tc>
      </w:tr>
      <w:tr w:rsidR="009D642D" w:rsidRPr="00C84623" w14:paraId="006F72D7" w14:textId="77777777" w:rsidTr="005103E9">
        <w:trPr>
          <w:trHeight w:val="1596"/>
        </w:trPr>
        <w:tc>
          <w:tcPr>
            <w:tcW w:w="1537" w:type="dxa"/>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tcPr>
          <w:p w14:paraId="00CDF77E" w14:textId="77777777" w:rsidR="009D642D" w:rsidRPr="009D642D" w:rsidRDefault="009D642D" w:rsidP="009D642D">
            <w:pPr>
              <w:spacing w:after="0"/>
              <w:jc w:val="center"/>
              <w:rPr>
                <w:rFonts w:ascii="Arial" w:eastAsia="Times New Roman" w:hAnsi="Arial" w:cs="Arial"/>
                <w:sz w:val="24"/>
                <w:szCs w:val="24"/>
                <w:lang w:eastAsia="hr-HR"/>
              </w:rPr>
            </w:pPr>
            <w:r w:rsidRPr="009D642D">
              <w:rPr>
                <w:rFonts w:ascii="Arial" w:eastAsia="Times New Roman" w:hAnsi="Arial" w:cs="Arial"/>
                <w:sz w:val="24"/>
                <w:szCs w:val="24"/>
                <w:lang w:eastAsia="hr-HR"/>
              </w:rPr>
              <w:t>16.</w:t>
            </w:r>
          </w:p>
        </w:tc>
        <w:tc>
          <w:tcPr>
            <w:tcW w:w="249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789C4947" w14:textId="77777777" w:rsidR="009D642D" w:rsidRPr="006D5E8D" w:rsidRDefault="009D642D" w:rsidP="009D642D">
            <w:pPr>
              <w:spacing w:after="0"/>
              <w:rPr>
                <w:rFonts w:ascii="Arial" w:eastAsia="Times New Roman" w:hAnsi="Arial" w:cs="Arial"/>
                <w:sz w:val="24"/>
                <w:szCs w:val="24"/>
                <w:lang w:eastAsia="hr-HR"/>
              </w:rPr>
            </w:pPr>
            <w:r w:rsidRPr="006D5E8D">
              <w:rPr>
                <w:rFonts w:ascii="Arial" w:eastAsia="Calibri" w:hAnsi="Arial" w:cs="Arial"/>
                <w:color w:val="000000"/>
                <w:kern w:val="24"/>
                <w:sz w:val="24"/>
                <w:szCs w:val="24"/>
                <w:lang w:eastAsia="hr-HR"/>
              </w:rPr>
              <w:t>„Od dobre knjige do bolje prakse“ – stručni čitalački klub</w:t>
            </w:r>
            <w:r>
              <w:rPr>
                <w:rFonts w:ascii="Arial" w:eastAsia="Calibri" w:hAnsi="Arial" w:cs="Arial"/>
                <w:color w:val="000000"/>
                <w:kern w:val="24"/>
                <w:sz w:val="24"/>
                <w:szCs w:val="24"/>
                <w:lang w:eastAsia="hr-HR"/>
              </w:rPr>
              <w:t xml:space="preserve"> za odgajatelje DV Sušak i dječjih vrtića grada Rijeke</w:t>
            </w:r>
          </w:p>
        </w:tc>
        <w:tc>
          <w:tcPr>
            <w:tcW w:w="2085"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1EB424F4" w14:textId="77777777" w:rsidR="009D642D" w:rsidRPr="006D5E8D" w:rsidRDefault="009D642D" w:rsidP="009D642D">
            <w:pPr>
              <w:spacing w:after="0"/>
              <w:jc w:val="center"/>
              <w:rPr>
                <w:rFonts w:ascii="Arial" w:eastAsia="Times New Roman" w:hAnsi="Arial" w:cs="Arial"/>
                <w:sz w:val="24"/>
                <w:szCs w:val="24"/>
                <w:lang w:eastAsia="hr-HR"/>
              </w:rPr>
            </w:pPr>
            <w:r w:rsidRPr="006D5E8D">
              <w:rPr>
                <w:rFonts w:ascii="Arial" w:eastAsia="Times New Roman" w:hAnsi="Arial" w:cs="Arial"/>
                <w:color w:val="000000"/>
                <w:kern w:val="24"/>
                <w:sz w:val="24"/>
                <w:szCs w:val="24"/>
                <w:lang w:eastAsia="hr-HR"/>
              </w:rPr>
              <w:t xml:space="preserve">Ivana Sošić Antunović, psiholog </w:t>
            </w:r>
            <w:r>
              <w:rPr>
                <w:rFonts w:ascii="Arial" w:eastAsia="Times New Roman" w:hAnsi="Arial" w:cs="Arial"/>
                <w:color w:val="000000"/>
                <w:kern w:val="24"/>
                <w:sz w:val="24"/>
                <w:szCs w:val="24"/>
                <w:lang w:eastAsia="hr-HR"/>
              </w:rPr>
              <w:t>savjetnik</w:t>
            </w:r>
          </w:p>
        </w:tc>
        <w:tc>
          <w:tcPr>
            <w:tcW w:w="1579"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7FFA62E7" w14:textId="77777777" w:rsidR="009D642D" w:rsidRPr="006D5E8D" w:rsidRDefault="009D642D" w:rsidP="009D642D">
            <w:pPr>
              <w:spacing w:after="0"/>
              <w:jc w:val="center"/>
              <w:rPr>
                <w:rFonts w:ascii="Arial" w:eastAsia="Times New Roman" w:hAnsi="Arial" w:cs="Arial"/>
                <w:sz w:val="24"/>
                <w:szCs w:val="24"/>
                <w:lang w:eastAsia="hr-HR"/>
              </w:rPr>
            </w:pPr>
            <w:r>
              <w:rPr>
                <w:rFonts w:ascii="Arial" w:eastAsia="Calibri" w:hAnsi="Arial" w:cs="Arial"/>
                <w:color w:val="000000"/>
                <w:kern w:val="24"/>
                <w:sz w:val="24"/>
                <w:szCs w:val="24"/>
                <w:lang w:eastAsia="hr-HR"/>
              </w:rPr>
              <w:t>4 susreta kroz godinu</w:t>
            </w:r>
          </w:p>
        </w:tc>
        <w:tc>
          <w:tcPr>
            <w:tcW w:w="208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43B135F3" w14:textId="77777777" w:rsidR="009D642D" w:rsidRPr="006D5E8D" w:rsidRDefault="009D642D" w:rsidP="009D642D">
            <w:pPr>
              <w:spacing w:after="0"/>
              <w:jc w:val="center"/>
              <w:rPr>
                <w:rFonts w:ascii="Arial" w:eastAsia="Times New Roman" w:hAnsi="Arial" w:cs="Arial"/>
                <w:sz w:val="24"/>
                <w:szCs w:val="24"/>
                <w:lang w:eastAsia="hr-HR"/>
              </w:rPr>
            </w:pPr>
            <w:r w:rsidRPr="006D5E8D">
              <w:rPr>
                <w:rFonts w:ascii="Arial" w:eastAsia="Calibri" w:hAnsi="Arial" w:cs="Arial"/>
                <w:color w:val="000000"/>
                <w:kern w:val="24"/>
                <w:sz w:val="24"/>
                <w:szCs w:val="24"/>
                <w:lang w:eastAsia="hr-HR"/>
              </w:rPr>
              <w:t xml:space="preserve">PPO </w:t>
            </w:r>
            <w:r>
              <w:rPr>
                <w:rFonts w:ascii="Arial" w:eastAsia="Calibri" w:hAnsi="Arial" w:cs="Arial"/>
                <w:color w:val="000000"/>
                <w:kern w:val="24"/>
                <w:sz w:val="24"/>
                <w:szCs w:val="24"/>
                <w:lang w:eastAsia="hr-HR"/>
              </w:rPr>
              <w:t>Morčić</w:t>
            </w:r>
          </w:p>
        </w:tc>
      </w:tr>
      <w:tr w:rsidR="009D642D" w:rsidRPr="00C84623" w14:paraId="0C4A3184" w14:textId="77777777" w:rsidTr="005103E9">
        <w:trPr>
          <w:trHeight w:val="1596"/>
        </w:trPr>
        <w:tc>
          <w:tcPr>
            <w:tcW w:w="1537" w:type="dxa"/>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tcPr>
          <w:p w14:paraId="4E954120" w14:textId="77777777" w:rsidR="009D642D" w:rsidRPr="009D642D" w:rsidRDefault="009D642D" w:rsidP="009D642D">
            <w:pPr>
              <w:spacing w:after="0"/>
              <w:jc w:val="center"/>
              <w:rPr>
                <w:rFonts w:ascii="Arial" w:eastAsia="Calibri" w:hAnsi="Arial" w:cs="Arial"/>
                <w:bCs/>
                <w:kern w:val="24"/>
                <w:sz w:val="24"/>
                <w:szCs w:val="24"/>
                <w:lang w:eastAsia="hr-HR"/>
              </w:rPr>
            </w:pPr>
            <w:r w:rsidRPr="009D642D">
              <w:rPr>
                <w:rFonts w:ascii="Arial" w:eastAsia="Calibri" w:hAnsi="Arial" w:cs="Arial"/>
                <w:bCs/>
                <w:kern w:val="24"/>
                <w:sz w:val="24"/>
                <w:szCs w:val="24"/>
                <w:lang w:eastAsia="hr-HR"/>
              </w:rPr>
              <w:t>17.</w:t>
            </w:r>
          </w:p>
        </w:tc>
        <w:tc>
          <w:tcPr>
            <w:tcW w:w="249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4EF04A1B" w14:textId="77777777" w:rsidR="009D642D" w:rsidRPr="006D5E8D" w:rsidRDefault="009D642D" w:rsidP="009D642D">
            <w:pPr>
              <w:spacing w:after="0"/>
              <w:rPr>
                <w:rFonts w:ascii="Arial" w:eastAsia="Calibri" w:hAnsi="Arial" w:cs="Arial"/>
                <w:color w:val="000000"/>
                <w:kern w:val="24"/>
                <w:sz w:val="24"/>
                <w:szCs w:val="24"/>
                <w:lang w:eastAsia="hr-HR"/>
              </w:rPr>
            </w:pPr>
            <w:r>
              <w:rPr>
                <w:rFonts w:ascii="Arial" w:eastAsia="Calibri" w:hAnsi="Arial" w:cs="Arial"/>
                <w:color w:val="000000"/>
                <w:kern w:val="24"/>
                <w:sz w:val="24"/>
                <w:szCs w:val="24"/>
                <w:lang w:eastAsia="hr-HR"/>
              </w:rPr>
              <w:t>Prevencija nepoželjnih ponašanja</w:t>
            </w:r>
          </w:p>
        </w:tc>
        <w:tc>
          <w:tcPr>
            <w:tcW w:w="2085"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7357DF2C" w14:textId="77777777" w:rsidR="009D642D" w:rsidRPr="006D5E8D" w:rsidRDefault="009D642D" w:rsidP="009D642D">
            <w:pPr>
              <w:spacing w:after="0"/>
              <w:jc w:val="center"/>
              <w:rPr>
                <w:rFonts w:ascii="Arial" w:eastAsia="Times New Roman" w:hAnsi="Arial" w:cs="Arial"/>
                <w:color w:val="000000"/>
                <w:kern w:val="24"/>
                <w:sz w:val="24"/>
                <w:szCs w:val="24"/>
                <w:lang w:eastAsia="hr-HR"/>
              </w:rPr>
            </w:pPr>
            <w:r w:rsidRPr="006D5E8D">
              <w:rPr>
                <w:rFonts w:ascii="Arial" w:eastAsia="Times New Roman" w:hAnsi="Arial" w:cs="Arial"/>
                <w:color w:val="000000"/>
                <w:kern w:val="24"/>
                <w:sz w:val="24"/>
                <w:szCs w:val="24"/>
                <w:lang w:eastAsia="hr-HR"/>
              </w:rPr>
              <w:t xml:space="preserve">Ivana Sošić Antunović, psiholog </w:t>
            </w:r>
            <w:r>
              <w:rPr>
                <w:rFonts w:ascii="Arial" w:eastAsia="Times New Roman" w:hAnsi="Arial" w:cs="Arial"/>
                <w:color w:val="000000"/>
                <w:kern w:val="24"/>
                <w:sz w:val="24"/>
                <w:szCs w:val="24"/>
                <w:lang w:eastAsia="hr-HR"/>
              </w:rPr>
              <w:t>savjetnik</w:t>
            </w:r>
          </w:p>
        </w:tc>
        <w:tc>
          <w:tcPr>
            <w:tcW w:w="1579"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0D19945F" w14:textId="77777777" w:rsidR="009D642D" w:rsidRDefault="009D642D" w:rsidP="009D642D">
            <w:pPr>
              <w:spacing w:after="0"/>
              <w:jc w:val="center"/>
              <w:rPr>
                <w:rFonts w:ascii="Arial" w:eastAsia="Calibri" w:hAnsi="Arial" w:cs="Arial"/>
                <w:color w:val="000000"/>
                <w:kern w:val="24"/>
                <w:sz w:val="24"/>
                <w:szCs w:val="24"/>
                <w:lang w:eastAsia="hr-HR"/>
              </w:rPr>
            </w:pPr>
            <w:r>
              <w:rPr>
                <w:rFonts w:ascii="Arial" w:eastAsia="Calibri" w:hAnsi="Arial" w:cs="Arial"/>
                <w:color w:val="000000"/>
                <w:kern w:val="24"/>
                <w:sz w:val="24"/>
                <w:szCs w:val="24"/>
                <w:lang w:eastAsia="hr-HR"/>
              </w:rPr>
              <w:t>listopad 2026.</w:t>
            </w:r>
          </w:p>
        </w:tc>
        <w:tc>
          <w:tcPr>
            <w:tcW w:w="208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295DBDE1" w14:textId="77777777" w:rsidR="009D642D" w:rsidRPr="006D5E8D" w:rsidRDefault="009D642D" w:rsidP="009D642D">
            <w:pPr>
              <w:spacing w:after="0"/>
              <w:jc w:val="center"/>
              <w:rPr>
                <w:rFonts w:ascii="Arial" w:eastAsia="Calibri" w:hAnsi="Arial" w:cs="Arial"/>
                <w:color w:val="000000"/>
                <w:kern w:val="24"/>
                <w:sz w:val="24"/>
                <w:szCs w:val="24"/>
                <w:lang w:eastAsia="hr-HR"/>
              </w:rPr>
            </w:pPr>
            <w:r w:rsidRPr="006D5E8D">
              <w:rPr>
                <w:rFonts w:ascii="Arial" w:eastAsia="Calibri" w:hAnsi="Arial" w:cs="Arial"/>
                <w:color w:val="000000"/>
                <w:kern w:val="24"/>
                <w:sz w:val="24"/>
                <w:szCs w:val="24"/>
                <w:lang w:eastAsia="hr-HR"/>
              </w:rPr>
              <w:t xml:space="preserve">PPO </w:t>
            </w:r>
            <w:r>
              <w:rPr>
                <w:rFonts w:ascii="Arial" w:eastAsia="Calibri" w:hAnsi="Arial" w:cs="Arial"/>
                <w:color w:val="000000"/>
                <w:kern w:val="24"/>
                <w:sz w:val="24"/>
                <w:szCs w:val="24"/>
                <w:lang w:eastAsia="hr-HR"/>
              </w:rPr>
              <w:t>Morčić</w:t>
            </w:r>
          </w:p>
        </w:tc>
      </w:tr>
      <w:tr w:rsidR="009D642D" w:rsidRPr="00C84623" w14:paraId="47B1EBDA" w14:textId="77777777" w:rsidTr="005103E9">
        <w:trPr>
          <w:trHeight w:val="1596"/>
        </w:trPr>
        <w:tc>
          <w:tcPr>
            <w:tcW w:w="1537" w:type="dxa"/>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tcPr>
          <w:p w14:paraId="155A4117" w14:textId="77777777" w:rsidR="009D642D" w:rsidRPr="009D642D" w:rsidRDefault="009D642D" w:rsidP="009D642D">
            <w:pPr>
              <w:spacing w:after="0"/>
              <w:jc w:val="center"/>
              <w:rPr>
                <w:rFonts w:ascii="Arial" w:eastAsia="Calibri" w:hAnsi="Arial" w:cs="Arial"/>
                <w:bCs/>
                <w:kern w:val="24"/>
                <w:sz w:val="24"/>
                <w:szCs w:val="24"/>
                <w:lang w:eastAsia="hr-HR"/>
              </w:rPr>
            </w:pPr>
            <w:r w:rsidRPr="009D642D">
              <w:rPr>
                <w:rFonts w:ascii="Arial" w:eastAsia="Calibri" w:hAnsi="Arial" w:cs="Arial"/>
                <w:bCs/>
                <w:kern w:val="24"/>
                <w:sz w:val="24"/>
                <w:szCs w:val="24"/>
                <w:lang w:eastAsia="hr-HR"/>
              </w:rPr>
              <w:t>18.</w:t>
            </w:r>
          </w:p>
        </w:tc>
        <w:tc>
          <w:tcPr>
            <w:tcW w:w="249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427FC24F" w14:textId="77777777" w:rsidR="009D642D" w:rsidRPr="006D5E8D" w:rsidRDefault="009D642D" w:rsidP="009D642D">
            <w:pPr>
              <w:spacing w:after="0"/>
              <w:rPr>
                <w:rFonts w:ascii="Arial" w:eastAsia="Calibri" w:hAnsi="Arial" w:cs="Arial"/>
                <w:color w:val="000000"/>
                <w:kern w:val="24"/>
                <w:sz w:val="24"/>
                <w:szCs w:val="24"/>
                <w:lang w:eastAsia="hr-HR"/>
              </w:rPr>
            </w:pPr>
            <w:r>
              <w:rPr>
                <w:rFonts w:ascii="Arial" w:eastAsia="Calibri" w:hAnsi="Arial" w:cs="Arial"/>
                <w:color w:val="000000"/>
                <w:kern w:val="24"/>
                <w:sz w:val="24"/>
                <w:szCs w:val="24"/>
                <w:lang w:eastAsia="hr-HR"/>
              </w:rPr>
              <w:t>Podrška razvoju identiteta blizanaca</w:t>
            </w:r>
          </w:p>
        </w:tc>
        <w:tc>
          <w:tcPr>
            <w:tcW w:w="2085"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3A4E17F5" w14:textId="77777777" w:rsidR="009D642D" w:rsidRPr="006D5E8D" w:rsidRDefault="009D642D" w:rsidP="009D642D">
            <w:pPr>
              <w:spacing w:after="0"/>
              <w:jc w:val="center"/>
              <w:rPr>
                <w:rFonts w:ascii="Arial" w:eastAsia="Times New Roman" w:hAnsi="Arial" w:cs="Arial"/>
                <w:color w:val="000000"/>
                <w:kern w:val="24"/>
                <w:sz w:val="24"/>
                <w:szCs w:val="24"/>
                <w:lang w:eastAsia="hr-HR"/>
              </w:rPr>
            </w:pPr>
            <w:r w:rsidRPr="006D5E8D">
              <w:rPr>
                <w:rFonts w:ascii="Arial" w:eastAsia="Times New Roman" w:hAnsi="Arial" w:cs="Arial"/>
                <w:color w:val="000000"/>
                <w:kern w:val="24"/>
                <w:sz w:val="24"/>
                <w:szCs w:val="24"/>
                <w:lang w:eastAsia="hr-HR"/>
              </w:rPr>
              <w:t xml:space="preserve">Ivana Sošić Antunović, psiholog </w:t>
            </w:r>
            <w:r>
              <w:rPr>
                <w:rFonts w:ascii="Arial" w:eastAsia="Times New Roman" w:hAnsi="Arial" w:cs="Arial"/>
                <w:color w:val="000000"/>
                <w:kern w:val="24"/>
                <w:sz w:val="24"/>
                <w:szCs w:val="24"/>
                <w:lang w:eastAsia="hr-HR"/>
              </w:rPr>
              <w:t>savjetnik</w:t>
            </w:r>
          </w:p>
        </w:tc>
        <w:tc>
          <w:tcPr>
            <w:tcW w:w="1579"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60F9E1E0" w14:textId="77777777" w:rsidR="009D642D" w:rsidRDefault="009D642D" w:rsidP="009D642D">
            <w:pPr>
              <w:spacing w:after="0"/>
              <w:jc w:val="center"/>
              <w:rPr>
                <w:rFonts w:ascii="Arial" w:eastAsia="Calibri" w:hAnsi="Arial" w:cs="Arial"/>
                <w:color w:val="000000"/>
                <w:kern w:val="24"/>
                <w:sz w:val="24"/>
                <w:szCs w:val="24"/>
                <w:lang w:eastAsia="hr-HR"/>
              </w:rPr>
            </w:pPr>
            <w:r>
              <w:rPr>
                <w:rFonts w:ascii="Arial" w:eastAsia="Calibri" w:hAnsi="Arial" w:cs="Arial"/>
                <w:color w:val="000000"/>
                <w:kern w:val="24"/>
                <w:sz w:val="24"/>
                <w:szCs w:val="24"/>
                <w:lang w:eastAsia="hr-HR"/>
              </w:rPr>
              <w:t>studeni</w:t>
            </w:r>
          </w:p>
          <w:p w14:paraId="6D5B4057" w14:textId="77777777" w:rsidR="009D642D" w:rsidRDefault="009D642D" w:rsidP="009D642D">
            <w:pPr>
              <w:spacing w:after="0"/>
              <w:jc w:val="center"/>
              <w:rPr>
                <w:rFonts w:ascii="Arial" w:eastAsia="Calibri" w:hAnsi="Arial" w:cs="Arial"/>
                <w:color w:val="000000"/>
                <w:kern w:val="24"/>
                <w:sz w:val="24"/>
                <w:szCs w:val="24"/>
                <w:lang w:eastAsia="hr-HR"/>
              </w:rPr>
            </w:pPr>
            <w:r>
              <w:rPr>
                <w:rFonts w:ascii="Arial" w:eastAsia="Calibri" w:hAnsi="Arial" w:cs="Arial"/>
                <w:color w:val="000000"/>
                <w:kern w:val="24"/>
                <w:sz w:val="24"/>
                <w:szCs w:val="24"/>
                <w:lang w:eastAsia="hr-HR"/>
              </w:rPr>
              <w:t>2026.</w:t>
            </w:r>
          </w:p>
        </w:tc>
        <w:tc>
          <w:tcPr>
            <w:tcW w:w="208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60C02E02" w14:textId="77777777" w:rsidR="009D642D" w:rsidRPr="006D5E8D" w:rsidRDefault="009D642D" w:rsidP="009D642D">
            <w:pPr>
              <w:spacing w:after="0"/>
              <w:jc w:val="center"/>
              <w:rPr>
                <w:rFonts w:ascii="Arial" w:eastAsia="Calibri" w:hAnsi="Arial" w:cs="Arial"/>
                <w:color w:val="000000"/>
                <w:kern w:val="24"/>
                <w:sz w:val="24"/>
                <w:szCs w:val="24"/>
                <w:lang w:eastAsia="hr-HR"/>
              </w:rPr>
            </w:pPr>
            <w:r w:rsidRPr="006D5E8D">
              <w:rPr>
                <w:rFonts w:ascii="Arial" w:eastAsia="Calibri" w:hAnsi="Arial" w:cs="Arial"/>
                <w:color w:val="000000"/>
                <w:kern w:val="24"/>
                <w:sz w:val="24"/>
                <w:szCs w:val="24"/>
                <w:lang w:eastAsia="hr-HR"/>
              </w:rPr>
              <w:t xml:space="preserve">PPO </w:t>
            </w:r>
            <w:r>
              <w:rPr>
                <w:rFonts w:ascii="Arial" w:eastAsia="Calibri" w:hAnsi="Arial" w:cs="Arial"/>
                <w:color w:val="000000"/>
                <w:kern w:val="24"/>
                <w:sz w:val="24"/>
                <w:szCs w:val="24"/>
                <w:lang w:eastAsia="hr-HR"/>
              </w:rPr>
              <w:t>Morčić</w:t>
            </w:r>
          </w:p>
        </w:tc>
      </w:tr>
      <w:tr w:rsidR="009D642D" w:rsidRPr="00C84623" w14:paraId="709B905A" w14:textId="77777777" w:rsidTr="005103E9">
        <w:trPr>
          <w:trHeight w:val="1596"/>
        </w:trPr>
        <w:tc>
          <w:tcPr>
            <w:tcW w:w="1537" w:type="dxa"/>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tcPr>
          <w:p w14:paraId="0FB1DDF8" w14:textId="77777777" w:rsidR="009D642D" w:rsidRPr="009D642D" w:rsidRDefault="009D642D" w:rsidP="009D642D">
            <w:pPr>
              <w:spacing w:after="0"/>
              <w:jc w:val="center"/>
              <w:rPr>
                <w:rFonts w:ascii="Arial" w:eastAsia="Calibri" w:hAnsi="Arial" w:cs="Arial"/>
                <w:bCs/>
                <w:kern w:val="24"/>
                <w:sz w:val="24"/>
                <w:szCs w:val="24"/>
                <w:lang w:eastAsia="hr-HR"/>
              </w:rPr>
            </w:pPr>
            <w:r w:rsidRPr="009D642D">
              <w:rPr>
                <w:rFonts w:ascii="Arial" w:eastAsia="Calibri" w:hAnsi="Arial" w:cs="Arial"/>
                <w:bCs/>
                <w:kern w:val="24"/>
                <w:sz w:val="24"/>
                <w:szCs w:val="24"/>
                <w:lang w:eastAsia="hr-HR"/>
              </w:rPr>
              <w:t>19.</w:t>
            </w:r>
          </w:p>
        </w:tc>
        <w:tc>
          <w:tcPr>
            <w:tcW w:w="249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359D296B" w14:textId="77777777" w:rsidR="009D642D" w:rsidRDefault="009D642D" w:rsidP="009D642D">
            <w:pPr>
              <w:spacing w:after="0"/>
              <w:rPr>
                <w:rFonts w:ascii="Arial" w:eastAsia="Calibri" w:hAnsi="Arial" w:cs="Arial"/>
                <w:color w:val="000000"/>
                <w:kern w:val="24"/>
                <w:sz w:val="24"/>
                <w:szCs w:val="24"/>
                <w:lang w:eastAsia="hr-HR"/>
              </w:rPr>
            </w:pPr>
            <w:r>
              <w:rPr>
                <w:rFonts w:ascii="Arial" w:eastAsia="Calibri" w:hAnsi="Arial" w:cs="Arial"/>
                <w:color w:val="000000"/>
                <w:kern w:val="24"/>
                <w:sz w:val="24"/>
                <w:szCs w:val="24"/>
                <w:lang w:eastAsia="hr-HR"/>
              </w:rPr>
              <w:t>Grupa podrške za odgajatelje koji rade s djecom s teškoćama</w:t>
            </w:r>
          </w:p>
          <w:p w14:paraId="694ABBCB" w14:textId="77777777" w:rsidR="009D642D" w:rsidRDefault="009D642D" w:rsidP="009D642D">
            <w:pPr>
              <w:spacing w:after="0"/>
              <w:rPr>
                <w:rFonts w:ascii="Arial" w:eastAsia="Calibri" w:hAnsi="Arial" w:cs="Arial"/>
                <w:color w:val="000000"/>
                <w:kern w:val="24"/>
                <w:sz w:val="24"/>
                <w:szCs w:val="24"/>
                <w:lang w:eastAsia="hr-HR"/>
              </w:rPr>
            </w:pPr>
            <w:r>
              <w:rPr>
                <w:rFonts w:ascii="Arial" w:eastAsia="Calibri" w:hAnsi="Arial" w:cs="Arial"/>
                <w:color w:val="000000"/>
                <w:kern w:val="24"/>
                <w:sz w:val="24"/>
                <w:szCs w:val="24"/>
                <w:lang w:eastAsia="hr-HR"/>
              </w:rPr>
              <w:t>(Wanda metoda)</w:t>
            </w:r>
          </w:p>
        </w:tc>
        <w:tc>
          <w:tcPr>
            <w:tcW w:w="2085"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73135759" w14:textId="77777777" w:rsidR="009D642D" w:rsidRPr="006D5E8D" w:rsidRDefault="009D642D" w:rsidP="009D642D">
            <w:pPr>
              <w:spacing w:after="0"/>
              <w:jc w:val="center"/>
              <w:rPr>
                <w:rFonts w:ascii="Arial" w:eastAsia="Times New Roman" w:hAnsi="Arial" w:cs="Arial"/>
                <w:color w:val="000000"/>
                <w:kern w:val="24"/>
                <w:sz w:val="24"/>
                <w:szCs w:val="24"/>
                <w:lang w:eastAsia="hr-HR"/>
              </w:rPr>
            </w:pPr>
            <w:r w:rsidRPr="006D5E8D">
              <w:rPr>
                <w:rFonts w:ascii="Arial" w:eastAsia="Times New Roman" w:hAnsi="Arial" w:cs="Arial"/>
                <w:color w:val="000000"/>
                <w:kern w:val="24"/>
                <w:sz w:val="24"/>
                <w:szCs w:val="24"/>
                <w:lang w:eastAsia="hr-HR"/>
              </w:rPr>
              <w:t>Ivana Sošić Antunović</w:t>
            </w:r>
            <w:r>
              <w:rPr>
                <w:rFonts w:ascii="Arial" w:eastAsia="Times New Roman" w:hAnsi="Arial" w:cs="Arial"/>
                <w:color w:val="000000"/>
                <w:kern w:val="24"/>
                <w:sz w:val="24"/>
                <w:szCs w:val="24"/>
                <w:lang w:eastAsia="hr-HR"/>
              </w:rPr>
              <w:t>, Matea Orlić</w:t>
            </w:r>
          </w:p>
        </w:tc>
        <w:tc>
          <w:tcPr>
            <w:tcW w:w="1579"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480AF428" w14:textId="77777777" w:rsidR="009D642D" w:rsidRDefault="009D642D" w:rsidP="009D642D">
            <w:pPr>
              <w:spacing w:after="0"/>
              <w:jc w:val="center"/>
              <w:rPr>
                <w:rFonts w:ascii="Arial" w:eastAsia="Calibri" w:hAnsi="Arial" w:cs="Arial"/>
                <w:color w:val="000000"/>
                <w:kern w:val="24"/>
                <w:sz w:val="24"/>
                <w:szCs w:val="24"/>
                <w:lang w:eastAsia="hr-HR"/>
              </w:rPr>
            </w:pPr>
            <w:r>
              <w:rPr>
                <w:rFonts w:ascii="Arial" w:eastAsia="Calibri" w:hAnsi="Arial" w:cs="Arial"/>
                <w:color w:val="000000"/>
                <w:kern w:val="24"/>
                <w:sz w:val="24"/>
                <w:szCs w:val="24"/>
                <w:lang w:eastAsia="hr-HR"/>
              </w:rPr>
              <w:t>kroz godinu</w:t>
            </w:r>
          </w:p>
        </w:tc>
        <w:tc>
          <w:tcPr>
            <w:tcW w:w="208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67458210" w14:textId="77777777" w:rsidR="009D642D" w:rsidRPr="006D5E8D" w:rsidRDefault="009D642D" w:rsidP="009D642D">
            <w:pPr>
              <w:spacing w:after="0"/>
              <w:jc w:val="center"/>
              <w:rPr>
                <w:rFonts w:ascii="Arial" w:eastAsia="Calibri" w:hAnsi="Arial" w:cs="Arial"/>
                <w:color w:val="000000"/>
                <w:kern w:val="24"/>
                <w:sz w:val="24"/>
                <w:szCs w:val="24"/>
                <w:lang w:eastAsia="hr-HR"/>
              </w:rPr>
            </w:pPr>
            <w:r>
              <w:rPr>
                <w:rFonts w:ascii="Arial" w:eastAsia="Calibri" w:hAnsi="Arial" w:cs="Arial"/>
                <w:color w:val="000000"/>
                <w:kern w:val="24"/>
                <w:sz w:val="24"/>
                <w:szCs w:val="24"/>
                <w:lang w:eastAsia="hr-HR"/>
              </w:rPr>
              <w:t>prema dogovoru</w:t>
            </w:r>
          </w:p>
        </w:tc>
      </w:tr>
      <w:tr w:rsidR="009D642D" w:rsidRPr="00C84623" w14:paraId="45D6CEEA" w14:textId="77777777" w:rsidTr="005103E9">
        <w:trPr>
          <w:trHeight w:val="1596"/>
        </w:trPr>
        <w:tc>
          <w:tcPr>
            <w:tcW w:w="1537" w:type="dxa"/>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tcPr>
          <w:p w14:paraId="1AFDC628" w14:textId="77777777" w:rsidR="009D642D" w:rsidRPr="009D642D" w:rsidRDefault="009D642D" w:rsidP="009D642D">
            <w:pPr>
              <w:spacing w:after="0"/>
              <w:jc w:val="center"/>
              <w:rPr>
                <w:rFonts w:ascii="Arial" w:eastAsia="Calibri" w:hAnsi="Arial" w:cs="Arial"/>
                <w:bCs/>
                <w:kern w:val="24"/>
                <w:sz w:val="24"/>
                <w:szCs w:val="24"/>
                <w:lang w:eastAsia="hr-HR"/>
              </w:rPr>
            </w:pPr>
            <w:r w:rsidRPr="009D642D">
              <w:rPr>
                <w:rFonts w:ascii="Arial" w:eastAsia="Calibri" w:hAnsi="Arial" w:cs="Arial"/>
                <w:bCs/>
                <w:kern w:val="24"/>
                <w:sz w:val="24"/>
                <w:szCs w:val="24"/>
                <w:lang w:eastAsia="hr-HR"/>
              </w:rPr>
              <w:t>20.</w:t>
            </w:r>
          </w:p>
        </w:tc>
        <w:tc>
          <w:tcPr>
            <w:tcW w:w="249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14A7B0F2" w14:textId="77777777" w:rsidR="009D642D" w:rsidRDefault="009D642D" w:rsidP="009D642D">
            <w:pPr>
              <w:spacing w:after="0"/>
              <w:rPr>
                <w:rFonts w:ascii="Arial" w:eastAsia="Calibri" w:hAnsi="Arial" w:cs="Arial"/>
                <w:color w:val="000000"/>
                <w:kern w:val="24"/>
                <w:sz w:val="24"/>
                <w:szCs w:val="24"/>
                <w:lang w:eastAsia="hr-HR"/>
              </w:rPr>
            </w:pPr>
            <w:r>
              <w:rPr>
                <w:rFonts w:ascii="Arial" w:eastAsia="Calibri" w:hAnsi="Arial" w:cs="Arial"/>
                <w:color w:val="000000"/>
                <w:kern w:val="24"/>
                <w:sz w:val="24"/>
                <w:szCs w:val="24"/>
                <w:lang w:eastAsia="hr-HR"/>
              </w:rPr>
              <w:t>Utjecaj medija</w:t>
            </w:r>
          </w:p>
        </w:tc>
        <w:tc>
          <w:tcPr>
            <w:tcW w:w="2085"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003BE12D" w14:textId="77777777" w:rsidR="009D642D" w:rsidRDefault="009D642D" w:rsidP="009D642D">
            <w:pPr>
              <w:spacing w:after="0"/>
              <w:jc w:val="center"/>
              <w:rPr>
                <w:rFonts w:ascii="Arial" w:eastAsia="Times New Roman" w:hAnsi="Arial" w:cs="Arial"/>
                <w:color w:val="000000"/>
                <w:kern w:val="24"/>
                <w:sz w:val="24"/>
                <w:szCs w:val="24"/>
                <w:lang w:eastAsia="hr-HR"/>
              </w:rPr>
            </w:pPr>
            <w:r w:rsidRPr="006D5E8D">
              <w:rPr>
                <w:rFonts w:ascii="Arial" w:eastAsia="Times New Roman" w:hAnsi="Arial" w:cs="Arial"/>
                <w:color w:val="000000"/>
                <w:kern w:val="24"/>
                <w:sz w:val="24"/>
                <w:szCs w:val="24"/>
                <w:lang w:eastAsia="hr-HR"/>
              </w:rPr>
              <w:t>Ivana Sošić Antunović</w:t>
            </w:r>
            <w:r>
              <w:rPr>
                <w:rFonts w:ascii="Arial" w:eastAsia="Times New Roman" w:hAnsi="Arial" w:cs="Arial"/>
                <w:color w:val="000000"/>
                <w:kern w:val="24"/>
                <w:sz w:val="24"/>
                <w:szCs w:val="24"/>
                <w:lang w:eastAsia="hr-HR"/>
              </w:rPr>
              <w:t>,</w:t>
            </w:r>
          </w:p>
          <w:p w14:paraId="143A23BD" w14:textId="77777777" w:rsidR="009D642D" w:rsidRPr="006D5E8D" w:rsidRDefault="009D642D" w:rsidP="009D642D">
            <w:pPr>
              <w:spacing w:after="0"/>
              <w:jc w:val="center"/>
              <w:rPr>
                <w:rFonts w:ascii="Arial" w:eastAsia="Times New Roman" w:hAnsi="Arial" w:cs="Arial"/>
                <w:color w:val="000000"/>
                <w:kern w:val="24"/>
                <w:sz w:val="24"/>
                <w:szCs w:val="24"/>
                <w:lang w:eastAsia="hr-HR"/>
              </w:rPr>
            </w:pPr>
            <w:r w:rsidRPr="006D5E8D">
              <w:rPr>
                <w:rFonts w:ascii="Arial" w:eastAsia="Times New Roman" w:hAnsi="Arial" w:cs="Arial"/>
                <w:color w:val="000000"/>
                <w:kern w:val="24"/>
                <w:sz w:val="24"/>
                <w:szCs w:val="24"/>
                <w:lang w:eastAsia="hr-HR"/>
              </w:rPr>
              <w:t xml:space="preserve">psiholog </w:t>
            </w:r>
            <w:r>
              <w:rPr>
                <w:rFonts w:ascii="Arial" w:eastAsia="Times New Roman" w:hAnsi="Arial" w:cs="Arial"/>
                <w:color w:val="000000"/>
                <w:kern w:val="24"/>
                <w:sz w:val="24"/>
                <w:szCs w:val="24"/>
                <w:lang w:eastAsia="hr-HR"/>
              </w:rPr>
              <w:t>savjetnik</w:t>
            </w:r>
          </w:p>
        </w:tc>
        <w:tc>
          <w:tcPr>
            <w:tcW w:w="1579"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1579B978" w14:textId="77777777" w:rsidR="009D642D" w:rsidRDefault="009D642D" w:rsidP="009D642D">
            <w:pPr>
              <w:spacing w:after="0"/>
              <w:jc w:val="center"/>
              <w:rPr>
                <w:rFonts w:ascii="Arial" w:eastAsia="Calibri" w:hAnsi="Arial" w:cs="Arial"/>
                <w:color w:val="000000"/>
                <w:kern w:val="24"/>
                <w:sz w:val="24"/>
                <w:szCs w:val="24"/>
                <w:lang w:eastAsia="hr-HR"/>
              </w:rPr>
            </w:pPr>
            <w:r>
              <w:rPr>
                <w:rFonts w:ascii="Arial" w:eastAsia="Calibri" w:hAnsi="Arial" w:cs="Arial"/>
                <w:color w:val="000000"/>
                <w:kern w:val="24"/>
                <w:sz w:val="24"/>
                <w:szCs w:val="24"/>
                <w:lang w:eastAsia="hr-HR"/>
              </w:rPr>
              <w:t>kroz godinu</w:t>
            </w:r>
          </w:p>
        </w:tc>
        <w:tc>
          <w:tcPr>
            <w:tcW w:w="208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79CCEE17" w14:textId="77777777" w:rsidR="009D642D" w:rsidRPr="006D5E8D" w:rsidRDefault="009D642D" w:rsidP="009D642D">
            <w:pPr>
              <w:spacing w:after="0"/>
              <w:jc w:val="center"/>
              <w:rPr>
                <w:rFonts w:ascii="Arial" w:eastAsia="Calibri" w:hAnsi="Arial" w:cs="Arial"/>
                <w:color w:val="000000"/>
                <w:kern w:val="24"/>
                <w:sz w:val="24"/>
                <w:szCs w:val="24"/>
                <w:lang w:eastAsia="hr-HR"/>
              </w:rPr>
            </w:pPr>
            <w:r>
              <w:rPr>
                <w:rFonts w:ascii="Arial" w:eastAsia="Calibri" w:hAnsi="Arial" w:cs="Arial"/>
                <w:color w:val="000000"/>
                <w:kern w:val="24"/>
                <w:sz w:val="24"/>
                <w:szCs w:val="24"/>
                <w:lang w:eastAsia="hr-HR"/>
              </w:rPr>
              <w:t>prema dogovoru</w:t>
            </w:r>
          </w:p>
        </w:tc>
      </w:tr>
      <w:tr w:rsidR="009D642D" w:rsidRPr="00C84623" w14:paraId="79E5A33D" w14:textId="77777777" w:rsidTr="005103E9">
        <w:trPr>
          <w:trHeight w:val="1596"/>
        </w:trPr>
        <w:tc>
          <w:tcPr>
            <w:tcW w:w="1537" w:type="dxa"/>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tcPr>
          <w:p w14:paraId="5CCCBBE6" w14:textId="77777777" w:rsidR="009D642D" w:rsidRPr="00B306D4" w:rsidRDefault="009D642D" w:rsidP="009D642D">
            <w:pPr>
              <w:spacing w:after="0"/>
              <w:jc w:val="center"/>
              <w:rPr>
                <w:rFonts w:ascii="Arial" w:eastAsia="Calibri" w:hAnsi="Arial" w:cs="Arial"/>
                <w:bCs/>
                <w:kern w:val="24"/>
                <w:sz w:val="24"/>
                <w:szCs w:val="24"/>
                <w:lang w:eastAsia="hr-HR"/>
              </w:rPr>
            </w:pPr>
            <w:r>
              <w:rPr>
                <w:rFonts w:ascii="Arial" w:eastAsia="Calibri" w:hAnsi="Arial" w:cs="Arial"/>
                <w:bCs/>
                <w:kern w:val="24"/>
                <w:sz w:val="24"/>
                <w:szCs w:val="24"/>
                <w:lang w:eastAsia="hr-HR"/>
              </w:rPr>
              <w:lastRenderedPageBreak/>
              <w:t>21.</w:t>
            </w:r>
          </w:p>
        </w:tc>
        <w:tc>
          <w:tcPr>
            <w:tcW w:w="249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35515F0A" w14:textId="77777777" w:rsidR="009D642D" w:rsidRDefault="009D642D" w:rsidP="009D642D">
            <w:pPr>
              <w:spacing w:after="0"/>
              <w:rPr>
                <w:rFonts w:ascii="Arial" w:eastAsia="Calibri" w:hAnsi="Arial" w:cs="Arial"/>
                <w:color w:val="000000"/>
                <w:kern w:val="24"/>
                <w:sz w:val="24"/>
                <w:szCs w:val="24"/>
                <w:lang w:eastAsia="hr-HR"/>
              </w:rPr>
            </w:pPr>
            <w:r>
              <w:rPr>
                <w:rFonts w:ascii="Arial" w:eastAsia="Calibri" w:hAnsi="Arial" w:cs="Arial"/>
                <w:color w:val="000000"/>
                <w:kern w:val="24"/>
                <w:sz w:val="24"/>
                <w:szCs w:val="24"/>
                <w:lang w:eastAsia="hr-HR"/>
              </w:rPr>
              <w:t xml:space="preserve">Rastimo zajedno </w:t>
            </w:r>
          </w:p>
          <w:p w14:paraId="0DB7DF79" w14:textId="77777777" w:rsidR="009D642D" w:rsidRDefault="009D642D" w:rsidP="009D642D">
            <w:pPr>
              <w:spacing w:after="0"/>
              <w:rPr>
                <w:rFonts w:ascii="Arial" w:eastAsia="Calibri" w:hAnsi="Arial" w:cs="Arial"/>
                <w:color w:val="000000"/>
                <w:kern w:val="24"/>
                <w:sz w:val="24"/>
                <w:szCs w:val="24"/>
                <w:lang w:eastAsia="hr-HR"/>
              </w:rPr>
            </w:pPr>
            <w:r>
              <w:rPr>
                <w:rFonts w:ascii="Arial" w:eastAsia="Calibri" w:hAnsi="Arial" w:cs="Arial"/>
                <w:color w:val="000000"/>
                <w:kern w:val="24"/>
                <w:sz w:val="24"/>
                <w:szCs w:val="24"/>
                <w:lang w:eastAsia="hr-HR"/>
              </w:rPr>
              <w:t>(za mlade odgajatelje i nestručne zamjene)</w:t>
            </w:r>
          </w:p>
        </w:tc>
        <w:tc>
          <w:tcPr>
            <w:tcW w:w="2085"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6204DA74" w14:textId="77777777" w:rsidR="009D642D" w:rsidRPr="006D5E8D" w:rsidRDefault="009D642D" w:rsidP="009D642D">
            <w:pPr>
              <w:spacing w:after="0"/>
              <w:jc w:val="center"/>
              <w:rPr>
                <w:rFonts w:ascii="Arial" w:eastAsia="Times New Roman" w:hAnsi="Arial" w:cs="Arial"/>
                <w:color w:val="000000"/>
                <w:kern w:val="24"/>
                <w:sz w:val="24"/>
                <w:szCs w:val="24"/>
                <w:lang w:eastAsia="hr-HR"/>
              </w:rPr>
            </w:pPr>
            <w:r>
              <w:rPr>
                <w:rFonts w:ascii="Arial" w:eastAsia="Times New Roman" w:hAnsi="Arial" w:cs="Arial"/>
                <w:color w:val="000000"/>
                <w:kern w:val="24"/>
                <w:sz w:val="24"/>
                <w:szCs w:val="24"/>
                <w:lang w:eastAsia="hr-HR"/>
              </w:rPr>
              <w:t>RZ voditeljice</w:t>
            </w:r>
          </w:p>
        </w:tc>
        <w:tc>
          <w:tcPr>
            <w:tcW w:w="1579"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6F3D8880" w14:textId="77777777" w:rsidR="009D642D" w:rsidRDefault="009D642D" w:rsidP="009D642D">
            <w:pPr>
              <w:spacing w:after="0"/>
              <w:rPr>
                <w:rFonts w:ascii="Arial" w:eastAsia="Calibri" w:hAnsi="Arial" w:cs="Arial"/>
                <w:color w:val="000000"/>
                <w:kern w:val="24"/>
                <w:sz w:val="24"/>
                <w:szCs w:val="24"/>
                <w:lang w:eastAsia="hr-HR"/>
              </w:rPr>
            </w:pPr>
            <w:r>
              <w:rPr>
                <w:rFonts w:ascii="Arial" w:eastAsia="Calibri" w:hAnsi="Arial" w:cs="Arial"/>
                <w:color w:val="000000"/>
                <w:kern w:val="24"/>
                <w:sz w:val="24"/>
                <w:szCs w:val="24"/>
                <w:lang w:eastAsia="hr-HR"/>
              </w:rPr>
              <w:t>u 2027.</w:t>
            </w:r>
          </w:p>
        </w:tc>
        <w:tc>
          <w:tcPr>
            <w:tcW w:w="208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26AA9A13" w14:textId="77777777" w:rsidR="009D642D" w:rsidRDefault="009D642D" w:rsidP="009D642D">
            <w:pPr>
              <w:spacing w:after="0"/>
              <w:jc w:val="center"/>
              <w:rPr>
                <w:rFonts w:ascii="Arial" w:eastAsia="Calibri" w:hAnsi="Arial" w:cs="Arial"/>
                <w:color w:val="000000"/>
                <w:kern w:val="24"/>
                <w:sz w:val="24"/>
                <w:szCs w:val="24"/>
                <w:lang w:eastAsia="hr-HR"/>
              </w:rPr>
            </w:pPr>
            <w:r>
              <w:rPr>
                <w:rFonts w:ascii="Arial" w:eastAsia="Calibri" w:hAnsi="Arial" w:cs="Arial"/>
                <w:color w:val="000000"/>
                <w:kern w:val="24"/>
                <w:sz w:val="24"/>
                <w:szCs w:val="24"/>
                <w:lang w:eastAsia="hr-HR"/>
              </w:rPr>
              <w:t>PPO Galeb</w:t>
            </w:r>
          </w:p>
        </w:tc>
      </w:tr>
      <w:tr w:rsidR="009D642D" w:rsidRPr="00C84623" w14:paraId="3ED12DB6" w14:textId="77777777" w:rsidTr="005103E9">
        <w:trPr>
          <w:trHeight w:val="1596"/>
        </w:trPr>
        <w:tc>
          <w:tcPr>
            <w:tcW w:w="1537" w:type="dxa"/>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tcPr>
          <w:p w14:paraId="79B46147" w14:textId="77777777" w:rsidR="009D642D" w:rsidRDefault="009D642D" w:rsidP="009D642D">
            <w:pPr>
              <w:spacing w:after="0"/>
              <w:jc w:val="center"/>
              <w:rPr>
                <w:rFonts w:ascii="Arial" w:eastAsia="Calibri" w:hAnsi="Arial" w:cs="Arial"/>
                <w:bCs/>
                <w:kern w:val="24"/>
                <w:sz w:val="24"/>
                <w:szCs w:val="24"/>
                <w:lang w:eastAsia="hr-HR"/>
              </w:rPr>
            </w:pPr>
            <w:r>
              <w:rPr>
                <w:rFonts w:ascii="Arial" w:eastAsia="Calibri" w:hAnsi="Arial" w:cs="Arial"/>
                <w:bCs/>
                <w:kern w:val="24"/>
                <w:sz w:val="24"/>
                <w:szCs w:val="24"/>
                <w:lang w:eastAsia="hr-HR"/>
              </w:rPr>
              <w:t>22.</w:t>
            </w:r>
          </w:p>
        </w:tc>
        <w:tc>
          <w:tcPr>
            <w:tcW w:w="249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1804E665" w14:textId="77777777" w:rsidR="009D642D" w:rsidRPr="009D642D" w:rsidRDefault="009D642D" w:rsidP="009D642D">
            <w:pPr>
              <w:spacing w:after="0"/>
              <w:rPr>
                <w:rFonts w:ascii="Arial" w:eastAsia="Calibri" w:hAnsi="Arial" w:cs="Arial"/>
                <w:color w:val="000000"/>
                <w:kern w:val="24"/>
                <w:sz w:val="24"/>
                <w:szCs w:val="24"/>
                <w:lang w:eastAsia="hr-HR"/>
              </w:rPr>
            </w:pPr>
            <w:r w:rsidRPr="009D642D">
              <w:rPr>
                <w:rFonts w:ascii="Arial" w:eastAsia="Calibri" w:hAnsi="Arial" w:cs="Arial"/>
                <w:color w:val="000000"/>
                <w:kern w:val="24"/>
                <w:sz w:val="24"/>
                <w:szCs w:val="24"/>
                <w:lang w:eastAsia="hr-HR"/>
              </w:rPr>
              <w:t xml:space="preserve">Čitanje u kontekstu stvaranja bogatog jezičnog fonda u djece jasličke dobi </w:t>
            </w:r>
          </w:p>
          <w:p w14:paraId="0F075F13" w14:textId="77777777" w:rsidR="009D642D" w:rsidRDefault="009D642D" w:rsidP="009D642D">
            <w:pPr>
              <w:spacing w:after="0"/>
              <w:rPr>
                <w:rFonts w:ascii="Arial" w:eastAsia="Calibri" w:hAnsi="Arial" w:cs="Arial"/>
                <w:color w:val="000000"/>
                <w:kern w:val="24"/>
                <w:sz w:val="24"/>
                <w:szCs w:val="24"/>
                <w:lang w:eastAsia="hr-HR"/>
              </w:rPr>
            </w:pPr>
          </w:p>
        </w:tc>
        <w:tc>
          <w:tcPr>
            <w:tcW w:w="2085"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28D72017" w14:textId="77777777" w:rsidR="009D642D" w:rsidRDefault="009D642D" w:rsidP="009D642D">
            <w:pPr>
              <w:spacing w:after="0"/>
              <w:jc w:val="center"/>
              <w:rPr>
                <w:rFonts w:ascii="Arial" w:eastAsia="Times New Roman" w:hAnsi="Arial" w:cs="Arial"/>
                <w:color w:val="000000"/>
                <w:kern w:val="24"/>
                <w:sz w:val="24"/>
                <w:szCs w:val="24"/>
                <w:lang w:eastAsia="hr-HR"/>
              </w:rPr>
            </w:pPr>
            <w:r>
              <w:rPr>
                <w:rFonts w:ascii="Arial" w:eastAsia="Times New Roman" w:hAnsi="Arial" w:cs="Arial"/>
                <w:color w:val="000000"/>
                <w:kern w:val="24"/>
                <w:sz w:val="24"/>
                <w:szCs w:val="24"/>
                <w:lang w:eastAsia="hr-HR"/>
              </w:rPr>
              <w:t>Matea Orlić</w:t>
            </w:r>
          </w:p>
        </w:tc>
        <w:tc>
          <w:tcPr>
            <w:tcW w:w="1579"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5FF6D112" w14:textId="77777777" w:rsidR="009D642D" w:rsidRDefault="009D642D" w:rsidP="009D642D">
            <w:pPr>
              <w:spacing w:after="0"/>
              <w:rPr>
                <w:rFonts w:ascii="Arial" w:eastAsia="Calibri" w:hAnsi="Arial" w:cs="Arial"/>
                <w:color w:val="000000"/>
                <w:kern w:val="24"/>
                <w:sz w:val="24"/>
                <w:szCs w:val="24"/>
                <w:lang w:eastAsia="hr-HR"/>
              </w:rPr>
            </w:pPr>
            <w:r>
              <w:rPr>
                <w:rFonts w:ascii="Arial" w:eastAsia="Calibri" w:hAnsi="Arial" w:cs="Arial"/>
                <w:color w:val="000000"/>
                <w:kern w:val="24"/>
                <w:sz w:val="24"/>
                <w:szCs w:val="24"/>
                <w:lang w:eastAsia="hr-HR"/>
              </w:rPr>
              <w:t>prema dogovoru</w:t>
            </w:r>
          </w:p>
        </w:tc>
        <w:tc>
          <w:tcPr>
            <w:tcW w:w="208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center"/>
          </w:tcPr>
          <w:p w14:paraId="1ABF7AA8" w14:textId="77777777" w:rsidR="009D642D" w:rsidRDefault="009D642D" w:rsidP="009D642D">
            <w:pPr>
              <w:spacing w:after="0"/>
              <w:jc w:val="center"/>
              <w:rPr>
                <w:rFonts w:ascii="Arial" w:eastAsia="Calibri" w:hAnsi="Arial" w:cs="Arial"/>
                <w:color w:val="000000"/>
                <w:kern w:val="24"/>
                <w:sz w:val="24"/>
                <w:szCs w:val="24"/>
                <w:lang w:eastAsia="hr-HR"/>
              </w:rPr>
            </w:pPr>
            <w:r>
              <w:rPr>
                <w:rFonts w:ascii="Arial" w:eastAsia="Calibri" w:hAnsi="Arial" w:cs="Arial"/>
                <w:color w:val="000000"/>
                <w:kern w:val="24"/>
                <w:sz w:val="24"/>
                <w:szCs w:val="24"/>
                <w:lang w:eastAsia="hr-HR"/>
              </w:rPr>
              <w:t>PPO Morčić</w:t>
            </w:r>
          </w:p>
        </w:tc>
      </w:tr>
    </w:tbl>
    <w:p w14:paraId="79D37F2C" w14:textId="77777777" w:rsidR="005103E9" w:rsidRPr="00C84623" w:rsidRDefault="005103E9" w:rsidP="005103E9">
      <w:pPr>
        <w:spacing w:after="0" w:line="240" w:lineRule="auto"/>
        <w:jc w:val="both"/>
        <w:rPr>
          <w:rFonts w:ascii="Arial" w:eastAsia="Calibri" w:hAnsi="Arial" w:cs="Arial"/>
          <w:color w:val="FF0000"/>
          <w:sz w:val="24"/>
          <w:szCs w:val="24"/>
        </w:rPr>
      </w:pPr>
    </w:p>
    <w:p w14:paraId="41C2B5F1" w14:textId="77777777" w:rsidR="005103E9" w:rsidRPr="00C84623" w:rsidRDefault="005103E9" w:rsidP="005103E9">
      <w:pPr>
        <w:spacing w:after="0" w:line="240" w:lineRule="auto"/>
        <w:jc w:val="both"/>
        <w:rPr>
          <w:rFonts w:ascii="Arial" w:eastAsia="Calibri" w:hAnsi="Arial" w:cs="Arial"/>
          <w:color w:val="FF0000"/>
          <w:sz w:val="24"/>
          <w:szCs w:val="24"/>
        </w:rPr>
      </w:pPr>
    </w:p>
    <w:p w14:paraId="65CABB3C" w14:textId="77777777" w:rsidR="005103E9" w:rsidRPr="00C84623" w:rsidRDefault="005103E9" w:rsidP="005103E9">
      <w:pPr>
        <w:rPr>
          <w:rFonts w:ascii="Arial" w:eastAsia="Calibri" w:hAnsi="Arial" w:cs="Arial"/>
          <w:color w:val="FF0000"/>
          <w:sz w:val="24"/>
          <w:szCs w:val="24"/>
        </w:rPr>
      </w:pPr>
    </w:p>
    <w:p w14:paraId="2D7DE116" w14:textId="77777777" w:rsidR="005103E9" w:rsidRPr="004A0087" w:rsidRDefault="005103E9" w:rsidP="005103E9">
      <w:pPr>
        <w:rPr>
          <w:rFonts w:ascii="Arial" w:eastAsia="Calibri" w:hAnsi="Arial" w:cs="Arial"/>
          <w:sz w:val="24"/>
          <w:szCs w:val="24"/>
        </w:rPr>
      </w:pPr>
    </w:p>
    <w:p w14:paraId="5130DF3C" w14:textId="77777777" w:rsidR="005103E9" w:rsidRPr="004A0087" w:rsidRDefault="005103E9" w:rsidP="005103E9">
      <w:pPr>
        <w:tabs>
          <w:tab w:val="left" w:pos="3060"/>
        </w:tabs>
        <w:rPr>
          <w:rFonts w:ascii="Arial" w:hAnsi="Arial" w:cs="Arial"/>
          <w:b/>
          <w:sz w:val="28"/>
          <w:szCs w:val="28"/>
        </w:rPr>
      </w:pPr>
      <w:bookmarkStart w:id="14" w:name="_Toc146613855"/>
      <w:r w:rsidRPr="004A0087">
        <w:rPr>
          <w:rFonts w:ascii="Arial" w:hAnsi="Arial" w:cs="Arial"/>
          <w:b/>
          <w:sz w:val="28"/>
          <w:szCs w:val="28"/>
        </w:rPr>
        <w:t>6. SURADNJA S RODITELJIMA</w:t>
      </w:r>
      <w:bookmarkEnd w:id="14"/>
    </w:p>
    <w:p w14:paraId="5AF0DD42" w14:textId="77777777" w:rsidR="004A0087" w:rsidRPr="00E35AB3" w:rsidRDefault="004A0087" w:rsidP="004A0087">
      <w:pPr>
        <w:spacing w:after="0" w:line="240" w:lineRule="auto"/>
        <w:ind w:right="180" w:firstLine="360"/>
        <w:jc w:val="both"/>
        <w:rPr>
          <w:rFonts w:ascii="Times New Roman" w:eastAsia="Times New Roman" w:hAnsi="Times New Roman" w:cs="Times New Roman"/>
          <w:sz w:val="24"/>
          <w:szCs w:val="24"/>
          <w:lang w:eastAsia="hr-HR"/>
        </w:rPr>
      </w:pPr>
      <w:bookmarkStart w:id="15" w:name="_Toc51762304"/>
      <w:bookmarkStart w:id="16" w:name="_Toc115164831"/>
      <w:bookmarkStart w:id="17" w:name="_Toc146613856"/>
      <w:r w:rsidRPr="00E35AB3">
        <w:rPr>
          <w:rFonts w:ascii="Arial" w:eastAsia="Times New Roman" w:hAnsi="Arial" w:cs="Arial"/>
          <w:color w:val="000000"/>
          <w:sz w:val="24"/>
          <w:szCs w:val="24"/>
          <w:lang w:eastAsia="hr-HR"/>
        </w:rPr>
        <w:t xml:space="preserve">U </w:t>
      </w:r>
      <w:r>
        <w:rPr>
          <w:rFonts w:ascii="Arial" w:eastAsia="Times New Roman" w:hAnsi="Arial" w:cs="Arial"/>
          <w:color w:val="000000"/>
          <w:sz w:val="24"/>
          <w:szCs w:val="24"/>
          <w:lang w:eastAsia="hr-HR"/>
        </w:rPr>
        <w:t xml:space="preserve">skladu s bitnom zadaćom Dječjeg vrtića Sušak za pedagošku godinu 2026.-2027., te u </w:t>
      </w:r>
      <w:r w:rsidRPr="00E35AB3">
        <w:rPr>
          <w:rFonts w:ascii="Arial" w:eastAsia="Times New Roman" w:hAnsi="Arial" w:cs="Arial"/>
          <w:color w:val="000000"/>
          <w:sz w:val="24"/>
          <w:szCs w:val="24"/>
          <w:lang w:eastAsia="hr-HR"/>
        </w:rPr>
        <w:t>cilju kontinuiranog unapređivanja suradnje s roditeljima, naglasak u radu će ove pedagoške godine biti stavljen na:</w:t>
      </w:r>
    </w:p>
    <w:p w14:paraId="65650C5C" w14:textId="77777777" w:rsidR="004A0087" w:rsidRPr="00E35AB3" w:rsidRDefault="004A0087" w:rsidP="004A0087">
      <w:pPr>
        <w:spacing w:after="0" w:line="240" w:lineRule="auto"/>
        <w:rPr>
          <w:rFonts w:ascii="Times New Roman" w:eastAsia="Times New Roman" w:hAnsi="Times New Roman" w:cs="Times New Roman"/>
          <w:sz w:val="24"/>
          <w:szCs w:val="24"/>
          <w:lang w:eastAsia="hr-HR"/>
        </w:rPr>
      </w:pPr>
    </w:p>
    <w:p w14:paraId="70980806" w14:textId="77777777" w:rsidR="004A0087" w:rsidRPr="00B306D4" w:rsidRDefault="004A0087" w:rsidP="00B306D4">
      <w:pPr>
        <w:pStyle w:val="ListParagraph"/>
        <w:numPr>
          <w:ilvl w:val="0"/>
          <w:numId w:val="271"/>
        </w:numPr>
        <w:jc w:val="both"/>
        <w:rPr>
          <w:i/>
          <w:strike/>
          <w:lang w:eastAsia="hr-HR"/>
        </w:rPr>
      </w:pPr>
      <w:r w:rsidRPr="00B306D4">
        <w:rPr>
          <w:rFonts w:ascii="Arial" w:hAnsi="Arial" w:cs="Arial"/>
          <w:bCs/>
          <w:i/>
        </w:rPr>
        <w:t>razumijevanja potrebe da dijete od najranije dobi razvija osjećaj sigurnosti, pripadanja i prihvaćenosti te da svakodnevnim iskustvima postupno upoznaje i razumije svijet koji ga okružuje</w:t>
      </w:r>
    </w:p>
    <w:p w14:paraId="1378CFE2" w14:textId="77777777" w:rsidR="004A0087" w:rsidRPr="004A0087" w:rsidRDefault="004A0087" w:rsidP="004A0087">
      <w:pPr>
        <w:pStyle w:val="ListParagraph"/>
        <w:rPr>
          <w:strike/>
          <w:lang w:eastAsia="hr-HR"/>
        </w:rPr>
      </w:pPr>
    </w:p>
    <w:p w14:paraId="1CCBD4C4" w14:textId="77777777" w:rsidR="004A0087" w:rsidRPr="00E35AB3" w:rsidRDefault="004A0087" w:rsidP="004A0087">
      <w:pPr>
        <w:spacing w:after="0" w:line="240" w:lineRule="auto"/>
        <w:ind w:right="180" w:firstLine="420"/>
        <w:jc w:val="both"/>
        <w:rPr>
          <w:rFonts w:ascii="Times New Roman" w:eastAsia="Times New Roman" w:hAnsi="Times New Roman" w:cs="Times New Roman"/>
          <w:sz w:val="24"/>
          <w:szCs w:val="24"/>
          <w:lang w:eastAsia="hr-HR"/>
        </w:rPr>
      </w:pPr>
      <w:r>
        <w:rPr>
          <w:rFonts w:ascii="Arial" w:eastAsia="Times New Roman" w:hAnsi="Arial" w:cs="Arial"/>
          <w:color w:val="000000"/>
          <w:sz w:val="24"/>
          <w:szCs w:val="24"/>
          <w:lang w:eastAsia="hr-HR"/>
        </w:rPr>
        <w:t>Suradnja dječjeg vrtića s obiteljskim okruženjem temelj je kvalitetnog okruženja u kojem dijete predškolske dobi odrasta. Roditelje vrtić podržava u ostvarivanju svoje uloge</w:t>
      </w:r>
      <w:r w:rsidRPr="00E35AB3">
        <w:rPr>
          <w:rFonts w:ascii="Arial" w:eastAsia="Times New Roman" w:hAnsi="Arial" w:cs="Arial"/>
          <w:color w:val="000000"/>
          <w:sz w:val="24"/>
          <w:szCs w:val="24"/>
          <w:lang w:eastAsia="hr-HR"/>
        </w:rPr>
        <w:t xml:space="preserve">. </w:t>
      </w:r>
      <w:r>
        <w:rPr>
          <w:rFonts w:ascii="Arial" w:eastAsia="Times New Roman" w:hAnsi="Arial" w:cs="Arial"/>
          <w:color w:val="000000"/>
          <w:sz w:val="24"/>
          <w:szCs w:val="24"/>
          <w:lang w:eastAsia="hr-HR"/>
        </w:rPr>
        <w:t>P</w:t>
      </w:r>
      <w:r w:rsidRPr="00E35AB3">
        <w:rPr>
          <w:rFonts w:ascii="Arial" w:eastAsia="Times New Roman" w:hAnsi="Arial" w:cs="Arial"/>
          <w:color w:val="000000"/>
          <w:sz w:val="24"/>
          <w:szCs w:val="24"/>
          <w:lang w:eastAsia="hr-HR"/>
        </w:rPr>
        <w:t>repoznavanje i zadovoljavanje dječjih potreba, od osnovnih potreba do potreba višeg reda, roditeljska je zadaća i odgovornost te temelj djetetova zdrava razvoja.</w:t>
      </w:r>
      <w:r>
        <w:rPr>
          <w:rFonts w:ascii="Arial" w:eastAsia="Times New Roman" w:hAnsi="Arial" w:cs="Arial"/>
          <w:color w:val="000000"/>
          <w:sz w:val="24"/>
          <w:szCs w:val="24"/>
          <w:lang w:eastAsia="hr-HR"/>
        </w:rPr>
        <w:t xml:space="preserve"> Djetetu treba svakodnevno omogućiti zadovoljenje potrebe za p</w:t>
      </w:r>
      <w:r w:rsidRPr="00E35AB3">
        <w:rPr>
          <w:rFonts w:ascii="Arial" w:eastAsia="Times New Roman" w:hAnsi="Arial" w:cs="Arial"/>
          <w:color w:val="000000"/>
          <w:sz w:val="24"/>
          <w:szCs w:val="24"/>
          <w:lang w:eastAsia="hr-HR"/>
        </w:rPr>
        <w:t>ripadanje</w:t>
      </w:r>
      <w:r>
        <w:rPr>
          <w:rFonts w:ascii="Arial" w:eastAsia="Times New Roman" w:hAnsi="Arial" w:cs="Arial"/>
          <w:color w:val="000000"/>
          <w:sz w:val="24"/>
          <w:szCs w:val="24"/>
          <w:lang w:eastAsia="hr-HR"/>
        </w:rPr>
        <w:t>m</w:t>
      </w:r>
      <w:r w:rsidRPr="00E35AB3">
        <w:rPr>
          <w:rFonts w:ascii="Arial" w:eastAsia="Times New Roman" w:hAnsi="Arial" w:cs="Arial"/>
          <w:color w:val="000000"/>
          <w:sz w:val="24"/>
          <w:szCs w:val="24"/>
          <w:lang w:eastAsia="hr-HR"/>
        </w:rPr>
        <w:t xml:space="preserve"> i ljubav</w:t>
      </w:r>
      <w:r>
        <w:rPr>
          <w:rFonts w:ascii="Arial" w:eastAsia="Times New Roman" w:hAnsi="Arial" w:cs="Arial"/>
          <w:color w:val="000000"/>
          <w:sz w:val="24"/>
          <w:szCs w:val="24"/>
          <w:lang w:eastAsia="hr-HR"/>
        </w:rPr>
        <w:t>lju</w:t>
      </w:r>
      <w:r w:rsidRPr="00E35AB3">
        <w:rPr>
          <w:rFonts w:ascii="Arial" w:eastAsia="Times New Roman" w:hAnsi="Arial" w:cs="Arial"/>
          <w:color w:val="000000"/>
          <w:sz w:val="24"/>
          <w:szCs w:val="24"/>
          <w:lang w:eastAsia="hr-HR"/>
        </w:rPr>
        <w:t xml:space="preserve">, </w:t>
      </w:r>
      <w:r>
        <w:rPr>
          <w:rFonts w:ascii="Arial" w:eastAsia="Times New Roman" w:hAnsi="Arial" w:cs="Arial"/>
          <w:color w:val="000000"/>
          <w:sz w:val="24"/>
          <w:szCs w:val="24"/>
          <w:lang w:eastAsia="hr-HR"/>
        </w:rPr>
        <w:t xml:space="preserve">za </w:t>
      </w:r>
      <w:r w:rsidRPr="00E35AB3">
        <w:rPr>
          <w:rFonts w:ascii="Arial" w:eastAsia="Times New Roman" w:hAnsi="Arial" w:cs="Arial"/>
          <w:color w:val="000000"/>
          <w:sz w:val="24"/>
          <w:szCs w:val="24"/>
          <w:lang w:eastAsia="hr-HR"/>
        </w:rPr>
        <w:t>sigurno</w:t>
      </w:r>
      <w:r>
        <w:rPr>
          <w:rFonts w:ascii="Arial" w:eastAsia="Times New Roman" w:hAnsi="Arial" w:cs="Arial"/>
          <w:color w:val="000000"/>
          <w:sz w:val="24"/>
          <w:szCs w:val="24"/>
          <w:lang w:eastAsia="hr-HR"/>
        </w:rPr>
        <w:t>šću</w:t>
      </w:r>
      <w:r w:rsidRPr="00E35AB3">
        <w:rPr>
          <w:rFonts w:ascii="Arial" w:eastAsia="Times New Roman" w:hAnsi="Arial" w:cs="Arial"/>
          <w:color w:val="000000"/>
          <w:sz w:val="24"/>
          <w:szCs w:val="24"/>
          <w:lang w:eastAsia="hr-HR"/>
        </w:rPr>
        <w:t xml:space="preserve"> i autonomij</w:t>
      </w:r>
      <w:r>
        <w:rPr>
          <w:rFonts w:ascii="Arial" w:eastAsia="Times New Roman" w:hAnsi="Arial" w:cs="Arial"/>
          <w:color w:val="000000"/>
          <w:sz w:val="24"/>
          <w:szCs w:val="24"/>
          <w:lang w:eastAsia="hr-HR"/>
        </w:rPr>
        <w:t>om</w:t>
      </w:r>
      <w:r w:rsidRPr="00E35AB3">
        <w:rPr>
          <w:rFonts w:ascii="Arial" w:eastAsia="Times New Roman" w:hAnsi="Arial" w:cs="Arial"/>
          <w:color w:val="000000"/>
          <w:sz w:val="24"/>
          <w:szCs w:val="24"/>
          <w:lang w:eastAsia="hr-HR"/>
        </w:rPr>
        <w:t>,</w:t>
      </w:r>
      <w:r>
        <w:rPr>
          <w:rFonts w:ascii="Arial" w:eastAsia="Times New Roman" w:hAnsi="Arial" w:cs="Arial"/>
          <w:color w:val="000000"/>
          <w:sz w:val="24"/>
          <w:szCs w:val="24"/>
          <w:lang w:eastAsia="hr-HR"/>
        </w:rPr>
        <w:t xml:space="preserve"> omogućiti mu</w:t>
      </w:r>
      <w:r w:rsidRPr="00E35AB3">
        <w:rPr>
          <w:rFonts w:ascii="Arial" w:eastAsia="Times New Roman" w:hAnsi="Arial" w:cs="Arial"/>
          <w:color w:val="000000"/>
          <w:sz w:val="24"/>
          <w:szCs w:val="24"/>
          <w:lang w:eastAsia="hr-HR"/>
        </w:rPr>
        <w:t xml:space="preserve"> istraživanje i </w:t>
      </w:r>
      <w:r>
        <w:rPr>
          <w:rFonts w:ascii="Arial" w:eastAsia="Times New Roman" w:hAnsi="Arial" w:cs="Arial"/>
          <w:color w:val="000000"/>
          <w:sz w:val="24"/>
          <w:szCs w:val="24"/>
          <w:lang w:eastAsia="hr-HR"/>
        </w:rPr>
        <w:t xml:space="preserve">razvoj vlastitih </w:t>
      </w:r>
      <w:r w:rsidRPr="00E35AB3">
        <w:rPr>
          <w:rFonts w:ascii="Arial" w:eastAsia="Times New Roman" w:hAnsi="Arial" w:cs="Arial"/>
          <w:color w:val="000000"/>
          <w:sz w:val="24"/>
          <w:szCs w:val="24"/>
          <w:lang w:eastAsia="hr-HR"/>
        </w:rPr>
        <w:t>kompetencija</w:t>
      </w:r>
      <w:r>
        <w:rPr>
          <w:rFonts w:ascii="Arial" w:eastAsia="Times New Roman" w:hAnsi="Arial" w:cs="Arial"/>
          <w:color w:val="000000"/>
          <w:sz w:val="24"/>
          <w:szCs w:val="24"/>
          <w:lang w:eastAsia="hr-HR"/>
        </w:rPr>
        <w:t>.</w:t>
      </w:r>
    </w:p>
    <w:p w14:paraId="52AE1781" w14:textId="77777777" w:rsidR="004A0087" w:rsidRPr="00E35AB3" w:rsidRDefault="004A0087" w:rsidP="004A0087">
      <w:pPr>
        <w:spacing w:after="0" w:line="240" w:lineRule="auto"/>
        <w:ind w:right="180" w:firstLine="420"/>
        <w:jc w:val="both"/>
        <w:rPr>
          <w:rFonts w:ascii="Times New Roman" w:eastAsia="Times New Roman" w:hAnsi="Times New Roman" w:cs="Times New Roman"/>
          <w:sz w:val="24"/>
          <w:szCs w:val="24"/>
          <w:lang w:eastAsia="hr-HR"/>
        </w:rPr>
      </w:pPr>
      <w:r>
        <w:rPr>
          <w:rFonts w:ascii="Arial" w:eastAsia="Times New Roman" w:hAnsi="Arial" w:cs="Arial"/>
          <w:color w:val="000000"/>
          <w:sz w:val="24"/>
          <w:szCs w:val="24"/>
          <w:lang w:eastAsia="hr-HR"/>
        </w:rPr>
        <w:t>U</w:t>
      </w:r>
      <w:r w:rsidRPr="00E35AB3">
        <w:rPr>
          <w:rFonts w:ascii="Arial" w:eastAsia="Times New Roman" w:hAnsi="Arial" w:cs="Arial"/>
          <w:color w:val="000000"/>
          <w:sz w:val="24"/>
          <w:szCs w:val="24"/>
          <w:lang w:eastAsia="hr-HR"/>
        </w:rPr>
        <w:t xml:space="preserve"> kontekstu</w:t>
      </w:r>
      <w:r w:rsidRPr="00465074">
        <w:rPr>
          <w:rFonts w:ascii="Arial" w:eastAsia="Times New Roman" w:hAnsi="Arial" w:cs="Arial"/>
          <w:color w:val="000000"/>
          <w:sz w:val="24"/>
          <w:szCs w:val="24"/>
          <w:lang w:eastAsia="hr-HR"/>
        </w:rPr>
        <w:t xml:space="preserve"> </w:t>
      </w:r>
      <w:r>
        <w:rPr>
          <w:rFonts w:ascii="Arial" w:eastAsia="Times New Roman" w:hAnsi="Arial" w:cs="Arial"/>
          <w:color w:val="000000"/>
          <w:sz w:val="24"/>
          <w:szCs w:val="24"/>
          <w:lang w:eastAsia="hr-HR"/>
        </w:rPr>
        <w:t xml:space="preserve">odgojno-obrazovne </w:t>
      </w:r>
      <w:r w:rsidRPr="00E35AB3">
        <w:rPr>
          <w:rFonts w:ascii="Arial" w:eastAsia="Times New Roman" w:hAnsi="Arial" w:cs="Arial"/>
          <w:color w:val="000000"/>
          <w:sz w:val="24"/>
          <w:szCs w:val="24"/>
          <w:lang w:eastAsia="hr-HR"/>
        </w:rPr>
        <w:t>instituci</w:t>
      </w:r>
      <w:r>
        <w:rPr>
          <w:rFonts w:ascii="Arial" w:eastAsia="Times New Roman" w:hAnsi="Arial" w:cs="Arial"/>
          <w:color w:val="000000"/>
          <w:sz w:val="24"/>
          <w:szCs w:val="24"/>
          <w:lang w:eastAsia="hr-HR"/>
        </w:rPr>
        <w:t>je</w:t>
      </w:r>
      <w:r w:rsidRPr="00E35AB3">
        <w:rPr>
          <w:rFonts w:ascii="Arial" w:eastAsia="Times New Roman" w:hAnsi="Arial" w:cs="Arial"/>
          <w:color w:val="000000"/>
          <w:sz w:val="24"/>
          <w:szCs w:val="24"/>
          <w:lang w:eastAsia="hr-HR"/>
        </w:rPr>
        <w:t xml:space="preserve">, ove odgovornosti  i zadaće preuzimaju sekundarni odgojitelji – profesionalni stručni djelatnici predškolske ustanove. Njihova stručna znanja i vještine, životne kompetencije, ali i osobna posvećenost odgojiteljskom pozivu, jasan su znak i djetetu i obitelji kako su </w:t>
      </w:r>
      <w:r>
        <w:rPr>
          <w:rFonts w:ascii="Arial" w:eastAsia="Times New Roman" w:hAnsi="Arial" w:cs="Arial"/>
          <w:color w:val="000000"/>
          <w:sz w:val="24"/>
          <w:szCs w:val="24"/>
          <w:lang w:eastAsia="hr-HR"/>
        </w:rPr>
        <w:t>navedene</w:t>
      </w:r>
      <w:r w:rsidRPr="00E35AB3">
        <w:rPr>
          <w:rFonts w:ascii="Arial" w:eastAsia="Times New Roman" w:hAnsi="Arial" w:cs="Arial"/>
          <w:color w:val="000000"/>
          <w:sz w:val="24"/>
          <w:szCs w:val="24"/>
          <w:lang w:eastAsia="hr-HR"/>
        </w:rPr>
        <w:t xml:space="preserve"> zadaće i odgovornosti doista i preuzeli te </w:t>
      </w:r>
      <w:r>
        <w:rPr>
          <w:rFonts w:ascii="Arial" w:eastAsia="Times New Roman" w:hAnsi="Arial" w:cs="Arial"/>
          <w:color w:val="000000"/>
          <w:sz w:val="24"/>
          <w:szCs w:val="24"/>
          <w:lang w:eastAsia="hr-HR"/>
        </w:rPr>
        <w:t xml:space="preserve">kako </w:t>
      </w:r>
      <w:r w:rsidRPr="00E35AB3">
        <w:rPr>
          <w:rFonts w:ascii="Arial" w:eastAsia="Times New Roman" w:hAnsi="Arial" w:cs="Arial"/>
          <w:color w:val="000000"/>
          <w:sz w:val="24"/>
          <w:szCs w:val="24"/>
          <w:lang w:eastAsia="hr-HR"/>
        </w:rPr>
        <w:t>je djetetova dobrobit također i u njihovom interesu.</w:t>
      </w:r>
    </w:p>
    <w:p w14:paraId="7BC88175" w14:textId="77777777" w:rsidR="004A0087" w:rsidRPr="00E35AB3" w:rsidRDefault="004A0087" w:rsidP="004A0087">
      <w:pPr>
        <w:spacing w:after="0" w:line="240" w:lineRule="auto"/>
        <w:ind w:right="180" w:firstLine="420"/>
        <w:jc w:val="both"/>
        <w:rPr>
          <w:rFonts w:ascii="Times New Roman" w:eastAsia="Times New Roman" w:hAnsi="Times New Roman" w:cs="Times New Roman"/>
          <w:sz w:val="24"/>
          <w:szCs w:val="24"/>
          <w:lang w:eastAsia="hr-HR"/>
        </w:rPr>
      </w:pPr>
      <w:r w:rsidRPr="00E35AB3">
        <w:rPr>
          <w:rFonts w:ascii="Arial" w:eastAsia="Times New Roman" w:hAnsi="Arial" w:cs="Arial"/>
          <w:color w:val="000000"/>
          <w:sz w:val="24"/>
          <w:szCs w:val="24"/>
          <w:lang w:eastAsia="hr-HR"/>
        </w:rPr>
        <w:t xml:space="preserve">Kako bi postigli optimalne uvjete za poticanje djetetova rasta i razvoja, kao imperativ </w:t>
      </w:r>
      <w:r>
        <w:rPr>
          <w:rFonts w:ascii="Arial" w:eastAsia="Times New Roman" w:hAnsi="Arial" w:cs="Arial"/>
          <w:color w:val="000000"/>
          <w:sz w:val="24"/>
          <w:szCs w:val="24"/>
          <w:lang w:eastAsia="hr-HR"/>
        </w:rPr>
        <w:t xml:space="preserve">se postavlja </w:t>
      </w:r>
      <w:r w:rsidRPr="00E35AB3">
        <w:rPr>
          <w:rFonts w:ascii="Arial" w:eastAsia="Times New Roman" w:hAnsi="Arial" w:cs="Arial"/>
          <w:color w:val="000000"/>
          <w:sz w:val="24"/>
          <w:szCs w:val="24"/>
          <w:lang w:eastAsia="hr-HR"/>
        </w:rPr>
        <w:t xml:space="preserve">njegovanje istinski partnerskih odnosa vrtića i obitelji. </w:t>
      </w:r>
      <w:r>
        <w:rPr>
          <w:rFonts w:ascii="Arial" w:eastAsia="Times New Roman" w:hAnsi="Arial" w:cs="Arial"/>
          <w:color w:val="000000"/>
          <w:sz w:val="24"/>
          <w:szCs w:val="24"/>
          <w:lang w:eastAsia="hr-HR"/>
        </w:rPr>
        <w:t xml:space="preserve">Odnos odgajatelja i roditelja (svih uključenih skrbnika, kao i </w:t>
      </w:r>
      <w:r w:rsidRPr="00E35AB3">
        <w:rPr>
          <w:rFonts w:ascii="Arial" w:eastAsia="Times New Roman" w:hAnsi="Arial" w:cs="Arial"/>
          <w:color w:val="000000"/>
          <w:sz w:val="24"/>
          <w:szCs w:val="24"/>
          <w:lang w:eastAsia="hr-HR"/>
        </w:rPr>
        <w:t>roditeljsk</w:t>
      </w:r>
      <w:r>
        <w:rPr>
          <w:rFonts w:ascii="Arial" w:eastAsia="Times New Roman" w:hAnsi="Arial" w:cs="Arial"/>
          <w:color w:val="000000"/>
          <w:sz w:val="24"/>
          <w:szCs w:val="24"/>
          <w:lang w:eastAsia="hr-HR"/>
        </w:rPr>
        <w:t>a</w:t>
      </w:r>
      <w:r w:rsidRPr="00E35AB3">
        <w:rPr>
          <w:rFonts w:ascii="Arial" w:eastAsia="Times New Roman" w:hAnsi="Arial" w:cs="Arial"/>
          <w:color w:val="000000"/>
          <w:sz w:val="24"/>
          <w:szCs w:val="24"/>
          <w:lang w:eastAsia="hr-HR"/>
        </w:rPr>
        <w:t xml:space="preserve"> uključenost u sve što se u vrtiću događa i radi</w:t>
      </w:r>
      <w:r>
        <w:rPr>
          <w:rFonts w:ascii="Arial" w:eastAsia="Times New Roman" w:hAnsi="Arial" w:cs="Arial"/>
          <w:color w:val="000000"/>
          <w:sz w:val="24"/>
          <w:szCs w:val="24"/>
          <w:lang w:eastAsia="hr-HR"/>
        </w:rPr>
        <w:t>, značajno utječu na d</w:t>
      </w:r>
      <w:r w:rsidRPr="00E35AB3">
        <w:rPr>
          <w:rFonts w:ascii="Arial" w:eastAsia="Times New Roman" w:hAnsi="Arial" w:cs="Arial"/>
          <w:color w:val="000000"/>
          <w:sz w:val="24"/>
          <w:szCs w:val="24"/>
          <w:lang w:eastAsia="hr-HR"/>
        </w:rPr>
        <w:t>ječja iskustva u odgojno-obrazovnom kontekstu. Također, kvalitetna suradnja predstavlja  i nezamjenjivu priliku za razvoj roditeljskih kompetencija</w:t>
      </w:r>
      <w:r>
        <w:rPr>
          <w:rFonts w:ascii="Arial" w:eastAsia="Times New Roman" w:hAnsi="Arial" w:cs="Arial"/>
          <w:color w:val="000000"/>
          <w:sz w:val="24"/>
          <w:szCs w:val="24"/>
          <w:lang w:eastAsia="hr-HR"/>
        </w:rPr>
        <w:t xml:space="preserve"> te stjecanje novih znanja i vještina sa ciljem poticanja optimalnog dječjeg razvoja</w:t>
      </w:r>
      <w:r w:rsidRPr="00E35AB3">
        <w:rPr>
          <w:rFonts w:ascii="Arial" w:eastAsia="Times New Roman" w:hAnsi="Arial" w:cs="Arial"/>
          <w:color w:val="000000"/>
          <w:sz w:val="24"/>
          <w:szCs w:val="24"/>
          <w:lang w:eastAsia="hr-HR"/>
        </w:rPr>
        <w:t>.</w:t>
      </w:r>
    </w:p>
    <w:p w14:paraId="561B5E4A" w14:textId="77777777" w:rsidR="004A0087" w:rsidRPr="00E35AB3" w:rsidRDefault="004A0087" w:rsidP="004A0087">
      <w:pPr>
        <w:spacing w:after="0" w:line="240" w:lineRule="auto"/>
        <w:ind w:right="180" w:firstLine="420"/>
        <w:jc w:val="both"/>
        <w:rPr>
          <w:rFonts w:ascii="Times New Roman" w:eastAsia="Times New Roman" w:hAnsi="Times New Roman" w:cs="Times New Roman"/>
          <w:sz w:val="24"/>
          <w:szCs w:val="24"/>
          <w:lang w:eastAsia="hr-HR"/>
        </w:rPr>
      </w:pPr>
      <w:r w:rsidRPr="00E35AB3">
        <w:rPr>
          <w:rFonts w:ascii="Arial" w:eastAsia="Times New Roman" w:hAnsi="Arial" w:cs="Arial"/>
          <w:color w:val="000000"/>
          <w:sz w:val="24"/>
          <w:szCs w:val="24"/>
          <w:lang w:eastAsia="hr-HR"/>
        </w:rPr>
        <w:t>U Dječjem vrtiću Sušak njeguju se vrijednosti uvažavanja, ravnopravnosti, profesionalnosti te ljubaznosti i topline. Želja nam je da se sva djeca i članovi njihovih obitelji u našim prostorima osjećaju dobrodošlo, sigurno, ugodno i prihvaćeno, te potaknuto na istraživanje i učenje. U odnosu na navedeno, kao stručni djelatnici (odgajatelji i stručni suradnici) smatramo svojom profesionalnom ulogom pružanje trajne  podrške roditeljima u ostvarivanju roditeljstva te kontinuirano educiranje iz područja roditeljskih kompetencija.</w:t>
      </w:r>
    </w:p>
    <w:p w14:paraId="72FD0F3A" w14:textId="77777777" w:rsidR="004A0087" w:rsidRPr="0095250A" w:rsidRDefault="004A0087" w:rsidP="004A0087">
      <w:pPr>
        <w:spacing w:after="0" w:line="240" w:lineRule="auto"/>
        <w:ind w:right="180" w:firstLine="420"/>
        <w:jc w:val="both"/>
        <w:rPr>
          <w:rFonts w:ascii="Times New Roman" w:eastAsia="Times New Roman" w:hAnsi="Times New Roman" w:cs="Times New Roman"/>
          <w:strike/>
          <w:sz w:val="24"/>
          <w:szCs w:val="24"/>
          <w:lang w:eastAsia="hr-HR"/>
        </w:rPr>
      </w:pPr>
      <w:r w:rsidRPr="00E35AB3">
        <w:rPr>
          <w:rFonts w:ascii="Arial" w:eastAsia="Times New Roman" w:hAnsi="Arial" w:cs="Arial"/>
          <w:color w:val="000000"/>
          <w:sz w:val="24"/>
          <w:szCs w:val="24"/>
          <w:lang w:eastAsia="hr-HR"/>
        </w:rPr>
        <w:lastRenderedPageBreak/>
        <w:t xml:space="preserve">U kreiranju i podržavanju partnerske klime i suradničkih odnosa, nastojimo trajno podizati razinu svijesti o vlastitoj odgovornosti svakog djelatnika, te jačati vlastitu ulogu u približavanju roditelja životu vrtića, odnosno života vrtića roditeljima. Pri tome polazimo od međusobnog uvažavanja i razumijevanja, uz neophodne sljedeće pretpostavke: kvalitetna, čista i profesionalna komunikacija, sustavno planiranje suradnje s roditeljima s jasno određenim ciljevima i zadacima, svakodnevno nadograđivanje postojećih znanja te spremnost na stalnu samoprocjenu vlastitih postupaka, odluka i vrijednosti. Nadalje, trajno potičemo roditeljske kompetencije kao i roditeljsku svijest o vlastitim odgojnim postupcima i njihovom utjecaju na dijete. </w:t>
      </w:r>
    </w:p>
    <w:p w14:paraId="713E15CF" w14:textId="77777777" w:rsidR="004A0087" w:rsidRDefault="004A0087" w:rsidP="004A0087">
      <w:pPr>
        <w:spacing w:after="0" w:line="240" w:lineRule="auto"/>
        <w:ind w:right="180" w:firstLine="360"/>
        <w:jc w:val="both"/>
        <w:rPr>
          <w:rFonts w:ascii="Times New Roman" w:eastAsia="Times New Roman" w:hAnsi="Times New Roman" w:cs="Times New Roman"/>
          <w:sz w:val="24"/>
          <w:szCs w:val="24"/>
          <w:lang w:eastAsia="hr-HR"/>
        </w:rPr>
      </w:pPr>
      <w:r>
        <w:rPr>
          <w:rFonts w:ascii="Arial" w:eastAsia="Times New Roman" w:hAnsi="Arial" w:cs="Arial"/>
          <w:color w:val="000000"/>
          <w:sz w:val="24"/>
          <w:szCs w:val="24"/>
          <w:lang w:eastAsia="hr-HR"/>
        </w:rPr>
        <w:t>Kako bi se ostvarili uvjeti suradnje i partnerstva, važna je redovita r</w:t>
      </w:r>
      <w:r w:rsidRPr="00E35AB3">
        <w:rPr>
          <w:rFonts w:ascii="Arial" w:eastAsia="Times New Roman" w:hAnsi="Arial" w:cs="Arial"/>
          <w:color w:val="000000"/>
          <w:sz w:val="24"/>
          <w:szCs w:val="24"/>
          <w:lang w:eastAsia="hr-HR"/>
        </w:rPr>
        <w:t>oditeljska informiranost o djetetovu razvoju te o odgojno-obrazovnom radu, njegovim ciljevima i rezultatima</w:t>
      </w:r>
      <w:r>
        <w:rPr>
          <w:rFonts w:ascii="Arial" w:eastAsia="Times New Roman" w:hAnsi="Arial" w:cs="Arial"/>
          <w:color w:val="000000"/>
          <w:sz w:val="24"/>
          <w:szCs w:val="24"/>
          <w:lang w:eastAsia="hr-HR"/>
        </w:rPr>
        <w:t>. Razli</w:t>
      </w:r>
      <w:r w:rsidRPr="00E35AB3">
        <w:rPr>
          <w:rFonts w:ascii="Arial" w:eastAsia="Times New Roman" w:hAnsi="Arial" w:cs="Arial"/>
          <w:color w:val="000000"/>
          <w:sz w:val="24"/>
          <w:szCs w:val="24"/>
          <w:lang w:eastAsia="hr-HR"/>
        </w:rPr>
        <w:t>čitim oblicima suradnje</w:t>
      </w:r>
      <w:r>
        <w:rPr>
          <w:rFonts w:ascii="Arial" w:eastAsia="Times New Roman" w:hAnsi="Arial" w:cs="Arial"/>
          <w:color w:val="000000"/>
          <w:sz w:val="24"/>
          <w:szCs w:val="24"/>
          <w:lang w:eastAsia="hr-HR"/>
        </w:rPr>
        <w:t xml:space="preserve"> </w:t>
      </w:r>
      <w:r w:rsidRPr="00E35AB3">
        <w:rPr>
          <w:rFonts w:ascii="Arial" w:eastAsia="Times New Roman" w:hAnsi="Arial" w:cs="Arial"/>
          <w:color w:val="000000"/>
          <w:sz w:val="24"/>
          <w:szCs w:val="24"/>
          <w:lang w:eastAsia="hr-HR"/>
        </w:rPr>
        <w:t>nastoji</w:t>
      </w:r>
      <w:r>
        <w:rPr>
          <w:rFonts w:ascii="Arial" w:eastAsia="Times New Roman" w:hAnsi="Arial" w:cs="Arial"/>
          <w:color w:val="000000"/>
          <w:sz w:val="24"/>
          <w:szCs w:val="24"/>
          <w:lang w:eastAsia="hr-HR"/>
        </w:rPr>
        <w:t xml:space="preserve"> se</w:t>
      </w:r>
      <w:r w:rsidRPr="00E35AB3">
        <w:rPr>
          <w:rFonts w:ascii="Arial" w:eastAsia="Times New Roman" w:hAnsi="Arial" w:cs="Arial"/>
          <w:color w:val="000000"/>
          <w:sz w:val="24"/>
          <w:szCs w:val="24"/>
          <w:lang w:eastAsia="hr-HR"/>
        </w:rPr>
        <w:t xml:space="preserve"> roditeljima davati bitne informacije kako o djetetu, tako i o radu vrtića te im pružati podršku, kako bi kroz partnerski odnos s vrtićem pratili i podržavali odrastanje svoje djece. Navedeno se ostvaruje redovitim provođenjem individualnih razgovora o djeci, roditeljskih sastanaka, putem oglasnih ploča, kutića za roditelje, radionica, predavanja i druženja</w:t>
      </w:r>
      <w:r>
        <w:rPr>
          <w:rFonts w:ascii="Arial" w:eastAsia="Times New Roman" w:hAnsi="Arial" w:cs="Arial"/>
          <w:color w:val="000000"/>
          <w:sz w:val="24"/>
          <w:szCs w:val="24"/>
          <w:lang w:eastAsia="hr-HR"/>
        </w:rPr>
        <w:t xml:space="preserve">, </w:t>
      </w:r>
      <w:r w:rsidRPr="00E35AB3">
        <w:rPr>
          <w:rFonts w:ascii="Arial" w:eastAsia="Times New Roman" w:hAnsi="Arial" w:cs="Arial"/>
          <w:color w:val="000000"/>
          <w:sz w:val="24"/>
          <w:szCs w:val="24"/>
          <w:lang w:eastAsia="hr-HR"/>
        </w:rPr>
        <w:t>forum</w:t>
      </w:r>
      <w:r>
        <w:rPr>
          <w:rFonts w:ascii="Arial" w:eastAsia="Times New Roman" w:hAnsi="Arial" w:cs="Arial"/>
          <w:color w:val="000000"/>
          <w:sz w:val="24"/>
          <w:szCs w:val="24"/>
          <w:lang w:eastAsia="hr-HR"/>
        </w:rPr>
        <w:t>a</w:t>
      </w:r>
      <w:r w:rsidRPr="00E35AB3">
        <w:rPr>
          <w:rFonts w:ascii="Arial" w:eastAsia="Times New Roman" w:hAnsi="Arial" w:cs="Arial"/>
          <w:color w:val="000000"/>
          <w:sz w:val="24"/>
          <w:szCs w:val="24"/>
          <w:lang w:eastAsia="hr-HR"/>
        </w:rPr>
        <w:t xml:space="preserve"> roditelja</w:t>
      </w:r>
      <w:r>
        <w:rPr>
          <w:rFonts w:ascii="Arial" w:eastAsia="Times New Roman" w:hAnsi="Arial" w:cs="Arial"/>
          <w:color w:val="000000"/>
          <w:sz w:val="24"/>
          <w:szCs w:val="24"/>
          <w:lang w:eastAsia="hr-HR"/>
        </w:rPr>
        <w:t xml:space="preserve"> te </w:t>
      </w:r>
      <w:r w:rsidRPr="00E35AB3">
        <w:rPr>
          <w:rFonts w:ascii="Arial" w:eastAsia="Times New Roman" w:hAnsi="Arial" w:cs="Arial"/>
          <w:color w:val="000000"/>
          <w:sz w:val="24"/>
          <w:szCs w:val="24"/>
          <w:lang w:eastAsia="hr-HR"/>
        </w:rPr>
        <w:t xml:space="preserve">korištenjem </w:t>
      </w:r>
      <w:r>
        <w:rPr>
          <w:rFonts w:ascii="Arial" w:eastAsia="Times New Roman" w:hAnsi="Arial" w:cs="Arial"/>
          <w:color w:val="000000"/>
          <w:sz w:val="24"/>
          <w:szCs w:val="24"/>
          <w:lang w:eastAsia="hr-HR"/>
        </w:rPr>
        <w:t>elektroničkih i digitalnih</w:t>
      </w:r>
      <w:r w:rsidRPr="00E35AB3">
        <w:rPr>
          <w:rFonts w:ascii="Arial" w:eastAsia="Times New Roman" w:hAnsi="Arial" w:cs="Arial"/>
          <w:color w:val="000000"/>
          <w:sz w:val="24"/>
          <w:szCs w:val="24"/>
          <w:lang w:eastAsia="hr-HR"/>
        </w:rPr>
        <w:t xml:space="preserve"> oblika suradnje (komunikacija e-mailom</w:t>
      </w:r>
      <w:r>
        <w:rPr>
          <w:rFonts w:ascii="Arial" w:eastAsia="Times New Roman" w:hAnsi="Arial" w:cs="Arial"/>
          <w:color w:val="000000"/>
          <w:sz w:val="24"/>
          <w:szCs w:val="24"/>
          <w:lang w:eastAsia="hr-HR"/>
        </w:rPr>
        <w:t>,</w:t>
      </w:r>
      <w:r w:rsidRPr="00E35AB3">
        <w:rPr>
          <w:rFonts w:ascii="Arial" w:eastAsia="Times New Roman" w:hAnsi="Arial" w:cs="Arial"/>
          <w:color w:val="000000"/>
          <w:sz w:val="24"/>
          <w:szCs w:val="24"/>
          <w:lang w:eastAsia="hr-HR"/>
        </w:rPr>
        <w:t xml:space="preserve"> viber grupe, video-konferencijski alati poput Zooma i Google-meeta itd.).</w:t>
      </w:r>
      <w:r>
        <w:rPr>
          <w:rFonts w:ascii="Arial" w:eastAsia="Times New Roman" w:hAnsi="Arial" w:cs="Arial"/>
          <w:color w:val="000000"/>
          <w:sz w:val="24"/>
          <w:szCs w:val="24"/>
          <w:lang w:eastAsia="hr-HR"/>
        </w:rPr>
        <w:t xml:space="preserve"> Svaka odgojno-obrazovna skupina gradi svoju kulturu suradnje, koristeći metode prema izboru matičnih odgajatelja, a imajući u vidu kvalitetno informiranje i izgradnju dobrih odnosa. Roditelji djece korisnika usluga DV Sušak imaju svog predstavnika u Upravnom vijeću ustanove, kojem se mogu obratiti sa pitanjima i inicijativama vezanim uz boravak djece u ustanovi te unapređenje rada ustanove.</w:t>
      </w:r>
    </w:p>
    <w:p w14:paraId="75D79C35" w14:textId="77777777" w:rsidR="004A0087" w:rsidRPr="004A0087" w:rsidRDefault="004A0087" w:rsidP="004A0087">
      <w:pPr>
        <w:spacing w:line="240" w:lineRule="auto"/>
        <w:ind w:firstLine="708"/>
        <w:contextualSpacing/>
        <w:jc w:val="both"/>
        <w:rPr>
          <w:rFonts w:ascii="Arial" w:eastAsia="Times New Roman" w:hAnsi="Arial" w:cs="Arial"/>
          <w:bCs/>
          <w:sz w:val="24"/>
          <w:szCs w:val="24"/>
        </w:rPr>
      </w:pPr>
      <w:r w:rsidRPr="00040C32">
        <w:rPr>
          <w:rFonts w:ascii="Arial" w:eastAsia="Times New Roman" w:hAnsi="Arial" w:cs="Arial"/>
          <w:color w:val="000000"/>
          <w:sz w:val="24"/>
          <w:szCs w:val="24"/>
          <w:lang w:eastAsia="hr-HR"/>
        </w:rPr>
        <w:t xml:space="preserve">Ove pedagoške godine osnovni naglasak u odgojno-obrazovnom radu svih odgojnih skupina u Dječjem vrtiću Sušak biti će </w:t>
      </w:r>
      <w:r w:rsidRPr="00202AD8">
        <w:rPr>
          <w:rFonts w:ascii="Arial" w:eastAsia="Times New Roman" w:hAnsi="Arial" w:cs="Arial"/>
          <w:bCs/>
          <w:sz w:val="24"/>
          <w:szCs w:val="24"/>
        </w:rPr>
        <w:t>stvaranju okruže</w:t>
      </w:r>
      <w:r>
        <w:rPr>
          <w:rFonts w:ascii="Arial" w:eastAsia="Times New Roman" w:hAnsi="Arial" w:cs="Arial"/>
          <w:bCs/>
          <w:sz w:val="24"/>
          <w:szCs w:val="24"/>
        </w:rPr>
        <w:t xml:space="preserve">nja u kojem dijete uči: </w:t>
      </w:r>
      <w:r w:rsidRPr="00202AD8">
        <w:rPr>
          <w:rFonts w:ascii="Arial" w:eastAsia="Times New Roman" w:hAnsi="Arial" w:cs="Arial"/>
          <w:bCs/>
          <w:sz w:val="24"/>
          <w:szCs w:val="24"/>
        </w:rPr>
        <w:t>iskustvo</w:t>
      </w:r>
      <w:r>
        <w:rPr>
          <w:rFonts w:ascii="Arial" w:eastAsia="Times New Roman" w:hAnsi="Arial" w:cs="Arial"/>
          <w:bCs/>
          <w:sz w:val="24"/>
          <w:szCs w:val="24"/>
        </w:rPr>
        <w:t>m, igrom</w:t>
      </w:r>
      <w:r w:rsidRPr="00202AD8">
        <w:rPr>
          <w:rFonts w:ascii="Arial" w:eastAsia="Times New Roman" w:hAnsi="Arial" w:cs="Arial"/>
          <w:bCs/>
          <w:sz w:val="24"/>
          <w:szCs w:val="24"/>
        </w:rPr>
        <w:t>, razgovor</w:t>
      </w:r>
      <w:r>
        <w:rPr>
          <w:rFonts w:ascii="Arial" w:eastAsia="Times New Roman" w:hAnsi="Arial" w:cs="Arial"/>
          <w:bCs/>
          <w:sz w:val="24"/>
          <w:szCs w:val="24"/>
        </w:rPr>
        <w:t>om</w:t>
      </w:r>
      <w:r w:rsidRPr="00202AD8">
        <w:rPr>
          <w:rFonts w:ascii="Arial" w:eastAsia="Times New Roman" w:hAnsi="Arial" w:cs="Arial"/>
          <w:bCs/>
          <w:sz w:val="24"/>
          <w:szCs w:val="24"/>
        </w:rPr>
        <w:t>, istraživanj</w:t>
      </w:r>
      <w:r>
        <w:rPr>
          <w:rFonts w:ascii="Arial" w:eastAsia="Times New Roman" w:hAnsi="Arial" w:cs="Arial"/>
          <w:bCs/>
          <w:sz w:val="24"/>
          <w:szCs w:val="24"/>
        </w:rPr>
        <w:t>em</w:t>
      </w:r>
      <w:r w:rsidRPr="00202AD8">
        <w:rPr>
          <w:rFonts w:ascii="Arial" w:eastAsia="Times New Roman" w:hAnsi="Arial" w:cs="Arial"/>
          <w:bCs/>
          <w:sz w:val="24"/>
          <w:szCs w:val="24"/>
        </w:rPr>
        <w:t xml:space="preserve"> i sudjelovanje</w:t>
      </w:r>
      <w:r>
        <w:rPr>
          <w:rFonts w:ascii="Arial" w:eastAsia="Times New Roman" w:hAnsi="Arial" w:cs="Arial"/>
          <w:bCs/>
          <w:sz w:val="24"/>
          <w:szCs w:val="24"/>
        </w:rPr>
        <w:t>m</w:t>
      </w:r>
      <w:r w:rsidRPr="00202AD8">
        <w:rPr>
          <w:rFonts w:ascii="Arial" w:eastAsia="Times New Roman" w:hAnsi="Arial" w:cs="Arial"/>
          <w:bCs/>
          <w:sz w:val="24"/>
          <w:szCs w:val="24"/>
        </w:rPr>
        <w:t xml:space="preserve"> u svakodnevnim situacijama. </w:t>
      </w:r>
      <w:r>
        <w:rPr>
          <w:rFonts w:ascii="Arial" w:eastAsia="Times New Roman" w:hAnsi="Arial" w:cs="Arial"/>
          <w:bCs/>
          <w:sz w:val="24"/>
          <w:szCs w:val="24"/>
        </w:rPr>
        <w:t>Naš mali svijet čini</w:t>
      </w:r>
      <w:r w:rsidRPr="00202AD8">
        <w:rPr>
          <w:rFonts w:ascii="Arial" w:eastAsia="Times New Roman" w:hAnsi="Arial" w:cs="Arial"/>
          <w:bCs/>
          <w:sz w:val="24"/>
          <w:szCs w:val="24"/>
        </w:rPr>
        <w:t xml:space="preserve"> </w:t>
      </w:r>
      <w:r w:rsidRPr="00EC53CF">
        <w:rPr>
          <w:rFonts w:ascii="Arial" w:eastAsia="Times New Roman" w:hAnsi="Arial" w:cs="Arial"/>
          <w:sz w:val="24"/>
          <w:szCs w:val="24"/>
        </w:rPr>
        <w:t xml:space="preserve">i </w:t>
      </w:r>
      <w:r>
        <w:rPr>
          <w:rFonts w:ascii="Arial" w:eastAsia="Times New Roman" w:hAnsi="Arial" w:cs="Arial"/>
          <w:sz w:val="24"/>
          <w:szCs w:val="24"/>
        </w:rPr>
        <w:t xml:space="preserve">naša obitelj, </w:t>
      </w:r>
      <w:r w:rsidRPr="00EC53CF">
        <w:rPr>
          <w:rFonts w:ascii="Arial" w:eastAsia="Times New Roman" w:hAnsi="Arial" w:cs="Arial"/>
          <w:sz w:val="24"/>
          <w:szCs w:val="24"/>
        </w:rPr>
        <w:t>priroda</w:t>
      </w:r>
      <w:r>
        <w:rPr>
          <w:rFonts w:ascii="Arial" w:eastAsia="Times New Roman" w:hAnsi="Arial" w:cs="Arial"/>
          <w:sz w:val="24"/>
          <w:szCs w:val="24"/>
        </w:rPr>
        <w:t xml:space="preserve"> (</w:t>
      </w:r>
      <w:r w:rsidRPr="00EC53CF">
        <w:rPr>
          <w:rFonts w:ascii="Arial" w:eastAsia="Times New Roman" w:hAnsi="Arial" w:cs="Arial"/>
          <w:sz w:val="24"/>
          <w:szCs w:val="24"/>
        </w:rPr>
        <w:t>biljke i životinje</w:t>
      </w:r>
      <w:r>
        <w:rPr>
          <w:rFonts w:ascii="Arial" w:eastAsia="Times New Roman" w:hAnsi="Arial" w:cs="Arial"/>
          <w:sz w:val="24"/>
          <w:szCs w:val="24"/>
        </w:rPr>
        <w:t>)</w:t>
      </w:r>
      <w:r w:rsidRPr="00EC53CF">
        <w:rPr>
          <w:rFonts w:ascii="Arial" w:eastAsia="Times New Roman" w:hAnsi="Arial" w:cs="Arial"/>
          <w:sz w:val="24"/>
          <w:szCs w:val="24"/>
        </w:rPr>
        <w:t xml:space="preserve"> i prostor koji dijelimo</w:t>
      </w:r>
      <w:r w:rsidRPr="00202AD8">
        <w:rPr>
          <w:rFonts w:ascii="Arial" w:eastAsia="Times New Roman" w:hAnsi="Arial" w:cs="Arial"/>
          <w:bCs/>
          <w:sz w:val="24"/>
          <w:szCs w:val="24"/>
        </w:rPr>
        <w:t>. I upravo u tom malom svij</w:t>
      </w:r>
      <w:r>
        <w:rPr>
          <w:rFonts w:ascii="Arial" w:eastAsia="Times New Roman" w:hAnsi="Arial" w:cs="Arial"/>
          <w:bCs/>
          <w:sz w:val="24"/>
          <w:szCs w:val="24"/>
        </w:rPr>
        <w:t xml:space="preserve">etu dijete uči ono najvažnije – </w:t>
      </w:r>
      <w:r w:rsidRPr="00202AD8">
        <w:rPr>
          <w:rFonts w:ascii="Arial" w:eastAsia="Times New Roman" w:hAnsi="Arial" w:cs="Arial"/>
          <w:bCs/>
          <w:sz w:val="24"/>
          <w:szCs w:val="24"/>
        </w:rPr>
        <w:t>da svatko od nas ima svoje mjesto, da smo povezani jedni s drugima i da zajednički dom gradimo svojim odnosima, postupcima i brigom za svijet koji nas okružuje.</w:t>
      </w:r>
    </w:p>
    <w:p w14:paraId="6B90A0C0" w14:textId="77777777" w:rsidR="004A0087" w:rsidRDefault="004A0087" w:rsidP="004A0087">
      <w:pPr>
        <w:spacing w:after="0" w:line="240" w:lineRule="auto"/>
        <w:ind w:right="180" w:firstLine="360"/>
        <w:jc w:val="both"/>
        <w:rPr>
          <w:rFonts w:ascii="Arial" w:eastAsia="Times New Roman" w:hAnsi="Arial" w:cs="Arial"/>
          <w:color w:val="000000"/>
          <w:sz w:val="24"/>
          <w:szCs w:val="24"/>
          <w:lang w:eastAsia="hr-HR"/>
        </w:rPr>
      </w:pPr>
      <w:r>
        <w:rPr>
          <w:rFonts w:ascii="Arial" w:eastAsia="Times New Roman" w:hAnsi="Arial" w:cs="Arial"/>
          <w:color w:val="000000"/>
          <w:sz w:val="24"/>
          <w:szCs w:val="24"/>
          <w:lang w:eastAsia="hr-HR"/>
        </w:rPr>
        <w:t>Rad na osnaživanju roditeljskih kompetencija u okviru redovnog rada DV Sušak uključuje i p</w:t>
      </w:r>
      <w:r w:rsidRPr="00E35AB3">
        <w:rPr>
          <w:rFonts w:ascii="Arial" w:eastAsia="Times New Roman" w:hAnsi="Arial" w:cs="Arial"/>
          <w:color w:val="000000"/>
          <w:sz w:val="24"/>
          <w:szCs w:val="24"/>
          <w:lang w:eastAsia="hr-HR"/>
        </w:rPr>
        <w:t xml:space="preserve">rogram radionica za roditelje </w:t>
      </w:r>
      <w:r w:rsidRPr="00E96548">
        <w:rPr>
          <w:rFonts w:ascii="Arial" w:eastAsia="Times New Roman" w:hAnsi="Arial" w:cs="Arial"/>
          <w:b/>
          <w:bCs/>
          <w:color w:val="000000"/>
          <w:sz w:val="24"/>
          <w:szCs w:val="24"/>
          <w:lang w:eastAsia="hr-HR"/>
        </w:rPr>
        <w:t>„Rastimo zajedno“</w:t>
      </w:r>
      <w:r>
        <w:rPr>
          <w:rFonts w:ascii="Arial" w:eastAsia="Times New Roman" w:hAnsi="Arial" w:cs="Arial"/>
          <w:b/>
          <w:bCs/>
          <w:color w:val="000000"/>
          <w:sz w:val="24"/>
          <w:szCs w:val="24"/>
          <w:lang w:eastAsia="hr-HR"/>
        </w:rPr>
        <w:t>.</w:t>
      </w:r>
      <w:r w:rsidRPr="00E35AB3">
        <w:rPr>
          <w:rFonts w:ascii="Arial" w:eastAsia="Times New Roman" w:hAnsi="Arial" w:cs="Arial"/>
          <w:color w:val="000000"/>
          <w:sz w:val="24"/>
          <w:szCs w:val="24"/>
          <w:lang w:eastAsia="hr-HR"/>
        </w:rPr>
        <w:t xml:space="preserve"> U navedenom programu roditeljima se nudi prilika za učenje, razmjenu iskustava te međusobnu podršku i druženje, a radionice se realiziraju u prostoru i  kontekstu samog vrtića. </w:t>
      </w:r>
      <w:r>
        <w:rPr>
          <w:rFonts w:ascii="Arial" w:eastAsia="Times New Roman" w:hAnsi="Arial" w:cs="Arial"/>
          <w:color w:val="000000"/>
          <w:sz w:val="24"/>
          <w:szCs w:val="24"/>
          <w:lang w:eastAsia="hr-HR"/>
        </w:rPr>
        <w:t>Radionicama se</w:t>
      </w:r>
      <w:r w:rsidRPr="00E35AB3">
        <w:rPr>
          <w:rFonts w:ascii="Arial" w:eastAsia="Times New Roman" w:hAnsi="Arial" w:cs="Arial"/>
          <w:color w:val="000000"/>
          <w:sz w:val="24"/>
          <w:szCs w:val="24"/>
          <w:lang w:eastAsia="hr-HR"/>
        </w:rPr>
        <w:t xml:space="preserve"> nastoji postići da se</w:t>
      </w:r>
      <w:r>
        <w:rPr>
          <w:rFonts w:ascii="Arial" w:eastAsia="Times New Roman" w:hAnsi="Arial" w:cs="Arial"/>
          <w:color w:val="000000"/>
          <w:sz w:val="24"/>
          <w:szCs w:val="24"/>
          <w:lang w:eastAsia="hr-HR"/>
        </w:rPr>
        <w:t xml:space="preserve"> roditelji</w:t>
      </w:r>
      <w:r w:rsidRPr="00E35AB3">
        <w:rPr>
          <w:rFonts w:ascii="Arial" w:eastAsia="Times New Roman" w:hAnsi="Arial" w:cs="Arial"/>
          <w:color w:val="000000"/>
          <w:sz w:val="24"/>
          <w:szCs w:val="24"/>
          <w:lang w:eastAsia="hr-HR"/>
        </w:rPr>
        <w:t xml:space="preserve"> u svojoj roditeljskoj ulozi osjećaju sigurnije</w:t>
      </w:r>
      <w:r>
        <w:rPr>
          <w:rFonts w:ascii="Arial" w:eastAsia="Times New Roman" w:hAnsi="Arial" w:cs="Arial"/>
          <w:color w:val="000000"/>
          <w:sz w:val="24"/>
          <w:szCs w:val="24"/>
          <w:lang w:eastAsia="hr-HR"/>
        </w:rPr>
        <w:t xml:space="preserve"> </w:t>
      </w:r>
      <w:r w:rsidRPr="00E35AB3">
        <w:rPr>
          <w:rFonts w:ascii="Arial" w:eastAsia="Times New Roman" w:hAnsi="Arial" w:cs="Arial"/>
          <w:color w:val="000000"/>
          <w:sz w:val="24"/>
          <w:szCs w:val="24"/>
          <w:lang w:eastAsia="hr-HR"/>
        </w:rPr>
        <w:t>i</w:t>
      </w:r>
      <w:r>
        <w:rPr>
          <w:rFonts w:ascii="Arial" w:eastAsia="Times New Roman" w:hAnsi="Arial" w:cs="Arial"/>
          <w:color w:val="000000"/>
          <w:sz w:val="24"/>
          <w:szCs w:val="24"/>
          <w:lang w:eastAsia="hr-HR"/>
        </w:rPr>
        <w:t xml:space="preserve"> </w:t>
      </w:r>
      <w:r w:rsidRPr="00E35AB3">
        <w:rPr>
          <w:rFonts w:ascii="Arial" w:eastAsia="Times New Roman" w:hAnsi="Arial" w:cs="Arial"/>
          <w:color w:val="000000"/>
          <w:sz w:val="24"/>
          <w:szCs w:val="24"/>
          <w:lang w:eastAsia="hr-HR"/>
        </w:rPr>
        <w:t xml:space="preserve">zadovoljnije, </w:t>
      </w:r>
      <w:r>
        <w:rPr>
          <w:rFonts w:ascii="Arial" w:eastAsia="Times New Roman" w:hAnsi="Arial" w:cs="Arial"/>
          <w:color w:val="000000"/>
          <w:sz w:val="24"/>
          <w:szCs w:val="24"/>
          <w:lang w:eastAsia="hr-HR"/>
        </w:rPr>
        <w:t xml:space="preserve">uče bolje </w:t>
      </w:r>
      <w:r w:rsidRPr="00E35AB3">
        <w:rPr>
          <w:rFonts w:ascii="Arial" w:eastAsia="Times New Roman" w:hAnsi="Arial" w:cs="Arial"/>
          <w:color w:val="000000"/>
          <w:sz w:val="24"/>
          <w:szCs w:val="24"/>
          <w:lang w:eastAsia="hr-HR"/>
        </w:rPr>
        <w:t xml:space="preserve">prepoznavati dječje potrebe te mobiliziraju vlastite snage i odgovornosti u roditeljstvu. </w:t>
      </w:r>
      <w:r>
        <w:rPr>
          <w:rFonts w:ascii="Arial" w:eastAsia="Times New Roman" w:hAnsi="Arial" w:cs="Arial"/>
          <w:color w:val="000000"/>
          <w:sz w:val="24"/>
          <w:szCs w:val="24"/>
          <w:lang w:eastAsia="hr-HR"/>
        </w:rPr>
        <w:t>N</w:t>
      </w:r>
      <w:r w:rsidRPr="00E35AB3">
        <w:rPr>
          <w:rFonts w:ascii="Arial" w:eastAsia="Times New Roman" w:hAnsi="Arial" w:cs="Arial"/>
          <w:color w:val="000000"/>
          <w:sz w:val="24"/>
          <w:szCs w:val="24"/>
          <w:lang w:eastAsia="hr-HR"/>
        </w:rPr>
        <w:t>astoji</w:t>
      </w:r>
      <w:r>
        <w:rPr>
          <w:rFonts w:ascii="Arial" w:eastAsia="Times New Roman" w:hAnsi="Arial" w:cs="Arial"/>
          <w:color w:val="000000"/>
          <w:sz w:val="24"/>
          <w:szCs w:val="24"/>
          <w:lang w:eastAsia="hr-HR"/>
        </w:rPr>
        <w:t xml:space="preserve"> se</w:t>
      </w:r>
      <w:r w:rsidRPr="00E35AB3">
        <w:rPr>
          <w:rFonts w:ascii="Arial" w:eastAsia="Times New Roman" w:hAnsi="Arial" w:cs="Arial"/>
          <w:color w:val="000000"/>
          <w:sz w:val="24"/>
          <w:szCs w:val="24"/>
          <w:lang w:eastAsia="hr-HR"/>
        </w:rPr>
        <w:t xml:space="preserve"> osnažiti</w:t>
      </w:r>
      <w:r>
        <w:rPr>
          <w:rFonts w:ascii="Arial" w:eastAsia="Times New Roman" w:hAnsi="Arial" w:cs="Arial"/>
          <w:color w:val="000000"/>
          <w:sz w:val="24"/>
          <w:szCs w:val="24"/>
          <w:lang w:eastAsia="hr-HR"/>
        </w:rPr>
        <w:t xml:space="preserve"> roditelje</w:t>
      </w:r>
      <w:r w:rsidRPr="00E35AB3">
        <w:rPr>
          <w:rFonts w:ascii="Arial" w:eastAsia="Times New Roman" w:hAnsi="Arial" w:cs="Arial"/>
          <w:color w:val="000000"/>
          <w:sz w:val="24"/>
          <w:szCs w:val="24"/>
          <w:lang w:eastAsia="hr-HR"/>
        </w:rPr>
        <w:t xml:space="preserve"> u razvijanju stavova, uvjerenja i vrijednosti koje su u skladu s roditeljstvom u najboljem interesu djeteta.</w:t>
      </w:r>
      <w:r>
        <w:rPr>
          <w:rFonts w:ascii="Arial" w:eastAsia="Times New Roman" w:hAnsi="Arial" w:cs="Arial"/>
          <w:color w:val="000000"/>
          <w:sz w:val="24"/>
          <w:szCs w:val="24"/>
          <w:lang w:eastAsia="hr-HR"/>
        </w:rPr>
        <w:t xml:space="preserve"> Ove godine planira se provedba ciklusa radionica za roditelje Rastimo zajedno u jesen te provedba ciklusa radionica Rastimo zajedno za mlade odgajatelje i nestručni kadar koji radi na odgojno-obrazovnim poslovima.</w:t>
      </w:r>
    </w:p>
    <w:p w14:paraId="2673DD90" w14:textId="77777777" w:rsidR="004A0087" w:rsidRDefault="004A0087" w:rsidP="004A0087">
      <w:pPr>
        <w:spacing w:after="0" w:line="240" w:lineRule="auto"/>
        <w:ind w:right="180" w:firstLine="360"/>
        <w:jc w:val="both"/>
        <w:rPr>
          <w:rFonts w:ascii="Arial" w:eastAsia="Times New Roman" w:hAnsi="Arial" w:cs="Arial"/>
          <w:color w:val="000000"/>
          <w:sz w:val="24"/>
          <w:szCs w:val="24"/>
          <w:lang w:eastAsia="hr-HR"/>
        </w:rPr>
      </w:pPr>
      <w:r>
        <w:rPr>
          <w:rFonts w:ascii="Arial" w:eastAsia="Times New Roman" w:hAnsi="Arial" w:cs="Arial"/>
          <w:color w:val="000000"/>
          <w:sz w:val="24"/>
          <w:szCs w:val="24"/>
          <w:lang w:eastAsia="hr-HR"/>
        </w:rPr>
        <w:t xml:space="preserve">Nadalje, u suradnji s roditeljima posljednjih se godina dodatni naglasak stavlja i na  edukaciju roditelja i odgajatelja u odnosu na štetnost pretjeranog </w:t>
      </w:r>
      <w:r w:rsidRPr="00092665">
        <w:rPr>
          <w:rFonts w:ascii="Arial" w:eastAsia="Times New Roman" w:hAnsi="Arial" w:cs="Arial"/>
          <w:color w:val="000000"/>
          <w:sz w:val="24"/>
          <w:szCs w:val="24"/>
          <w:lang w:eastAsia="hr-HR"/>
        </w:rPr>
        <w:t>izlaganja djece ekranima</w:t>
      </w:r>
      <w:r>
        <w:rPr>
          <w:rFonts w:ascii="Arial" w:eastAsia="Times New Roman" w:hAnsi="Arial" w:cs="Arial"/>
          <w:color w:val="000000"/>
          <w:sz w:val="24"/>
          <w:szCs w:val="24"/>
          <w:lang w:eastAsia="hr-HR"/>
        </w:rPr>
        <w:t>. Planira se tematska radionica za odgajatelje.</w:t>
      </w:r>
    </w:p>
    <w:p w14:paraId="4607A1DF" w14:textId="77777777" w:rsidR="004A0087" w:rsidRPr="00E35AB3" w:rsidRDefault="004A0087" w:rsidP="004A0087">
      <w:pPr>
        <w:spacing w:after="0" w:line="240" w:lineRule="auto"/>
        <w:ind w:right="180" w:firstLine="360"/>
        <w:jc w:val="both"/>
        <w:rPr>
          <w:rFonts w:ascii="Times New Roman" w:eastAsia="Times New Roman" w:hAnsi="Times New Roman" w:cs="Times New Roman"/>
          <w:sz w:val="24"/>
          <w:szCs w:val="24"/>
          <w:lang w:eastAsia="hr-HR"/>
        </w:rPr>
      </w:pPr>
      <w:r>
        <w:rPr>
          <w:rFonts w:ascii="Arial" w:eastAsia="Times New Roman" w:hAnsi="Arial" w:cs="Arial"/>
          <w:color w:val="000000"/>
          <w:sz w:val="24"/>
          <w:szCs w:val="24"/>
          <w:lang w:eastAsia="hr-HR"/>
        </w:rPr>
        <w:t>Stručni suradnici i zdravstvena voditeljica kontinuirano pružaju savjetodavnu podršku roditeljima u odnosu na odgojna, razvojna i zdravstvena pitanja.</w:t>
      </w:r>
    </w:p>
    <w:p w14:paraId="2DD9C992" w14:textId="77777777" w:rsidR="004A0087" w:rsidRDefault="004A0087" w:rsidP="004A0087">
      <w:pPr>
        <w:spacing w:after="0" w:line="240" w:lineRule="auto"/>
        <w:ind w:right="180" w:firstLine="360"/>
        <w:jc w:val="both"/>
        <w:rPr>
          <w:rFonts w:ascii="Arial" w:eastAsia="Times New Roman" w:hAnsi="Arial" w:cs="Arial"/>
          <w:color w:val="000000"/>
          <w:sz w:val="24"/>
          <w:szCs w:val="24"/>
          <w:lang w:eastAsia="hr-HR"/>
        </w:rPr>
      </w:pPr>
      <w:r w:rsidRPr="00E35AB3">
        <w:rPr>
          <w:rFonts w:ascii="Arial" w:eastAsia="Times New Roman" w:hAnsi="Arial" w:cs="Arial"/>
          <w:color w:val="000000"/>
          <w:sz w:val="24"/>
          <w:szCs w:val="24"/>
          <w:lang w:eastAsia="hr-HR"/>
        </w:rPr>
        <w:t>Izgradnja dobrog odnosa između obitelji i vrtića zahtjevna</w:t>
      </w:r>
      <w:r>
        <w:rPr>
          <w:rFonts w:ascii="Arial" w:eastAsia="Times New Roman" w:hAnsi="Arial" w:cs="Arial"/>
          <w:color w:val="000000"/>
          <w:sz w:val="24"/>
          <w:szCs w:val="24"/>
          <w:lang w:eastAsia="hr-HR"/>
        </w:rPr>
        <w:t xml:space="preserve"> je</w:t>
      </w:r>
      <w:r w:rsidRPr="00E35AB3">
        <w:rPr>
          <w:rFonts w:ascii="Arial" w:eastAsia="Times New Roman" w:hAnsi="Arial" w:cs="Arial"/>
          <w:color w:val="000000"/>
          <w:sz w:val="24"/>
          <w:szCs w:val="24"/>
          <w:lang w:eastAsia="hr-HR"/>
        </w:rPr>
        <w:t xml:space="preserve"> zadaća koja uključuje mnogo promišljanja i primjerenih </w:t>
      </w:r>
      <w:r>
        <w:rPr>
          <w:rFonts w:ascii="Arial" w:eastAsia="Times New Roman" w:hAnsi="Arial" w:cs="Arial"/>
          <w:color w:val="000000"/>
          <w:sz w:val="24"/>
          <w:szCs w:val="24"/>
          <w:lang w:eastAsia="hr-HR"/>
        </w:rPr>
        <w:t>načina rada</w:t>
      </w:r>
      <w:r w:rsidRPr="00E35AB3">
        <w:rPr>
          <w:rFonts w:ascii="Arial" w:eastAsia="Times New Roman" w:hAnsi="Arial" w:cs="Arial"/>
          <w:color w:val="000000"/>
          <w:sz w:val="24"/>
          <w:szCs w:val="24"/>
          <w:lang w:eastAsia="hr-HR"/>
        </w:rPr>
        <w:t>. Preduvjet kvalitativnog iskoraka prema partnerstvu s roditeljima zahtjeva stručnost odgajatelja, specifične kompetencije u izgradnji partnerstva s roditeljima, visoku razinu profesionalne i osobne odgovornosti</w:t>
      </w:r>
      <w:r>
        <w:rPr>
          <w:rFonts w:ascii="Arial" w:eastAsia="Times New Roman" w:hAnsi="Arial" w:cs="Arial"/>
          <w:color w:val="000000"/>
          <w:sz w:val="24"/>
          <w:szCs w:val="24"/>
          <w:lang w:eastAsia="hr-HR"/>
        </w:rPr>
        <w:t>,</w:t>
      </w:r>
      <w:r w:rsidRPr="00E35AB3">
        <w:rPr>
          <w:rFonts w:ascii="Arial" w:eastAsia="Times New Roman" w:hAnsi="Arial" w:cs="Arial"/>
          <w:color w:val="000000"/>
          <w:sz w:val="24"/>
          <w:szCs w:val="24"/>
          <w:lang w:eastAsia="hr-HR"/>
        </w:rPr>
        <w:t xml:space="preserve"> </w:t>
      </w:r>
      <w:r>
        <w:rPr>
          <w:rFonts w:ascii="Arial" w:eastAsia="Times New Roman" w:hAnsi="Arial" w:cs="Arial"/>
          <w:color w:val="000000"/>
          <w:sz w:val="24"/>
          <w:szCs w:val="24"/>
          <w:lang w:eastAsia="hr-HR"/>
        </w:rPr>
        <w:t xml:space="preserve">visoku </w:t>
      </w:r>
      <w:r w:rsidRPr="00E35AB3">
        <w:rPr>
          <w:rFonts w:ascii="Arial" w:eastAsia="Times New Roman" w:hAnsi="Arial" w:cs="Arial"/>
          <w:color w:val="000000"/>
          <w:sz w:val="24"/>
          <w:szCs w:val="24"/>
          <w:lang w:eastAsia="hr-HR"/>
        </w:rPr>
        <w:t>motivacij</w:t>
      </w:r>
      <w:r>
        <w:rPr>
          <w:rFonts w:ascii="Arial" w:eastAsia="Times New Roman" w:hAnsi="Arial" w:cs="Arial"/>
          <w:color w:val="000000"/>
          <w:sz w:val="24"/>
          <w:szCs w:val="24"/>
          <w:lang w:eastAsia="hr-HR"/>
        </w:rPr>
        <w:t>u</w:t>
      </w:r>
      <w:r w:rsidRPr="00E35AB3">
        <w:rPr>
          <w:rFonts w:ascii="Arial" w:eastAsia="Times New Roman" w:hAnsi="Arial" w:cs="Arial"/>
          <w:color w:val="000000"/>
          <w:sz w:val="24"/>
          <w:szCs w:val="24"/>
          <w:lang w:eastAsia="hr-HR"/>
        </w:rPr>
        <w:t xml:space="preserve"> i posvećenost svom pozivu.</w:t>
      </w:r>
    </w:p>
    <w:p w14:paraId="1716AC8D" w14:textId="77777777" w:rsidR="004A0087" w:rsidRDefault="004A0087" w:rsidP="004A0087">
      <w:pPr>
        <w:rPr>
          <w:rFonts w:ascii="Arial" w:eastAsia="Times New Roman" w:hAnsi="Arial" w:cs="Arial"/>
          <w:color w:val="000000"/>
          <w:sz w:val="24"/>
          <w:szCs w:val="24"/>
          <w:lang w:eastAsia="hr-HR"/>
        </w:rPr>
      </w:pPr>
    </w:p>
    <w:p w14:paraId="5BE64DC6" w14:textId="77777777" w:rsidR="004A0087" w:rsidRDefault="004A0087" w:rsidP="004A0087">
      <w:pPr>
        <w:spacing w:after="0" w:line="240" w:lineRule="auto"/>
        <w:ind w:right="180" w:firstLine="360"/>
        <w:jc w:val="both"/>
        <w:rPr>
          <w:rFonts w:ascii="Arial" w:eastAsia="Times New Roman" w:hAnsi="Arial" w:cs="Arial"/>
          <w:color w:val="000000"/>
          <w:sz w:val="24"/>
          <w:szCs w:val="24"/>
          <w:lang w:eastAsia="hr-HR"/>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3780"/>
        <w:gridCol w:w="1620"/>
        <w:gridCol w:w="1980"/>
      </w:tblGrid>
      <w:tr w:rsidR="004A0087" w:rsidRPr="00C11657" w14:paraId="59F0CD50" w14:textId="77777777" w:rsidTr="00B306D4">
        <w:trPr>
          <w:jc w:val="center"/>
        </w:trPr>
        <w:tc>
          <w:tcPr>
            <w:tcW w:w="1800" w:type="dxa"/>
            <w:tcBorders>
              <w:top w:val="single" w:sz="4" w:space="0" w:color="auto"/>
              <w:left w:val="single" w:sz="4" w:space="0" w:color="auto"/>
              <w:bottom w:val="single" w:sz="4" w:space="0" w:color="auto"/>
              <w:right w:val="single" w:sz="4" w:space="0" w:color="auto"/>
            </w:tcBorders>
            <w:vAlign w:val="center"/>
            <w:hideMark/>
          </w:tcPr>
          <w:p w14:paraId="2D4299BF" w14:textId="77777777" w:rsidR="004A0087" w:rsidRPr="00C11657" w:rsidRDefault="004A0087" w:rsidP="00B306D4">
            <w:pPr>
              <w:spacing w:after="0" w:line="240" w:lineRule="auto"/>
              <w:jc w:val="center"/>
              <w:rPr>
                <w:rFonts w:ascii="Arial" w:eastAsia="Times New Roman" w:hAnsi="Arial" w:cs="Arial"/>
                <w:sz w:val="24"/>
                <w:szCs w:val="24"/>
                <w:lang w:val="en-GB"/>
              </w:rPr>
            </w:pPr>
            <w:r w:rsidRPr="00C11657">
              <w:rPr>
                <w:rFonts w:ascii="Arial" w:eastAsia="Times New Roman" w:hAnsi="Arial" w:cs="Arial"/>
                <w:sz w:val="24"/>
                <w:szCs w:val="24"/>
                <w:lang w:val="en-GB"/>
              </w:rPr>
              <w:lastRenderedPageBreak/>
              <w:t>ZADAĆE</w:t>
            </w:r>
          </w:p>
        </w:tc>
        <w:tc>
          <w:tcPr>
            <w:tcW w:w="3780" w:type="dxa"/>
            <w:tcBorders>
              <w:top w:val="single" w:sz="4" w:space="0" w:color="auto"/>
              <w:left w:val="single" w:sz="4" w:space="0" w:color="auto"/>
              <w:bottom w:val="single" w:sz="4" w:space="0" w:color="auto"/>
              <w:right w:val="single" w:sz="4" w:space="0" w:color="auto"/>
            </w:tcBorders>
            <w:vAlign w:val="center"/>
            <w:hideMark/>
          </w:tcPr>
          <w:p w14:paraId="6F10EEAE" w14:textId="77777777" w:rsidR="004A0087" w:rsidRPr="00C11657" w:rsidRDefault="004A0087" w:rsidP="00B306D4">
            <w:pPr>
              <w:spacing w:after="0" w:line="240" w:lineRule="auto"/>
              <w:jc w:val="center"/>
              <w:rPr>
                <w:rFonts w:ascii="Arial" w:eastAsia="Times New Roman" w:hAnsi="Arial" w:cs="Arial"/>
                <w:sz w:val="24"/>
                <w:szCs w:val="24"/>
                <w:lang w:val="en-GB"/>
              </w:rPr>
            </w:pPr>
            <w:r w:rsidRPr="00C11657">
              <w:rPr>
                <w:rFonts w:ascii="Arial" w:eastAsia="Times New Roman" w:hAnsi="Arial" w:cs="Arial"/>
                <w:sz w:val="24"/>
                <w:szCs w:val="24"/>
                <w:lang w:val="en-GB"/>
              </w:rPr>
              <w:t>SADRŽAJI RADA</w:t>
            </w:r>
          </w:p>
        </w:tc>
        <w:tc>
          <w:tcPr>
            <w:tcW w:w="1620" w:type="dxa"/>
            <w:tcBorders>
              <w:top w:val="single" w:sz="4" w:space="0" w:color="auto"/>
              <w:left w:val="single" w:sz="4" w:space="0" w:color="auto"/>
              <w:bottom w:val="single" w:sz="4" w:space="0" w:color="auto"/>
              <w:right w:val="single" w:sz="4" w:space="0" w:color="auto"/>
            </w:tcBorders>
            <w:vAlign w:val="center"/>
            <w:hideMark/>
          </w:tcPr>
          <w:p w14:paraId="77A16F2F" w14:textId="77777777" w:rsidR="004A0087" w:rsidRPr="00C11657" w:rsidRDefault="004A0087" w:rsidP="00B306D4">
            <w:pPr>
              <w:spacing w:after="0" w:line="240" w:lineRule="auto"/>
              <w:jc w:val="center"/>
              <w:rPr>
                <w:rFonts w:ascii="Arial" w:eastAsia="Times New Roman" w:hAnsi="Arial" w:cs="Arial"/>
                <w:sz w:val="24"/>
                <w:szCs w:val="24"/>
                <w:lang w:val="en-GB"/>
              </w:rPr>
            </w:pPr>
            <w:r w:rsidRPr="00C11657">
              <w:rPr>
                <w:rFonts w:ascii="Arial" w:eastAsia="Times New Roman" w:hAnsi="Arial" w:cs="Arial"/>
                <w:sz w:val="24"/>
                <w:szCs w:val="24"/>
                <w:lang w:val="en-GB"/>
              </w:rPr>
              <w:t>NOSIOCI</w:t>
            </w:r>
          </w:p>
        </w:tc>
        <w:tc>
          <w:tcPr>
            <w:tcW w:w="1980" w:type="dxa"/>
            <w:tcBorders>
              <w:top w:val="single" w:sz="4" w:space="0" w:color="auto"/>
              <w:left w:val="single" w:sz="4" w:space="0" w:color="auto"/>
              <w:bottom w:val="single" w:sz="4" w:space="0" w:color="auto"/>
              <w:right w:val="single" w:sz="4" w:space="0" w:color="auto"/>
            </w:tcBorders>
            <w:vAlign w:val="center"/>
            <w:hideMark/>
          </w:tcPr>
          <w:p w14:paraId="07336686" w14:textId="77777777" w:rsidR="004A0087" w:rsidRPr="00C11657" w:rsidRDefault="004A0087" w:rsidP="00B306D4">
            <w:pPr>
              <w:spacing w:after="0" w:line="240" w:lineRule="auto"/>
              <w:jc w:val="center"/>
              <w:rPr>
                <w:rFonts w:ascii="Arial" w:eastAsia="Times New Roman" w:hAnsi="Arial" w:cs="Arial"/>
                <w:b/>
                <w:bCs/>
                <w:sz w:val="24"/>
                <w:szCs w:val="24"/>
                <w:lang w:val="en-GB"/>
              </w:rPr>
            </w:pPr>
            <w:r w:rsidRPr="00C11657">
              <w:rPr>
                <w:rFonts w:ascii="Arial" w:eastAsia="Times New Roman" w:hAnsi="Arial" w:cs="Arial"/>
                <w:sz w:val="24"/>
                <w:szCs w:val="24"/>
                <w:lang w:val="en-GB"/>
              </w:rPr>
              <w:t>VRIJEME OSTVARENJA</w:t>
            </w:r>
          </w:p>
        </w:tc>
      </w:tr>
      <w:tr w:rsidR="004A0087" w:rsidRPr="00C11657" w14:paraId="661CB3DB" w14:textId="77777777" w:rsidTr="00B306D4">
        <w:trPr>
          <w:cantSplit/>
          <w:trHeight w:val="577"/>
          <w:jc w:val="center"/>
        </w:trPr>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06015D78" w14:textId="77777777" w:rsidR="004A0087" w:rsidRPr="00C11657" w:rsidRDefault="004A0087" w:rsidP="00B306D4">
            <w:pPr>
              <w:spacing w:after="0" w:line="240" w:lineRule="auto"/>
              <w:rPr>
                <w:rFonts w:ascii="Arial" w:eastAsia="Times New Roman" w:hAnsi="Arial" w:cs="Arial"/>
                <w:sz w:val="24"/>
                <w:szCs w:val="24"/>
                <w:lang w:val="pl-PL"/>
              </w:rPr>
            </w:pPr>
            <w:r w:rsidRPr="00C11657">
              <w:rPr>
                <w:rFonts w:ascii="Arial" w:eastAsia="Times New Roman" w:hAnsi="Arial" w:cs="Arial"/>
                <w:sz w:val="24"/>
                <w:szCs w:val="24"/>
                <w:lang w:val="pl-PL"/>
              </w:rPr>
              <w:t>Upoznavanje roditelja s organizacijom života i rada u vrtiću</w:t>
            </w:r>
          </w:p>
        </w:tc>
        <w:tc>
          <w:tcPr>
            <w:tcW w:w="3780" w:type="dxa"/>
            <w:tcBorders>
              <w:top w:val="single" w:sz="4" w:space="0" w:color="auto"/>
              <w:left w:val="single" w:sz="4" w:space="0" w:color="auto"/>
              <w:bottom w:val="single" w:sz="4" w:space="0" w:color="auto"/>
              <w:right w:val="single" w:sz="4" w:space="0" w:color="auto"/>
            </w:tcBorders>
            <w:hideMark/>
          </w:tcPr>
          <w:p w14:paraId="7D6B6B2E" w14:textId="77777777" w:rsidR="004A0087" w:rsidRPr="00C11657" w:rsidRDefault="004A0087" w:rsidP="004A0087">
            <w:pPr>
              <w:numPr>
                <w:ilvl w:val="0"/>
                <w:numId w:val="5"/>
              </w:numPr>
              <w:spacing w:after="0" w:line="240" w:lineRule="auto"/>
              <w:rPr>
                <w:rFonts w:ascii="Arial" w:eastAsia="Times New Roman" w:hAnsi="Arial" w:cs="Arial"/>
                <w:sz w:val="24"/>
                <w:szCs w:val="20"/>
              </w:rPr>
            </w:pPr>
            <w:r w:rsidRPr="00C11657">
              <w:rPr>
                <w:rFonts w:ascii="Arial" w:eastAsia="Times New Roman" w:hAnsi="Arial" w:cs="Arial"/>
                <w:sz w:val="24"/>
                <w:szCs w:val="20"/>
              </w:rPr>
              <w:t>inicijalni razgovori s roditeljima pri upisu djeteta u vrtić</w:t>
            </w:r>
            <w:r>
              <w:rPr>
                <w:rFonts w:ascii="Arial" w:eastAsia="Times New Roman" w:hAnsi="Arial" w:cs="Arial"/>
                <w:sz w:val="24"/>
                <w:szCs w:val="20"/>
              </w:rPr>
              <w:t xml:space="preserve"> </w:t>
            </w:r>
          </w:p>
        </w:tc>
        <w:tc>
          <w:tcPr>
            <w:tcW w:w="1620" w:type="dxa"/>
            <w:tcBorders>
              <w:top w:val="single" w:sz="4" w:space="0" w:color="auto"/>
              <w:left w:val="single" w:sz="4" w:space="0" w:color="auto"/>
              <w:bottom w:val="single" w:sz="4" w:space="0" w:color="auto"/>
              <w:right w:val="single" w:sz="4" w:space="0" w:color="auto"/>
            </w:tcBorders>
            <w:vAlign w:val="center"/>
            <w:hideMark/>
          </w:tcPr>
          <w:p w14:paraId="1CFBB275" w14:textId="77777777" w:rsidR="004A0087" w:rsidRPr="00C11657" w:rsidRDefault="004A008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stručni suradnici,</w:t>
            </w:r>
          </w:p>
          <w:p w14:paraId="7EF9F7F5"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odgajatelji</w:t>
            </w:r>
          </w:p>
        </w:tc>
        <w:tc>
          <w:tcPr>
            <w:tcW w:w="1980" w:type="dxa"/>
            <w:tcBorders>
              <w:top w:val="single" w:sz="4" w:space="0" w:color="auto"/>
              <w:left w:val="single" w:sz="4" w:space="0" w:color="auto"/>
              <w:bottom w:val="single" w:sz="4" w:space="0" w:color="auto"/>
              <w:right w:val="single" w:sz="4" w:space="0" w:color="auto"/>
            </w:tcBorders>
            <w:vAlign w:val="center"/>
            <w:hideMark/>
          </w:tcPr>
          <w:p w14:paraId="56AA80D1"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tijekom godine</w:t>
            </w:r>
          </w:p>
        </w:tc>
      </w:tr>
      <w:tr w:rsidR="00B306D4" w:rsidRPr="00C11657" w14:paraId="70AD8D3E" w14:textId="77777777" w:rsidTr="00B306D4">
        <w:trPr>
          <w:cantSplit/>
          <w:trHeight w:val="577"/>
          <w:jc w:val="center"/>
        </w:trPr>
        <w:tc>
          <w:tcPr>
            <w:tcW w:w="1800" w:type="dxa"/>
            <w:vMerge/>
            <w:tcBorders>
              <w:top w:val="single" w:sz="4" w:space="0" w:color="auto"/>
              <w:left w:val="single" w:sz="4" w:space="0" w:color="auto"/>
              <w:bottom w:val="single" w:sz="4" w:space="0" w:color="auto"/>
              <w:right w:val="single" w:sz="4" w:space="0" w:color="auto"/>
            </w:tcBorders>
            <w:vAlign w:val="center"/>
          </w:tcPr>
          <w:p w14:paraId="762CC1E8" w14:textId="77777777" w:rsidR="00B306D4" w:rsidRPr="00C11657" w:rsidRDefault="00B306D4" w:rsidP="00B306D4">
            <w:pPr>
              <w:spacing w:after="0" w:line="240" w:lineRule="auto"/>
              <w:rPr>
                <w:rFonts w:ascii="Arial" w:eastAsia="Times New Roman" w:hAnsi="Arial" w:cs="Arial"/>
                <w:sz w:val="24"/>
                <w:szCs w:val="24"/>
                <w:lang w:val="pl-PL"/>
              </w:rPr>
            </w:pPr>
          </w:p>
        </w:tc>
        <w:tc>
          <w:tcPr>
            <w:tcW w:w="3780" w:type="dxa"/>
            <w:tcBorders>
              <w:top w:val="single" w:sz="4" w:space="0" w:color="auto"/>
              <w:left w:val="single" w:sz="4" w:space="0" w:color="auto"/>
              <w:bottom w:val="single" w:sz="4" w:space="0" w:color="auto"/>
              <w:right w:val="single" w:sz="4" w:space="0" w:color="auto"/>
            </w:tcBorders>
          </w:tcPr>
          <w:p w14:paraId="2E17C9F5" w14:textId="77777777" w:rsidR="00B306D4" w:rsidRPr="00C11657" w:rsidRDefault="00B306D4" w:rsidP="003E22F7">
            <w:pPr>
              <w:numPr>
                <w:ilvl w:val="0"/>
                <w:numId w:val="5"/>
              </w:numPr>
              <w:spacing w:after="0" w:line="240" w:lineRule="auto"/>
              <w:rPr>
                <w:rFonts w:ascii="Arial" w:eastAsia="Times New Roman" w:hAnsi="Arial" w:cs="Arial"/>
                <w:sz w:val="24"/>
                <w:szCs w:val="20"/>
              </w:rPr>
            </w:pPr>
            <w:r>
              <w:rPr>
                <w:rFonts w:ascii="Arial" w:eastAsia="Times New Roman" w:hAnsi="Arial" w:cs="Arial"/>
                <w:sz w:val="24"/>
                <w:szCs w:val="20"/>
              </w:rPr>
              <w:t xml:space="preserve">roditeljski sastanak za roditelje novoupisane djece </w:t>
            </w:r>
          </w:p>
        </w:tc>
        <w:tc>
          <w:tcPr>
            <w:tcW w:w="1620" w:type="dxa"/>
            <w:tcBorders>
              <w:top w:val="single" w:sz="4" w:space="0" w:color="auto"/>
              <w:left w:val="single" w:sz="4" w:space="0" w:color="auto"/>
              <w:bottom w:val="single" w:sz="4" w:space="0" w:color="auto"/>
              <w:right w:val="single" w:sz="4" w:space="0" w:color="auto"/>
            </w:tcBorders>
            <w:vAlign w:val="center"/>
          </w:tcPr>
          <w:p w14:paraId="61AB8C66" w14:textId="77777777" w:rsidR="00B306D4" w:rsidRDefault="003E22F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stručni tim</w:t>
            </w:r>
          </w:p>
        </w:tc>
        <w:tc>
          <w:tcPr>
            <w:tcW w:w="1980" w:type="dxa"/>
            <w:tcBorders>
              <w:top w:val="single" w:sz="4" w:space="0" w:color="auto"/>
              <w:left w:val="single" w:sz="4" w:space="0" w:color="auto"/>
              <w:bottom w:val="single" w:sz="4" w:space="0" w:color="auto"/>
              <w:right w:val="single" w:sz="4" w:space="0" w:color="auto"/>
            </w:tcBorders>
            <w:vAlign w:val="center"/>
          </w:tcPr>
          <w:p w14:paraId="0D362170" w14:textId="77777777" w:rsidR="00B306D4" w:rsidRPr="00C11657" w:rsidRDefault="003E22F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lipanj</w:t>
            </w:r>
          </w:p>
        </w:tc>
      </w:tr>
      <w:tr w:rsidR="004A0087" w:rsidRPr="00C11657" w14:paraId="6922A438" w14:textId="77777777" w:rsidTr="00B306D4">
        <w:trPr>
          <w:cantSplit/>
          <w:trHeight w:val="577"/>
          <w:jc w:val="center"/>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4D106F45" w14:textId="77777777" w:rsidR="004A0087" w:rsidRPr="00C11657" w:rsidRDefault="004A0087" w:rsidP="00B306D4">
            <w:pPr>
              <w:spacing w:after="0" w:line="256" w:lineRule="auto"/>
              <w:rPr>
                <w:rFonts w:ascii="Arial" w:eastAsia="Times New Roman" w:hAnsi="Arial" w:cs="Arial"/>
                <w:sz w:val="24"/>
                <w:szCs w:val="24"/>
                <w:lang w:val="pl-PL"/>
              </w:rPr>
            </w:pPr>
          </w:p>
        </w:tc>
        <w:tc>
          <w:tcPr>
            <w:tcW w:w="3780" w:type="dxa"/>
            <w:tcBorders>
              <w:top w:val="single" w:sz="4" w:space="0" w:color="auto"/>
              <w:left w:val="single" w:sz="4" w:space="0" w:color="auto"/>
              <w:bottom w:val="single" w:sz="4" w:space="0" w:color="auto"/>
              <w:right w:val="single" w:sz="4" w:space="0" w:color="auto"/>
            </w:tcBorders>
            <w:hideMark/>
          </w:tcPr>
          <w:p w14:paraId="0A898BB4" w14:textId="77777777" w:rsidR="004A0087" w:rsidRPr="00C11657" w:rsidRDefault="00B306D4" w:rsidP="003E22F7">
            <w:pPr>
              <w:numPr>
                <w:ilvl w:val="0"/>
                <w:numId w:val="5"/>
              </w:numPr>
              <w:spacing w:after="0" w:line="240" w:lineRule="auto"/>
              <w:rPr>
                <w:rFonts w:ascii="Arial" w:eastAsia="Times New Roman" w:hAnsi="Arial" w:cs="Arial"/>
                <w:sz w:val="24"/>
                <w:szCs w:val="20"/>
              </w:rPr>
            </w:pPr>
            <w:r>
              <w:rPr>
                <w:rFonts w:ascii="Arial" w:eastAsia="Times New Roman" w:hAnsi="Arial" w:cs="Arial"/>
                <w:sz w:val="24"/>
                <w:szCs w:val="20"/>
              </w:rPr>
              <w:t xml:space="preserve">roditeljski </w:t>
            </w:r>
            <w:r w:rsidR="004A0087">
              <w:rPr>
                <w:rFonts w:ascii="Arial" w:eastAsia="Times New Roman" w:hAnsi="Arial" w:cs="Arial"/>
                <w:sz w:val="24"/>
                <w:szCs w:val="20"/>
              </w:rPr>
              <w:t>sastanak</w:t>
            </w:r>
            <w:r w:rsidR="004A0087" w:rsidRPr="00C11657">
              <w:rPr>
                <w:rFonts w:ascii="Arial" w:eastAsia="Times New Roman" w:hAnsi="Arial" w:cs="Arial"/>
                <w:sz w:val="24"/>
                <w:szCs w:val="20"/>
              </w:rPr>
              <w:t xml:space="preserve"> za roditelje novoupisan</w:t>
            </w:r>
            <w:r w:rsidR="004A0087">
              <w:rPr>
                <w:rFonts w:ascii="Arial" w:eastAsia="Times New Roman" w:hAnsi="Arial" w:cs="Arial"/>
                <w:sz w:val="24"/>
                <w:szCs w:val="20"/>
              </w:rPr>
              <w:t>e</w:t>
            </w:r>
            <w:r w:rsidR="004A0087" w:rsidRPr="00C11657">
              <w:rPr>
                <w:rFonts w:ascii="Arial" w:eastAsia="Times New Roman" w:hAnsi="Arial" w:cs="Arial"/>
                <w:sz w:val="24"/>
                <w:szCs w:val="20"/>
              </w:rPr>
              <w:t xml:space="preserve"> djec</w:t>
            </w:r>
            <w:r w:rsidR="004A0087">
              <w:rPr>
                <w:rFonts w:ascii="Arial" w:eastAsia="Times New Roman" w:hAnsi="Arial" w:cs="Arial"/>
                <w:sz w:val="24"/>
                <w:szCs w:val="20"/>
              </w:rPr>
              <w:t>e</w:t>
            </w:r>
            <w:r>
              <w:rPr>
                <w:rFonts w:ascii="Arial" w:eastAsia="Times New Roman" w:hAnsi="Arial" w:cs="Arial"/>
                <w:sz w:val="24"/>
                <w:szCs w:val="20"/>
              </w:rPr>
              <w:t xml:space="preserve"> </w:t>
            </w:r>
          </w:p>
        </w:tc>
        <w:tc>
          <w:tcPr>
            <w:tcW w:w="1620" w:type="dxa"/>
            <w:tcBorders>
              <w:top w:val="single" w:sz="4" w:space="0" w:color="auto"/>
              <w:left w:val="single" w:sz="4" w:space="0" w:color="auto"/>
              <w:bottom w:val="single" w:sz="4" w:space="0" w:color="auto"/>
              <w:right w:val="single" w:sz="4" w:space="0" w:color="auto"/>
            </w:tcBorders>
            <w:vAlign w:val="center"/>
            <w:hideMark/>
          </w:tcPr>
          <w:p w14:paraId="59C11F80"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 xml:space="preserve">odgajatelji </w:t>
            </w:r>
          </w:p>
        </w:tc>
        <w:tc>
          <w:tcPr>
            <w:tcW w:w="1980" w:type="dxa"/>
            <w:tcBorders>
              <w:top w:val="single" w:sz="4" w:space="0" w:color="auto"/>
              <w:left w:val="single" w:sz="4" w:space="0" w:color="auto"/>
              <w:bottom w:val="single" w:sz="4" w:space="0" w:color="auto"/>
              <w:right w:val="single" w:sz="4" w:space="0" w:color="auto"/>
            </w:tcBorders>
            <w:vAlign w:val="center"/>
            <w:hideMark/>
          </w:tcPr>
          <w:p w14:paraId="60E26AA8" w14:textId="77777777" w:rsidR="004A0087" w:rsidRPr="00C11657" w:rsidRDefault="00B306D4"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kolovoz</w:t>
            </w:r>
          </w:p>
        </w:tc>
      </w:tr>
      <w:tr w:rsidR="004A0087" w:rsidRPr="00C11657" w14:paraId="4BC4A816" w14:textId="77777777" w:rsidTr="00B306D4">
        <w:trPr>
          <w:cantSplit/>
          <w:trHeight w:val="577"/>
          <w:jc w:val="center"/>
        </w:trPr>
        <w:tc>
          <w:tcPr>
            <w:tcW w:w="1800" w:type="dxa"/>
            <w:vMerge/>
            <w:tcBorders>
              <w:top w:val="single" w:sz="4" w:space="0" w:color="auto"/>
              <w:left w:val="single" w:sz="4" w:space="0" w:color="auto"/>
              <w:bottom w:val="single" w:sz="4" w:space="0" w:color="auto"/>
              <w:right w:val="single" w:sz="4" w:space="0" w:color="auto"/>
            </w:tcBorders>
            <w:vAlign w:val="center"/>
          </w:tcPr>
          <w:p w14:paraId="7102D57A" w14:textId="77777777" w:rsidR="004A0087" w:rsidRPr="00C11657" w:rsidRDefault="004A0087" w:rsidP="00B306D4">
            <w:pPr>
              <w:spacing w:after="0" w:line="256" w:lineRule="auto"/>
              <w:rPr>
                <w:rFonts w:ascii="Arial" w:eastAsia="Times New Roman" w:hAnsi="Arial" w:cs="Arial"/>
                <w:sz w:val="24"/>
                <w:szCs w:val="24"/>
                <w:lang w:val="pl-PL"/>
              </w:rPr>
            </w:pPr>
          </w:p>
        </w:tc>
        <w:tc>
          <w:tcPr>
            <w:tcW w:w="3780" w:type="dxa"/>
            <w:tcBorders>
              <w:top w:val="single" w:sz="4" w:space="0" w:color="auto"/>
              <w:left w:val="single" w:sz="4" w:space="0" w:color="auto"/>
              <w:bottom w:val="single" w:sz="4" w:space="0" w:color="auto"/>
              <w:right w:val="single" w:sz="4" w:space="0" w:color="auto"/>
            </w:tcBorders>
          </w:tcPr>
          <w:p w14:paraId="14C4A10F" w14:textId="77777777" w:rsidR="004A0087" w:rsidRDefault="004A0087" w:rsidP="004A0087">
            <w:pPr>
              <w:numPr>
                <w:ilvl w:val="0"/>
                <w:numId w:val="5"/>
              </w:numPr>
              <w:spacing w:after="0" w:line="240" w:lineRule="auto"/>
              <w:rPr>
                <w:rFonts w:ascii="Arial" w:eastAsia="Times New Roman" w:hAnsi="Arial" w:cs="Arial"/>
                <w:sz w:val="24"/>
                <w:szCs w:val="20"/>
              </w:rPr>
            </w:pPr>
            <w:r>
              <w:rPr>
                <w:rFonts w:ascii="Arial" w:eastAsia="Times New Roman" w:hAnsi="Arial" w:cs="Arial"/>
                <w:sz w:val="24"/>
                <w:szCs w:val="20"/>
              </w:rPr>
              <w:t>letak o prilagodbi za roditelje novoupisane djece</w:t>
            </w:r>
          </w:p>
        </w:tc>
        <w:tc>
          <w:tcPr>
            <w:tcW w:w="1620" w:type="dxa"/>
            <w:tcBorders>
              <w:top w:val="single" w:sz="4" w:space="0" w:color="auto"/>
              <w:left w:val="single" w:sz="4" w:space="0" w:color="auto"/>
              <w:bottom w:val="single" w:sz="4" w:space="0" w:color="auto"/>
              <w:right w:val="single" w:sz="4" w:space="0" w:color="auto"/>
            </w:tcBorders>
            <w:vAlign w:val="center"/>
          </w:tcPr>
          <w:p w14:paraId="56637A1D" w14:textId="77777777" w:rsidR="004A0087" w:rsidRPr="00C11657" w:rsidRDefault="004A008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psiholog, odgajatelji</w:t>
            </w:r>
          </w:p>
        </w:tc>
        <w:tc>
          <w:tcPr>
            <w:tcW w:w="1980" w:type="dxa"/>
            <w:tcBorders>
              <w:top w:val="single" w:sz="4" w:space="0" w:color="auto"/>
              <w:left w:val="single" w:sz="4" w:space="0" w:color="auto"/>
              <w:bottom w:val="single" w:sz="4" w:space="0" w:color="auto"/>
              <w:right w:val="single" w:sz="4" w:space="0" w:color="auto"/>
            </w:tcBorders>
            <w:vAlign w:val="center"/>
          </w:tcPr>
          <w:p w14:paraId="4150972E" w14:textId="77777777" w:rsidR="004A0087" w:rsidRDefault="004A008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kolovoz/rujan</w:t>
            </w:r>
          </w:p>
        </w:tc>
      </w:tr>
      <w:tr w:rsidR="004A0087" w:rsidRPr="00C11657" w14:paraId="79D45420" w14:textId="77777777" w:rsidTr="00B306D4">
        <w:trPr>
          <w:cantSplit/>
          <w:jc w:val="center"/>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52712ECE" w14:textId="77777777" w:rsidR="004A0087" w:rsidRPr="00C11657" w:rsidRDefault="004A0087" w:rsidP="00B306D4">
            <w:pPr>
              <w:spacing w:after="0" w:line="256" w:lineRule="auto"/>
              <w:rPr>
                <w:rFonts w:ascii="Arial" w:eastAsia="Times New Roman" w:hAnsi="Arial" w:cs="Arial"/>
                <w:sz w:val="24"/>
                <w:szCs w:val="24"/>
                <w:lang w:val="pl-PL"/>
              </w:rPr>
            </w:pPr>
          </w:p>
        </w:tc>
        <w:tc>
          <w:tcPr>
            <w:tcW w:w="3780" w:type="dxa"/>
            <w:tcBorders>
              <w:top w:val="single" w:sz="4" w:space="0" w:color="auto"/>
              <w:left w:val="single" w:sz="4" w:space="0" w:color="auto"/>
              <w:bottom w:val="single" w:sz="4" w:space="0" w:color="auto"/>
              <w:right w:val="single" w:sz="4" w:space="0" w:color="auto"/>
            </w:tcBorders>
            <w:hideMark/>
          </w:tcPr>
          <w:p w14:paraId="5B1D745E" w14:textId="77777777" w:rsidR="004A0087" w:rsidRPr="00C11657" w:rsidRDefault="004A0087" w:rsidP="004A0087">
            <w:pPr>
              <w:numPr>
                <w:ilvl w:val="0"/>
                <w:numId w:val="5"/>
              </w:numPr>
              <w:spacing w:after="0" w:line="240" w:lineRule="auto"/>
              <w:rPr>
                <w:rFonts w:ascii="Arial" w:eastAsia="Times New Roman" w:hAnsi="Arial" w:cs="Arial"/>
                <w:sz w:val="24"/>
                <w:szCs w:val="20"/>
              </w:rPr>
            </w:pPr>
            <w:r w:rsidRPr="00C11657">
              <w:rPr>
                <w:rFonts w:ascii="Arial" w:eastAsia="Times New Roman" w:hAnsi="Arial" w:cs="Arial"/>
                <w:sz w:val="24"/>
                <w:szCs w:val="20"/>
              </w:rPr>
              <w:t xml:space="preserve">informiranje roditelja o mogućim oblicima suradnje te njihovo uključivanje sukladno interesima </w:t>
            </w:r>
          </w:p>
        </w:tc>
        <w:tc>
          <w:tcPr>
            <w:tcW w:w="1620" w:type="dxa"/>
            <w:tcBorders>
              <w:top w:val="single" w:sz="4" w:space="0" w:color="auto"/>
              <w:left w:val="single" w:sz="4" w:space="0" w:color="auto"/>
              <w:bottom w:val="single" w:sz="4" w:space="0" w:color="auto"/>
              <w:right w:val="single" w:sz="4" w:space="0" w:color="auto"/>
            </w:tcBorders>
            <w:vAlign w:val="center"/>
            <w:hideMark/>
          </w:tcPr>
          <w:p w14:paraId="14062AB2" w14:textId="77777777" w:rsidR="004A0087" w:rsidRPr="00C11657" w:rsidRDefault="004A008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o</w:t>
            </w:r>
            <w:r w:rsidRPr="00C11657">
              <w:rPr>
                <w:rFonts w:ascii="Arial" w:eastAsia="Times New Roman" w:hAnsi="Arial" w:cs="Arial"/>
                <w:sz w:val="24"/>
                <w:szCs w:val="20"/>
              </w:rPr>
              <w:t>dgajatelji</w:t>
            </w:r>
            <w:r>
              <w:rPr>
                <w:rFonts w:ascii="Arial" w:eastAsia="Times New Roman" w:hAnsi="Arial" w:cs="Arial"/>
                <w:sz w:val="24"/>
                <w:szCs w:val="20"/>
              </w:rPr>
              <w:t>,</w:t>
            </w:r>
          </w:p>
          <w:p w14:paraId="4BA09B65" w14:textId="77777777" w:rsidR="004A0087" w:rsidRPr="00C11657" w:rsidRDefault="004A008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stručni suradnici</w:t>
            </w:r>
          </w:p>
          <w:p w14:paraId="6B765C63" w14:textId="77777777" w:rsidR="004A0087" w:rsidRPr="00C11657" w:rsidRDefault="004A0087" w:rsidP="00B306D4">
            <w:pPr>
              <w:spacing w:after="0" w:line="240" w:lineRule="auto"/>
              <w:jc w:val="center"/>
              <w:rPr>
                <w:rFonts w:ascii="Arial" w:eastAsia="Times New Roman" w:hAnsi="Arial" w:cs="Arial"/>
                <w:sz w:val="24"/>
                <w:szCs w:val="20"/>
              </w:rPr>
            </w:pPr>
          </w:p>
        </w:tc>
        <w:tc>
          <w:tcPr>
            <w:tcW w:w="1980" w:type="dxa"/>
            <w:tcBorders>
              <w:top w:val="single" w:sz="4" w:space="0" w:color="auto"/>
              <w:left w:val="single" w:sz="4" w:space="0" w:color="auto"/>
              <w:bottom w:val="single" w:sz="4" w:space="0" w:color="auto"/>
              <w:right w:val="single" w:sz="4" w:space="0" w:color="auto"/>
            </w:tcBorders>
            <w:vAlign w:val="center"/>
            <w:hideMark/>
          </w:tcPr>
          <w:p w14:paraId="36C334FB"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tijekom godine</w:t>
            </w:r>
          </w:p>
        </w:tc>
      </w:tr>
      <w:tr w:rsidR="004A0087" w:rsidRPr="00C11657" w14:paraId="709CDFDC" w14:textId="77777777" w:rsidTr="00B306D4">
        <w:trPr>
          <w:cantSplit/>
          <w:jc w:val="center"/>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61AC52BF" w14:textId="77777777" w:rsidR="004A0087" w:rsidRPr="00C11657" w:rsidRDefault="004A0087" w:rsidP="00B306D4">
            <w:pPr>
              <w:spacing w:after="0" w:line="256" w:lineRule="auto"/>
              <w:rPr>
                <w:rFonts w:ascii="Arial" w:eastAsia="Times New Roman" w:hAnsi="Arial" w:cs="Arial"/>
                <w:sz w:val="24"/>
                <w:szCs w:val="24"/>
                <w:lang w:val="pl-PL"/>
              </w:rPr>
            </w:pPr>
          </w:p>
        </w:tc>
        <w:tc>
          <w:tcPr>
            <w:tcW w:w="3780" w:type="dxa"/>
            <w:tcBorders>
              <w:top w:val="single" w:sz="4" w:space="0" w:color="auto"/>
              <w:left w:val="single" w:sz="4" w:space="0" w:color="auto"/>
              <w:bottom w:val="single" w:sz="4" w:space="0" w:color="auto"/>
              <w:right w:val="single" w:sz="4" w:space="0" w:color="auto"/>
            </w:tcBorders>
            <w:hideMark/>
          </w:tcPr>
          <w:p w14:paraId="2AEF64CC" w14:textId="77777777" w:rsidR="004A0087" w:rsidRPr="00C11657" w:rsidRDefault="004A0087" w:rsidP="004A0087">
            <w:pPr>
              <w:numPr>
                <w:ilvl w:val="0"/>
                <w:numId w:val="5"/>
              </w:numPr>
              <w:spacing w:after="0" w:line="240" w:lineRule="auto"/>
              <w:rPr>
                <w:rFonts w:ascii="Arial" w:eastAsia="Times New Roman" w:hAnsi="Arial" w:cs="Arial"/>
                <w:sz w:val="24"/>
                <w:szCs w:val="20"/>
              </w:rPr>
            </w:pPr>
            <w:r w:rsidRPr="00C11657">
              <w:rPr>
                <w:rFonts w:ascii="Arial" w:eastAsia="Times New Roman" w:hAnsi="Arial" w:cs="Arial"/>
                <w:sz w:val="24"/>
                <w:szCs w:val="20"/>
              </w:rPr>
              <w:t>dokumentiranje odgojno-obrazovnog procesa te prezentacija roditeljima (i različitim medijima)</w:t>
            </w:r>
          </w:p>
        </w:tc>
        <w:tc>
          <w:tcPr>
            <w:tcW w:w="1620" w:type="dxa"/>
            <w:tcBorders>
              <w:top w:val="single" w:sz="4" w:space="0" w:color="auto"/>
              <w:left w:val="single" w:sz="4" w:space="0" w:color="auto"/>
              <w:bottom w:val="single" w:sz="4" w:space="0" w:color="auto"/>
              <w:right w:val="single" w:sz="4" w:space="0" w:color="auto"/>
            </w:tcBorders>
            <w:vAlign w:val="center"/>
            <w:hideMark/>
          </w:tcPr>
          <w:p w14:paraId="3CFA9FCE" w14:textId="77777777" w:rsidR="004A0087" w:rsidRPr="00C11657" w:rsidRDefault="004A008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o</w:t>
            </w:r>
            <w:r w:rsidRPr="00C11657">
              <w:rPr>
                <w:rFonts w:ascii="Arial" w:eastAsia="Times New Roman" w:hAnsi="Arial" w:cs="Arial"/>
                <w:sz w:val="24"/>
                <w:szCs w:val="20"/>
              </w:rPr>
              <w:t>dgajatelji</w:t>
            </w:r>
            <w:r>
              <w:rPr>
                <w:rFonts w:ascii="Arial" w:eastAsia="Times New Roman" w:hAnsi="Arial" w:cs="Arial"/>
                <w:sz w:val="24"/>
                <w:szCs w:val="20"/>
              </w:rPr>
              <w:t>,</w:t>
            </w:r>
          </w:p>
          <w:p w14:paraId="75D1766D" w14:textId="77777777" w:rsidR="004A0087" w:rsidRPr="00C11657" w:rsidRDefault="004A008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stručni suradnici</w:t>
            </w:r>
          </w:p>
          <w:p w14:paraId="7FB93692" w14:textId="77777777" w:rsidR="004A0087" w:rsidRPr="00C11657" w:rsidRDefault="004A0087" w:rsidP="00B306D4">
            <w:pPr>
              <w:spacing w:after="0" w:line="240" w:lineRule="auto"/>
              <w:jc w:val="center"/>
              <w:rPr>
                <w:rFonts w:ascii="Arial" w:eastAsia="Times New Roman" w:hAnsi="Arial" w:cs="Arial"/>
                <w:sz w:val="24"/>
                <w:szCs w:val="20"/>
              </w:rPr>
            </w:pPr>
          </w:p>
        </w:tc>
        <w:tc>
          <w:tcPr>
            <w:tcW w:w="1980" w:type="dxa"/>
            <w:tcBorders>
              <w:top w:val="single" w:sz="4" w:space="0" w:color="auto"/>
              <w:left w:val="single" w:sz="4" w:space="0" w:color="auto"/>
              <w:bottom w:val="single" w:sz="4" w:space="0" w:color="auto"/>
              <w:right w:val="single" w:sz="4" w:space="0" w:color="auto"/>
            </w:tcBorders>
            <w:vAlign w:val="center"/>
            <w:hideMark/>
          </w:tcPr>
          <w:p w14:paraId="7F6F6C5B"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tijekom godine</w:t>
            </w:r>
          </w:p>
        </w:tc>
      </w:tr>
      <w:tr w:rsidR="004A0087" w:rsidRPr="00C11657" w14:paraId="623518DA" w14:textId="77777777" w:rsidTr="00B306D4">
        <w:trPr>
          <w:cantSplit/>
          <w:jc w:val="center"/>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4D44DE0D" w14:textId="77777777" w:rsidR="004A0087" w:rsidRPr="00C11657" w:rsidRDefault="004A0087" w:rsidP="00B306D4">
            <w:pPr>
              <w:spacing w:after="0" w:line="256" w:lineRule="auto"/>
              <w:rPr>
                <w:rFonts w:ascii="Arial" w:eastAsia="Times New Roman" w:hAnsi="Arial" w:cs="Arial"/>
                <w:sz w:val="24"/>
                <w:szCs w:val="24"/>
                <w:lang w:val="pl-PL"/>
              </w:rPr>
            </w:pPr>
          </w:p>
        </w:tc>
        <w:tc>
          <w:tcPr>
            <w:tcW w:w="3780" w:type="dxa"/>
            <w:tcBorders>
              <w:top w:val="single" w:sz="4" w:space="0" w:color="auto"/>
              <w:left w:val="single" w:sz="4" w:space="0" w:color="auto"/>
              <w:bottom w:val="single" w:sz="4" w:space="0" w:color="auto"/>
              <w:right w:val="single" w:sz="4" w:space="0" w:color="auto"/>
            </w:tcBorders>
            <w:hideMark/>
          </w:tcPr>
          <w:p w14:paraId="66077E8C" w14:textId="77777777" w:rsidR="004A0087" w:rsidRPr="00C11657" w:rsidRDefault="004A0087" w:rsidP="004A0087">
            <w:pPr>
              <w:numPr>
                <w:ilvl w:val="0"/>
                <w:numId w:val="5"/>
              </w:numPr>
              <w:spacing w:after="0" w:line="240" w:lineRule="auto"/>
              <w:rPr>
                <w:rFonts w:ascii="Arial" w:eastAsia="Times New Roman" w:hAnsi="Arial" w:cs="Arial"/>
                <w:sz w:val="24"/>
                <w:szCs w:val="20"/>
              </w:rPr>
            </w:pPr>
            <w:r w:rsidRPr="00C11657">
              <w:rPr>
                <w:rFonts w:ascii="Arial" w:eastAsia="Times New Roman" w:hAnsi="Arial" w:cs="Arial"/>
                <w:sz w:val="24"/>
                <w:szCs w:val="20"/>
              </w:rPr>
              <w:t>informiranje roditelja o aktualnim zbivanjima putem web-stranice vrtića</w:t>
            </w:r>
          </w:p>
        </w:tc>
        <w:tc>
          <w:tcPr>
            <w:tcW w:w="1620" w:type="dxa"/>
            <w:tcBorders>
              <w:top w:val="single" w:sz="4" w:space="0" w:color="auto"/>
              <w:left w:val="single" w:sz="4" w:space="0" w:color="auto"/>
              <w:bottom w:val="single" w:sz="4" w:space="0" w:color="auto"/>
              <w:right w:val="single" w:sz="4" w:space="0" w:color="auto"/>
            </w:tcBorders>
            <w:vAlign w:val="center"/>
            <w:hideMark/>
          </w:tcPr>
          <w:p w14:paraId="488EBB4B" w14:textId="77777777" w:rsidR="004A0087" w:rsidRPr="00C11657" w:rsidRDefault="004A008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o</w:t>
            </w:r>
            <w:r w:rsidRPr="00C11657">
              <w:rPr>
                <w:rFonts w:ascii="Arial" w:eastAsia="Times New Roman" w:hAnsi="Arial" w:cs="Arial"/>
                <w:sz w:val="24"/>
                <w:szCs w:val="20"/>
              </w:rPr>
              <w:t>dgajatelji</w:t>
            </w:r>
            <w:r>
              <w:rPr>
                <w:rFonts w:ascii="Arial" w:eastAsia="Times New Roman" w:hAnsi="Arial" w:cs="Arial"/>
                <w:sz w:val="24"/>
                <w:szCs w:val="20"/>
              </w:rPr>
              <w:t>, psiholog, pedagog, tajnik</w:t>
            </w:r>
          </w:p>
        </w:tc>
        <w:tc>
          <w:tcPr>
            <w:tcW w:w="1980" w:type="dxa"/>
            <w:tcBorders>
              <w:top w:val="single" w:sz="4" w:space="0" w:color="auto"/>
              <w:left w:val="single" w:sz="4" w:space="0" w:color="auto"/>
              <w:bottom w:val="single" w:sz="4" w:space="0" w:color="auto"/>
              <w:right w:val="single" w:sz="4" w:space="0" w:color="auto"/>
            </w:tcBorders>
            <w:vAlign w:val="center"/>
            <w:hideMark/>
          </w:tcPr>
          <w:p w14:paraId="26B3FE72"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tijekom godine</w:t>
            </w:r>
          </w:p>
        </w:tc>
      </w:tr>
      <w:tr w:rsidR="004A0087" w:rsidRPr="00C11657" w14:paraId="5F85D082" w14:textId="77777777" w:rsidTr="00B306D4">
        <w:trPr>
          <w:cantSplit/>
          <w:jc w:val="center"/>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2A07614D" w14:textId="77777777" w:rsidR="004A0087" w:rsidRPr="00C11657" w:rsidRDefault="004A0087" w:rsidP="00B306D4">
            <w:pPr>
              <w:spacing w:after="0" w:line="256" w:lineRule="auto"/>
              <w:rPr>
                <w:rFonts w:ascii="Arial" w:eastAsia="Times New Roman" w:hAnsi="Arial" w:cs="Arial"/>
                <w:sz w:val="24"/>
                <w:szCs w:val="24"/>
                <w:lang w:val="pl-PL"/>
              </w:rPr>
            </w:pPr>
          </w:p>
        </w:tc>
        <w:tc>
          <w:tcPr>
            <w:tcW w:w="3780" w:type="dxa"/>
            <w:tcBorders>
              <w:top w:val="single" w:sz="4" w:space="0" w:color="auto"/>
              <w:left w:val="single" w:sz="4" w:space="0" w:color="auto"/>
              <w:bottom w:val="single" w:sz="4" w:space="0" w:color="auto"/>
              <w:right w:val="single" w:sz="4" w:space="0" w:color="auto"/>
            </w:tcBorders>
            <w:hideMark/>
          </w:tcPr>
          <w:p w14:paraId="782C9558" w14:textId="77777777" w:rsidR="004A0087" w:rsidRPr="00C11657" w:rsidRDefault="004A0087" w:rsidP="004A0087">
            <w:pPr>
              <w:numPr>
                <w:ilvl w:val="0"/>
                <w:numId w:val="5"/>
              </w:numPr>
              <w:spacing w:after="0" w:line="240" w:lineRule="auto"/>
              <w:rPr>
                <w:rFonts w:ascii="Arial" w:eastAsia="Times New Roman" w:hAnsi="Arial" w:cs="Arial"/>
                <w:sz w:val="24"/>
                <w:szCs w:val="20"/>
              </w:rPr>
            </w:pPr>
            <w:r w:rsidRPr="00C11657">
              <w:rPr>
                <w:rFonts w:ascii="Arial" w:eastAsia="Times New Roman" w:hAnsi="Arial" w:cs="Arial"/>
                <w:sz w:val="24"/>
                <w:szCs w:val="20"/>
              </w:rPr>
              <w:t>uređenje oglasnih ploča za roditelje</w:t>
            </w:r>
          </w:p>
        </w:tc>
        <w:tc>
          <w:tcPr>
            <w:tcW w:w="1620" w:type="dxa"/>
            <w:tcBorders>
              <w:top w:val="single" w:sz="4" w:space="0" w:color="auto"/>
              <w:left w:val="single" w:sz="4" w:space="0" w:color="auto"/>
              <w:bottom w:val="single" w:sz="4" w:space="0" w:color="auto"/>
              <w:right w:val="single" w:sz="4" w:space="0" w:color="auto"/>
            </w:tcBorders>
            <w:vAlign w:val="center"/>
            <w:hideMark/>
          </w:tcPr>
          <w:p w14:paraId="616A5105"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odgajatelji</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6B316FD"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tijekom godine</w:t>
            </w:r>
          </w:p>
        </w:tc>
      </w:tr>
      <w:tr w:rsidR="004A0087" w:rsidRPr="00C11657" w14:paraId="0D06D26D" w14:textId="77777777" w:rsidTr="00B306D4">
        <w:trPr>
          <w:cantSplit/>
          <w:jc w:val="center"/>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2B9CFAF2" w14:textId="77777777" w:rsidR="004A0087" w:rsidRPr="00C11657" w:rsidRDefault="004A0087" w:rsidP="00B306D4">
            <w:pPr>
              <w:spacing w:after="0" w:line="256" w:lineRule="auto"/>
              <w:rPr>
                <w:rFonts w:ascii="Arial" w:eastAsia="Times New Roman" w:hAnsi="Arial" w:cs="Arial"/>
                <w:sz w:val="24"/>
                <w:szCs w:val="24"/>
                <w:lang w:val="pl-PL"/>
              </w:rPr>
            </w:pPr>
          </w:p>
        </w:tc>
        <w:tc>
          <w:tcPr>
            <w:tcW w:w="3780" w:type="dxa"/>
            <w:tcBorders>
              <w:top w:val="single" w:sz="4" w:space="0" w:color="auto"/>
              <w:left w:val="single" w:sz="4" w:space="0" w:color="auto"/>
              <w:bottom w:val="single" w:sz="4" w:space="0" w:color="auto"/>
              <w:right w:val="single" w:sz="4" w:space="0" w:color="auto"/>
            </w:tcBorders>
            <w:hideMark/>
          </w:tcPr>
          <w:p w14:paraId="4053E916" w14:textId="77777777" w:rsidR="004A0087" w:rsidRPr="00C11657" w:rsidRDefault="004A0087" w:rsidP="004A0087">
            <w:pPr>
              <w:numPr>
                <w:ilvl w:val="0"/>
                <w:numId w:val="5"/>
              </w:numPr>
              <w:spacing w:after="0" w:line="240" w:lineRule="auto"/>
              <w:rPr>
                <w:rFonts w:ascii="Arial" w:eastAsia="Times New Roman" w:hAnsi="Arial" w:cs="Arial"/>
                <w:sz w:val="24"/>
                <w:szCs w:val="20"/>
              </w:rPr>
            </w:pPr>
            <w:r w:rsidRPr="00C11657">
              <w:rPr>
                <w:rFonts w:ascii="Arial" w:eastAsia="Times New Roman" w:hAnsi="Arial" w:cs="Arial"/>
                <w:sz w:val="24"/>
                <w:szCs w:val="20"/>
              </w:rPr>
              <w:t>kontinuirano obogaćivanje prostora namijenjenih roditeljima</w:t>
            </w:r>
          </w:p>
        </w:tc>
        <w:tc>
          <w:tcPr>
            <w:tcW w:w="1620" w:type="dxa"/>
            <w:tcBorders>
              <w:top w:val="single" w:sz="4" w:space="0" w:color="auto"/>
              <w:left w:val="single" w:sz="4" w:space="0" w:color="auto"/>
              <w:bottom w:val="single" w:sz="4" w:space="0" w:color="auto"/>
              <w:right w:val="single" w:sz="4" w:space="0" w:color="auto"/>
            </w:tcBorders>
            <w:vAlign w:val="center"/>
          </w:tcPr>
          <w:p w14:paraId="6E21BC4B" w14:textId="77777777" w:rsidR="004A0087" w:rsidRPr="00C11657" w:rsidRDefault="004A008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o</w:t>
            </w:r>
            <w:r w:rsidRPr="00C11657">
              <w:rPr>
                <w:rFonts w:ascii="Arial" w:eastAsia="Times New Roman" w:hAnsi="Arial" w:cs="Arial"/>
                <w:sz w:val="24"/>
                <w:szCs w:val="20"/>
              </w:rPr>
              <w:t>dgajatelji</w:t>
            </w:r>
            <w:r>
              <w:rPr>
                <w:rFonts w:ascii="Arial" w:eastAsia="Times New Roman" w:hAnsi="Arial" w:cs="Arial"/>
                <w:sz w:val="24"/>
                <w:szCs w:val="20"/>
              </w:rPr>
              <w:t>,</w:t>
            </w:r>
          </w:p>
          <w:p w14:paraId="1F417824" w14:textId="77777777" w:rsidR="004A0087" w:rsidRPr="00C11657" w:rsidRDefault="004A008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stručni suradnici</w:t>
            </w:r>
          </w:p>
        </w:tc>
        <w:tc>
          <w:tcPr>
            <w:tcW w:w="1980" w:type="dxa"/>
            <w:tcBorders>
              <w:top w:val="single" w:sz="4" w:space="0" w:color="auto"/>
              <w:left w:val="single" w:sz="4" w:space="0" w:color="auto"/>
              <w:bottom w:val="single" w:sz="4" w:space="0" w:color="auto"/>
              <w:right w:val="single" w:sz="4" w:space="0" w:color="auto"/>
            </w:tcBorders>
            <w:vAlign w:val="center"/>
            <w:hideMark/>
          </w:tcPr>
          <w:p w14:paraId="2DAAD053"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tijekom godine</w:t>
            </w:r>
          </w:p>
        </w:tc>
      </w:tr>
      <w:tr w:rsidR="004A0087" w:rsidRPr="00C11657" w14:paraId="1C62E287" w14:textId="77777777" w:rsidTr="00B306D4">
        <w:trPr>
          <w:cantSplit/>
          <w:jc w:val="center"/>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59C36402" w14:textId="77777777" w:rsidR="004A0087" w:rsidRPr="00C11657" w:rsidRDefault="004A0087" w:rsidP="00B306D4">
            <w:pPr>
              <w:spacing w:after="0" w:line="256" w:lineRule="auto"/>
              <w:rPr>
                <w:rFonts w:ascii="Arial" w:eastAsia="Times New Roman" w:hAnsi="Arial" w:cs="Arial"/>
                <w:sz w:val="24"/>
                <w:szCs w:val="24"/>
                <w:lang w:val="pl-PL"/>
              </w:rPr>
            </w:pPr>
          </w:p>
        </w:tc>
        <w:tc>
          <w:tcPr>
            <w:tcW w:w="3780" w:type="dxa"/>
            <w:tcBorders>
              <w:top w:val="single" w:sz="4" w:space="0" w:color="auto"/>
              <w:left w:val="single" w:sz="4" w:space="0" w:color="auto"/>
              <w:bottom w:val="single" w:sz="4" w:space="0" w:color="auto"/>
              <w:right w:val="single" w:sz="4" w:space="0" w:color="auto"/>
            </w:tcBorders>
            <w:hideMark/>
          </w:tcPr>
          <w:p w14:paraId="37E07459" w14:textId="77777777" w:rsidR="004A0087" w:rsidRPr="00C11657" w:rsidRDefault="004A0087" w:rsidP="004A0087">
            <w:pPr>
              <w:numPr>
                <w:ilvl w:val="0"/>
                <w:numId w:val="5"/>
              </w:numPr>
              <w:spacing w:after="0" w:line="240" w:lineRule="auto"/>
              <w:rPr>
                <w:rFonts w:ascii="Arial" w:eastAsia="Times New Roman" w:hAnsi="Arial" w:cs="Arial"/>
                <w:sz w:val="24"/>
                <w:szCs w:val="20"/>
              </w:rPr>
            </w:pPr>
            <w:r w:rsidRPr="00C11657">
              <w:rPr>
                <w:rFonts w:ascii="Arial" w:eastAsia="Times New Roman" w:hAnsi="Arial" w:cs="Arial"/>
                <w:sz w:val="24"/>
                <w:szCs w:val="20"/>
              </w:rPr>
              <w:t>osiguravanje izlaženja listova</w:t>
            </w:r>
            <w:r>
              <w:rPr>
                <w:rFonts w:ascii="Arial" w:eastAsia="Times New Roman" w:hAnsi="Arial" w:cs="Arial"/>
                <w:sz w:val="24"/>
                <w:szCs w:val="20"/>
              </w:rPr>
              <w:t xml:space="preserve">, </w:t>
            </w:r>
            <w:r w:rsidRPr="00C11657">
              <w:rPr>
                <w:rFonts w:ascii="Arial" w:eastAsia="Times New Roman" w:hAnsi="Arial" w:cs="Arial"/>
                <w:sz w:val="24"/>
                <w:szCs w:val="20"/>
              </w:rPr>
              <w:t xml:space="preserve">brošura </w:t>
            </w:r>
            <w:r>
              <w:rPr>
                <w:rFonts w:ascii="Arial" w:eastAsia="Times New Roman" w:hAnsi="Arial" w:cs="Arial"/>
                <w:sz w:val="24"/>
                <w:szCs w:val="20"/>
              </w:rPr>
              <w:t xml:space="preserve">ili letaka </w:t>
            </w:r>
            <w:r w:rsidRPr="00C11657">
              <w:rPr>
                <w:rFonts w:ascii="Arial" w:eastAsia="Times New Roman" w:hAnsi="Arial" w:cs="Arial"/>
                <w:sz w:val="24"/>
                <w:szCs w:val="20"/>
              </w:rPr>
              <w:t xml:space="preserve">za djecu i roditelje </w:t>
            </w:r>
          </w:p>
        </w:tc>
        <w:tc>
          <w:tcPr>
            <w:tcW w:w="1620" w:type="dxa"/>
            <w:tcBorders>
              <w:top w:val="single" w:sz="4" w:space="0" w:color="auto"/>
              <w:left w:val="single" w:sz="4" w:space="0" w:color="auto"/>
              <w:bottom w:val="single" w:sz="4" w:space="0" w:color="auto"/>
              <w:right w:val="single" w:sz="4" w:space="0" w:color="auto"/>
            </w:tcBorders>
            <w:vAlign w:val="center"/>
          </w:tcPr>
          <w:p w14:paraId="38DC4915" w14:textId="77777777" w:rsidR="004A0087" w:rsidRPr="00C11657" w:rsidRDefault="004A008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o</w:t>
            </w:r>
            <w:r w:rsidRPr="00C11657">
              <w:rPr>
                <w:rFonts w:ascii="Arial" w:eastAsia="Times New Roman" w:hAnsi="Arial" w:cs="Arial"/>
                <w:sz w:val="24"/>
                <w:szCs w:val="20"/>
              </w:rPr>
              <w:t>dgajatelji</w:t>
            </w:r>
            <w:r>
              <w:rPr>
                <w:rFonts w:ascii="Arial" w:eastAsia="Times New Roman" w:hAnsi="Arial" w:cs="Arial"/>
                <w:sz w:val="24"/>
                <w:szCs w:val="20"/>
              </w:rPr>
              <w:t>,</w:t>
            </w:r>
          </w:p>
          <w:p w14:paraId="75EC80CB" w14:textId="77777777" w:rsidR="004A0087" w:rsidRPr="00C11657" w:rsidRDefault="004A008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stručni suradnici</w:t>
            </w:r>
          </w:p>
        </w:tc>
        <w:tc>
          <w:tcPr>
            <w:tcW w:w="1980" w:type="dxa"/>
            <w:tcBorders>
              <w:top w:val="single" w:sz="4" w:space="0" w:color="auto"/>
              <w:left w:val="single" w:sz="4" w:space="0" w:color="auto"/>
              <w:bottom w:val="single" w:sz="4" w:space="0" w:color="auto"/>
              <w:right w:val="single" w:sz="4" w:space="0" w:color="auto"/>
            </w:tcBorders>
            <w:vAlign w:val="center"/>
            <w:hideMark/>
          </w:tcPr>
          <w:p w14:paraId="0D15E79B"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tijekom godine</w:t>
            </w:r>
          </w:p>
        </w:tc>
      </w:tr>
      <w:tr w:rsidR="004A0087" w:rsidRPr="00C11657" w14:paraId="619E3CEC" w14:textId="77777777" w:rsidTr="00B306D4">
        <w:trPr>
          <w:cantSplit/>
          <w:jc w:val="center"/>
        </w:trPr>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189917E2" w14:textId="77777777" w:rsidR="004A0087" w:rsidRPr="00C11657" w:rsidRDefault="004A0087" w:rsidP="00B306D4">
            <w:pPr>
              <w:spacing w:after="0" w:line="240" w:lineRule="auto"/>
              <w:rPr>
                <w:rFonts w:ascii="Arial" w:eastAsia="Times New Roman" w:hAnsi="Arial" w:cs="Arial"/>
                <w:sz w:val="24"/>
                <w:szCs w:val="20"/>
              </w:rPr>
            </w:pPr>
            <w:r w:rsidRPr="00C11657">
              <w:rPr>
                <w:rFonts w:ascii="Arial" w:eastAsia="Times New Roman" w:hAnsi="Arial" w:cs="Arial"/>
                <w:sz w:val="24"/>
                <w:szCs w:val="20"/>
              </w:rPr>
              <w:t>Uključivanje roditelja u proces njege i odgojno-obrazovnog rada</w:t>
            </w:r>
          </w:p>
        </w:tc>
        <w:tc>
          <w:tcPr>
            <w:tcW w:w="3780" w:type="dxa"/>
            <w:tcBorders>
              <w:top w:val="single" w:sz="4" w:space="0" w:color="auto"/>
              <w:left w:val="single" w:sz="4" w:space="0" w:color="auto"/>
              <w:bottom w:val="single" w:sz="4" w:space="0" w:color="auto"/>
              <w:right w:val="single" w:sz="4" w:space="0" w:color="auto"/>
            </w:tcBorders>
            <w:hideMark/>
          </w:tcPr>
          <w:p w14:paraId="4435ED7A" w14:textId="77777777" w:rsidR="004A0087" w:rsidRPr="00C11657" w:rsidRDefault="004A0087" w:rsidP="004A0087">
            <w:pPr>
              <w:numPr>
                <w:ilvl w:val="0"/>
                <w:numId w:val="6"/>
              </w:numPr>
              <w:spacing w:after="0" w:line="240" w:lineRule="auto"/>
              <w:rPr>
                <w:rFonts w:ascii="Arial" w:eastAsia="Times New Roman" w:hAnsi="Arial" w:cs="Arial"/>
                <w:sz w:val="24"/>
                <w:szCs w:val="20"/>
              </w:rPr>
            </w:pPr>
            <w:r w:rsidRPr="00C11657">
              <w:rPr>
                <w:rFonts w:ascii="Arial" w:eastAsia="Times New Roman" w:hAnsi="Arial" w:cs="Arial"/>
                <w:sz w:val="24"/>
                <w:szCs w:val="20"/>
              </w:rPr>
              <w:t>aktivno uključivanje roditelja u postupno prilagođavanje djeteta na vrtić</w:t>
            </w:r>
          </w:p>
        </w:tc>
        <w:tc>
          <w:tcPr>
            <w:tcW w:w="1620" w:type="dxa"/>
            <w:tcBorders>
              <w:top w:val="single" w:sz="4" w:space="0" w:color="auto"/>
              <w:left w:val="single" w:sz="4" w:space="0" w:color="auto"/>
              <w:bottom w:val="single" w:sz="4" w:space="0" w:color="auto"/>
              <w:right w:val="single" w:sz="4" w:space="0" w:color="auto"/>
            </w:tcBorders>
            <w:vAlign w:val="center"/>
            <w:hideMark/>
          </w:tcPr>
          <w:p w14:paraId="63E439E2"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 xml:space="preserve">odgojni </w:t>
            </w:r>
            <w:r>
              <w:rPr>
                <w:rFonts w:ascii="Arial" w:eastAsia="Times New Roman" w:hAnsi="Arial" w:cs="Arial"/>
                <w:sz w:val="24"/>
                <w:szCs w:val="20"/>
              </w:rPr>
              <w:t>djelatnici i str. suradnici</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58D87C4"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tijekom godine</w:t>
            </w:r>
          </w:p>
        </w:tc>
      </w:tr>
      <w:tr w:rsidR="004A0087" w:rsidRPr="00C11657" w14:paraId="23603314" w14:textId="77777777" w:rsidTr="00B306D4">
        <w:trPr>
          <w:cantSplit/>
          <w:jc w:val="center"/>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0E9417F5" w14:textId="77777777" w:rsidR="004A0087" w:rsidRPr="00C11657" w:rsidRDefault="004A0087" w:rsidP="00B306D4">
            <w:pPr>
              <w:spacing w:after="0" w:line="256" w:lineRule="auto"/>
              <w:rPr>
                <w:rFonts w:ascii="Arial" w:eastAsia="Times New Roman" w:hAnsi="Arial" w:cs="Arial"/>
                <w:sz w:val="24"/>
                <w:szCs w:val="20"/>
              </w:rPr>
            </w:pPr>
          </w:p>
        </w:tc>
        <w:tc>
          <w:tcPr>
            <w:tcW w:w="3780" w:type="dxa"/>
            <w:tcBorders>
              <w:top w:val="single" w:sz="4" w:space="0" w:color="auto"/>
              <w:left w:val="single" w:sz="4" w:space="0" w:color="auto"/>
              <w:bottom w:val="single" w:sz="4" w:space="0" w:color="auto"/>
              <w:right w:val="single" w:sz="4" w:space="0" w:color="auto"/>
            </w:tcBorders>
            <w:hideMark/>
          </w:tcPr>
          <w:p w14:paraId="6267CCE5" w14:textId="77777777" w:rsidR="004A0087" w:rsidRPr="00C11657" w:rsidRDefault="004A0087" w:rsidP="004A0087">
            <w:pPr>
              <w:numPr>
                <w:ilvl w:val="0"/>
                <w:numId w:val="6"/>
              </w:numPr>
              <w:spacing w:after="0" w:line="240" w:lineRule="auto"/>
              <w:rPr>
                <w:rFonts w:ascii="Arial" w:eastAsia="Times New Roman" w:hAnsi="Arial" w:cs="Arial"/>
                <w:sz w:val="24"/>
                <w:szCs w:val="20"/>
              </w:rPr>
            </w:pPr>
            <w:r w:rsidRPr="00C11657">
              <w:rPr>
                <w:rFonts w:ascii="Arial" w:eastAsia="Times New Roman" w:hAnsi="Arial" w:cs="Arial"/>
                <w:sz w:val="24"/>
                <w:szCs w:val="20"/>
              </w:rPr>
              <w:t>poticanje roditelja na sudjelovanje u prikupljanju i nabavi materijala i sredstava za rad i igru djece</w:t>
            </w:r>
          </w:p>
        </w:tc>
        <w:tc>
          <w:tcPr>
            <w:tcW w:w="1620" w:type="dxa"/>
            <w:tcBorders>
              <w:top w:val="single" w:sz="4" w:space="0" w:color="auto"/>
              <w:left w:val="single" w:sz="4" w:space="0" w:color="auto"/>
              <w:bottom w:val="single" w:sz="4" w:space="0" w:color="auto"/>
              <w:right w:val="single" w:sz="4" w:space="0" w:color="auto"/>
            </w:tcBorders>
            <w:vAlign w:val="center"/>
            <w:hideMark/>
          </w:tcPr>
          <w:p w14:paraId="432C648D"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odgajatelji</w:t>
            </w:r>
          </w:p>
        </w:tc>
        <w:tc>
          <w:tcPr>
            <w:tcW w:w="1980" w:type="dxa"/>
            <w:tcBorders>
              <w:top w:val="single" w:sz="4" w:space="0" w:color="auto"/>
              <w:left w:val="single" w:sz="4" w:space="0" w:color="auto"/>
              <w:bottom w:val="single" w:sz="4" w:space="0" w:color="auto"/>
              <w:right w:val="single" w:sz="4" w:space="0" w:color="auto"/>
            </w:tcBorders>
            <w:vAlign w:val="center"/>
            <w:hideMark/>
          </w:tcPr>
          <w:p w14:paraId="191A5CA0"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tijekom godine</w:t>
            </w:r>
          </w:p>
        </w:tc>
      </w:tr>
      <w:tr w:rsidR="004A0087" w:rsidRPr="00C11657" w14:paraId="589D9CC3" w14:textId="77777777" w:rsidTr="00B306D4">
        <w:trPr>
          <w:cantSplit/>
          <w:jc w:val="center"/>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3C944EA6" w14:textId="77777777" w:rsidR="004A0087" w:rsidRPr="00C11657" w:rsidRDefault="004A0087" w:rsidP="00B306D4">
            <w:pPr>
              <w:spacing w:after="0" w:line="256" w:lineRule="auto"/>
              <w:rPr>
                <w:rFonts w:ascii="Arial" w:eastAsia="Times New Roman" w:hAnsi="Arial" w:cs="Arial"/>
                <w:sz w:val="24"/>
                <w:szCs w:val="20"/>
              </w:rPr>
            </w:pPr>
          </w:p>
        </w:tc>
        <w:tc>
          <w:tcPr>
            <w:tcW w:w="3780" w:type="dxa"/>
            <w:tcBorders>
              <w:top w:val="single" w:sz="4" w:space="0" w:color="auto"/>
              <w:left w:val="single" w:sz="4" w:space="0" w:color="auto"/>
              <w:bottom w:val="single" w:sz="4" w:space="0" w:color="auto"/>
              <w:right w:val="single" w:sz="4" w:space="0" w:color="auto"/>
            </w:tcBorders>
            <w:hideMark/>
          </w:tcPr>
          <w:p w14:paraId="2099FB9E" w14:textId="77777777" w:rsidR="004A0087" w:rsidRPr="00C11657" w:rsidRDefault="004A0087" w:rsidP="004A0087">
            <w:pPr>
              <w:numPr>
                <w:ilvl w:val="0"/>
                <w:numId w:val="6"/>
              </w:numPr>
              <w:spacing w:after="0" w:line="240" w:lineRule="auto"/>
              <w:rPr>
                <w:rFonts w:ascii="Arial" w:eastAsia="Times New Roman" w:hAnsi="Arial" w:cs="Arial"/>
                <w:sz w:val="24"/>
                <w:szCs w:val="20"/>
              </w:rPr>
            </w:pPr>
            <w:r w:rsidRPr="00C11657">
              <w:rPr>
                <w:rFonts w:ascii="Arial" w:eastAsia="Times New Roman" w:hAnsi="Arial" w:cs="Arial"/>
                <w:sz w:val="24"/>
                <w:szCs w:val="20"/>
              </w:rPr>
              <w:t>uključivanje roditelja u osmišljavanje određenih odgojnih sadržaja</w:t>
            </w:r>
          </w:p>
        </w:tc>
        <w:tc>
          <w:tcPr>
            <w:tcW w:w="1620" w:type="dxa"/>
            <w:tcBorders>
              <w:top w:val="single" w:sz="4" w:space="0" w:color="auto"/>
              <w:left w:val="single" w:sz="4" w:space="0" w:color="auto"/>
              <w:bottom w:val="single" w:sz="4" w:space="0" w:color="auto"/>
              <w:right w:val="single" w:sz="4" w:space="0" w:color="auto"/>
            </w:tcBorders>
            <w:vAlign w:val="center"/>
            <w:hideMark/>
          </w:tcPr>
          <w:p w14:paraId="4E56908C" w14:textId="77777777" w:rsidR="004A0087" w:rsidRPr="00C11657" w:rsidRDefault="004A008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o</w:t>
            </w:r>
            <w:r w:rsidRPr="00C11657">
              <w:rPr>
                <w:rFonts w:ascii="Arial" w:eastAsia="Times New Roman" w:hAnsi="Arial" w:cs="Arial"/>
                <w:sz w:val="24"/>
                <w:szCs w:val="20"/>
              </w:rPr>
              <w:t>dgajatelji</w:t>
            </w:r>
            <w:r>
              <w:rPr>
                <w:rFonts w:ascii="Arial" w:eastAsia="Times New Roman" w:hAnsi="Arial" w:cs="Arial"/>
                <w:sz w:val="24"/>
                <w:szCs w:val="20"/>
              </w:rPr>
              <w:t>, stručni suradnici</w:t>
            </w:r>
          </w:p>
        </w:tc>
        <w:tc>
          <w:tcPr>
            <w:tcW w:w="1980" w:type="dxa"/>
            <w:tcBorders>
              <w:top w:val="single" w:sz="4" w:space="0" w:color="auto"/>
              <w:left w:val="single" w:sz="4" w:space="0" w:color="auto"/>
              <w:bottom w:val="single" w:sz="4" w:space="0" w:color="auto"/>
              <w:right w:val="single" w:sz="4" w:space="0" w:color="auto"/>
            </w:tcBorders>
            <w:vAlign w:val="center"/>
            <w:hideMark/>
          </w:tcPr>
          <w:p w14:paraId="69F434E1"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tijekom godine</w:t>
            </w:r>
          </w:p>
        </w:tc>
      </w:tr>
      <w:tr w:rsidR="004A0087" w:rsidRPr="00C11657" w14:paraId="70FD2F16" w14:textId="77777777" w:rsidTr="00B306D4">
        <w:trPr>
          <w:cantSplit/>
          <w:trHeight w:val="126"/>
          <w:jc w:val="center"/>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3193DCCD" w14:textId="77777777" w:rsidR="004A0087" w:rsidRPr="00C11657" w:rsidRDefault="004A0087" w:rsidP="00B306D4">
            <w:pPr>
              <w:spacing w:after="0" w:line="256" w:lineRule="auto"/>
              <w:rPr>
                <w:rFonts w:ascii="Arial" w:eastAsia="Times New Roman" w:hAnsi="Arial" w:cs="Arial"/>
                <w:sz w:val="24"/>
                <w:szCs w:val="20"/>
              </w:rPr>
            </w:pPr>
          </w:p>
        </w:tc>
        <w:tc>
          <w:tcPr>
            <w:tcW w:w="3780" w:type="dxa"/>
            <w:tcBorders>
              <w:top w:val="single" w:sz="4" w:space="0" w:color="auto"/>
              <w:left w:val="single" w:sz="4" w:space="0" w:color="auto"/>
              <w:bottom w:val="single" w:sz="4" w:space="0" w:color="auto"/>
              <w:right w:val="single" w:sz="4" w:space="0" w:color="auto"/>
            </w:tcBorders>
            <w:hideMark/>
          </w:tcPr>
          <w:p w14:paraId="108A76E6" w14:textId="77777777" w:rsidR="004A0087" w:rsidRPr="00C11657" w:rsidRDefault="004A0087" w:rsidP="004A0087">
            <w:pPr>
              <w:numPr>
                <w:ilvl w:val="0"/>
                <w:numId w:val="6"/>
              </w:numPr>
              <w:spacing w:after="0" w:line="240" w:lineRule="auto"/>
              <w:rPr>
                <w:rFonts w:ascii="Arial" w:eastAsia="Times New Roman" w:hAnsi="Arial" w:cs="Arial"/>
                <w:sz w:val="24"/>
                <w:szCs w:val="20"/>
              </w:rPr>
            </w:pPr>
            <w:r w:rsidRPr="00C11657">
              <w:rPr>
                <w:rFonts w:ascii="Arial" w:eastAsia="Times New Roman" w:hAnsi="Arial" w:cs="Arial"/>
                <w:sz w:val="24"/>
                <w:szCs w:val="20"/>
              </w:rPr>
              <w:t>uključivanje roditelja u neposredan odgojno-obrazovni rad</w:t>
            </w:r>
          </w:p>
        </w:tc>
        <w:tc>
          <w:tcPr>
            <w:tcW w:w="1620" w:type="dxa"/>
            <w:tcBorders>
              <w:top w:val="single" w:sz="4" w:space="0" w:color="auto"/>
              <w:left w:val="single" w:sz="4" w:space="0" w:color="auto"/>
              <w:bottom w:val="single" w:sz="4" w:space="0" w:color="auto"/>
              <w:right w:val="single" w:sz="4" w:space="0" w:color="auto"/>
            </w:tcBorders>
            <w:vAlign w:val="center"/>
            <w:hideMark/>
          </w:tcPr>
          <w:p w14:paraId="2B00018A" w14:textId="77777777" w:rsidR="004A0087" w:rsidRPr="00C11657" w:rsidRDefault="004A008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o</w:t>
            </w:r>
            <w:r w:rsidRPr="00C11657">
              <w:rPr>
                <w:rFonts w:ascii="Arial" w:eastAsia="Times New Roman" w:hAnsi="Arial" w:cs="Arial"/>
                <w:sz w:val="24"/>
                <w:szCs w:val="20"/>
              </w:rPr>
              <w:t>dgajatelji</w:t>
            </w:r>
            <w:r>
              <w:rPr>
                <w:rFonts w:ascii="Arial" w:eastAsia="Times New Roman" w:hAnsi="Arial" w:cs="Arial"/>
                <w:sz w:val="24"/>
                <w:szCs w:val="20"/>
              </w:rPr>
              <w:t>, stručni suradnici</w:t>
            </w:r>
          </w:p>
        </w:tc>
        <w:tc>
          <w:tcPr>
            <w:tcW w:w="1980" w:type="dxa"/>
            <w:tcBorders>
              <w:top w:val="single" w:sz="4" w:space="0" w:color="auto"/>
              <w:left w:val="single" w:sz="4" w:space="0" w:color="auto"/>
              <w:bottom w:val="single" w:sz="4" w:space="0" w:color="auto"/>
              <w:right w:val="single" w:sz="4" w:space="0" w:color="auto"/>
            </w:tcBorders>
            <w:vAlign w:val="center"/>
            <w:hideMark/>
          </w:tcPr>
          <w:p w14:paraId="3A47D683"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tijekom godine</w:t>
            </w:r>
          </w:p>
        </w:tc>
      </w:tr>
      <w:tr w:rsidR="004A0087" w:rsidRPr="00C11657" w14:paraId="5D9AD6C0" w14:textId="77777777" w:rsidTr="00B306D4">
        <w:trPr>
          <w:cantSplit/>
          <w:jc w:val="center"/>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3C04547B" w14:textId="77777777" w:rsidR="004A0087" w:rsidRPr="00C11657" w:rsidRDefault="004A0087" w:rsidP="00B306D4">
            <w:pPr>
              <w:spacing w:after="0" w:line="256" w:lineRule="auto"/>
              <w:rPr>
                <w:rFonts w:ascii="Arial" w:eastAsia="Times New Roman" w:hAnsi="Arial" w:cs="Arial"/>
                <w:sz w:val="24"/>
                <w:szCs w:val="20"/>
              </w:rPr>
            </w:pPr>
          </w:p>
        </w:tc>
        <w:tc>
          <w:tcPr>
            <w:tcW w:w="3780" w:type="dxa"/>
            <w:tcBorders>
              <w:top w:val="single" w:sz="4" w:space="0" w:color="auto"/>
              <w:left w:val="single" w:sz="4" w:space="0" w:color="auto"/>
              <w:bottom w:val="single" w:sz="4" w:space="0" w:color="auto"/>
              <w:right w:val="single" w:sz="4" w:space="0" w:color="auto"/>
            </w:tcBorders>
            <w:hideMark/>
          </w:tcPr>
          <w:p w14:paraId="0D29C555" w14:textId="77777777" w:rsidR="004A0087" w:rsidRPr="00C11657" w:rsidRDefault="004A0087" w:rsidP="004A0087">
            <w:pPr>
              <w:numPr>
                <w:ilvl w:val="0"/>
                <w:numId w:val="6"/>
              </w:numPr>
              <w:spacing w:after="0" w:line="240" w:lineRule="auto"/>
              <w:rPr>
                <w:rFonts w:ascii="Arial" w:eastAsia="Times New Roman" w:hAnsi="Arial" w:cs="Arial"/>
                <w:sz w:val="24"/>
                <w:szCs w:val="20"/>
              </w:rPr>
            </w:pPr>
            <w:r w:rsidRPr="00C11657">
              <w:rPr>
                <w:rFonts w:ascii="Arial" w:eastAsia="Times New Roman" w:hAnsi="Arial" w:cs="Arial"/>
                <w:sz w:val="24"/>
                <w:szCs w:val="20"/>
              </w:rPr>
              <w:t>uključivanje roditelja u realizaciju različitih programa i projekata</w:t>
            </w:r>
          </w:p>
        </w:tc>
        <w:tc>
          <w:tcPr>
            <w:tcW w:w="1620" w:type="dxa"/>
            <w:tcBorders>
              <w:top w:val="single" w:sz="4" w:space="0" w:color="auto"/>
              <w:left w:val="single" w:sz="4" w:space="0" w:color="auto"/>
              <w:bottom w:val="single" w:sz="4" w:space="0" w:color="auto"/>
              <w:right w:val="single" w:sz="4" w:space="0" w:color="auto"/>
            </w:tcBorders>
            <w:vAlign w:val="center"/>
            <w:hideMark/>
          </w:tcPr>
          <w:p w14:paraId="16840EC5" w14:textId="77777777" w:rsidR="004A0087" w:rsidRPr="00C11657" w:rsidRDefault="004A008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o</w:t>
            </w:r>
            <w:r w:rsidRPr="00C11657">
              <w:rPr>
                <w:rFonts w:ascii="Arial" w:eastAsia="Times New Roman" w:hAnsi="Arial" w:cs="Arial"/>
                <w:sz w:val="24"/>
                <w:szCs w:val="20"/>
              </w:rPr>
              <w:t>dgajatelji</w:t>
            </w:r>
            <w:r>
              <w:rPr>
                <w:rFonts w:ascii="Arial" w:eastAsia="Times New Roman" w:hAnsi="Arial" w:cs="Arial"/>
                <w:sz w:val="24"/>
                <w:szCs w:val="20"/>
              </w:rPr>
              <w:t>, stručni suradnici</w:t>
            </w:r>
          </w:p>
        </w:tc>
        <w:tc>
          <w:tcPr>
            <w:tcW w:w="1980" w:type="dxa"/>
            <w:tcBorders>
              <w:top w:val="single" w:sz="4" w:space="0" w:color="auto"/>
              <w:left w:val="single" w:sz="4" w:space="0" w:color="auto"/>
              <w:bottom w:val="single" w:sz="4" w:space="0" w:color="auto"/>
              <w:right w:val="single" w:sz="4" w:space="0" w:color="auto"/>
            </w:tcBorders>
            <w:vAlign w:val="center"/>
            <w:hideMark/>
          </w:tcPr>
          <w:p w14:paraId="63375A94"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tijekom godine</w:t>
            </w:r>
          </w:p>
        </w:tc>
      </w:tr>
      <w:tr w:rsidR="004A0087" w:rsidRPr="00C11657" w14:paraId="2BA5481C" w14:textId="77777777" w:rsidTr="00B306D4">
        <w:trPr>
          <w:cantSplit/>
          <w:jc w:val="center"/>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182D6EAD" w14:textId="77777777" w:rsidR="004A0087" w:rsidRPr="00C11657" w:rsidRDefault="004A0087" w:rsidP="00B306D4">
            <w:pPr>
              <w:spacing w:after="0" w:line="256" w:lineRule="auto"/>
              <w:rPr>
                <w:rFonts w:ascii="Arial" w:eastAsia="Times New Roman" w:hAnsi="Arial" w:cs="Arial"/>
                <w:sz w:val="24"/>
                <w:szCs w:val="20"/>
              </w:rPr>
            </w:pPr>
          </w:p>
        </w:tc>
        <w:tc>
          <w:tcPr>
            <w:tcW w:w="3780" w:type="dxa"/>
            <w:tcBorders>
              <w:top w:val="single" w:sz="4" w:space="0" w:color="auto"/>
              <w:left w:val="single" w:sz="4" w:space="0" w:color="auto"/>
              <w:bottom w:val="single" w:sz="4" w:space="0" w:color="auto"/>
              <w:right w:val="single" w:sz="4" w:space="0" w:color="auto"/>
            </w:tcBorders>
            <w:hideMark/>
          </w:tcPr>
          <w:p w14:paraId="21FB9E0B" w14:textId="77777777" w:rsidR="004A0087" w:rsidRPr="00C11657" w:rsidRDefault="004A0087" w:rsidP="004A0087">
            <w:pPr>
              <w:numPr>
                <w:ilvl w:val="0"/>
                <w:numId w:val="6"/>
              </w:numPr>
              <w:spacing w:after="0" w:line="240" w:lineRule="auto"/>
              <w:rPr>
                <w:rFonts w:ascii="Arial" w:eastAsia="Times New Roman" w:hAnsi="Arial" w:cs="Arial"/>
                <w:sz w:val="24"/>
                <w:szCs w:val="20"/>
              </w:rPr>
            </w:pPr>
            <w:r w:rsidRPr="00C11657">
              <w:rPr>
                <w:rFonts w:ascii="Arial" w:eastAsia="Times New Roman" w:hAnsi="Arial" w:cs="Arial"/>
                <w:sz w:val="24"/>
                <w:szCs w:val="20"/>
              </w:rPr>
              <w:t>omogućavanje sudjelovanja roditelja u vrednovanju provedbe programa</w:t>
            </w:r>
          </w:p>
        </w:tc>
        <w:tc>
          <w:tcPr>
            <w:tcW w:w="1620" w:type="dxa"/>
            <w:tcBorders>
              <w:top w:val="single" w:sz="4" w:space="0" w:color="auto"/>
              <w:left w:val="single" w:sz="4" w:space="0" w:color="auto"/>
              <w:bottom w:val="single" w:sz="4" w:space="0" w:color="auto"/>
              <w:right w:val="single" w:sz="4" w:space="0" w:color="auto"/>
            </w:tcBorders>
            <w:vAlign w:val="center"/>
            <w:hideMark/>
          </w:tcPr>
          <w:p w14:paraId="4CEAD281" w14:textId="77777777" w:rsidR="004A0087" w:rsidRPr="00C11657" w:rsidRDefault="004A008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o</w:t>
            </w:r>
            <w:r w:rsidRPr="00C11657">
              <w:rPr>
                <w:rFonts w:ascii="Arial" w:eastAsia="Times New Roman" w:hAnsi="Arial" w:cs="Arial"/>
                <w:sz w:val="24"/>
                <w:szCs w:val="20"/>
              </w:rPr>
              <w:t>dgajatelji</w:t>
            </w:r>
            <w:r>
              <w:rPr>
                <w:rFonts w:ascii="Arial" w:eastAsia="Times New Roman" w:hAnsi="Arial" w:cs="Arial"/>
                <w:sz w:val="24"/>
                <w:szCs w:val="20"/>
              </w:rPr>
              <w:t>, stručni suradnici</w:t>
            </w:r>
          </w:p>
        </w:tc>
        <w:tc>
          <w:tcPr>
            <w:tcW w:w="1980" w:type="dxa"/>
            <w:tcBorders>
              <w:top w:val="single" w:sz="4" w:space="0" w:color="auto"/>
              <w:left w:val="single" w:sz="4" w:space="0" w:color="auto"/>
              <w:bottom w:val="single" w:sz="4" w:space="0" w:color="auto"/>
              <w:right w:val="single" w:sz="4" w:space="0" w:color="auto"/>
            </w:tcBorders>
            <w:vAlign w:val="center"/>
            <w:hideMark/>
          </w:tcPr>
          <w:p w14:paraId="679A75C7"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tijekom godine</w:t>
            </w:r>
          </w:p>
        </w:tc>
      </w:tr>
      <w:tr w:rsidR="004A0087" w:rsidRPr="00C11657" w14:paraId="1F9F1590" w14:textId="77777777" w:rsidTr="00B306D4">
        <w:trPr>
          <w:cantSplit/>
          <w:jc w:val="center"/>
        </w:trPr>
        <w:tc>
          <w:tcPr>
            <w:tcW w:w="1800" w:type="dxa"/>
            <w:vMerge/>
            <w:tcBorders>
              <w:top w:val="single" w:sz="4" w:space="0" w:color="auto"/>
              <w:left w:val="single" w:sz="4" w:space="0" w:color="auto"/>
              <w:bottom w:val="single" w:sz="4" w:space="0" w:color="auto"/>
              <w:right w:val="single" w:sz="4" w:space="0" w:color="auto"/>
            </w:tcBorders>
            <w:vAlign w:val="center"/>
          </w:tcPr>
          <w:p w14:paraId="7ECC1476" w14:textId="77777777" w:rsidR="004A0087" w:rsidRPr="00C11657" w:rsidRDefault="004A0087" w:rsidP="00B306D4">
            <w:pPr>
              <w:spacing w:after="0" w:line="256" w:lineRule="auto"/>
              <w:rPr>
                <w:rFonts w:ascii="Arial" w:eastAsia="Times New Roman" w:hAnsi="Arial" w:cs="Arial"/>
                <w:sz w:val="24"/>
                <w:szCs w:val="20"/>
              </w:rPr>
            </w:pPr>
          </w:p>
        </w:tc>
        <w:tc>
          <w:tcPr>
            <w:tcW w:w="3780" w:type="dxa"/>
            <w:tcBorders>
              <w:top w:val="single" w:sz="4" w:space="0" w:color="auto"/>
              <w:left w:val="single" w:sz="4" w:space="0" w:color="auto"/>
              <w:bottom w:val="single" w:sz="4" w:space="0" w:color="auto"/>
              <w:right w:val="single" w:sz="4" w:space="0" w:color="auto"/>
            </w:tcBorders>
          </w:tcPr>
          <w:p w14:paraId="7639FF34" w14:textId="77777777" w:rsidR="004A0087" w:rsidRPr="008A2EA0" w:rsidRDefault="004A0087" w:rsidP="004A0087">
            <w:pPr>
              <w:numPr>
                <w:ilvl w:val="0"/>
                <w:numId w:val="6"/>
              </w:numPr>
              <w:spacing w:after="0" w:line="240" w:lineRule="auto"/>
              <w:rPr>
                <w:rFonts w:ascii="Arial" w:eastAsia="Times New Roman" w:hAnsi="Arial" w:cs="Arial"/>
                <w:sz w:val="24"/>
                <w:szCs w:val="20"/>
              </w:rPr>
            </w:pPr>
            <w:r w:rsidRPr="00C11657">
              <w:rPr>
                <w:rFonts w:ascii="Arial" w:eastAsia="Times New Roman" w:hAnsi="Arial" w:cs="Arial"/>
                <w:sz w:val="24"/>
                <w:szCs w:val="20"/>
              </w:rPr>
              <w:t>uključivanje roditelja u pripremu i realizaciju izleta, posjeta, druženja i radionica</w:t>
            </w:r>
          </w:p>
        </w:tc>
        <w:tc>
          <w:tcPr>
            <w:tcW w:w="1620" w:type="dxa"/>
            <w:tcBorders>
              <w:top w:val="single" w:sz="4" w:space="0" w:color="auto"/>
              <w:left w:val="single" w:sz="4" w:space="0" w:color="auto"/>
              <w:bottom w:val="single" w:sz="4" w:space="0" w:color="auto"/>
              <w:right w:val="single" w:sz="4" w:space="0" w:color="auto"/>
            </w:tcBorders>
            <w:vAlign w:val="center"/>
          </w:tcPr>
          <w:p w14:paraId="2A007656" w14:textId="77777777" w:rsidR="004A0087" w:rsidRPr="00C11657" w:rsidRDefault="004A008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o</w:t>
            </w:r>
            <w:r w:rsidRPr="00C11657">
              <w:rPr>
                <w:rFonts w:ascii="Arial" w:eastAsia="Times New Roman" w:hAnsi="Arial" w:cs="Arial"/>
                <w:sz w:val="24"/>
                <w:szCs w:val="20"/>
              </w:rPr>
              <w:t>dgajatelji</w:t>
            </w:r>
            <w:r>
              <w:rPr>
                <w:rFonts w:ascii="Arial" w:eastAsia="Times New Roman" w:hAnsi="Arial" w:cs="Arial"/>
                <w:sz w:val="24"/>
                <w:szCs w:val="20"/>
              </w:rPr>
              <w:t>, stručni suradnici</w:t>
            </w:r>
          </w:p>
        </w:tc>
        <w:tc>
          <w:tcPr>
            <w:tcW w:w="1980" w:type="dxa"/>
            <w:tcBorders>
              <w:top w:val="single" w:sz="4" w:space="0" w:color="auto"/>
              <w:left w:val="single" w:sz="4" w:space="0" w:color="auto"/>
              <w:bottom w:val="single" w:sz="4" w:space="0" w:color="auto"/>
              <w:right w:val="single" w:sz="4" w:space="0" w:color="auto"/>
            </w:tcBorders>
            <w:vAlign w:val="center"/>
          </w:tcPr>
          <w:p w14:paraId="6EC8923D"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tijekom godine</w:t>
            </w:r>
          </w:p>
        </w:tc>
      </w:tr>
      <w:tr w:rsidR="004A0087" w:rsidRPr="00C11657" w14:paraId="0DC3C214" w14:textId="77777777" w:rsidTr="00B306D4">
        <w:trPr>
          <w:cantSplit/>
          <w:jc w:val="center"/>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350B0244" w14:textId="77777777" w:rsidR="004A0087" w:rsidRPr="00C11657" w:rsidRDefault="004A0087" w:rsidP="00B306D4">
            <w:pPr>
              <w:spacing w:after="0" w:line="256" w:lineRule="auto"/>
              <w:rPr>
                <w:rFonts w:ascii="Arial" w:eastAsia="Times New Roman" w:hAnsi="Arial" w:cs="Arial"/>
                <w:sz w:val="24"/>
                <w:szCs w:val="20"/>
              </w:rPr>
            </w:pPr>
          </w:p>
        </w:tc>
        <w:tc>
          <w:tcPr>
            <w:tcW w:w="3780" w:type="dxa"/>
            <w:tcBorders>
              <w:top w:val="single" w:sz="4" w:space="0" w:color="auto"/>
              <w:left w:val="single" w:sz="4" w:space="0" w:color="auto"/>
              <w:bottom w:val="single" w:sz="4" w:space="0" w:color="auto"/>
              <w:right w:val="single" w:sz="4" w:space="0" w:color="auto"/>
            </w:tcBorders>
            <w:hideMark/>
          </w:tcPr>
          <w:p w14:paraId="0262B317" w14:textId="77777777" w:rsidR="004A0087" w:rsidRPr="00C11657" w:rsidRDefault="004A0087" w:rsidP="004A0087">
            <w:pPr>
              <w:numPr>
                <w:ilvl w:val="0"/>
                <w:numId w:val="6"/>
              </w:numPr>
              <w:spacing w:after="0" w:line="240" w:lineRule="auto"/>
              <w:rPr>
                <w:rFonts w:ascii="Arial" w:eastAsia="Times New Roman" w:hAnsi="Arial" w:cs="Arial"/>
                <w:sz w:val="24"/>
                <w:szCs w:val="20"/>
              </w:rPr>
            </w:pPr>
            <w:r w:rsidRPr="00C11657">
              <w:rPr>
                <w:rFonts w:ascii="Arial" w:eastAsia="Times New Roman" w:hAnsi="Arial" w:cs="Arial"/>
                <w:sz w:val="24"/>
                <w:szCs w:val="20"/>
              </w:rPr>
              <w:t>omogućavanje izravnog sudjelovanja roditelja u životu i radu vrtića putem Foruma roditelja (Pčelice)</w:t>
            </w:r>
          </w:p>
        </w:tc>
        <w:tc>
          <w:tcPr>
            <w:tcW w:w="1620" w:type="dxa"/>
            <w:tcBorders>
              <w:top w:val="single" w:sz="4" w:space="0" w:color="auto"/>
              <w:left w:val="single" w:sz="4" w:space="0" w:color="auto"/>
              <w:bottom w:val="single" w:sz="4" w:space="0" w:color="auto"/>
              <w:right w:val="single" w:sz="4" w:space="0" w:color="auto"/>
            </w:tcBorders>
            <w:vAlign w:val="center"/>
            <w:hideMark/>
          </w:tcPr>
          <w:p w14:paraId="1F7D184E" w14:textId="77777777" w:rsidR="004A0087" w:rsidRPr="00C11657" w:rsidRDefault="004A008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o</w:t>
            </w:r>
            <w:r w:rsidRPr="00C11657">
              <w:rPr>
                <w:rFonts w:ascii="Arial" w:eastAsia="Times New Roman" w:hAnsi="Arial" w:cs="Arial"/>
                <w:sz w:val="24"/>
                <w:szCs w:val="20"/>
              </w:rPr>
              <w:t>dgajatelji</w:t>
            </w:r>
            <w:r>
              <w:rPr>
                <w:rFonts w:ascii="Arial" w:eastAsia="Times New Roman" w:hAnsi="Arial" w:cs="Arial"/>
                <w:sz w:val="24"/>
                <w:szCs w:val="20"/>
              </w:rPr>
              <w:t>, stručni suradnici</w:t>
            </w:r>
          </w:p>
        </w:tc>
        <w:tc>
          <w:tcPr>
            <w:tcW w:w="1980" w:type="dxa"/>
            <w:tcBorders>
              <w:top w:val="single" w:sz="4" w:space="0" w:color="auto"/>
              <w:left w:val="single" w:sz="4" w:space="0" w:color="auto"/>
              <w:bottom w:val="single" w:sz="4" w:space="0" w:color="auto"/>
              <w:right w:val="single" w:sz="4" w:space="0" w:color="auto"/>
            </w:tcBorders>
            <w:vAlign w:val="center"/>
            <w:hideMark/>
          </w:tcPr>
          <w:p w14:paraId="1D1A1C7E"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tijekom godine</w:t>
            </w:r>
          </w:p>
        </w:tc>
      </w:tr>
      <w:tr w:rsidR="004A0087" w:rsidRPr="00C11657" w14:paraId="411EE8F0" w14:textId="77777777" w:rsidTr="00B306D4">
        <w:trPr>
          <w:cantSplit/>
          <w:jc w:val="center"/>
        </w:trPr>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29F92480" w14:textId="77777777" w:rsidR="004A0087" w:rsidRPr="00C11657" w:rsidRDefault="004A0087" w:rsidP="00B306D4">
            <w:pPr>
              <w:spacing w:after="0" w:line="240" w:lineRule="auto"/>
              <w:rPr>
                <w:rFonts w:ascii="Arial" w:eastAsia="Times New Roman" w:hAnsi="Arial" w:cs="Arial"/>
                <w:sz w:val="24"/>
                <w:szCs w:val="20"/>
              </w:rPr>
            </w:pPr>
            <w:r w:rsidRPr="00C11657">
              <w:rPr>
                <w:rFonts w:ascii="Arial" w:eastAsia="Times New Roman" w:hAnsi="Arial" w:cs="Arial"/>
                <w:sz w:val="24"/>
                <w:szCs w:val="20"/>
              </w:rPr>
              <w:t xml:space="preserve">Upoznavanje roditelja s oblicima suradnje i njihovo aktivno uključivanje </w:t>
            </w:r>
          </w:p>
        </w:tc>
        <w:tc>
          <w:tcPr>
            <w:tcW w:w="3780" w:type="dxa"/>
            <w:tcBorders>
              <w:top w:val="single" w:sz="4" w:space="0" w:color="auto"/>
              <w:left w:val="single" w:sz="4" w:space="0" w:color="auto"/>
              <w:bottom w:val="single" w:sz="4" w:space="0" w:color="auto"/>
              <w:right w:val="single" w:sz="4" w:space="0" w:color="auto"/>
            </w:tcBorders>
            <w:hideMark/>
          </w:tcPr>
          <w:p w14:paraId="55FA14EC" w14:textId="77777777" w:rsidR="004A0087" w:rsidRPr="00C977C7" w:rsidRDefault="004A0087" w:rsidP="004A0087">
            <w:pPr>
              <w:numPr>
                <w:ilvl w:val="0"/>
                <w:numId w:val="6"/>
              </w:numPr>
              <w:spacing w:after="0" w:line="240" w:lineRule="auto"/>
              <w:rPr>
                <w:rFonts w:ascii="Arial" w:eastAsia="Times New Roman" w:hAnsi="Arial" w:cs="Arial"/>
                <w:sz w:val="24"/>
                <w:szCs w:val="20"/>
              </w:rPr>
            </w:pPr>
            <w:r w:rsidRPr="00C11657">
              <w:rPr>
                <w:rFonts w:ascii="Arial" w:eastAsia="Times New Roman" w:hAnsi="Arial" w:cs="Arial"/>
                <w:sz w:val="24"/>
                <w:szCs w:val="20"/>
              </w:rPr>
              <w:t>ispitivanje interesa roditelja za određenim sadržajima i oblicima suradnje i informiranja</w:t>
            </w:r>
          </w:p>
        </w:tc>
        <w:tc>
          <w:tcPr>
            <w:tcW w:w="1620" w:type="dxa"/>
            <w:tcBorders>
              <w:top w:val="single" w:sz="4" w:space="0" w:color="auto"/>
              <w:left w:val="single" w:sz="4" w:space="0" w:color="auto"/>
              <w:bottom w:val="single" w:sz="4" w:space="0" w:color="auto"/>
              <w:right w:val="single" w:sz="4" w:space="0" w:color="auto"/>
            </w:tcBorders>
            <w:vAlign w:val="center"/>
            <w:hideMark/>
          </w:tcPr>
          <w:p w14:paraId="76017414" w14:textId="77777777" w:rsidR="004A0087" w:rsidRPr="00C11657" w:rsidRDefault="004A008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odgajatelji, stručni suradnici</w:t>
            </w:r>
          </w:p>
        </w:tc>
        <w:tc>
          <w:tcPr>
            <w:tcW w:w="1980" w:type="dxa"/>
            <w:tcBorders>
              <w:top w:val="single" w:sz="4" w:space="0" w:color="auto"/>
              <w:left w:val="single" w:sz="4" w:space="0" w:color="auto"/>
              <w:bottom w:val="single" w:sz="4" w:space="0" w:color="auto"/>
              <w:right w:val="single" w:sz="4" w:space="0" w:color="auto"/>
            </w:tcBorders>
            <w:vAlign w:val="center"/>
            <w:hideMark/>
          </w:tcPr>
          <w:p w14:paraId="30CF1502"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tijekom godine</w:t>
            </w:r>
          </w:p>
          <w:p w14:paraId="1365BD61"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po potrebi</w:t>
            </w:r>
          </w:p>
        </w:tc>
      </w:tr>
      <w:tr w:rsidR="004A0087" w:rsidRPr="00C11657" w14:paraId="7B0B6DC1" w14:textId="77777777" w:rsidTr="00B306D4">
        <w:trPr>
          <w:cantSplit/>
          <w:jc w:val="center"/>
        </w:trPr>
        <w:tc>
          <w:tcPr>
            <w:tcW w:w="1800" w:type="dxa"/>
            <w:vMerge/>
            <w:tcBorders>
              <w:top w:val="single" w:sz="4" w:space="0" w:color="auto"/>
              <w:left w:val="single" w:sz="4" w:space="0" w:color="auto"/>
              <w:bottom w:val="single" w:sz="4" w:space="0" w:color="auto"/>
              <w:right w:val="single" w:sz="4" w:space="0" w:color="auto"/>
            </w:tcBorders>
            <w:vAlign w:val="center"/>
          </w:tcPr>
          <w:p w14:paraId="59DB0997" w14:textId="77777777" w:rsidR="004A0087" w:rsidRPr="00C11657" w:rsidRDefault="004A0087" w:rsidP="00B306D4">
            <w:pPr>
              <w:spacing w:after="0" w:line="240" w:lineRule="auto"/>
              <w:rPr>
                <w:rFonts w:ascii="Arial" w:eastAsia="Times New Roman" w:hAnsi="Arial" w:cs="Arial"/>
                <w:sz w:val="24"/>
                <w:szCs w:val="20"/>
              </w:rPr>
            </w:pPr>
          </w:p>
        </w:tc>
        <w:tc>
          <w:tcPr>
            <w:tcW w:w="3780" w:type="dxa"/>
            <w:tcBorders>
              <w:top w:val="single" w:sz="4" w:space="0" w:color="auto"/>
              <w:left w:val="single" w:sz="4" w:space="0" w:color="auto"/>
              <w:bottom w:val="single" w:sz="4" w:space="0" w:color="auto"/>
              <w:right w:val="single" w:sz="4" w:space="0" w:color="auto"/>
            </w:tcBorders>
          </w:tcPr>
          <w:p w14:paraId="430BCDDB" w14:textId="77777777" w:rsidR="004A0087" w:rsidRPr="00C11657" w:rsidRDefault="004A0087" w:rsidP="004A0087">
            <w:pPr>
              <w:numPr>
                <w:ilvl w:val="0"/>
                <w:numId w:val="6"/>
              </w:numPr>
              <w:spacing w:after="0" w:line="240" w:lineRule="auto"/>
              <w:rPr>
                <w:rFonts w:ascii="Arial" w:eastAsia="Times New Roman" w:hAnsi="Arial" w:cs="Arial"/>
                <w:sz w:val="24"/>
                <w:szCs w:val="20"/>
              </w:rPr>
            </w:pPr>
            <w:r w:rsidRPr="00C11657">
              <w:rPr>
                <w:rFonts w:ascii="Arial" w:eastAsia="Times New Roman" w:hAnsi="Arial" w:cs="Arial"/>
                <w:sz w:val="24"/>
                <w:szCs w:val="20"/>
              </w:rPr>
              <w:t>provođenje roditeljskih sastanaka u pojedinim skupinama ili na razini vrtića</w:t>
            </w:r>
          </w:p>
        </w:tc>
        <w:tc>
          <w:tcPr>
            <w:tcW w:w="1620" w:type="dxa"/>
            <w:tcBorders>
              <w:top w:val="single" w:sz="4" w:space="0" w:color="auto"/>
              <w:left w:val="single" w:sz="4" w:space="0" w:color="auto"/>
              <w:bottom w:val="single" w:sz="4" w:space="0" w:color="auto"/>
              <w:right w:val="single" w:sz="4" w:space="0" w:color="auto"/>
            </w:tcBorders>
            <w:vAlign w:val="center"/>
          </w:tcPr>
          <w:p w14:paraId="36E528E5" w14:textId="77777777" w:rsidR="004A0087" w:rsidRPr="00C11657" w:rsidRDefault="004A008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odgajatelji, stručni suradnici</w:t>
            </w:r>
          </w:p>
        </w:tc>
        <w:tc>
          <w:tcPr>
            <w:tcW w:w="1980" w:type="dxa"/>
            <w:tcBorders>
              <w:top w:val="single" w:sz="4" w:space="0" w:color="auto"/>
              <w:left w:val="single" w:sz="4" w:space="0" w:color="auto"/>
              <w:bottom w:val="single" w:sz="4" w:space="0" w:color="auto"/>
              <w:right w:val="single" w:sz="4" w:space="0" w:color="auto"/>
            </w:tcBorders>
            <w:vAlign w:val="center"/>
          </w:tcPr>
          <w:p w14:paraId="105EA6F8"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tijekom godine</w:t>
            </w:r>
          </w:p>
          <w:p w14:paraId="1A384067"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po potrebi</w:t>
            </w:r>
          </w:p>
        </w:tc>
      </w:tr>
      <w:tr w:rsidR="004A0087" w:rsidRPr="00C11657" w14:paraId="752C9E2C" w14:textId="77777777" w:rsidTr="00B306D4">
        <w:trPr>
          <w:cantSplit/>
          <w:trHeight w:val="922"/>
          <w:jc w:val="center"/>
        </w:trPr>
        <w:tc>
          <w:tcPr>
            <w:tcW w:w="1800" w:type="dxa"/>
            <w:vMerge/>
            <w:tcBorders>
              <w:top w:val="single" w:sz="4" w:space="0" w:color="auto"/>
              <w:left w:val="single" w:sz="4" w:space="0" w:color="auto"/>
              <w:bottom w:val="single" w:sz="4" w:space="0" w:color="auto"/>
              <w:right w:val="single" w:sz="4" w:space="0" w:color="auto"/>
            </w:tcBorders>
            <w:vAlign w:val="center"/>
          </w:tcPr>
          <w:p w14:paraId="007E8A1D" w14:textId="77777777" w:rsidR="004A0087" w:rsidRPr="00C11657" w:rsidRDefault="004A0087" w:rsidP="00B306D4">
            <w:pPr>
              <w:spacing w:after="0" w:line="256" w:lineRule="auto"/>
              <w:rPr>
                <w:rFonts w:ascii="Arial" w:eastAsia="Times New Roman" w:hAnsi="Arial" w:cs="Arial"/>
                <w:sz w:val="24"/>
                <w:szCs w:val="20"/>
              </w:rPr>
            </w:pPr>
          </w:p>
        </w:tc>
        <w:tc>
          <w:tcPr>
            <w:tcW w:w="3780" w:type="dxa"/>
            <w:tcBorders>
              <w:top w:val="single" w:sz="4" w:space="0" w:color="auto"/>
              <w:left w:val="single" w:sz="4" w:space="0" w:color="auto"/>
              <w:bottom w:val="single" w:sz="4" w:space="0" w:color="auto"/>
              <w:right w:val="single" w:sz="4" w:space="0" w:color="auto"/>
            </w:tcBorders>
          </w:tcPr>
          <w:p w14:paraId="11853DE6" w14:textId="77777777" w:rsidR="004A0087" w:rsidRPr="00C11657" w:rsidRDefault="004A0087" w:rsidP="004A0087">
            <w:pPr>
              <w:numPr>
                <w:ilvl w:val="0"/>
                <w:numId w:val="6"/>
              </w:numPr>
              <w:spacing w:after="0" w:line="240" w:lineRule="auto"/>
              <w:rPr>
                <w:rFonts w:ascii="Arial" w:eastAsia="Times New Roman" w:hAnsi="Arial" w:cs="Arial"/>
                <w:sz w:val="24"/>
                <w:szCs w:val="20"/>
              </w:rPr>
            </w:pPr>
            <w:r w:rsidRPr="00C11657">
              <w:rPr>
                <w:rFonts w:ascii="Arial" w:eastAsia="Times New Roman" w:hAnsi="Arial" w:cs="Arial"/>
                <w:sz w:val="24"/>
                <w:szCs w:val="20"/>
              </w:rPr>
              <w:t xml:space="preserve">tematski roditeljski sastanci: </w:t>
            </w:r>
          </w:p>
          <w:p w14:paraId="3FA45F59" w14:textId="77777777" w:rsidR="004A0087" w:rsidRPr="0025189A" w:rsidRDefault="004A0087" w:rsidP="00B306D4">
            <w:pPr>
              <w:spacing w:after="0" w:line="240" w:lineRule="auto"/>
              <w:ind w:left="360"/>
              <w:rPr>
                <w:rFonts w:ascii="Arial" w:eastAsia="Times New Roman" w:hAnsi="Arial" w:cs="Arial"/>
                <w:i/>
                <w:iCs/>
                <w:sz w:val="24"/>
                <w:szCs w:val="20"/>
              </w:rPr>
            </w:pPr>
            <w:r w:rsidRPr="0025189A">
              <w:rPr>
                <w:rFonts w:ascii="Arial" w:eastAsia="Times New Roman" w:hAnsi="Arial" w:cs="Arial"/>
                <w:i/>
                <w:iCs/>
                <w:sz w:val="24"/>
                <w:szCs w:val="20"/>
              </w:rPr>
              <w:t>Priprema djeteta za polazak u školu</w:t>
            </w:r>
          </w:p>
          <w:p w14:paraId="1FEAA08E" w14:textId="77777777" w:rsidR="004A0087" w:rsidRPr="00C11657" w:rsidRDefault="004A0087" w:rsidP="00B306D4">
            <w:pPr>
              <w:spacing w:after="0" w:line="240" w:lineRule="auto"/>
              <w:ind w:left="360"/>
              <w:rPr>
                <w:rFonts w:ascii="Arial" w:eastAsia="Times New Roman" w:hAnsi="Arial" w:cs="Arial"/>
                <w:sz w:val="24"/>
                <w:szCs w:val="20"/>
              </w:rPr>
            </w:pPr>
            <w:r w:rsidRPr="0025189A">
              <w:rPr>
                <w:rFonts w:ascii="Arial" w:eastAsia="Times New Roman" w:hAnsi="Arial" w:cs="Arial"/>
                <w:i/>
                <w:iCs/>
                <w:sz w:val="24"/>
                <w:szCs w:val="20"/>
              </w:rPr>
              <w:t>Značaj predškole</w:t>
            </w:r>
          </w:p>
        </w:tc>
        <w:tc>
          <w:tcPr>
            <w:tcW w:w="1620" w:type="dxa"/>
            <w:tcBorders>
              <w:top w:val="single" w:sz="4" w:space="0" w:color="auto"/>
              <w:left w:val="single" w:sz="4" w:space="0" w:color="auto"/>
              <w:bottom w:val="single" w:sz="4" w:space="0" w:color="auto"/>
              <w:right w:val="single" w:sz="4" w:space="0" w:color="auto"/>
            </w:tcBorders>
          </w:tcPr>
          <w:p w14:paraId="071E20D6" w14:textId="77777777" w:rsidR="004A008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psiholog</w:t>
            </w:r>
            <w:r>
              <w:rPr>
                <w:rFonts w:ascii="Arial" w:eastAsia="Times New Roman" w:hAnsi="Arial" w:cs="Arial"/>
                <w:sz w:val="24"/>
                <w:szCs w:val="20"/>
              </w:rPr>
              <w:t>, odgajatelji</w:t>
            </w:r>
          </w:p>
          <w:p w14:paraId="29DE5C87" w14:textId="77777777" w:rsidR="004A0087" w:rsidRDefault="004A0087" w:rsidP="00B306D4">
            <w:pPr>
              <w:spacing w:after="0" w:line="240" w:lineRule="auto"/>
              <w:jc w:val="center"/>
              <w:rPr>
                <w:rFonts w:ascii="Arial" w:eastAsia="Times New Roman" w:hAnsi="Arial" w:cs="Arial"/>
                <w:sz w:val="24"/>
                <w:szCs w:val="20"/>
              </w:rPr>
            </w:pPr>
          </w:p>
          <w:p w14:paraId="52907604" w14:textId="77777777" w:rsidR="004A0087" w:rsidRDefault="004A008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pedagog,odg</w:t>
            </w:r>
          </w:p>
        </w:tc>
        <w:tc>
          <w:tcPr>
            <w:tcW w:w="1980" w:type="dxa"/>
            <w:tcBorders>
              <w:top w:val="single" w:sz="4" w:space="0" w:color="auto"/>
              <w:left w:val="single" w:sz="4" w:space="0" w:color="auto"/>
              <w:bottom w:val="single" w:sz="4" w:space="0" w:color="auto"/>
              <w:right w:val="single" w:sz="4" w:space="0" w:color="auto"/>
            </w:tcBorders>
            <w:vAlign w:val="center"/>
          </w:tcPr>
          <w:p w14:paraId="0B0C6287" w14:textId="77777777" w:rsidR="004A0087" w:rsidRPr="00C11657" w:rsidRDefault="004A008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proljeće</w:t>
            </w:r>
          </w:p>
        </w:tc>
      </w:tr>
      <w:tr w:rsidR="004A0087" w:rsidRPr="00C11657" w14:paraId="54AEC2A4" w14:textId="77777777" w:rsidTr="00B306D4">
        <w:trPr>
          <w:cantSplit/>
          <w:trHeight w:val="1930"/>
          <w:jc w:val="center"/>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4BBCE29D" w14:textId="77777777" w:rsidR="004A0087" w:rsidRPr="00C11657" w:rsidRDefault="004A0087" w:rsidP="00B306D4">
            <w:pPr>
              <w:spacing w:after="0" w:line="256" w:lineRule="auto"/>
              <w:rPr>
                <w:rFonts w:ascii="Arial" w:eastAsia="Times New Roman" w:hAnsi="Arial" w:cs="Arial"/>
                <w:sz w:val="24"/>
                <w:szCs w:val="20"/>
              </w:rPr>
            </w:pPr>
          </w:p>
        </w:tc>
        <w:tc>
          <w:tcPr>
            <w:tcW w:w="3780" w:type="dxa"/>
            <w:tcBorders>
              <w:top w:val="single" w:sz="4" w:space="0" w:color="auto"/>
              <w:left w:val="single" w:sz="4" w:space="0" w:color="auto"/>
              <w:bottom w:val="single" w:sz="4" w:space="0" w:color="auto"/>
              <w:right w:val="single" w:sz="4" w:space="0" w:color="auto"/>
            </w:tcBorders>
            <w:hideMark/>
          </w:tcPr>
          <w:p w14:paraId="284E78C7" w14:textId="77777777" w:rsidR="004A0087" w:rsidRPr="00C11657" w:rsidRDefault="004A0087" w:rsidP="004A0087">
            <w:pPr>
              <w:numPr>
                <w:ilvl w:val="0"/>
                <w:numId w:val="6"/>
              </w:numPr>
              <w:spacing w:after="0" w:line="240" w:lineRule="auto"/>
              <w:rPr>
                <w:rFonts w:ascii="Arial" w:eastAsia="Times New Roman" w:hAnsi="Arial" w:cs="Arial"/>
                <w:sz w:val="24"/>
                <w:szCs w:val="20"/>
              </w:rPr>
            </w:pPr>
            <w:r w:rsidRPr="00C11657">
              <w:rPr>
                <w:rFonts w:ascii="Arial" w:eastAsia="Times New Roman" w:hAnsi="Arial" w:cs="Arial"/>
                <w:sz w:val="24"/>
                <w:szCs w:val="20"/>
              </w:rPr>
              <w:t xml:space="preserve">prezentacije programa: </w:t>
            </w:r>
          </w:p>
          <w:p w14:paraId="657C38AA" w14:textId="77777777" w:rsidR="004A0087" w:rsidRPr="00C11657" w:rsidRDefault="004A0087" w:rsidP="00B306D4">
            <w:pPr>
              <w:spacing w:after="0" w:line="240" w:lineRule="auto"/>
              <w:ind w:left="432" w:hanging="432"/>
              <w:rPr>
                <w:rFonts w:ascii="Arial" w:eastAsia="Times New Roman" w:hAnsi="Arial" w:cs="Arial"/>
                <w:i/>
                <w:iCs/>
                <w:sz w:val="24"/>
                <w:szCs w:val="20"/>
              </w:rPr>
            </w:pPr>
            <w:r w:rsidRPr="00C11657">
              <w:rPr>
                <w:rFonts w:ascii="Arial" w:eastAsia="Times New Roman" w:hAnsi="Arial" w:cs="Arial"/>
                <w:sz w:val="24"/>
                <w:szCs w:val="20"/>
              </w:rPr>
              <w:t xml:space="preserve">     Prezentacija programa</w:t>
            </w:r>
            <w:r w:rsidRPr="00C11657">
              <w:rPr>
                <w:rFonts w:ascii="Arial" w:eastAsia="Times New Roman" w:hAnsi="Arial" w:cs="Arial"/>
                <w:i/>
                <w:iCs/>
                <w:sz w:val="24"/>
                <w:szCs w:val="20"/>
              </w:rPr>
              <w:t xml:space="preserve"> Igrom do sporta</w:t>
            </w:r>
          </w:p>
          <w:p w14:paraId="6996D1CF" w14:textId="77777777" w:rsidR="004A0087" w:rsidRPr="00C11657" w:rsidRDefault="004A0087" w:rsidP="004A0087">
            <w:pPr>
              <w:numPr>
                <w:ilvl w:val="0"/>
                <w:numId w:val="7"/>
              </w:numPr>
              <w:spacing w:after="0" w:line="240" w:lineRule="auto"/>
              <w:ind w:left="252" w:hanging="252"/>
              <w:rPr>
                <w:rFonts w:ascii="Arial" w:eastAsia="Times New Roman" w:hAnsi="Arial" w:cs="Arial"/>
                <w:sz w:val="24"/>
                <w:szCs w:val="20"/>
              </w:rPr>
            </w:pPr>
            <w:r w:rsidRPr="00C11657">
              <w:rPr>
                <w:rFonts w:ascii="Arial" w:eastAsia="Times New Roman" w:hAnsi="Arial" w:cs="Arial"/>
                <w:sz w:val="24"/>
                <w:szCs w:val="20"/>
              </w:rPr>
              <w:t>prezentacija programa za rano učenje talijanskog jezika</w:t>
            </w:r>
          </w:p>
          <w:p w14:paraId="59FBDC4C" w14:textId="77777777" w:rsidR="004A0087" w:rsidRPr="00C11657" w:rsidRDefault="004A0087" w:rsidP="004A0087">
            <w:pPr>
              <w:numPr>
                <w:ilvl w:val="0"/>
                <w:numId w:val="7"/>
              </w:numPr>
              <w:spacing w:after="0" w:line="240" w:lineRule="auto"/>
              <w:ind w:left="252" w:hanging="252"/>
              <w:rPr>
                <w:rFonts w:ascii="Arial" w:eastAsia="Times New Roman" w:hAnsi="Arial" w:cs="Arial"/>
                <w:sz w:val="24"/>
                <w:szCs w:val="20"/>
              </w:rPr>
            </w:pPr>
            <w:r w:rsidRPr="00C11657">
              <w:rPr>
                <w:rFonts w:ascii="Arial" w:eastAsia="Times New Roman" w:hAnsi="Arial" w:cs="Arial"/>
                <w:sz w:val="24"/>
                <w:szCs w:val="20"/>
              </w:rPr>
              <w:t xml:space="preserve">prezentacija programa za rano učenje engleskog jezika </w:t>
            </w:r>
          </w:p>
        </w:tc>
        <w:tc>
          <w:tcPr>
            <w:tcW w:w="1620" w:type="dxa"/>
            <w:tcBorders>
              <w:top w:val="single" w:sz="4" w:space="0" w:color="auto"/>
              <w:left w:val="single" w:sz="4" w:space="0" w:color="auto"/>
              <w:bottom w:val="single" w:sz="4" w:space="0" w:color="auto"/>
              <w:right w:val="single" w:sz="4" w:space="0" w:color="auto"/>
            </w:tcBorders>
          </w:tcPr>
          <w:p w14:paraId="2E3F313E"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pedagog</w:t>
            </w:r>
          </w:p>
          <w:p w14:paraId="4950E500"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odgajatelji i sportski voditelj</w:t>
            </w:r>
          </w:p>
          <w:p w14:paraId="3F6E03CC"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odgajatelji</w:t>
            </w:r>
          </w:p>
          <w:p w14:paraId="7A9477EE" w14:textId="77777777" w:rsidR="004A0087" w:rsidRPr="00C11657" w:rsidRDefault="004A0087" w:rsidP="00B306D4">
            <w:pPr>
              <w:spacing w:after="0" w:line="240" w:lineRule="auto"/>
              <w:jc w:val="center"/>
              <w:rPr>
                <w:rFonts w:ascii="Arial" w:eastAsia="Times New Roman" w:hAnsi="Arial" w:cs="Arial"/>
                <w:sz w:val="24"/>
                <w:szCs w:val="20"/>
              </w:rPr>
            </w:pPr>
          </w:p>
          <w:p w14:paraId="2CC9E8F6"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odgajatelji</w:t>
            </w:r>
          </w:p>
        </w:tc>
        <w:tc>
          <w:tcPr>
            <w:tcW w:w="1980" w:type="dxa"/>
            <w:tcBorders>
              <w:top w:val="single" w:sz="4" w:space="0" w:color="auto"/>
              <w:left w:val="single" w:sz="4" w:space="0" w:color="auto"/>
              <w:bottom w:val="single" w:sz="4" w:space="0" w:color="auto"/>
              <w:right w:val="single" w:sz="4" w:space="0" w:color="auto"/>
            </w:tcBorders>
          </w:tcPr>
          <w:p w14:paraId="58FAF6D0" w14:textId="77777777" w:rsidR="004A0087" w:rsidRPr="00C11657" w:rsidRDefault="004A0087" w:rsidP="00B306D4">
            <w:pPr>
              <w:spacing w:after="0" w:line="240" w:lineRule="auto"/>
              <w:jc w:val="center"/>
              <w:rPr>
                <w:rFonts w:ascii="Arial" w:eastAsia="Times New Roman" w:hAnsi="Arial" w:cs="Arial"/>
                <w:sz w:val="24"/>
                <w:szCs w:val="20"/>
              </w:rPr>
            </w:pPr>
          </w:p>
          <w:p w14:paraId="2EDB7469" w14:textId="77777777" w:rsidR="004A0087" w:rsidRPr="00C11657" w:rsidRDefault="004A0087" w:rsidP="00B306D4">
            <w:pPr>
              <w:spacing w:after="0" w:line="240" w:lineRule="auto"/>
              <w:jc w:val="center"/>
              <w:rPr>
                <w:rFonts w:ascii="Arial" w:eastAsia="Times New Roman" w:hAnsi="Arial" w:cs="Arial"/>
                <w:sz w:val="24"/>
                <w:szCs w:val="20"/>
              </w:rPr>
            </w:pPr>
          </w:p>
          <w:p w14:paraId="340DBABC" w14:textId="77777777" w:rsidR="004A0087" w:rsidRPr="00C11657" w:rsidRDefault="004A0087" w:rsidP="00B306D4">
            <w:pPr>
              <w:spacing w:after="0" w:line="240" w:lineRule="auto"/>
              <w:jc w:val="center"/>
              <w:rPr>
                <w:rFonts w:ascii="Arial" w:eastAsia="Times New Roman" w:hAnsi="Arial" w:cs="Arial"/>
                <w:sz w:val="24"/>
                <w:szCs w:val="20"/>
              </w:rPr>
            </w:pPr>
          </w:p>
          <w:p w14:paraId="0DC188EE"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tijekom godine</w:t>
            </w:r>
          </w:p>
        </w:tc>
      </w:tr>
      <w:tr w:rsidR="004A0087" w:rsidRPr="00C11657" w14:paraId="2411F450" w14:textId="77777777" w:rsidTr="00B306D4">
        <w:trPr>
          <w:cantSplit/>
          <w:jc w:val="center"/>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4F6DDF8D" w14:textId="77777777" w:rsidR="004A0087" w:rsidRPr="00C11657" w:rsidRDefault="004A0087" w:rsidP="00B306D4">
            <w:pPr>
              <w:spacing w:after="0" w:line="256" w:lineRule="auto"/>
              <w:rPr>
                <w:rFonts w:ascii="Arial" w:eastAsia="Times New Roman" w:hAnsi="Arial" w:cs="Arial"/>
                <w:sz w:val="24"/>
                <w:szCs w:val="20"/>
              </w:rPr>
            </w:pPr>
          </w:p>
        </w:tc>
        <w:tc>
          <w:tcPr>
            <w:tcW w:w="3780" w:type="dxa"/>
            <w:tcBorders>
              <w:top w:val="single" w:sz="4" w:space="0" w:color="auto"/>
              <w:left w:val="single" w:sz="4" w:space="0" w:color="auto"/>
              <w:bottom w:val="single" w:sz="4" w:space="0" w:color="auto"/>
              <w:right w:val="single" w:sz="4" w:space="0" w:color="auto"/>
            </w:tcBorders>
            <w:hideMark/>
          </w:tcPr>
          <w:p w14:paraId="4525F31F" w14:textId="77777777" w:rsidR="004A0087" w:rsidRPr="00C11657" w:rsidRDefault="004A0087" w:rsidP="004A0087">
            <w:pPr>
              <w:numPr>
                <w:ilvl w:val="0"/>
                <w:numId w:val="6"/>
              </w:numPr>
              <w:spacing w:after="0" w:line="240" w:lineRule="auto"/>
              <w:rPr>
                <w:rFonts w:ascii="Arial" w:eastAsia="Times New Roman" w:hAnsi="Arial" w:cs="Arial"/>
                <w:sz w:val="24"/>
                <w:szCs w:val="20"/>
              </w:rPr>
            </w:pPr>
            <w:r w:rsidRPr="00C11657">
              <w:rPr>
                <w:rFonts w:ascii="Arial" w:eastAsia="Times New Roman" w:hAnsi="Arial" w:cs="Arial"/>
                <w:sz w:val="24"/>
                <w:szCs w:val="20"/>
              </w:rPr>
              <w:t>kreativne radionice vezane uz obilježavanje blagdana</w:t>
            </w:r>
          </w:p>
        </w:tc>
        <w:tc>
          <w:tcPr>
            <w:tcW w:w="1620" w:type="dxa"/>
            <w:tcBorders>
              <w:top w:val="single" w:sz="4" w:space="0" w:color="auto"/>
              <w:left w:val="single" w:sz="4" w:space="0" w:color="auto"/>
              <w:bottom w:val="single" w:sz="4" w:space="0" w:color="auto"/>
              <w:right w:val="single" w:sz="4" w:space="0" w:color="auto"/>
            </w:tcBorders>
            <w:vAlign w:val="center"/>
            <w:hideMark/>
          </w:tcPr>
          <w:p w14:paraId="5BECD05D"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odgajatelji</w:t>
            </w:r>
          </w:p>
        </w:tc>
        <w:tc>
          <w:tcPr>
            <w:tcW w:w="1980" w:type="dxa"/>
            <w:tcBorders>
              <w:top w:val="single" w:sz="4" w:space="0" w:color="auto"/>
              <w:left w:val="single" w:sz="4" w:space="0" w:color="auto"/>
              <w:bottom w:val="single" w:sz="4" w:space="0" w:color="auto"/>
              <w:right w:val="single" w:sz="4" w:space="0" w:color="auto"/>
            </w:tcBorders>
            <w:vAlign w:val="center"/>
            <w:hideMark/>
          </w:tcPr>
          <w:p w14:paraId="27027367"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tijekom godine</w:t>
            </w:r>
          </w:p>
        </w:tc>
      </w:tr>
      <w:tr w:rsidR="004A0087" w:rsidRPr="00C11657" w14:paraId="57E1FE01" w14:textId="77777777" w:rsidTr="00B306D4">
        <w:trPr>
          <w:cantSplit/>
          <w:jc w:val="center"/>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5FD655E3" w14:textId="77777777" w:rsidR="004A0087" w:rsidRPr="00C11657" w:rsidRDefault="004A0087" w:rsidP="00B306D4">
            <w:pPr>
              <w:spacing w:after="0" w:line="256" w:lineRule="auto"/>
              <w:rPr>
                <w:rFonts w:ascii="Arial" w:eastAsia="Times New Roman" w:hAnsi="Arial" w:cs="Arial"/>
                <w:sz w:val="24"/>
                <w:szCs w:val="20"/>
              </w:rPr>
            </w:pPr>
          </w:p>
        </w:tc>
        <w:tc>
          <w:tcPr>
            <w:tcW w:w="3780" w:type="dxa"/>
            <w:tcBorders>
              <w:top w:val="single" w:sz="4" w:space="0" w:color="auto"/>
              <w:left w:val="single" w:sz="4" w:space="0" w:color="auto"/>
              <w:bottom w:val="single" w:sz="4" w:space="0" w:color="auto"/>
              <w:right w:val="single" w:sz="4" w:space="0" w:color="auto"/>
            </w:tcBorders>
            <w:hideMark/>
          </w:tcPr>
          <w:p w14:paraId="3CA9C17A" w14:textId="77777777" w:rsidR="004A0087" w:rsidRPr="00C11657" w:rsidRDefault="004A0087" w:rsidP="004A0087">
            <w:pPr>
              <w:numPr>
                <w:ilvl w:val="0"/>
                <w:numId w:val="6"/>
              </w:numPr>
              <w:spacing w:after="0" w:line="240" w:lineRule="auto"/>
              <w:rPr>
                <w:rFonts w:ascii="Arial" w:eastAsia="Times New Roman" w:hAnsi="Arial" w:cs="Arial"/>
                <w:sz w:val="24"/>
                <w:szCs w:val="20"/>
              </w:rPr>
            </w:pPr>
            <w:r w:rsidRPr="00C11657">
              <w:rPr>
                <w:rFonts w:ascii="Arial" w:eastAsia="Times New Roman" w:hAnsi="Arial" w:cs="Arial"/>
                <w:sz w:val="24"/>
                <w:szCs w:val="20"/>
              </w:rPr>
              <w:t>individualni razgovori s roditeljima o djetetu</w:t>
            </w:r>
          </w:p>
        </w:tc>
        <w:tc>
          <w:tcPr>
            <w:tcW w:w="1620" w:type="dxa"/>
            <w:tcBorders>
              <w:top w:val="single" w:sz="4" w:space="0" w:color="auto"/>
              <w:left w:val="single" w:sz="4" w:space="0" w:color="auto"/>
              <w:bottom w:val="single" w:sz="4" w:space="0" w:color="auto"/>
              <w:right w:val="single" w:sz="4" w:space="0" w:color="auto"/>
            </w:tcBorders>
            <w:vAlign w:val="center"/>
            <w:hideMark/>
          </w:tcPr>
          <w:p w14:paraId="57704142" w14:textId="77777777" w:rsidR="004A0087" w:rsidRPr="00C11657" w:rsidRDefault="004A008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o</w:t>
            </w:r>
            <w:r w:rsidRPr="00C11657">
              <w:rPr>
                <w:rFonts w:ascii="Arial" w:eastAsia="Times New Roman" w:hAnsi="Arial" w:cs="Arial"/>
                <w:sz w:val="24"/>
                <w:szCs w:val="20"/>
              </w:rPr>
              <w:t>dgajatelji</w:t>
            </w:r>
            <w:r>
              <w:rPr>
                <w:rFonts w:ascii="Arial" w:eastAsia="Times New Roman" w:hAnsi="Arial" w:cs="Arial"/>
                <w:sz w:val="24"/>
                <w:szCs w:val="20"/>
              </w:rPr>
              <w:t>, str. suradnici</w:t>
            </w:r>
          </w:p>
        </w:tc>
        <w:tc>
          <w:tcPr>
            <w:tcW w:w="1980" w:type="dxa"/>
            <w:tcBorders>
              <w:top w:val="single" w:sz="4" w:space="0" w:color="auto"/>
              <w:left w:val="single" w:sz="4" w:space="0" w:color="auto"/>
              <w:bottom w:val="single" w:sz="4" w:space="0" w:color="auto"/>
              <w:right w:val="single" w:sz="4" w:space="0" w:color="auto"/>
            </w:tcBorders>
            <w:vAlign w:val="center"/>
            <w:hideMark/>
          </w:tcPr>
          <w:p w14:paraId="088455F3"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tijekom godine</w:t>
            </w:r>
          </w:p>
        </w:tc>
      </w:tr>
      <w:tr w:rsidR="004A0087" w:rsidRPr="00C11657" w14:paraId="04D9EC9F" w14:textId="77777777" w:rsidTr="00B306D4">
        <w:trPr>
          <w:cantSplit/>
          <w:jc w:val="center"/>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13DA4515" w14:textId="77777777" w:rsidR="004A0087" w:rsidRPr="00C11657" w:rsidRDefault="004A0087" w:rsidP="00B306D4">
            <w:pPr>
              <w:spacing w:after="0" w:line="256" w:lineRule="auto"/>
              <w:rPr>
                <w:rFonts w:ascii="Arial" w:eastAsia="Times New Roman" w:hAnsi="Arial" w:cs="Arial"/>
                <w:sz w:val="24"/>
                <w:szCs w:val="20"/>
              </w:rPr>
            </w:pPr>
          </w:p>
        </w:tc>
        <w:tc>
          <w:tcPr>
            <w:tcW w:w="3780" w:type="dxa"/>
            <w:tcBorders>
              <w:top w:val="single" w:sz="4" w:space="0" w:color="auto"/>
              <w:left w:val="single" w:sz="4" w:space="0" w:color="auto"/>
              <w:bottom w:val="single" w:sz="4" w:space="0" w:color="auto"/>
              <w:right w:val="single" w:sz="4" w:space="0" w:color="auto"/>
            </w:tcBorders>
            <w:hideMark/>
          </w:tcPr>
          <w:p w14:paraId="3798EC81" w14:textId="77777777" w:rsidR="004A0087" w:rsidRPr="00C11657" w:rsidRDefault="004A0087" w:rsidP="004A0087">
            <w:pPr>
              <w:numPr>
                <w:ilvl w:val="0"/>
                <w:numId w:val="6"/>
              </w:numPr>
              <w:spacing w:after="0" w:line="240" w:lineRule="auto"/>
              <w:rPr>
                <w:rFonts w:ascii="Arial" w:eastAsia="Times New Roman" w:hAnsi="Arial" w:cs="Arial"/>
                <w:sz w:val="24"/>
                <w:szCs w:val="20"/>
              </w:rPr>
            </w:pPr>
            <w:r w:rsidRPr="00C11657">
              <w:rPr>
                <w:rFonts w:ascii="Arial" w:eastAsia="Times New Roman" w:hAnsi="Arial" w:cs="Arial"/>
                <w:sz w:val="24"/>
                <w:szCs w:val="20"/>
              </w:rPr>
              <w:t xml:space="preserve">stalno informiranje roditelja o životu i radu u vrtiću (putem letaka, oglasnih ploča, individualnih </w:t>
            </w:r>
            <w:r>
              <w:rPr>
                <w:rFonts w:ascii="Arial" w:eastAsia="Times New Roman" w:hAnsi="Arial" w:cs="Arial"/>
                <w:sz w:val="24"/>
                <w:szCs w:val="20"/>
              </w:rPr>
              <w:t>razgovora</w:t>
            </w:r>
            <w:r w:rsidRPr="00C11657">
              <w:rPr>
                <w:rFonts w:ascii="Arial" w:eastAsia="Times New Roman" w:hAnsi="Arial" w:cs="Arial"/>
                <w:sz w:val="24"/>
                <w:szCs w:val="20"/>
              </w:rPr>
              <w:t>, prezentacija, postera</w:t>
            </w:r>
            <w:r>
              <w:rPr>
                <w:rFonts w:ascii="Arial" w:eastAsia="Times New Roman" w:hAnsi="Arial" w:cs="Arial"/>
                <w:sz w:val="24"/>
                <w:szCs w:val="20"/>
              </w:rPr>
              <w:t>, weba, viber grupa, mailing lista</w:t>
            </w:r>
            <w:r w:rsidRPr="00C11657">
              <w:rPr>
                <w:rFonts w:ascii="Arial" w:eastAsia="Times New Roman" w:hAnsi="Arial" w:cs="Arial"/>
                <w:sz w:val="24"/>
                <w:szCs w:val="20"/>
              </w:rPr>
              <w:t>)</w:t>
            </w:r>
          </w:p>
        </w:tc>
        <w:tc>
          <w:tcPr>
            <w:tcW w:w="1620" w:type="dxa"/>
            <w:tcBorders>
              <w:top w:val="single" w:sz="4" w:space="0" w:color="auto"/>
              <w:left w:val="single" w:sz="4" w:space="0" w:color="auto"/>
              <w:bottom w:val="single" w:sz="4" w:space="0" w:color="auto"/>
              <w:right w:val="single" w:sz="4" w:space="0" w:color="auto"/>
            </w:tcBorders>
            <w:vAlign w:val="center"/>
            <w:hideMark/>
          </w:tcPr>
          <w:p w14:paraId="00B5DB59" w14:textId="77777777" w:rsidR="004A0087" w:rsidRPr="00C11657" w:rsidRDefault="004A008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o</w:t>
            </w:r>
            <w:r w:rsidRPr="00C11657">
              <w:rPr>
                <w:rFonts w:ascii="Arial" w:eastAsia="Times New Roman" w:hAnsi="Arial" w:cs="Arial"/>
                <w:sz w:val="24"/>
                <w:szCs w:val="20"/>
              </w:rPr>
              <w:t>dgajatelji</w:t>
            </w:r>
            <w:r>
              <w:rPr>
                <w:rFonts w:ascii="Arial" w:eastAsia="Times New Roman" w:hAnsi="Arial" w:cs="Arial"/>
                <w:sz w:val="24"/>
                <w:szCs w:val="20"/>
              </w:rPr>
              <w:t>, stručni suradnici</w:t>
            </w:r>
          </w:p>
        </w:tc>
        <w:tc>
          <w:tcPr>
            <w:tcW w:w="1980" w:type="dxa"/>
            <w:tcBorders>
              <w:top w:val="single" w:sz="4" w:space="0" w:color="auto"/>
              <w:left w:val="single" w:sz="4" w:space="0" w:color="auto"/>
              <w:bottom w:val="single" w:sz="4" w:space="0" w:color="auto"/>
              <w:right w:val="single" w:sz="4" w:space="0" w:color="auto"/>
            </w:tcBorders>
            <w:vAlign w:val="center"/>
            <w:hideMark/>
          </w:tcPr>
          <w:p w14:paraId="5BAC8793"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tijekom godine</w:t>
            </w:r>
          </w:p>
        </w:tc>
      </w:tr>
      <w:tr w:rsidR="004A0087" w:rsidRPr="00C11657" w14:paraId="14DD3865" w14:textId="77777777" w:rsidTr="00B306D4">
        <w:trPr>
          <w:cantSplit/>
          <w:jc w:val="center"/>
        </w:trPr>
        <w:tc>
          <w:tcPr>
            <w:tcW w:w="1800" w:type="dxa"/>
            <w:tcBorders>
              <w:top w:val="single" w:sz="4" w:space="0" w:color="auto"/>
              <w:left w:val="single" w:sz="4" w:space="0" w:color="auto"/>
              <w:right w:val="single" w:sz="4" w:space="0" w:color="auto"/>
            </w:tcBorders>
            <w:vAlign w:val="center"/>
          </w:tcPr>
          <w:p w14:paraId="37574303" w14:textId="77777777" w:rsidR="004A0087" w:rsidRDefault="004A0087" w:rsidP="00B306D4">
            <w:pPr>
              <w:spacing w:after="0" w:line="256" w:lineRule="auto"/>
              <w:rPr>
                <w:rFonts w:ascii="Arial" w:eastAsia="Times New Roman" w:hAnsi="Arial" w:cs="Arial"/>
                <w:sz w:val="24"/>
                <w:szCs w:val="20"/>
              </w:rPr>
            </w:pPr>
          </w:p>
        </w:tc>
        <w:tc>
          <w:tcPr>
            <w:tcW w:w="3780" w:type="dxa"/>
            <w:tcBorders>
              <w:top w:val="single" w:sz="4" w:space="0" w:color="auto"/>
              <w:left w:val="single" w:sz="4" w:space="0" w:color="auto"/>
              <w:bottom w:val="single" w:sz="4" w:space="0" w:color="auto"/>
              <w:right w:val="single" w:sz="4" w:space="0" w:color="auto"/>
            </w:tcBorders>
          </w:tcPr>
          <w:p w14:paraId="29B2AD39" w14:textId="77777777" w:rsidR="004A0087" w:rsidRDefault="004A0087" w:rsidP="004A0087">
            <w:pPr>
              <w:numPr>
                <w:ilvl w:val="0"/>
                <w:numId w:val="6"/>
              </w:numPr>
              <w:spacing w:after="0" w:line="240" w:lineRule="auto"/>
              <w:rPr>
                <w:rFonts w:ascii="Arial" w:eastAsia="Times New Roman" w:hAnsi="Arial" w:cs="Arial"/>
                <w:sz w:val="24"/>
                <w:szCs w:val="20"/>
              </w:rPr>
            </w:pPr>
            <w:r>
              <w:rPr>
                <w:rFonts w:ascii="Arial" w:eastAsia="Times New Roman" w:hAnsi="Arial" w:cs="Arial"/>
                <w:sz w:val="24"/>
                <w:szCs w:val="20"/>
              </w:rPr>
              <w:t xml:space="preserve">ciklus radionica za roditelje </w:t>
            </w:r>
            <w:r w:rsidRPr="00C85226">
              <w:rPr>
                <w:rFonts w:ascii="Arial" w:eastAsia="Times New Roman" w:hAnsi="Arial" w:cs="Arial"/>
                <w:i/>
                <w:iCs/>
                <w:sz w:val="24"/>
                <w:szCs w:val="20"/>
              </w:rPr>
              <w:t>Rastimo zajedno</w:t>
            </w:r>
          </w:p>
        </w:tc>
        <w:tc>
          <w:tcPr>
            <w:tcW w:w="1620" w:type="dxa"/>
            <w:tcBorders>
              <w:top w:val="single" w:sz="4" w:space="0" w:color="auto"/>
              <w:left w:val="single" w:sz="4" w:space="0" w:color="auto"/>
              <w:bottom w:val="single" w:sz="4" w:space="0" w:color="auto"/>
              <w:right w:val="single" w:sz="4" w:space="0" w:color="auto"/>
            </w:tcBorders>
            <w:vAlign w:val="center"/>
          </w:tcPr>
          <w:p w14:paraId="46AC2319" w14:textId="77777777" w:rsidR="004A0087" w:rsidRDefault="004A008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odg. i str. suradnici voditelji programa</w:t>
            </w:r>
          </w:p>
        </w:tc>
        <w:tc>
          <w:tcPr>
            <w:tcW w:w="1980" w:type="dxa"/>
            <w:tcBorders>
              <w:top w:val="single" w:sz="4" w:space="0" w:color="auto"/>
              <w:left w:val="single" w:sz="4" w:space="0" w:color="auto"/>
              <w:bottom w:val="single" w:sz="4" w:space="0" w:color="auto"/>
              <w:right w:val="single" w:sz="4" w:space="0" w:color="auto"/>
            </w:tcBorders>
            <w:vAlign w:val="center"/>
          </w:tcPr>
          <w:p w14:paraId="54CB432F" w14:textId="77777777" w:rsidR="004A0087" w:rsidRDefault="003E22F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listopad-prosinac</w:t>
            </w:r>
          </w:p>
        </w:tc>
      </w:tr>
      <w:tr w:rsidR="004A0087" w:rsidRPr="00C11657" w14:paraId="7E71FC08" w14:textId="77777777" w:rsidTr="00B306D4">
        <w:trPr>
          <w:cantSplit/>
          <w:jc w:val="center"/>
        </w:trPr>
        <w:tc>
          <w:tcPr>
            <w:tcW w:w="1800" w:type="dxa"/>
            <w:vMerge w:val="restart"/>
            <w:tcBorders>
              <w:top w:val="single" w:sz="4" w:space="0" w:color="auto"/>
              <w:left w:val="single" w:sz="4" w:space="0" w:color="auto"/>
              <w:right w:val="single" w:sz="4" w:space="0" w:color="auto"/>
            </w:tcBorders>
            <w:vAlign w:val="center"/>
          </w:tcPr>
          <w:p w14:paraId="05C937C3" w14:textId="77777777" w:rsidR="004A0087" w:rsidRPr="00C11657" w:rsidRDefault="004A0087" w:rsidP="00B306D4">
            <w:pPr>
              <w:spacing w:after="0" w:line="256" w:lineRule="auto"/>
              <w:rPr>
                <w:rFonts w:ascii="Arial" w:eastAsia="Times New Roman" w:hAnsi="Arial" w:cs="Arial"/>
                <w:sz w:val="24"/>
                <w:szCs w:val="20"/>
              </w:rPr>
            </w:pPr>
            <w:r>
              <w:rPr>
                <w:rFonts w:ascii="Arial" w:eastAsia="Times New Roman" w:hAnsi="Arial" w:cs="Arial"/>
                <w:sz w:val="24"/>
                <w:szCs w:val="20"/>
              </w:rPr>
              <w:t>Edukativno-suportivni rad</w:t>
            </w:r>
          </w:p>
        </w:tc>
        <w:tc>
          <w:tcPr>
            <w:tcW w:w="3780" w:type="dxa"/>
            <w:tcBorders>
              <w:top w:val="single" w:sz="4" w:space="0" w:color="auto"/>
              <w:left w:val="single" w:sz="4" w:space="0" w:color="auto"/>
              <w:bottom w:val="single" w:sz="4" w:space="0" w:color="auto"/>
              <w:right w:val="single" w:sz="4" w:space="0" w:color="auto"/>
            </w:tcBorders>
          </w:tcPr>
          <w:p w14:paraId="136CE8BE" w14:textId="77777777" w:rsidR="004A0087" w:rsidRPr="00C11657" w:rsidRDefault="004A0087" w:rsidP="004A0087">
            <w:pPr>
              <w:numPr>
                <w:ilvl w:val="0"/>
                <w:numId w:val="6"/>
              </w:numPr>
              <w:spacing w:after="0" w:line="240" w:lineRule="auto"/>
              <w:rPr>
                <w:rFonts w:ascii="Arial" w:eastAsia="Times New Roman" w:hAnsi="Arial" w:cs="Arial"/>
                <w:sz w:val="24"/>
                <w:szCs w:val="20"/>
              </w:rPr>
            </w:pPr>
            <w:r>
              <w:rPr>
                <w:rFonts w:ascii="Arial" w:eastAsia="Times New Roman" w:hAnsi="Arial" w:cs="Arial"/>
                <w:sz w:val="24"/>
                <w:szCs w:val="20"/>
              </w:rPr>
              <w:t>individualno savjetovanje</w:t>
            </w:r>
          </w:p>
        </w:tc>
        <w:tc>
          <w:tcPr>
            <w:tcW w:w="1620" w:type="dxa"/>
            <w:tcBorders>
              <w:top w:val="single" w:sz="4" w:space="0" w:color="auto"/>
              <w:left w:val="single" w:sz="4" w:space="0" w:color="auto"/>
              <w:bottom w:val="single" w:sz="4" w:space="0" w:color="auto"/>
              <w:right w:val="single" w:sz="4" w:space="0" w:color="auto"/>
            </w:tcBorders>
            <w:vAlign w:val="center"/>
          </w:tcPr>
          <w:p w14:paraId="54297DA4" w14:textId="77777777" w:rsidR="004A0087" w:rsidRDefault="004A008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psiholog</w:t>
            </w:r>
          </w:p>
        </w:tc>
        <w:tc>
          <w:tcPr>
            <w:tcW w:w="1980" w:type="dxa"/>
            <w:tcBorders>
              <w:top w:val="single" w:sz="4" w:space="0" w:color="auto"/>
              <w:left w:val="single" w:sz="4" w:space="0" w:color="auto"/>
              <w:bottom w:val="single" w:sz="4" w:space="0" w:color="auto"/>
              <w:right w:val="single" w:sz="4" w:space="0" w:color="auto"/>
            </w:tcBorders>
            <w:vAlign w:val="center"/>
          </w:tcPr>
          <w:p w14:paraId="56C5D465" w14:textId="77777777" w:rsidR="004A0087" w:rsidRPr="00C11657" w:rsidRDefault="004A008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prema potrebi</w:t>
            </w:r>
          </w:p>
        </w:tc>
      </w:tr>
      <w:tr w:rsidR="004A0087" w:rsidRPr="00C11657" w14:paraId="06A48EB2" w14:textId="77777777" w:rsidTr="00B306D4">
        <w:trPr>
          <w:cantSplit/>
          <w:jc w:val="center"/>
        </w:trPr>
        <w:tc>
          <w:tcPr>
            <w:tcW w:w="1800" w:type="dxa"/>
            <w:vMerge/>
            <w:tcBorders>
              <w:left w:val="single" w:sz="4" w:space="0" w:color="auto"/>
              <w:right w:val="single" w:sz="4" w:space="0" w:color="auto"/>
            </w:tcBorders>
            <w:vAlign w:val="center"/>
          </w:tcPr>
          <w:p w14:paraId="75DEBAD6" w14:textId="77777777" w:rsidR="004A0087" w:rsidRPr="00C11657" w:rsidRDefault="004A0087" w:rsidP="00B306D4">
            <w:pPr>
              <w:spacing w:after="0" w:line="256" w:lineRule="auto"/>
              <w:rPr>
                <w:rFonts w:ascii="Arial" w:eastAsia="Times New Roman" w:hAnsi="Arial" w:cs="Arial"/>
                <w:sz w:val="24"/>
                <w:szCs w:val="20"/>
              </w:rPr>
            </w:pPr>
          </w:p>
        </w:tc>
        <w:tc>
          <w:tcPr>
            <w:tcW w:w="3780" w:type="dxa"/>
            <w:tcBorders>
              <w:top w:val="single" w:sz="4" w:space="0" w:color="auto"/>
              <w:left w:val="single" w:sz="4" w:space="0" w:color="auto"/>
              <w:bottom w:val="single" w:sz="4" w:space="0" w:color="auto"/>
              <w:right w:val="single" w:sz="4" w:space="0" w:color="auto"/>
            </w:tcBorders>
          </w:tcPr>
          <w:p w14:paraId="7CB28E5D" w14:textId="77777777" w:rsidR="004A0087" w:rsidRPr="00C11657" w:rsidRDefault="004A0087" w:rsidP="004A0087">
            <w:pPr>
              <w:numPr>
                <w:ilvl w:val="0"/>
                <w:numId w:val="6"/>
              </w:numPr>
              <w:spacing w:after="0" w:line="240" w:lineRule="auto"/>
              <w:rPr>
                <w:rFonts w:ascii="Arial" w:eastAsia="Times New Roman" w:hAnsi="Arial" w:cs="Arial"/>
                <w:sz w:val="24"/>
                <w:szCs w:val="20"/>
              </w:rPr>
            </w:pPr>
            <w:r>
              <w:rPr>
                <w:rFonts w:ascii="Arial" w:eastAsia="Times New Roman" w:hAnsi="Arial" w:cs="Arial"/>
                <w:sz w:val="24"/>
                <w:szCs w:val="20"/>
              </w:rPr>
              <w:t>provedba pedagoške opservacije</w:t>
            </w:r>
          </w:p>
        </w:tc>
        <w:tc>
          <w:tcPr>
            <w:tcW w:w="1620" w:type="dxa"/>
            <w:tcBorders>
              <w:top w:val="single" w:sz="4" w:space="0" w:color="auto"/>
              <w:left w:val="single" w:sz="4" w:space="0" w:color="auto"/>
              <w:bottom w:val="single" w:sz="4" w:space="0" w:color="auto"/>
              <w:right w:val="single" w:sz="4" w:space="0" w:color="auto"/>
            </w:tcBorders>
            <w:vAlign w:val="center"/>
          </w:tcPr>
          <w:p w14:paraId="690C71E8" w14:textId="77777777" w:rsidR="004A0087" w:rsidRDefault="004A008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stručni sur., odgajatelji</w:t>
            </w:r>
          </w:p>
        </w:tc>
        <w:tc>
          <w:tcPr>
            <w:tcW w:w="1980" w:type="dxa"/>
            <w:tcBorders>
              <w:top w:val="single" w:sz="4" w:space="0" w:color="auto"/>
              <w:left w:val="single" w:sz="4" w:space="0" w:color="auto"/>
              <w:bottom w:val="single" w:sz="4" w:space="0" w:color="auto"/>
              <w:right w:val="single" w:sz="4" w:space="0" w:color="auto"/>
            </w:tcBorders>
            <w:vAlign w:val="center"/>
          </w:tcPr>
          <w:p w14:paraId="1D7AAF52" w14:textId="77777777" w:rsidR="004A0087" w:rsidRPr="00C11657" w:rsidRDefault="004A008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rujan-prosinac 2026., po potr.</w:t>
            </w:r>
          </w:p>
        </w:tc>
      </w:tr>
      <w:tr w:rsidR="004A0087" w:rsidRPr="00C11657" w14:paraId="3F7ED6CB" w14:textId="77777777" w:rsidTr="00B306D4">
        <w:trPr>
          <w:cantSplit/>
          <w:jc w:val="center"/>
        </w:trPr>
        <w:tc>
          <w:tcPr>
            <w:tcW w:w="1800" w:type="dxa"/>
            <w:vMerge/>
            <w:tcBorders>
              <w:left w:val="single" w:sz="4" w:space="0" w:color="auto"/>
              <w:right w:val="single" w:sz="4" w:space="0" w:color="auto"/>
            </w:tcBorders>
            <w:vAlign w:val="center"/>
          </w:tcPr>
          <w:p w14:paraId="7202F517" w14:textId="77777777" w:rsidR="004A0087" w:rsidRPr="00C11657" w:rsidRDefault="004A0087" w:rsidP="00B306D4">
            <w:pPr>
              <w:spacing w:after="0" w:line="256" w:lineRule="auto"/>
              <w:rPr>
                <w:rFonts w:ascii="Arial" w:eastAsia="Times New Roman" w:hAnsi="Arial" w:cs="Arial"/>
                <w:sz w:val="24"/>
                <w:szCs w:val="20"/>
              </w:rPr>
            </w:pPr>
          </w:p>
        </w:tc>
        <w:tc>
          <w:tcPr>
            <w:tcW w:w="3780" w:type="dxa"/>
            <w:tcBorders>
              <w:top w:val="single" w:sz="4" w:space="0" w:color="auto"/>
              <w:left w:val="single" w:sz="4" w:space="0" w:color="auto"/>
              <w:bottom w:val="single" w:sz="4" w:space="0" w:color="auto"/>
              <w:right w:val="single" w:sz="4" w:space="0" w:color="auto"/>
            </w:tcBorders>
          </w:tcPr>
          <w:p w14:paraId="7681568F" w14:textId="77777777" w:rsidR="004A0087" w:rsidRPr="00C11657" w:rsidRDefault="004A0087" w:rsidP="004A0087">
            <w:pPr>
              <w:numPr>
                <w:ilvl w:val="0"/>
                <w:numId w:val="6"/>
              </w:numPr>
              <w:spacing w:after="0" w:line="240" w:lineRule="auto"/>
              <w:rPr>
                <w:rFonts w:ascii="Arial" w:eastAsia="Times New Roman" w:hAnsi="Arial" w:cs="Arial"/>
                <w:sz w:val="24"/>
                <w:szCs w:val="20"/>
              </w:rPr>
            </w:pPr>
            <w:r>
              <w:rPr>
                <w:rFonts w:ascii="Arial" w:eastAsia="Times New Roman" w:hAnsi="Arial" w:cs="Arial"/>
                <w:sz w:val="24"/>
                <w:szCs w:val="20"/>
              </w:rPr>
              <w:t>Tematski stručni članci na web-stranicama vrtića</w:t>
            </w:r>
          </w:p>
        </w:tc>
        <w:tc>
          <w:tcPr>
            <w:tcW w:w="1620" w:type="dxa"/>
            <w:tcBorders>
              <w:top w:val="single" w:sz="4" w:space="0" w:color="auto"/>
              <w:left w:val="single" w:sz="4" w:space="0" w:color="auto"/>
              <w:bottom w:val="single" w:sz="4" w:space="0" w:color="auto"/>
              <w:right w:val="single" w:sz="4" w:space="0" w:color="auto"/>
            </w:tcBorders>
            <w:vAlign w:val="center"/>
          </w:tcPr>
          <w:p w14:paraId="5AE298AB" w14:textId="77777777" w:rsidR="004A0087" w:rsidRDefault="004A0087" w:rsidP="00B306D4">
            <w:pPr>
              <w:spacing w:after="0" w:line="240" w:lineRule="auto"/>
              <w:jc w:val="center"/>
              <w:rPr>
                <w:rFonts w:ascii="Arial" w:eastAsia="Times New Roman" w:hAnsi="Arial" w:cs="Arial"/>
                <w:sz w:val="24"/>
                <w:szCs w:val="20"/>
              </w:rPr>
            </w:pPr>
            <w:r>
              <w:rPr>
                <w:rFonts w:ascii="Arial" w:eastAsia="Times New Roman" w:hAnsi="Arial" w:cs="Arial"/>
                <w:sz w:val="24"/>
                <w:szCs w:val="20"/>
              </w:rPr>
              <w:t>stručni sur., odgajatelji</w:t>
            </w:r>
          </w:p>
        </w:tc>
        <w:tc>
          <w:tcPr>
            <w:tcW w:w="1980" w:type="dxa"/>
            <w:tcBorders>
              <w:top w:val="single" w:sz="4" w:space="0" w:color="auto"/>
              <w:left w:val="single" w:sz="4" w:space="0" w:color="auto"/>
              <w:bottom w:val="single" w:sz="4" w:space="0" w:color="auto"/>
              <w:right w:val="single" w:sz="4" w:space="0" w:color="auto"/>
            </w:tcBorders>
            <w:vAlign w:val="center"/>
          </w:tcPr>
          <w:p w14:paraId="4207C78A" w14:textId="77777777" w:rsidR="004A0087" w:rsidRPr="00C11657" w:rsidRDefault="004A0087" w:rsidP="00B306D4">
            <w:pPr>
              <w:spacing w:after="0" w:line="240" w:lineRule="auto"/>
              <w:jc w:val="center"/>
              <w:rPr>
                <w:rFonts w:ascii="Arial" w:eastAsia="Times New Roman" w:hAnsi="Arial" w:cs="Arial"/>
                <w:sz w:val="24"/>
                <w:szCs w:val="20"/>
              </w:rPr>
            </w:pPr>
            <w:r w:rsidRPr="00C11657">
              <w:rPr>
                <w:rFonts w:ascii="Arial" w:eastAsia="Times New Roman" w:hAnsi="Arial" w:cs="Arial"/>
                <w:sz w:val="24"/>
                <w:szCs w:val="20"/>
              </w:rPr>
              <w:t>tijekom godine</w:t>
            </w:r>
          </w:p>
        </w:tc>
      </w:tr>
    </w:tbl>
    <w:p w14:paraId="0003058A" w14:textId="77777777" w:rsidR="004A0087" w:rsidRDefault="004A0087" w:rsidP="004A0087"/>
    <w:p w14:paraId="0EF81FCE" w14:textId="77777777" w:rsidR="0010318D" w:rsidRPr="00C84623" w:rsidRDefault="0010318D" w:rsidP="005103E9">
      <w:pPr>
        <w:pStyle w:val="Heading1"/>
        <w:rPr>
          <w:rFonts w:cs="Arial"/>
          <w:color w:val="FF0000"/>
          <w:sz w:val="24"/>
          <w:szCs w:val="24"/>
          <w:lang w:val="en-GB"/>
        </w:rPr>
      </w:pPr>
    </w:p>
    <w:p w14:paraId="5FE8DCCE" w14:textId="77777777" w:rsidR="0010318D" w:rsidRPr="00C84623" w:rsidRDefault="0010318D" w:rsidP="005103E9">
      <w:pPr>
        <w:pStyle w:val="Heading1"/>
        <w:rPr>
          <w:rFonts w:cs="Arial"/>
          <w:color w:val="FF0000"/>
          <w:sz w:val="24"/>
          <w:szCs w:val="24"/>
          <w:lang w:val="en-GB"/>
        </w:rPr>
      </w:pPr>
    </w:p>
    <w:p w14:paraId="036BB0A1" w14:textId="77777777" w:rsidR="005103E9" w:rsidRPr="004A0087" w:rsidRDefault="005103E9" w:rsidP="005103E9">
      <w:pPr>
        <w:pStyle w:val="Heading1"/>
        <w:rPr>
          <w:rFonts w:cs="Arial"/>
          <w:sz w:val="24"/>
          <w:szCs w:val="24"/>
          <w:lang w:val="en-GB"/>
        </w:rPr>
      </w:pPr>
      <w:r w:rsidRPr="004A0087">
        <w:rPr>
          <w:rFonts w:cs="Arial"/>
          <w:sz w:val="24"/>
          <w:szCs w:val="24"/>
          <w:lang w:val="en-GB"/>
        </w:rPr>
        <w:t>7. SURADNJA S VANJSKIM ČIMBENICIMA</w:t>
      </w:r>
      <w:bookmarkEnd w:id="15"/>
      <w:bookmarkEnd w:id="16"/>
      <w:bookmarkEnd w:id="17"/>
    </w:p>
    <w:p w14:paraId="5563CDEE" w14:textId="77777777" w:rsidR="005103E9" w:rsidRPr="004A0087" w:rsidRDefault="005103E9" w:rsidP="005103E9">
      <w:pPr>
        <w:suppressAutoHyphens/>
        <w:autoSpaceDE w:val="0"/>
        <w:autoSpaceDN w:val="0"/>
        <w:spacing w:after="120" w:line="240" w:lineRule="auto"/>
        <w:ind w:left="284" w:hanging="284"/>
        <w:jc w:val="both"/>
        <w:rPr>
          <w:rFonts w:ascii="Arial" w:eastAsia="Calibri" w:hAnsi="Arial" w:cs="Arial"/>
          <w:sz w:val="24"/>
          <w:szCs w:val="24"/>
        </w:rPr>
      </w:pPr>
      <w:r w:rsidRPr="004A0087">
        <w:rPr>
          <w:rFonts w:ascii="Arial" w:eastAsia="Times New Roman" w:hAnsi="Arial" w:cs="Arial"/>
          <w:sz w:val="24"/>
          <w:szCs w:val="24"/>
        </w:rPr>
        <w:tab/>
      </w:r>
      <w:r w:rsidRPr="004A0087">
        <w:rPr>
          <w:rFonts w:ascii="Arial" w:eastAsia="Times New Roman" w:hAnsi="Arial" w:cs="Arial"/>
          <w:sz w:val="24"/>
          <w:szCs w:val="24"/>
        </w:rPr>
        <w:tab/>
      </w:r>
    </w:p>
    <w:p w14:paraId="70DFFB33" w14:textId="77777777" w:rsidR="005103E9" w:rsidRPr="004A0087" w:rsidRDefault="005103E9" w:rsidP="005103E9">
      <w:pPr>
        <w:spacing w:after="0" w:line="240" w:lineRule="auto"/>
        <w:ind w:firstLine="708"/>
        <w:jc w:val="both"/>
        <w:rPr>
          <w:rFonts w:ascii="Arial" w:eastAsia="Times New Roman" w:hAnsi="Arial" w:cs="Arial"/>
          <w:sz w:val="24"/>
          <w:szCs w:val="24"/>
        </w:rPr>
      </w:pPr>
      <w:r w:rsidRPr="004A0087">
        <w:rPr>
          <w:rFonts w:ascii="Arial" w:eastAsia="Times New Roman" w:hAnsi="Arial" w:cs="Arial"/>
          <w:sz w:val="24"/>
          <w:szCs w:val="24"/>
        </w:rPr>
        <w:lastRenderedPageBreak/>
        <w:t>Bitna zadaća suradnje s vanjskim ustanovama usmjerena je na kontinuirano uključivanje svih bitnih čimbenika u proces realizacije Godišnjeg plana i programa odgojno-obrazovnog rada Dječjeg vrtića Sušak, kao i osiguravanje uvjeta za optimalan rast i razvoj djece. Pojedini planirani oblici suradnje realizirat će se ukoliko se ostvare odgovarajući uvjeti.</w:t>
      </w:r>
    </w:p>
    <w:p w14:paraId="5BB4C844" w14:textId="77777777" w:rsidR="005103E9" w:rsidRPr="004A0087" w:rsidRDefault="005103E9" w:rsidP="005103E9">
      <w:pPr>
        <w:suppressAutoHyphens/>
        <w:autoSpaceDE w:val="0"/>
        <w:autoSpaceDN w:val="0"/>
        <w:spacing w:after="120" w:line="240" w:lineRule="auto"/>
        <w:ind w:left="284" w:hanging="284"/>
        <w:jc w:val="both"/>
        <w:rPr>
          <w:rFonts w:ascii="Arial" w:eastAsia="Times New Roman" w:hAnsi="Arial" w:cs="Arial"/>
          <w:sz w:val="24"/>
          <w:szCs w:val="24"/>
        </w:rPr>
      </w:pPr>
    </w:p>
    <w:tbl>
      <w:tblPr>
        <w:tblW w:w="9708" w:type="dxa"/>
        <w:tblInd w:w="108" w:type="dxa"/>
        <w:tblLayout w:type="fixed"/>
        <w:tblCellMar>
          <w:left w:w="10" w:type="dxa"/>
          <w:right w:w="10" w:type="dxa"/>
        </w:tblCellMar>
        <w:tblLook w:val="04A0" w:firstRow="1" w:lastRow="0" w:firstColumn="1" w:lastColumn="0" w:noHBand="0" w:noVBand="1"/>
      </w:tblPr>
      <w:tblGrid>
        <w:gridCol w:w="3590"/>
        <w:gridCol w:w="11"/>
        <w:gridCol w:w="6067"/>
        <w:gridCol w:w="40"/>
      </w:tblGrid>
      <w:tr w:rsidR="00C84623" w:rsidRPr="004A0087" w14:paraId="176767D3" w14:textId="77777777" w:rsidTr="0020472C">
        <w:tc>
          <w:tcPr>
            <w:tcW w:w="3601" w:type="dxa"/>
            <w:gridSpan w:val="2"/>
            <w:tcBorders>
              <w:top w:val="single" w:sz="4" w:space="0" w:color="000000"/>
              <w:left w:val="single" w:sz="4" w:space="0" w:color="000000"/>
              <w:bottom w:val="single" w:sz="4" w:space="0" w:color="000000"/>
            </w:tcBorders>
            <w:shd w:val="clear" w:color="auto" w:fill="DECEDD"/>
            <w:tcMar>
              <w:top w:w="0" w:type="dxa"/>
              <w:left w:w="108" w:type="dxa"/>
              <w:bottom w:w="0" w:type="dxa"/>
              <w:right w:w="108" w:type="dxa"/>
            </w:tcMar>
          </w:tcPr>
          <w:p w14:paraId="4173B28B" w14:textId="77777777" w:rsidR="005103E9" w:rsidRPr="004A0087" w:rsidRDefault="005103E9" w:rsidP="005103E9">
            <w:pPr>
              <w:widowControl w:val="0"/>
              <w:snapToGrid w:val="0"/>
              <w:spacing w:after="0" w:line="240" w:lineRule="auto"/>
              <w:jc w:val="center"/>
              <w:rPr>
                <w:rFonts w:ascii="Arial" w:eastAsia="Times New Roman" w:hAnsi="Arial" w:cs="Arial"/>
                <w:sz w:val="24"/>
                <w:szCs w:val="24"/>
              </w:rPr>
            </w:pPr>
            <w:r w:rsidRPr="004A0087">
              <w:rPr>
                <w:rFonts w:ascii="Arial" w:eastAsia="Times New Roman" w:hAnsi="Arial" w:cs="Arial"/>
                <w:sz w:val="24"/>
                <w:szCs w:val="24"/>
              </w:rPr>
              <w:tab/>
            </w:r>
          </w:p>
          <w:p w14:paraId="0E95502C" w14:textId="77777777" w:rsidR="005103E9" w:rsidRPr="004A0087" w:rsidRDefault="005103E9" w:rsidP="005103E9">
            <w:pPr>
              <w:widowControl w:val="0"/>
              <w:spacing w:after="0" w:line="240" w:lineRule="auto"/>
              <w:jc w:val="center"/>
              <w:rPr>
                <w:rFonts w:ascii="Arial" w:eastAsia="Times New Roman" w:hAnsi="Arial" w:cs="Arial"/>
                <w:sz w:val="24"/>
                <w:szCs w:val="24"/>
              </w:rPr>
            </w:pPr>
            <w:r w:rsidRPr="004A0087">
              <w:rPr>
                <w:rFonts w:ascii="Arial" w:eastAsia="Times New Roman" w:hAnsi="Arial" w:cs="Arial"/>
                <w:sz w:val="24"/>
                <w:szCs w:val="24"/>
              </w:rPr>
              <w:t>ČIMBENICI</w:t>
            </w:r>
          </w:p>
        </w:tc>
        <w:tc>
          <w:tcPr>
            <w:tcW w:w="6067" w:type="dxa"/>
            <w:tcBorders>
              <w:top w:val="single" w:sz="4" w:space="0" w:color="000000"/>
              <w:left w:val="single" w:sz="4" w:space="0" w:color="000000"/>
              <w:bottom w:val="single" w:sz="4" w:space="0" w:color="000000"/>
              <w:right w:val="single" w:sz="4" w:space="0" w:color="000000"/>
            </w:tcBorders>
            <w:shd w:val="clear" w:color="auto" w:fill="DECEDD"/>
            <w:tcMar>
              <w:top w:w="0" w:type="dxa"/>
              <w:left w:w="108" w:type="dxa"/>
              <w:bottom w:w="0" w:type="dxa"/>
              <w:right w:w="108" w:type="dxa"/>
            </w:tcMar>
          </w:tcPr>
          <w:p w14:paraId="11315B04" w14:textId="77777777" w:rsidR="005103E9" w:rsidRPr="004A0087" w:rsidRDefault="005103E9" w:rsidP="005103E9">
            <w:pPr>
              <w:widowControl w:val="0"/>
              <w:snapToGrid w:val="0"/>
              <w:spacing w:after="0" w:line="240" w:lineRule="auto"/>
              <w:jc w:val="center"/>
              <w:rPr>
                <w:rFonts w:ascii="Arial" w:eastAsia="Times New Roman" w:hAnsi="Arial" w:cs="Arial"/>
                <w:sz w:val="24"/>
                <w:szCs w:val="24"/>
              </w:rPr>
            </w:pPr>
          </w:p>
          <w:p w14:paraId="2D7D5051" w14:textId="77777777" w:rsidR="005103E9" w:rsidRPr="004A0087" w:rsidRDefault="005103E9" w:rsidP="005103E9">
            <w:pPr>
              <w:widowControl w:val="0"/>
              <w:spacing w:after="0" w:line="240" w:lineRule="auto"/>
              <w:jc w:val="center"/>
              <w:rPr>
                <w:rFonts w:ascii="Arial" w:eastAsia="Times New Roman" w:hAnsi="Arial" w:cs="Arial"/>
                <w:sz w:val="24"/>
                <w:szCs w:val="24"/>
              </w:rPr>
            </w:pPr>
            <w:r w:rsidRPr="004A0087">
              <w:rPr>
                <w:rFonts w:ascii="Arial" w:eastAsia="Times New Roman" w:hAnsi="Arial" w:cs="Arial"/>
                <w:sz w:val="24"/>
                <w:szCs w:val="24"/>
              </w:rPr>
              <w:t>SADRŽAJI RADA</w:t>
            </w:r>
          </w:p>
          <w:p w14:paraId="3B7EFF2E" w14:textId="77777777" w:rsidR="005103E9" w:rsidRPr="004A0087" w:rsidRDefault="005103E9" w:rsidP="005103E9">
            <w:pPr>
              <w:widowControl w:val="0"/>
              <w:spacing w:after="0" w:line="240" w:lineRule="auto"/>
              <w:jc w:val="center"/>
              <w:rPr>
                <w:rFonts w:ascii="Arial" w:eastAsia="Times New Roman" w:hAnsi="Arial" w:cs="Arial"/>
                <w:sz w:val="24"/>
                <w:szCs w:val="24"/>
              </w:rPr>
            </w:pPr>
          </w:p>
        </w:tc>
        <w:tc>
          <w:tcPr>
            <w:tcW w:w="40" w:type="dxa"/>
            <w:shd w:val="clear" w:color="auto" w:fill="auto"/>
            <w:tcMar>
              <w:top w:w="0" w:type="dxa"/>
              <w:left w:w="10" w:type="dxa"/>
              <w:bottom w:w="0" w:type="dxa"/>
              <w:right w:w="10" w:type="dxa"/>
            </w:tcMar>
          </w:tcPr>
          <w:p w14:paraId="121053B1" w14:textId="77777777" w:rsidR="005103E9" w:rsidRPr="004A0087" w:rsidRDefault="005103E9" w:rsidP="005103E9">
            <w:pPr>
              <w:widowControl w:val="0"/>
              <w:spacing w:after="0" w:line="240" w:lineRule="auto"/>
              <w:jc w:val="center"/>
              <w:rPr>
                <w:rFonts w:ascii="Arial" w:eastAsia="Times New Roman" w:hAnsi="Arial" w:cs="Arial"/>
                <w:sz w:val="24"/>
                <w:szCs w:val="24"/>
              </w:rPr>
            </w:pPr>
          </w:p>
        </w:tc>
      </w:tr>
      <w:tr w:rsidR="00C84623" w:rsidRPr="004A0087" w14:paraId="03DB0A68" w14:textId="77777777" w:rsidTr="005103E9">
        <w:tc>
          <w:tcPr>
            <w:tcW w:w="3601" w:type="dxa"/>
            <w:gridSpan w:val="2"/>
            <w:tcBorders>
              <w:left w:val="single" w:sz="4" w:space="0" w:color="000000"/>
              <w:bottom w:val="single" w:sz="4" w:space="0" w:color="000000"/>
            </w:tcBorders>
            <w:shd w:val="clear" w:color="auto" w:fill="auto"/>
            <w:tcMar>
              <w:top w:w="0" w:type="dxa"/>
              <w:left w:w="108" w:type="dxa"/>
              <w:bottom w:w="0" w:type="dxa"/>
              <w:right w:w="108" w:type="dxa"/>
            </w:tcMar>
          </w:tcPr>
          <w:p w14:paraId="7506B7CE" w14:textId="77777777" w:rsidR="005103E9" w:rsidRPr="004A0087" w:rsidRDefault="005103E9" w:rsidP="005103E9">
            <w:pPr>
              <w:widowControl w:val="0"/>
              <w:tabs>
                <w:tab w:val="left" w:pos="720"/>
                <w:tab w:val="center" w:pos="4536"/>
                <w:tab w:val="right" w:pos="9072"/>
              </w:tabs>
              <w:snapToGrid w:val="0"/>
              <w:spacing w:after="0" w:line="240" w:lineRule="auto"/>
              <w:rPr>
                <w:rFonts w:ascii="Arial" w:eastAsia="Times New Roman" w:hAnsi="Arial" w:cs="Arial"/>
                <w:sz w:val="24"/>
                <w:szCs w:val="24"/>
              </w:rPr>
            </w:pPr>
            <w:r w:rsidRPr="004A0087">
              <w:rPr>
                <w:rFonts w:ascii="Arial" w:eastAsia="Times New Roman" w:hAnsi="Arial" w:cs="Arial"/>
                <w:sz w:val="24"/>
                <w:szCs w:val="24"/>
              </w:rPr>
              <w:t>Grad Rijeka, Odjel gradske uprave za odgoj i školstvo i druge službe</w:t>
            </w:r>
          </w:p>
        </w:tc>
        <w:tc>
          <w:tcPr>
            <w:tcW w:w="606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C655D8" w14:textId="77777777" w:rsidR="005103E9" w:rsidRPr="004A0087" w:rsidRDefault="005103E9" w:rsidP="00F32A35">
            <w:pPr>
              <w:widowControl w:val="0"/>
              <w:numPr>
                <w:ilvl w:val="0"/>
                <w:numId w:val="231"/>
              </w:numPr>
              <w:tabs>
                <w:tab w:val="left" w:pos="0"/>
                <w:tab w:val="left" w:pos="402"/>
              </w:tabs>
              <w:suppressAutoHyphens/>
              <w:autoSpaceDN w:val="0"/>
              <w:spacing w:after="0" w:line="240" w:lineRule="auto"/>
              <w:ind w:left="300"/>
              <w:textAlignment w:val="baseline"/>
              <w:rPr>
                <w:rFonts w:ascii="Arial" w:eastAsia="Times New Roman" w:hAnsi="Arial" w:cs="Arial"/>
                <w:sz w:val="24"/>
                <w:szCs w:val="24"/>
                <w:lang w:val="en-GB"/>
              </w:rPr>
            </w:pPr>
            <w:r w:rsidRPr="004A0087">
              <w:rPr>
                <w:rFonts w:ascii="Arial" w:eastAsia="Times New Roman" w:hAnsi="Arial" w:cs="Arial"/>
                <w:sz w:val="24"/>
                <w:szCs w:val="24"/>
                <w:lang w:val="en-GB"/>
              </w:rPr>
              <w:t>osiguravanje uvjeta rada ustanove DV Sušak</w:t>
            </w:r>
          </w:p>
          <w:p w14:paraId="5CD80A9F" w14:textId="77777777" w:rsidR="005103E9" w:rsidRPr="004A0087" w:rsidRDefault="005103E9" w:rsidP="00F32A35">
            <w:pPr>
              <w:widowControl w:val="0"/>
              <w:numPr>
                <w:ilvl w:val="0"/>
                <w:numId w:val="231"/>
              </w:numPr>
              <w:tabs>
                <w:tab w:val="left" w:pos="-2160"/>
                <w:tab w:val="left" w:pos="-1800"/>
              </w:tabs>
              <w:suppressAutoHyphens/>
              <w:autoSpaceDN w:val="0"/>
              <w:spacing w:after="0" w:line="240" w:lineRule="auto"/>
              <w:ind w:left="300"/>
              <w:textAlignment w:val="baseline"/>
              <w:rPr>
                <w:rFonts w:ascii="Arial" w:eastAsia="Times New Roman" w:hAnsi="Arial" w:cs="Arial"/>
                <w:sz w:val="24"/>
                <w:szCs w:val="24"/>
                <w:lang w:val="en-GB"/>
              </w:rPr>
            </w:pPr>
            <w:r w:rsidRPr="004A0087">
              <w:rPr>
                <w:rFonts w:ascii="Arial" w:eastAsia="Times New Roman" w:hAnsi="Arial" w:cs="Arial"/>
                <w:sz w:val="24"/>
                <w:szCs w:val="24"/>
                <w:lang w:val="en-GB"/>
              </w:rPr>
              <w:t xml:space="preserve">suradnja u osmišljavanju i realizaciji pojedinih segmenata odgojno-obrazovnog procesa </w:t>
            </w:r>
          </w:p>
          <w:p w14:paraId="671C56B8" w14:textId="77777777" w:rsidR="005103E9" w:rsidRPr="004A0087" w:rsidRDefault="005103E9" w:rsidP="00F32A35">
            <w:pPr>
              <w:widowControl w:val="0"/>
              <w:numPr>
                <w:ilvl w:val="0"/>
                <w:numId w:val="231"/>
              </w:numPr>
              <w:tabs>
                <w:tab w:val="left" w:pos="-2160"/>
                <w:tab w:val="left" w:pos="-1800"/>
              </w:tabs>
              <w:suppressAutoHyphens/>
              <w:autoSpaceDN w:val="0"/>
              <w:spacing w:after="0" w:line="240" w:lineRule="auto"/>
              <w:ind w:left="300"/>
              <w:textAlignment w:val="baseline"/>
              <w:rPr>
                <w:rFonts w:ascii="Arial" w:eastAsia="Times New Roman" w:hAnsi="Arial" w:cs="Arial"/>
                <w:sz w:val="24"/>
                <w:szCs w:val="24"/>
                <w:lang w:val="en-GB"/>
              </w:rPr>
            </w:pPr>
            <w:r w:rsidRPr="004A0087">
              <w:rPr>
                <w:rFonts w:ascii="Arial" w:eastAsia="Times New Roman" w:hAnsi="Arial" w:cs="Arial"/>
                <w:sz w:val="24"/>
                <w:szCs w:val="24"/>
                <w:lang w:val="en-GB"/>
              </w:rPr>
              <w:t>organizacija edukativnih predavanja</w:t>
            </w:r>
          </w:p>
        </w:tc>
        <w:tc>
          <w:tcPr>
            <w:tcW w:w="40" w:type="dxa"/>
            <w:shd w:val="clear" w:color="auto" w:fill="auto"/>
            <w:tcMar>
              <w:top w:w="0" w:type="dxa"/>
              <w:left w:w="10" w:type="dxa"/>
              <w:bottom w:w="0" w:type="dxa"/>
              <w:right w:w="10" w:type="dxa"/>
            </w:tcMar>
          </w:tcPr>
          <w:p w14:paraId="4537AC55" w14:textId="77777777" w:rsidR="005103E9" w:rsidRPr="004A0087" w:rsidRDefault="005103E9" w:rsidP="005103E9">
            <w:pPr>
              <w:widowControl w:val="0"/>
              <w:tabs>
                <w:tab w:val="left" w:pos="360"/>
              </w:tabs>
              <w:spacing w:after="0" w:line="240" w:lineRule="auto"/>
              <w:rPr>
                <w:rFonts w:ascii="Arial" w:eastAsia="Times New Roman" w:hAnsi="Arial" w:cs="Arial"/>
                <w:sz w:val="24"/>
                <w:szCs w:val="24"/>
              </w:rPr>
            </w:pPr>
          </w:p>
        </w:tc>
      </w:tr>
      <w:tr w:rsidR="00C84623" w:rsidRPr="004A0087" w14:paraId="0DE663E9" w14:textId="77777777" w:rsidTr="005103E9">
        <w:tc>
          <w:tcPr>
            <w:tcW w:w="3601" w:type="dxa"/>
            <w:gridSpan w:val="2"/>
            <w:tcBorders>
              <w:left w:val="single" w:sz="4" w:space="0" w:color="000000"/>
              <w:bottom w:val="single" w:sz="4" w:space="0" w:color="000000"/>
            </w:tcBorders>
            <w:shd w:val="clear" w:color="auto" w:fill="auto"/>
            <w:tcMar>
              <w:top w:w="0" w:type="dxa"/>
              <w:left w:w="108" w:type="dxa"/>
              <w:bottom w:w="0" w:type="dxa"/>
              <w:right w:w="108" w:type="dxa"/>
            </w:tcMar>
          </w:tcPr>
          <w:p w14:paraId="052ADCE0" w14:textId="77777777" w:rsidR="005103E9" w:rsidRPr="004A0087" w:rsidRDefault="005103E9" w:rsidP="005103E9">
            <w:pPr>
              <w:widowControl w:val="0"/>
              <w:snapToGrid w:val="0"/>
              <w:spacing w:after="0" w:line="240" w:lineRule="auto"/>
              <w:rPr>
                <w:rFonts w:ascii="Arial" w:eastAsia="Times New Roman" w:hAnsi="Arial" w:cs="Arial"/>
                <w:sz w:val="24"/>
                <w:szCs w:val="24"/>
              </w:rPr>
            </w:pPr>
            <w:r w:rsidRPr="004A0087">
              <w:rPr>
                <w:rFonts w:ascii="Arial" w:eastAsia="Times New Roman" w:hAnsi="Arial" w:cs="Arial"/>
                <w:sz w:val="24"/>
                <w:szCs w:val="24"/>
              </w:rPr>
              <w:t>Ministarstvo znanosti i obrazovanja</w:t>
            </w:r>
          </w:p>
          <w:p w14:paraId="58682D7A" w14:textId="77777777" w:rsidR="005103E9" w:rsidRPr="004A0087" w:rsidRDefault="005103E9" w:rsidP="005103E9">
            <w:pPr>
              <w:widowControl w:val="0"/>
              <w:spacing w:after="0" w:line="240" w:lineRule="auto"/>
              <w:rPr>
                <w:rFonts w:ascii="Arial" w:eastAsia="Times New Roman" w:hAnsi="Arial" w:cs="Arial"/>
                <w:sz w:val="24"/>
                <w:szCs w:val="24"/>
              </w:rPr>
            </w:pPr>
            <w:r w:rsidRPr="004A0087">
              <w:rPr>
                <w:rFonts w:ascii="Arial" w:eastAsia="Times New Roman" w:hAnsi="Arial" w:cs="Arial"/>
                <w:sz w:val="24"/>
                <w:szCs w:val="24"/>
              </w:rPr>
              <w:t>Agencija za odgoj i obrazovanje</w:t>
            </w:r>
          </w:p>
        </w:tc>
        <w:tc>
          <w:tcPr>
            <w:tcW w:w="606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A592B0" w14:textId="77777777" w:rsidR="005103E9" w:rsidRPr="004A0087" w:rsidRDefault="005103E9" w:rsidP="00F32A35">
            <w:pPr>
              <w:widowControl w:val="0"/>
              <w:numPr>
                <w:ilvl w:val="0"/>
                <w:numId w:val="231"/>
              </w:numPr>
              <w:tabs>
                <w:tab w:val="left" w:pos="-2160"/>
                <w:tab w:val="left" w:pos="-1800"/>
              </w:tabs>
              <w:suppressAutoHyphens/>
              <w:autoSpaceDN w:val="0"/>
              <w:snapToGrid w:val="0"/>
              <w:spacing w:after="0" w:line="240" w:lineRule="auto"/>
              <w:ind w:left="300"/>
              <w:textAlignment w:val="baseline"/>
              <w:rPr>
                <w:rFonts w:ascii="Arial" w:eastAsia="Times New Roman" w:hAnsi="Arial" w:cs="Arial"/>
                <w:sz w:val="24"/>
                <w:szCs w:val="24"/>
                <w:lang w:val="en-GB"/>
              </w:rPr>
            </w:pPr>
            <w:r w:rsidRPr="004A0087">
              <w:rPr>
                <w:rFonts w:ascii="Arial" w:eastAsia="Times New Roman" w:hAnsi="Arial" w:cs="Arial"/>
                <w:sz w:val="24"/>
                <w:szCs w:val="24"/>
                <w:lang w:val="en-GB"/>
              </w:rPr>
              <w:t>organizacija i provođenje stručnog usavršavanja odgojno-obrazovnih djelatnika</w:t>
            </w:r>
          </w:p>
          <w:p w14:paraId="7DF93CF4" w14:textId="77777777" w:rsidR="005103E9" w:rsidRPr="004A0087" w:rsidRDefault="005103E9" w:rsidP="00F32A35">
            <w:pPr>
              <w:widowControl w:val="0"/>
              <w:numPr>
                <w:ilvl w:val="0"/>
                <w:numId w:val="231"/>
              </w:numPr>
              <w:tabs>
                <w:tab w:val="left" w:pos="-2160"/>
                <w:tab w:val="left" w:pos="-1800"/>
              </w:tabs>
              <w:suppressAutoHyphens/>
              <w:autoSpaceDN w:val="0"/>
              <w:snapToGrid w:val="0"/>
              <w:spacing w:after="0" w:line="240" w:lineRule="auto"/>
              <w:ind w:left="300"/>
              <w:textAlignment w:val="baseline"/>
              <w:rPr>
                <w:rFonts w:ascii="Arial" w:eastAsia="Times New Roman" w:hAnsi="Arial" w:cs="Arial"/>
                <w:sz w:val="24"/>
                <w:szCs w:val="24"/>
                <w:lang w:val="en-GB"/>
              </w:rPr>
            </w:pPr>
            <w:r w:rsidRPr="004A0087">
              <w:rPr>
                <w:rFonts w:ascii="Arial" w:eastAsia="Times New Roman" w:hAnsi="Arial" w:cs="Arial"/>
                <w:sz w:val="24"/>
                <w:szCs w:val="24"/>
                <w:lang w:val="en-GB"/>
              </w:rPr>
              <w:t>stažiranje odgajatelja pripravnika</w:t>
            </w:r>
          </w:p>
          <w:p w14:paraId="5DA466BB" w14:textId="77777777" w:rsidR="005103E9" w:rsidRPr="004A0087" w:rsidRDefault="005103E9" w:rsidP="00F32A35">
            <w:pPr>
              <w:widowControl w:val="0"/>
              <w:numPr>
                <w:ilvl w:val="0"/>
                <w:numId w:val="231"/>
              </w:numPr>
              <w:tabs>
                <w:tab w:val="left" w:pos="-2160"/>
                <w:tab w:val="left" w:pos="-1800"/>
              </w:tabs>
              <w:suppressAutoHyphens/>
              <w:autoSpaceDN w:val="0"/>
              <w:spacing w:after="0" w:line="240" w:lineRule="auto"/>
              <w:ind w:left="300"/>
              <w:textAlignment w:val="baseline"/>
              <w:rPr>
                <w:rFonts w:ascii="Arial" w:eastAsia="Times New Roman" w:hAnsi="Arial" w:cs="Arial"/>
                <w:sz w:val="24"/>
                <w:szCs w:val="24"/>
                <w:lang w:val="en-GB"/>
              </w:rPr>
            </w:pPr>
            <w:r w:rsidRPr="004A0087">
              <w:rPr>
                <w:rFonts w:ascii="Arial" w:eastAsia="Times New Roman" w:hAnsi="Arial" w:cs="Arial"/>
                <w:sz w:val="24"/>
                <w:szCs w:val="24"/>
                <w:lang w:val="en-GB"/>
              </w:rPr>
              <w:t>stručna podrška u realizaciji različitih programa i projekata, te unapređivanju odgojno-obrazovnog procesa</w:t>
            </w:r>
          </w:p>
        </w:tc>
        <w:tc>
          <w:tcPr>
            <w:tcW w:w="40" w:type="dxa"/>
            <w:shd w:val="clear" w:color="auto" w:fill="auto"/>
            <w:tcMar>
              <w:top w:w="0" w:type="dxa"/>
              <w:left w:w="10" w:type="dxa"/>
              <w:bottom w:w="0" w:type="dxa"/>
              <w:right w:w="10" w:type="dxa"/>
            </w:tcMar>
          </w:tcPr>
          <w:p w14:paraId="07060B26" w14:textId="77777777" w:rsidR="005103E9" w:rsidRPr="004A0087" w:rsidRDefault="005103E9" w:rsidP="005103E9">
            <w:pPr>
              <w:widowControl w:val="0"/>
              <w:spacing w:after="0" w:line="240" w:lineRule="auto"/>
              <w:rPr>
                <w:rFonts w:ascii="Arial" w:eastAsia="Times New Roman" w:hAnsi="Arial" w:cs="Arial"/>
                <w:sz w:val="24"/>
                <w:szCs w:val="24"/>
              </w:rPr>
            </w:pPr>
          </w:p>
        </w:tc>
      </w:tr>
      <w:tr w:rsidR="00C84623" w:rsidRPr="004A0087" w14:paraId="743C5D20" w14:textId="77777777" w:rsidTr="005103E9">
        <w:tc>
          <w:tcPr>
            <w:tcW w:w="3601" w:type="dxa"/>
            <w:gridSpan w:val="2"/>
            <w:tcBorders>
              <w:left w:val="single" w:sz="4" w:space="0" w:color="000000"/>
              <w:bottom w:val="single" w:sz="4" w:space="0" w:color="auto"/>
            </w:tcBorders>
            <w:shd w:val="clear" w:color="auto" w:fill="auto"/>
            <w:tcMar>
              <w:top w:w="0" w:type="dxa"/>
              <w:left w:w="108" w:type="dxa"/>
              <w:bottom w:w="0" w:type="dxa"/>
              <w:right w:w="108" w:type="dxa"/>
            </w:tcMar>
          </w:tcPr>
          <w:p w14:paraId="5A939079" w14:textId="77777777" w:rsidR="005103E9" w:rsidRPr="004A0087" w:rsidRDefault="005103E9" w:rsidP="005103E9">
            <w:pPr>
              <w:widowControl w:val="0"/>
              <w:snapToGrid w:val="0"/>
              <w:spacing w:after="0" w:line="240" w:lineRule="auto"/>
              <w:rPr>
                <w:rFonts w:ascii="Arial" w:eastAsia="Times New Roman" w:hAnsi="Arial" w:cs="Arial"/>
                <w:sz w:val="24"/>
                <w:szCs w:val="24"/>
              </w:rPr>
            </w:pPr>
            <w:r w:rsidRPr="004A0087">
              <w:rPr>
                <w:rFonts w:ascii="Arial" w:eastAsia="Times New Roman" w:hAnsi="Arial" w:cs="Arial"/>
                <w:sz w:val="24"/>
                <w:szCs w:val="24"/>
              </w:rPr>
              <w:t>Upravni odjel za odgoj i obrazovanje Primorsko-goranske županije</w:t>
            </w:r>
          </w:p>
        </w:tc>
        <w:tc>
          <w:tcPr>
            <w:tcW w:w="6067" w:type="dxa"/>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6A1A5FF3" w14:textId="77777777" w:rsidR="005103E9" w:rsidRPr="004A0087" w:rsidRDefault="005103E9" w:rsidP="00F32A35">
            <w:pPr>
              <w:widowControl w:val="0"/>
              <w:numPr>
                <w:ilvl w:val="0"/>
                <w:numId w:val="231"/>
              </w:numPr>
              <w:tabs>
                <w:tab w:val="left" w:pos="-2160"/>
                <w:tab w:val="left" w:pos="-1872"/>
              </w:tabs>
              <w:suppressAutoHyphens/>
              <w:autoSpaceDN w:val="0"/>
              <w:spacing w:after="0" w:line="240" w:lineRule="auto"/>
              <w:ind w:left="300"/>
              <w:textAlignment w:val="baseline"/>
              <w:rPr>
                <w:rFonts w:ascii="Arial" w:eastAsia="Times New Roman" w:hAnsi="Arial" w:cs="Arial"/>
                <w:sz w:val="24"/>
                <w:szCs w:val="24"/>
                <w:lang w:val="en-GB"/>
              </w:rPr>
            </w:pPr>
            <w:r w:rsidRPr="004A0087">
              <w:rPr>
                <w:rFonts w:ascii="Arial" w:eastAsia="Times New Roman" w:hAnsi="Arial" w:cs="Arial"/>
                <w:sz w:val="24"/>
                <w:szCs w:val="24"/>
                <w:lang w:val="en-GB"/>
              </w:rPr>
              <w:t>suradnja na poslovima i zadaćama vezano</w:t>
            </w:r>
          </w:p>
          <w:p w14:paraId="10DFDFFF" w14:textId="77777777" w:rsidR="005103E9" w:rsidRPr="004A0087" w:rsidRDefault="005103E9" w:rsidP="0020472C">
            <w:pPr>
              <w:pStyle w:val="ListParagraph"/>
              <w:widowControl w:val="0"/>
              <w:tabs>
                <w:tab w:val="left" w:pos="-2160"/>
                <w:tab w:val="left" w:pos="-1872"/>
              </w:tabs>
              <w:ind w:left="300"/>
              <w:rPr>
                <w:rFonts w:ascii="Arial" w:hAnsi="Arial" w:cs="Arial"/>
              </w:rPr>
            </w:pPr>
            <w:r w:rsidRPr="004A0087">
              <w:rPr>
                <w:rFonts w:ascii="Arial" w:hAnsi="Arial" w:cs="Arial"/>
              </w:rPr>
              <w:t>uz upis djece u osnovnu školu</w:t>
            </w:r>
          </w:p>
        </w:tc>
        <w:tc>
          <w:tcPr>
            <w:tcW w:w="40" w:type="dxa"/>
            <w:shd w:val="clear" w:color="auto" w:fill="auto"/>
            <w:tcMar>
              <w:top w:w="0" w:type="dxa"/>
              <w:left w:w="10" w:type="dxa"/>
              <w:bottom w:w="0" w:type="dxa"/>
              <w:right w:w="10" w:type="dxa"/>
            </w:tcMar>
          </w:tcPr>
          <w:p w14:paraId="77A0F0A2" w14:textId="77777777" w:rsidR="005103E9" w:rsidRPr="004A0087" w:rsidRDefault="005103E9" w:rsidP="005103E9">
            <w:pPr>
              <w:widowControl w:val="0"/>
              <w:spacing w:after="0" w:line="240" w:lineRule="auto"/>
              <w:rPr>
                <w:rFonts w:ascii="Arial" w:eastAsia="Times New Roman" w:hAnsi="Arial" w:cs="Arial"/>
                <w:sz w:val="24"/>
                <w:szCs w:val="24"/>
              </w:rPr>
            </w:pPr>
          </w:p>
        </w:tc>
      </w:tr>
      <w:tr w:rsidR="00C84623" w:rsidRPr="004A0087" w14:paraId="6194CFE0" w14:textId="77777777" w:rsidTr="005103E9">
        <w:tc>
          <w:tcPr>
            <w:tcW w:w="3601"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ACD9294" w14:textId="77777777" w:rsidR="005103E9" w:rsidRPr="004A0087" w:rsidRDefault="005103E9" w:rsidP="005103E9">
            <w:pPr>
              <w:widowControl w:val="0"/>
              <w:snapToGrid w:val="0"/>
              <w:spacing w:after="0" w:line="240" w:lineRule="auto"/>
              <w:rPr>
                <w:rFonts w:ascii="Arial" w:eastAsia="Times New Roman" w:hAnsi="Arial" w:cs="Arial"/>
                <w:sz w:val="24"/>
                <w:szCs w:val="24"/>
              </w:rPr>
            </w:pPr>
            <w:r w:rsidRPr="004A0087">
              <w:rPr>
                <w:rFonts w:ascii="Arial" w:eastAsia="Times New Roman" w:hAnsi="Arial" w:cs="Arial"/>
                <w:sz w:val="24"/>
                <w:szCs w:val="24"/>
              </w:rPr>
              <w:t>Nastavni zavod za javno zdravstvo</w:t>
            </w:r>
          </w:p>
        </w:tc>
        <w:tc>
          <w:tcPr>
            <w:tcW w:w="606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B7D1EA4" w14:textId="77777777" w:rsidR="005103E9" w:rsidRPr="004A0087" w:rsidRDefault="005103E9" w:rsidP="00F32A35">
            <w:pPr>
              <w:widowControl w:val="0"/>
              <w:numPr>
                <w:ilvl w:val="0"/>
                <w:numId w:val="231"/>
              </w:numPr>
              <w:suppressAutoHyphens/>
              <w:autoSpaceDN w:val="0"/>
              <w:spacing w:after="0" w:line="240" w:lineRule="auto"/>
              <w:ind w:left="300"/>
              <w:textAlignment w:val="baseline"/>
              <w:rPr>
                <w:rFonts w:ascii="Arial" w:eastAsia="Times New Roman" w:hAnsi="Arial" w:cs="Arial"/>
                <w:sz w:val="24"/>
                <w:szCs w:val="24"/>
                <w:lang w:val="en-GB"/>
              </w:rPr>
            </w:pPr>
            <w:r w:rsidRPr="004A0087">
              <w:rPr>
                <w:rFonts w:ascii="Arial" w:eastAsia="Times New Roman" w:hAnsi="Arial" w:cs="Arial"/>
                <w:sz w:val="24"/>
                <w:szCs w:val="24"/>
                <w:lang w:val="en-GB"/>
              </w:rPr>
              <w:t>suradnja s epidemiološkom službom</w:t>
            </w:r>
          </w:p>
          <w:p w14:paraId="1A0D627B" w14:textId="77777777" w:rsidR="005103E9" w:rsidRPr="004A0087" w:rsidRDefault="005103E9" w:rsidP="00F32A35">
            <w:pPr>
              <w:widowControl w:val="0"/>
              <w:numPr>
                <w:ilvl w:val="0"/>
                <w:numId w:val="231"/>
              </w:numPr>
              <w:suppressAutoHyphens/>
              <w:autoSpaceDN w:val="0"/>
              <w:snapToGrid w:val="0"/>
              <w:spacing w:after="0" w:line="240" w:lineRule="auto"/>
              <w:ind w:left="300"/>
              <w:textAlignment w:val="baseline"/>
              <w:rPr>
                <w:rFonts w:ascii="Arial" w:eastAsia="Times New Roman" w:hAnsi="Arial" w:cs="Arial"/>
                <w:sz w:val="24"/>
                <w:szCs w:val="24"/>
                <w:lang w:val="en-GB"/>
              </w:rPr>
            </w:pPr>
            <w:r w:rsidRPr="004A0087">
              <w:rPr>
                <w:rFonts w:ascii="Arial" w:eastAsia="Times New Roman" w:hAnsi="Arial" w:cs="Arial"/>
                <w:sz w:val="24"/>
                <w:szCs w:val="24"/>
                <w:lang w:val="en-GB"/>
              </w:rPr>
              <w:t xml:space="preserve">suradnja s pedijatrima, stomatolozima i drugim specijalistima </w:t>
            </w:r>
          </w:p>
          <w:p w14:paraId="0E87C78D" w14:textId="77777777" w:rsidR="005103E9" w:rsidRPr="004A0087" w:rsidRDefault="005103E9" w:rsidP="00F32A35">
            <w:pPr>
              <w:widowControl w:val="0"/>
              <w:numPr>
                <w:ilvl w:val="0"/>
                <w:numId w:val="231"/>
              </w:numPr>
              <w:suppressAutoHyphens/>
              <w:autoSpaceDN w:val="0"/>
              <w:spacing w:after="0" w:line="240" w:lineRule="auto"/>
              <w:ind w:left="300"/>
              <w:textAlignment w:val="baseline"/>
              <w:rPr>
                <w:rFonts w:ascii="Arial" w:eastAsia="Times New Roman" w:hAnsi="Arial" w:cs="Arial"/>
                <w:sz w:val="24"/>
                <w:szCs w:val="24"/>
                <w:lang w:val="en-GB"/>
              </w:rPr>
            </w:pPr>
            <w:r w:rsidRPr="004A0087">
              <w:rPr>
                <w:rFonts w:ascii="Arial" w:eastAsia="Times New Roman" w:hAnsi="Arial" w:cs="Arial"/>
                <w:sz w:val="24"/>
                <w:szCs w:val="24"/>
                <w:lang w:val="en-GB"/>
              </w:rPr>
              <w:t>suradnja u izradi jelovnika</w:t>
            </w:r>
          </w:p>
          <w:p w14:paraId="09FF2EEA" w14:textId="77777777" w:rsidR="005103E9" w:rsidRPr="004A0087" w:rsidRDefault="005103E9" w:rsidP="00F32A35">
            <w:pPr>
              <w:widowControl w:val="0"/>
              <w:numPr>
                <w:ilvl w:val="0"/>
                <w:numId w:val="231"/>
              </w:numPr>
              <w:pBdr>
                <w:top w:val="single" w:sz="4" w:space="1" w:color="auto"/>
                <w:left w:val="single" w:sz="4" w:space="4" w:color="auto"/>
                <w:bottom w:val="single" w:sz="4" w:space="1" w:color="auto"/>
                <w:right w:val="single" w:sz="4" w:space="4" w:color="auto"/>
                <w:between w:val="single" w:sz="4" w:space="1" w:color="auto"/>
                <w:bar w:val="single" w:sz="4" w:color="auto"/>
              </w:pBdr>
              <w:suppressAutoHyphens/>
              <w:autoSpaceDN w:val="0"/>
              <w:spacing w:after="0" w:line="240" w:lineRule="auto"/>
              <w:ind w:left="300"/>
              <w:textAlignment w:val="baseline"/>
              <w:rPr>
                <w:rFonts w:ascii="Arial" w:eastAsia="Times New Roman" w:hAnsi="Arial" w:cs="Arial"/>
                <w:sz w:val="24"/>
                <w:szCs w:val="24"/>
                <w:lang w:val="en-GB"/>
              </w:rPr>
            </w:pPr>
            <w:r w:rsidRPr="004A0087">
              <w:rPr>
                <w:rFonts w:ascii="Arial" w:eastAsia="Times New Roman" w:hAnsi="Arial" w:cs="Arial"/>
                <w:sz w:val="24"/>
                <w:szCs w:val="24"/>
                <w:lang w:val="en-GB"/>
              </w:rPr>
              <w:t>suradnja s liječnicima školske medicine</w:t>
            </w:r>
          </w:p>
          <w:p w14:paraId="1DB76D73" w14:textId="77777777" w:rsidR="005103E9" w:rsidRPr="004A0087" w:rsidRDefault="005103E9" w:rsidP="00F32A35">
            <w:pPr>
              <w:widowControl w:val="0"/>
              <w:numPr>
                <w:ilvl w:val="0"/>
                <w:numId w:val="231"/>
              </w:numPr>
              <w:pBdr>
                <w:top w:val="single" w:sz="4" w:space="1" w:color="auto"/>
                <w:left w:val="single" w:sz="4" w:space="4" w:color="auto"/>
                <w:bottom w:val="single" w:sz="4" w:space="1" w:color="auto"/>
                <w:right w:val="single" w:sz="4" w:space="4" w:color="auto"/>
                <w:between w:val="single" w:sz="4" w:space="1" w:color="auto"/>
                <w:bar w:val="single" w:sz="4" w:color="auto"/>
              </w:pBdr>
              <w:suppressAutoHyphens/>
              <w:autoSpaceDN w:val="0"/>
              <w:spacing w:after="0" w:line="240" w:lineRule="auto"/>
              <w:ind w:left="300"/>
              <w:textAlignment w:val="baseline"/>
              <w:rPr>
                <w:rFonts w:ascii="Arial" w:eastAsia="Times New Roman" w:hAnsi="Arial" w:cs="Arial"/>
                <w:sz w:val="24"/>
                <w:szCs w:val="24"/>
                <w:lang w:val="en-GB"/>
              </w:rPr>
            </w:pPr>
            <w:r w:rsidRPr="004A0087">
              <w:rPr>
                <w:rFonts w:ascii="Arial" w:eastAsia="Times New Roman" w:hAnsi="Arial" w:cs="Arial"/>
                <w:sz w:val="24"/>
                <w:szCs w:val="24"/>
                <w:lang w:val="en-GB"/>
              </w:rPr>
              <w:t xml:space="preserve">suradnja s Odjelom za zdravstveni odgoj </w:t>
            </w:r>
          </w:p>
          <w:p w14:paraId="20EE8F39" w14:textId="77777777" w:rsidR="005103E9" w:rsidRPr="004A0087" w:rsidRDefault="005103E9" w:rsidP="00F32A35">
            <w:pPr>
              <w:widowControl w:val="0"/>
              <w:numPr>
                <w:ilvl w:val="0"/>
                <w:numId w:val="231"/>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402"/>
              </w:tabs>
              <w:suppressAutoHyphens/>
              <w:autoSpaceDN w:val="0"/>
              <w:spacing w:after="0" w:line="240" w:lineRule="auto"/>
              <w:ind w:left="300"/>
              <w:textAlignment w:val="baseline"/>
              <w:rPr>
                <w:rFonts w:ascii="Arial" w:eastAsia="Times New Roman" w:hAnsi="Arial" w:cs="Arial"/>
                <w:sz w:val="24"/>
                <w:szCs w:val="24"/>
                <w:lang w:val="en-GB"/>
              </w:rPr>
            </w:pPr>
            <w:r w:rsidRPr="004A0087">
              <w:rPr>
                <w:rFonts w:ascii="Arial" w:eastAsia="Times New Roman" w:hAnsi="Arial" w:cs="Arial"/>
                <w:sz w:val="24"/>
                <w:szCs w:val="24"/>
                <w:lang w:val="en-GB"/>
              </w:rPr>
              <w:t>suradnja s Odjelom za prevenciju i liječenje bolesti ovisnosti</w:t>
            </w:r>
          </w:p>
          <w:p w14:paraId="7AF94B41" w14:textId="77777777" w:rsidR="005103E9" w:rsidRPr="004A0087" w:rsidRDefault="005103E9" w:rsidP="00F32A35">
            <w:pPr>
              <w:numPr>
                <w:ilvl w:val="0"/>
                <w:numId w:val="231"/>
              </w:numPr>
              <w:pBdr>
                <w:top w:val="single" w:sz="4" w:space="1" w:color="auto"/>
                <w:left w:val="single" w:sz="4" w:space="4" w:color="auto"/>
                <w:bottom w:val="single" w:sz="4" w:space="1" w:color="auto"/>
                <w:right w:val="single" w:sz="4" w:space="4" w:color="auto"/>
                <w:between w:val="single" w:sz="4" w:space="1" w:color="auto"/>
                <w:bar w:val="single" w:sz="4" w:color="auto"/>
              </w:pBdr>
              <w:suppressAutoHyphens/>
              <w:autoSpaceDE w:val="0"/>
              <w:autoSpaceDN w:val="0"/>
              <w:spacing w:after="0" w:line="240" w:lineRule="auto"/>
              <w:ind w:left="300"/>
              <w:textAlignment w:val="baseline"/>
              <w:rPr>
                <w:rFonts w:ascii="Arial" w:eastAsia="Times New Roman" w:hAnsi="Arial" w:cs="Arial"/>
                <w:sz w:val="24"/>
                <w:szCs w:val="24"/>
                <w:lang w:eastAsia="hr-HR"/>
              </w:rPr>
            </w:pPr>
            <w:r w:rsidRPr="004A0087">
              <w:rPr>
                <w:rFonts w:ascii="Arial" w:eastAsia="Times New Roman" w:hAnsi="Arial" w:cs="Arial"/>
                <w:sz w:val="24"/>
                <w:szCs w:val="24"/>
                <w:lang w:eastAsia="hr-HR"/>
              </w:rPr>
              <w:t>suradnja s Odsjekom za promicanje i zaštitu mentalnog zdravlja</w:t>
            </w:r>
          </w:p>
        </w:tc>
        <w:tc>
          <w:tcPr>
            <w:tcW w:w="40" w:type="dxa"/>
            <w:tcBorders>
              <w:left w:val="single" w:sz="4" w:space="0" w:color="auto"/>
            </w:tcBorders>
            <w:shd w:val="clear" w:color="auto" w:fill="auto"/>
            <w:tcMar>
              <w:top w:w="0" w:type="dxa"/>
              <w:left w:w="10" w:type="dxa"/>
              <w:bottom w:w="0" w:type="dxa"/>
              <w:right w:w="10" w:type="dxa"/>
            </w:tcMar>
          </w:tcPr>
          <w:p w14:paraId="48C8FCBE" w14:textId="77777777" w:rsidR="005103E9" w:rsidRPr="004A0087" w:rsidRDefault="005103E9" w:rsidP="005103E9">
            <w:pPr>
              <w:widowControl w:val="0"/>
              <w:spacing w:after="0" w:line="240" w:lineRule="auto"/>
              <w:rPr>
                <w:rFonts w:ascii="Arial" w:eastAsia="Times New Roman" w:hAnsi="Arial" w:cs="Arial"/>
                <w:sz w:val="24"/>
                <w:szCs w:val="24"/>
              </w:rPr>
            </w:pPr>
          </w:p>
        </w:tc>
      </w:tr>
      <w:tr w:rsidR="00C84623" w:rsidRPr="004A0087" w14:paraId="0500EA54" w14:textId="77777777" w:rsidTr="005103E9">
        <w:tc>
          <w:tcPr>
            <w:tcW w:w="3601" w:type="dxa"/>
            <w:gridSpan w:val="2"/>
            <w:tcBorders>
              <w:top w:val="single" w:sz="4" w:space="0" w:color="auto"/>
              <w:left w:val="single" w:sz="4" w:space="0" w:color="000000"/>
              <w:bottom w:val="single" w:sz="4" w:space="0" w:color="000000"/>
            </w:tcBorders>
            <w:shd w:val="clear" w:color="auto" w:fill="auto"/>
            <w:tcMar>
              <w:top w:w="0" w:type="dxa"/>
              <w:left w:w="108" w:type="dxa"/>
              <w:bottom w:w="0" w:type="dxa"/>
              <w:right w:w="108" w:type="dxa"/>
            </w:tcMar>
          </w:tcPr>
          <w:p w14:paraId="24F7AFD3" w14:textId="77777777" w:rsidR="005103E9" w:rsidRPr="004A0087" w:rsidRDefault="005103E9" w:rsidP="005103E9">
            <w:pPr>
              <w:widowControl w:val="0"/>
              <w:snapToGrid w:val="0"/>
              <w:spacing w:after="0" w:line="240" w:lineRule="auto"/>
              <w:rPr>
                <w:rFonts w:ascii="Arial" w:eastAsia="Times New Roman" w:hAnsi="Arial" w:cs="Arial"/>
                <w:sz w:val="24"/>
                <w:szCs w:val="24"/>
              </w:rPr>
            </w:pPr>
            <w:r w:rsidRPr="004A0087">
              <w:rPr>
                <w:rFonts w:ascii="Arial" w:eastAsia="Calibri" w:hAnsi="Arial" w:cs="Arial"/>
                <w:sz w:val="24"/>
                <w:szCs w:val="24"/>
              </w:rPr>
              <w:t>Rijeka sport</w:t>
            </w:r>
          </w:p>
        </w:tc>
        <w:tc>
          <w:tcPr>
            <w:tcW w:w="6067"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20F743" w14:textId="77777777" w:rsidR="005103E9" w:rsidRPr="004A0087" w:rsidRDefault="005103E9" w:rsidP="00F32A35">
            <w:pPr>
              <w:widowControl w:val="0"/>
              <w:numPr>
                <w:ilvl w:val="0"/>
                <w:numId w:val="231"/>
              </w:numPr>
              <w:suppressAutoHyphens/>
              <w:autoSpaceDN w:val="0"/>
              <w:spacing w:after="0" w:line="240" w:lineRule="auto"/>
              <w:ind w:left="300"/>
              <w:textAlignment w:val="baseline"/>
              <w:rPr>
                <w:rFonts w:ascii="Arial" w:eastAsia="Times New Roman" w:hAnsi="Arial" w:cs="Arial"/>
                <w:sz w:val="24"/>
                <w:szCs w:val="24"/>
                <w:lang w:val="en-GB"/>
              </w:rPr>
            </w:pPr>
            <w:r w:rsidRPr="004A0087">
              <w:rPr>
                <w:rFonts w:ascii="Arial" w:eastAsia="Calibri" w:hAnsi="Arial" w:cs="Arial"/>
                <w:sz w:val="24"/>
                <w:szCs w:val="24"/>
                <w:lang w:val="en-GB"/>
              </w:rPr>
              <w:t>organizacija posjeta sportskim klubovima</w:t>
            </w:r>
          </w:p>
        </w:tc>
        <w:tc>
          <w:tcPr>
            <w:tcW w:w="40" w:type="dxa"/>
            <w:shd w:val="clear" w:color="auto" w:fill="auto"/>
            <w:tcMar>
              <w:top w:w="0" w:type="dxa"/>
              <w:left w:w="10" w:type="dxa"/>
              <w:bottom w:w="0" w:type="dxa"/>
              <w:right w:w="10" w:type="dxa"/>
            </w:tcMar>
          </w:tcPr>
          <w:p w14:paraId="04BA955E" w14:textId="77777777" w:rsidR="005103E9" w:rsidRPr="004A0087" w:rsidRDefault="005103E9" w:rsidP="005103E9">
            <w:pPr>
              <w:widowControl w:val="0"/>
              <w:spacing w:after="0" w:line="240" w:lineRule="auto"/>
              <w:rPr>
                <w:rFonts w:ascii="Arial" w:eastAsia="Times New Roman" w:hAnsi="Arial" w:cs="Arial"/>
                <w:sz w:val="24"/>
                <w:szCs w:val="24"/>
              </w:rPr>
            </w:pPr>
          </w:p>
        </w:tc>
      </w:tr>
      <w:tr w:rsidR="00C84623" w:rsidRPr="004A0087" w14:paraId="1DF6DDD9" w14:textId="77777777" w:rsidTr="005103E9">
        <w:tc>
          <w:tcPr>
            <w:tcW w:w="3601" w:type="dxa"/>
            <w:gridSpan w:val="2"/>
            <w:tcBorders>
              <w:left w:val="single" w:sz="4" w:space="0" w:color="000000"/>
              <w:bottom w:val="single" w:sz="4" w:space="0" w:color="000000"/>
            </w:tcBorders>
            <w:shd w:val="clear" w:color="auto" w:fill="auto"/>
            <w:tcMar>
              <w:top w:w="0" w:type="dxa"/>
              <w:left w:w="108" w:type="dxa"/>
              <w:bottom w:w="0" w:type="dxa"/>
              <w:right w:w="108" w:type="dxa"/>
            </w:tcMar>
          </w:tcPr>
          <w:p w14:paraId="0F2A4E51" w14:textId="77777777" w:rsidR="005103E9" w:rsidRPr="004A0087" w:rsidRDefault="005103E9" w:rsidP="005103E9">
            <w:pPr>
              <w:widowControl w:val="0"/>
              <w:snapToGrid w:val="0"/>
              <w:spacing w:after="0" w:line="240" w:lineRule="auto"/>
              <w:rPr>
                <w:rFonts w:ascii="Arial" w:eastAsia="Times New Roman" w:hAnsi="Arial" w:cs="Arial"/>
                <w:sz w:val="24"/>
                <w:szCs w:val="24"/>
              </w:rPr>
            </w:pPr>
            <w:r w:rsidRPr="004A0087">
              <w:rPr>
                <w:rFonts w:ascii="Arial" w:eastAsia="Times New Roman" w:hAnsi="Arial" w:cs="Arial"/>
                <w:sz w:val="24"/>
                <w:szCs w:val="24"/>
              </w:rPr>
              <w:t>Sveučilište u Rijeci</w:t>
            </w:r>
          </w:p>
        </w:tc>
        <w:tc>
          <w:tcPr>
            <w:tcW w:w="606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0B3CEF" w14:textId="77777777" w:rsidR="005103E9" w:rsidRPr="004A0087" w:rsidRDefault="005103E9" w:rsidP="00F32A35">
            <w:pPr>
              <w:widowControl w:val="0"/>
              <w:numPr>
                <w:ilvl w:val="0"/>
                <w:numId w:val="231"/>
              </w:numPr>
              <w:tabs>
                <w:tab w:val="left" w:pos="-4320"/>
                <w:tab w:val="left" w:pos="-4032"/>
              </w:tabs>
              <w:suppressAutoHyphens/>
              <w:autoSpaceDN w:val="0"/>
              <w:snapToGrid w:val="0"/>
              <w:spacing w:after="0" w:line="240" w:lineRule="auto"/>
              <w:ind w:left="300"/>
              <w:textAlignment w:val="baseline"/>
              <w:rPr>
                <w:rFonts w:ascii="Arial" w:eastAsia="Times New Roman" w:hAnsi="Arial" w:cs="Arial"/>
                <w:sz w:val="24"/>
                <w:szCs w:val="24"/>
              </w:rPr>
            </w:pPr>
            <w:r w:rsidRPr="004A0087">
              <w:rPr>
                <w:rFonts w:ascii="Arial" w:eastAsia="Times New Roman" w:hAnsi="Arial" w:cs="Arial"/>
                <w:sz w:val="24"/>
                <w:szCs w:val="24"/>
              </w:rPr>
              <w:t>sudjelovanje na Festivalu znanosti</w:t>
            </w:r>
          </w:p>
        </w:tc>
        <w:tc>
          <w:tcPr>
            <w:tcW w:w="40" w:type="dxa"/>
            <w:shd w:val="clear" w:color="auto" w:fill="auto"/>
            <w:tcMar>
              <w:top w:w="0" w:type="dxa"/>
              <w:left w:w="10" w:type="dxa"/>
              <w:bottom w:w="0" w:type="dxa"/>
              <w:right w:w="10" w:type="dxa"/>
            </w:tcMar>
          </w:tcPr>
          <w:p w14:paraId="7B2D8FE9" w14:textId="77777777" w:rsidR="005103E9" w:rsidRPr="004A0087" w:rsidRDefault="005103E9" w:rsidP="005103E9">
            <w:pPr>
              <w:widowControl w:val="0"/>
              <w:snapToGrid w:val="0"/>
              <w:spacing w:after="0" w:line="240" w:lineRule="auto"/>
              <w:rPr>
                <w:rFonts w:ascii="Arial" w:eastAsia="Times New Roman" w:hAnsi="Arial" w:cs="Arial"/>
                <w:sz w:val="24"/>
                <w:szCs w:val="24"/>
              </w:rPr>
            </w:pPr>
          </w:p>
        </w:tc>
      </w:tr>
      <w:tr w:rsidR="00C84623" w:rsidRPr="004A0087" w14:paraId="2352456C" w14:textId="77777777" w:rsidTr="005103E9">
        <w:tc>
          <w:tcPr>
            <w:tcW w:w="3601" w:type="dxa"/>
            <w:gridSpan w:val="2"/>
            <w:tcBorders>
              <w:left w:val="single" w:sz="4" w:space="0" w:color="000000"/>
              <w:bottom w:val="single" w:sz="4" w:space="0" w:color="000000"/>
            </w:tcBorders>
            <w:shd w:val="clear" w:color="auto" w:fill="auto"/>
            <w:tcMar>
              <w:top w:w="0" w:type="dxa"/>
              <w:left w:w="108" w:type="dxa"/>
              <w:bottom w:w="0" w:type="dxa"/>
              <w:right w:w="108" w:type="dxa"/>
            </w:tcMar>
          </w:tcPr>
          <w:p w14:paraId="22A99F95" w14:textId="77777777" w:rsidR="005103E9" w:rsidRPr="004A0087" w:rsidRDefault="005103E9" w:rsidP="005103E9">
            <w:pPr>
              <w:widowControl w:val="0"/>
              <w:snapToGrid w:val="0"/>
              <w:spacing w:after="0" w:line="240" w:lineRule="auto"/>
              <w:rPr>
                <w:rFonts w:ascii="Arial" w:eastAsia="Times New Roman" w:hAnsi="Arial" w:cs="Arial"/>
                <w:sz w:val="24"/>
                <w:szCs w:val="24"/>
              </w:rPr>
            </w:pPr>
            <w:r w:rsidRPr="004A0087">
              <w:rPr>
                <w:rFonts w:ascii="Arial" w:eastAsia="Times New Roman" w:hAnsi="Arial" w:cs="Arial"/>
                <w:sz w:val="24"/>
                <w:szCs w:val="24"/>
              </w:rPr>
              <w:t xml:space="preserve">Učiteljski fakultet u Rijeci </w:t>
            </w:r>
          </w:p>
        </w:tc>
        <w:tc>
          <w:tcPr>
            <w:tcW w:w="606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5BD11F" w14:textId="77777777" w:rsidR="0020472C" w:rsidRPr="004A0087" w:rsidRDefault="0020472C" w:rsidP="00F32A35">
            <w:pPr>
              <w:widowControl w:val="0"/>
              <w:numPr>
                <w:ilvl w:val="0"/>
                <w:numId w:val="231"/>
              </w:numPr>
              <w:tabs>
                <w:tab w:val="left" w:pos="-2160"/>
                <w:tab w:val="left" w:pos="-1800"/>
              </w:tabs>
              <w:suppressAutoHyphens/>
              <w:autoSpaceDN w:val="0"/>
              <w:snapToGrid w:val="0"/>
              <w:spacing w:after="0" w:line="240" w:lineRule="auto"/>
              <w:ind w:left="300"/>
              <w:textAlignment w:val="baseline"/>
              <w:rPr>
                <w:rFonts w:ascii="Arial" w:eastAsia="Times New Roman" w:hAnsi="Arial" w:cs="Arial"/>
                <w:kern w:val="3"/>
                <w:sz w:val="24"/>
                <w:szCs w:val="24"/>
              </w:rPr>
            </w:pPr>
            <w:r w:rsidRPr="004A0087">
              <w:rPr>
                <w:rFonts w:ascii="Arial" w:eastAsia="Times New Roman" w:hAnsi="Arial" w:cs="Arial"/>
                <w:kern w:val="3"/>
                <w:sz w:val="24"/>
                <w:szCs w:val="24"/>
              </w:rPr>
              <w:t>organizacija i realizacija stručne prakse</w:t>
            </w:r>
          </w:p>
          <w:p w14:paraId="3D7282BB" w14:textId="77777777" w:rsidR="005103E9" w:rsidRPr="004A0087" w:rsidRDefault="005103E9" w:rsidP="00F32A35">
            <w:pPr>
              <w:widowControl w:val="0"/>
              <w:numPr>
                <w:ilvl w:val="0"/>
                <w:numId w:val="231"/>
              </w:numPr>
              <w:tabs>
                <w:tab w:val="left" w:pos="-2160"/>
                <w:tab w:val="left" w:pos="-1800"/>
              </w:tabs>
              <w:suppressAutoHyphens/>
              <w:autoSpaceDN w:val="0"/>
              <w:snapToGrid w:val="0"/>
              <w:spacing w:after="0" w:line="240" w:lineRule="auto"/>
              <w:ind w:left="300"/>
              <w:textAlignment w:val="baseline"/>
              <w:rPr>
                <w:rFonts w:ascii="Arial" w:eastAsia="Times New Roman" w:hAnsi="Arial" w:cs="Arial"/>
                <w:kern w:val="3"/>
                <w:sz w:val="24"/>
                <w:szCs w:val="24"/>
              </w:rPr>
            </w:pPr>
            <w:r w:rsidRPr="004A0087">
              <w:rPr>
                <w:rFonts w:ascii="Arial" w:eastAsia="Times New Roman" w:hAnsi="Arial" w:cs="Arial"/>
                <w:kern w:val="3"/>
                <w:sz w:val="24"/>
                <w:szCs w:val="24"/>
              </w:rPr>
              <w:t>suradnji pri provedbi istraživanja u svrhu izrade diplomskih radova</w:t>
            </w:r>
          </w:p>
          <w:p w14:paraId="6D0E0C0F" w14:textId="77777777" w:rsidR="005103E9" w:rsidRPr="004A0087" w:rsidRDefault="005103E9" w:rsidP="00F32A35">
            <w:pPr>
              <w:widowControl w:val="0"/>
              <w:numPr>
                <w:ilvl w:val="0"/>
                <w:numId w:val="231"/>
              </w:numPr>
              <w:tabs>
                <w:tab w:val="left" w:pos="-2160"/>
                <w:tab w:val="left" w:pos="-1800"/>
              </w:tabs>
              <w:suppressAutoHyphens/>
              <w:autoSpaceDN w:val="0"/>
              <w:snapToGrid w:val="0"/>
              <w:spacing w:after="0" w:line="240" w:lineRule="auto"/>
              <w:ind w:left="300"/>
              <w:textAlignment w:val="baseline"/>
              <w:rPr>
                <w:rFonts w:ascii="Arial" w:eastAsia="Times New Roman" w:hAnsi="Arial" w:cs="Arial"/>
                <w:kern w:val="3"/>
                <w:sz w:val="24"/>
                <w:szCs w:val="24"/>
              </w:rPr>
            </w:pPr>
            <w:r w:rsidRPr="004A0087">
              <w:rPr>
                <w:rFonts w:ascii="Arial" w:eastAsia="Times New Roman" w:hAnsi="Arial" w:cs="Arial"/>
                <w:kern w:val="3"/>
                <w:sz w:val="24"/>
                <w:szCs w:val="24"/>
              </w:rPr>
              <w:t>suradnja pri provedbi ostalih programa i projekata</w:t>
            </w:r>
          </w:p>
        </w:tc>
        <w:tc>
          <w:tcPr>
            <w:tcW w:w="40" w:type="dxa"/>
            <w:shd w:val="clear" w:color="auto" w:fill="auto"/>
            <w:tcMar>
              <w:top w:w="0" w:type="dxa"/>
              <w:left w:w="10" w:type="dxa"/>
              <w:bottom w:w="0" w:type="dxa"/>
              <w:right w:w="10" w:type="dxa"/>
            </w:tcMar>
          </w:tcPr>
          <w:p w14:paraId="4EF18A45" w14:textId="77777777" w:rsidR="005103E9" w:rsidRPr="004A0087" w:rsidRDefault="005103E9" w:rsidP="005103E9">
            <w:pPr>
              <w:widowControl w:val="0"/>
              <w:tabs>
                <w:tab w:val="left" w:pos="360"/>
              </w:tabs>
              <w:snapToGrid w:val="0"/>
              <w:spacing w:after="0" w:line="240" w:lineRule="auto"/>
              <w:ind w:left="287" w:hanging="283"/>
              <w:rPr>
                <w:rFonts w:ascii="Arial" w:eastAsia="Times New Roman" w:hAnsi="Arial" w:cs="Arial"/>
                <w:kern w:val="3"/>
                <w:sz w:val="24"/>
                <w:szCs w:val="24"/>
              </w:rPr>
            </w:pPr>
          </w:p>
        </w:tc>
      </w:tr>
      <w:tr w:rsidR="00C84623" w:rsidRPr="004A0087" w14:paraId="5F3E0AA0" w14:textId="77777777" w:rsidTr="005103E9">
        <w:tc>
          <w:tcPr>
            <w:tcW w:w="3601" w:type="dxa"/>
            <w:gridSpan w:val="2"/>
            <w:tcBorders>
              <w:left w:val="single" w:sz="4" w:space="0" w:color="000000"/>
              <w:bottom w:val="single" w:sz="4" w:space="0" w:color="000000"/>
            </w:tcBorders>
            <w:shd w:val="clear" w:color="auto" w:fill="auto"/>
            <w:tcMar>
              <w:top w:w="0" w:type="dxa"/>
              <w:left w:w="108" w:type="dxa"/>
              <w:bottom w:w="0" w:type="dxa"/>
              <w:right w:w="108" w:type="dxa"/>
            </w:tcMar>
          </w:tcPr>
          <w:p w14:paraId="263DF73C" w14:textId="77777777" w:rsidR="0020472C" w:rsidRPr="004A0087" w:rsidRDefault="0020472C" w:rsidP="005103E9">
            <w:pPr>
              <w:widowControl w:val="0"/>
              <w:snapToGrid w:val="0"/>
              <w:spacing w:after="0" w:line="240" w:lineRule="auto"/>
              <w:rPr>
                <w:rFonts w:ascii="Arial" w:eastAsia="Times New Roman" w:hAnsi="Arial" w:cs="Arial"/>
                <w:sz w:val="24"/>
                <w:szCs w:val="24"/>
              </w:rPr>
            </w:pPr>
            <w:r w:rsidRPr="004A0087">
              <w:rPr>
                <w:rFonts w:ascii="Arial" w:eastAsia="Times New Roman" w:hAnsi="Arial" w:cs="Arial"/>
                <w:sz w:val="24"/>
                <w:szCs w:val="24"/>
              </w:rPr>
              <w:t>Fakultet za odgojne znanosti Pula</w:t>
            </w:r>
          </w:p>
        </w:tc>
        <w:tc>
          <w:tcPr>
            <w:tcW w:w="606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4278B6" w14:textId="77777777" w:rsidR="0020472C" w:rsidRPr="004A0087" w:rsidRDefault="0020472C" w:rsidP="00F32A35">
            <w:pPr>
              <w:pStyle w:val="ListParagraph"/>
              <w:widowControl w:val="0"/>
              <w:numPr>
                <w:ilvl w:val="0"/>
                <w:numId w:val="231"/>
              </w:numPr>
              <w:tabs>
                <w:tab w:val="left" w:pos="-4320"/>
                <w:tab w:val="left" w:pos="-4032"/>
              </w:tabs>
              <w:suppressAutoHyphens/>
              <w:autoSpaceDN w:val="0"/>
              <w:snapToGrid w:val="0"/>
              <w:ind w:left="300"/>
              <w:textAlignment w:val="baseline"/>
              <w:rPr>
                <w:rFonts w:ascii="Arial" w:hAnsi="Arial" w:cs="Arial"/>
              </w:rPr>
            </w:pPr>
            <w:r w:rsidRPr="004A0087">
              <w:rPr>
                <w:rFonts w:ascii="Arial" w:hAnsi="Arial" w:cs="Arial"/>
              </w:rPr>
              <w:t xml:space="preserve">organizacija i realizacija stručne prakse </w:t>
            </w:r>
          </w:p>
          <w:p w14:paraId="3B1DB5A2" w14:textId="77777777" w:rsidR="0020472C" w:rsidRPr="004A0087" w:rsidRDefault="0020472C" w:rsidP="00F32A35">
            <w:pPr>
              <w:widowControl w:val="0"/>
              <w:numPr>
                <w:ilvl w:val="0"/>
                <w:numId w:val="231"/>
              </w:numPr>
              <w:tabs>
                <w:tab w:val="left" w:pos="-2160"/>
                <w:tab w:val="left" w:pos="-1800"/>
              </w:tabs>
              <w:suppressAutoHyphens/>
              <w:autoSpaceDN w:val="0"/>
              <w:snapToGrid w:val="0"/>
              <w:spacing w:after="0" w:line="240" w:lineRule="auto"/>
              <w:ind w:left="300"/>
              <w:textAlignment w:val="baseline"/>
              <w:rPr>
                <w:rFonts w:ascii="Arial" w:eastAsia="Times New Roman" w:hAnsi="Arial" w:cs="Arial"/>
                <w:kern w:val="3"/>
                <w:sz w:val="24"/>
                <w:szCs w:val="24"/>
              </w:rPr>
            </w:pPr>
          </w:p>
        </w:tc>
        <w:tc>
          <w:tcPr>
            <w:tcW w:w="40" w:type="dxa"/>
            <w:shd w:val="clear" w:color="auto" w:fill="auto"/>
            <w:tcMar>
              <w:top w:w="0" w:type="dxa"/>
              <w:left w:w="10" w:type="dxa"/>
              <w:bottom w:w="0" w:type="dxa"/>
              <w:right w:w="10" w:type="dxa"/>
            </w:tcMar>
          </w:tcPr>
          <w:p w14:paraId="7DCDE7AE" w14:textId="77777777" w:rsidR="0020472C" w:rsidRPr="004A0087" w:rsidRDefault="0020472C" w:rsidP="005103E9">
            <w:pPr>
              <w:widowControl w:val="0"/>
              <w:tabs>
                <w:tab w:val="left" w:pos="360"/>
              </w:tabs>
              <w:snapToGrid w:val="0"/>
              <w:spacing w:after="0" w:line="240" w:lineRule="auto"/>
              <w:ind w:left="287" w:hanging="283"/>
              <w:rPr>
                <w:rFonts w:ascii="Arial" w:eastAsia="Times New Roman" w:hAnsi="Arial" w:cs="Arial"/>
                <w:kern w:val="3"/>
                <w:sz w:val="24"/>
                <w:szCs w:val="24"/>
              </w:rPr>
            </w:pPr>
          </w:p>
        </w:tc>
      </w:tr>
      <w:tr w:rsidR="00C84623" w:rsidRPr="004A0087" w14:paraId="0D037D80" w14:textId="77777777" w:rsidTr="005103E9">
        <w:trPr>
          <w:trHeight w:val="834"/>
        </w:trPr>
        <w:tc>
          <w:tcPr>
            <w:tcW w:w="3601" w:type="dxa"/>
            <w:gridSpan w:val="2"/>
            <w:tcBorders>
              <w:top w:val="single" w:sz="4" w:space="0" w:color="auto"/>
              <w:left w:val="single" w:sz="4" w:space="0" w:color="000000"/>
              <w:bottom w:val="single" w:sz="4" w:space="0" w:color="000000"/>
            </w:tcBorders>
            <w:shd w:val="clear" w:color="auto" w:fill="auto"/>
            <w:tcMar>
              <w:top w:w="0" w:type="dxa"/>
              <w:left w:w="108" w:type="dxa"/>
              <w:bottom w:w="0" w:type="dxa"/>
              <w:right w:w="108" w:type="dxa"/>
            </w:tcMar>
          </w:tcPr>
          <w:p w14:paraId="6A2A853F" w14:textId="77777777" w:rsidR="005103E9" w:rsidRPr="004A0087" w:rsidRDefault="005103E9" w:rsidP="005103E9">
            <w:pPr>
              <w:widowControl w:val="0"/>
              <w:snapToGrid w:val="0"/>
              <w:spacing w:after="0" w:line="240" w:lineRule="auto"/>
              <w:rPr>
                <w:rFonts w:ascii="Arial" w:eastAsia="Times New Roman" w:hAnsi="Arial" w:cs="Arial"/>
                <w:sz w:val="24"/>
                <w:szCs w:val="24"/>
              </w:rPr>
            </w:pPr>
            <w:r w:rsidRPr="004A0087">
              <w:rPr>
                <w:rFonts w:ascii="Arial" w:eastAsia="Times New Roman" w:hAnsi="Arial" w:cs="Arial"/>
                <w:sz w:val="24"/>
                <w:szCs w:val="24"/>
              </w:rPr>
              <w:t>Filozofski fakultet u Rijeci – odsjek za pedagogiju i psihologiju</w:t>
            </w:r>
          </w:p>
        </w:tc>
        <w:tc>
          <w:tcPr>
            <w:tcW w:w="6067"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46BC04" w14:textId="77777777" w:rsidR="005103E9" w:rsidRPr="004A0087" w:rsidRDefault="005103E9" w:rsidP="00F32A35">
            <w:pPr>
              <w:pStyle w:val="ListParagraph"/>
              <w:widowControl w:val="0"/>
              <w:numPr>
                <w:ilvl w:val="0"/>
                <w:numId w:val="231"/>
              </w:numPr>
              <w:tabs>
                <w:tab w:val="left" w:pos="-4320"/>
                <w:tab w:val="left" w:pos="-4032"/>
              </w:tabs>
              <w:suppressAutoHyphens/>
              <w:autoSpaceDN w:val="0"/>
              <w:snapToGrid w:val="0"/>
              <w:ind w:left="300"/>
              <w:textAlignment w:val="baseline"/>
              <w:rPr>
                <w:rFonts w:ascii="Arial" w:hAnsi="Arial" w:cs="Arial"/>
              </w:rPr>
            </w:pPr>
            <w:r w:rsidRPr="004A0087">
              <w:rPr>
                <w:rFonts w:ascii="Arial" w:hAnsi="Arial" w:cs="Arial"/>
              </w:rPr>
              <w:t xml:space="preserve">organizacija i realizacija stručne prakse </w:t>
            </w:r>
          </w:p>
          <w:p w14:paraId="40A7E881" w14:textId="77777777" w:rsidR="005103E9" w:rsidRPr="004A0087" w:rsidRDefault="005103E9" w:rsidP="00F32A35">
            <w:pPr>
              <w:pStyle w:val="ListParagraph"/>
              <w:widowControl w:val="0"/>
              <w:numPr>
                <w:ilvl w:val="0"/>
                <w:numId w:val="231"/>
              </w:numPr>
              <w:snapToGrid w:val="0"/>
              <w:ind w:left="300"/>
              <w:rPr>
                <w:rFonts w:ascii="Arial" w:hAnsi="Arial" w:cs="Arial"/>
              </w:rPr>
            </w:pPr>
            <w:r w:rsidRPr="004A0087">
              <w:rPr>
                <w:rFonts w:ascii="Arial" w:hAnsi="Arial" w:cs="Arial"/>
              </w:rPr>
              <w:t>redovnih studenata studija pedagogije i   psihologije</w:t>
            </w:r>
          </w:p>
        </w:tc>
        <w:tc>
          <w:tcPr>
            <w:tcW w:w="40" w:type="dxa"/>
            <w:shd w:val="clear" w:color="auto" w:fill="auto"/>
            <w:tcMar>
              <w:top w:w="0" w:type="dxa"/>
              <w:left w:w="10" w:type="dxa"/>
              <w:bottom w:w="0" w:type="dxa"/>
              <w:right w:w="10" w:type="dxa"/>
            </w:tcMar>
          </w:tcPr>
          <w:p w14:paraId="048F6ADE" w14:textId="77777777" w:rsidR="005103E9" w:rsidRPr="004A0087" w:rsidRDefault="005103E9" w:rsidP="005103E9">
            <w:pPr>
              <w:widowControl w:val="0"/>
              <w:snapToGrid w:val="0"/>
              <w:spacing w:after="0" w:line="240" w:lineRule="auto"/>
              <w:rPr>
                <w:rFonts w:ascii="Arial" w:eastAsia="Times New Roman" w:hAnsi="Arial" w:cs="Arial"/>
                <w:sz w:val="24"/>
                <w:szCs w:val="24"/>
              </w:rPr>
            </w:pPr>
          </w:p>
        </w:tc>
      </w:tr>
      <w:tr w:rsidR="00C84623" w:rsidRPr="004A0087" w14:paraId="2493BE6E" w14:textId="77777777" w:rsidTr="005103E9">
        <w:tc>
          <w:tcPr>
            <w:tcW w:w="3601" w:type="dxa"/>
            <w:gridSpan w:val="2"/>
            <w:tcBorders>
              <w:left w:val="single" w:sz="4" w:space="0" w:color="000000"/>
              <w:bottom w:val="single" w:sz="4" w:space="0" w:color="000000"/>
            </w:tcBorders>
            <w:shd w:val="clear" w:color="auto" w:fill="auto"/>
            <w:tcMar>
              <w:top w:w="0" w:type="dxa"/>
              <w:left w:w="108" w:type="dxa"/>
              <w:bottom w:w="0" w:type="dxa"/>
              <w:right w:w="108" w:type="dxa"/>
            </w:tcMar>
          </w:tcPr>
          <w:p w14:paraId="59F2497A" w14:textId="77777777" w:rsidR="005103E9" w:rsidRPr="004A0087" w:rsidRDefault="005103E9" w:rsidP="005103E9">
            <w:pPr>
              <w:widowControl w:val="0"/>
              <w:snapToGrid w:val="0"/>
              <w:spacing w:after="0" w:line="240" w:lineRule="auto"/>
              <w:rPr>
                <w:rFonts w:ascii="Arial" w:eastAsia="Times New Roman" w:hAnsi="Arial" w:cs="Arial"/>
                <w:sz w:val="24"/>
                <w:szCs w:val="24"/>
              </w:rPr>
            </w:pPr>
            <w:r w:rsidRPr="004A0087">
              <w:rPr>
                <w:rFonts w:ascii="Arial" w:hAnsi="Arial" w:cs="Arial"/>
                <w:sz w:val="24"/>
                <w:szCs w:val="24"/>
              </w:rPr>
              <w:t>Sveučilišni diplomski studij-</w:t>
            </w:r>
            <w:r w:rsidRPr="004A0087">
              <w:rPr>
                <w:rStyle w:val="Emphasis"/>
                <w:rFonts w:ascii="Arial" w:hAnsi="Arial" w:cs="Arial"/>
                <w:sz w:val="24"/>
                <w:szCs w:val="24"/>
              </w:rPr>
              <w:t>Logopedija</w:t>
            </w:r>
          </w:p>
        </w:tc>
        <w:tc>
          <w:tcPr>
            <w:tcW w:w="606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F9AD14" w14:textId="77777777" w:rsidR="005103E9" w:rsidRPr="004A0087" w:rsidRDefault="005103E9" w:rsidP="00F32A35">
            <w:pPr>
              <w:widowControl w:val="0"/>
              <w:numPr>
                <w:ilvl w:val="0"/>
                <w:numId w:val="231"/>
              </w:numPr>
              <w:tabs>
                <w:tab w:val="left" w:pos="-4320"/>
                <w:tab w:val="left" w:pos="-4032"/>
              </w:tabs>
              <w:suppressAutoHyphens/>
              <w:autoSpaceDN w:val="0"/>
              <w:snapToGrid w:val="0"/>
              <w:spacing w:after="0" w:line="240" w:lineRule="auto"/>
              <w:ind w:left="300"/>
              <w:textAlignment w:val="baseline"/>
              <w:rPr>
                <w:rFonts w:ascii="Arial" w:eastAsia="Times New Roman" w:hAnsi="Arial" w:cs="Arial"/>
                <w:sz w:val="24"/>
                <w:szCs w:val="24"/>
              </w:rPr>
            </w:pPr>
            <w:r w:rsidRPr="004A0087">
              <w:rPr>
                <w:rFonts w:ascii="Arial" w:eastAsia="Times New Roman" w:hAnsi="Arial" w:cs="Arial"/>
                <w:sz w:val="24"/>
                <w:szCs w:val="24"/>
              </w:rPr>
              <w:t>organizacija i realizacija stručne prakse</w:t>
            </w:r>
          </w:p>
        </w:tc>
        <w:tc>
          <w:tcPr>
            <w:tcW w:w="40" w:type="dxa"/>
            <w:shd w:val="clear" w:color="auto" w:fill="auto"/>
            <w:tcMar>
              <w:top w:w="0" w:type="dxa"/>
              <w:left w:w="10" w:type="dxa"/>
              <w:bottom w:w="0" w:type="dxa"/>
              <w:right w:w="10" w:type="dxa"/>
            </w:tcMar>
          </w:tcPr>
          <w:p w14:paraId="0B71B75A" w14:textId="77777777" w:rsidR="005103E9" w:rsidRPr="004A0087" w:rsidRDefault="005103E9" w:rsidP="005103E9">
            <w:pPr>
              <w:widowControl w:val="0"/>
              <w:snapToGrid w:val="0"/>
              <w:spacing w:after="0" w:line="240" w:lineRule="auto"/>
              <w:rPr>
                <w:rFonts w:ascii="Arial" w:eastAsia="Times New Roman" w:hAnsi="Arial" w:cs="Arial"/>
                <w:sz w:val="24"/>
                <w:szCs w:val="24"/>
              </w:rPr>
            </w:pPr>
          </w:p>
        </w:tc>
      </w:tr>
      <w:tr w:rsidR="00C84623" w:rsidRPr="004A0087" w14:paraId="29B9F774" w14:textId="77777777" w:rsidTr="005103E9">
        <w:tc>
          <w:tcPr>
            <w:tcW w:w="36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FD476B" w14:textId="77777777" w:rsidR="005103E9" w:rsidRPr="004A0087" w:rsidRDefault="005103E9" w:rsidP="005103E9">
            <w:pPr>
              <w:widowControl w:val="0"/>
              <w:snapToGrid w:val="0"/>
              <w:spacing w:after="0" w:line="240" w:lineRule="auto"/>
              <w:rPr>
                <w:rFonts w:ascii="Arial" w:eastAsia="Times New Roman" w:hAnsi="Arial" w:cs="Arial"/>
                <w:sz w:val="24"/>
                <w:szCs w:val="24"/>
              </w:rPr>
            </w:pPr>
            <w:r w:rsidRPr="004A0087">
              <w:rPr>
                <w:rFonts w:ascii="Arial" w:eastAsia="Times New Roman" w:hAnsi="Arial" w:cs="Arial"/>
                <w:sz w:val="24"/>
                <w:szCs w:val="24"/>
              </w:rPr>
              <w:t>Osnovne škole (lokalne)</w:t>
            </w:r>
          </w:p>
        </w:tc>
        <w:tc>
          <w:tcPr>
            <w:tcW w:w="60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A9BC52" w14:textId="77777777" w:rsidR="005103E9" w:rsidRPr="004A0087" w:rsidRDefault="005103E9" w:rsidP="00F32A35">
            <w:pPr>
              <w:widowControl w:val="0"/>
              <w:numPr>
                <w:ilvl w:val="0"/>
                <w:numId w:val="231"/>
              </w:numPr>
              <w:suppressAutoHyphens/>
              <w:autoSpaceDN w:val="0"/>
              <w:spacing w:after="0" w:line="240" w:lineRule="auto"/>
              <w:ind w:left="300"/>
              <w:jc w:val="both"/>
              <w:textAlignment w:val="baseline"/>
              <w:rPr>
                <w:rFonts w:ascii="Arial" w:eastAsia="Times New Roman" w:hAnsi="Arial" w:cs="Arial"/>
                <w:sz w:val="24"/>
                <w:szCs w:val="24"/>
                <w:lang w:val="en-GB"/>
              </w:rPr>
            </w:pPr>
            <w:r w:rsidRPr="004A0087">
              <w:rPr>
                <w:rFonts w:ascii="Arial" w:eastAsia="Times New Roman" w:hAnsi="Arial" w:cs="Arial"/>
                <w:sz w:val="24"/>
                <w:szCs w:val="24"/>
                <w:lang w:val="en-GB"/>
              </w:rPr>
              <w:t>suradnja vezana uz upis djece u prvi razred (informiranje roditelja; povezivanje i suradnja stručnih službi vrtića i škola)</w:t>
            </w:r>
          </w:p>
        </w:tc>
        <w:tc>
          <w:tcPr>
            <w:tcW w:w="40" w:type="dxa"/>
            <w:shd w:val="clear" w:color="auto" w:fill="auto"/>
            <w:tcMar>
              <w:top w:w="0" w:type="dxa"/>
              <w:left w:w="10" w:type="dxa"/>
              <w:bottom w:w="0" w:type="dxa"/>
              <w:right w:w="10" w:type="dxa"/>
            </w:tcMar>
          </w:tcPr>
          <w:p w14:paraId="5FAA7792" w14:textId="77777777" w:rsidR="005103E9" w:rsidRPr="004A0087" w:rsidRDefault="005103E9" w:rsidP="005103E9">
            <w:pPr>
              <w:widowControl w:val="0"/>
              <w:spacing w:after="0" w:line="240" w:lineRule="auto"/>
              <w:rPr>
                <w:rFonts w:ascii="Arial" w:eastAsia="Times New Roman" w:hAnsi="Arial" w:cs="Arial"/>
                <w:sz w:val="24"/>
                <w:szCs w:val="24"/>
              </w:rPr>
            </w:pPr>
          </w:p>
        </w:tc>
      </w:tr>
      <w:tr w:rsidR="00C84623" w:rsidRPr="004A0087" w14:paraId="52E53D23" w14:textId="77777777" w:rsidTr="005103E9">
        <w:tc>
          <w:tcPr>
            <w:tcW w:w="3601" w:type="dxa"/>
            <w:gridSpan w:val="2"/>
            <w:tcBorders>
              <w:top w:val="single" w:sz="4" w:space="0" w:color="000000"/>
              <w:left w:val="single" w:sz="4" w:space="0" w:color="000000"/>
              <w:bottom w:val="single" w:sz="4" w:space="0" w:color="auto"/>
            </w:tcBorders>
            <w:shd w:val="clear" w:color="auto" w:fill="auto"/>
            <w:tcMar>
              <w:top w:w="0" w:type="dxa"/>
              <w:left w:w="108" w:type="dxa"/>
              <w:bottom w:w="0" w:type="dxa"/>
              <w:right w:w="108" w:type="dxa"/>
            </w:tcMar>
          </w:tcPr>
          <w:p w14:paraId="5E56E7B1" w14:textId="77777777" w:rsidR="005103E9" w:rsidRPr="004A0087" w:rsidRDefault="005103E9" w:rsidP="005103E9">
            <w:pPr>
              <w:widowControl w:val="0"/>
              <w:snapToGrid w:val="0"/>
              <w:spacing w:after="0" w:line="240" w:lineRule="auto"/>
              <w:rPr>
                <w:rFonts w:ascii="Arial" w:eastAsia="Times New Roman" w:hAnsi="Arial" w:cs="Arial"/>
                <w:sz w:val="24"/>
                <w:szCs w:val="24"/>
              </w:rPr>
            </w:pPr>
            <w:r w:rsidRPr="004A0087">
              <w:rPr>
                <w:rFonts w:ascii="Arial" w:eastAsia="Times New Roman" w:hAnsi="Arial" w:cs="Arial"/>
                <w:sz w:val="24"/>
                <w:szCs w:val="24"/>
              </w:rPr>
              <w:t>Socijalna samoposluga</w:t>
            </w:r>
          </w:p>
        </w:tc>
        <w:tc>
          <w:tcPr>
            <w:tcW w:w="606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4703673D" w14:textId="77777777" w:rsidR="005103E9" w:rsidRPr="004A0087" w:rsidRDefault="005103E9" w:rsidP="00F32A35">
            <w:pPr>
              <w:widowControl w:val="0"/>
              <w:numPr>
                <w:ilvl w:val="0"/>
                <w:numId w:val="231"/>
              </w:numPr>
              <w:tabs>
                <w:tab w:val="left" w:pos="0"/>
                <w:tab w:val="left" w:pos="360"/>
              </w:tabs>
              <w:suppressAutoHyphens/>
              <w:autoSpaceDN w:val="0"/>
              <w:snapToGrid w:val="0"/>
              <w:spacing w:after="0" w:line="240" w:lineRule="auto"/>
              <w:ind w:left="300"/>
              <w:textAlignment w:val="baseline"/>
              <w:rPr>
                <w:rFonts w:ascii="Arial" w:eastAsia="Times New Roman" w:hAnsi="Arial" w:cs="Arial"/>
                <w:sz w:val="24"/>
                <w:szCs w:val="24"/>
              </w:rPr>
            </w:pPr>
            <w:r w:rsidRPr="004A0087">
              <w:rPr>
                <w:rFonts w:ascii="Arial" w:eastAsia="Times New Roman" w:hAnsi="Arial" w:cs="Arial"/>
                <w:sz w:val="24"/>
                <w:szCs w:val="24"/>
              </w:rPr>
              <w:t xml:space="preserve">suradnja u prikupljanju namirnica i higijenskih </w:t>
            </w:r>
            <w:r w:rsidRPr="004A0087">
              <w:rPr>
                <w:rFonts w:ascii="Arial" w:eastAsia="Times New Roman" w:hAnsi="Arial" w:cs="Arial"/>
                <w:sz w:val="24"/>
                <w:szCs w:val="24"/>
              </w:rPr>
              <w:lastRenderedPageBreak/>
              <w:t>potrepština</w:t>
            </w:r>
          </w:p>
        </w:tc>
        <w:tc>
          <w:tcPr>
            <w:tcW w:w="40" w:type="dxa"/>
            <w:shd w:val="clear" w:color="auto" w:fill="auto"/>
            <w:tcMar>
              <w:top w:w="0" w:type="dxa"/>
              <w:left w:w="10" w:type="dxa"/>
              <w:bottom w:w="0" w:type="dxa"/>
              <w:right w:w="10" w:type="dxa"/>
            </w:tcMar>
          </w:tcPr>
          <w:p w14:paraId="689C6540" w14:textId="77777777" w:rsidR="005103E9" w:rsidRPr="004A0087" w:rsidRDefault="005103E9" w:rsidP="005103E9">
            <w:pPr>
              <w:widowControl w:val="0"/>
              <w:tabs>
                <w:tab w:val="left" w:pos="360"/>
              </w:tabs>
              <w:snapToGrid w:val="0"/>
              <w:spacing w:after="0" w:line="240" w:lineRule="auto"/>
              <w:ind w:left="392" w:hanging="392"/>
              <w:rPr>
                <w:rFonts w:ascii="Arial" w:eastAsia="Times New Roman" w:hAnsi="Arial" w:cs="Arial"/>
                <w:sz w:val="24"/>
                <w:szCs w:val="24"/>
              </w:rPr>
            </w:pPr>
          </w:p>
        </w:tc>
      </w:tr>
      <w:tr w:rsidR="00C84623" w:rsidRPr="004A0087" w14:paraId="4ADAF73F" w14:textId="77777777" w:rsidTr="005103E9">
        <w:trPr>
          <w:gridAfter w:val="1"/>
          <w:wAfter w:w="40" w:type="dxa"/>
        </w:trPr>
        <w:tc>
          <w:tcPr>
            <w:tcW w:w="359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F674F57" w14:textId="77777777" w:rsidR="005103E9" w:rsidRPr="004A0087" w:rsidRDefault="005103E9" w:rsidP="005103E9">
            <w:pPr>
              <w:widowControl w:val="0"/>
              <w:snapToGrid w:val="0"/>
              <w:spacing w:after="0" w:line="240" w:lineRule="auto"/>
              <w:rPr>
                <w:rFonts w:ascii="Arial" w:eastAsia="Times New Roman" w:hAnsi="Arial" w:cs="Arial"/>
                <w:sz w:val="24"/>
                <w:szCs w:val="24"/>
              </w:rPr>
            </w:pPr>
            <w:r w:rsidRPr="004A0087">
              <w:rPr>
                <w:rFonts w:ascii="Arial" w:eastAsia="Times New Roman" w:hAnsi="Arial" w:cs="Arial"/>
                <w:sz w:val="24"/>
                <w:szCs w:val="24"/>
              </w:rPr>
              <w:t xml:space="preserve">Hrvatska psihološka komora, Hrvatsko psihološko društvo i sekcije predškolskih psihologa </w:t>
            </w:r>
          </w:p>
        </w:tc>
        <w:tc>
          <w:tcPr>
            <w:tcW w:w="607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95B9E75" w14:textId="77777777" w:rsidR="005103E9" w:rsidRPr="004A0087" w:rsidRDefault="005103E9" w:rsidP="00F32A35">
            <w:pPr>
              <w:widowControl w:val="0"/>
              <w:numPr>
                <w:ilvl w:val="0"/>
                <w:numId w:val="231"/>
              </w:numPr>
              <w:suppressAutoHyphens/>
              <w:autoSpaceDN w:val="0"/>
              <w:snapToGrid w:val="0"/>
              <w:spacing w:after="0" w:line="240" w:lineRule="auto"/>
              <w:ind w:left="300"/>
              <w:textAlignment w:val="baseline"/>
              <w:rPr>
                <w:rFonts w:ascii="Arial" w:eastAsia="Times New Roman" w:hAnsi="Arial" w:cs="Arial"/>
                <w:sz w:val="24"/>
                <w:szCs w:val="24"/>
                <w:lang w:val="en-GB"/>
              </w:rPr>
            </w:pPr>
            <w:r w:rsidRPr="004A0087">
              <w:rPr>
                <w:rFonts w:ascii="Arial" w:eastAsia="Times New Roman" w:hAnsi="Arial" w:cs="Arial"/>
                <w:sz w:val="24"/>
                <w:szCs w:val="24"/>
                <w:lang w:val="en-GB"/>
              </w:rPr>
              <w:t>suradnja vezana uz stručno usavršavanje stručnog suradnika – psihologa</w:t>
            </w:r>
          </w:p>
        </w:tc>
      </w:tr>
      <w:tr w:rsidR="00C84623" w:rsidRPr="004A0087" w14:paraId="78626E23" w14:textId="77777777" w:rsidTr="005103E9">
        <w:trPr>
          <w:gridAfter w:val="1"/>
          <w:wAfter w:w="40" w:type="dxa"/>
        </w:trPr>
        <w:tc>
          <w:tcPr>
            <w:tcW w:w="3590" w:type="dxa"/>
            <w:tcBorders>
              <w:top w:val="single" w:sz="4" w:space="0" w:color="auto"/>
              <w:left w:val="single" w:sz="4" w:space="0" w:color="000000"/>
              <w:bottom w:val="single" w:sz="4" w:space="0" w:color="000000"/>
            </w:tcBorders>
            <w:shd w:val="clear" w:color="auto" w:fill="auto"/>
            <w:tcMar>
              <w:top w:w="0" w:type="dxa"/>
              <w:left w:w="108" w:type="dxa"/>
              <w:bottom w:w="0" w:type="dxa"/>
              <w:right w:w="108" w:type="dxa"/>
            </w:tcMar>
          </w:tcPr>
          <w:p w14:paraId="4D4C18C2" w14:textId="77777777" w:rsidR="005103E9" w:rsidRPr="004A0087" w:rsidRDefault="005103E9" w:rsidP="005103E9">
            <w:pPr>
              <w:widowControl w:val="0"/>
              <w:snapToGrid w:val="0"/>
              <w:spacing w:after="0" w:line="240" w:lineRule="auto"/>
              <w:rPr>
                <w:rFonts w:ascii="Arial" w:eastAsia="Times New Roman" w:hAnsi="Arial" w:cs="Arial"/>
                <w:sz w:val="24"/>
                <w:szCs w:val="24"/>
              </w:rPr>
            </w:pPr>
            <w:r w:rsidRPr="004A0087">
              <w:rPr>
                <w:rFonts w:ascii="Arial" w:eastAsia="Times New Roman" w:hAnsi="Arial" w:cs="Arial"/>
                <w:sz w:val="24"/>
                <w:szCs w:val="24"/>
              </w:rPr>
              <w:t xml:space="preserve">Knjižnice (Gradska knjižnica, Bibliobus, Dječja knjižnica Stribor i ostale…) </w:t>
            </w:r>
          </w:p>
        </w:tc>
        <w:tc>
          <w:tcPr>
            <w:tcW w:w="6078" w:type="dxa"/>
            <w:gridSpan w:val="2"/>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5EA164" w14:textId="77777777" w:rsidR="005103E9" w:rsidRPr="004A0087" w:rsidRDefault="005103E9" w:rsidP="00F32A35">
            <w:pPr>
              <w:widowControl w:val="0"/>
              <w:numPr>
                <w:ilvl w:val="0"/>
                <w:numId w:val="231"/>
              </w:numPr>
              <w:suppressAutoHyphens/>
              <w:autoSpaceDN w:val="0"/>
              <w:snapToGrid w:val="0"/>
              <w:spacing w:after="0" w:line="240" w:lineRule="auto"/>
              <w:ind w:left="300"/>
              <w:textAlignment w:val="baseline"/>
              <w:rPr>
                <w:rFonts w:ascii="Arial" w:eastAsia="Times New Roman" w:hAnsi="Arial" w:cs="Arial"/>
                <w:sz w:val="24"/>
                <w:szCs w:val="24"/>
                <w:lang w:val="en-GB"/>
              </w:rPr>
            </w:pPr>
            <w:r w:rsidRPr="004A0087">
              <w:rPr>
                <w:rFonts w:ascii="Arial" w:eastAsia="Times New Roman" w:hAnsi="Arial" w:cs="Arial"/>
                <w:sz w:val="24"/>
                <w:szCs w:val="24"/>
                <w:lang w:val="en-GB"/>
              </w:rPr>
              <w:t>suradnja s Gradskom knjižnicom Rijeka u korištenju usluga Bibliobusa</w:t>
            </w:r>
          </w:p>
        </w:tc>
      </w:tr>
      <w:tr w:rsidR="00C84623" w:rsidRPr="004A0087" w14:paraId="3FB22F98" w14:textId="77777777" w:rsidTr="005103E9">
        <w:trPr>
          <w:gridAfter w:val="1"/>
          <w:wAfter w:w="40" w:type="dxa"/>
        </w:trPr>
        <w:tc>
          <w:tcPr>
            <w:tcW w:w="3590" w:type="dxa"/>
            <w:tcBorders>
              <w:left w:val="single" w:sz="4" w:space="0" w:color="000000"/>
              <w:bottom w:val="single" w:sz="4" w:space="0" w:color="000000"/>
            </w:tcBorders>
            <w:shd w:val="clear" w:color="auto" w:fill="auto"/>
            <w:tcMar>
              <w:top w:w="0" w:type="dxa"/>
              <w:left w:w="108" w:type="dxa"/>
              <w:bottom w:w="0" w:type="dxa"/>
              <w:right w:w="108" w:type="dxa"/>
            </w:tcMar>
          </w:tcPr>
          <w:p w14:paraId="73283BCF" w14:textId="77777777" w:rsidR="005103E9" w:rsidRPr="004A0087" w:rsidRDefault="005103E9" w:rsidP="005103E9">
            <w:pPr>
              <w:widowControl w:val="0"/>
              <w:snapToGrid w:val="0"/>
              <w:spacing w:after="0" w:line="240" w:lineRule="auto"/>
              <w:rPr>
                <w:rFonts w:ascii="Arial" w:eastAsia="Times New Roman" w:hAnsi="Arial" w:cs="Arial"/>
                <w:sz w:val="24"/>
                <w:szCs w:val="24"/>
              </w:rPr>
            </w:pPr>
            <w:r w:rsidRPr="004A0087">
              <w:rPr>
                <w:rFonts w:ascii="Arial" w:eastAsia="Times New Roman" w:hAnsi="Arial" w:cs="Arial"/>
                <w:sz w:val="24"/>
                <w:szCs w:val="24"/>
              </w:rPr>
              <w:t>Mjesni odbori (lokalni), Klubovi starijih osoba</w:t>
            </w:r>
          </w:p>
        </w:tc>
        <w:tc>
          <w:tcPr>
            <w:tcW w:w="6078"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8B6138" w14:textId="77777777" w:rsidR="005103E9" w:rsidRPr="004A0087" w:rsidRDefault="005103E9" w:rsidP="00F32A35">
            <w:pPr>
              <w:widowControl w:val="0"/>
              <w:numPr>
                <w:ilvl w:val="0"/>
                <w:numId w:val="231"/>
              </w:numPr>
              <w:tabs>
                <w:tab w:val="left" w:pos="0"/>
                <w:tab w:val="left" w:pos="360"/>
              </w:tabs>
              <w:suppressAutoHyphens/>
              <w:autoSpaceDN w:val="0"/>
              <w:snapToGrid w:val="0"/>
              <w:spacing w:after="0" w:line="240" w:lineRule="auto"/>
              <w:ind w:left="300"/>
              <w:textAlignment w:val="baseline"/>
              <w:rPr>
                <w:rFonts w:ascii="Arial" w:eastAsia="Times New Roman" w:hAnsi="Arial" w:cs="Arial"/>
                <w:sz w:val="24"/>
                <w:szCs w:val="24"/>
                <w:lang w:val="en-GB"/>
              </w:rPr>
            </w:pPr>
            <w:r w:rsidRPr="004A0087">
              <w:rPr>
                <w:rFonts w:ascii="Arial" w:eastAsia="Times New Roman" w:hAnsi="Arial" w:cs="Arial"/>
                <w:sz w:val="24"/>
                <w:szCs w:val="24"/>
                <w:lang w:val="en-GB"/>
              </w:rPr>
              <w:t xml:space="preserve">suradnja u realizaciji određenih kulturnih </w:t>
            </w:r>
          </w:p>
          <w:p w14:paraId="231D8646" w14:textId="77777777" w:rsidR="005103E9" w:rsidRPr="004A0087" w:rsidRDefault="005103E9" w:rsidP="00F32A35">
            <w:pPr>
              <w:pStyle w:val="ListParagraph"/>
              <w:widowControl w:val="0"/>
              <w:numPr>
                <w:ilvl w:val="0"/>
                <w:numId w:val="231"/>
              </w:numPr>
              <w:snapToGrid w:val="0"/>
              <w:ind w:left="300"/>
              <w:rPr>
                <w:rFonts w:ascii="Arial" w:hAnsi="Arial" w:cs="Arial"/>
              </w:rPr>
            </w:pPr>
            <w:r w:rsidRPr="004A0087">
              <w:rPr>
                <w:rFonts w:ascii="Arial" w:hAnsi="Arial" w:cs="Arial"/>
              </w:rPr>
              <w:t>projekata</w:t>
            </w:r>
          </w:p>
          <w:p w14:paraId="3EB4F89B" w14:textId="77777777" w:rsidR="005103E9" w:rsidRPr="004A0087" w:rsidRDefault="005103E9" w:rsidP="00F32A35">
            <w:pPr>
              <w:widowControl w:val="0"/>
              <w:numPr>
                <w:ilvl w:val="0"/>
                <w:numId w:val="231"/>
              </w:numPr>
              <w:tabs>
                <w:tab w:val="left" w:pos="0"/>
                <w:tab w:val="left" w:pos="299"/>
              </w:tabs>
              <w:suppressAutoHyphens/>
              <w:autoSpaceDN w:val="0"/>
              <w:snapToGrid w:val="0"/>
              <w:spacing w:after="0" w:line="240" w:lineRule="auto"/>
              <w:ind w:left="300"/>
              <w:textAlignment w:val="baseline"/>
              <w:rPr>
                <w:rFonts w:ascii="Arial" w:eastAsia="Times New Roman" w:hAnsi="Arial" w:cs="Arial"/>
                <w:sz w:val="24"/>
                <w:szCs w:val="24"/>
                <w:lang w:val="en-GB"/>
              </w:rPr>
            </w:pPr>
            <w:r w:rsidRPr="004A0087">
              <w:rPr>
                <w:rFonts w:ascii="Arial" w:eastAsia="Times New Roman" w:hAnsi="Arial" w:cs="Arial"/>
                <w:sz w:val="24"/>
                <w:szCs w:val="24"/>
                <w:lang w:val="en-GB"/>
              </w:rPr>
              <w:t>suradnja u uređenju okoliša vrtića</w:t>
            </w:r>
          </w:p>
        </w:tc>
      </w:tr>
      <w:tr w:rsidR="00C84623" w:rsidRPr="004A0087" w14:paraId="293456B2" w14:textId="77777777" w:rsidTr="005103E9">
        <w:trPr>
          <w:gridAfter w:val="1"/>
          <w:wAfter w:w="40" w:type="dxa"/>
        </w:trPr>
        <w:tc>
          <w:tcPr>
            <w:tcW w:w="3590" w:type="dxa"/>
            <w:tcBorders>
              <w:left w:val="single" w:sz="4" w:space="0" w:color="000000"/>
              <w:bottom w:val="single" w:sz="4" w:space="0" w:color="000000"/>
            </w:tcBorders>
            <w:shd w:val="clear" w:color="auto" w:fill="auto"/>
            <w:tcMar>
              <w:top w:w="0" w:type="dxa"/>
              <w:left w:w="108" w:type="dxa"/>
              <w:bottom w:w="0" w:type="dxa"/>
              <w:right w:w="108" w:type="dxa"/>
            </w:tcMar>
          </w:tcPr>
          <w:p w14:paraId="31D8B987" w14:textId="77777777" w:rsidR="005103E9" w:rsidRPr="004A0087" w:rsidRDefault="005103E9" w:rsidP="005103E9">
            <w:pPr>
              <w:widowControl w:val="0"/>
              <w:snapToGrid w:val="0"/>
              <w:spacing w:after="0" w:line="240" w:lineRule="auto"/>
              <w:rPr>
                <w:rFonts w:ascii="Arial" w:eastAsia="Times New Roman" w:hAnsi="Arial" w:cs="Arial"/>
                <w:sz w:val="24"/>
                <w:szCs w:val="24"/>
              </w:rPr>
            </w:pPr>
            <w:r w:rsidRPr="004A0087">
              <w:rPr>
                <w:rFonts w:ascii="Arial" w:eastAsia="Times New Roman" w:hAnsi="Arial" w:cs="Arial"/>
                <w:sz w:val="24"/>
                <w:szCs w:val="24"/>
              </w:rPr>
              <w:t>Ostale tvrtke i ustanove:  PIK Rijeka, Vatrogasni dom Sušak, Parkovi plus, Čistoća)</w:t>
            </w:r>
          </w:p>
        </w:tc>
        <w:tc>
          <w:tcPr>
            <w:tcW w:w="6078"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524BAE" w14:textId="77777777" w:rsidR="005103E9" w:rsidRPr="004A0087" w:rsidRDefault="005103E9" w:rsidP="00F32A35">
            <w:pPr>
              <w:widowControl w:val="0"/>
              <w:numPr>
                <w:ilvl w:val="0"/>
                <w:numId w:val="231"/>
              </w:numPr>
              <w:suppressAutoHyphens/>
              <w:autoSpaceDN w:val="0"/>
              <w:snapToGrid w:val="0"/>
              <w:spacing w:after="0" w:line="240" w:lineRule="auto"/>
              <w:ind w:left="300"/>
              <w:textAlignment w:val="baseline"/>
              <w:rPr>
                <w:rFonts w:ascii="Arial" w:eastAsia="Times New Roman" w:hAnsi="Arial" w:cs="Arial"/>
                <w:sz w:val="24"/>
                <w:szCs w:val="24"/>
                <w:lang w:val="en-GB"/>
              </w:rPr>
            </w:pPr>
            <w:r w:rsidRPr="004A0087">
              <w:rPr>
                <w:rFonts w:ascii="Arial" w:eastAsia="Times New Roman" w:hAnsi="Arial" w:cs="Arial"/>
                <w:sz w:val="24"/>
                <w:szCs w:val="24"/>
                <w:lang w:val="en-GB"/>
              </w:rPr>
              <w:t>suradnja pri realizaciji različitih odgojno-   obrazovnih zadaća</w:t>
            </w:r>
          </w:p>
          <w:p w14:paraId="0A2E31AC" w14:textId="77777777" w:rsidR="005103E9" w:rsidRPr="004A0087" w:rsidRDefault="005103E9" w:rsidP="00F32A35">
            <w:pPr>
              <w:widowControl w:val="0"/>
              <w:numPr>
                <w:ilvl w:val="0"/>
                <w:numId w:val="231"/>
              </w:numPr>
              <w:suppressAutoHyphens/>
              <w:autoSpaceDN w:val="0"/>
              <w:snapToGrid w:val="0"/>
              <w:spacing w:after="0" w:line="240" w:lineRule="auto"/>
              <w:ind w:left="300"/>
              <w:textAlignment w:val="baseline"/>
              <w:rPr>
                <w:rFonts w:ascii="Arial" w:eastAsia="Times New Roman" w:hAnsi="Arial" w:cs="Arial"/>
                <w:sz w:val="24"/>
                <w:szCs w:val="24"/>
                <w:lang w:val="en-GB"/>
              </w:rPr>
            </w:pPr>
            <w:r w:rsidRPr="004A0087">
              <w:rPr>
                <w:rFonts w:ascii="Arial" w:eastAsia="Times New Roman" w:hAnsi="Arial" w:cs="Arial"/>
                <w:sz w:val="24"/>
                <w:szCs w:val="24"/>
                <w:lang w:val="en-GB"/>
              </w:rPr>
              <w:t>suradnja oko organizacija različitih projekata; donacije</w:t>
            </w:r>
          </w:p>
        </w:tc>
      </w:tr>
      <w:tr w:rsidR="00C84623" w:rsidRPr="004A0087" w14:paraId="34FE98FD" w14:textId="77777777" w:rsidTr="005103E9">
        <w:trPr>
          <w:gridAfter w:val="1"/>
          <w:wAfter w:w="40" w:type="dxa"/>
        </w:trPr>
        <w:tc>
          <w:tcPr>
            <w:tcW w:w="3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EEC1E1" w14:textId="77777777" w:rsidR="005103E9" w:rsidRPr="004A0087" w:rsidRDefault="005103E9" w:rsidP="005103E9">
            <w:pPr>
              <w:widowControl w:val="0"/>
              <w:snapToGrid w:val="0"/>
              <w:spacing w:after="0" w:line="240" w:lineRule="auto"/>
              <w:rPr>
                <w:rFonts w:ascii="Arial" w:eastAsia="Times New Roman" w:hAnsi="Arial" w:cs="Arial"/>
                <w:sz w:val="24"/>
                <w:szCs w:val="24"/>
              </w:rPr>
            </w:pPr>
            <w:r w:rsidRPr="004A0087">
              <w:rPr>
                <w:rFonts w:ascii="Arial" w:eastAsia="Times New Roman" w:hAnsi="Arial" w:cs="Arial"/>
                <w:sz w:val="24"/>
                <w:szCs w:val="24"/>
              </w:rPr>
              <w:t xml:space="preserve">Autoprijevozničke tvrtke </w:t>
            </w:r>
          </w:p>
        </w:tc>
        <w:tc>
          <w:tcPr>
            <w:tcW w:w="60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90BF0F" w14:textId="77777777" w:rsidR="005103E9" w:rsidRPr="004A0087" w:rsidRDefault="005103E9" w:rsidP="00F32A35">
            <w:pPr>
              <w:widowControl w:val="0"/>
              <w:numPr>
                <w:ilvl w:val="0"/>
                <w:numId w:val="231"/>
              </w:numPr>
              <w:tabs>
                <w:tab w:val="left" w:pos="0"/>
                <w:tab w:val="left" w:pos="360"/>
              </w:tabs>
              <w:suppressAutoHyphens/>
              <w:autoSpaceDN w:val="0"/>
              <w:snapToGrid w:val="0"/>
              <w:spacing w:after="0" w:line="240" w:lineRule="auto"/>
              <w:ind w:left="300"/>
              <w:textAlignment w:val="baseline"/>
              <w:rPr>
                <w:rFonts w:ascii="Arial" w:eastAsia="Times New Roman" w:hAnsi="Arial" w:cs="Arial"/>
                <w:sz w:val="24"/>
                <w:szCs w:val="24"/>
              </w:rPr>
            </w:pPr>
            <w:r w:rsidRPr="004A0087">
              <w:rPr>
                <w:rFonts w:ascii="Arial" w:eastAsia="Times New Roman" w:hAnsi="Arial" w:cs="Arial"/>
                <w:sz w:val="24"/>
                <w:szCs w:val="24"/>
              </w:rPr>
              <w:t>suradnja pri realizaciji posjeta i izleta djece</w:t>
            </w:r>
          </w:p>
        </w:tc>
      </w:tr>
      <w:tr w:rsidR="00C84623" w:rsidRPr="004A0087" w14:paraId="64F64A7C" w14:textId="77777777" w:rsidTr="005103E9">
        <w:trPr>
          <w:gridAfter w:val="1"/>
          <w:wAfter w:w="40" w:type="dxa"/>
        </w:trPr>
        <w:tc>
          <w:tcPr>
            <w:tcW w:w="3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3FE32D" w14:textId="77777777" w:rsidR="005103E9" w:rsidRPr="004A0087" w:rsidRDefault="005103E9" w:rsidP="005103E9">
            <w:pPr>
              <w:widowControl w:val="0"/>
              <w:snapToGrid w:val="0"/>
              <w:spacing w:after="0" w:line="240" w:lineRule="auto"/>
              <w:rPr>
                <w:rFonts w:ascii="Arial" w:eastAsia="Times New Roman" w:hAnsi="Arial" w:cs="Arial"/>
                <w:sz w:val="24"/>
                <w:szCs w:val="24"/>
              </w:rPr>
            </w:pPr>
            <w:r w:rsidRPr="004A0087">
              <w:rPr>
                <w:rFonts w:ascii="Arial" w:eastAsia="Times New Roman" w:hAnsi="Arial" w:cs="Arial"/>
                <w:sz w:val="24"/>
                <w:szCs w:val="24"/>
              </w:rPr>
              <w:t>Hrvatski zavod za socijalni rad, Područni ured Rijeka</w:t>
            </w:r>
          </w:p>
        </w:tc>
        <w:tc>
          <w:tcPr>
            <w:tcW w:w="60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FAF0D6" w14:textId="77777777" w:rsidR="005103E9" w:rsidRPr="004A0087" w:rsidRDefault="005103E9" w:rsidP="00F32A35">
            <w:pPr>
              <w:pStyle w:val="ListParagraph"/>
              <w:numPr>
                <w:ilvl w:val="0"/>
                <w:numId w:val="231"/>
              </w:numPr>
              <w:suppressAutoHyphens/>
              <w:autoSpaceDE w:val="0"/>
              <w:autoSpaceDN w:val="0"/>
              <w:snapToGrid w:val="0"/>
              <w:ind w:left="300"/>
              <w:rPr>
                <w:rFonts w:ascii="Arial" w:hAnsi="Arial" w:cs="Arial"/>
                <w:lang w:val="hr-HR"/>
              </w:rPr>
            </w:pPr>
            <w:r w:rsidRPr="004A0087">
              <w:rPr>
                <w:rFonts w:ascii="Arial" w:hAnsi="Arial" w:cs="Arial"/>
                <w:lang w:val="hr-HR"/>
              </w:rPr>
              <w:t>suradnja u odnosu na zaštitu prava i interesa djece</w:t>
            </w:r>
          </w:p>
        </w:tc>
      </w:tr>
      <w:tr w:rsidR="00C84623" w:rsidRPr="004A0087" w14:paraId="0014BB9E" w14:textId="77777777" w:rsidTr="005103E9">
        <w:trPr>
          <w:gridAfter w:val="1"/>
          <w:wAfter w:w="40" w:type="dxa"/>
        </w:trPr>
        <w:tc>
          <w:tcPr>
            <w:tcW w:w="3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9463EB" w14:textId="77777777" w:rsidR="005103E9" w:rsidRPr="004A0087" w:rsidRDefault="005103E9" w:rsidP="005103E9">
            <w:pPr>
              <w:widowControl w:val="0"/>
              <w:snapToGrid w:val="0"/>
              <w:spacing w:after="0" w:line="240" w:lineRule="auto"/>
              <w:rPr>
                <w:rFonts w:ascii="Arial" w:eastAsia="Times New Roman" w:hAnsi="Arial" w:cs="Arial"/>
                <w:sz w:val="24"/>
                <w:szCs w:val="24"/>
              </w:rPr>
            </w:pPr>
            <w:r w:rsidRPr="004A0087">
              <w:rPr>
                <w:rFonts w:ascii="Arial" w:eastAsia="Times New Roman" w:hAnsi="Arial" w:cs="Arial"/>
                <w:sz w:val="24"/>
                <w:szCs w:val="24"/>
              </w:rPr>
              <w:t>Centar Rastimo zajedno</w:t>
            </w:r>
          </w:p>
        </w:tc>
        <w:tc>
          <w:tcPr>
            <w:tcW w:w="60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CA0549" w14:textId="77777777" w:rsidR="005103E9" w:rsidRPr="004A0087" w:rsidRDefault="005103E9" w:rsidP="00F32A35">
            <w:pPr>
              <w:pStyle w:val="ListParagraph"/>
              <w:numPr>
                <w:ilvl w:val="0"/>
                <w:numId w:val="231"/>
              </w:numPr>
              <w:suppressAutoHyphens/>
              <w:autoSpaceDE w:val="0"/>
              <w:autoSpaceDN w:val="0"/>
              <w:snapToGrid w:val="0"/>
              <w:ind w:left="300"/>
              <w:rPr>
                <w:rFonts w:ascii="Arial" w:hAnsi="Arial" w:cs="Arial"/>
                <w:lang w:val="hr-HR"/>
              </w:rPr>
            </w:pPr>
            <w:r w:rsidRPr="004A0087">
              <w:rPr>
                <w:rFonts w:ascii="Arial" w:hAnsi="Arial" w:cs="Arial"/>
                <w:lang w:val="hr-HR"/>
              </w:rPr>
              <w:t>suradnja i provedbi programa Rastimo zajedno</w:t>
            </w:r>
          </w:p>
          <w:p w14:paraId="4B39B655" w14:textId="77777777" w:rsidR="005103E9" w:rsidRPr="004A0087" w:rsidRDefault="005103E9" w:rsidP="00F32A35">
            <w:pPr>
              <w:pStyle w:val="ListParagraph"/>
              <w:numPr>
                <w:ilvl w:val="0"/>
                <w:numId w:val="231"/>
              </w:numPr>
              <w:suppressAutoHyphens/>
              <w:autoSpaceDE w:val="0"/>
              <w:autoSpaceDN w:val="0"/>
              <w:snapToGrid w:val="0"/>
              <w:ind w:left="300"/>
              <w:rPr>
                <w:rFonts w:ascii="Arial" w:hAnsi="Arial" w:cs="Arial"/>
                <w:lang w:val="hr-HR"/>
              </w:rPr>
            </w:pPr>
            <w:r w:rsidRPr="004A0087">
              <w:rPr>
                <w:rFonts w:ascii="Arial" w:hAnsi="Arial" w:cs="Arial"/>
                <w:lang w:val="hr-HR"/>
              </w:rPr>
              <w:t>stručno usavršavanje i edukacija voditelja programa Rastimo zajedno</w:t>
            </w:r>
          </w:p>
        </w:tc>
      </w:tr>
      <w:tr w:rsidR="00C84623" w:rsidRPr="004A0087" w14:paraId="1CCA6F54" w14:textId="77777777" w:rsidTr="005103E9">
        <w:trPr>
          <w:gridAfter w:val="1"/>
          <w:wAfter w:w="40" w:type="dxa"/>
        </w:trPr>
        <w:tc>
          <w:tcPr>
            <w:tcW w:w="3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6E3C9E" w14:textId="77777777" w:rsidR="005103E9" w:rsidRPr="004A0087" w:rsidRDefault="005103E9" w:rsidP="005103E9">
            <w:pPr>
              <w:widowControl w:val="0"/>
              <w:snapToGrid w:val="0"/>
              <w:spacing w:after="0" w:line="240" w:lineRule="auto"/>
              <w:rPr>
                <w:rFonts w:ascii="Arial" w:eastAsia="Times New Roman" w:hAnsi="Arial" w:cs="Arial"/>
                <w:sz w:val="24"/>
                <w:szCs w:val="24"/>
              </w:rPr>
            </w:pPr>
            <w:r w:rsidRPr="004A0087">
              <w:rPr>
                <w:rFonts w:ascii="Arial" w:eastAsia="Times New Roman" w:hAnsi="Arial" w:cs="Arial"/>
                <w:sz w:val="24"/>
                <w:szCs w:val="24"/>
              </w:rPr>
              <w:t>Dnevni centar za rehabilitaciju „Slava Raškaj“ Rijeka</w:t>
            </w:r>
          </w:p>
        </w:tc>
        <w:tc>
          <w:tcPr>
            <w:tcW w:w="60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185749" w14:textId="77777777" w:rsidR="005103E9" w:rsidRPr="004A0087" w:rsidRDefault="005103E9" w:rsidP="00F32A35">
            <w:pPr>
              <w:pStyle w:val="ListParagraph"/>
              <w:numPr>
                <w:ilvl w:val="0"/>
                <w:numId w:val="231"/>
              </w:numPr>
              <w:suppressAutoHyphens/>
              <w:autoSpaceDE w:val="0"/>
              <w:autoSpaceDN w:val="0"/>
              <w:snapToGrid w:val="0"/>
              <w:ind w:left="300"/>
              <w:rPr>
                <w:rFonts w:ascii="Arial" w:hAnsi="Arial" w:cs="Arial"/>
                <w:lang w:val="hr-HR"/>
              </w:rPr>
            </w:pPr>
            <w:r w:rsidRPr="004A0087">
              <w:rPr>
                <w:rFonts w:ascii="Arial" w:hAnsi="Arial" w:cs="Arial"/>
                <w:lang w:val="hr-HR"/>
              </w:rPr>
              <w:t>rehabilitacija djece s oštećenjem sluha</w:t>
            </w:r>
          </w:p>
          <w:p w14:paraId="46D9637C" w14:textId="77777777" w:rsidR="005103E9" w:rsidRPr="004A0087" w:rsidRDefault="005103E9" w:rsidP="00F32A35">
            <w:pPr>
              <w:pStyle w:val="ListParagraph"/>
              <w:numPr>
                <w:ilvl w:val="0"/>
                <w:numId w:val="231"/>
              </w:numPr>
              <w:suppressAutoHyphens/>
              <w:autoSpaceDE w:val="0"/>
              <w:autoSpaceDN w:val="0"/>
              <w:snapToGrid w:val="0"/>
              <w:ind w:left="300"/>
              <w:rPr>
                <w:rFonts w:ascii="Arial" w:hAnsi="Arial" w:cs="Arial"/>
                <w:lang w:val="hr-HR"/>
              </w:rPr>
            </w:pPr>
            <w:r w:rsidRPr="004A0087">
              <w:rPr>
                <w:rFonts w:ascii="Arial" w:hAnsi="Arial" w:cs="Arial"/>
                <w:lang w:val="hr-HR"/>
              </w:rPr>
              <w:t>rehabilitacija djece s usporenim razvojem govora</w:t>
            </w:r>
          </w:p>
        </w:tc>
      </w:tr>
      <w:tr w:rsidR="005103E9" w:rsidRPr="004A0087" w14:paraId="43630A95" w14:textId="77777777" w:rsidTr="005103E9">
        <w:trPr>
          <w:gridAfter w:val="1"/>
          <w:wAfter w:w="40" w:type="dxa"/>
        </w:trPr>
        <w:tc>
          <w:tcPr>
            <w:tcW w:w="3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1DB6D8" w14:textId="77777777" w:rsidR="005103E9" w:rsidRPr="004A0087" w:rsidRDefault="005103E9" w:rsidP="005103E9">
            <w:pPr>
              <w:widowControl w:val="0"/>
              <w:snapToGrid w:val="0"/>
              <w:spacing w:after="0" w:line="240" w:lineRule="auto"/>
              <w:rPr>
                <w:rFonts w:ascii="Arial" w:eastAsia="Times New Roman" w:hAnsi="Arial" w:cs="Arial"/>
                <w:sz w:val="24"/>
                <w:szCs w:val="24"/>
              </w:rPr>
            </w:pPr>
            <w:r w:rsidRPr="004A0087">
              <w:rPr>
                <w:rFonts w:ascii="Arial" w:eastAsia="Times New Roman" w:hAnsi="Arial" w:cs="Arial"/>
                <w:sz w:val="24"/>
                <w:szCs w:val="24"/>
              </w:rPr>
              <w:t>Riječki sportski savez</w:t>
            </w:r>
          </w:p>
        </w:tc>
        <w:tc>
          <w:tcPr>
            <w:tcW w:w="60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FC4155" w14:textId="77777777" w:rsidR="005103E9" w:rsidRPr="004A0087" w:rsidRDefault="005103E9" w:rsidP="00F32A35">
            <w:pPr>
              <w:pStyle w:val="ListParagraph"/>
              <w:numPr>
                <w:ilvl w:val="0"/>
                <w:numId w:val="231"/>
              </w:numPr>
              <w:suppressAutoHyphens/>
              <w:autoSpaceDE w:val="0"/>
              <w:autoSpaceDN w:val="0"/>
              <w:snapToGrid w:val="0"/>
              <w:ind w:left="300"/>
              <w:rPr>
                <w:rFonts w:ascii="Arial" w:hAnsi="Arial" w:cs="Arial"/>
                <w:lang w:val="hr-HR"/>
              </w:rPr>
            </w:pPr>
            <w:r w:rsidRPr="004A0087">
              <w:rPr>
                <w:rFonts w:ascii="Arial" w:hAnsi="Arial" w:cs="Arial"/>
                <w:lang w:val="hr-HR"/>
              </w:rPr>
              <w:t>Olimpijski festival dječjih vrtića</w:t>
            </w:r>
          </w:p>
        </w:tc>
      </w:tr>
    </w:tbl>
    <w:p w14:paraId="4999D284" w14:textId="77777777" w:rsidR="005103E9" w:rsidRDefault="005103E9" w:rsidP="005103E9">
      <w:pPr>
        <w:spacing w:line="240" w:lineRule="auto"/>
        <w:rPr>
          <w:rFonts w:ascii="Arial" w:eastAsia="Times New Roman" w:hAnsi="Arial" w:cs="Arial"/>
          <w:b/>
          <w:bCs/>
          <w:iCs/>
          <w:sz w:val="28"/>
          <w:szCs w:val="28"/>
          <w:lang w:eastAsia="ar-SA"/>
        </w:rPr>
      </w:pPr>
    </w:p>
    <w:p w14:paraId="2D2DEA5F" w14:textId="77777777" w:rsidR="009D642D" w:rsidRDefault="009D642D" w:rsidP="005103E9">
      <w:pPr>
        <w:spacing w:line="240" w:lineRule="auto"/>
        <w:rPr>
          <w:rFonts w:ascii="Arial" w:eastAsia="Times New Roman" w:hAnsi="Arial" w:cs="Arial"/>
          <w:b/>
          <w:bCs/>
          <w:iCs/>
          <w:sz w:val="28"/>
          <w:szCs w:val="28"/>
          <w:lang w:eastAsia="ar-SA"/>
        </w:rPr>
      </w:pPr>
    </w:p>
    <w:p w14:paraId="5584FEE0" w14:textId="77777777" w:rsidR="009D642D" w:rsidRPr="004A0087" w:rsidRDefault="009D642D" w:rsidP="005103E9">
      <w:pPr>
        <w:spacing w:line="240" w:lineRule="auto"/>
        <w:rPr>
          <w:rFonts w:ascii="Arial" w:eastAsia="Times New Roman" w:hAnsi="Arial" w:cs="Arial"/>
          <w:b/>
          <w:bCs/>
          <w:iCs/>
          <w:sz w:val="28"/>
          <w:szCs w:val="28"/>
          <w:lang w:eastAsia="ar-SA"/>
        </w:rPr>
      </w:pPr>
    </w:p>
    <w:p w14:paraId="6A32B256" w14:textId="77777777" w:rsidR="005103E9" w:rsidRPr="004A0087" w:rsidRDefault="005103E9" w:rsidP="005103E9">
      <w:pPr>
        <w:pStyle w:val="Heading1"/>
      </w:pPr>
      <w:bookmarkStart w:id="18" w:name="_Toc51762305"/>
      <w:bookmarkStart w:id="19" w:name="_Toc115164832"/>
      <w:bookmarkStart w:id="20" w:name="_Toc146613857"/>
      <w:r w:rsidRPr="004A0087">
        <w:t>8. VREDNOVANJE PROGRAMA</w:t>
      </w:r>
      <w:bookmarkEnd w:id="18"/>
      <w:bookmarkEnd w:id="19"/>
      <w:bookmarkEnd w:id="20"/>
    </w:p>
    <w:p w14:paraId="35F07AB7" w14:textId="77777777" w:rsidR="005103E9" w:rsidRPr="004A0087" w:rsidRDefault="005103E9" w:rsidP="005103E9">
      <w:pPr>
        <w:spacing w:line="240" w:lineRule="auto"/>
        <w:ind w:left="142"/>
        <w:rPr>
          <w:rFonts w:ascii="Arial" w:hAnsi="Arial" w:cs="Arial"/>
          <w:b/>
          <w:bCs/>
          <w:sz w:val="28"/>
          <w:szCs w:val="28"/>
        </w:rPr>
      </w:pPr>
    </w:p>
    <w:p w14:paraId="65A0806A" w14:textId="77777777" w:rsidR="005103E9" w:rsidRPr="004A0087" w:rsidRDefault="005103E9" w:rsidP="005103E9">
      <w:pPr>
        <w:widowControl w:val="0"/>
        <w:suppressAutoHyphens/>
        <w:spacing w:after="0" w:line="240" w:lineRule="auto"/>
        <w:ind w:firstLine="708"/>
        <w:jc w:val="both"/>
        <w:rPr>
          <w:rFonts w:ascii="Arial" w:eastAsia="Times New Roman" w:hAnsi="Arial" w:cs="Arial"/>
          <w:sz w:val="24"/>
          <w:szCs w:val="24"/>
          <w:lang w:eastAsia="ar-SA"/>
        </w:rPr>
      </w:pPr>
      <w:r w:rsidRPr="004A0087">
        <w:rPr>
          <w:rFonts w:ascii="Arial" w:hAnsi="Arial" w:cs="Arial"/>
          <w:sz w:val="24"/>
          <w:szCs w:val="24"/>
        </w:rPr>
        <w:t xml:space="preserve">Praćenje te vrednovanje Godišnjeg plana i programa rada Dječjeg vrtića Sušak provodit će se </w:t>
      </w:r>
      <w:r w:rsidRPr="004A0087">
        <w:rPr>
          <w:rFonts w:ascii="Arial" w:eastAsia="Times New Roman" w:hAnsi="Arial" w:cs="Arial"/>
          <w:sz w:val="24"/>
          <w:szCs w:val="24"/>
          <w:lang w:eastAsia="ar-SA"/>
        </w:rPr>
        <w:t>internim (unutarnjim) vrednovanjem, odnosno samovrednovanjem svih čimbenika odgojno-obrazovnog procesa (ravnatelj, stručni djelatnici, djeca, roditelji).</w:t>
      </w:r>
    </w:p>
    <w:p w14:paraId="596B5CB7" w14:textId="77777777" w:rsidR="005103E9" w:rsidRPr="004A0087" w:rsidRDefault="005103E9" w:rsidP="005103E9">
      <w:pPr>
        <w:widowControl w:val="0"/>
        <w:suppressAutoHyphens/>
        <w:spacing w:after="0" w:line="240" w:lineRule="auto"/>
        <w:ind w:firstLine="708"/>
        <w:jc w:val="both"/>
        <w:rPr>
          <w:rFonts w:ascii="Arial" w:eastAsia="Times New Roman" w:hAnsi="Arial" w:cs="Arial"/>
          <w:sz w:val="24"/>
          <w:szCs w:val="24"/>
          <w:lang w:eastAsia="ar-SA"/>
        </w:rPr>
      </w:pPr>
    </w:p>
    <w:p w14:paraId="06D0BC24" w14:textId="77777777" w:rsidR="005103E9" w:rsidRPr="004A0087" w:rsidRDefault="005103E9" w:rsidP="005103E9">
      <w:pPr>
        <w:widowControl w:val="0"/>
        <w:suppressAutoHyphens/>
        <w:spacing w:after="0" w:line="240" w:lineRule="auto"/>
        <w:ind w:firstLine="708"/>
        <w:jc w:val="both"/>
        <w:rPr>
          <w:rFonts w:ascii="Arial" w:eastAsia="Times New Roman" w:hAnsi="Arial" w:cs="Arial"/>
          <w:sz w:val="24"/>
          <w:szCs w:val="24"/>
          <w:lang w:eastAsia="ar-SA"/>
        </w:rPr>
      </w:pPr>
      <w:r w:rsidRPr="004A0087">
        <w:rPr>
          <w:rFonts w:ascii="Arial" w:eastAsia="Times New Roman" w:hAnsi="Arial" w:cs="Arial"/>
          <w:sz w:val="24"/>
          <w:szCs w:val="24"/>
          <w:lang w:eastAsia="ar-SA"/>
        </w:rPr>
        <w:t xml:space="preserve">Ključna područja vrednovanja obuhvaćaju prostor i materijalno okruženje, zdravstveno-higijenske uvjete rada i sigurnost, odgojno-obrazovni rad; odnose/partnerstvo obitelji, vrtića i lokalne zajednice te ljudske resurse. </w:t>
      </w:r>
    </w:p>
    <w:p w14:paraId="10CE5486" w14:textId="77777777" w:rsidR="005103E9" w:rsidRPr="004A0087" w:rsidRDefault="005103E9" w:rsidP="005103E9">
      <w:pPr>
        <w:widowControl w:val="0"/>
        <w:suppressAutoHyphens/>
        <w:spacing w:after="0" w:line="240" w:lineRule="auto"/>
        <w:ind w:firstLine="708"/>
        <w:jc w:val="both"/>
        <w:rPr>
          <w:rFonts w:ascii="Arial" w:eastAsia="Times New Roman" w:hAnsi="Arial" w:cs="Arial"/>
          <w:sz w:val="24"/>
          <w:szCs w:val="24"/>
          <w:lang w:eastAsia="ar-SA"/>
        </w:rPr>
      </w:pPr>
    </w:p>
    <w:p w14:paraId="568D48EF" w14:textId="77777777" w:rsidR="005103E9" w:rsidRPr="004A0087" w:rsidRDefault="005103E9" w:rsidP="005103E9">
      <w:pPr>
        <w:spacing w:line="240" w:lineRule="auto"/>
        <w:ind w:firstLine="708"/>
        <w:jc w:val="both"/>
        <w:rPr>
          <w:rFonts w:ascii="Arial" w:hAnsi="Arial" w:cs="Arial"/>
          <w:sz w:val="24"/>
          <w:szCs w:val="24"/>
        </w:rPr>
      </w:pPr>
      <w:r w:rsidRPr="004A0087">
        <w:rPr>
          <w:rFonts w:ascii="Arial" w:hAnsi="Arial" w:cs="Arial"/>
          <w:sz w:val="24"/>
          <w:szCs w:val="24"/>
        </w:rPr>
        <w:t xml:space="preserve">Vrednovanje unaprijed određenih područja i pokazatelja provodit će se kroz refleksije odgojno-obrazovne prakse te uporabom lista praćenja, lista procjene, upitnika, anketa i uvidom u pedagošku dokumentciju. </w:t>
      </w:r>
      <w:r w:rsidRPr="004A0087">
        <w:rPr>
          <w:rFonts w:ascii="Arial" w:hAnsi="Arial" w:cs="Arial"/>
          <w:sz w:val="24"/>
          <w:szCs w:val="24"/>
        </w:rPr>
        <w:tab/>
      </w:r>
      <w:r w:rsidRPr="004A0087">
        <w:rPr>
          <w:rFonts w:ascii="Arial" w:hAnsi="Arial" w:cs="Arial"/>
          <w:sz w:val="24"/>
          <w:szCs w:val="24"/>
        </w:rPr>
        <w:tab/>
      </w:r>
    </w:p>
    <w:p w14:paraId="0533D1C5" w14:textId="77777777" w:rsidR="005103E9" w:rsidRPr="004A0087" w:rsidRDefault="005103E9" w:rsidP="005103E9">
      <w:pPr>
        <w:spacing w:line="240" w:lineRule="auto"/>
        <w:ind w:firstLine="708"/>
        <w:jc w:val="both"/>
        <w:rPr>
          <w:rFonts w:ascii="Arial" w:hAnsi="Arial" w:cs="Arial"/>
          <w:sz w:val="24"/>
          <w:szCs w:val="24"/>
        </w:rPr>
      </w:pPr>
      <w:r w:rsidRPr="004A0087">
        <w:rPr>
          <w:rFonts w:ascii="Arial" w:eastAsia="Times New Roman" w:hAnsi="Arial" w:cs="Arial"/>
          <w:sz w:val="24"/>
          <w:szCs w:val="24"/>
          <w:lang w:eastAsia="ar-SA"/>
        </w:rPr>
        <w:t xml:space="preserve">Takvim vrednovanjem nastojati će se utvrditi mogući pravci djelovanja u cilju unapređivanja cjelokupne odgojno-obrazovne prakse.  </w:t>
      </w:r>
    </w:p>
    <w:p w14:paraId="300316FC" w14:textId="77777777" w:rsidR="005103E9" w:rsidRPr="00C84623" w:rsidRDefault="005103E9" w:rsidP="005103E9">
      <w:pPr>
        <w:widowControl w:val="0"/>
        <w:suppressAutoHyphens/>
        <w:spacing w:after="0" w:line="240" w:lineRule="auto"/>
        <w:jc w:val="both"/>
        <w:rPr>
          <w:rFonts w:ascii="Times New Roman" w:eastAsia="Times New Roman" w:hAnsi="Times New Roman"/>
          <w:color w:val="FF0000"/>
          <w:sz w:val="24"/>
          <w:szCs w:val="24"/>
          <w:lang w:eastAsia="ar-SA"/>
        </w:rPr>
      </w:pPr>
    </w:p>
    <w:p w14:paraId="01957FAB" w14:textId="77777777" w:rsidR="005103E9" w:rsidRPr="00C84623" w:rsidRDefault="005103E9" w:rsidP="005103E9">
      <w:pPr>
        <w:spacing w:after="0" w:line="240" w:lineRule="auto"/>
        <w:jc w:val="both"/>
        <w:rPr>
          <w:rFonts w:ascii="Arial" w:hAnsi="Arial" w:cs="Arial"/>
          <w:color w:val="FF0000"/>
          <w:sz w:val="24"/>
          <w:szCs w:val="24"/>
        </w:rPr>
      </w:pPr>
    </w:p>
    <w:p w14:paraId="5F4F667C" w14:textId="77777777" w:rsidR="005103E9" w:rsidRPr="00C84623" w:rsidRDefault="005103E9" w:rsidP="005103E9">
      <w:pPr>
        <w:spacing w:after="0" w:line="240" w:lineRule="auto"/>
        <w:jc w:val="both"/>
        <w:rPr>
          <w:rFonts w:ascii="Arial" w:hAnsi="Arial" w:cs="Arial"/>
          <w:color w:val="FF0000"/>
          <w:sz w:val="24"/>
          <w:szCs w:val="24"/>
        </w:rPr>
      </w:pPr>
    </w:p>
    <w:p w14:paraId="041B9910" w14:textId="77777777" w:rsidR="005103E9" w:rsidRPr="00C84623" w:rsidRDefault="005103E9" w:rsidP="005103E9">
      <w:pPr>
        <w:spacing w:after="0" w:line="240" w:lineRule="auto"/>
        <w:jc w:val="both"/>
        <w:rPr>
          <w:rFonts w:ascii="Arial" w:hAnsi="Arial" w:cs="Arial"/>
          <w:color w:val="FF0000"/>
          <w:sz w:val="24"/>
          <w:szCs w:val="24"/>
        </w:rPr>
      </w:pPr>
    </w:p>
    <w:p w14:paraId="31CBBCFA" w14:textId="77777777" w:rsidR="005103E9" w:rsidRPr="006F3F23" w:rsidRDefault="005103E9" w:rsidP="005103E9">
      <w:pPr>
        <w:pStyle w:val="Heading1"/>
        <w:rPr>
          <w:rFonts w:cs="Arial"/>
        </w:rPr>
      </w:pPr>
      <w:bookmarkStart w:id="21" w:name="_Toc51762306"/>
      <w:bookmarkStart w:id="22" w:name="_Toc115164833"/>
      <w:bookmarkStart w:id="23" w:name="_Toc146613858"/>
      <w:r w:rsidRPr="006F3F23">
        <w:rPr>
          <w:rFonts w:cs="Arial"/>
        </w:rPr>
        <w:lastRenderedPageBreak/>
        <w:t>9. PLAN I PROGRAM RADA RAVNATELJA, ČLANOVA STRUČNOG TIMA, KINEZIOLOGA</w:t>
      </w:r>
      <w:bookmarkEnd w:id="21"/>
      <w:r w:rsidRPr="006F3F23">
        <w:rPr>
          <w:rFonts w:cs="Arial"/>
        </w:rPr>
        <w:t>, UPRAVE I POMOĆNO-TEHNIČKOG OSOBLJA</w:t>
      </w:r>
      <w:bookmarkEnd w:id="22"/>
      <w:bookmarkEnd w:id="23"/>
    </w:p>
    <w:p w14:paraId="701D8534" w14:textId="77777777" w:rsidR="006F3F23" w:rsidRDefault="006F3F23" w:rsidP="005103E9">
      <w:pPr>
        <w:rPr>
          <w:rFonts w:ascii="Arial" w:eastAsia="Calibri" w:hAnsi="Arial" w:cs="Arial"/>
          <w:b/>
          <w:color w:val="FF0000"/>
          <w:sz w:val="24"/>
          <w:szCs w:val="24"/>
        </w:rPr>
      </w:pPr>
    </w:p>
    <w:p w14:paraId="378C198C" w14:textId="77777777" w:rsidR="006F3F23" w:rsidRPr="001549EA" w:rsidRDefault="006F3F23" w:rsidP="006F3F23">
      <w:pPr>
        <w:keepNext/>
        <w:suppressAutoHyphens/>
        <w:autoSpaceDE w:val="0"/>
        <w:spacing w:before="240" w:after="60" w:line="240" w:lineRule="auto"/>
        <w:outlineLvl w:val="1"/>
        <w:rPr>
          <w:rFonts w:ascii="Arial" w:eastAsia="Times New Roman" w:hAnsi="Arial" w:cs="Arial"/>
          <w:b/>
          <w:bCs/>
          <w:iCs/>
          <w:sz w:val="24"/>
          <w:szCs w:val="24"/>
          <w:lang w:eastAsia="ar-SA"/>
        </w:rPr>
      </w:pPr>
      <w:bookmarkStart w:id="24" w:name="_Toc115164834"/>
      <w:r w:rsidRPr="001549EA">
        <w:rPr>
          <w:rFonts w:ascii="Arial" w:eastAsia="Times New Roman" w:hAnsi="Arial" w:cs="Arial"/>
          <w:b/>
          <w:bCs/>
          <w:iCs/>
          <w:sz w:val="24"/>
          <w:szCs w:val="24"/>
          <w:lang w:eastAsia="ar-SA"/>
        </w:rPr>
        <w:t>PLAN I PROGRAM RADA RAVNATELJA</w:t>
      </w:r>
      <w:bookmarkEnd w:id="2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0"/>
        <w:gridCol w:w="6592"/>
      </w:tblGrid>
      <w:tr w:rsidR="006F3F23" w:rsidRPr="001549EA" w14:paraId="690F92F2" w14:textId="77777777" w:rsidTr="006F3F23">
        <w:trPr>
          <w:trHeight w:val="145"/>
        </w:trPr>
        <w:tc>
          <w:tcPr>
            <w:tcW w:w="2480" w:type="dxa"/>
            <w:tcBorders>
              <w:top w:val="single" w:sz="4" w:space="0" w:color="auto"/>
              <w:left w:val="single" w:sz="4" w:space="0" w:color="auto"/>
              <w:bottom w:val="single" w:sz="4" w:space="0" w:color="auto"/>
              <w:right w:val="single" w:sz="4" w:space="0" w:color="auto"/>
            </w:tcBorders>
          </w:tcPr>
          <w:p w14:paraId="14BCDADE" w14:textId="77777777" w:rsidR="006F3F23" w:rsidRPr="001549EA" w:rsidRDefault="006F3F23" w:rsidP="006F3F23">
            <w:pPr>
              <w:spacing w:after="0" w:line="240" w:lineRule="auto"/>
              <w:jc w:val="both"/>
              <w:rPr>
                <w:rFonts w:ascii="Arial" w:eastAsia="Times New Roman" w:hAnsi="Arial" w:cs="Arial"/>
                <w:sz w:val="24"/>
                <w:szCs w:val="24"/>
              </w:rPr>
            </w:pPr>
          </w:p>
          <w:p w14:paraId="2C25234F" w14:textId="77777777" w:rsidR="006F3F23" w:rsidRPr="001549EA" w:rsidRDefault="006F3F23" w:rsidP="006F3F23">
            <w:pPr>
              <w:spacing w:after="0" w:line="240" w:lineRule="auto"/>
              <w:jc w:val="both"/>
              <w:rPr>
                <w:rFonts w:ascii="Arial" w:eastAsia="Times New Roman" w:hAnsi="Arial" w:cs="Arial"/>
                <w:sz w:val="24"/>
                <w:szCs w:val="24"/>
              </w:rPr>
            </w:pPr>
            <w:r w:rsidRPr="001549EA">
              <w:rPr>
                <w:rFonts w:ascii="Arial" w:eastAsia="Times New Roman" w:hAnsi="Arial" w:cs="Arial"/>
                <w:sz w:val="24"/>
                <w:szCs w:val="24"/>
              </w:rPr>
              <w:t>Ravnatelj</w:t>
            </w:r>
          </w:p>
          <w:p w14:paraId="27C84B11" w14:textId="77777777" w:rsidR="006F3F23" w:rsidRPr="001549EA" w:rsidRDefault="006F3F23" w:rsidP="006F3F23">
            <w:pPr>
              <w:spacing w:after="0" w:line="240" w:lineRule="auto"/>
              <w:jc w:val="both"/>
              <w:rPr>
                <w:rFonts w:ascii="Arial" w:eastAsia="Times New Roman" w:hAnsi="Arial" w:cs="Arial"/>
                <w:sz w:val="24"/>
                <w:szCs w:val="24"/>
              </w:rPr>
            </w:pPr>
          </w:p>
          <w:p w14:paraId="49F49BF3" w14:textId="77777777" w:rsidR="006F3F23" w:rsidRPr="001549EA" w:rsidRDefault="006F3F23" w:rsidP="006F3F23">
            <w:pPr>
              <w:spacing w:after="0" w:line="240" w:lineRule="auto"/>
              <w:jc w:val="both"/>
              <w:rPr>
                <w:rFonts w:ascii="Arial" w:eastAsia="Times New Roman" w:hAnsi="Arial" w:cs="Arial"/>
                <w:sz w:val="24"/>
                <w:szCs w:val="24"/>
              </w:rPr>
            </w:pPr>
            <w:r w:rsidRPr="001549EA">
              <w:rPr>
                <w:rFonts w:ascii="Arial" w:eastAsia="Times New Roman" w:hAnsi="Arial" w:cs="Arial"/>
                <w:sz w:val="24"/>
                <w:szCs w:val="24"/>
              </w:rPr>
              <w:t>Vlatka Miletić</w:t>
            </w:r>
          </w:p>
          <w:p w14:paraId="480F8BC6" w14:textId="77777777" w:rsidR="006F3F23" w:rsidRPr="001549EA" w:rsidRDefault="006F3F23" w:rsidP="006F3F23">
            <w:pPr>
              <w:spacing w:after="0" w:line="240" w:lineRule="auto"/>
              <w:jc w:val="both"/>
              <w:rPr>
                <w:rFonts w:ascii="Arial" w:eastAsia="Times New Roman" w:hAnsi="Arial" w:cs="Arial"/>
                <w:sz w:val="24"/>
                <w:szCs w:val="24"/>
              </w:rPr>
            </w:pPr>
          </w:p>
        </w:tc>
        <w:tc>
          <w:tcPr>
            <w:tcW w:w="6592" w:type="dxa"/>
            <w:tcBorders>
              <w:top w:val="single" w:sz="4" w:space="0" w:color="auto"/>
              <w:left w:val="single" w:sz="4" w:space="0" w:color="auto"/>
              <w:bottom w:val="single" w:sz="4" w:space="0" w:color="auto"/>
              <w:right w:val="single" w:sz="4" w:space="0" w:color="auto"/>
            </w:tcBorders>
          </w:tcPr>
          <w:p w14:paraId="1772043F" w14:textId="77777777" w:rsidR="006F3F23" w:rsidRPr="001549EA" w:rsidRDefault="006F3F23" w:rsidP="006F3F23">
            <w:pPr>
              <w:numPr>
                <w:ilvl w:val="0"/>
                <w:numId w:val="60"/>
              </w:numPr>
              <w:spacing w:after="0" w:line="240" w:lineRule="auto"/>
              <w:ind w:left="720"/>
              <w:contextualSpacing/>
              <w:rPr>
                <w:rFonts w:ascii="Arial" w:eastAsia="Times New Roman" w:hAnsi="Arial" w:cs="Arial"/>
                <w:sz w:val="24"/>
                <w:szCs w:val="24"/>
              </w:rPr>
            </w:pPr>
            <w:r w:rsidRPr="001549EA">
              <w:rPr>
                <w:rFonts w:ascii="Arial" w:eastAsia="Times New Roman" w:hAnsi="Arial" w:cs="Arial"/>
                <w:sz w:val="24"/>
                <w:szCs w:val="24"/>
              </w:rPr>
              <w:t>Razvijanje kulture Ustanove</w:t>
            </w:r>
          </w:p>
          <w:p w14:paraId="0C19AC26" w14:textId="77777777" w:rsidR="006F3F23" w:rsidRPr="001549EA" w:rsidRDefault="006F3F23" w:rsidP="006F3F23">
            <w:pPr>
              <w:numPr>
                <w:ilvl w:val="0"/>
                <w:numId w:val="60"/>
              </w:numPr>
              <w:spacing w:after="0" w:line="240" w:lineRule="auto"/>
              <w:ind w:left="720"/>
              <w:rPr>
                <w:rFonts w:ascii="Arial" w:eastAsia="Times New Roman" w:hAnsi="Arial" w:cs="Arial"/>
                <w:sz w:val="24"/>
                <w:szCs w:val="24"/>
              </w:rPr>
            </w:pPr>
            <w:r w:rsidRPr="001549EA">
              <w:rPr>
                <w:rFonts w:ascii="Arial" w:eastAsia="Times New Roman" w:hAnsi="Arial" w:cs="Arial"/>
                <w:sz w:val="24"/>
                <w:szCs w:val="24"/>
              </w:rPr>
              <w:t>Sudjelovanje u planiranju i realizaciji bitne zadaće na razini PPO-a i Ustanove</w:t>
            </w:r>
          </w:p>
          <w:p w14:paraId="4FEDD750" w14:textId="77777777" w:rsidR="006F3F23" w:rsidRPr="001549EA" w:rsidRDefault="006F3F23" w:rsidP="006F3F23">
            <w:pPr>
              <w:numPr>
                <w:ilvl w:val="0"/>
                <w:numId w:val="60"/>
              </w:numPr>
              <w:spacing w:after="0" w:line="240" w:lineRule="auto"/>
              <w:ind w:left="720"/>
              <w:rPr>
                <w:rFonts w:ascii="Arial" w:eastAsia="Times New Roman" w:hAnsi="Arial" w:cs="Arial"/>
                <w:sz w:val="24"/>
                <w:szCs w:val="24"/>
              </w:rPr>
            </w:pPr>
            <w:r w:rsidRPr="001549EA">
              <w:rPr>
                <w:rFonts w:ascii="Arial" w:eastAsia="Times New Roman" w:hAnsi="Arial" w:cs="Arial"/>
                <w:sz w:val="24"/>
                <w:szCs w:val="24"/>
              </w:rPr>
              <w:t>Organiziranje rada svih radnika s ciljem optimalnog funkcioniranja Ustanove u cjelini</w:t>
            </w:r>
          </w:p>
          <w:p w14:paraId="726A0A07" w14:textId="77777777" w:rsidR="006F3F23" w:rsidRPr="001549EA" w:rsidRDefault="006F3F23" w:rsidP="006F3F23">
            <w:pPr>
              <w:numPr>
                <w:ilvl w:val="0"/>
                <w:numId w:val="60"/>
              </w:numPr>
              <w:spacing w:after="0" w:line="240" w:lineRule="auto"/>
              <w:ind w:left="720"/>
              <w:rPr>
                <w:rFonts w:ascii="Arial" w:eastAsia="Times New Roman" w:hAnsi="Arial" w:cs="Arial"/>
                <w:sz w:val="24"/>
                <w:szCs w:val="24"/>
              </w:rPr>
            </w:pPr>
            <w:r w:rsidRPr="001549EA">
              <w:rPr>
                <w:rFonts w:ascii="Arial" w:eastAsia="Times New Roman" w:hAnsi="Arial" w:cs="Arial"/>
                <w:sz w:val="24"/>
                <w:szCs w:val="24"/>
              </w:rPr>
              <w:t>Osiguravanje prostorno-materijalnog okruženja za provođenje odgojno-obrazovnog rada i ostalih poslova koji su neophodni za rad Ustanove</w:t>
            </w:r>
          </w:p>
        </w:tc>
      </w:tr>
    </w:tbl>
    <w:p w14:paraId="1585370B" w14:textId="77777777" w:rsidR="006F3F23" w:rsidRPr="001549EA" w:rsidRDefault="006F3F23" w:rsidP="006F3F23">
      <w:pPr>
        <w:widowControl w:val="0"/>
        <w:tabs>
          <w:tab w:val="left" w:pos="1089"/>
        </w:tabs>
        <w:suppressAutoHyphens/>
        <w:autoSpaceDN w:val="0"/>
        <w:spacing w:after="0" w:line="240" w:lineRule="auto"/>
        <w:textAlignment w:val="baseline"/>
        <w:rPr>
          <w:rFonts w:ascii="Calibri" w:eastAsia="Calibri" w:hAnsi="Calibri" w:cs="Tahoma"/>
          <w:vanish/>
        </w:rPr>
      </w:pPr>
    </w:p>
    <w:tbl>
      <w:tblPr>
        <w:tblW w:w="9043" w:type="dxa"/>
        <w:tblInd w:w="137" w:type="dxa"/>
        <w:tblLayout w:type="fixed"/>
        <w:tblCellMar>
          <w:left w:w="10" w:type="dxa"/>
          <w:right w:w="10" w:type="dxa"/>
        </w:tblCellMar>
        <w:tblLook w:val="04A0" w:firstRow="1" w:lastRow="0" w:firstColumn="1" w:lastColumn="0" w:noHBand="0" w:noVBand="1"/>
      </w:tblPr>
      <w:tblGrid>
        <w:gridCol w:w="5216"/>
        <w:gridCol w:w="2126"/>
        <w:gridCol w:w="1701"/>
      </w:tblGrid>
      <w:tr w:rsidR="006F3F23" w:rsidRPr="001549EA" w14:paraId="4F248B4B" w14:textId="77777777" w:rsidTr="006F3F23">
        <w:tc>
          <w:tcPr>
            <w:tcW w:w="5216"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14:paraId="329D4E67"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b/>
                <w:i/>
              </w:rPr>
            </w:pPr>
            <w:r w:rsidRPr="001549EA">
              <w:rPr>
                <w:rFonts w:ascii="Arial" w:eastAsia="Times New Roman" w:hAnsi="Arial" w:cs="Arial"/>
                <w:b/>
                <w:i/>
              </w:rPr>
              <w:t>POSLOVI</w:t>
            </w:r>
          </w:p>
          <w:p w14:paraId="57D5A21A"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b/>
                <w:i/>
              </w:rPr>
            </w:pPr>
          </w:p>
        </w:tc>
        <w:tc>
          <w:tcPr>
            <w:tcW w:w="2126"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14:paraId="39B8B3BC"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b/>
                <w:i/>
              </w:rPr>
            </w:pPr>
            <w:r w:rsidRPr="001549EA">
              <w:rPr>
                <w:rFonts w:ascii="Arial" w:eastAsia="Times New Roman" w:hAnsi="Arial" w:cs="Arial"/>
                <w:b/>
                <w:i/>
              </w:rPr>
              <w:t>SURADNICI</w:t>
            </w:r>
          </w:p>
          <w:p w14:paraId="7DD40989"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b/>
                <w:i/>
              </w:rPr>
            </w:pPr>
          </w:p>
        </w:tc>
        <w:tc>
          <w:tcPr>
            <w:tcW w:w="1701"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4A7ECF98"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b/>
                <w:i/>
              </w:rPr>
            </w:pPr>
            <w:r w:rsidRPr="001549EA">
              <w:rPr>
                <w:rFonts w:ascii="Arial" w:eastAsia="Times New Roman" w:hAnsi="Arial" w:cs="Arial"/>
                <w:b/>
                <w:i/>
              </w:rPr>
              <w:t>VRIJEME</w:t>
            </w:r>
          </w:p>
          <w:p w14:paraId="7DEED9C0" w14:textId="77777777" w:rsidR="006F3F23" w:rsidRPr="001549EA" w:rsidRDefault="006F3F23" w:rsidP="006F3F23">
            <w:pPr>
              <w:widowControl w:val="0"/>
              <w:suppressAutoHyphens/>
              <w:autoSpaceDN w:val="0"/>
              <w:spacing w:after="0" w:line="240" w:lineRule="auto"/>
              <w:jc w:val="center"/>
              <w:textAlignment w:val="baseline"/>
              <w:rPr>
                <w:rFonts w:ascii="Arial" w:eastAsia="Times New Roman" w:hAnsi="Arial" w:cs="Arial"/>
                <w:b/>
                <w:i/>
              </w:rPr>
            </w:pPr>
            <w:r w:rsidRPr="001549EA">
              <w:rPr>
                <w:rFonts w:ascii="Arial" w:eastAsia="Times New Roman" w:hAnsi="Arial" w:cs="Arial"/>
                <w:b/>
                <w:i/>
              </w:rPr>
              <w:t>REALIZACIJE</w:t>
            </w:r>
          </w:p>
        </w:tc>
      </w:tr>
      <w:tr w:rsidR="006F3F23" w:rsidRPr="001549EA" w14:paraId="45686395" w14:textId="77777777" w:rsidTr="006F3F23">
        <w:trPr>
          <w:trHeight w:val="255"/>
        </w:trPr>
        <w:tc>
          <w:tcPr>
            <w:tcW w:w="5216" w:type="dxa"/>
            <w:tcBorders>
              <w:top w:val="single" w:sz="4" w:space="0" w:color="000000"/>
              <w:left w:val="single" w:sz="4" w:space="0" w:color="000000"/>
              <w:bottom w:val="single" w:sz="4" w:space="0" w:color="auto"/>
              <w:right w:val="single" w:sz="4" w:space="0" w:color="000000"/>
            </w:tcBorders>
            <w:shd w:val="clear" w:color="auto" w:fill="FFF2CC" w:themeFill="accent4" w:themeFillTint="33"/>
            <w:tcMar>
              <w:top w:w="0" w:type="dxa"/>
              <w:left w:w="108" w:type="dxa"/>
              <w:bottom w:w="0" w:type="dxa"/>
              <w:right w:w="108" w:type="dxa"/>
            </w:tcMar>
            <w:hideMark/>
          </w:tcPr>
          <w:p w14:paraId="48008F7E"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Programiranje</w:t>
            </w:r>
          </w:p>
        </w:tc>
        <w:tc>
          <w:tcPr>
            <w:tcW w:w="2126"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88DA70B" w14:textId="77777777" w:rsidR="006F3F23"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4D4E3BC5"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stručni suradnici,</w:t>
            </w:r>
          </w:p>
          <w:p w14:paraId="4D57C830"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odgojitelji</w:t>
            </w:r>
          </w:p>
        </w:tc>
        <w:tc>
          <w:tcPr>
            <w:tcW w:w="1701"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BA7A830"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29EC0F9B"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rujan</w:t>
            </w:r>
          </w:p>
          <w:p w14:paraId="601F82CD"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33E9D5FA"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2CC2BA0E"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r>
      <w:tr w:rsidR="006F3F23" w:rsidRPr="001549EA" w14:paraId="0D10C30D" w14:textId="77777777" w:rsidTr="006F3F23">
        <w:trPr>
          <w:trHeight w:val="780"/>
        </w:trPr>
        <w:tc>
          <w:tcPr>
            <w:tcW w:w="521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50C12352" w14:textId="77777777" w:rsidR="006F3F23" w:rsidRPr="001549EA" w:rsidRDefault="006F3F23" w:rsidP="006F3F23">
            <w:pPr>
              <w:widowControl w:val="0"/>
              <w:numPr>
                <w:ilvl w:val="0"/>
                <w:numId w:val="68"/>
              </w:numPr>
              <w:suppressAutoHyphens/>
              <w:autoSpaceDN w:val="0"/>
              <w:spacing w:after="0" w:line="240" w:lineRule="auto"/>
              <w:ind w:left="360"/>
              <w:textAlignment w:val="baseline"/>
              <w:rPr>
                <w:rFonts w:ascii="Arial" w:eastAsia="Times New Roman" w:hAnsi="Arial" w:cs="Arial"/>
                <w:sz w:val="24"/>
                <w:szCs w:val="24"/>
              </w:rPr>
            </w:pPr>
            <w:r w:rsidRPr="001549EA">
              <w:rPr>
                <w:rFonts w:ascii="Arial" w:eastAsia="Times New Roman" w:hAnsi="Arial" w:cs="Arial"/>
                <w:sz w:val="24"/>
                <w:szCs w:val="24"/>
              </w:rPr>
              <w:t>sudjelovanje u izradi Godišnjeg plana i programa rada DV Sušak za 2026./27. pedagošku godinu</w:t>
            </w:r>
          </w:p>
          <w:p w14:paraId="1C74D29D" w14:textId="77777777" w:rsidR="006F3F23" w:rsidRPr="001549EA" w:rsidRDefault="006F3F23" w:rsidP="006F3F23">
            <w:pPr>
              <w:widowControl w:val="0"/>
              <w:numPr>
                <w:ilvl w:val="0"/>
                <w:numId w:val="68"/>
              </w:numPr>
              <w:suppressAutoHyphens/>
              <w:autoSpaceDN w:val="0"/>
              <w:spacing w:after="0" w:line="240" w:lineRule="auto"/>
              <w:ind w:left="360"/>
              <w:textAlignment w:val="baseline"/>
              <w:rPr>
                <w:rFonts w:ascii="Arial" w:eastAsia="Times New Roman" w:hAnsi="Arial" w:cs="Arial"/>
                <w:sz w:val="24"/>
                <w:szCs w:val="24"/>
              </w:rPr>
            </w:pPr>
            <w:r w:rsidRPr="001549EA">
              <w:rPr>
                <w:rFonts w:ascii="Arial" w:eastAsia="Times New Roman" w:hAnsi="Arial" w:cs="Arial"/>
                <w:sz w:val="24"/>
                <w:szCs w:val="24"/>
              </w:rPr>
              <w:t>izrada Godišnjeg plana ravnatelja</w:t>
            </w:r>
          </w:p>
        </w:tc>
        <w:tc>
          <w:tcPr>
            <w:tcW w:w="2126"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48C091FF"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c>
          <w:tcPr>
            <w:tcW w:w="1701"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1EADCFFC"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r>
      <w:tr w:rsidR="006F3F23" w:rsidRPr="001549EA" w14:paraId="544492AC" w14:textId="77777777" w:rsidTr="006F3F23">
        <w:trPr>
          <w:trHeight w:val="495"/>
        </w:trPr>
        <w:tc>
          <w:tcPr>
            <w:tcW w:w="521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57178EA8" w14:textId="77777777" w:rsidR="006F3F23" w:rsidRPr="001549EA" w:rsidRDefault="006F3F23" w:rsidP="006F3F23">
            <w:pPr>
              <w:widowControl w:val="0"/>
              <w:numPr>
                <w:ilvl w:val="0"/>
                <w:numId w:val="68"/>
              </w:numPr>
              <w:suppressAutoHyphens/>
              <w:autoSpaceDN w:val="0"/>
              <w:spacing w:after="0" w:line="240" w:lineRule="auto"/>
              <w:ind w:left="360"/>
              <w:textAlignment w:val="baseline"/>
              <w:rPr>
                <w:rFonts w:ascii="Arial" w:eastAsia="Times New Roman" w:hAnsi="Arial" w:cs="Arial"/>
                <w:sz w:val="24"/>
                <w:szCs w:val="24"/>
              </w:rPr>
            </w:pPr>
            <w:r w:rsidRPr="001549EA">
              <w:rPr>
                <w:rFonts w:ascii="Arial" w:eastAsia="Times New Roman" w:hAnsi="Arial" w:cs="Arial"/>
                <w:sz w:val="24"/>
                <w:szCs w:val="24"/>
              </w:rPr>
              <w:t>sudjelovanje u izradi Izvješća o realizaciji Godišnjeg plana i programa rada DV Sušak za 2026./27. pedagošku godinu</w:t>
            </w:r>
          </w:p>
          <w:p w14:paraId="3DC8A111" w14:textId="77777777" w:rsidR="006F3F23" w:rsidRPr="001549EA" w:rsidRDefault="006F3F23" w:rsidP="006F3F23">
            <w:pPr>
              <w:widowControl w:val="0"/>
              <w:numPr>
                <w:ilvl w:val="0"/>
                <w:numId w:val="68"/>
              </w:numPr>
              <w:suppressAutoHyphens/>
              <w:autoSpaceDN w:val="0"/>
              <w:spacing w:after="0" w:line="240" w:lineRule="auto"/>
              <w:ind w:left="360"/>
              <w:textAlignment w:val="baseline"/>
              <w:rPr>
                <w:rFonts w:ascii="Arial" w:eastAsia="Times New Roman" w:hAnsi="Arial" w:cs="Arial"/>
                <w:sz w:val="24"/>
                <w:szCs w:val="24"/>
              </w:rPr>
            </w:pPr>
            <w:r w:rsidRPr="001549EA">
              <w:rPr>
                <w:rFonts w:ascii="Arial" w:eastAsia="Times New Roman" w:hAnsi="Arial" w:cs="Arial"/>
                <w:sz w:val="24"/>
                <w:szCs w:val="24"/>
              </w:rPr>
              <w:t>izrada Izviješća o radu ravnatelja</w:t>
            </w:r>
          </w:p>
        </w:tc>
        <w:tc>
          <w:tcPr>
            <w:tcW w:w="212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54D7E171"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 xml:space="preserve"> </w:t>
            </w:r>
          </w:p>
          <w:p w14:paraId="78F084D6"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stručni suradnici,</w:t>
            </w:r>
          </w:p>
          <w:p w14:paraId="3E250F50"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odgojitelji</w:t>
            </w:r>
          </w:p>
        </w:tc>
        <w:tc>
          <w:tcPr>
            <w:tcW w:w="1701"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2EC9366C"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78399636"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rujan</w:t>
            </w:r>
          </w:p>
        </w:tc>
      </w:tr>
      <w:tr w:rsidR="006F3F23" w:rsidRPr="001549EA" w14:paraId="3A25D516" w14:textId="77777777" w:rsidTr="006F3F23">
        <w:trPr>
          <w:trHeight w:val="450"/>
        </w:trPr>
        <w:tc>
          <w:tcPr>
            <w:tcW w:w="521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65BBB077" w14:textId="77777777" w:rsidR="006F3F23" w:rsidRPr="001549EA" w:rsidRDefault="006F3F23" w:rsidP="006F3F23">
            <w:pPr>
              <w:widowControl w:val="0"/>
              <w:numPr>
                <w:ilvl w:val="0"/>
                <w:numId w:val="68"/>
              </w:numPr>
              <w:suppressAutoHyphens/>
              <w:autoSpaceDN w:val="0"/>
              <w:spacing w:after="0" w:line="240" w:lineRule="auto"/>
              <w:ind w:left="360"/>
              <w:textAlignment w:val="baseline"/>
              <w:rPr>
                <w:rFonts w:ascii="Arial" w:eastAsia="Times New Roman" w:hAnsi="Arial" w:cs="Arial"/>
                <w:sz w:val="24"/>
                <w:szCs w:val="24"/>
              </w:rPr>
            </w:pPr>
            <w:r w:rsidRPr="001549EA">
              <w:rPr>
                <w:rFonts w:ascii="Arial" w:eastAsia="Times New Roman" w:hAnsi="Arial" w:cs="Arial"/>
                <w:sz w:val="24"/>
                <w:szCs w:val="24"/>
              </w:rPr>
              <w:t>planiranje i vođenje sjednica Odgojiteljskog vijeća</w:t>
            </w:r>
          </w:p>
        </w:tc>
        <w:tc>
          <w:tcPr>
            <w:tcW w:w="212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6C6DB938"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tajnk</w:t>
            </w:r>
          </w:p>
          <w:p w14:paraId="48677A13"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c>
          <w:tcPr>
            <w:tcW w:w="1701"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44C317EC"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0B799D97"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539F7010"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269AF739"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220AFE48"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1AC9C8F4"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4A2F0657"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09131F4F"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tijekom godine</w:t>
            </w:r>
          </w:p>
          <w:p w14:paraId="3DA4DC29"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789EEF27"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04499858"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16660E1C"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64380D1B"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555BA2D8"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378310BC"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r>
      <w:tr w:rsidR="006F3F23" w:rsidRPr="001549EA" w14:paraId="13746F1C" w14:textId="77777777" w:rsidTr="006F3F23">
        <w:trPr>
          <w:trHeight w:val="225"/>
        </w:trPr>
        <w:tc>
          <w:tcPr>
            <w:tcW w:w="521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586C9032" w14:textId="77777777" w:rsidR="006F3F23" w:rsidRPr="001549EA" w:rsidRDefault="006F3F23" w:rsidP="006F3F23">
            <w:pPr>
              <w:widowControl w:val="0"/>
              <w:numPr>
                <w:ilvl w:val="0"/>
                <w:numId w:val="68"/>
              </w:numPr>
              <w:suppressAutoHyphens/>
              <w:autoSpaceDN w:val="0"/>
              <w:spacing w:after="0" w:line="240" w:lineRule="auto"/>
              <w:ind w:left="360"/>
              <w:textAlignment w:val="baseline"/>
              <w:rPr>
                <w:rFonts w:ascii="Arial" w:eastAsia="Times New Roman" w:hAnsi="Arial" w:cs="Arial"/>
                <w:sz w:val="24"/>
                <w:szCs w:val="24"/>
              </w:rPr>
            </w:pPr>
            <w:r w:rsidRPr="001549EA">
              <w:rPr>
                <w:rFonts w:ascii="Arial" w:eastAsia="Times New Roman" w:hAnsi="Arial" w:cs="Arial"/>
                <w:sz w:val="24"/>
                <w:szCs w:val="24"/>
              </w:rPr>
              <w:t>planiranje sastanaka stručnog tima</w:t>
            </w:r>
          </w:p>
        </w:tc>
        <w:tc>
          <w:tcPr>
            <w:tcW w:w="212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57E4BAE2"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stručni suradnici</w:t>
            </w:r>
          </w:p>
        </w:tc>
        <w:tc>
          <w:tcPr>
            <w:tcW w:w="1701" w:type="dxa"/>
            <w:vMerge/>
            <w:tcBorders>
              <w:left w:val="single" w:sz="4" w:space="0" w:color="000000"/>
              <w:right w:val="single" w:sz="4" w:space="0" w:color="000000"/>
            </w:tcBorders>
            <w:tcMar>
              <w:top w:w="0" w:type="dxa"/>
              <w:left w:w="108" w:type="dxa"/>
              <w:bottom w:w="0" w:type="dxa"/>
              <w:right w:w="108" w:type="dxa"/>
            </w:tcMar>
          </w:tcPr>
          <w:p w14:paraId="7CE25F71"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r>
      <w:tr w:rsidR="006F3F23" w:rsidRPr="001549EA" w14:paraId="33195FF2" w14:textId="77777777" w:rsidTr="006F3F23">
        <w:trPr>
          <w:trHeight w:val="435"/>
        </w:trPr>
        <w:tc>
          <w:tcPr>
            <w:tcW w:w="521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74D73ECA" w14:textId="77777777" w:rsidR="006F3F23" w:rsidRPr="001549EA" w:rsidRDefault="006F3F23" w:rsidP="006F3F23">
            <w:pPr>
              <w:widowControl w:val="0"/>
              <w:numPr>
                <w:ilvl w:val="0"/>
                <w:numId w:val="68"/>
              </w:numPr>
              <w:suppressAutoHyphens/>
              <w:autoSpaceDN w:val="0"/>
              <w:spacing w:after="0" w:line="240" w:lineRule="auto"/>
              <w:ind w:left="360"/>
              <w:textAlignment w:val="baseline"/>
              <w:rPr>
                <w:rFonts w:ascii="Arial" w:eastAsia="Times New Roman" w:hAnsi="Arial" w:cs="Arial"/>
                <w:sz w:val="24"/>
                <w:szCs w:val="24"/>
              </w:rPr>
            </w:pPr>
            <w:r w:rsidRPr="001549EA">
              <w:rPr>
                <w:rFonts w:ascii="Arial" w:eastAsia="Times New Roman" w:hAnsi="Arial" w:cs="Arial"/>
                <w:sz w:val="24"/>
                <w:szCs w:val="24"/>
              </w:rPr>
              <w:t xml:space="preserve">planiranje i programiranje stručnog usavršavanja unutar DV Sušak </w:t>
            </w:r>
          </w:p>
        </w:tc>
        <w:tc>
          <w:tcPr>
            <w:tcW w:w="212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0090BF60"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odgojitelji</w:t>
            </w:r>
          </w:p>
          <w:p w14:paraId="4C0A803E"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stručni suradnici</w:t>
            </w:r>
          </w:p>
        </w:tc>
        <w:tc>
          <w:tcPr>
            <w:tcW w:w="1701" w:type="dxa"/>
            <w:vMerge/>
            <w:tcBorders>
              <w:left w:val="single" w:sz="4" w:space="0" w:color="000000"/>
              <w:right w:val="single" w:sz="4" w:space="0" w:color="000000"/>
            </w:tcBorders>
            <w:tcMar>
              <w:top w:w="0" w:type="dxa"/>
              <w:left w:w="108" w:type="dxa"/>
              <w:bottom w:w="0" w:type="dxa"/>
              <w:right w:w="108" w:type="dxa"/>
            </w:tcMar>
          </w:tcPr>
          <w:p w14:paraId="49E6B778"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r>
      <w:tr w:rsidR="006F3F23" w:rsidRPr="001549EA" w14:paraId="6C5EDCF2" w14:textId="77777777" w:rsidTr="006F3F23">
        <w:trPr>
          <w:trHeight w:val="1605"/>
        </w:trPr>
        <w:tc>
          <w:tcPr>
            <w:tcW w:w="521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6F828939" w14:textId="77777777" w:rsidR="006F3F23" w:rsidRPr="001549EA" w:rsidRDefault="006F3F23" w:rsidP="006F3F23">
            <w:pPr>
              <w:widowControl w:val="0"/>
              <w:numPr>
                <w:ilvl w:val="0"/>
                <w:numId w:val="68"/>
              </w:numPr>
              <w:suppressAutoHyphens/>
              <w:autoSpaceDN w:val="0"/>
              <w:spacing w:after="0" w:line="240" w:lineRule="auto"/>
              <w:ind w:left="360"/>
              <w:textAlignment w:val="baseline"/>
              <w:rPr>
                <w:rFonts w:ascii="Arial" w:eastAsia="Times New Roman" w:hAnsi="Arial" w:cs="Arial"/>
                <w:sz w:val="24"/>
                <w:szCs w:val="24"/>
              </w:rPr>
            </w:pPr>
            <w:r w:rsidRPr="001549EA">
              <w:rPr>
                <w:rFonts w:ascii="Arial" w:eastAsia="Times New Roman" w:hAnsi="Arial" w:cs="Arial"/>
                <w:sz w:val="24"/>
                <w:szCs w:val="24"/>
              </w:rPr>
              <w:t>sudjelovanje u izradi programa pojedinih akcija i manifestacija</w:t>
            </w:r>
          </w:p>
          <w:p w14:paraId="7DD74664" w14:textId="77777777" w:rsidR="006F3F23" w:rsidRPr="001549EA" w:rsidRDefault="006F3F23" w:rsidP="006F3F23">
            <w:pPr>
              <w:widowControl w:val="0"/>
              <w:numPr>
                <w:ilvl w:val="0"/>
                <w:numId w:val="68"/>
              </w:numPr>
              <w:suppressAutoHyphens/>
              <w:autoSpaceDN w:val="0"/>
              <w:spacing w:after="0" w:line="240" w:lineRule="auto"/>
              <w:ind w:left="360"/>
              <w:textAlignment w:val="baseline"/>
              <w:rPr>
                <w:rFonts w:ascii="Arial" w:eastAsia="Times New Roman" w:hAnsi="Arial" w:cs="Arial"/>
                <w:sz w:val="24"/>
                <w:szCs w:val="24"/>
              </w:rPr>
            </w:pPr>
            <w:r w:rsidRPr="001549EA">
              <w:rPr>
                <w:rFonts w:ascii="Arial" w:eastAsia="Times New Roman" w:hAnsi="Arial" w:cs="Arial"/>
                <w:sz w:val="24"/>
                <w:szCs w:val="24"/>
              </w:rPr>
              <w:t>planiranje sudjelovanja na manifestacijama u - suradnji s vanjskim nositeljima na razini grada, Županije i šire</w:t>
            </w:r>
          </w:p>
        </w:tc>
        <w:tc>
          <w:tcPr>
            <w:tcW w:w="212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46B45FBE"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10C9C7C7"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stručni suradnici odgojitelji</w:t>
            </w:r>
          </w:p>
        </w:tc>
        <w:tc>
          <w:tcPr>
            <w:tcW w:w="1701" w:type="dxa"/>
            <w:vMerge/>
            <w:tcBorders>
              <w:left w:val="single" w:sz="4" w:space="0" w:color="000000"/>
              <w:right w:val="single" w:sz="4" w:space="0" w:color="000000"/>
            </w:tcBorders>
            <w:tcMar>
              <w:top w:w="0" w:type="dxa"/>
              <w:left w:w="108" w:type="dxa"/>
              <w:bottom w:w="0" w:type="dxa"/>
              <w:right w:w="108" w:type="dxa"/>
            </w:tcMar>
          </w:tcPr>
          <w:p w14:paraId="2801E946"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r>
      <w:tr w:rsidR="006F3F23" w:rsidRPr="001549EA" w14:paraId="21E05DCB" w14:textId="77777777" w:rsidTr="006F3F23">
        <w:trPr>
          <w:trHeight w:val="510"/>
        </w:trPr>
        <w:tc>
          <w:tcPr>
            <w:tcW w:w="521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0E4F2ACD" w14:textId="77777777" w:rsidR="006F3F23" w:rsidRPr="001549EA" w:rsidRDefault="006F3F23" w:rsidP="006F3F23">
            <w:pPr>
              <w:widowControl w:val="0"/>
              <w:numPr>
                <w:ilvl w:val="0"/>
                <w:numId w:val="68"/>
              </w:numPr>
              <w:suppressAutoHyphens/>
              <w:autoSpaceDN w:val="0"/>
              <w:spacing w:after="0" w:line="240" w:lineRule="auto"/>
              <w:ind w:left="360"/>
              <w:textAlignment w:val="baseline"/>
              <w:rPr>
                <w:rFonts w:ascii="Arial" w:eastAsia="Times New Roman" w:hAnsi="Arial" w:cs="Arial"/>
                <w:sz w:val="24"/>
                <w:szCs w:val="24"/>
              </w:rPr>
            </w:pPr>
            <w:r w:rsidRPr="001549EA">
              <w:rPr>
                <w:rFonts w:ascii="Arial" w:eastAsia="Times New Roman" w:hAnsi="Arial" w:cs="Arial"/>
                <w:sz w:val="24"/>
                <w:szCs w:val="24"/>
              </w:rPr>
              <w:t>sudjelovanje u planiranju i realiziranju sjednica Upravnog vijeća</w:t>
            </w:r>
          </w:p>
        </w:tc>
        <w:tc>
          <w:tcPr>
            <w:tcW w:w="212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0E29A9C1"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predsjednica UV, tajnik</w:t>
            </w:r>
          </w:p>
        </w:tc>
        <w:tc>
          <w:tcPr>
            <w:tcW w:w="1701" w:type="dxa"/>
            <w:vMerge/>
            <w:tcBorders>
              <w:left w:val="single" w:sz="4" w:space="0" w:color="000000"/>
              <w:right w:val="single" w:sz="4" w:space="0" w:color="000000"/>
            </w:tcBorders>
            <w:tcMar>
              <w:top w:w="0" w:type="dxa"/>
              <w:left w:w="108" w:type="dxa"/>
              <w:bottom w:w="0" w:type="dxa"/>
              <w:right w:w="108" w:type="dxa"/>
            </w:tcMar>
          </w:tcPr>
          <w:p w14:paraId="6F621C30"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r>
      <w:tr w:rsidR="006F3F23" w:rsidRPr="001549EA" w14:paraId="5F07A8C6" w14:textId="77777777" w:rsidTr="006F3F23">
        <w:trPr>
          <w:trHeight w:val="867"/>
        </w:trPr>
        <w:tc>
          <w:tcPr>
            <w:tcW w:w="521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377AEE11" w14:textId="77777777" w:rsidR="006F3F23" w:rsidRPr="001549EA" w:rsidRDefault="006F3F23" w:rsidP="006F3F23">
            <w:pPr>
              <w:widowControl w:val="0"/>
              <w:numPr>
                <w:ilvl w:val="0"/>
                <w:numId w:val="68"/>
              </w:numPr>
              <w:suppressAutoHyphens/>
              <w:autoSpaceDN w:val="0"/>
              <w:spacing w:after="0" w:line="240" w:lineRule="auto"/>
              <w:ind w:left="360"/>
              <w:textAlignment w:val="baseline"/>
              <w:rPr>
                <w:rFonts w:ascii="Arial" w:eastAsia="Times New Roman" w:hAnsi="Arial" w:cs="Arial"/>
                <w:sz w:val="24"/>
                <w:szCs w:val="24"/>
              </w:rPr>
            </w:pPr>
            <w:r w:rsidRPr="001549EA">
              <w:rPr>
                <w:rFonts w:ascii="Arial" w:eastAsia="Times New Roman" w:hAnsi="Arial" w:cs="Arial"/>
                <w:sz w:val="24"/>
                <w:szCs w:val="24"/>
              </w:rPr>
              <w:t>iniciranje razvojnog plana Ustanove</w:t>
            </w:r>
          </w:p>
          <w:p w14:paraId="020BDA4C" w14:textId="77777777" w:rsidR="006F3F23" w:rsidRPr="001549EA" w:rsidRDefault="006F3F23" w:rsidP="006F3F23">
            <w:pPr>
              <w:widowControl w:val="0"/>
              <w:suppressAutoHyphens/>
              <w:autoSpaceDN w:val="0"/>
              <w:spacing w:after="0" w:line="240" w:lineRule="auto"/>
              <w:ind w:left="360"/>
              <w:textAlignment w:val="baseline"/>
              <w:rPr>
                <w:rFonts w:ascii="Arial" w:eastAsia="Times New Roman" w:hAnsi="Arial" w:cs="Arial"/>
                <w:sz w:val="24"/>
                <w:szCs w:val="24"/>
              </w:rPr>
            </w:pPr>
          </w:p>
        </w:tc>
        <w:tc>
          <w:tcPr>
            <w:tcW w:w="212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1BC23A1A"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odgojitelji, stručni suradnici</w:t>
            </w:r>
          </w:p>
          <w:p w14:paraId="053BBC89"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c>
          <w:tcPr>
            <w:tcW w:w="1701"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5FBC8A04"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r>
      <w:tr w:rsidR="006F3F23" w:rsidRPr="001549EA" w14:paraId="7B006896" w14:textId="77777777" w:rsidTr="006F3F23">
        <w:trPr>
          <w:trHeight w:val="240"/>
        </w:trPr>
        <w:tc>
          <w:tcPr>
            <w:tcW w:w="5216" w:type="dxa"/>
            <w:tcBorders>
              <w:top w:val="single" w:sz="4" w:space="0" w:color="auto"/>
              <w:left w:val="single" w:sz="4" w:space="0" w:color="auto"/>
              <w:bottom w:val="single" w:sz="4" w:space="0" w:color="auto"/>
              <w:right w:val="single" w:sz="4" w:space="0" w:color="auto"/>
            </w:tcBorders>
            <w:shd w:val="clear" w:color="auto" w:fill="FFF2CC" w:themeFill="accent4" w:themeFillTint="33"/>
            <w:tcMar>
              <w:top w:w="0" w:type="dxa"/>
              <w:left w:w="108" w:type="dxa"/>
              <w:bottom w:w="0" w:type="dxa"/>
              <w:right w:w="108" w:type="dxa"/>
            </w:tcMar>
          </w:tcPr>
          <w:p w14:paraId="43E28E4B"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Organizacija rada</w:t>
            </w:r>
          </w:p>
        </w:tc>
        <w:tc>
          <w:tcPr>
            <w:tcW w:w="2126" w:type="dxa"/>
            <w:tcBorders>
              <w:top w:val="single" w:sz="4" w:space="0" w:color="auto"/>
              <w:left w:val="single" w:sz="4" w:space="0" w:color="auto"/>
              <w:bottom w:val="single" w:sz="4" w:space="0" w:color="auto"/>
              <w:right w:val="single" w:sz="4" w:space="0" w:color="auto"/>
            </w:tcBorders>
            <w:shd w:val="clear" w:color="auto" w:fill="FFF2CC" w:themeFill="accent4" w:themeFillTint="33"/>
            <w:tcMar>
              <w:top w:w="0" w:type="dxa"/>
              <w:left w:w="108" w:type="dxa"/>
              <w:bottom w:w="0" w:type="dxa"/>
              <w:right w:w="108" w:type="dxa"/>
            </w:tcMar>
          </w:tcPr>
          <w:p w14:paraId="6579AF55"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c>
          <w:tcPr>
            <w:tcW w:w="1701"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084832CA"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54D119DE"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74DA331C"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71E7B4BA"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610D31A3"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tijekom godine</w:t>
            </w:r>
          </w:p>
          <w:p w14:paraId="523633F9"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0474B7AB"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0CB6D74B"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5D6E0640"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60F2B351"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59D6241C"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07341F6A"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75A5E5CB"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tijekom godine</w:t>
            </w:r>
          </w:p>
          <w:p w14:paraId="786D971A"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1F4AB21D"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0F9FCB25"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0040FE4C"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58685165"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35077AD7"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r>
      <w:tr w:rsidR="006F3F23" w:rsidRPr="001549EA" w14:paraId="76106E25" w14:textId="77777777" w:rsidTr="006F3F23">
        <w:trPr>
          <w:trHeight w:val="465"/>
        </w:trPr>
        <w:tc>
          <w:tcPr>
            <w:tcW w:w="5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B94491" w14:textId="77777777" w:rsidR="006F3F23" w:rsidRPr="001549EA" w:rsidRDefault="006F3F23" w:rsidP="006F3F23">
            <w:pPr>
              <w:widowControl w:val="0"/>
              <w:numPr>
                <w:ilvl w:val="0"/>
                <w:numId w:val="69"/>
              </w:numPr>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 xml:space="preserve">organizacija upisnog postupka za pedagošku 2027./28. godinu </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88551B"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 xml:space="preserve">stručni suradnici, tajnik </w:t>
            </w:r>
          </w:p>
        </w:tc>
        <w:tc>
          <w:tcPr>
            <w:tcW w:w="1701" w:type="dxa"/>
            <w:vMerge/>
            <w:tcBorders>
              <w:left w:val="single" w:sz="4" w:space="0" w:color="auto"/>
              <w:right w:val="single" w:sz="4" w:space="0" w:color="auto"/>
            </w:tcBorders>
            <w:tcMar>
              <w:top w:w="0" w:type="dxa"/>
              <w:left w:w="108" w:type="dxa"/>
              <w:bottom w:w="0" w:type="dxa"/>
              <w:right w:w="108" w:type="dxa"/>
            </w:tcMar>
          </w:tcPr>
          <w:p w14:paraId="1035ABE7"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r>
      <w:tr w:rsidR="006F3F23" w:rsidRPr="001549EA" w14:paraId="114256F5" w14:textId="77777777" w:rsidTr="006F3F23">
        <w:trPr>
          <w:trHeight w:val="435"/>
        </w:trPr>
        <w:tc>
          <w:tcPr>
            <w:tcW w:w="5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5E683E" w14:textId="77777777" w:rsidR="006F3F23" w:rsidRPr="001549EA" w:rsidRDefault="006F3F23" w:rsidP="006F3F23">
            <w:pPr>
              <w:widowControl w:val="0"/>
              <w:numPr>
                <w:ilvl w:val="0"/>
                <w:numId w:val="69"/>
              </w:numPr>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organizinje i koordiniranje rada odgojno –obrazovnih i ostalih radnika u Ustanovi</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D1F475"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voditelji PPO-a</w:t>
            </w:r>
          </w:p>
        </w:tc>
        <w:tc>
          <w:tcPr>
            <w:tcW w:w="1701" w:type="dxa"/>
            <w:vMerge/>
            <w:tcBorders>
              <w:left w:val="single" w:sz="4" w:space="0" w:color="auto"/>
              <w:right w:val="single" w:sz="4" w:space="0" w:color="auto"/>
            </w:tcBorders>
            <w:tcMar>
              <w:top w:w="0" w:type="dxa"/>
              <w:left w:w="108" w:type="dxa"/>
              <w:bottom w:w="0" w:type="dxa"/>
              <w:right w:w="108" w:type="dxa"/>
            </w:tcMar>
          </w:tcPr>
          <w:p w14:paraId="789BEF90"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r>
      <w:tr w:rsidR="006F3F23" w:rsidRPr="001549EA" w14:paraId="088CA6A0" w14:textId="77777777" w:rsidTr="006F3F23">
        <w:trPr>
          <w:trHeight w:val="962"/>
        </w:trPr>
        <w:tc>
          <w:tcPr>
            <w:tcW w:w="5216" w:type="dxa"/>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tcPr>
          <w:p w14:paraId="390EC15B" w14:textId="77777777" w:rsidR="006F3F23" w:rsidRPr="001549EA" w:rsidRDefault="006F3F23" w:rsidP="006F3F23">
            <w:pPr>
              <w:widowControl w:val="0"/>
              <w:numPr>
                <w:ilvl w:val="0"/>
                <w:numId w:val="69"/>
              </w:numPr>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organiziranje i provođenje aktivnosti vezanih uz obilježavanje važnih datuma, događaja, manifestacija</w:t>
            </w:r>
          </w:p>
        </w:tc>
        <w:tc>
          <w:tcPr>
            <w:tcW w:w="2126" w:type="dxa"/>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tcPr>
          <w:p w14:paraId="061C9D6C"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12CFF827"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 xml:space="preserve">stručni suradnici, odgojitelji </w:t>
            </w:r>
          </w:p>
        </w:tc>
        <w:tc>
          <w:tcPr>
            <w:tcW w:w="1701" w:type="dxa"/>
            <w:vMerge/>
            <w:tcBorders>
              <w:left w:val="single" w:sz="4" w:space="0" w:color="auto"/>
              <w:right w:val="single" w:sz="4" w:space="0" w:color="auto"/>
            </w:tcBorders>
            <w:tcMar>
              <w:top w:w="0" w:type="dxa"/>
              <w:left w:w="108" w:type="dxa"/>
              <w:bottom w:w="0" w:type="dxa"/>
              <w:right w:w="108" w:type="dxa"/>
            </w:tcMar>
          </w:tcPr>
          <w:p w14:paraId="4F6FA152"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r>
      <w:tr w:rsidR="006F3F23" w:rsidRPr="001549EA" w14:paraId="116DDBD5" w14:textId="77777777" w:rsidTr="006F3F23">
        <w:trPr>
          <w:trHeight w:val="777"/>
        </w:trPr>
        <w:tc>
          <w:tcPr>
            <w:tcW w:w="5216" w:type="dxa"/>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tcPr>
          <w:p w14:paraId="16E107D1" w14:textId="77777777" w:rsidR="006F3F23" w:rsidRPr="001549EA" w:rsidRDefault="006F3F23" w:rsidP="006F3F23">
            <w:pPr>
              <w:widowControl w:val="0"/>
              <w:numPr>
                <w:ilvl w:val="0"/>
                <w:numId w:val="69"/>
              </w:numPr>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lastRenderedPageBreak/>
              <w:t>briga o odgovornom  ponašanju svih radnika prema radu i imovini vrtića</w:t>
            </w:r>
          </w:p>
        </w:tc>
        <w:tc>
          <w:tcPr>
            <w:tcW w:w="2126" w:type="dxa"/>
            <w:vMerge w:val="restart"/>
            <w:tcBorders>
              <w:left w:val="single" w:sz="4" w:space="0" w:color="000000"/>
              <w:right w:val="single" w:sz="4" w:space="0" w:color="auto"/>
            </w:tcBorders>
            <w:tcMar>
              <w:top w:w="0" w:type="dxa"/>
              <w:left w:w="108" w:type="dxa"/>
              <w:bottom w:w="0" w:type="dxa"/>
              <w:right w:w="108" w:type="dxa"/>
            </w:tcMar>
          </w:tcPr>
          <w:p w14:paraId="51F59F89"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56F636F7"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3EA786A9"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3BE5CE92"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svi radnici</w:t>
            </w:r>
          </w:p>
          <w:p w14:paraId="7A329452"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01711377"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6A047181"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c>
          <w:tcPr>
            <w:tcW w:w="1701" w:type="dxa"/>
            <w:vMerge/>
            <w:tcBorders>
              <w:left w:val="single" w:sz="4" w:space="0" w:color="auto"/>
              <w:right w:val="single" w:sz="4" w:space="0" w:color="auto"/>
            </w:tcBorders>
            <w:tcMar>
              <w:top w:w="0" w:type="dxa"/>
              <w:left w:w="108" w:type="dxa"/>
              <w:bottom w:w="0" w:type="dxa"/>
              <w:right w:w="108" w:type="dxa"/>
            </w:tcMar>
          </w:tcPr>
          <w:p w14:paraId="47834153"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r>
      <w:tr w:rsidR="006F3F23" w:rsidRPr="001549EA" w14:paraId="6620BC15" w14:textId="77777777" w:rsidTr="006F3F23">
        <w:trPr>
          <w:trHeight w:val="775"/>
        </w:trPr>
        <w:tc>
          <w:tcPr>
            <w:tcW w:w="5216" w:type="dxa"/>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tcPr>
          <w:p w14:paraId="3E972337" w14:textId="77777777" w:rsidR="006F3F23" w:rsidRPr="001549EA" w:rsidRDefault="006F3F23" w:rsidP="006F3F23">
            <w:pPr>
              <w:widowControl w:val="0"/>
              <w:numPr>
                <w:ilvl w:val="0"/>
                <w:numId w:val="69"/>
              </w:numPr>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iniciranje unapređenja odgojno–obrazovnog rada i drugih radnih procesa</w:t>
            </w:r>
          </w:p>
        </w:tc>
        <w:tc>
          <w:tcPr>
            <w:tcW w:w="2126" w:type="dxa"/>
            <w:vMerge/>
            <w:tcBorders>
              <w:left w:val="single" w:sz="4" w:space="0" w:color="000000"/>
              <w:right w:val="single" w:sz="4" w:space="0" w:color="auto"/>
            </w:tcBorders>
            <w:tcMar>
              <w:top w:w="0" w:type="dxa"/>
              <w:left w:w="108" w:type="dxa"/>
              <w:bottom w:w="0" w:type="dxa"/>
              <w:right w:w="108" w:type="dxa"/>
            </w:tcMar>
          </w:tcPr>
          <w:p w14:paraId="472ECE98"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c>
          <w:tcPr>
            <w:tcW w:w="1701" w:type="dxa"/>
            <w:vMerge/>
            <w:tcBorders>
              <w:left w:val="single" w:sz="4" w:space="0" w:color="auto"/>
              <w:right w:val="single" w:sz="4" w:space="0" w:color="auto"/>
            </w:tcBorders>
            <w:tcMar>
              <w:top w:w="0" w:type="dxa"/>
              <w:left w:w="108" w:type="dxa"/>
              <w:bottom w:w="0" w:type="dxa"/>
              <w:right w:w="108" w:type="dxa"/>
            </w:tcMar>
          </w:tcPr>
          <w:p w14:paraId="69B88059"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r>
      <w:tr w:rsidR="006F3F23" w:rsidRPr="001549EA" w14:paraId="014B9A5E" w14:textId="77777777" w:rsidTr="006F3F23">
        <w:trPr>
          <w:trHeight w:val="1172"/>
        </w:trPr>
        <w:tc>
          <w:tcPr>
            <w:tcW w:w="5216" w:type="dxa"/>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tcPr>
          <w:p w14:paraId="10DC6519" w14:textId="77777777" w:rsidR="006F3F23" w:rsidRPr="001549EA" w:rsidRDefault="006F3F23" w:rsidP="006F3F23">
            <w:pPr>
              <w:widowControl w:val="0"/>
              <w:numPr>
                <w:ilvl w:val="0"/>
                <w:numId w:val="69"/>
              </w:numPr>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 xml:space="preserve">informiranje radnika i poticanje na uključivanje i sudjelovanje na raznim natječajima i javnim pozivima </w:t>
            </w:r>
          </w:p>
        </w:tc>
        <w:tc>
          <w:tcPr>
            <w:tcW w:w="2126" w:type="dxa"/>
            <w:vMerge/>
            <w:tcBorders>
              <w:left w:val="single" w:sz="4" w:space="0" w:color="000000"/>
              <w:bottom w:val="single" w:sz="4" w:space="0" w:color="auto"/>
              <w:right w:val="single" w:sz="4" w:space="0" w:color="auto"/>
            </w:tcBorders>
            <w:tcMar>
              <w:top w:w="0" w:type="dxa"/>
              <w:left w:w="108" w:type="dxa"/>
              <w:bottom w:w="0" w:type="dxa"/>
              <w:right w:w="108" w:type="dxa"/>
            </w:tcMar>
          </w:tcPr>
          <w:p w14:paraId="721F2009"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c>
          <w:tcPr>
            <w:tcW w:w="1701" w:type="dxa"/>
            <w:vMerge/>
            <w:tcBorders>
              <w:left w:val="single" w:sz="4" w:space="0" w:color="auto"/>
              <w:right w:val="single" w:sz="4" w:space="0" w:color="auto"/>
            </w:tcBorders>
            <w:tcMar>
              <w:top w:w="0" w:type="dxa"/>
              <w:left w:w="108" w:type="dxa"/>
              <w:bottom w:w="0" w:type="dxa"/>
              <w:right w:w="108" w:type="dxa"/>
            </w:tcMar>
          </w:tcPr>
          <w:p w14:paraId="2F1CDCB3"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r>
      <w:tr w:rsidR="006F3F23" w:rsidRPr="001549EA" w14:paraId="69C979C1" w14:textId="77777777" w:rsidTr="006F3F23">
        <w:trPr>
          <w:trHeight w:val="520"/>
        </w:trPr>
        <w:tc>
          <w:tcPr>
            <w:tcW w:w="5216" w:type="dxa"/>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tcPr>
          <w:p w14:paraId="4C6DCBBC" w14:textId="77777777" w:rsidR="006F3F23" w:rsidRPr="001549EA" w:rsidRDefault="006F3F23" w:rsidP="006F3F23">
            <w:pPr>
              <w:widowControl w:val="0"/>
              <w:numPr>
                <w:ilvl w:val="0"/>
                <w:numId w:val="69"/>
              </w:numPr>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priprema dokumentacije i rad na projektima</w:t>
            </w:r>
          </w:p>
        </w:tc>
        <w:tc>
          <w:tcPr>
            <w:tcW w:w="2126"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2B2DBEFF"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1504F775"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7A960D88"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699205ED"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odgojitelji,</w:t>
            </w:r>
          </w:p>
          <w:p w14:paraId="21FA481D"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stručni suradnici</w:t>
            </w:r>
          </w:p>
          <w:p w14:paraId="19AD5369"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29659293"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38B4EA6B"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c>
          <w:tcPr>
            <w:tcW w:w="1701" w:type="dxa"/>
            <w:vMerge/>
            <w:tcBorders>
              <w:left w:val="single" w:sz="4" w:space="0" w:color="auto"/>
              <w:right w:val="single" w:sz="4" w:space="0" w:color="auto"/>
            </w:tcBorders>
            <w:tcMar>
              <w:top w:w="0" w:type="dxa"/>
              <w:left w:w="108" w:type="dxa"/>
              <w:bottom w:w="0" w:type="dxa"/>
              <w:right w:w="108" w:type="dxa"/>
            </w:tcMar>
          </w:tcPr>
          <w:p w14:paraId="0F91DC9F"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r>
      <w:tr w:rsidR="006F3F23" w:rsidRPr="001549EA" w14:paraId="09F21F9B" w14:textId="77777777" w:rsidTr="006F3F23">
        <w:trPr>
          <w:trHeight w:val="527"/>
        </w:trPr>
        <w:tc>
          <w:tcPr>
            <w:tcW w:w="5216" w:type="dxa"/>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tcPr>
          <w:p w14:paraId="7150D194" w14:textId="77777777" w:rsidR="006F3F23" w:rsidRPr="001549EA" w:rsidRDefault="006F3F23" w:rsidP="006F3F23">
            <w:pPr>
              <w:widowControl w:val="0"/>
              <w:numPr>
                <w:ilvl w:val="0"/>
                <w:numId w:val="69"/>
              </w:numPr>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organiziranje Povjerenstva za stažiranje odgojitelja pripravnika</w:t>
            </w:r>
          </w:p>
        </w:tc>
        <w:tc>
          <w:tcPr>
            <w:tcW w:w="2126" w:type="dxa"/>
            <w:vMerge/>
            <w:tcBorders>
              <w:left w:val="single" w:sz="4" w:space="0" w:color="000000"/>
              <w:right w:val="single" w:sz="4" w:space="0" w:color="auto"/>
            </w:tcBorders>
            <w:tcMar>
              <w:top w:w="0" w:type="dxa"/>
              <w:left w:w="108" w:type="dxa"/>
              <w:bottom w:w="0" w:type="dxa"/>
              <w:right w:w="108" w:type="dxa"/>
            </w:tcMar>
          </w:tcPr>
          <w:p w14:paraId="44850D42"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c>
          <w:tcPr>
            <w:tcW w:w="1701" w:type="dxa"/>
            <w:vMerge/>
            <w:tcBorders>
              <w:left w:val="single" w:sz="4" w:space="0" w:color="auto"/>
              <w:right w:val="single" w:sz="4" w:space="0" w:color="auto"/>
            </w:tcBorders>
            <w:tcMar>
              <w:top w:w="0" w:type="dxa"/>
              <w:left w:w="108" w:type="dxa"/>
              <w:bottom w:w="0" w:type="dxa"/>
              <w:right w:w="108" w:type="dxa"/>
            </w:tcMar>
          </w:tcPr>
          <w:p w14:paraId="3F5A656F"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r>
      <w:tr w:rsidR="006F3F23" w:rsidRPr="001549EA" w14:paraId="17FC2EB2" w14:textId="77777777" w:rsidTr="006F3F23">
        <w:trPr>
          <w:trHeight w:val="975"/>
        </w:trPr>
        <w:tc>
          <w:tcPr>
            <w:tcW w:w="521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28B32D57" w14:textId="77777777" w:rsidR="006F3F23" w:rsidRPr="001549EA" w:rsidRDefault="006F3F23" w:rsidP="006F3F23">
            <w:pPr>
              <w:widowControl w:val="0"/>
              <w:numPr>
                <w:ilvl w:val="0"/>
                <w:numId w:val="69"/>
              </w:numPr>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sudjelovanje u organizaciji stručne prakse studenata Učiteljskog fakulteta, Filozofskog fakulteta, Medicinskog fakulteta</w:t>
            </w:r>
          </w:p>
          <w:p w14:paraId="7CDF26A3" w14:textId="77777777" w:rsidR="006F3F23" w:rsidRPr="001549EA" w:rsidRDefault="006F3F23" w:rsidP="006F3F23">
            <w:pPr>
              <w:widowControl w:val="0"/>
              <w:suppressAutoHyphens/>
              <w:autoSpaceDN w:val="0"/>
              <w:spacing w:after="0" w:line="240" w:lineRule="auto"/>
              <w:ind w:left="720"/>
              <w:textAlignment w:val="baseline"/>
              <w:rPr>
                <w:rFonts w:ascii="Arial" w:eastAsia="Times New Roman" w:hAnsi="Arial" w:cs="Arial"/>
                <w:sz w:val="24"/>
                <w:szCs w:val="24"/>
              </w:rPr>
            </w:pPr>
          </w:p>
        </w:tc>
        <w:tc>
          <w:tcPr>
            <w:tcW w:w="2126" w:type="dxa"/>
            <w:vMerge/>
            <w:tcBorders>
              <w:left w:val="single" w:sz="4" w:space="0" w:color="000000"/>
              <w:bottom w:val="single" w:sz="4" w:space="0" w:color="auto"/>
              <w:right w:val="single" w:sz="4" w:space="0" w:color="auto"/>
            </w:tcBorders>
            <w:tcMar>
              <w:top w:w="0" w:type="dxa"/>
              <w:left w:w="108" w:type="dxa"/>
              <w:bottom w:w="0" w:type="dxa"/>
              <w:right w:w="108" w:type="dxa"/>
            </w:tcMar>
          </w:tcPr>
          <w:p w14:paraId="17DA38B9"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c>
          <w:tcPr>
            <w:tcW w:w="1701"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29BECE46"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r>
      <w:tr w:rsidR="006F3F23" w:rsidRPr="001549EA" w14:paraId="265F2F92" w14:textId="77777777" w:rsidTr="006F3F23">
        <w:trPr>
          <w:trHeight w:val="279"/>
        </w:trPr>
        <w:tc>
          <w:tcPr>
            <w:tcW w:w="5216" w:type="dxa"/>
            <w:tcBorders>
              <w:top w:val="single" w:sz="4" w:space="0" w:color="000000"/>
              <w:left w:val="single" w:sz="4" w:space="0" w:color="000000"/>
              <w:bottom w:val="single" w:sz="4" w:space="0" w:color="auto"/>
              <w:right w:val="single" w:sz="4" w:space="0" w:color="000000"/>
            </w:tcBorders>
            <w:shd w:val="clear" w:color="auto" w:fill="FFF2CC" w:themeFill="accent4" w:themeFillTint="33"/>
            <w:tcMar>
              <w:top w:w="0" w:type="dxa"/>
              <w:left w:w="108" w:type="dxa"/>
              <w:bottom w:w="0" w:type="dxa"/>
              <w:right w:w="108" w:type="dxa"/>
            </w:tcMar>
            <w:hideMark/>
          </w:tcPr>
          <w:p w14:paraId="40981F48" w14:textId="77777777" w:rsidR="006F3F23" w:rsidRPr="001549EA" w:rsidRDefault="006F3F23" w:rsidP="006F3F23">
            <w:pPr>
              <w:widowControl w:val="0"/>
              <w:suppressAutoHyphens/>
              <w:autoSpaceDN w:val="0"/>
              <w:spacing w:after="200" w:line="240" w:lineRule="auto"/>
              <w:textAlignment w:val="baseline"/>
              <w:rPr>
                <w:rFonts w:ascii="Arial" w:eastAsia="Times New Roman" w:hAnsi="Arial" w:cs="Arial"/>
                <w:sz w:val="24"/>
                <w:szCs w:val="24"/>
              </w:rPr>
            </w:pPr>
            <w:r w:rsidRPr="001549EA">
              <w:rPr>
                <w:rFonts w:ascii="Arial" w:eastAsia="Calibri" w:hAnsi="Arial" w:cs="Arial"/>
                <w:sz w:val="24"/>
                <w:szCs w:val="24"/>
              </w:rPr>
              <w:t>Administrativno-upravni poslovi</w:t>
            </w:r>
          </w:p>
        </w:tc>
        <w:tc>
          <w:tcPr>
            <w:tcW w:w="2126"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6F4E4F9"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1C00F9CE"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6C7C030A"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6C8D811B"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tajnik</w:t>
            </w:r>
          </w:p>
          <w:p w14:paraId="0B9EC6FF"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6544E48C"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1F00CCBE"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c>
          <w:tcPr>
            <w:tcW w:w="1701"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CBB4E7D"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38BF1DD4"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16E810C8"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5FD87610"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0E362081"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4D899C6D"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tijekom godine</w:t>
            </w:r>
          </w:p>
          <w:p w14:paraId="3342D7D7"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 xml:space="preserve"> </w:t>
            </w:r>
          </w:p>
        </w:tc>
      </w:tr>
      <w:tr w:rsidR="006F3F23" w:rsidRPr="001549EA" w14:paraId="6E5AD02E" w14:textId="77777777" w:rsidTr="006F3F23">
        <w:trPr>
          <w:trHeight w:val="810"/>
        </w:trPr>
        <w:tc>
          <w:tcPr>
            <w:tcW w:w="521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2CB0AD10" w14:textId="77777777" w:rsidR="006F3F23" w:rsidRPr="001549EA" w:rsidRDefault="006F3F23" w:rsidP="006F3F23">
            <w:pPr>
              <w:widowControl w:val="0"/>
              <w:numPr>
                <w:ilvl w:val="0"/>
                <w:numId w:val="70"/>
              </w:numPr>
              <w:suppressAutoHyphens/>
              <w:autoSpaceDN w:val="0"/>
              <w:spacing w:after="0" w:line="240" w:lineRule="auto"/>
              <w:ind w:left="360"/>
              <w:textAlignment w:val="baseline"/>
              <w:rPr>
                <w:rFonts w:ascii="Arial" w:eastAsia="Calibri" w:hAnsi="Arial" w:cs="Arial"/>
                <w:sz w:val="24"/>
                <w:szCs w:val="24"/>
              </w:rPr>
            </w:pPr>
            <w:r w:rsidRPr="001549EA">
              <w:rPr>
                <w:rFonts w:ascii="Arial" w:eastAsia="Times New Roman" w:hAnsi="Arial" w:cs="Arial"/>
                <w:sz w:val="24"/>
                <w:szCs w:val="24"/>
              </w:rPr>
              <w:t>sklapanje ugovora o radu na određeno i neodređeno veijeme</w:t>
            </w:r>
          </w:p>
        </w:tc>
        <w:tc>
          <w:tcPr>
            <w:tcW w:w="2126" w:type="dxa"/>
            <w:vMerge/>
            <w:tcBorders>
              <w:left w:val="single" w:sz="4" w:space="0" w:color="000000"/>
              <w:right w:val="single" w:sz="4" w:space="0" w:color="000000"/>
            </w:tcBorders>
            <w:tcMar>
              <w:top w:w="0" w:type="dxa"/>
              <w:left w:w="108" w:type="dxa"/>
              <w:bottom w:w="0" w:type="dxa"/>
              <w:right w:w="108" w:type="dxa"/>
            </w:tcMar>
          </w:tcPr>
          <w:p w14:paraId="10EBFB0F"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c>
          <w:tcPr>
            <w:tcW w:w="1701"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480B236C"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r>
      <w:tr w:rsidR="006F3F23" w:rsidRPr="001549EA" w14:paraId="5D863BAE" w14:textId="77777777" w:rsidTr="006F3F23">
        <w:trPr>
          <w:trHeight w:val="566"/>
        </w:trPr>
        <w:tc>
          <w:tcPr>
            <w:tcW w:w="521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2CF16EC5" w14:textId="77777777" w:rsidR="006F3F23" w:rsidRPr="001549EA" w:rsidRDefault="006F3F23" w:rsidP="006F3F23">
            <w:pPr>
              <w:widowControl w:val="0"/>
              <w:numPr>
                <w:ilvl w:val="0"/>
                <w:numId w:val="70"/>
              </w:numPr>
              <w:suppressAutoHyphens/>
              <w:autoSpaceDN w:val="0"/>
              <w:spacing w:after="0" w:line="240" w:lineRule="auto"/>
              <w:ind w:left="360"/>
              <w:textAlignment w:val="baseline"/>
              <w:rPr>
                <w:rFonts w:ascii="Arial" w:eastAsia="Calibri" w:hAnsi="Arial" w:cs="Arial"/>
                <w:sz w:val="24"/>
                <w:szCs w:val="24"/>
              </w:rPr>
            </w:pPr>
            <w:r w:rsidRPr="001549EA">
              <w:rPr>
                <w:rFonts w:ascii="Arial" w:eastAsia="Times New Roman" w:hAnsi="Arial" w:cs="Arial"/>
                <w:sz w:val="24"/>
                <w:szCs w:val="24"/>
              </w:rPr>
              <w:t xml:space="preserve">sklapanje ugovora o pružanju usluga s </w:t>
            </w:r>
          </w:p>
          <w:p w14:paraId="4533515C" w14:textId="77777777" w:rsidR="006F3F23" w:rsidRPr="001549EA" w:rsidRDefault="006F3F23" w:rsidP="006F3F23">
            <w:pPr>
              <w:widowControl w:val="0"/>
              <w:suppressAutoHyphens/>
              <w:autoSpaceDN w:val="0"/>
              <w:spacing w:after="0" w:line="240" w:lineRule="auto"/>
              <w:textAlignment w:val="baseline"/>
              <w:rPr>
                <w:rFonts w:ascii="Arial" w:eastAsia="Calibri" w:hAnsi="Arial" w:cs="Arial"/>
                <w:sz w:val="24"/>
                <w:szCs w:val="24"/>
              </w:rPr>
            </w:pPr>
            <w:r w:rsidRPr="001549EA">
              <w:rPr>
                <w:rFonts w:ascii="Arial" w:eastAsia="Times New Roman" w:hAnsi="Arial" w:cs="Arial"/>
                <w:sz w:val="24"/>
                <w:szCs w:val="24"/>
              </w:rPr>
              <w:t xml:space="preserve">     roditeljima</w:t>
            </w:r>
          </w:p>
        </w:tc>
        <w:tc>
          <w:tcPr>
            <w:tcW w:w="2126"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5CC50F6F"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c>
          <w:tcPr>
            <w:tcW w:w="1701" w:type="dxa"/>
            <w:vMerge/>
            <w:tcBorders>
              <w:left w:val="single" w:sz="4" w:space="0" w:color="000000"/>
              <w:right w:val="single" w:sz="4" w:space="0" w:color="000000"/>
            </w:tcBorders>
            <w:tcMar>
              <w:top w:w="0" w:type="dxa"/>
              <w:left w:w="108" w:type="dxa"/>
              <w:bottom w:w="0" w:type="dxa"/>
              <w:right w:w="108" w:type="dxa"/>
            </w:tcMar>
          </w:tcPr>
          <w:p w14:paraId="0EEE0D70"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r>
      <w:tr w:rsidR="006F3F23" w:rsidRPr="001549EA" w14:paraId="02738318" w14:textId="77777777" w:rsidTr="006F3F23">
        <w:trPr>
          <w:trHeight w:val="780"/>
        </w:trPr>
        <w:tc>
          <w:tcPr>
            <w:tcW w:w="521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01AC72AF" w14:textId="77777777" w:rsidR="006F3F23" w:rsidRPr="001549EA" w:rsidRDefault="006F3F23" w:rsidP="006F3F23">
            <w:pPr>
              <w:widowControl w:val="0"/>
              <w:numPr>
                <w:ilvl w:val="0"/>
                <w:numId w:val="70"/>
              </w:numPr>
              <w:suppressAutoHyphens/>
              <w:autoSpaceDN w:val="0"/>
              <w:spacing w:after="0" w:line="240" w:lineRule="auto"/>
              <w:ind w:left="360"/>
              <w:textAlignment w:val="baseline"/>
              <w:rPr>
                <w:rFonts w:ascii="Arial" w:eastAsia="Times New Roman" w:hAnsi="Arial" w:cs="Arial"/>
                <w:sz w:val="24"/>
                <w:szCs w:val="24"/>
              </w:rPr>
            </w:pPr>
            <w:r w:rsidRPr="001549EA">
              <w:rPr>
                <w:rFonts w:ascii="Arial" w:eastAsia="Times New Roman" w:hAnsi="Arial" w:cs="Arial"/>
                <w:sz w:val="24"/>
                <w:szCs w:val="24"/>
              </w:rPr>
              <w:t>sklapanje ugovora s dobavljačima, servisima i ostalim potrebnim uslugama za rad Ustanove</w:t>
            </w:r>
          </w:p>
        </w:tc>
        <w:tc>
          <w:tcPr>
            <w:tcW w:w="212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4FB84956"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samostalni referent nabave</w:t>
            </w:r>
          </w:p>
          <w:p w14:paraId="6BE25710"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6532E417"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tajnik</w:t>
            </w:r>
          </w:p>
        </w:tc>
        <w:tc>
          <w:tcPr>
            <w:tcW w:w="1701"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6C653A1E"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r>
      <w:tr w:rsidR="006F3F23" w:rsidRPr="001549EA" w14:paraId="47441109" w14:textId="77777777" w:rsidTr="006F3F23">
        <w:trPr>
          <w:trHeight w:val="765"/>
        </w:trPr>
        <w:tc>
          <w:tcPr>
            <w:tcW w:w="521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2478DC4E" w14:textId="77777777" w:rsidR="006F3F23" w:rsidRPr="001549EA" w:rsidRDefault="006F3F23" w:rsidP="006F3F23">
            <w:pPr>
              <w:widowControl w:val="0"/>
              <w:numPr>
                <w:ilvl w:val="0"/>
                <w:numId w:val="70"/>
              </w:numPr>
              <w:suppressAutoHyphens/>
              <w:autoSpaceDN w:val="0"/>
              <w:spacing w:after="0" w:line="240" w:lineRule="auto"/>
              <w:ind w:left="360"/>
              <w:textAlignment w:val="baseline"/>
              <w:rPr>
                <w:rFonts w:ascii="Arial" w:eastAsia="Times New Roman" w:hAnsi="Arial" w:cs="Arial"/>
                <w:sz w:val="24"/>
                <w:szCs w:val="24"/>
              </w:rPr>
            </w:pPr>
            <w:r w:rsidRPr="001549EA">
              <w:rPr>
                <w:rFonts w:ascii="Arial" w:eastAsia="Times New Roman" w:hAnsi="Arial" w:cs="Arial"/>
                <w:sz w:val="24"/>
                <w:szCs w:val="24"/>
              </w:rPr>
              <w:t>izrada Plana korištenja godišnjih odmora za sve radnike DV Sušak</w:t>
            </w:r>
          </w:p>
          <w:p w14:paraId="4BA852BC" w14:textId="77777777" w:rsidR="006F3F23" w:rsidRPr="001549EA" w:rsidRDefault="006F3F23" w:rsidP="006F3F23">
            <w:pPr>
              <w:widowControl w:val="0"/>
              <w:numPr>
                <w:ilvl w:val="0"/>
                <w:numId w:val="70"/>
              </w:numPr>
              <w:suppressAutoHyphens/>
              <w:autoSpaceDN w:val="0"/>
              <w:spacing w:after="0" w:line="240" w:lineRule="auto"/>
              <w:ind w:left="360"/>
              <w:textAlignment w:val="baseline"/>
              <w:rPr>
                <w:rFonts w:ascii="Arial" w:eastAsia="Times New Roman" w:hAnsi="Arial" w:cs="Arial"/>
                <w:sz w:val="24"/>
                <w:szCs w:val="24"/>
              </w:rPr>
            </w:pPr>
            <w:r w:rsidRPr="001549EA">
              <w:rPr>
                <w:rFonts w:ascii="Arial" w:eastAsia="Times New Roman" w:hAnsi="Arial" w:cs="Arial"/>
                <w:sz w:val="24"/>
                <w:szCs w:val="24"/>
              </w:rPr>
              <w:t>donošenje Odluka o korištenju godišnjih odmora</w:t>
            </w:r>
          </w:p>
        </w:tc>
        <w:tc>
          <w:tcPr>
            <w:tcW w:w="212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137AE232"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6C446137"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tajnik</w:t>
            </w:r>
          </w:p>
          <w:p w14:paraId="16527F02"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c>
          <w:tcPr>
            <w:tcW w:w="1701"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75DF254C"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0CA6CFF2"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lipanj,</w:t>
            </w:r>
          </w:p>
          <w:p w14:paraId="768429CA"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tijekom godine</w:t>
            </w:r>
          </w:p>
        </w:tc>
      </w:tr>
      <w:tr w:rsidR="006F3F23" w:rsidRPr="001549EA" w14:paraId="53FAE04E" w14:textId="77777777" w:rsidTr="006F3F23">
        <w:trPr>
          <w:trHeight w:val="795"/>
        </w:trPr>
        <w:tc>
          <w:tcPr>
            <w:tcW w:w="521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194E5A6B" w14:textId="77777777" w:rsidR="006F3F23" w:rsidRPr="001549EA" w:rsidRDefault="006F3F23" w:rsidP="006F3F23">
            <w:pPr>
              <w:widowControl w:val="0"/>
              <w:numPr>
                <w:ilvl w:val="0"/>
                <w:numId w:val="70"/>
              </w:numPr>
              <w:suppressAutoHyphens/>
              <w:autoSpaceDN w:val="0"/>
              <w:spacing w:after="0" w:line="240" w:lineRule="auto"/>
              <w:ind w:left="360"/>
              <w:textAlignment w:val="baseline"/>
              <w:rPr>
                <w:rFonts w:ascii="Arial" w:eastAsia="Times New Roman" w:hAnsi="Arial" w:cs="Arial"/>
                <w:sz w:val="24"/>
                <w:szCs w:val="24"/>
              </w:rPr>
            </w:pPr>
            <w:r w:rsidRPr="001549EA">
              <w:rPr>
                <w:rFonts w:ascii="Arial" w:eastAsia="Times New Roman" w:hAnsi="Arial" w:cs="Arial"/>
                <w:sz w:val="24"/>
                <w:szCs w:val="24"/>
              </w:rPr>
              <w:t xml:space="preserve">donošenje Odluka o ostalim primanjima </w:t>
            </w:r>
          </w:p>
        </w:tc>
        <w:tc>
          <w:tcPr>
            <w:tcW w:w="212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6DEF6DAC"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 xml:space="preserve">tajnik, </w:t>
            </w:r>
          </w:p>
          <w:p w14:paraId="154F3F2C"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voditelj računovodstva</w:t>
            </w:r>
          </w:p>
        </w:tc>
        <w:tc>
          <w:tcPr>
            <w:tcW w:w="1701" w:type="dxa"/>
            <w:vMerge w:val="restart"/>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1C372CD0"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0BBEF963"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38720BEE"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0A406F73"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650034EA"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tijekom godine</w:t>
            </w:r>
          </w:p>
        </w:tc>
      </w:tr>
      <w:tr w:rsidR="006F3F23" w:rsidRPr="001549EA" w14:paraId="6205B519" w14:textId="77777777" w:rsidTr="006F3F23">
        <w:trPr>
          <w:trHeight w:val="1095"/>
        </w:trPr>
        <w:tc>
          <w:tcPr>
            <w:tcW w:w="521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5A7BEE5F" w14:textId="77777777" w:rsidR="006F3F23" w:rsidRPr="001549EA" w:rsidRDefault="006F3F23" w:rsidP="006F3F23">
            <w:pPr>
              <w:widowControl w:val="0"/>
              <w:numPr>
                <w:ilvl w:val="0"/>
                <w:numId w:val="70"/>
              </w:numPr>
              <w:suppressAutoHyphens/>
              <w:autoSpaceDN w:val="0"/>
              <w:spacing w:after="0" w:line="240" w:lineRule="auto"/>
              <w:ind w:left="360"/>
              <w:textAlignment w:val="baseline"/>
              <w:rPr>
                <w:rFonts w:ascii="Arial" w:eastAsia="Times New Roman" w:hAnsi="Arial" w:cs="Arial"/>
                <w:sz w:val="24"/>
                <w:szCs w:val="24"/>
              </w:rPr>
            </w:pPr>
            <w:r w:rsidRPr="001549EA">
              <w:rPr>
                <w:rFonts w:ascii="Arial" w:eastAsia="Times New Roman" w:hAnsi="Arial" w:cs="Arial"/>
                <w:sz w:val="24"/>
                <w:szCs w:val="24"/>
              </w:rPr>
              <w:t>praćenje promjena u području zakonske regulative te njihova primjena u radu Ustanove</w:t>
            </w:r>
          </w:p>
        </w:tc>
        <w:tc>
          <w:tcPr>
            <w:tcW w:w="212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5F748AC7"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14FCCD16"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tajnik</w:t>
            </w:r>
          </w:p>
        </w:tc>
        <w:tc>
          <w:tcPr>
            <w:tcW w:w="1701" w:type="dxa"/>
            <w:vMerge/>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415481D6"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r>
      <w:tr w:rsidR="006F3F23" w:rsidRPr="001549EA" w14:paraId="46E0B0A3" w14:textId="77777777" w:rsidTr="006F3F23">
        <w:trPr>
          <w:trHeight w:val="1617"/>
        </w:trPr>
        <w:tc>
          <w:tcPr>
            <w:tcW w:w="521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10016F6E" w14:textId="77777777" w:rsidR="006F3F23" w:rsidRPr="001549EA" w:rsidRDefault="006F3F23" w:rsidP="006F3F23">
            <w:pPr>
              <w:widowControl w:val="0"/>
              <w:numPr>
                <w:ilvl w:val="0"/>
                <w:numId w:val="70"/>
              </w:numPr>
              <w:suppressAutoHyphens/>
              <w:autoSpaceDN w:val="0"/>
              <w:spacing w:after="0" w:line="240" w:lineRule="auto"/>
              <w:ind w:left="360"/>
              <w:textAlignment w:val="baseline"/>
              <w:rPr>
                <w:rFonts w:ascii="Arial" w:eastAsia="Times New Roman" w:hAnsi="Arial" w:cs="Arial"/>
                <w:sz w:val="24"/>
                <w:szCs w:val="24"/>
              </w:rPr>
            </w:pPr>
            <w:r w:rsidRPr="001549EA">
              <w:rPr>
                <w:rFonts w:ascii="Arial" w:eastAsia="Times New Roman" w:hAnsi="Arial" w:cs="Arial"/>
                <w:sz w:val="24"/>
                <w:szCs w:val="24"/>
              </w:rPr>
              <w:t>donošenje  raznih odluka iz djelokruga rada ravnatelja</w:t>
            </w:r>
          </w:p>
          <w:p w14:paraId="221C7F4B" w14:textId="77777777" w:rsidR="006F3F23" w:rsidRDefault="006F3F23" w:rsidP="006F3F23">
            <w:pPr>
              <w:widowControl w:val="0"/>
              <w:numPr>
                <w:ilvl w:val="0"/>
                <w:numId w:val="70"/>
              </w:numPr>
              <w:suppressAutoHyphens/>
              <w:autoSpaceDN w:val="0"/>
              <w:spacing w:after="0" w:line="240" w:lineRule="auto"/>
              <w:ind w:left="360"/>
              <w:textAlignment w:val="baseline"/>
              <w:rPr>
                <w:rFonts w:ascii="Arial" w:eastAsia="Times New Roman" w:hAnsi="Arial" w:cs="Arial"/>
                <w:sz w:val="24"/>
                <w:szCs w:val="24"/>
              </w:rPr>
            </w:pPr>
            <w:r w:rsidRPr="001549EA">
              <w:rPr>
                <w:rFonts w:ascii="Arial" w:eastAsia="Times New Roman" w:hAnsi="Arial" w:cs="Arial"/>
                <w:sz w:val="24"/>
                <w:szCs w:val="24"/>
              </w:rPr>
              <w:t>obavljanje i drugih poslova utvrđenih zakonom, odlukom o osnivanju, Statutom i drugim općim aktima Ustanove</w:t>
            </w:r>
          </w:p>
          <w:p w14:paraId="3A4C19CB" w14:textId="77777777" w:rsidR="006F3F23"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14864768" w14:textId="77777777" w:rsidR="006F3F23"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7E6E1F45"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c>
          <w:tcPr>
            <w:tcW w:w="212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61B286A3"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tajnik</w:t>
            </w:r>
          </w:p>
        </w:tc>
        <w:tc>
          <w:tcPr>
            <w:tcW w:w="1701"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18E3FCB3" w14:textId="77777777" w:rsidR="006F3F23"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7D621E90" w14:textId="77777777" w:rsidR="006F3F23"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383B7BB7" w14:textId="77777777" w:rsidR="006F3F23"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5D05E9A1"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Pr>
                <w:rFonts w:ascii="Arial" w:eastAsia="Times New Roman" w:hAnsi="Arial" w:cs="Arial"/>
                <w:sz w:val="24"/>
                <w:szCs w:val="24"/>
              </w:rPr>
              <w:t>tijekom godine</w:t>
            </w:r>
          </w:p>
        </w:tc>
      </w:tr>
      <w:tr w:rsidR="006F3F23" w:rsidRPr="001549EA" w14:paraId="45E04835" w14:textId="77777777" w:rsidTr="006F3F23">
        <w:trPr>
          <w:trHeight w:val="210"/>
        </w:trPr>
        <w:tc>
          <w:tcPr>
            <w:tcW w:w="5216" w:type="dxa"/>
            <w:tcBorders>
              <w:top w:val="single" w:sz="4" w:space="0" w:color="auto"/>
              <w:left w:val="single" w:sz="4" w:space="0" w:color="auto"/>
              <w:bottom w:val="single" w:sz="4" w:space="0" w:color="auto"/>
              <w:right w:val="single" w:sz="4" w:space="0" w:color="auto"/>
            </w:tcBorders>
            <w:shd w:val="clear" w:color="auto" w:fill="FFF2CC" w:themeFill="accent4" w:themeFillTint="33"/>
            <w:tcMar>
              <w:top w:w="0" w:type="dxa"/>
              <w:left w:w="108" w:type="dxa"/>
              <w:bottom w:w="0" w:type="dxa"/>
              <w:right w:w="108" w:type="dxa"/>
            </w:tcMar>
            <w:hideMark/>
          </w:tcPr>
          <w:p w14:paraId="34E52D50" w14:textId="77777777" w:rsidR="006F3F23" w:rsidRPr="001549EA" w:rsidRDefault="006F3F23" w:rsidP="006F3F23">
            <w:pPr>
              <w:widowControl w:val="0"/>
              <w:suppressAutoHyphens/>
              <w:autoSpaceDN w:val="0"/>
              <w:spacing w:after="0" w:line="240" w:lineRule="auto"/>
              <w:textAlignment w:val="baseline"/>
              <w:rPr>
                <w:rFonts w:ascii="Arial" w:eastAsia="Calibri" w:hAnsi="Arial" w:cs="Arial"/>
                <w:sz w:val="24"/>
                <w:szCs w:val="24"/>
              </w:rPr>
            </w:pPr>
          </w:p>
          <w:p w14:paraId="57083692"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Calibri" w:hAnsi="Arial" w:cs="Arial"/>
                <w:sz w:val="24"/>
                <w:szCs w:val="24"/>
              </w:rPr>
              <w:lastRenderedPageBreak/>
              <w:t>Financijski poslovi</w:t>
            </w:r>
          </w:p>
        </w:tc>
        <w:tc>
          <w:tcPr>
            <w:tcW w:w="2126"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225714"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4D738483"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63AF854E"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voditelj računovodstva,</w:t>
            </w:r>
          </w:p>
          <w:p w14:paraId="5F99FADE"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tajnik</w:t>
            </w:r>
          </w:p>
          <w:p w14:paraId="313A0851"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1A5DD3F6"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993140"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3C033686"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624F7716"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 xml:space="preserve">tijekom </w:t>
            </w:r>
          </w:p>
          <w:p w14:paraId="1D9880FA"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godine</w:t>
            </w:r>
          </w:p>
          <w:p w14:paraId="7E98C591"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r>
      <w:tr w:rsidR="006F3F23" w:rsidRPr="001549EA" w14:paraId="2B5850A1" w14:textId="77777777" w:rsidTr="006F3F23">
        <w:trPr>
          <w:trHeight w:val="1424"/>
        </w:trPr>
        <w:tc>
          <w:tcPr>
            <w:tcW w:w="5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3EEEE6" w14:textId="77777777" w:rsidR="006F3F23" w:rsidRPr="001549EA" w:rsidRDefault="006F3F23" w:rsidP="006F3F23">
            <w:pPr>
              <w:widowControl w:val="0"/>
              <w:numPr>
                <w:ilvl w:val="0"/>
                <w:numId w:val="70"/>
              </w:numPr>
              <w:suppressAutoHyphens/>
              <w:autoSpaceDN w:val="0"/>
              <w:spacing w:after="0" w:line="240" w:lineRule="auto"/>
              <w:ind w:left="360"/>
              <w:textAlignment w:val="baseline"/>
              <w:rPr>
                <w:rFonts w:ascii="Arial" w:eastAsia="Times New Roman" w:hAnsi="Arial" w:cs="Arial"/>
                <w:sz w:val="24"/>
                <w:szCs w:val="24"/>
              </w:rPr>
            </w:pPr>
            <w:r w:rsidRPr="001549EA">
              <w:rPr>
                <w:rFonts w:ascii="Arial" w:eastAsia="Times New Roman" w:hAnsi="Arial" w:cs="Arial"/>
                <w:sz w:val="24"/>
                <w:szCs w:val="24"/>
              </w:rPr>
              <w:lastRenderedPageBreak/>
              <w:t>sudjelovanje u izradi Financijskog plana</w:t>
            </w:r>
          </w:p>
          <w:p w14:paraId="315FB8A2" w14:textId="77777777" w:rsidR="006F3F23" w:rsidRPr="001549EA" w:rsidRDefault="006F3F23" w:rsidP="006F3F23">
            <w:pPr>
              <w:widowControl w:val="0"/>
              <w:numPr>
                <w:ilvl w:val="0"/>
                <w:numId w:val="70"/>
              </w:numPr>
              <w:suppressAutoHyphens/>
              <w:autoSpaceDN w:val="0"/>
              <w:spacing w:after="0" w:line="240" w:lineRule="auto"/>
              <w:ind w:left="360"/>
              <w:textAlignment w:val="baseline"/>
              <w:rPr>
                <w:rFonts w:ascii="Arial" w:eastAsia="Calibri" w:hAnsi="Arial" w:cs="Arial"/>
                <w:sz w:val="24"/>
                <w:szCs w:val="24"/>
              </w:rPr>
            </w:pPr>
            <w:r w:rsidRPr="001549EA">
              <w:rPr>
                <w:rFonts w:ascii="Arial" w:eastAsia="Times New Roman" w:hAnsi="Arial" w:cs="Arial"/>
                <w:sz w:val="24"/>
                <w:szCs w:val="24"/>
              </w:rPr>
              <w:t>suradnja s voditeljicom financija u svim odlukama koje se odnose na financijsko poslovanje Ustanove</w:t>
            </w:r>
          </w:p>
        </w:tc>
        <w:tc>
          <w:tcPr>
            <w:tcW w:w="2126"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3AF8D7"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c>
          <w:tcPr>
            <w:tcW w:w="1701"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692FB7"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r>
      <w:tr w:rsidR="006F3F23" w:rsidRPr="001549EA" w14:paraId="39560FBD" w14:textId="77777777" w:rsidTr="006F3F23">
        <w:trPr>
          <w:trHeight w:val="298"/>
        </w:trPr>
        <w:tc>
          <w:tcPr>
            <w:tcW w:w="5216" w:type="dxa"/>
            <w:tcBorders>
              <w:top w:val="single" w:sz="4" w:space="0" w:color="auto"/>
              <w:left w:val="single" w:sz="4" w:space="0" w:color="000000"/>
              <w:bottom w:val="single" w:sz="4" w:space="0" w:color="auto"/>
              <w:right w:val="single" w:sz="4" w:space="0" w:color="000000"/>
            </w:tcBorders>
            <w:shd w:val="clear" w:color="auto" w:fill="FFF2CC" w:themeFill="accent4" w:themeFillTint="33"/>
            <w:tcMar>
              <w:top w:w="0" w:type="dxa"/>
              <w:left w:w="108" w:type="dxa"/>
              <w:bottom w:w="0" w:type="dxa"/>
              <w:right w:w="108" w:type="dxa"/>
            </w:tcMar>
          </w:tcPr>
          <w:p w14:paraId="7619FF76"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Suradnja s radnicima</w:t>
            </w:r>
          </w:p>
          <w:p w14:paraId="5E6A3CF0" w14:textId="77777777" w:rsidR="006F3F23" w:rsidRPr="001549EA" w:rsidRDefault="006F3F23" w:rsidP="006F3F23">
            <w:pPr>
              <w:widowControl w:val="0"/>
              <w:suppressAutoHyphens/>
              <w:autoSpaceDN w:val="0"/>
              <w:spacing w:after="0" w:line="240" w:lineRule="auto"/>
              <w:ind w:left="720"/>
              <w:textAlignment w:val="baseline"/>
              <w:rPr>
                <w:rFonts w:ascii="Arial" w:eastAsia="Times New Roman" w:hAnsi="Arial" w:cs="Arial"/>
                <w:sz w:val="24"/>
                <w:szCs w:val="24"/>
              </w:rPr>
            </w:pPr>
          </w:p>
        </w:tc>
        <w:tc>
          <w:tcPr>
            <w:tcW w:w="2126"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2CB0B2C2"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11C681B7"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076AF6AA"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2D859F8A"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svi radnici</w:t>
            </w:r>
          </w:p>
          <w:p w14:paraId="7A464B6B"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75C8435A"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c>
          <w:tcPr>
            <w:tcW w:w="1701"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1ECCBAB9"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2F241BC2"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17499F12"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7E6834DA"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tijekom godine</w:t>
            </w:r>
          </w:p>
          <w:p w14:paraId="7EC07BB0"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r>
      <w:tr w:rsidR="006F3F23" w:rsidRPr="001549EA" w14:paraId="1E81323F" w14:textId="77777777" w:rsidTr="006F3F23">
        <w:trPr>
          <w:trHeight w:val="1253"/>
        </w:trPr>
        <w:tc>
          <w:tcPr>
            <w:tcW w:w="521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35A6A8CB" w14:textId="77777777" w:rsidR="006F3F23" w:rsidRPr="001549EA" w:rsidRDefault="006F3F23" w:rsidP="006F3F23">
            <w:pPr>
              <w:widowControl w:val="0"/>
              <w:numPr>
                <w:ilvl w:val="0"/>
                <w:numId w:val="70"/>
              </w:numPr>
              <w:suppressAutoHyphens/>
              <w:autoSpaceDN w:val="0"/>
              <w:spacing w:after="0" w:line="240" w:lineRule="auto"/>
              <w:ind w:left="360"/>
              <w:textAlignment w:val="baseline"/>
              <w:rPr>
                <w:rFonts w:ascii="Arial" w:eastAsia="Times New Roman" w:hAnsi="Arial" w:cs="Arial"/>
                <w:sz w:val="24"/>
                <w:szCs w:val="24"/>
              </w:rPr>
            </w:pPr>
            <w:r w:rsidRPr="001549EA">
              <w:rPr>
                <w:rFonts w:ascii="Arial" w:eastAsia="Times New Roman" w:hAnsi="Arial" w:cs="Arial"/>
                <w:sz w:val="24"/>
                <w:szCs w:val="24"/>
              </w:rPr>
              <w:t>ostvarivanje suradnje, komunikacije i pozitivnih, profesionalnih odnosa s odgojno–obrazovnim i ostalim radnicima Ustanove</w:t>
            </w:r>
          </w:p>
        </w:tc>
        <w:tc>
          <w:tcPr>
            <w:tcW w:w="2126" w:type="dxa"/>
            <w:vMerge/>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5A63322"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c>
          <w:tcPr>
            <w:tcW w:w="1701"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640492D0"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r>
      <w:tr w:rsidR="006F3F23" w:rsidRPr="001549EA" w14:paraId="16C0DB33" w14:textId="77777777" w:rsidTr="006F3F23">
        <w:trPr>
          <w:trHeight w:val="945"/>
        </w:trPr>
        <w:tc>
          <w:tcPr>
            <w:tcW w:w="521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5D7157F4" w14:textId="77777777" w:rsidR="006F3F23" w:rsidRPr="001549EA" w:rsidRDefault="006F3F23" w:rsidP="006F3F23">
            <w:pPr>
              <w:widowControl w:val="0"/>
              <w:numPr>
                <w:ilvl w:val="0"/>
                <w:numId w:val="70"/>
              </w:numPr>
              <w:suppressAutoHyphens/>
              <w:autoSpaceDN w:val="0"/>
              <w:spacing w:after="0" w:line="240" w:lineRule="auto"/>
              <w:ind w:left="360"/>
              <w:textAlignment w:val="baseline"/>
              <w:rPr>
                <w:rFonts w:ascii="Arial" w:eastAsia="Times New Roman" w:hAnsi="Arial" w:cs="Arial"/>
                <w:sz w:val="24"/>
                <w:szCs w:val="24"/>
              </w:rPr>
            </w:pPr>
            <w:r w:rsidRPr="001549EA">
              <w:rPr>
                <w:rFonts w:ascii="Arial" w:eastAsia="Times New Roman" w:hAnsi="Arial" w:cs="Arial"/>
                <w:sz w:val="24"/>
                <w:szCs w:val="24"/>
              </w:rPr>
              <w:t xml:space="preserve">suradnja sa Sindikatima </w:t>
            </w:r>
          </w:p>
          <w:p w14:paraId="604806E7"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463DAEE6"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476B855F" w14:textId="77777777" w:rsidR="006F3F23" w:rsidRPr="001549EA" w:rsidRDefault="006F3F23" w:rsidP="006F3F23">
            <w:pPr>
              <w:widowControl w:val="0"/>
              <w:suppressAutoHyphens/>
              <w:autoSpaceDN w:val="0"/>
              <w:spacing w:after="0" w:line="240" w:lineRule="auto"/>
              <w:ind w:left="1440"/>
              <w:textAlignment w:val="baseline"/>
              <w:rPr>
                <w:rFonts w:ascii="Arial" w:eastAsia="Times New Roman" w:hAnsi="Arial" w:cs="Arial"/>
                <w:sz w:val="24"/>
                <w:szCs w:val="24"/>
              </w:rPr>
            </w:pPr>
          </w:p>
        </w:tc>
        <w:tc>
          <w:tcPr>
            <w:tcW w:w="212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02E862DC"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 xml:space="preserve">sindikalni povjerenici </w:t>
            </w:r>
          </w:p>
          <w:p w14:paraId="28254121"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 xml:space="preserve">tajnik </w:t>
            </w:r>
          </w:p>
        </w:tc>
        <w:tc>
          <w:tcPr>
            <w:tcW w:w="1701"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3840531A"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r>
      <w:tr w:rsidR="006F3F23" w:rsidRPr="001549EA" w14:paraId="4654F52A" w14:textId="77777777" w:rsidTr="006F3F23">
        <w:trPr>
          <w:trHeight w:val="390"/>
        </w:trPr>
        <w:tc>
          <w:tcPr>
            <w:tcW w:w="5216" w:type="dxa"/>
            <w:tcBorders>
              <w:top w:val="single" w:sz="4" w:space="0" w:color="auto"/>
              <w:left w:val="single" w:sz="4" w:space="0" w:color="000000"/>
              <w:bottom w:val="single" w:sz="4" w:space="0" w:color="auto"/>
              <w:right w:val="single" w:sz="4" w:space="0" w:color="000000"/>
            </w:tcBorders>
            <w:shd w:val="clear" w:color="auto" w:fill="FFF2CC" w:themeFill="accent4" w:themeFillTint="33"/>
            <w:tcMar>
              <w:top w:w="0" w:type="dxa"/>
              <w:left w:w="108" w:type="dxa"/>
              <w:bottom w:w="0" w:type="dxa"/>
              <w:right w:w="108" w:type="dxa"/>
            </w:tcMar>
          </w:tcPr>
          <w:p w14:paraId="7FA5E354"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Suradnja s vanjskim čimbenicima</w:t>
            </w:r>
          </w:p>
          <w:p w14:paraId="1A0F0960" w14:textId="77777777" w:rsidR="006F3F23" w:rsidRPr="001549EA" w:rsidRDefault="006F3F23" w:rsidP="006F3F23">
            <w:pPr>
              <w:widowControl w:val="0"/>
              <w:suppressAutoHyphens/>
              <w:autoSpaceDN w:val="0"/>
              <w:spacing w:after="0" w:line="240" w:lineRule="auto"/>
              <w:ind w:left="1440"/>
              <w:textAlignment w:val="baseline"/>
              <w:rPr>
                <w:rFonts w:ascii="Arial" w:eastAsia="Times New Roman" w:hAnsi="Arial" w:cs="Arial"/>
                <w:sz w:val="24"/>
                <w:szCs w:val="24"/>
              </w:rPr>
            </w:pPr>
          </w:p>
        </w:tc>
        <w:tc>
          <w:tcPr>
            <w:tcW w:w="2126"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4DE76517"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c>
          <w:tcPr>
            <w:tcW w:w="1701"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411E0C8E"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38D47E53"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4AFF0EB8"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35E47725"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18BB992A"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6FEFA81D"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581141CA"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tijekom</w:t>
            </w:r>
          </w:p>
          <w:p w14:paraId="2915D9E5"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godine</w:t>
            </w:r>
          </w:p>
        </w:tc>
      </w:tr>
      <w:tr w:rsidR="006F3F23" w:rsidRPr="001549EA" w14:paraId="12C03709" w14:textId="77777777" w:rsidTr="006F3F23">
        <w:trPr>
          <w:trHeight w:val="6600"/>
        </w:trPr>
        <w:tc>
          <w:tcPr>
            <w:tcW w:w="5216" w:type="dxa"/>
            <w:tcBorders>
              <w:top w:val="single" w:sz="4" w:space="0" w:color="auto"/>
              <w:left w:val="single" w:sz="4" w:space="0" w:color="000000"/>
              <w:bottom w:val="single" w:sz="4" w:space="0" w:color="auto"/>
              <w:right w:val="single" w:sz="4" w:space="0" w:color="000000"/>
            </w:tcBorders>
            <w:shd w:val="clear" w:color="auto" w:fill="FFFFFF" w:themeFill="background1"/>
            <w:tcMar>
              <w:top w:w="0" w:type="dxa"/>
              <w:left w:w="108" w:type="dxa"/>
              <w:bottom w:w="0" w:type="dxa"/>
              <w:right w:w="108" w:type="dxa"/>
            </w:tcMar>
          </w:tcPr>
          <w:p w14:paraId="444E3755" w14:textId="77777777" w:rsidR="006F3F23" w:rsidRPr="00AE420B" w:rsidRDefault="006F3F23" w:rsidP="006F3F23">
            <w:pPr>
              <w:widowControl w:val="0"/>
              <w:numPr>
                <w:ilvl w:val="0"/>
                <w:numId w:val="70"/>
              </w:numPr>
              <w:suppressAutoHyphens/>
              <w:autoSpaceDN w:val="0"/>
              <w:spacing w:after="0" w:line="240" w:lineRule="auto"/>
              <w:ind w:left="360"/>
              <w:textAlignment w:val="baseline"/>
              <w:rPr>
                <w:rFonts w:ascii="Arial" w:eastAsia="Times New Roman" w:hAnsi="Arial" w:cs="Arial"/>
                <w:sz w:val="24"/>
                <w:szCs w:val="24"/>
              </w:rPr>
            </w:pPr>
            <w:r w:rsidRPr="00AE420B">
              <w:rPr>
                <w:rFonts w:ascii="Arial" w:eastAsia="Times New Roman" w:hAnsi="Arial" w:cs="Arial"/>
                <w:sz w:val="24"/>
                <w:szCs w:val="24"/>
              </w:rPr>
              <w:t>ostvarivanje i unapređivanje suradnje sa svim relevantnim čimbenicima u cilju osiguravanja uvjeta za kvalitetnu realizaciju djelatnosti koju Ustanova provodi, a odnosi se na:</w:t>
            </w:r>
          </w:p>
          <w:p w14:paraId="07AD8103" w14:textId="77777777" w:rsidR="006F3F23" w:rsidRPr="00AE420B" w:rsidRDefault="006F3F23" w:rsidP="005B4F98">
            <w:pPr>
              <w:widowControl w:val="0"/>
              <w:numPr>
                <w:ilvl w:val="0"/>
                <w:numId w:val="247"/>
              </w:numPr>
              <w:suppressAutoHyphens/>
              <w:autoSpaceDN w:val="0"/>
              <w:spacing w:after="0" w:line="240" w:lineRule="auto"/>
              <w:textAlignment w:val="baseline"/>
              <w:rPr>
                <w:rFonts w:ascii="Arial" w:eastAsia="Times New Roman" w:hAnsi="Arial" w:cs="Arial"/>
                <w:sz w:val="24"/>
                <w:szCs w:val="24"/>
              </w:rPr>
            </w:pPr>
            <w:r w:rsidRPr="00AE420B">
              <w:rPr>
                <w:rFonts w:ascii="Arial" w:eastAsia="Times New Roman" w:hAnsi="Arial" w:cs="Arial"/>
                <w:sz w:val="24"/>
                <w:szCs w:val="24"/>
              </w:rPr>
              <w:t>Roditelje</w:t>
            </w:r>
          </w:p>
          <w:p w14:paraId="263B0E5B" w14:textId="77777777" w:rsidR="006F3F23" w:rsidRPr="00AE420B" w:rsidRDefault="006F3F23" w:rsidP="005B4F98">
            <w:pPr>
              <w:widowControl w:val="0"/>
              <w:numPr>
                <w:ilvl w:val="0"/>
                <w:numId w:val="247"/>
              </w:numPr>
              <w:suppressAutoHyphens/>
              <w:autoSpaceDN w:val="0"/>
              <w:spacing w:after="0" w:line="240" w:lineRule="auto"/>
              <w:textAlignment w:val="baseline"/>
              <w:rPr>
                <w:rFonts w:ascii="Arial" w:eastAsia="Times New Roman" w:hAnsi="Arial" w:cs="Arial"/>
                <w:sz w:val="24"/>
                <w:szCs w:val="24"/>
              </w:rPr>
            </w:pPr>
            <w:r w:rsidRPr="00AE420B">
              <w:rPr>
                <w:rFonts w:ascii="Arial" w:eastAsia="Times New Roman" w:hAnsi="Arial" w:cs="Arial"/>
                <w:sz w:val="24"/>
                <w:szCs w:val="24"/>
              </w:rPr>
              <w:t>Upravno vijeće</w:t>
            </w:r>
          </w:p>
          <w:p w14:paraId="42A290BA" w14:textId="77777777" w:rsidR="006F3F23" w:rsidRPr="00AE420B" w:rsidRDefault="006F3F23" w:rsidP="005B4F98">
            <w:pPr>
              <w:widowControl w:val="0"/>
              <w:numPr>
                <w:ilvl w:val="0"/>
                <w:numId w:val="247"/>
              </w:numPr>
              <w:suppressAutoHyphens/>
              <w:autoSpaceDN w:val="0"/>
              <w:spacing w:after="0" w:line="240" w:lineRule="auto"/>
              <w:textAlignment w:val="baseline"/>
              <w:rPr>
                <w:rFonts w:ascii="Arial" w:eastAsia="Times New Roman" w:hAnsi="Arial" w:cs="Arial"/>
                <w:sz w:val="24"/>
                <w:szCs w:val="24"/>
              </w:rPr>
            </w:pPr>
            <w:r w:rsidRPr="00AE420B">
              <w:rPr>
                <w:rFonts w:ascii="Arial" w:eastAsia="Times New Roman" w:hAnsi="Arial" w:cs="Arial"/>
                <w:sz w:val="24"/>
                <w:szCs w:val="24"/>
              </w:rPr>
              <w:t>Upravni odjel za odgoj i obrazovanje, kulturu, sport i mlade</w:t>
            </w:r>
          </w:p>
          <w:p w14:paraId="7196F6F9" w14:textId="77777777" w:rsidR="006F3F23" w:rsidRPr="00AE420B" w:rsidRDefault="006F3F23" w:rsidP="005B4F98">
            <w:pPr>
              <w:widowControl w:val="0"/>
              <w:numPr>
                <w:ilvl w:val="0"/>
                <w:numId w:val="247"/>
              </w:numPr>
              <w:suppressAutoHyphens/>
              <w:autoSpaceDN w:val="0"/>
              <w:spacing w:after="0" w:line="240" w:lineRule="auto"/>
              <w:textAlignment w:val="baseline"/>
              <w:rPr>
                <w:rFonts w:ascii="Arial" w:eastAsia="Times New Roman" w:hAnsi="Arial" w:cs="Arial"/>
                <w:sz w:val="24"/>
                <w:szCs w:val="24"/>
              </w:rPr>
            </w:pPr>
            <w:r w:rsidRPr="00AE420B">
              <w:rPr>
                <w:rFonts w:ascii="Arial" w:eastAsia="Times New Roman" w:hAnsi="Arial" w:cs="Arial"/>
                <w:sz w:val="24"/>
                <w:szCs w:val="24"/>
              </w:rPr>
              <w:t>Odjel gradske uprave za gospodarenje imovinom</w:t>
            </w:r>
          </w:p>
          <w:p w14:paraId="478DB2A1" w14:textId="77777777" w:rsidR="006F3F23" w:rsidRPr="00AE420B" w:rsidRDefault="006F3F23" w:rsidP="005B4F98">
            <w:pPr>
              <w:widowControl w:val="0"/>
              <w:numPr>
                <w:ilvl w:val="0"/>
                <w:numId w:val="247"/>
              </w:numPr>
              <w:suppressAutoHyphens/>
              <w:autoSpaceDN w:val="0"/>
              <w:spacing w:after="0" w:line="240" w:lineRule="auto"/>
              <w:textAlignment w:val="baseline"/>
              <w:rPr>
                <w:rFonts w:ascii="Arial" w:eastAsia="Times New Roman" w:hAnsi="Arial" w:cs="Arial"/>
                <w:sz w:val="24"/>
                <w:szCs w:val="24"/>
              </w:rPr>
            </w:pPr>
            <w:r w:rsidRPr="00AE420B">
              <w:rPr>
                <w:rFonts w:ascii="Arial" w:eastAsia="Times New Roman" w:hAnsi="Arial" w:cs="Arial"/>
                <w:sz w:val="24"/>
                <w:szCs w:val="24"/>
              </w:rPr>
              <w:t>Odjel gradske uprave zdravstvene i socijalne skrbi</w:t>
            </w:r>
          </w:p>
          <w:p w14:paraId="220AB437" w14:textId="77777777" w:rsidR="006F3F23" w:rsidRPr="00AE420B" w:rsidRDefault="006F3F23" w:rsidP="005B4F98">
            <w:pPr>
              <w:widowControl w:val="0"/>
              <w:numPr>
                <w:ilvl w:val="0"/>
                <w:numId w:val="247"/>
              </w:numPr>
              <w:suppressAutoHyphens/>
              <w:autoSpaceDN w:val="0"/>
              <w:spacing w:after="0" w:line="240" w:lineRule="auto"/>
              <w:textAlignment w:val="baseline"/>
              <w:rPr>
                <w:rFonts w:ascii="Arial" w:eastAsia="Times New Roman" w:hAnsi="Arial" w:cs="Arial"/>
                <w:sz w:val="24"/>
                <w:szCs w:val="24"/>
              </w:rPr>
            </w:pPr>
            <w:r w:rsidRPr="00AE420B">
              <w:rPr>
                <w:rFonts w:ascii="Arial" w:eastAsia="Times New Roman" w:hAnsi="Arial" w:cs="Arial"/>
                <w:sz w:val="24"/>
                <w:szCs w:val="24"/>
              </w:rPr>
              <w:t xml:space="preserve">Odjel za odgoj i obrazovanje PGŽ </w:t>
            </w:r>
          </w:p>
          <w:p w14:paraId="0FB060C6" w14:textId="77777777" w:rsidR="006F3F23" w:rsidRPr="00AE420B" w:rsidRDefault="006F3F23" w:rsidP="005B4F98">
            <w:pPr>
              <w:widowControl w:val="0"/>
              <w:numPr>
                <w:ilvl w:val="0"/>
                <w:numId w:val="247"/>
              </w:numPr>
              <w:suppressAutoHyphens/>
              <w:autoSpaceDN w:val="0"/>
              <w:spacing w:after="0" w:line="240" w:lineRule="auto"/>
              <w:textAlignment w:val="baseline"/>
              <w:rPr>
                <w:rFonts w:ascii="Arial" w:eastAsia="Times New Roman" w:hAnsi="Arial" w:cs="Arial"/>
                <w:sz w:val="24"/>
                <w:szCs w:val="24"/>
              </w:rPr>
            </w:pPr>
            <w:r w:rsidRPr="00AE420B">
              <w:rPr>
                <w:rFonts w:ascii="Arial" w:eastAsia="Times New Roman" w:hAnsi="Arial" w:cs="Arial"/>
                <w:sz w:val="24"/>
                <w:szCs w:val="24"/>
              </w:rPr>
              <w:t>Prosvjetnu inspekciju</w:t>
            </w:r>
          </w:p>
          <w:p w14:paraId="7C7D47A5" w14:textId="77777777" w:rsidR="006F3F23" w:rsidRPr="00AE420B" w:rsidRDefault="006F3F23" w:rsidP="005B4F98">
            <w:pPr>
              <w:widowControl w:val="0"/>
              <w:numPr>
                <w:ilvl w:val="0"/>
                <w:numId w:val="247"/>
              </w:numPr>
              <w:suppressAutoHyphens/>
              <w:autoSpaceDN w:val="0"/>
              <w:spacing w:after="0" w:line="240" w:lineRule="auto"/>
              <w:textAlignment w:val="baseline"/>
              <w:rPr>
                <w:rFonts w:ascii="Arial" w:eastAsia="Times New Roman" w:hAnsi="Arial" w:cs="Arial"/>
                <w:sz w:val="24"/>
                <w:szCs w:val="24"/>
              </w:rPr>
            </w:pPr>
            <w:r w:rsidRPr="00AE420B">
              <w:rPr>
                <w:rFonts w:ascii="Arial" w:eastAsia="Times New Roman" w:hAnsi="Arial" w:cs="Arial"/>
                <w:sz w:val="24"/>
                <w:szCs w:val="24"/>
              </w:rPr>
              <w:t>Ostale inspekcijske službe</w:t>
            </w:r>
          </w:p>
          <w:p w14:paraId="6D327C3A" w14:textId="77777777" w:rsidR="006F3F23" w:rsidRPr="00AE420B" w:rsidRDefault="006F3F23" w:rsidP="005B4F98">
            <w:pPr>
              <w:widowControl w:val="0"/>
              <w:numPr>
                <w:ilvl w:val="0"/>
                <w:numId w:val="247"/>
              </w:numPr>
              <w:suppressAutoHyphens/>
              <w:autoSpaceDN w:val="0"/>
              <w:spacing w:after="0" w:line="240" w:lineRule="auto"/>
              <w:textAlignment w:val="baseline"/>
              <w:rPr>
                <w:rFonts w:ascii="Arial" w:eastAsia="Times New Roman" w:hAnsi="Arial" w:cs="Arial"/>
                <w:sz w:val="24"/>
                <w:szCs w:val="24"/>
              </w:rPr>
            </w:pPr>
            <w:r w:rsidRPr="00AE420B">
              <w:rPr>
                <w:rFonts w:ascii="Arial" w:eastAsia="Times New Roman" w:hAnsi="Arial" w:cs="Arial"/>
                <w:sz w:val="24"/>
                <w:szCs w:val="24"/>
              </w:rPr>
              <w:t>Agenciju za odgoj i obrazovanje</w:t>
            </w:r>
          </w:p>
          <w:p w14:paraId="44D49D81" w14:textId="77777777" w:rsidR="006F3F23" w:rsidRPr="00AE420B" w:rsidRDefault="006F3F23" w:rsidP="005B4F98">
            <w:pPr>
              <w:widowControl w:val="0"/>
              <w:numPr>
                <w:ilvl w:val="0"/>
                <w:numId w:val="247"/>
              </w:numPr>
              <w:suppressAutoHyphens/>
              <w:autoSpaceDN w:val="0"/>
              <w:spacing w:after="0" w:line="240" w:lineRule="auto"/>
              <w:textAlignment w:val="baseline"/>
              <w:rPr>
                <w:rFonts w:ascii="Arial" w:eastAsia="Times New Roman" w:hAnsi="Arial" w:cs="Arial"/>
                <w:sz w:val="24"/>
                <w:szCs w:val="24"/>
              </w:rPr>
            </w:pPr>
            <w:r w:rsidRPr="00AE420B">
              <w:rPr>
                <w:rFonts w:ascii="Arial" w:eastAsia="Times New Roman" w:hAnsi="Arial" w:cs="Arial"/>
                <w:sz w:val="24"/>
                <w:szCs w:val="24"/>
              </w:rPr>
              <w:t>Ministarstvo znanosti, obrazovanja i mladih</w:t>
            </w:r>
          </w:p>
          <w:p w14:paraId="2BAB2F03" w14:textId="77777777" w:rsidR="006F3F23" w:rsidRPr="00AE420B" w:rsidRDefault="006F3F23" w:rsidP="006F3F23">
            <w:pPr>
              <w:widowControl w:val="0"/>
              <w:numPr>
                <w:ilvl w:val="0"/>
                <w:numId w:val="71"/>
              </w:numPr>
              <w:suppressAutoHyphens/>
              <w:autoSpaceDN w:val="0"/>
              <w:spacing w:after="0" w:line="240" w:lineRule="auto"/>
              <w:textAlignment w:val="baseline"/>
              <w:rPr>
                <w:rFonts w:ascii="Arial" w:eastAsia="Times New Roman" w:hAnsi="Arial" w:cs="Arial"/>
                <w:sz w:val="24"/>
                <w:szCs w:val="24"/>
              </w:rPr>
            </w:pPr>
            <w:r w:rsidRPr="00AE420B">
              <w:rPr>
                <w:rFonts w:ascii="Arial" w:eastAsia="Times New Roman" w:hAnsi="Arial" w:cs="Arial"/>
                <w:sz w:val="24"/>
                <w:szCs w:val="24"/>
              </w:rPr>
              <w:t>Nastavni zavod za javno zdravstvo</w:t>
            </w:r>
          </w:p>
          <w:p w14:paraId="61375510" w14:textId="77777777" w:rsidR="006F3F23" w:rsidRPr="00AE420B" w:rsidRDefault="006F3F23" w:rsidP="006F3F23">
            <w:pPr>
              <w:widowControl w:val="0"/>
              <w:numPr>
                <w:ilvl w:val="0"/>
                <w:numId w:val="71"/>
              </w:numPr>
              <w:suppressAutoHyphens/>
              <w:autoSpaceDN w:val="0"/>
              <w:spacing w:after="0" w:line="240" w:lineRule="auto"/>
              <w:textAlignment w:val="baseline"/>
              <w:rPr>
                <w:rFonts w:ascii="Arial" w:eastAsia="Times New Roman" w:hAnsi="Arial" w:cs="Arial"/>
                <w:sz w:val="24"/>
                <w:szCs w:val="24"/>
              </w:rPr>
            </w:pPr>
            <w:r w:rsidRPr="00AE420B">
              <w:rPr>
                <w:rFonts w:ascii="Arial" w:eastAsia="Times New Roman" w:hAnsi="Arial" w:cs="Arial"/>
                <w:sz w:val="24"/>
                <w:szCs w:val="24"/>
              </w:rPr>
              <w:t>Hrvatski zavod za zapošljavanje</w:t>
            </w:r>
          </w:p>
          <w:p w14:paraId="22C731E3" w14:textId="77777777" w:rsidR="006F3F23" w:rsidRDefault="006F3F23" w:rsidP="006F3F23">
            <w:pPr>
              <w:widowControl w:val="0"/>
              <w:numPr>
                <w:ilvl w:val="0"/>
                <w:numId w:val="71"/>
              </w:numPr>
              <w:suppressAutoHyphens/>
              <w:autoSpaceDN w:val="0"/>
              <w:spacing w:after="0" w:line="240" w:lineRule="auto"/>
              <w:textAlignment w:val="baseline"/>
              <w:rPr>
                <w:rFonts w:ascii="Arial" w:eastAsia="Times New Roman" w:hAnsi="Arial" w:cs="Arial"/>
                <w:sz w:val="24"/>
                <w:szCs w:val="24"/>
              </w:rPr>
            </w:pPr>
            <w:r w:rsidRPr="00AE420B">
              <w:rPr>
                <w:rFonts w:ascii="Arial" w:eastAsia="Times New Roman" w:hAnsi="Arial" w:cs="Arial"/>
                <w:sz w:val="24"/>
                <w:szCs w:val="24"/>
              </w:rPr>
              <w:t>Vrtiće, škole u zajednici</w:t>
            </w:r>
          </w:p>
          <w:p w14:paraId="4ED19A98" w14:textId="77777777" w:rsidR="006F3F23"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5A249DD9" w14:textId="77777777" w:rsidR="006F3F23"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49C8657F" w14:textId="77777777" w:rsidR="006F3F23"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27EAA6E9" w14:textId="77777777" w:rsidR="006F3F23"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7011F017" w14:textId="77777777" w:rsidR="001F62B8" w:rsidRDefault="001F62B8" w:rsidP="006F3F23">
            <w:pPr>
              <w:widowControl w:val="0"/>
              <w:suppressAutoHyphens/>
              <w:autoSpaceDN w:val="0"/>
              <w:spacing w:after="0" w:line="240" w:lineRule="auto"/>
              <w:textAlignment w:val="baseline"/>
              <w:rPr>
                <w:rFonts w:ascii="Arial" w:eastAsia="Times New Roman" w:hAnsi="Arial" w:cs="Arial"/>
                <w:sz w:val="24"/>
                <w:szCs w:val="24"/>
              </w:rPr>
            </w:pPr>
          </w:p>
          <w:p w14:paraId="7B348C13" w14:textId="77777777" w:rsidR="001F62B8" w:rsidRDefault="001F62B8" w:rsidP="006F3F23">
            <w:pPr>
              <w:widowControl w:val="0"/>
              <w:suppressAutoHyphens/>
              <w:autoSpaceDN w:val="0"/>
              <w:spacing w:after="0" w:line="240" w:lineRule="auto"/>
              <w:textAlignment w:val="baseline"/>
              <w:rPr>
                <w:rFonts w:ascii="Arial" w:eastAsia="Times New Roman" w:hAnsi="Arial" w:cs="Arial"/>
                <w:sz w:val="24"/>
                <w:szCs w:val="24"/>
              </w:rPr>
            </w:pPr>
          </w:p>
          <w:p w14:paraId="29EEC07F" w14:textId="77777777" w:rsidR="006F3F23"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475B8AE6"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c>
          <w:tcPr>
            <w:tcW w:w="2126" w:type="dxa"/>
            <w:vMerge/>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1DEC6D54"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c>
          <w:tcPr>
            <w:tcW w:w="1701" w:type="dxa"/>
            <w:vMerge/>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122AE5D7"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r>
      <w:tr w:rsidR="006F3F23" w:rsidRPr="001549EA" w14:paraId="03C26415" w14:textId="77777777" w:rsidTr="006F3F23">
        <w:trPr>
          <w:trHeight w:val="525"/>
        </w:trPr>
        <w:tc>
          <w:tcPr>
            <w:tcW w:w="5216" w:type="dxa"/>
            <w:tcBorders>
              <w:top w:val="single" w:sz="4" w:space="0" w:color="000000"/>
              <w:left w:val="single" w:sz="4" w:space="0" w:color="000000"/>
              <w:bottom w:val="single" w:sz="4" w:space="0" w:color="auto"/>
              <w:right w:val="single" w:sz="4" w:space="0" w:color="000000"/>
            </w:tcBorders>
            <w:shd w:val="clear" w:color="auto" w:fill="FFF2CC" w:themeFill="accent4" w:themeFillTint="33"/>
            <w:tcMar>
              <w:top w:w="0" w:type="dxa"/>
              <w:left w:w="108" w:type="dxa"/>
              <w:bottom w:w="0" w:type="dxa"/>
              <w:right w:w="108" w:type="dxa"/>
            </w:tcMar>
          </w:tcPr>
          <w:p w14:paraId="730C0425" w14:textId="77777777" w:rsidR="006F3F23" w:rsidRPr="001549EA" w:rsidRDefault="006F3F23" w:rsidP="006F3F23">
            <w:pPr>
              <w:widowControl w:val="0"/>
              <w:shd w:val="clear" w:color="auto" w:fill="FFF2CC" w:themeFill="accent4" w:themeFillTint="33"/>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lastRenderedPageBreak/>
              <w:t>Zastupanje i predstavljanje</w:t>
            </w:r>
          </w:p>
          <w:p w14:paraId="2F080244" w14:textId="77777777" w:rsidR="006F3F23" w:rsidRPr="001549EA" w:rsidRDefault="006F3F23" w:rsidP="006F3F23">
            <w:pPr>
              <w:widowControl w:val="0"/>
              <w:suppressAutoHyphens/>
              <w:autoSpaceDN w:val="0"/>
              <w:spacing w:after="0" w:line="240" w:lineRule="auto"/>
              <w:textAlignment w:val="baseline"/>
              <w:rPr>
                <w:rFonts w:ascii="Arial" w:eastAsia="Calibri" w:hAnsi="Arial" w:cs="Arial"/>
              </w:rPr>
            </w:pPr>
            <w:r w:rsidRPr="001549EA">
              <w:rPr>
                <w:rFonts w:ascii="Arial" w:eastAsia="Times New Roman" w:hAnsi="Arial" w:cs="Arial"/>
                <w:sz w:val="24"/>
                <w:szCs w:val="24"/>
              </w:rPr>
              <w:t>Ustanove</w:t>
            </w:r>
          </w:p>
        </w:tc>
        <w:tc>
          <w:tcPr>
            <w:tcW w:w="2126"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614BCA3C"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339A5057"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4208ECB3"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6B6D79B9"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61E3A138"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74ACDAA6"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stručni suradnici, tajnik</w:t>
            </w:r>
          </w:p>
        </w:tc>
        <w:tc>
          <w:tcPr>
            <w:tcW w:w="1701"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64D156E"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763BF200"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74BFF06B"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027733FB"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3211E872"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740F2319"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tijekom godine</w:t>
            </w:r>
          </w:p>
        </w:tc>
      </w:tr>
      <w:tr w:rsidR="006F3F23" w:rsidRPr="001549EA" w14:paraId="35579F77" w14:textId="77777777" w:rsidTr="006F3F23">
        <w:trPr>
          <w:trHeight w:val="2730"/>
        </w:trPr>
        <w:tc>
          <w:tcPr>
            <w:tcW w:w="521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53861F9E" w14:textId="77777777" w:rsidR="006F3F23" w:rsidRPr="001549EA" w:rsidRDefault="006F3F23" w:rsidP="006F3F23">
            <w:pPr>
              <w:widowControl w:val="0"/>
              <w:numPr>
                <w:ilvl w:val="0"/>
                <w:numId w:val="72"/>
              </w:numPr>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zastupanje prema pozivima i potrebi</w:t>
            </w:r>
          </w:p>
          <w:p w14:paraId="5B77CDC2" w14:textId="77777777" w:rsidR="006F3F23" w:rsidRPr="001549EA" w:rsidRDefault="006F3F23" w:rsidP="006F3F23">
            <w:pPr>
              <w:widowControl w:val="0"/>
              <w:numPr>
                <w:ilvl w:val="0"/>
                <w:numId w:val="72"/>
              </w:numPr>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zastupanje u medijima</w:t>
            </w:r>
          </w:p>
          <w:p w14:paraId="1E1D71C2" w14:textId="77777777" w:rsidR="006F3F23" w:rsidRPr="001549EA" w:rsidRDefault="006F3F23" w:rsidP="006F3F23">
            <w:pPr>
              <w:widowControl w:val="0"/>
              <w:numPr>
                <w:ilvl w:val="0"/>
                <w:numId w:val="72"/>
              </w:numPr>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prezentiranje Ustanove na seminarima, smotrama, konferencijama i raznim manifestacijama</w:t>
            </w:r>
          </w:p>
          <w:p w14:paraId="6AA1D0A1" w14:textId="77777777" w:rsidR="006F3F23" w:rsidRPr="001549EA" w:rsidRDefault="006F3F23" w:rsidP="006F3F23">
            <w:pPr>
              <w:widowControl w:val="0"/>
              <w:numPr>
                <w:ilvl w:val="0"/>
                <w:numId w:val="72"/>
              </w:numPr>
              <w:suppressAutoHyphens/>
              <w:autoSpaceDN w:val="0"/>
              <w:spacing w:after="0" w:line="240" w:lineRule="auto"/>
              <w:textAlignment w:val="baseline"/>
              <w:rPr>
                <w:rFonts w:ascii="Arial" w:eastAsia="Calibri" w:hAnsi="Arial" w:cs="Arial"/>
              </w:rPr>
            </w:pPr>
            <w:r w:rsidRPr="001549EA">
              <w:rPr>
                <w:rFonts w:ascii="Arial" w:eastAsia="Times New Roman" w:hAnsi="Arial" w:cs="Arial"/>
                <w:sz w:val="24"/>
                <w:szCs w:val="24"/>
              </w:rPr>
              <w:t>prezentacija rada Ustanove na mrežnim stranicama</w:t>
            </w:r>
          </w:p>
          <w:p w14:paraId="5CCD9052" w14:textId="77777777" w:rsidR="006F3F23" w:rsidRPr="001549EA" w:rsidRDefault="006F3F23" w:rsidP="006F3F23">
            <w:pPr>
              <w:widowControl w:val="0"/>
              <w:suppressAutoHyphens/>
              <w:autoSpaceDN w:val="0"/>
              <w:spacing w:after="200" w:line="240" w:lineRule="auto"/>
              <w:textAlignment w:val="baseline"/>
              <w:rPr>
                <w:rFonts w:ascii="Arial" w:eastAsia="Times New Roman" w:hAnsi="Arial" w:cs="Arial"/>
                <w:sz w:val="24"/>
                <w:szCs w:val="24"/>
              </w:rPr>
            </w:pPr>
          </w:p>
        </w:tc>
        <w:tc>
          <w:tcPr>
            <w:tcW w:w="2126"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5267FD7"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c>
          <w:tcPr>
            <w:tcW w:w="1701"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41034415"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r>
      <w:tr w:rsidR="006F3F23" w:rsidRPr="001549EA" w14:paraId="39AEB17F" w14:textId="77777777" w:rsidTr="006F3F23">
        <w:trPr>
          <w:trHeight w:val="345"/>
        </w:trPr>
        <w:tc>
          <w:tcPr>
            <w:tcW w:w="5216" w:type="dxa"/>
            <w:tcBorders>
              <w:top w:val="single" w:sz="4" w:space="0" w:color="000000"/>
              <w:left w:val="single" w:sz="4" w:space="0" w:color="000000"/>
              <w:bottom w:val="single" w:sz="4" w:space="0" w:color="auto"/>
              <w:right w:val="single" w:sz="4" w:space="0" w:color="000000"/>
            </w:tcBorders>
            <w:shd w:val="clear" w:color="auto" w:fill="FFF2CC" w:themeFill="accent4" w:themeFillTint="33"/>
            <w:tcMar>
              <w:top w:w="0" w:type="dxa"/>
              <w:left w:w="108" w:type="dxa"/>
              <w:bottom w:w="0" w:type="dxa"/>
              <w:right w:w="108" w:type="dxa"/>
            </w:tcMar>
          </w:tcPr>
          <w:p w14:paraId="7D8D56CB"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Stručno usavršavanje</w:t>
            </w:r>
          </w:p>
          <w:p w14:paraId="32479D49" w14:textId="77777777" w:rsidR="006F3F23" w:rsidRPr="001549EA" w:rsidRDefault="006F3F23" w:rsidP="006F3F23">
            <w:pPr>
              <w:widowControl w:val="0"/>
              <w:suppressAutoHyphens/>
              <w:autoSpaceDN w:val="0"/>
              <w:spacing w:after="0" w:line="240" w:lineRule="auto"/>
              <w:ind w:left="720"/>
              <w:textAlignment w:val="baseline"/>
              <w:rPr>
                <w:rFonts w:ascii="Arial" w:eastAsia="Times New Roman" w:hAnsi="Arial" w:cs="Arial"/>
                <w:sz w:val="24"/>
                <w:szCs w:val="24"/>
              </w:rPr>
            </w:pPr>
          </w:p>
        </w:tc>
        <w:tc>
          <w:tcPr>
            <w:tcW w:w="2126"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069D6F6"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77683BE2"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74CE46DC"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28815498"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049709A3"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31597175"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 xml:space="preserve">stručni suradnici, </w:t>
            </w:r>
          </w:p>
          <w:p w14:paraId="4F6254AB"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odgojitelji</w:t>
            </w:r>
          </w:p>
          <w:p w14:paraId="0A5702AF"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470EAFE4"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197EA023"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29D21E2E"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7CDC9EC7"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36C430DA"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1F92FF14"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65505A9C"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c>
          <w:tcPr>
            <w:tcW w:w="1701"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6B1034A"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5FD807F2"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7DB5B57D"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3F006FCD"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0ECDDAD3"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0A5091D8"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 xml:space="preserve">rujan i </w:t>
            </w:r>
          </w:p>
          <w:p w14:paraId="4FF7BFFE"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r w:rsidRPr="001549EA">
              <w:rPr>
                <w:rFonts w:ascii="Arial" w:eastAsia="Times New Roman" w:hAnsi="Arial" w:cs="Arial"/>
                <w:sz w:val="24"/>
                <w:szCs w:val="24"/>
              </w:rPr>
              <w:t>tijekom godine</w:t>
            </w:r>
          </w:p>
          <w:p w14:paraId="6E8D59C6"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3FB9ED5A"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5AD3693D"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7B79374D"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744B859F"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p w14:paraId="10522052"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r>
      <w:tr w:rsidR="006F3F23" w:rsidRPr="001549EA" w14:paraId="6118BAA1" w14:textId="77777777" w:rsidTr="006F3F23">
        <w:trPr>
          <w:trHeight w:val="3501"/>
        </w:trPr>
        <w:tc>
          <w:tcPr>
            <w:tcW w:w="521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7DDC2874" w14:textId="77777777" w:rsidR="006F3F23" w:rsidRPr="001549EA" w:rsidRDefault="006F3F23" w:rsidP="005B4F98">
            <w:pPr>
              <w:widowControl w:val="0"/>
              <w:numPr>
                <w:ilvl w:val="0"/>
                <w:numId w:val="246"/>
              </w:numPr>
              <w:suppressAutoHyphens/>
              <w:autoSpaceDN w:val="0"/>
              <w:spacing w:after="0" w:line="240" w:lineRule="auto"/>
              <w:contextualSpacing/>
              <w:textAlignment w:val="baseline"/>
              <w:rPr>
                <w:rFonts w:ascii="Arial" w:eastAsia="Times New Roman" w:hAnsi="Arial" w:cs="Arial"/>
                <w:sz w:val="24"/>
                <w:szCs w:val="24"/>
              </w:rPr>
            </w:pPr>
            <w:r w:rsidRPr="001549EA">
              <w:rPr>
                <w:rFonts w:ascii="Arial" w:eastAsia="Times New Roman" w:hAnsi="Arial" w:cs="Arial"/>
                <w:sz w:val="24"/>
                <w:szCs w:val="24"/>
              </w:rPr>
              <w:t>sudjelovanje u izradi Plana i programa stručnog usavršavanja, praćenje provedbe</w:t>
            </w:r>
          </w:p>
          <w:p w14:paraId="0208E9BF" w14:textId="77777777" w:rsidR="006F3F23" w:rsidRPr="001549EA" w:rsidRDefault="006F3F23" w:rsidP="005B4F98">
            <w:pPr>
              <w:widowControl w:val="0"/>
              <w:numPr>
                <w:ilvl w:val="0"/>
                <w:numId w:val="246"/>
              </w:numPr>
              <w:suppressAutoHyphens/>
              <w:autoSpaceDN w:val="0"/>
              <w:spacing w:after="0" w:line="240" w:lineRule="auto"/>
              <w:contextualSpacing/>
              <w:textAlignment w:val="baseline"/>
              <w:rPr>
                <w:rFonts w:ascii="Arial" w:eastAsia="Times New Roman" w:hAnsi="Arial" w:cs="Arial"/>
                <w:sz w:val="24"/>
                <w:szCs w:val="24"/>
              </w:rPr>
            </w:pPr>
            <w:r w:rsidRPr="001549EA">
              <w:rPr>
                <w:rFonts w:ascii="Arial" w:eastAsia="Times New Roman" w:hAnsi="Arial" w:cs="Arial"/>
                <w:sz w:val="24"/>
                <w:szCs w:val="24"/>
              </w:rPr>
              <w:t>sudjelovanje u radu povjerenstava i ostalih oformljenih tijela unutar Ustanove</w:t>
            </w:r>
          </w:p>
          <w:p w14:paraId="2AFC04C0" w14:textId="77777777" w:rsidR="006F3F23" w:rsidRPr="001549EA" w:rsidRDefault="006F3F23" w:rsidP="006F3F23">
            <w:pPr>
              <w:widowControl w:val="0"/>
              <w:numPr>
                <w:ilvl w:val="0"/>
                <w:numId w:val="75"/>
              </w:numPr>
              <w:suppressAutoHyphens/>
              <w:autoSpaceDN w:val="0"/>
              <w:spacing w:after="0" w:line="240" w:lineRule="auto"/>
              <w:ind w:left="360"/>
              <w:textAlignment w:val="baseline"/>
              <w:rPr>
                <w:rFonts w:ascii="Arial" w:eastAsia="Times New Roman" w:hAnsi="Arial" w:cs="Arial"/>
                <w:sz w:val="24"/>
                <w:szCs w:val="24"/>
              </w:rPr>
            </w:pPr>
            <w:r w:rsidRPr="001549EA">
              <w:rPr>
                <w:rFonts w:ascii="Arial" w:eastAsia="Times New Roman" w:hAnsi="Arial" w:cs="Arial"/>
                <w:sz w:val="24"/>
                <w:szCs w:val="24"/>
              </w:rPr>
              <w:t>organizacija i sudjelovanje u različitim vidovima stručnog usavršavanja u i izvan Ustanove</w:t>
            </w:r>
          </w:p>
          <w:p w14:paraId="214F14B8" w14:textId="77777777" w:rsidR="006F3F23" w:rsidRPr="001549EA" w:rsidRDefault="006F3F23" w:rsidP="006F3F23">
            <w:pPr>
              <w:widowControl w:val="0"/>
              <w:numPr>
                <w:ilvl w:val="0"/>
                <w:numId w:val="75"/>
              </w:numPr>
              <w:suppressAutoHyphens/>
              <w:autoSpaceDN w:val="0"/>
              <w:spacing w:after="0" w:line="240" w:lineRule="auto"/>
              <w:ind w:left="360"/>
              <w:textAlignment w:val="baseline"/>
              <w:rPr>
                <w:rFonts w:ascii="Arial" w:eastAsia="Times New Roman" w:hAnsi="Arial" w:cs="Arial"/>
                <w:sz w:val="24"/>
                <w:szCs w:val="24"/>
              </w:rPr>
            </w:pPr>
            <w:r w:rsidRPr="001549EA">
              <w:rPr>
                <w:rFonts w:ascii="Arial" w:eastAsia="Times New Roman" w:hAnsi="Arial" w:cs="Arial"/>
                <w:sz w:val="24"/>
                <w:szCs w:val="24"/>
              </w:rPr>
              <w:t>organizacija i sudjelovanje u refkeksivnim praktikumima</w:t>
            </w:r>
          </w:p>
          <w:p w14:paraId="71DA8E96" w14:textId="77777777" w:rsidR="006F3F23" w:rsidRPr="001549EA" w:rsidRDefault="006F3F23" w:rsidP="005B4F98">
            <w:pPr>
              <w:widowControl w:val="0"/>
              <w:numPr>
                <w:ilvl w:val="0"/>
                <w:numId w:val="246"/>
              </w:numPr>
              <w:suppressAutoHyphens/>
              <w:autoSpaceDN w:val="0"/>
              <w:spacing w:after="0" w:line="240" w:lineRule="auto"/>
              <w:contextualSpacing/>
              <w:textAlignment w:val="baseline"/>
              <w:rPr>
                <w:rFonts w:ascii="Arial" w:eastAsia="Times New Roman" w:hAnsi="Arial" w:cs="Arial"/>
                <w:sz w:val="24"/>
                <w:szCs w:val="24"/>
              </w:rPr>
            </w:pPr>
            <w:r w:rsidRPr="001549EA">
              <w:rPr>
                <w:rFonts w:ascii="Arial" w:eastAsia="Times New Roman" w:hAnsi="Arial" w:cs="Arial"/>
                <w:sz w:val="24"/>
                <w:szCs w:val="24"/>
              </w:rPr>
              <w:t>redovito usavršavanje na stručnim skupovima AZOO-a namjenjenim ravnateljima</w:t>
            </w:r>
          </w:p>
        </w:tc>
        <w:tc>
          <w:tcPr>
            <w:tcW w:w="2126"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89D1616"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c>
          <w:tcPr>
            <w:tcW w:w="1701"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D654519" w14:textId="77777777" w:rsidR="006F3F23" w:rsidRPr="001549EA" w:rsidRDefault="006F3F23" w:rsidP="006F3F23">
            <w:pPr>
              <w:widowControl w:val="0"/>
              <w:suppressAutoHyphens/>
              <w:autoSpaceDN w:val="0"/>
              <w:spacing w:after="0" w:line="240" w:lineRule="auto"/>
              <w:textAlignment w:val="baseline"/>
              <w:rPr>
                <w:rFonts w:ascii="Arial" w:eastAsia="Times New Roman" w:hAnsi="Arial" w:cs="Arial"/>
                <w:sz w:val="24"/>
                <w:szCs w:val="24"/>
              </w:rPr>
            </w:pPr>
          </w:p>
        </w:tc>
      </w:tr>
    </w:tbl>
    <w:p w14:paraId="0CBC97B8" w14:textId="77777777" w:rsidR="006F3F23" w:rsidRDefault="006F3F23" w:rsidP="005103E9">
      <w:pPr>
        <w:rPr>
          <w:rFonts w:ascii="Arial" w:eastAsia="Calibri" w:hAnsi="Arial" w:cs="Arial"/>
          <w:b/>
          <w:color w:val="FF0000"/>
          <w:sz w:val="24"/>
          <w:szCs w:val="24"/>
        </w:rPr>
      </w:pPr>
    </w:p>
    <w:p w14:paraId="3A153088" w14:textId="77777777" w:rsidR="006F3F23" w:rsidRDefault="006F3F23" w:rsidP="005103E9">
      <w:pPr>
        <w:rPr>
          <w:rFonts w:ascii="Arial" w:eastAsia="Calibri" w:hAnsi="Arial" w:cs="Arial"/>
          <w:b/>
          <w:color w:val="FF0000"/>
          <w:sz w:val="24"/>
          <w:szCs w:val="24"/>
        </w:rPr>
      </w:pPr>
    </w:p>
    <w:p w14:paraId="59F39E35" w14:textId="77777777" w:rsidR="005103E9" w:rsidRPr="001F62B8" w:rsidRDefault="005103E9" w:rsidP="005103E9">
      <w:pPr>
        <w:rPr>
          <w:rFonts w:ascii="Arial" w:eastAsia="Calibri" w:hAnsi="Arial" w:cs="Arial"/>
          <w:b/>
          <w:sz w:val="24"/>
          <w:szCs w:val="24"/>
        </w:rPr>
      </w:pPr>
      <w:r w:rsidRPr="001F62B8">
        <w:rPr>
          <w:rFonts w:ascii="Arial" w:eastAsia="Calibri" w:hAnsi="Arial" w:cs="Arial"/>
          <w:b/>
          <w:sz w:val="24"/>
          <w:szCs w:val="24"/>
        </w:rPr>
        <w:t>PLAN I PROGRAM RADA PEDAGOGA</w:t>
      </w:r>
    </w:p>
    <w:tbl>
      <w:tblPr>
        <w:tblStyle w:val="TableGrid26"/>
        <w:tblW w:w="0" w:type="auto"/>
        <w:tblLayout w:type="fixed"/>
        <w:tblLook w:val="04A0" w:firstRow="1" w:lastRow="0" w:firstColumn="1" w:lastColumn="0" w:noHBand="0" w:noVBand="1"/>
      </w:tblPr>
      <w:tblGrid>
        <w:gridCol w:w="1951"/>
        <w:gridCol w:w="5827"/>
        <w:gridCol w:w="1284"/>
      </w:tblGrid>
      <w:tr w:rsidR="00C84623" w:rsidRPr="001F62B8" w14:paraId="0839F3CD" w14:textId="77777777" w:rsidTr="0020472C">
        <w:tc>
          <w:tcPr>
            <w:tcW w:w="1951" w:type="dxa"/>
            <w:shd w:val="clear" w:color="auto" w:fill="DECEDD"/>
          </w:tcPr>
          <w:p w14:paraId="7209380F" w14:textId="77777777" w:rsidR="005103E9" w:rsidRPr="001F62B8" w:rsidRDefault="005103E9" w:rsidP="005103E9">
            <w:pPr>
              <w:contextualSpacing/>
              <w:rPr>
                <w:rFonts w:ascii="Arial" w:eastAsia="Calibri" w:hAnsi="Arial" w:cs="Arial"/>
                <w:b/>
                <w:i/>
                <w:sz w:val="24"/>
                <w:szCs w:val="24"/>
              </w:rPr>
            </w:pPr>
            <w:r w:rsidRPr="001F62B8">
              <w:rPr>
                <w:rFonts w:ascii="Arial" w:eastAsia="Calibri" w:hAnsi="Arial" w:cs="Arial"/>
                <w:b/>
                <w:i/>
                <w:sz w:val="24"/>
                <w:szCs w:val="24"/>
              </w:rPr>
              <w:t>PODRUČJE RADA</w:t>
            </w:r>
          </w:p>
        </w:tc>
        <w:tc>
          <w:tcPr>
            <w:tcW w:w="5827" w:type="dxa"/>
            <w:shd w:val="clear" w:color="auto" w:fill="DECEDD"/>
          </w:tcPr>
          <w:p w14:paraId="66B88B5C" w14:textId="77777777" w:rsidR="005103E9" w:rsidRPr="001F62B8" w:rsidRDefault="005103E9" w:rsidP="005103E9">
            <w:pPr>
              <w:contextualSpacing/>
              <w:jc w:val="center"/>
              <w:rPr>
                <w:rFonts w:ascii="Arial" w:eastAsia="Calibri" w:hAnsi="Arial" w:cs="Arial"/>
                <w:b/>
                <w:i/>
                <w:sz w:val="24"/>
                <w:szCs w:val="24"/>
              </w:rPr>
            </w:pPr>
            <w:r w:rsidRPr="001F62B8">
              <w:rPr>
                <w:rFonts w:ascii="Arial" w:eastAsia="Calibri" w:hAnsi="Arial" w:cs="Arial"/>
                <w:b/>
                <w:i/>
                <w:sz w:val="24"/>
                <w:szCs w:val="24"/>
              </w:rPr>
              <w:t>SADRŽAJ</w:t>
            </w:r>
          </w:p>
        </w:tc>
        <w:tc>
          <w:tcPr>
            <w:tcW w:w="1284" w:type="dxa"/>
            <w:shd w:val="clear" w:color="auto" w:fill="DECEDD"/>
          </w:tcPr>
          <w:p w14:paraId="50C748A0" w14:textId="77777777" w:rsidR="005103E9" w:rsidRPr="001F62B8" w:rsidRDefault="005103E9" w:rsidP="005103E9">
            <w:pPr>
              <w:rPr>
                <w:rFonts w:ascii="Arial" w:eastAsia="Calibri" w:hAnsi="Arial" w:cs="Arial"/>
                <w:b/>
                <w:i/>
                <w:sz w:val="24"/>
                <w:szCs w:val="24"/>
              </w:rPr>
            </w:pPr>
            <w:r w:rsidRPr="001F62B8">
              <w:rPr>
                <w:rFonts w:ascii="Arial" w:eastAsia="Calibri" w:hAnsi="Arial" w:cs="Arial"/>
                <w:b/>
                <w:i/>
                <w:sz w:val="24"/>
                <w:szCs w:val="24"/>
              </w:rPr>
              <w:t xml:space="preserve">ROK </w:t>
            </w:r>
          </w:p>
        </w:tc>
      </w:tr>
      <w:tr w:rsidR="00C84623" w:rsidRPr="001F62B8" w14:paraId="042F0B2E" w14:textId="77777777" w:rsidTr="005103E9">
        <w:tc>
          <w:tcPr>
            <w:tcW w:w="1951" w:type="dxa"/>
            <w:vMerge w:val="restart"/>
          </w:tcPr>
          <w:p w14:paraId="324AB280" w14:textId="77777777" w:rsidR="005103E9" w:rsidRPr="001F62B8" w:rsidRDefault="005103E9" w:rsidP="005103E9">
            <w:pPr>
              <w:contextualSpacing/>
              <w:rPr>
                <w:rFonts w:ascii="Arial" w:eastAsia="Calibri" w:hAnsi="Arial" w:cs="Arial"/>
                <w:b/>
                <w:i/>
                <w:sz w:val="24"/>
                <w:szCs w:val="24"/>
              </w:rPr>
            </w:pPr>
          </w:p>
          <w:p w14:paraId="76AEA6B9" w14:textId="77777777" w:rsidR="005103E9" w:rsidRPr="001F62B8" w:rsidRDefault="005103E9" w:rsidP="005103E9">
            <w:pPr>
              <w:contextualSpacing/>
              <w:rPr>
                <w:rFonts w:ascii="Arial" w:eastAsia="Calibri" w:hAnsi="Arial" w:cs="Arial"/>
                <w:b/>
                <w:i/>
                <w:sz w:val="24"/>
                <w:szCs w:val="24"/>
              </w:rPr>
            </w:pPr>
          </w:p>
          <w:p w14:paraId="253EF953" w14:textId="77777777" w:rsidR="005103E9" w:rsidRPr="001F62B8" w:rsidRDefault="005103E9" w:rsidP="005103E9">
            <w:pPr>
              <w:contextualSpacing/>
              <w:rPr>
                <w:rFonts w:ascii="Arial" w:eastAsia="Calibri" w:hAnsi="Arial" w:cs="Arial"/>
                <w:b/>
                <w:i/>
                <w:sz w:val="24"/>
                <w:szCs w:val="24"/>
              </w:rPr>
            </w:pPr>
          </w:p>
          <w:p w14:paraId="7BEFB134" w14:textId="77777777" w:rsidR="005103E9" w:rsidRPr="001F62B8" w:rsidRDefault="005103E9" w:rsidP="005103E9">
            <w:pPr>
              <w:contextualSpacing/>
              <w:rPr>
                <w:rFonts w:ascii="Arial" w:eastAsia="Calibri" w:hAnsi="Arial" w:cs="Arial"/>
                <w:b/>
                <w:i/>
                <w:sz w:val="24"/>
                <w:szCs w:val="24"/>
              </w:rPr>
            </w:pPr>
          </w:p>
          <w:p w14:paraId="356DFFBE" w14:textId="77777777" w:rsidR="005103E9" w:rsidRPr="001F62B8" w:rsidRDefault="005103E9" w:rsidP="005103E9">
            <w:pPr>
              <w:contextualSpacing/>
              <w:rPr>
                <w:rFonts w:ascii="Arial" w:eastAsia="Calibri" w:hAnsi="Arial" w:cs="Arial"/>
                <w:b/>
                <w:i/>
                <w:sz w:val="24"/>
                <w:szCs w:val="24"/>
              </w:rPr>
            </w:pPr>
          </w:p>
          <w:p w14:paraId="57F8EC92" w14:textId="77777777" w:rsidR="005103E9" w:rsidRPr="001F62B8" w:rsidRDefault="005103E9" w:rsidP="005103E9">
            <w:pPr>
              <w:contextualSpacing/>
              <w:rPr>
                <w:rFonts w:ascii="Arial" w:eastAsia="Calibri" w:hAnsi="Arial" w:cs="Arial"/>
                <w:b/>
                <w:i/>
                <w:sz w:val="24"/>
                <w:szCs w:val="24"/>
              </w:rPr>
            </w:pPr>
          </w:p>
          <w:p w14:paraId="039880FF" w14:textId="77777777" w:rsidR="005103E9" w:rsidRPr="001F62B8" w:rsidRDefault="005103E9" w:rsidP="005103E9">
            <w:pPr>
              <w:contextualSpacing/>
              <w:rPr>
                <w:rFonts w:ascii="Arial" w:eastAsia="Calibri" w:hAnsi="Arial" w:cs="Arial"/>
                <w:b/>
                <w:i/>
                <w:sz w:val="24"/>
                <w:szCs w:val="24"/>
              </w:rPr>
            </w:pPr>
          </w:p>
          <w:p w14:paraId="0C9975F4" w14:textId="77777777" w:rsidR="005103E9" w:rsidRPr="001F62B8" w:rsidRDefault="005103E9" w:rsidP="005103E9">
            <w:pPr>
              <w:contextualSpacing/>
              <w:rPr>
                <w:rFonts w:ascii="Arial" w:eastAsia="Calibri" w:hAnsi="Arial" w:cs="Arial"/>
                <w:b/>
                <w:i/>
                <w:sz w:val="24"/>
                <w:szCs w:val="24"/>
              </w:rPr>
            </w:pPr>
          </w:p>
          <w:p w14:paraId="764ED7C5" w14:textId="77777777" w:rsidR="005103E9" w:rsidRPr="001F62B8" w:rsidRDefault="005103E9" w:rsidP="005103E9">
            <w:pPr>
              <w:contextualSpacing/>
              <w:rPr>
                <w:rFonts w:ascii="Arial" w:eastAsia="Calibri" w:hAnsi="Arial" w:cs="Arial"/>
                <w:b/>
                <w:i/>
                <w:sz w:val="24"/>
                <w:szCs w:val="24"/>
              </w:rPr>
            </w:pPr>
          </w:p>
          <w:p w14:paraId="49B8A15E" w14:textId="77777777" w:rsidR="005103E9" w:rsidRPr="001F62B8" w:rsidRDefault="005103E9" w:rsidP="005103E9">
            <w:pPr>
              <w:contextualSpacing/>
              <w:rPr>
                <w:rFonts w:ascii="Arial" w:eastAsia="Calibri" w:hAnsi="Arial" w:cs="Arial"/>
                <w:b/>
                <w:i/>
                <w:sz w:val="24"/>
                <w:szCs w:val="24"/>
              </w:rPr>
            </w:pPr>
          </w:p>
          <w:p w14:paraId="4B137647" w14:textId="77777777" w:rsidR="005103E9" w:rsidRPr="001F62B8" w:rsidRDefault="005103E9" w:rsidP="005103E9">
            <w:pPr>
              <w:contextualSpacing/>
              <w:rPr>
                <w:rFonts w:ascii="Arial" w:eastAsia="Calibri" w:hAnsi="Arial" w:cs="Arial"/>
                <w:b/>
                <w:i/>
                <w:sz w:val="24"/>
                <w:szCs w:val="24"/>
              </w:rPr>
            </w:pPr>
          </w:p>
          <w:p w14:paraId="44AD678C" w14:textId="77777777" w:rsidR="005103E9" w:rsidRPr="001F62B8" w:rsidRDefault="005103E9" w:rsidP="005103E9">
            <w:pPr>
              <w:contextualSpacing/>
              <w:rPr>
                <w:rFonts w:ascii="Arial" w:eastAsia="Calibri" w:hAnsi="Arial" w:cs="Arial"/>
                <w:b/>
                <w:i/>
                <w:sz w:val="24"/>
                <w:szCs w:val="24"/>
              </w:rPr>
            </w:pPr>
          </w:p>
          <w:p w14:paraId="4B6A32F6" w14:textId="77777777" w:rsidR="005103E9" w:rsidRPr="001F62B8" w:rsidRDefault="005103E9" w:rsidP="005103E9">
            <w:pPr>
              <w:contextualSpacing/>
              <w:rPr>
                <w:rFonts w:ascii="Arial" w:eastAsia="Calibri" w:hAnsi="Arial" w:cs="Arial"/>
                <w:b/>
                <w:i/>
                <w:szCs w:val="24"/>
              </w:rPr>
            </w:pPr>
            <w:r w:rsidRPr="001F62B8">
              <w:rPr>
                <w:rFonts w:ascii="Arial" w:eastAsia="Calibri" w:hAnsi="Arial" w:cs="Arial"/>
                <w:b/>
                <w:i/>
                <w:szCs w:val="24"/>
              </w:rPr>
              <w:t xml:space="preserve">PRIPREMA ZA OSTVARIVANJE PLANA I </w:t>
            </w:r>
            <w:r w:rsidRPr="001F62B8">
              <w:rPr>
                <w:rFonts w:ascii="Arial" w:eastAsia="Calibri" w:hAnsi="Arial" w:cs="Arial"/>
                <w:b/>
                <w:i/>
                <w:szCs w:val="24"/>
              </w:rPr>
              <w:lastRenderedPageBreak/>
              <w:t>PROGRAMA VRTIĆA</w:t>
            </w:r>
          </w:p>
          <w:p w14:paraId="4431DDAF" w14:textId="77777777" w:rsidR="005103E9" w:rsidRPr="001F62B8" w:rsidRDefault="005103E9" w:rsidP="005103E9">
            <w:pPr>
              <w:spacing w:line="720" w:lineRule="auto"/>
              <w:rPr>
                <w:rFonts w:ascii="Arial" w:eastAsia="Calibri" w:hAnsi="Arial" w:cs="Arial"/>
                <w:sz w:val="24"/>
                <w:szCs w:val="24"/>
              </w:rPr>
            </w:pPr>
          </w:p>
        </w:tc>
        <w:tc>
          <w:tcPr>
            <w:tcW w:w="5827" w:type="dxa"/>
          </w:tcPr>
          <w:p w14:paraId="48126601" w14:textId="77777777" w:rsidR="005103E9" w:rsidRPr="001F62B8" w:rsidRDefault="005103E9" w:rsidP="005103E9">
            <w:pPr>
              <w:contextualSpacing/>
              <w:rPr>
                <w:rFonts w:ascii="Arial" w:eastAsia="Calibri" w:hAnsi="Arial" w:cs="Arial"/>
                <w:b/>
                <w:sz w:val="24"/>
                <w:szCs w:val="24"/>
              </w:rPr>
            </w:pPr>
            <w:r w:rsidRPr="001F62B8">
              <w:rPr>
                <w:rFonts w:ascii="Arial" w:eastAsia="Calibri" w:hAnsi="Arial" w:cs="Arial"/>
                <w:b/>
                <w:sz w:val="24"/>
                <w:szCs w:val="24"/>
              </w:rPr>
              <w:lastRenderedPageBreak/>
              <w:t>Sudjelovanje u planiranju i programiranju odgojno–obrazovnog procesa</w:t>
            </w:r>
          </w:p>
          <w:p w14:paraId="04E00FA1" w14:textId="77777777" w:rsidR="005103E9" w:rsidRPr="001F62B8" w:rsidRDefault="005103E9" w:rsidP="00F32A35">
            <w:pPr>
              <w:numPr>
                <w:ilvl w:val="2"/>
                <w:numId w:val="208"/>
              </w:numPr>
              <w:ind w:left="317"/>
              <w:contextualSpacing/>
              <w:rPr>
                <w:rFonts w:ascii="Arial" w:eastAsia="Calibri" w:hAnsi="Arial" w:cs="Arial"/>
                <w:sz w:val="24"/>
                <w:szCs w:val="24"/>
              </w:rPr>
            </w:pPr>
            <w:r w:rsidRPr="001F62B8">
              <w:rPr>
                <w:rFonts w:ascii="Arial" w:eastAsia="Calibri" w:hAnsi="Arial" w:cs="Arial"/>
                <w:sz w:val="24"/>
                <w:szCs w:val="24"/>
              </w:rPr>
              <w:t>Izrada godišnjeg plana i programa rada Vrtića</w:t>
            </w:r>
          </w:p>
          <w:p w14:paraId="22C4501B" w14:textId="77777777" w:rsidR="005103E9" w:rsidRPr="001F62B8" w:rsidRDefault="005103E9" w:rsidP="00F32A35">
            <w:pPr>
              <w:numPr>
                <w:ilvl w:val="2"/>
                <w:numId w:val="208"/>
              </w:numPr>
              <w:ind w:left="317"/>
              <w:contextualSpacing/>
              <w:rPr>
                <w:rFonts w:ascii="Arial" w:eastAsia="Calibri" w:hAnsi="Arial" w:cs="Arial"/>
                <w:sz w:val="24"/>
                <w:szCs w:val="24"/>
              </w:rPr>
            </w:pPr>
            <w:r w:rsidRPr="001F62B8">
              <w:rPr>
                <w:rFonts w:ascii="Arial" w:eastAsia="Calibri" w:hAnsi="Arial" w:cs="Arial"/>
                <w:sz w:val="24"/>
                <w:szCs w:val="24"/>
              </w:rPr>
              <w:t>Izrada plana stručnog usavršavanja odgojnih djelatnika</w:t>
            </w:r>
          </w:p>
          <w:p w14:paraId="6041F39F" w14:textId="77777777" w:rsidR="005103E9" w:rsidRPr="001F62B8" w:rsidRDefault="005103E9" w:rsidP="00F32A35">
            <w:pPr>
              <w:numPr>
                <w:ilvl w:val="2"/>
                <w:numId w:val="208"/>
              </w:numPr>
              <w:ind w:left="317"/>
              <w:contextualSpacing/>
              <w:rPr>
                <w:rFonts w:ascii="Arial" w:eastAsia="Calibri" w:hAnsi="Arial" w:cs="Arial"/>
                <w:sz w:val="24"/>
                <w:szCs w:val="24"/>
              </w:rPr>
            </w:pPr>
            <w:r w:rsidRPr="001F62B8">
              <w:rPr>
                <w:rFonts w:ascii="Arial" w:eastAsia="Calibri" w:hAnsi="Arial" w:cs="Arial"/>
                <w:sz w:val="24"/>
                <w:szCs w:val="24"/>
              </w:rPr>
              <w:t>Analiza ostvarenja prethodnih planova i programa</w:t>
            </w:r>
          </w:p>
          <w:p w14:paraId="5D2C1678" w14:textId="77777777" w:rsidR="005103E9" w:rsidRPr="001F62B8" w:rsidRDefault="005103E9" w:rsidP="00F32A35">
            <w:pPr>
              <w:numPr>
                <w:ilvl w:val="2"/>
                <w:numId w:val="208"/>
              </w:numPr>
              <w:ind w:left="317"/>
              <w:contextualSpacing/>
              <w:rPr>
                <w:rFonts w:ascii="Arial" w:eastAsia="Calibri" w:hAnsi="Arial" w:cs="Arial"/>
                <w:sz w:val="24"/>
                <w:szCs w:val="24"/>
              </w:rPr>
            </w:pPr>
            <w:r w:rsidRPr="001F62B8">
              <w:rPr>
                <w:rFonts w:ascii="Arial" w:eastAsia="Calibri" w:hAnsi="Arial" w:cs="Arial"/>
                <w:sz w:val="24"/>
                <w:szCs w:val="24"/>
              </w:rPr>
              <w:t>Sudjelovanje u izradi kraćih, obogaćenih i posebnih programa</w:t>
            </w:r>
          </w:p>
          <w:p w14:paraId="7F66CF29" w14:textId="77777777" w:rsidR="005103E9" w:rsidRPr="001F62B8" w:rsidRDefault="005103E9" w:rsidP="00F32A35">
            <w:pPr>
              <w:numPr>
                <w:ilvl w:val="2"/>
                <w:numId w:val="208"/>
              </w:numPr>
              <w:ind w:left="317"/>
              <w:contextualSpacing/>
              <w:rPr>
                <w:rFonts w:ascii="Arial" w:eastAsia="Calibri" w:hAnsi="Arial" w:cs="Arial"/>
                <w:sz w:val="24"/>
                <w:szCs w:val="24"/>
              </w:rPr>
            </w:pPr>
            <w:r w:rsidRPr="001F62B8">
              <w:rPr>
                <w:rFonts w:ascii="Arial" w:eastAsia="Calibri" w:hAnsi="Arial" w:cs="Arial"/>
                <w:sz w:val="24"/>
                <w:szCs w:val="24"/>
              </w:rPr>
              <w:t>Djelatno sudjelovanje na timskim planiranjima na nivou PPO –a</w:t>
            </w:r>
          </w:p>
          <w:p w14:paraId="2626425F" w14:textId="77777777" w:rsidR="005103E9" w:rsidRPr="001F62B8" w:rsidRDefault="005103E9" w:rsidP="00F32A35">
            <w:pPr>
              <w:numPr>
                <w:ilvl w:val="2"/>
                <w:numId w:val="208"/>
              </w:numPr>
              <w:ind w:left="317"/>
              <w:contextualSpacing/>
              <w:rPr>
                <w:rFonts w:ascii="Arial" w:eastAsia="Calibri" w:hAnsi="Arial" w:cs="Arial"/>
                <w:sz w:val="24"/>
                <w:szCs w:val="24"/>
              </w:rPr>
            </w:pPr>
            <w:r w:rsidRPr="001F62B8">
              <w:rPr>
                <w:rFonts w:ascii="Arial" w:eastAsia="Calibri" w:hAnsi="Arial" w:cs="Arial"/>
                <w:sz w:val="24"/>
                <w:szCs w:val="24"/>
              </w:rPr>
              <w:t>Planiranje provođenja kvalitativnih promjena odgojno-obrazovne prakse</w:t>
            </w:r>
          </w:p>
        </w:tc>
        <w:tc>
          <w:tcPr>
            <w:tcW w:w="1284" w:type="dxa"/>
          </w:tcPr>
          <w:p w14:paraId="24CCEE56" w14:textId="77777777" w:rsidR="005103E9" w:rsidRPr="001F62B8" w:rsidRDefault="005103E9" w:rsidP="005103E9">
            <w:pPr>
              <w:spacing w:line="720" w:lineRule="auto"/>
              <w:rPr>
                <w:rFonts w:ascii="Arial" w:eastAsia="Calibri" w:hAnsi="Arial" w:cs="Arial"/>
                <w:sz w:val="24"/>
                <w:szCs w:val="24"/>
              </w:rPr>
            </w:pPr>
            <w:r w:rsidRPr="001F62B8">
              <w:rPr>
                <w:rFonts w:ascii="Arial" w:eastAsia="Calibri" w:hAnsi="Arial" w:cs="Arial"/>
                <w:sz w:val="24"/>
                <w:szCs w:val="24"/>
              </w:rPr>
              <w:t xml:space="preserve">         rujan</w:t>
            </w:r>
          </w:p>
          <w:p w14:paraId="64E01914" w14:textId="77777777" w:rsidR="005103E9" w:rsidRPr="001F62B8" w:rsidRDefault="005103E9" w:rsidP="005103E9">
            <w:pPr>
              <w:rPr>
                <w:rFonts w:ascii="Arial" w:eastAsia="Calibri" w:hAnsi="Arial" w:cs="Arial"/>
                <w:sz w:val="24"/>
                <w:szCs w:val="24"/>
              </w:rPr>
            </w:pPr>
            <w:r w:rsidRPr="001F62B8">
              <w:rPr>
                <w:rFonts w:ascii="Arial" w:eastAsia="Calibri" w:hAnsi="Arial" w:cs="Arial"/>
                <w:sz w:val="24"/>
                <w:szCs w:val="24"/>
              </w:rPr>
              <w:t>tijekom godine</w:t>
            </w:r>
          </w:p>
        </w:tc>
      </w:tr>
      <w:tr w:rsidR="00C84623" w:rsidRPr="001F62B8" w14:paraId="37A3CD5B" w14:textId="77777777" w:rsidTr="005103E9">
        <w:tc>
          <w:tcPr>
            <w:tcW w:w="1951" w:type="dxa"/>
            <w:vMerge/>
          </w:tcPr>
          <w:p w14:paraId="1BCCA14E" w14:textId="77777777" w:rsidR="005103E9" w:rsidRPr="001F62B8" w:rsidRDefault="005103E9" w:rsidP="005103E9">
            <w:pPr>
              <w:spacing w:line="720" w:lineRule="auto"/>
              <w:rPr>
                <w:rFonts w:ascii="Arial" w:eastAsia="Calibri" w:hAnsi="Arial" w:cs="Arial"/>
                <w:sz w:val="24"/>
                <w:szCs w:val="24"/>
              </w:rPr>
            </w:pPr>
          </w:p>
        </w:tc>
        <w:tc>
          <w:tcPr>
            <w:tcW w:w="5827" w:type="dxa"/>
          </w:tcPr>
          <w:p w14:paraId="1454ECA7" w14:textId="77777777" w:rsidR="005103E9" w:rsidRPr="001F62B8" w:rsidRDefault="005103E9" w:rsidP="005103E9">
            <w:pPr>
              <w:contextualSpacing/>
              <w:rPr>
                <w:rFonts w:ascii="Arial" w:eastAsia="Calibri" w:hAnsi="Arial" w:cs="Arial"/>
                <w:b/>
                <w:sz w:val="24"/>
                <w:szCs w:val="24"/>
              </w:rPr>
            </w:pPr>
            <w:r w:rsidRPr="001F62B8">
              <w:rPr>
                <w:rFonts w:ascii="Arial" w:eastAsia="Calibri" w:hAnsi="Arial" w:cs="Arial"/>
                <w:b/>
                <w:sz w:val="24"/>
                <w:szCs w:val="24"/>
              </w:rPr>
              <w:t>Sudjelovanje u stvaranju optimalnih uvjeta za ostvarivanje odgojno obrazovnog procesa</w:t>
            </w:r>
          </w:p>
          <w:p w14:paraId="190788CE" w14:textId="77777777" w:rsidR="005103E9" w:rsidRPr="001F62B8" w:rsidRDefault="005103E9" w:rsidP="00F32A35">
            <w:pPr>
              <w:numPr>
                <w:ilvl w:val="0"/>
                <w:numId w:val="209"/>
              </w:numPr>
              <w:ind w:left="317"/>
              <w:contextualSpacing/>
              <w:rPr>
                <w:rFonts w:ascii="Arial" w:eastAsia="Calibri" w:hAnsi="Arial" w:cs="Arial"/>
                <w:sz w:val="24"/>
                <w:szCs w:val="24"/>
              </w:rPr>
            </w:pPr>
            <w:r w:rsidRPr="001F62B8">
              <w:rPr>
                <w:rFonts w:ascii="Arial" w:eastAsia="Calibri" w:hAnsi="Arial" w:cs="Arial"/>
                <w:sz w:val="24"/>
                <w:szCs w:val="24"/>
              </w:rPr>
              <w:t>Sudjelovanje u organiziranju okruženja u skladu s potrebama i interesima djeteta</w:t>
            </w:r>
          </w:p>
          <w:p w14:paraId="5117FAE9" w14:textId="77777777" w:rsidR="005103E9" w:rsidRPr="001F62B8" w:rsidRDefault="005103E9" w:rsidP="00F32A35">
            <w:pPr>
              <w:numPr>
                <w:ilvl w:val="0"/>
                <w:numId w:val="209"/>
              </w:numPr>
              <w:ind w:left="317"/>
              <w:contextualSpacing/>
              <w:rPr>
                <w:rFonts w:ascii="Arial" w:eastAsia="Calibri" w:hAnsi="Arial" w:cs="Arial"/>
                <w:sz w:val="24"/>
                <w:szCs w:val="24"/>
              </w:rPr>
            </w:pPr>
            <w:r w:rsidRPr="001F62B8">
              <w:rPr>
                <w:rFonts w:ascii="Arial" w:eastAsia="Calibri" w:hAnsi="Arial" w:cs="Arial"/>
                <w:sz w:val="24"/>
                <w:szCs w:val="24"/>
              </w:rPr>
              <w:lastRenderedPageBreak/>
              <w:t>Planiranje i unapređivanje uvjeta za osiguravanje dobrobiti djece /osobna, emocionalna i tjelesna dobrobit, obrazovna dobrobit i socijalna dobrobit/</w:t>
            </w:r>
          </w:p>
          <w:p w14:paraId="20019FB4" w14:textId="77777777" w:rsidR="005103E9" w:rsidRPr="001F62B8" w:rsidRDefault="005103E9" w:rsidP="00F32A35">
            <w:pPr>
              <w:numPr>
                <w:ilvl w:val="0"/>
                <w:numId w:val="209"/>
              </w:numPr>
              <w:ind w:left="317"/>
              <w:contextualSpacing/>
              <w:rPr>
                <w:rFonts w:ascii="Arial" w:eastAsia="Calibri" w:hAnsi="Arial" w:cs="Arial"/>
                <w:sz w:val="24"/>
                <w:szCs w:val="24"/>
              </w:rPr>
            </w:pPr>
            <w:r w:rsidRPr="001F62B8">
              <w:rPr>
                <w:rFonts w:ascii="Arial" w:eastAsia="Calibri" w:hAnsi="Arial" w:cs="Arial"/>
                <w:sz w:val="24"/>
                <w:szCs w:val="24"/>
              </w:rPr>
              <w:t xml:space="preserve">Unapređivanje uvjeta za cjelovit razvoj, odgoj i učenje djeteta te razvoj kompetencija </w:t>
            </w:r>
          </w:p>
        </w:tc>
        <w:tc>
          <w:tcPr>
            <w:tcW w:w="1284" w:type="dxa"/>
          </w:tcPr>
          <w:p w14:paraId="795874CF" w14:textId="77777777" w:rsidR="005103E9" w:rsidRPr="001F62B8" w:rsidRDefault="005103E9" w:rsidP="005103E9">
            <w:pPr>
              <w:rPr>
                <w:rFonts w:ascii="Arial" w:eastAsia="Calibri" w:hAnsi="Arial" w:cs="Arial"/>
                <w:sz w:val="24"/>
                <w:szCs w:val="24"/>
              </w:rPr>
            </w:pPr>
          </w:p>
          <w:p w14:paraId="518620C9" w14:textId="77777777" w:rsidR="005103E9" w:rsidRPr="001F62B8" w:rsidRDefault="005103E9" w:rsidP="005103E9">
            <w:pPr>
              <w:rPr>
                <w:rFonts w:ascii="Arial" w:eastAsia="Calibri" w:hAnsi="Arial" w:cs="Arial"/>
                <w:sz w:val="24"/>
                <w:szCs w:val="24"/>
              </w:rPr>
            </w:pPr>
          </w:p>
          <w:p w14:paraId="21A494F7" w14:textId="77777777" w:rsidR="005103E9" w:rsidRPr="001F62B8" w:rsidRDefault="005103E9" w:rsidP="005103E9">
            <w:pPr>
              <w:rPr>
                <w:rFonts w:ascii="Arial" w:eastAsia="Calibri" w:hAnsi="Arial" w:cs="Arial"/>
                <w:sz w:val="24"/>
                <w:szCs w:val="24"/>
              </w:rPr>
            </w:pPr>
          </w:p>
          <w:p w14:paraId="41F38852" w14:textId="77777777" w:rsidR="005103E9" w:rsidRPr="001F62B8" w:rsidRDefault="005103E9" w:rsidP="005103E9">
            <w:pPr>
              <w:rPr>
                <w:rFonts w:ascii="Arial" w:eastAsia="Calibri" w:hAnsi="Arial" w:cs="Arial"/>
                <w:sz w:val="24"/>
                <w:szCs w:val="24"/>
              </w:rPr>
            </w:pPr>
          </w:p>
          <w:p w14:paraId="36C17B4B" w14:textId="77777777" w:rsidR="005103E9" w:rsidRPr="001F62B8" w:rsidRDefault="005103E9" w:rsidP="005103E9">
            <w:pPr>
              <w:rPr>
                <w:rFonts w:ascii="Arial" w:eastAsia="Calibri" w:hAnsi="Arial" w:cs="Arial"/>
                <w:sz w:val="24"/>
                <w:szCs w:val="24"/>
              </w:rPr>
            </w:pPr>
            <w:r w:rsidRPr="001F62B8">
              <w:rPr>
                <w:rFonts w:ascii="Arial" w:eastAsia="Calibri" w:hAnsi="Arial" w:cs="Arial"/>
                <w:sz w:val="24"/>
                <w:szCs w:val="24"/>
              </w:rPr>
              <w:lastRenderedPageBreak/>
              <w:t>tijekom godine</w:t>
            </w:r>
          </w:p>
        </w:tc>
      </w:tr>
      <w:tr w:rsidR="00C84623" w:rsidRPr="001F62B8" w14:paraId="2E8C9D71" w14:textId="77777777" w:rsidTr="005103E9">
        <w:tc>
          <w:tcPr>
            <w:tcW w:w="1951" w:type="dxa"/>
            <w:vMerge/>
          </w:tcPr>
          <w:p w14:paraId="2209DF1F" w14:textId="77777777" w:rsidR="005103E9" w:rsidRPr="001F62B8" w:rsidRDefault="005103E9" w:rsidP="005103E9">
            <w:pPr>
              <w:spacing w:line="720" w:lineRule="auto"/>
              <w:rPr>
                <w:rFonts w:ascii="Arial" w:eastAsia="Calibri" w:hAnsi="Arial" w:cs="Arial"/>
                <w:sz w:val="24"/>
                <w:szCs w:val="24"/>
              </w:rPr>
            </w:pPr>
          </w:p>
        </w:tc>
        <w:tc>
          <w:tcPr>
            <w:tcW w:w="5827" w:type="dxa"/>
          </w:tcPr>
          <w:p w14:paraId="6FC1718A" w14:textId="77777777" w:rsidR="005103E9" w:rsidRPr="001F62B8" w:rsidRDefault="005103E9" w:rsidP="005103E9">
            <w:pPr>
              <w:contextualSpacing/>
              <w:rPr>
                <w:rFonts w:ascii="Arial" w:eastAsia="Calibri" w:hAnsi="Arial" w:cs="Arial"/>
                <w:sz w:val="24"/>
                <w:szCs w:val="24"/>
              </w:rPr>
            </w:pPr>
            <w:r w:rsidRPr="001F62B8">
              <w:rPr>
                <w:rFonts w:ascii="Arial" w:eastAsia="Calibri" w:hAnsi="Arial" w:cs="Arial"/>
                <w:b/>
                <w:sz w:val="24"/>
                <w:szCs w:val="24"/>
              </w:rPr>
              <w:t>Planiranje vlastitog rada</w:t>
            </w:r>
          </w:p>
          <w:p w14:paraId="6B2DADB2" w14:textId="77777777" w:rsidR="005103E9" w:rsidRPr="001F62B8" w:rsidRDefault="005103E9" w:rsidP="00F32A35">
            <w:pPr>
              <w:numPr>
                <w:ilvl w:val="0"/>
                <w:numId w:val="210"/>
              </w:numPr>
              <w:ind w:left="317"/>
              <w:contextualSpacing/>
              <w:rPr>
                <w:rFonts w:ascii="Arial" w:eastAsia="Calibri" w:hAnsi="Arial" w:cs="Arial"/>
                <w:sz w:val="24"/>
                <w:szCs w:val="24"/>
              </w:rPr>
            </w:pPr>
            <w:r w:rsidRPr="001F62B8">
              <w:rPr>
                <w:rFonts w:ascii="Arial" w:eastAsia="Calibri" w:hAnsi="Arial" w:cs="Arial"/>
                <w:sz w:val="24"/>
                <w:szCs w:val="24"/>
              </w:rPr>
              <w:t>Izrada godišnjeg plana i programa rada pedagoga</w:t>
            </w:r>
          </w:p>
          <w:p w14:paraId="526D7B87" w14:textId="77777777" w:rsidR="005103E9" w:rsidRPr="001F62B8" w:rsidRDefault="005103E9" w:rsidP="00F32A35">
            <w:pPr>
              <w:numPr>
                <w:ilvl w:val="0"/>
                <w:numId w:val="210"/>
              </w:numPr>
              <w:ind w:left="317"/>
              <w:contextualSpacing/>
              <w:rPr>
                <w:rFonts w:ascii="Arial" w:eastAsia="Calibri" w:hAnsi="Arial" w:cs="Arial"/>
                <w:sz w:val="24"/>
                <w:szCs w:val="24"/>
              </w:rPr>
            </w:pPr>
            <w:r w:rsidRPr="001F62B8">
              <w:rPr>
                <w:rFonts w:ascii="Arial" w:eastAsia="Calibri" w:hAnsi="Arial" w:cs="Arial"/>
                <w:sz w:val="24"/>
                <w:szCs w:val="24"/>
              </w:rPr>
              <w:t>Izrada tjednog plana</w:t>
            </w:r>
          </w:p>
          <w:p w14:paraId="4D28B93E" w14:textId="77777777" w:rsidR="005103E9" w:rsidRPr="001F62B8" w:rsidRDefault="005103E9" w:rsidP="00F32A35">
            <w:pPr>
              <w:numPr>
                <w:ilvl w:val="0"/>
                <w:numId w:val="210"/>
              </w:numPr>
              <w:ind w:left="317"/>
              <w:contextualSpacing/>
              <w:rPr>
                <w:rFonts w:ascii="Arial" w:eastAsia="Calibri" w:hAnsi="Arial" w:cs="Arial"/>
                <w:sz w:val="24"/>
                <w:szCs w:val="24"/>
              </w:rPr>
            </w:pPr>
            <w:r w:rsidRPr="001F62B8">
              <w:rPr>
                <w:rFonts w:ascii="Arial" w:eastAsia="Calibri" w:hAnsi="Arial" w:cs="Arial"/>
                <w:sz w:val="24"/>
                <w:szCs w:val="24"/>
              </w:rPr>
              <w:t>Izrada pedagoških i statističkih izviješća</w:t>
            </w:r>
          </w:p>
          <w:p w14:paraId="2E575924" w14:textId="77777777" w:rsidR="005103E9" w:rsidRPr="001F62B8" w:rsidRDefault="005103E9" w:rsidP="00F32A35">
            <w:pPr>
              <w:numPr>
                <w:ilvl w:val="0"/>
                <w:numId w:val="210"/>
              </w:numPr>
              <w:ind w:left="317"/>
              <w:contextualSpacing/>
              <w:rPr>
                <w:rFonts w:ascii="Arial" w:eastAsia="Calibri" w:hAnsi="Arial" w:cs="Arial"/>
                <w:sz w:val="24"/>
                <w:szCs w:val="24"/>
              </w:rPr>
            </w:pPr>
            <w:r w:rsidRPr="001F62B8">
              <w:rPr>
                <w:rFonts w:ascii="Arial" w:eastAsia="Calibri" w:hAnsi="Arial" w:cs="Arial"/>
                <w:sz w:val="24"/>
                <w:szCs w:val="24"/>
              </w:rPr>
              <w:t>Nabava i raspodjela pedagoškog, didaktičkog i potrošnog materijala</w:t>
            </w:r>
          </w:p>
          <w:p w14:paraId="680376D8" w14:textId="77777777" w:rsidR="005103E9" w:rsidRPr="001F62B8" w:rsidRDefault="005103E9" w:rsidP="00F32A35">
            <w:pPr>
              <w:numPr>
                <w:ilvl w:val="0"/>
                <w:numId w:val="210"/>
              </w:numPr>
              <w:ind w:left="317"/>
              <w:contextualSpacing/>
              <w:rPr>
                <w:rFonts w:ascii="Arial" w:eastAsia="Calibri" w:hAnsi="Arial" w:cs="Arial"/>
                <w:sz w:val="24"/>
                <w:szCs w:val="24"/>
              </w:rPr>
            </w:pPr>
            <w:r w:rsidRPr="001F62B8">
              <w:rPr>
                <w:rFonts w:ascii="Arial" w:eastAsia="Calibri" w:hAnsi="Arial" w:cs="Arial"/>
                <w:sz w:val="24"/>
                <w:szCs w:val="24"/>
              </w:rPr>
              <w:t>Pripreme za sudjelovanje u neposrednom odgojno – obrazovnom procesu</w:t>
            </w:r>
          </w:p>
          <w:p w14:paraId="67F32238" w14:textId="77777777" w:rsidR="005103E9" w:rsidRPr="001F62B8" w:rsidRDefault="005103E9" w:rsidP="00F32A35">
            <w:pPr>
              <w:numPr>
                <w:ilvl w:val="0"/>
                <w:numId w:val="210"/>
              </w:numPr>
              <w:ind w:left="317"/>
              <w:contextualSpacing/>
              <w:rPr>
                <w:rFonts w:ascii="Arial" w:eastAsia="Calibri" w:hAnsi="Arial" w:cs="Arial"/>
                <w:sz w:val="24"/>
                <w:szCs w:val="24"/>
              </w:rPr>
            </w:pPr>
            <w:r w:rsidRPr="001F62B8">
              <w:rPr>
                <w:rFonts w:ascii="Arial" w:eastAsia="Calibri" w:hAnsi="Arial" w:cs="Arial"/>
                <w:sz w:val="24"/>
                <w:szCs w:val="24"/>
              </w:rPr>
              <w:t>Pripreme za evaluacije, refleksije i stručna savjetovanja s odgojiteljima i članovima stručnog tima</w:t>
            </w:r>
          </w:p>
          <w:p w14:paraId="7574B1CE" w14:textId="77777777" w:rsidR="005103E9" w:rsidRPr="001F62B8" w:rsidRDefault="005103E9" w:rsidP="00F32A35">
            <w:pPr>
              <w:numPr>
                <w:ilvl w:val="0"/>
                <w:numId w:val="210"/>
              </w:numPr>
              <w:ind w:left="317"/>
              <w:contextualSpacing/>
              <w:rPr>
                <w:rFonts w:ascii="Arial" w:eastAsia="Calibri" w:hAnsi="Arial" w:cs="Arial"/>
                <w:sz w:val="24"/>
                <w:szCs w:val="24"/>
              </w:rPr>
            </w:pPr>
            <w:r w:rsidRPr="001F62B8">
              <w:rPr>
                <w:rFonts w:ascii="Arial" w:eastAsia="Calibri" w:hAnsi="Arial" w:cs="Arial"/>
                <w:sz w:val="24"/>
                <w:szCs w:val="24"/>
              </w:rPr>
              <w:t>Pripreme za suradnju s obitelji i vanjskim čimbenicima</w:t>
            </w:r>
          </w:p>
        </w:tc>
        <w:tc>
          <w:tcPr>
            <w:tcW w:w="1284" w:type="dxa"/>
          </w:tcPr>
          <w:p w14:paraId="18D62885" w14:textId="77777777" w:rsidR="005103E9" w:rsidRPr="001F62B8" w:rsidRDefault="005103E9" w:rsidP="005103E9">
            <w:pPr>
              <w:rPr>
                <w:rFonts w:ascii="Arial" w:eastAsia="Calibri" w:hAnsi="Arial" w:cs="Arial"/>
                <w:sz w:val="24"/>
                <w:szCs w:val="24"/>
              </w:rPr>
            </w:pPr>
          </w:p>
          <w:p w14:paraId="6ADD3361" w14:textId="77777777" w:rsidR="005103E9" w:rsidRPr="001F62B8" w:rsidRDefault="005103E9" w:rsidP="005103E9">
            <w:pPr>
              <w:rPr>
                <w:rFonts w:ascii="Arial" w:eastAsia="Calibri" w:hAnsi="Arial" w:cs="Arial"/>
                <w:sz w:val="24"/>
                <w:szCs w:val="24"/>
              </w:rPr>
            </w:pPr>
            <w:r w:rsidRPr="001F62B8">
              <w:rPr>
                <w:rFonts w:ascii="Arial" w:eastAsia="Calibri" w:hAnsi="Arial" w:cs="Arial"/>
                <w:sz w:val="24"/>
                <w:szCs w:val="24"/>
              </w:rPr>
              <w:t>rujan</w:t>
            </w:r>
          </w:p>
          <w:p w14:paraId="430911DD" w14:textId="77777777" w:rsidR="005103E9" w:rsidRPr="001F62B8" w:rsidRDefault="005103E9" w:rsidP="005103E9">
            <w:pPr>
              <w:rPr>
                <w:rFonts w:ascii="Arial" w:eastAsia="Calibri" w:hAnsi="Arial" w:cs="Arial"/>
                <w:sz w:val="24"/>
                <w:szCs w:val="24"/>
              </w:rPr>
            </w:pPr>
          </w:p>
          <w:p w14:paraId="4DFF2E6A" w14:textId="77777777" w:rsidR="005103E9" w:rsidRPr="001F62B8" w:rsidRDefault="005103E9" w:rsidP="005103E9">
            <w:pPr>
              <w:rPr>
                <w:rFonts w:ascii="Arial" w:eastAsia="Calibri" w:hAnsi="Arial" w:cs="Arial"/>
                <w:sz w:val="24"/>
                <w:szCs w:val="24"/>
              </w:rPr>
            </w:pPr>
          </w:p>
          <w:p w14:paraId="51A47E42" w14:textId="77777777" w:rsidR="005103E9" w:rsidRPr="001F62B8" w:rsidRDefault="005103E9" w:rsidP="005103E9">
            <w:pPr>
              <w:rPr>
                <w:rFonts w:ascii="Arial" w:eastAsia="Calibri" w:hAnsi="Arial" w:cs="Arial"/>
                <w:sz w:val="24"/>
                <w:szCs w:val="24"/>
              </w:rPr>
            </w:pPr>
            <w:r w:rsidRPr="001F62B8">
              <w:rPr>
                <w:rFonts w:ascii="Arial" w:eastAsia="Calibri" w:hAnsi="Arial" w:cs="Arial"/>
                <w:sz w:val="24"/>
                <w:szCs w:val="24"/>
              </w:rPr>
              <w:t>tijekom godine</w:t>
            </w:r>
          </w:p>
        </w:tc>
      </w:tr>
      <w:tr w:rsidR="00C84623" w:rsidRPr="001F62B8" w14:paraId="02D62C29" w14:textId="77777777" w:rsidTr="005103E9">
        <w:tc>
          <w:tcPr>
            <w:tcW w:w="1951" w:type="dxa"/>
            <w:vMerge w:val="restart"/>
          </w:tcPr>
          <w:p w14:paraId="6380CE5E" w14:textId="77777777" w:rsidR="005103E9" w:rsidRPr="001F62B8" w:rsidRDefault="005103E9" w:rsidP="005103E9">
            <w:pPr>
              <w:contextualSpacing/>
              <w:rPr>
                <w:rFonts w:ascii="Arial" w:eastAsia="Calibri" w:hAnsi="Arial" w:cs="Arial"/>
                <w:b/>
                <w:i/>
                <w:sz w:val="24"/>
                <w:szCs w:val="24"/>
              </w:rPr>
            </w:pPr>
          </w:p>
          <w:p w14:paraId="5F79CF94" w14:textId="77777777" w:rsidR="005103E9" w:rsidRPr="001F62B8" w:rsidRDefault="005103E9" w:rsidP="005103E9">
            <w:pPr>
              <w:contextualSpacing/>
              <w:rPr>
                <w:rFonts w:ascii="Arial" w:eastAsia="Calibri" w:hAnsi="Arial" w:cs="Arial"/>
                <w:b/>
                <w:i/>
                <w:sz w:val="24"/>
                <w:szCs w:val="24"/>
              </w:rPr>
            </w:pPr>
          </w:p>
          <w:p w14:paraId="5F1D3C07" w14:textId="77777777" w:rsidR="005103E9" w:rsidRPr="001F62B8" w:rsidRDefault="005103E9" w:rsidP="005103E9">
            <w:pPr>
              <w:contextualSpacing/>
              <w:rPr>
                <w:rFonts w:ascii="Arial" w:eastAsia="Calibri" w:hAnsi="Arial" w:cs="Arial"/>
                <w:b/>
                <w:i/>
                <w:sz w:val="24"/>
                <w:szCs w:val="24"/>
              </w:rPr>
            </w:pPr>
          </w:p>
          <w:p w14:paraId="7F94BB85" w14:textId="77777777" w:rsidR="005103E9" w:rsidRPr="001F62B8" w:rsidRDefault="005103E9" w:rsidP="005103E9">
            <w:pPr>
              <w:contextualSpacing/>
              <w:rPr>
                <w:rFonts w:ascii="Arial" w:eastAsia="Calibri" w:hAnsi="Arial" w:cs="Arial"/>
                <w:b/>
                <w:i/>
                <w:sz w:val="24"/>
                <w:szCs w:val="24"/>
              </w:rPr>
            </w:pPr>
          </w:p>
          <w:p w14:paraId="07EADB80" w14:textId="77777777" w:rsidR="005103E9" w:rsidRPr="001F62B8" w:rsidRDefault="005103E9" w:rsidP="005103E9">
            <w:pPr>
              <w:contextualSpacing/>
              <w:rPr>
                <w:rFonts w:ascii="Arial" w:eastAsia="Calibri" w:hAnsi="Arial" w:cs="Arial"/>
                <w:b/>
                <w:i/>
                <w:sz w:val="24"/>
                <w:szCs w:val="24"/>
              </w:rPr>
            </w:pPr>
          </w:p>
          <w:p w14:paraId="57F36C7B" w14:textId="77777777" w:rsidR="005103E9" w:rsidRPr="001F62B8" w:rsidRDefault="005103E9" w:rsidP="005103E9">
            <w:pPr>
              <w:contextualSpacing/>
              <w:rPr>
                <w:rFonts w:ascii="Arial" w:eastAsia="Calibri" w:hAnsi="Arial" w:cs="Arial"/>
                <w:b/>
                <w:i/>
                <w:sz w:val="24"/>
                <w:szCs w:val="24"/>
              </w:rPr>
            </w:pPr>
          </w:p>
          <w:p w14:paraId="30958041" w14:textId="77777777" w:rsidR="005103E9" w:rsidRPr="001F62B8" w:rsidRDefault="005103E9" w:rsidP="005103E9">
            <w:pPr>
              <w:contextualSpacing/>
              <w:rPr>
                <w:rFonts w:ascii="Arial" w:eastAsia="Calibri" w:hAnsi="Arial" w:cs="Arial"/>
                <w:b/>
                <w:i/>
                <w:sz w:val="24"/>
                <w:szCs w:val="24"/>
              </w:rPr>
            </w:pPr>
          </w:p>
          <w:p w14:paraId="726601B8" w14:textId="77777777" w:rsidR="005103E9" w:rsidRPr="001F62B8" w:rsidRDefault="005103E9" w:rsidP="005103E9">
            <w:pPr>
              <w:contextualSpacing/>
              <w:rPr>
                <w:rFonts w:ascii="Arial" w:eastAsia="Calibri" w:hAnsi="Arial" w:cs="Arial"/>
                <w:b/>
                <w:i/>
                <w:sz w:val="24"/>
                <w:szCs w:val="24"/>
              </w:rPr>
            </w:pPr>
          </w:p>
          <w:p w14:paraId="4E5CF451" w14:textId="77777777" w:rsidR="005103E9" w:rsidRPr="001F62B8" w:rsidRDefault="005103E9" w:rsidP="005103E9">
            <w:pPr>
              <w:contextualSpacing/>
              <w:rPr>
                <w:rFonts w:ascii="Arial" w:eastAsia="Calibri" w:hAnsi="Arial" w:cs="Arial"/>
                <w:b/>
                <w:i/>
                <w:sz w:val="24"/>
                <w:szCs w:val="24"/>
              </w:rPr>
            </w:pPr>
          </w:p>
          <w:p w14:paraId="5F15A6A8" w14:textId="77777777" w:rsidR="005103E9" w:rsidRPr="001F62B8" w:rsidRDefault="005103E9" w:rsidP="005103E9">
            <w:pPr>
              <w:contextualSpacing/>
              <w:rPr>
                <w:rFonts w:ascii="Arial" w:eastAsia="Calibri" w:hAnsi="Arial" w:cs="Arial"/>
                <w:b/>
                <w:i/>
                <w:sz w:val="24"/>
                <w:szCs w:val="24"/>
              </w:rPr>
            </w:pPr>
          </w:p>
          <w:p w14:paraId="5CA77610" w14:textId="77777777" w:rsidR="005103E9" w:rsidRPr="001F62B8" w:rsidRDefault="005103E9" w:rsidP="005103E9">
            <w:pPr>
              <w:contextualSpacing/>
              <w:rPr>
                <w:rFonts w:ascii="Arial" w:eastAsia="Calibri" w:hAnsi="Arial" w:cs="Arial"/>
                <w:b/>
                <w:i/>
                <w:sz w:val="24"/>
                <w:szCs w:val="24"/>
              </w:rPr>
            </w:pPr>
          </w:p>
          <w:p w14:paraId="1F692765" w14:textId="77777777" w:rsidR="005103E9" w:rsidRPr="001F62B8" w:rsidRDefault="005103E9" w:rsidP="005103E9">
            <w:pPr>
              <w:contextualSpacing/>
              <w:rPr>
                <w:rFonts w:ascii="Arial" w:eastAsia="Calibri" w:hAnsi="Arial" w:cs="Arial"/>
                <w:b/>
                <w:i/>
                <w:sz w:val="24"/>
                <w:szCs w:val="24"/>
              </w:rPr>
            </w:pPr>
          </w:p>
          <w:p w14:paraId="20191088" w14:textId="77777777" w:rsidR="005103E9" w:rsidRPr="001F62B8" w:rsidRDefault="005103E9" w:rsidP="005103E9">
            <w:pPr>
              <w:contextualSpacing/>
              <w:rPr>
                <w:rFonts w:ascii="Arial" w:eastAsia="Calibri" w:hAnsi="Arial" w:cs="Arial"/>
                <w:b/>
                <w:i/>
                <w:sz w:val="24"/>
                <w:szCs w:val="24"/>
              </w:rPr>
            </w:pPr>
          </w:p>
          <w:p w14:paraId="7C9BE5C7" w14:textId="77777777" w:rsidR="005103E9" w:rsidRPr="001F62B8" w:rsidRDefault="005103E9" w:rsidP="005103E9">
            <w:pPr>
              <w:contextualSpacing/>
              <w:rPr>
                <w:rFonts w:ascii="Arial" w:eastAsia="Calibri" w:hAnsi="Arial" w:cs="Arial"/>
                <w:b/>
                <w:i/>
                <w:sz w:val="24"/>
                <w:szCs w:val="24"/>
              </w:rPr>
            </w:pPr>
          </w:p>
          <w:p w14:paraId="03CB023A" w14:textId="77777777" w:rsidR="005103E9" w:rsidRPr="001F62B8" w:rsidRDefault="005103E9" w:rsidP="005103E9">
            <w:pPr>
              <w:contextualSpacing/>
              <w:rPr>
                <w:rFonts w:ascii="Arial" w:eastAsia="Calibri" w:hAnsi="Arial" w:cs="Arial"/>
                <w:b/>
                <w:i/>
                <w:sz w:val="24"/>
                <w:szCs w:val="24"/>
              </w:rPr>
            </w:pPr>
          </w:p>
          <w:p w14:paraId="1E211329" w14:textId="77777777" w:rsidR="005103E9" w:rsidRPr="001F62B8" w:rsidRDefault="005103E9" w:rsidP="005103E9">
            <w:pPr>
              <w:contextualSpacing/>
              <w:rPr>
                <w:rFonts w:ascii="Arial" w:eastAsia="Calibri" w:hAnsi="Arial" w:cs="Arial"/>
                <w:b/>
                <w:i/>
                <w:sz w:val="24"/>
                <w:szCs w:val="24"/>
              </w:rPr>
            </w:pPr>
          </w:p>
          <w:p w14:paraId="75E8C630" w14:textId="77777777" w:rsidR="005103E9" w:rsidRPr="001F62B8" w:rsidRDefault="005103E9" w:rsidP="005103E9">
            <w:pPr>
              <w:contextualSpacing/>
              <w:rPr>
                <w:rFonts w:ascii="Arial" w:eastAsia="Calibri" w:hAnsi="Arial" w:cs="Arial"/>
                <w:b/>
                <w:i/>
                <w:sz w:val="24"/>
                <w:szCs w:val="24"/>
              </w:rPr>
            </w:pPr>
          </w:p>
          <w:p w14:paraId="7E080569" w14:textId="77777777" w:rsidR="005103E9" w:rsidRPr="001F62B8" w:rsidRDefault="005103E9" w:rsidP="005103E9">
            <w:pPr>
              <w:contextualSpacing/>
              <w:rPr>
                <w:rFonts w:ascii="Arial" w:eastAsia="Calibri" w:hAnsi="Arial" w:cs="Arial"/>
                <w:b/>
                <w:i/>
                <w:sz w:val="24"/>
                <w:szCs w:val="24"/>
              </w:rPr>
            </w:pPr>
          </w:p>
          <w:p w14:paraId="14C49598" w14:textId="77777777" w:rsidR="005103E9" w:rsidRPr="001F62B8" w:rsidRDefault="005103E9" w:rsidP="005103E9">
            <w:pPr>
              <w:contextualSpacing/>
              <w:rPr>
                <w:rFonts w:ascii="Arial" w:eastAsia="Calibri" w:hAnsi="Arial" w:cs="Arial"/>
                <w:b/>
                <w:i/>
                <w:szCs w:val="24"/>
              </w:rPr>
            </w:pPr>
            <w:r w:rsidRPr="001F62B8">
              <w:rPr>
                <w:rFonts w:ascii="Arial" w:eastAsia="Calibri" w:hAnsi="Arial" w:cs="Arial"/>
                <w:b/>
                <w:i/>
                <w:szCs w:val="24"/>
              </w:rPr>
              <w:t>NEPOSREDNO SUDJELOVANJE U ODGOJNO–OBRAZOVNOM PROCESU</w:t>
            </w:r>
          </w:p>
          <w:p w14:paraId="54AB92DA" w14:textId="77777777" w:rsidR="005103E9" w:rsidRPr="001F62B8" w:rsidRDefault="005103E9" w:rsidP="005103E9">
            <w:pPr>
              <w:spacing w:line="720" w:lineRule="auto"/>
              <w:rPr>
                <w:rFonts w:ascii="Arial" w:eastAsia="Calibri" w:hAnsi="Arial" w:cs="Arial"/>
                <w:i/>
                <w:sz w:val="24"/>
                <w:szCs w:val="24"/>
              </w:rPr>
            </w:pPr>
          </w:p>
        </w:tc>
        <w:tc>
          <w:tcPr>
            <w:tcW w:w="5827" w:type="dxa"/>
          </w:tcPr>
          <w:p w14:paraId="552D9C98" w14:textId="77777777" w:rsidR="005103E9" w:rsidRPr="001F62B8" w:rsidRDefault="005103E9" w:rsidP="005103E9">
            <w:pPr>
              <w:contextualSpacing/>
              <w:rPr>
                <w:rFonts w:ascii="Arial" w:eastAsia="Calibri" w:hAnsi="Arial" w:cs="Arial"/>
                <w:b/>
                <w:sz w:val="24"/>
                <w:szCs w:val="24"/>
              </w:rPr>
            </w:pPr>
            <w:r w:rsidRPr="001F62B8">
              <w:rPr>
                <w:rFonts w:ascii="Arial" w:eastAsia="Calibri" w:hAnsi="Arial" w:cs="Arial"/>
                <w:b/>
                <w:sz w:val="24"/>
                <w:szCs w:val="24"/>
              </w:rPr>
              <w:t>Upisi djece i organiziranje odgojnih skupina</w:t>
            </w:r>
          </w:p>
          <w:p w14:paraId="51DD6688" w14:textId="77777777" w:rsidR="005103E9" w:rsidRPr="001F62B8" w:rsidRDefault="005103E9" w:rsidP="00F32A35">
            <w:pPr>
              <w:numPr>
                <w:ilvl w:val="0"/>
                <w:numId w:val="211"/>
              </w:numPr>
              <w:ind w:left="317"/>
              <w:contextualSpacing/>
              <w:rPr>
                <w:rFonts w:ascii="Arial" w:eastAsia="Calibri" w:hAnsi="Arial" w:cs="Arial"/>
                <w:sz w:val="24"/>
                <w:szCs w:val="24"/>
              </w:rPr>
            </w:pPr>
            <w:r w:rsidRPr="001F62B8">
              <w:rPr>
                <w:rFonts w:ascii="Arial" w:eastAsia="Calibri" w:hAnsi="Arial" w:cs="Arial"/>
                <w:sz w:val="24"/>
                <w:szCs w:val="24"/>
              </w:rPr>
              <w:t>Sudjelovanje u organizaciji i provođenju prijema novoupisane djece</w:t>
            </w:r>
          </w:p>
          <w:p w14:paraId="35B35E27" w14:textId="77777777" w:rsidR="005103E9" w:rsidRPr="001F62B8" w:rsidRDefault="005103E9" w:rsidP="00F32A35">
            <w:pPr>
              <w:numPr>
                <w:ilvl w:val="0"/>
                <w:numId w:val="211"/>
              </w:numPr>
              <w:ind w:left="317"/>
              <w:contextualSpacing/>
              <w:rPr>
                <w:rFonts w:ascii="Arial" w:eastAsia="Calibri" w:hAnsi="Arial" w:cs="Arial"/>
                <w:sz w:val="24"/>
                <w:szCs w:val="24"/>
              </w:rPr>
            </w:pPr>
            <w:r w:rsidRPr="001F62B8">
              <w:rPr>
                <w:rFonts w:ascii="Arial" w:eastAsia="Calibri" w:hAnsi="Arial" w:cs="Arial"/>
                <w:sz w:val="24"/>
                <w:szCs w:val="24"/>
              </w:rPr>
              <w:t>Razgovor s roditeljima novoupisane djece</w:t>
            </w:r>
          </w:p>
          <w:p w14:paraId="3D2FC37A" w14:textId="77777777" w:rsidR="005103E9" w:rsidRPr="001F62B8" w:rsidRDefault="005103E9" w:rsidP="00F32A35">
            <w:pPr>
              <w:numPr>
                <w:ilvl w:val="0"/>
                <w:numId w:val="211"/>
              </w:numPr>
              <w:ind w:left="317"/>
              <w:contextualSpacing/>
              <w:rPr>
                <w:rFonts w:ascii="Arial" w:eastAsia="Calibri" w:hAnsi="Arial" w:cs="Arial"/>
                <w:sz w:val="24"/>
                <w:szCs w:val="24"/>
              </w:rPr>
            </w:pPr>
            <w:r w:rsidRPr="001F62B8">
              <w:rPr>
                <w:rFonts w:ascii="Arial" w:eastAsia="Calibri" w:hAnsi="Arial" w:cs="Arial"/>
                <w:sz w:val="24"/>
                <w:szCs w:val="24"/>
              </w:rPr>
              <w:t>Organiziranje odgojnih skupina</w:t>
            </w:r>
          </w:p>
        </w:tc>
        <w:tc>
          <w:tcPr>
            <w:tcW w:w="1284" w:type="dxa"/>
          </w:tcPr>
          <w:p w14:paraId="6C6AF9D5" w14:textId="77777777" w:rsidR="005103E9" w:rsidRPr="001F62B8" w:rsidRDefault="005103E9" w:rsidP="005103E9">
            <w:pPr>
              <w:spacing w:line="720" w:lineRule="auto"/>
              <w:rPr>
                <w:rFonts w:ascii="Arial" w:eastAsia="Calibri" w:hAnsi="Arial" w:cs="Arial"/>
                <w:sz w:val="24"/>
                <w:szCs w:val="24"/>
              </w:rPr>
            </w:pPr>
            <w:r w:rsidRPr="001F62B8">
              <w:rPr>
                <w:rFonts w:ascii="Arial" w:eastAsia="Calibri" w:hAnsi="Arial" w:cs="Arial"/>
                <w:sz w:val="24"/>
                <w:szCs w:val="24"/>
              </w:rPr>
              <w:t xml:space="preserve">                    </w:t>
            </w:r>
          </w:p>
          <w:p w14:paraId="5EFF4A67" w14:textId="77777777" w:rsidR="005103E9" w:rsidRPr="001F62B8" w:rsidRDefault="0010318D" w:rsidP="005103E9">
            <w:pPr>
              <w:rPr>
                <w:rFonts w:ascii="Arial" w:eastAsia="Calibri" w:hAnsi="Arial" w:cs="Arial"/>
                <w:sz w:val="24"/>
                <w:szCs w:val="24"/>
              </w:rPr>
            </w:pPr>
            <w:r w:rsidRPr="001F62B8">
              <w:rPr>
                <w:rFonts w:ascii="Arial" w:eastAsia="Calibri" w:hAnsi="Arial" w:cs="Arial"/>
                <w:sz w:val="24"/>
                <w:szCs w:val="24"/>
              </w:rPr>
              <w:t>ožujak</w:t>
            </w:r>
            <w:r w:rsidR="005103E9" w:rsidRPr="001F62B8">
              <w:rPr>
                <w:rFonts w:ascii="Arial" w:eastAsia="Calibri" w:hAnsi="Arial" w:cs="Arial"/>
                <w:sz w:val="24"/>
                <w:szCs w:val="24"/>
              </w:rPr>
              <w:t xml:space="preserve"> - srpanj</w:t>
            </w:r>
          </w:p>
        </w:tc>
      </w:tr>
      <w:tr w:rsidR="00C84623" w:rsidRPr="001F62B8" w14:paraId="5C9F3DA2" w14:textId="77777777" w:rsidTr="005103E9">
        <w:tc>
          <w:tcPr>
            <w:tcW w:w="1951" w:type="dxa"/>
            <w:vMerge/>
          </w:tcPr>
          <w:p w14:paraId="6D68D318" w14:textId="77777777" w:rsidR="005103E9" w:rsidRPr="001F62B8" w:rsidRDefault="005103E9" w:rsidP="005103E9">
            <w:pPr>
              <w:spacing w:line="720" w:lineRule="auto"/>
              <w:rPr>
                <w:rFonts w:ascii="Arial" w:eastAsia="Calibri" w:hAnsi="Arial" w:cs="Arial"/>
                <w:sz w:val="24"/>
                <w:szCs w:val="24"/>
              </w:rPr>
            </w:pPr>
          </w:p>
        </w:tc>
        <w:tc>
          <w:tcPr>
            <w:tcW w:w="5827" w:type="dxa"/>
          </w:tcPr>
          <w:p w14:paraId="69773462" w14:textId="77777777" w:rsidR="005103E9" w:rsidRPr="001F62B8" w:rsidRDefault="005103E9" w:rsidP="005103E9">
            <w:pPr>
              <w:contextualSpacing/>
              <w:rPr>
                <w:rFonts w:ascii="Arial" w:eastAsia="Calibri" w:hAnsi="Arial" w:cs="Arial"/>
                <w:b/>
                <w:sz w:val="24"/>
                <w:szCs w:val="24"/>
              </w:rPr>
            </w:pPr>
            <w:r w:rsidRPr="001F62B8">
              <w:rPr>
                <w:rFonts w:ascii="Arial" w:eastAsia="Calibri" w:hAnsi="Arial" w:cs="Arial"/>
                <w:b/>
                <w:sz w:val="24"/>
                <w:szCs w:val="24"/>
              </w:rPr>
              <w:t>Praćenje ostvarivanja odgojno – obrazovnog procesa s ciljem unapređivanja života djeteta u vrtiću</w:t>
            </w:r>
          </w:p>
          <w:p w14:paraId="1D217D54" w14:textId="77777777" w:rsidR="005103E9" w:rsidRPr="001F62B8" w:rsidRDefault="005103E9" w:rsidP="00F32A35">
            <w:pPr>
              <w:numPr>
                <w:ilvl w:val="0"/>
                <w:numId w:val="212"/>
              </w:numPr>
              <w:ind w:left="317"/>
              <w:contextualSpacing/>
              <w:rPr>
                <w:rFonts w:ascii="Arial" w:eastAsia="Calibri" w:hAnsi="Arial" w:cs="Arial"/>
                <w:sz w:val="24"/>
                <w:szCs w:val="24"/>
              </w:rPr>
            </w:pPr>
            <w:r w:rsidRPr="001F62B8">
              <w:rPr>
                <w:rFonts w:ascii="Arial" w:eastAsia="Calibri" w:hAnsi="Arial" w:cs="Arial"/>
                <w:sz w:val="24"/>
                <w:szCs w:val="24"/>
              </w:rPr>
              <w:t>Praćenje, prepoznavanje i procjenjivanje razvojnih potreba djeteta</w:t>
            </w:r>
          </w:p>
          <w:p w14:paraId="28D1BE4F" w14:textId="77777777" w:rsidR="005103E9" w:rsidRPr="001F62B8" w:rsidRDefault="005103E9" w:rsidP="00F32A35">
            <w:pPr>
              <w:numPr>
                <w:ilvl w:val="0"/>
                <w:numId w:val="212"/>
              </w:numPr>
              <w:ind w:left="317"/>
              <w:contextualSpacing/>
              <w:rPr>
                <w:rFonts w:ascii="Arial" w:eastAsia="Calibri" w:hAnsi="Arial" w:cs="Arial"/>
                <w:sz w:val="24"/>
                <w:szCs w:val="24"/>
              </w:rPr>
            </w:pPr>
            <w:r w:rsidRPr="001F62B8">
              <w:rPr>
                <w:rFonts w:ascii="Arial" w:eastAsia="Calibri" w:hAnsi="Arial" w:cs="Arial"/>
                <w:sz w:val="24"/>
                <w:szCs w:val="24"/>
              </w:rPr>
              <w:t>Suradnja s odgojiteljima u kreiranju poticajnog vremenskog, materijalnog, prostornog i socijalnog konteksta za cjelovit razvoj i optimalno zadovoljavanje potreba djeteta</w:t>
            </w:r>
          </w:p>
        </w:tc>
        <w:tc>
          <w:tcPr>
            <w:tcW w:w="1284" w:type="dxa"/>
          </w:tcPr>
          <w:p w14:paraId="117E986C" w14:textId="77777777" w:rsidR="005103E9" w:rsidRPr="001F62B8" w:rsidRDefault="005103E9" w:rsidP="005103E9">
            <w:pPr>
              <w:rPr>
                <w:rFonts w:ascii="Arial" w:eastAsia="Calibri" w:hAnsi="Arial" w:cs="Arial"/>
                <w:sz w:val="24"/>
                <w:szCs w:val="24"/>
              </w:rPr>
            </w:pPr>
          </w:p>
          <w:p w14:paraId="40AA11CB" w14:textId="77777777" w:rsidR="005103E9" w:rsidRPr="001F62B8" w:rsidRDefault="005103E9" w:rsidP="005103E9">
            <w:pPr>
              <w:rPr>
                <w:rFonts w:ascii="Arial" w:eastAsia="Calibri" w:hAnsi="Arial" w:cs="Arial"/>
                <w:sz w:val="24"/>
                <w:szCs w:val="24"/>
              </w:rPr>
            </w:pPr>
          </w:p>
          <w:p w14:paraId="5779792D" w14:textId="77777777" w:rsidR="005103E9" w:rsidRPr="001F62B8" w:rsidRDefault="005103E9" w:rsidP="005103E9">
            <w:pPr>
              <w:rPr>
                <w:rFonts w:ascii="Arial" w:eastAsia="Calibri" w:hAnsi="Arial" w:cs="Arial"/>
                <w:sz w:val="24"/>
                <w:szCs w:val="24"/>
              </w:rPr>
            </w:pPr>
          </w:p>
          <w:p w14:paraId="6A2AAAC8" w14:textId="77777777" w:rsidR="005103E9" w:rsidRPr="001F62B8" w:rsidRDefault="005103E9" w:rsidP="005103E9">
            <w:pPr>
              <w:rPr>
                <w:rFonts w:ascii="Arial" w:eastAsia="Calibri" w:hAnsi="Arial" w:cs="Arial"/>
                <w:sz w:val="24"/>
                <w:szCs w:val="24"/>
              </w:rPr>
            </w:pPr>
          </w:p>
          <w:p w14:paraId="01E6A908" w14:textId="77777777" w:rsidR="005103E9" w:rsidRPr="001F62B8" w:rsidRDefault="005103E9" w:rsidP="005103E9">
            <w:pPr>
              <w:rPr>
                <w:rFonts w:ascii="Arial" w:eastAsia="Calibri" w:hAnsi="Arial" w:cs="Arial"/>
                <w:sz w:val="24"/>
                <w:szCs w:val="24"/>
              </w:rPr>
            </w:pPr>
          </w:p>
          <w:p w14:paraId="08EF3A61" w14:textId="77777777" w:rsidR="005103E9" w:rsidRPr="001F62B8" w:rsidRDefault="005103E9" w:rsidP="005103E9">
            <w:pPr>
              <w:rPr>
                <w:rFonts w:ascii="Arial" w:eastAsia="Calibri" w:hAnsi="Arial" w:cs="Arial"/>
                <w:sz w:val="24"/>
                <w:szCs w:val="24"/>
              </w:rPr>
            </w:pPr>
            <w:r w:rsidRPr="001F62B8">
              <w:rPr>
                <w:rFonts w:ascii="Arial" w:eastAsia="Calibri" w:hAnsi="Arial" w:cs="Arial"/>
                <w:sz w:val="24"/>
                <w:szCs w:val="24"/>
              </w:rPr>
              <w:t>tijekom godine</w:t>
            </w:r>
          </w:p>
        </w:tc>
      </w:tr>
      <w:tr w:rsidR="00C84623" w:rsidRPr="001F62B8" w14:paraId="08CAA555" w14:textId="77777777" w:rsidTr="005103E9">
        <w:tc>
          <w:tcPr>
            <w:tcW w:w="1951" w:type="dxa"/>
            <w:vMerge/>
          </w:tcPr>
          <w:p w14:paraId="640C48A1" w14:textId="77777777" w:rsidR="005103E9" w:rsidRPr="001F62B8" w:rsidRDefault="005103E9" w:rsidP="005103E9">
            <w:pPr>
              <w:spacing w:line="720" w:lineRule="auto"/>
              <w:rPr>
                <w:rFonts w:ascii="Arial" w:eastAsia="Calibri" w:hAnsi="Arial" w:cs="Arial"/>
                <w:sz w:val="24"/>
                <w:szCs w:val="24"/>
              </w:rPr>
            </w:pPr>
          </w:p>
        </w:tc>
        <w:tc>
          <w:tcPr>
            <w:tcW w:w="5827" w:type="dxa"/>
          </w:tcPr>
          <w:p w14:paraId="464B42C5" w14:textId="77777777" w:rsidR="005103E9" w:rsidRPr="001F62B8" w:rsidRDefault="005103E9" w:rsidP="005103E9">
            <w:pPr>
              <w:contextualSpacing/>
              <w:rPr>
                <w:rFonts w:ascii="Arial" w:eastAsia="Calibri" w:hAnsi="Arial" w:cs="Arial"/>
                <w:b/>
                <w:sz w:val="24"/>
                <w:szCs w:val="24"/>
              </w:rPr>
            </w:pPr>
            <w:r w:rsidRPr="001F62B8">
              <w:rPr>
                <w:rFonts w:ascii="Arial" w:eastAsia="Calibri" w:hAnsi="Arial" w:cs="Arial"/>
                <w:b/>
                <w:sz w:val="24"/>
                <w:szCs w:val="24"/>
              </w:rPr>
              <w:t>Praćenje ostvarivanja dobrobiti djeteta</w:t>
            </w:r>
          </w:p>
          <w:p w14:paraId="504D6A30" w14:textId="77777777" w:rsidR="005103E9" w:rsidRPr="001F62B8" w:rsidRDefault="005103E9" w:rsidP="00F32A35">
            <w:pPr>
              <w:numPr>
                <w:ilvl w:val="0"/>
                <w:numId w:val="213"/>
              </w:numPr>
              <w:ind w:left="317"/>
              <w:contextualSpacing/>
              <w:rPr>
                <w:rFonts w:ascii="Arial" w:eastAsia="Calibri" w:hAnsi="Arial" w:cs="Arial"/>
                <w:sz w:val="24"/>
                <w:szCs w:val="24"/>
              </w:rPr>
            </w:pPr>
            <w:r w:rsidRPr="001F62B8">
              <w:rPr>
                <w:rFonts w:ascii="Arial" w:eastAsia="Calibri" w:hAnsi="Arial" w:cs="Arial"/>
                <w:sz w:val="24"/>
                <w:szCs w:val="24"/>
              </w:rPr>
              <w:t>Praćenje i unapređivanje uvjeta za osiguravanje dobrobiti djeteta</w:t>
            </w:r>
          </w:p>
          <w:p w14:paraId="44EF9F7C" w14:textId="77777777" w:rsidR="005103E9" w:rsidRPr="001F62B8" w:rsidRDefault="005103E9" w:rsidP="00F32A35">
            <w:pPr>
              <w:numPr>
                <w:ilvl w:val="0"/>
                <w:numId w:val="213"/>
              </w:numPr>
              <w:ind w:left="317"/>
              <w:contextualSpacing/>
              <w:rPr>
                <w:rFonts w:ascii="Arial" w:eastAsia="Calibri" w:hAnsi="Arial" w:cs="Arial"/>
                <w:sz w:val="24"/>
                <w:szCs w:val="24"/>
              </w:rPr>
            </w:pPr>
            <w:r w:rsidRPr="001F62B8">
              <w:rPr>
                <w:rFonts w:ascii="Arial" w:eastAsia="Calibri" w:hAnsi="Arial" w:cs="Arial"/>
                <w:sz w:val="24"/>
                <w:szCs w:val="24"/>
              </w:rPr>
              <w:t>Sudjelovanje u opservacijskom postupku djece s posebnim potrebama i izradi individualnih programa</w:t>
            </w:r>
          </w:p>
        </w:tc>
        <w:tc>
          <w:tcPr>
            <w:tcW w:w="1284" w:type="dxa"/>
          </w:tcPr>
          <w:p w14:paraId="37C62F0A" w14:textId="77777777" w:rsidR="005103E9" w:rsidRPr="001F62B8" w:rsidRDefault="005103E9" w:rsidP="005103E9">
            <w:pPr>
              <w:rPr>
                <w:rFonts w:ascii="Arial" w:eastAsia="Calibri" w:hAnsi="Arial" w:cs="Arial"/>
                <w:sz w:val="24"/>
                <w:szCs w:val="24"/>
              </w:rPr>
            </w:pPr>
          </w:p>
          <w:p w14:paraId="4907680D" w14:textId="77777777" w:rsidR="005103E9" w:rsidRPr="001F62B8" w:rsidRDefault="005103E9" w:rsidP="005103E9">
            <w:pPr>
              <w:rPr>
                <w:rFonts w:ascii="Arial" w:eastAsia="Calibri" w:hAnsi="Arial" w:cs="Arial"/>
                <w:sz w:val="24"/>
                <w:szCs w:val="24"/>
              </w:rPr>
            </w:pPr>
          </w:p>
          <w:p w14:paraId="3C2F9742" w14:textId="77777777" w:rsidR="005103E9" w:rsidRPr="001F62B8" w:rsidRDefault="005103E9" w:rsidP="005103E9">
            <w:pPr>
              <w:rPr>
                <w:rFonts w:ascii="Arial" w:eastAsia="Calibri" w:hAnsi="Arial" w:cs="Arial"/>
                <w:sz w:val="24"/>
                <w:szCs w:val="24"/>
              </w:rPr>
            </w:pPr>
            <w:r w:rsidRPr="001F62B8">
              <w:rPr>
                <w:rFonts w:ascii="Arial" w:eastAsia="Calibri" w:hAnsi="Arial" w:cs="Arial"/>
                <w:sz w:val="24"/>
                <w:szCs w:val="24"/>
              </w:rPr>
              <w:t>tijekom godine</w:t>
            </w:r>
          </w:p>
        </w:tc>
      </w:tr>
      <w:tr w:rsidR="00C84623" w:rsidRPr="001F62B8" w14:paraId="23DDC8A8" w14:textId="77777777" w:rsidTr="005103E9">
        <w:tc>
          <w:tcPr>
            <w:tcW w:w="1951" w:type="dxa"/>
            <w:vMerge/>
          </w:tcPr>
          <w:p w14:paraId="61356600" w14:textId="77777777" w:rsidR="005103E9" w:rsidRPr="001F62B8" w:rsidRDefault="005103E9" w:rsidP="005103E9">
            <w:pPr>
              <w:spacing w:line="720" w:lineRule="auto"/>
              <w:rPr>
                <w:rFonts w:ascii="Arial" w:eastAsia="Calibri" w:hAnsi="Arial" w:cs="Arial"/>
                <w:sz w:val="24"/>
                <w:szCs w:val="24"/>
              </w:rPr>
            </w:pPr>
          </w:p>
        </w:tc>
        <w:tc>
          <w:tcPr>
            <w:tcW w:w="5827" w:type="dxa"/>
          </w:tcPr>
          <w:p w14:paraId="5896E9B6" w14:textId="77777777" w:rsidR="005103E9" w:rsidRPr="001F62B8" w:rsidRDefault="005103E9" w:rsidP="005103E9">
            <w:pPr>
              <w:contextualSpacing/>
              <w:rPr>
                <w:rFonts w:ascii="Arial" w:eastAsia="Calibri" w:hAnsi="Arial" w:cs="Arial"/>
                <w:sz w:val="24"/>
                <w:szCs w:val="24"/>
              </w:rPr>
            </w:pPr>
            <w:r w:rsidRPr="001F62B8">
              <w:rPr>
                <w:rFonts w:ascii="Arial" w:eastAsia="Calibri" w:hAnsi="Arial" w:cs="Arial"/>
                <w:b/>
                <w:sz w:val="24"/>
                <w:szCs w:val="24"/>
              </w:rPr>
              <w:t>Suradnja sa sustručnjacima</w:t>
            </w:r>
          </w:p>
          <w:p w14:paraId="3090D18C" w14:textId="77777777" w:rsidR="005103E9" w:rsidRPr="001F62B8" w:rsidRDefault="005103E9" w:rsidP="00F32A35">
            <w:pPr>
              <w:numPr>
                <w:ilvl w:val="0"/>
                <w:numId w:val="214"/>
              </w:numPr>
              <w:ind w:left="317"/>
              <w:contextualSpacing/>
              <w:rPr>
                <w:rFonts w:ascii="Arial" w:eastAsia="Calibri" w:hAnsi="Arial" w:cs="Arial"/>
                <w:sz w:val="24"/>
                <w:szCs w:val="24"/>
              </w:rPr>
            </w:pPr>
            <w:r w:rsidRPr="001F62B8">
              <w:rPr>
                <w:rFonts w:ascii="Arial" w:eastAsia="Calibri" w:hAnsi="Arial" w:cs="Arial"/>
                <w:sz w:val="24"/>
                <w:szCs w:val="24"/>
              </w:rPr>
              <w:t>Savjetodavni rad s odgojiteljima</w:t>
            </w:r>
          </w:p>
          <w:p w14:paraId="3EC3A6F3" w14:textId="77777777" w:rsidR="005103E9" w:rsidRPr="001F62B8" w:rsidRDefault="005103E9" w:rsidP="00F32A35">
            <w:pPr>
              <w:numPr>
                <w:ilvl w:val="0"/>
                <w:numId w:val="214"/>
              </w:numPr>
              <w:ind w:left="317"/>
              <w:contextualSpacing/>
              <w:rPr>
                <w:rFonts w:ascii="Arial" w:eastAsia="Calibri" w:hAnsi="Arial" w:cs="Arial"/>
                <w:sz w:val="24"/>
                <w:szCs w:val="24"/>
              </w:rPr>
            </w:pPr>
            <w:r w:rsidRPr="001F62B8">
              <w:rPr>
                <w:rFonts w:ascii="Arial" w:eastAsia="Calibri" w:hAnsi="Arial" w:cs="Arial"/>
                <w:sz w:val="24"/>
                <w:szCs w:val="24"/>
              </w:rPr>
              <w:t>Tjedni radni dogovori stručnog tima DV Sušak</w:t>
            </w:r>
          </w:p>
          <w:p w14:paraId="72E88FDE" w14:textId="77777777" w:rsidR="005103E9" w:rsidRPr="001F62B8" w:rsidRDefault="005103E9" w:rsidP="00F32A35">
            <w:pPr>
              <w:numPr>
                <w:ilvl w:val="0"/>
                <w:numId w:val="214"/>
              </w:numPr>
              <w:ind w:left="317"/>
              <w:contextualSpacing/>
              <w:rPr>
                <w:rFonts w:ascii="Arial" w:eastAsia="Calibri" w:hAnsi="Arial" w:cs="Arial"/>
                <w:sz w:val="24"/>
                <w:szCs w:val="24"/>
              </w:rPr>
            </w:pPr>
            <w:r w:rsidRPr="001F62B8">
              <w:rPr>
                <w:rFonts w:ascii="Arial" w:eastAsia="Calibri" w:hAnsi="Arial" w:cs="Arial"/>
                <w:sz w:val="24"/>
                <w:szCs w:val="24"/>
              </w:rPr>
              <w:t>Sudjelovanje u radu Povjerenstva za stažiranje pripravnika  /izrada programa stažirana, praćenje, refleksije i stručno savjetovanje/</w:t>
            </w:r>
          </w:p>
          <w:p w14:paraId="5EE41E73" w14:textId="77777777" w:rsidR="005103E9" w:rsidRPr="001F62B8" w:rsidRDefault="005103E9" w:rsidP="00F32A35">
            <w:pPr>
              <w:numPr>
                <w:ilvl w:val="0"/>
                <w:numId w:val="214"/>
              </w:numPr>
              <w:ind w:left="317"/>
              <w:contextualSpacing/>
              <w:rPr>
                <w:rFonts w:ascii="Arial" w:eastAsia="Calibri" w:hAnsi="Arial" w:cs="Arial"/>
                <w:sz w:val="24"/>
                <w:szCs w:val="24"/>
              </w:rPr>
            </w:pPr>
            <w:r w:rsidRPr="001F62B8">
              <w:rPr>
                <w:rFonts w:ascii="Arial" w:eastAsia="Calibri" w:hAnsi="Arial" w:cs="Arial"/>
                <w:sz w:val="24"/>
                <w:szCs w:val="24"/>
              </w:rPr>
              <w:t>Praćenje procesa učenja pripravnika</w:t>
            </w:r>
          </w:p>
          <w:p w14:paraId="707103B5" w14:textId="77777777" w:rsidR="005103E9" w:rsidRPr="001F62B8" w:rsidRDefault="005103E9" w:rsidP="00F32A35">
            <w:pPr>
              <w:numPr>
                <w:ilvl w:val="0"/>
                <w:numId w:val="214"/>
              </w:numPr>
              <w:ind w:left="317"/>
              <w:contextualSpacing/>
              <w:rPr>
                <w:rFonts w:ascii="Arial" w:eastAsia="Calibri" w:hAnsi="Arial" w:cs="Arial"/>
                <w:sz w:val="24"/>
                <w:szCs w:val="24"/>
              </w:rPr>
            </w:pPr>
            <w:r w:rsidRPr="001F62B8">
              <w:rPr>
                <w:rFonts w:ascii="Arial" w:eastAsia="Calibri" w:hAnsi="Arial" w:cs="Arial"/>
                <w:sz w:val="24"/>
                <w:szCs w:val="24"/>
              </w:rPr>
              <w:t>Osmišljavanje i praćenje mentorskog rada</w:t>
            </w:r>
          </w:p>
          <w:p w14:paraId="3AA8201B" w14:textId="77777777" w:rsidR="005103E9" w:rsidRPr="001F62B8" w:rsidRDefault="005103E9" w:rsidP="00F32A35">
            <w:pPr>
              <w:numPr>
                <w:ilvl w:val="0"/>
                <w:numId w:val="214"/>
              </w:numPr>
              <w:ind w:left="317"/>
              <w:contextualSpacing/>
              <w:rPr>
                <w:rFonts w:ascii="Arial" w:eastAsia="Calibri" w:hAnsi="Arial" w:cs="Arial"/>
                <w:sz w:val="24"/>
                <w:szCs w:val="24"/>
              </w:rPr>
            </w:pPr>
            <w:r w:rsidRPr="001F62B8">
              <w:rPr>
                <w:rFonts w:ascii="Arial" w:eastAsia="Calibri" w:hAnsi="Arial" w:cs="Arial"/>
                <w:sz w:val="24"/>
                <w:szCs w:val="24"/>
              </w:rPr>
              <w:lastRenderedPageBreak/>
              <w:t>Član i predstavnica Povjerenstva za provedbu Sigurnosno-zaštitnog i preventivnog programa DV Sušak</w:t>
            </w:r>
          </w:p>
          <w:p w14:paraId="5EE46E45" w14:textId="77777777" w:rsidR="005103E9" w:rsidRPr="001F62B8" w:rsidRDefault="005103E9" w:rsidP="00F32A35">
            <w:pPr>
              <w:numPr>
                <w:ilvl w:val="0"/>
                <w:numId w:val="214"/>
              </w:numPr>
              <w:ind w:left="317"/>
              <w:contextualSpacing/>
              <w:rPr>
                <w:rFonts w:ascii="Arial" w:eastAsia="Calibri" w:hAnsi="Arial" w:cs="Arial"/>
                <w:sz w:val="24"/>
                <w:szCs w:val="24"/>
              </w:rPr>
            </w:pPr>
            <w:r w:rsidRPr="001F62B8">
              <w:rPr>
                <w:rFonts w:ascii="Arial" w:eastAsia="Calibri" w:hAnsi="Arial" w:cs="Arial"/>
                <w:sz w:val="24"/>
                <w:szCs w:val="24"/>
              </w:rPr>
              <w:t>Priprema i plasiranje vrtićkog Newslettera</w:t>
            </w:r>
          </w:p>
        </w:tc>
        <w:tc>
          <w:tcPr>
            <w:tcW w:w="1284" w:type="dxa"/>
          </w:tcPr>
          <w:p w14:paraId="7C672B53" w14:textId="77777777" w:rsidR="005103E9" w:rsidRPr="001F62B8" w:rsidRDefault="005103E9" w:rsidP="005103E9">
            <w:pPr>
              <w:spacing w:line="720" w:lineRule="auto"/>
              <w:rPr>
                <w:rFonts w:ascii="Arial" w:eastAsia="Calibri" w:hAnsi="Arial" w:cs="Arial"/>
                <w:sz w:val="24"/>
                <w:szCs w:val="24"/>
              </w:rPr>
            </w:pPr>
          </w:p>
          <w:p w14:paraId="1CF5FC53" w14:textId="77777777" w:rsidR="005103E9" w:rsidRPr="001F62B8" w:rsidRDefault="005103E9" w:rsidP="005103E9">
            <w:pPr>
              <w:rPr>
                <w:rFonts w:ascii="Arial" w:eastAsia="Calibri" w:hAnsi="Arial" w:cs="Arial"/>
                <w:sz w:val="24"/>
                <w:szCs w:val="24"/>
              </w:rPr>
            </w:pPr>
            <w:r w:rsidRPr="001F62B8">
              <w:rPr>
                <w:rFonts w:ascii="Arial" w:eastAsia="Calibri" w:hAnsi="Arial" w:cs="Arial"/>
                <w:sz w:val="24"/>
                <w:szCs w:val="24"/>
              </w:rPr>
              <w:t>tijekom godine</w:t>
            </w:r>
          </w:p>
        </w:tc>
      </w:tr>
      <w:tr w:rsidR="00C84623" w:rsidRPr="001F62B8" w14:paraId="381A34D1" w14:textId="77777777" w:rsidTr="005103E9">
        <w:tc>
          <w:tcPr>
            <w:tcW w:w="1951" w:type="dxa"/>
            <w:vMerge/>
          </w:tcPr>
          <w:p w14:paraId="0E6799F8" w14:textId="77777777" w:rsidR="005103E9" w:rsidRPr="001F62B8" w:rsidRDefault="005103E9" w:rsidP="005103E9">
            <w:pPr>
              <w:spacing w:line="720" w:lineRule="auto"/>
              <w:rPr>
                <w:rFonts w:ascii="Arial" w:eastAsia="Calibri" w:hAnsi="Arial" w:cs="Arial"/>
                <w:sz w:val="24"/>
                <w:szCs w:val="24"/>
              </w:rPr>
            </w:pPr>
          </w:p>
        </w:tc>
        <w:tc>
          <w:tcPr>
            <w:tcW w:w="5827" w:type="dxa"/>
          </w:tcPr>
          <w:p w14:paraId="378A76C4" w14:textId="77777777" w:rsidR="005103E9" w:rsidRPr="001F62B8" w:rsidRDefault="005103E9" w:rsidP="005103E9">
            <w:pPr>
              <w:contextualSpacing/>
              <w:rPr>
                <w:rFonts w:ascii="Arial" w:eastAsia="Calibri" w:hAnsi="Arial" w:cs="Arial"/>
                <w:sz w:val="24"/>
                <w:szCs w:val="24"/>
              </w:rPr>
            </w:pPr>
            <w:r w:rsidRPr="001F62B8">
              <w:rPr>
                <w:rFonts w:ascii="Arial" w:eastAsia="Calibri" w:hAnsi="Arial" w:cs="Arial"/>
                <w:b/>
                <w:sz w:val="24"/>
                <w:szCs w:val="24"/>
              </w:rPr>
              <w:t>Suradnja s obitelji</w:t>
            </w:r>
          </w:p>
          <w:p w14:paraId="55FB1578" w14:textId="77777777" w:rsidR="005103E9" w:rsidRPr="001F62B8" w:rsidRDefault="005103E9" w:rsidP="00F32A35">
            <w:pPr>
              <w:numPr>
                <w:ilvl w:val="0"/>
                <w:numId w:val="215"/>
              </w:numPr>
              <w:ind w:left="317"/>
              <w:contextualSpacing/>
              <w:rPr>
                <w:rFonts w:ascii="Arial" w:eastAsia="Calibri" w:hAnsi="Arial" w:cs="Arial"/>
                <w:sz w:val="24"/>
                <w:szCs w:val="24"/>
              </w:rPr>
            </w:pPr>
            <w:r w:rsidRPr="001F62B8">
              <w:rPr>
                <w:rFonts w:ascii="Arial" w:eastAsia="Calibri" w:hAnsi="Arial" w:cs="Arial"/>
                <w:sz w:val="24"/>
                <w:szCs w:val="24"/>
              </w:rPr>
              <w:t>Informiranje roditelja/obitelji o uvjetima i programima koji se u vrtiću ostvaruju</w:t>
            </w:r>
          </w:p>
          <w:p w14:paraId="1C737563" w14:textId="77777777" w:rsidR="005103E9" w:rsidRPr="001F62B8" w:rsidRDefault="005103E9" w:rsidP="00F32A35">
            <w:pPr>
              <w:numPr>
                <w:ilvl w:val="0"/>
                <w:numId w:val="215"/>
              </w:numPr>
              <w:ind w:left="317"/>
              <w:contextualSpacing/>
              <w:rPr>
                <w:rFonts w:ascii="Arial" w:eastAsia="Calibri" w:hAnsi="Arial" w:cs="Arial"/>
                <w:sz w:val="24"/>
                <w:szCs w:val="24"/>
              </w:rPr>
            </w:pPr>
            <w:r w:rsidRPr="001F62B8">
              <w:rPr>
                <w:rFonts w:ascii="Arial" w:eastAsia="Calibri" w:hAnsi="Arial" w:cs="Arial"/>
                <w:sz w:val="24"/>
                <w:szCs w:val="24"/>
              </w:rPr>
              <w:t xml:space="preserve">Ostvarivanje i unapređivanje suradnje s obitelji putem različitih oblika </w:t>
            </w:r>
            <w:r w:rsidR="0010318D" w:rsidRPr="001F62B8">
              <w:rPr>
                <w:rFonts w:ascii="Arial" w:eastAsia="Calibri" w:hAnsi="Arial" w:cs="Arial"/>
                <w:sz w:val="24"/>
                <w:szCs w:val="24"/>
              </w:rPr>
              <w:t>/radionice</w:t>
            </w:r>
            <w:r w:rsidRPr="001F62B8">
              <w:rPr>
                <w:rFonts w:ascii="Arial" w:eastAsia="Calibri" w:hAnsi="Arial" w:cs="Arial"/>
                <w:sz w:val="24"/>
                <w:szCs w:val="24"/>
              </w:rPr>
              <w:t>, savjetodavni rad, informiranje.../</w:t>
            </w:r>
          </w:p>
          <w:p w14:paraId="146B13CF" w14:textId="77777777" w:rsidR="005103E9" w:rsidRPr="001F62B8" w:rsidRDefault="005103E9" w:rsidP="00F32A35">
            <w:pPr>
              <w:numPr>
                <w:ilvl w:val="0"/>
                <w:numId w:val="215"/>
              </w:numPr>
              <w:ind w:left="317"/>
              <w:contextualSpacing/>
              <w:rPr>
                <w:rFonts w:ascii="Arial" w:eastAsia="Calibri" w:hAnsi="Arial" w:cs="Arial"/>
                <w:sz w:val="24"/>
                <w:szCs w:val="24"/>
              </w:rPr>
            </w:pPr>
            <w:r w:rsidRPr="001F62B8">
              <w:rPr>
                <w:rFonts w:ascii="Arial" w:eastAsia="Calibri" w:hAnsi="Arial" w:cs="Arial"/>
                <w:sz w:val="24"/>
                <w:szCs w:val="24"/>
              </w:rPr>
              <w:t>Stvaranje uvjeta za neposredno sudjelovanje roditelja u odgojno – obrazovnom procesu</w:t>
            </w:r>
          </w:p>
          <w:p w14:paraId="6AE3B28E" w14:textId="77777777" w:rsidR="005103E9" w:rsidRPr="001F62B8" w:rsidRDefault="005103E9" w:rsidP="00F32A35">
            <w:pPr>
              <w:numPr>
                <w:ilvl w:val="0"/>
                <w:numId w:val="215"/>
              </w:numPr>
              <w:ind w:left="317"/>
              <w:contextualSpacing/>
              <w:rPr>
                <w:rFonts w:ascii="Arial" w:eastAsia="Calibri" w:hAnsi="Arial" w:cs="Arial"/>
                <w:sz w:val="24"/>
                <w:szCs w:val="24"/>
              </w:rPr>
            </w:pPr>
            <w:r w:rsidRPr="001F62B8">
              <w:rPr>
                <w:rFonts w:ascii="Arial" w:eastAsia="Calibri" w:hAnsi="Arial" w:cs="Arial"/>
                <w:sz w:val="24"/>
                <w:szCs w:val="24"/>
              </w:rPr>
              <w:t>Provođenje programa Rastimo zajedno</w:t>
            </w:r>
          </w:p>
        </w:tc>
        <w:tc>
          <w:tcPr>
            <w:tcW w:w="1284" w:type="dxa"/>
          </w:tcPr>
          <w:p w14:paraId="3C45E0EE" w14:textId="77777777" w:rsidR="005103E9" w:rsidRPr="001F62B8" w:rsidRDefault="005103E9" w:rsidP="005103E9">
            <w:pPr>
              <w:spacing w:line="720" w:lineRule="auto"/>
              <w:rPr>
                <w:rFonts w:ascii="Arial" w:eastAsia="Calibri" w:hAnsi="Arial" w:cs="Arial"/>
                <w:sz w:val="24"/>
                <w:szCs w:val="24"/>
              </w:rPr>
            </w:pPr>
          </w:p>
          <w:p w14:paraId="5FD2E14D" w14:textId="77777777" w:rsidR="005103E9" w:rsidRPr="001F62B8" w:rsidRDefault="005103E9" w:rsidP="005103E9">
            <w:pPr>
              <w:rPr>
                <w:rFonts w:ascii="Arial" w:eastAsia="Calibri" w:hAnsi="Arial" w:cs="Arial"/>
                <w:sz w:val="24"/>
                <w:szCs w:val="24"/>
              </w:rPr>
            </w:pPr>
            <w:r w:rsidRPr="001F62B8">
              <w:rPr>
                <w:rFonts w:ascii="Arial" w:eastAsia="Calibri" w:hAnsi="Arial" w:cs="Arial"/>
                <w:sz w:val="24"/>
                <w:szCs w:val="24"/>
              </w:rPr>
              <w:t>tijekom godine</w:t>
            </w:r>
          </w:p>
        </w:tc>
      </w:tr>
      <w:tr w:rsidR="00C84623" w:rsidRPr="001F62B8" w14:paraId="3A8E04CA" w14:textId="77777777" w:rsidTr="005103E9">
        <w:tc>
          <w:tcPr>
            <w:tcW w:w="1951" w:type="dxa"/>
            <w:tcBorders>
              <w:top w:val="single" w:sz="4" w:space="0" w:color="auto"/>
            </w:tcBorders>
          </w:tcPr>
          <w:p w14:paraId="60691AB4" w14:textId="77777777" w:rsidR="005103E9" w:rsidRPr="001F62B8" w:rsidRDefault="005103E9" w:rsidP="005103E9">
            <w:pPr>
              <w:spacing w:line="720" w:lineRule="auto"/>
              <w:rPr>
                <w:rFonts w:ascii="Arial" w:eastAsia="Calibri" w:hAnsi="Arial" w:cs="Arial"/>
                <w:sz w:val="24"/>
                <w:szCs w:val="24"/>
              </w:rPr>
            </w:pPr>
          </w:p>
        </w:tc>
        <w:tc>
          <w:tcPr>
            <w:tcW w:w="5827" w:type="dxa"/>
          </w:tcPr>
          <w:p w14:paraId="3B3250FE" w14:textId="77777777" w:rsidR="005103E9" w:rsidRPr="001F62B8" w:rsidRDefault="005103E9" w:rsidP="005103E9">
            <w:pPr>
              <w:contextualSpacing/>
              <w:rPr>
                <w:rFonts w:ascii="Arial" w:eastAsia="Calibri" w:hAnsi="Arial" w:cs="Arial"/>
                <w:b/>
                <w:sz w:val="24"/>
                <w:szCs w:val="24"/>
              </w:rPr>
            </w:pPr>
            <w:r w:rsidRPr="001F62B8">
              <w:rPr>
                <w:rFonts w:ascii="Arial" w:eastAsia="Calibri" w:hAnsi="Arial" w:cs="Arial"/>
                <w:b/>
                <w:sz w:val="24"/>
                <w:szCs w:val="24"/>
              </w:rPr>
              <w:t>Suradnja s vanjskim čimbenicima</w:t>
            </w:r>
          </w:p>
          <w:p w14:paraId="145A05CE" w14:textId="77777777" w:rsidR="005103E9" w:rsidRPr="001F62B8" w:rsidRDefault="005103E9" w:rsidP="00F32A35">
            <w:pPr>
              <w:numPr>
                <w:ilvl w:val="0"/>
                <w:numId w:val="222"/>
              </w:numPr>
              <w:ind w:left="289"/>
              <w:contextualSpacing/>
              <w:rPr>
                <w:rFonts w:ascii="Arial" w:eastAsia="Calibri" w:hAnsi="Arial" w:cs="Arial"/>
                <w:sz w:val="24"/>
                <w:szCs w:val="24"/>
              </w:rPr>
            </w:pPr>
            <w:r w:rsidRPr="001F62B8">
              <w:rPr>
                <w:rFonts w:ascii="Arial" w:eastAsia="Calibri" w:hAnsi="Arial" w:cs="Arial"/>
                <w:sz w:val="24"/>
                <w:szCs w:val="24"/>
              </w:rPr>
              <w:t>Suradnja s različitim čimbenicima s ciljem ostvarivanja dobrobiti djeteta</w:t>
            </w:r>
          </w:p>
          <w:p w14:paraId="5C9D6808" w14:textId="77777777" w:rsidR="005103E9" w:rsidRPr="001F62B8" w:rsidRDefault="005103E9" w:rsidP="00F32A35">
            <w:pPr>
              <w:numPr>
                <w:ilvl w:val="0"/>
                <w:numId w:val="216"/>
              </w:numPr>
              <w:ind w:left="317"/>
              <w:contextualSpacing/>
              <w:rPr>
                <w:rFonts w:ascii="Arial" w:eastAsia="Calibri" w:hAnsi="Arial" w:cs="Arial"/>
                <w:sz w:val="24"/>
                <w:szCs w:val="24"/>
              </w:rPr>
            </w:pPr>
            <w:r w:rsidRPr="001F62B8">
              <w:rPr>
                <w:rFonts w:ascii="Arial" w:eastAsia="Calibri" w:hAnsi="Arial" w:cs="Arial"/>
                <w:sz w:val="24"/>
                <w:szCs w:val="24"/>
              </w:rPr>
              <w:t>Suradnja s različitim čimbenicima s ciljem obogaćivanja odgojno obrazovnog procesa</w:t>
            </w:r>
          </w:p>
          <w:p w14:paraId="1DACDD97" w14:textId="77777777" w:rsidR="005103E9" w:rsidRPr="001F62B8" w:rsidRDefault="005103E9" w:rsidP="00F32A35">
            <w:pPr>
              <w:numPr>
                <w:ilvl w:val="0"/>
                <w:numId w:val="216"/>
              </w:numPr>
              <w:ind w:left="317"/>
              <w:contextualSpacing/>
              <w:rPr>
                <w:rFonts w:ascii="Arial" w:eastAsia="Calibri" w:hAnsi="Arial" w:cs="Arial"/>
                <w:sz w:val="24"/>
                <w:szCs w:val="24"/>
              </w:rPr>
            </w:pPr>
            <w:r w:rsidRPr="001F62B8">
              <w:rPr>
                <w:rFonts w:ascii="Arial" w:eastAsia="Calibri" w:hAnsi="Arial" w:cs="Arial"/>
                <w:sz w:val="24"/>
                <w:szCs w:val="24"/>
              </w:rPr>
              <w:t>Organiziranje stručne studentske prakse (UFRI, FFRI, Sveučilišni studij Logopedije)</w:t>
            </w:r>
          </w:p>
        </w:tc>
        <w:tc>
          <w:tcPr>
            <w:tcW w:w="1284" w:type="dxa"/>
          </w:tcPr>
          <w:p w14:paraId="0BBDA5CD" w14:textId="77777777" w:rsidR="005103E9" w:rsidRPr="001F62B8" w:rsidRDefault="005103E9" w:rsidP="005103E9">
            <w:pPr>
              <w:rPr>
                <w:rFonts w:ascii="Arial" w:eastAsia="Calibri" w:hAnsi="Arial" w:cs="Arial"/>
                <w:sz w:val="24"/>
                <w:szCs w:val="24"/>
              </w:rPr>
            </w:pPr>
          </w:p>
          <w:p w14:paraId="058E68F1" w14:textId="77777777" w:rsidR="005103E9" w:rsidRPr="001F62B8" w:rsidRDefault="005103E9" w:rsidP="005103E9">
            <w:pPr>
              <w:rPr>
                <w:rFonts w:ascii="Arial" w:eastAsia="Calibri" w:hAnsi="Arial" w:cs="Arial"/>
                <w:sz w:val="24"/>
                <w:szCs w:val="24"/>
              </w:rPr>
            </w:pPr>
          </w:p>
          <w:p w14:paraId="435C9342" w14:textId="77777777" w:rsidR="005103E9" w:rsidRPr="001F62B8" w:rsidRDefault="005103E9" w:rsidP="005103E9">
            <w:pPr>
              <w:rPr>
                <w:rFonts w:ascii="Arial" w:eastAsia="Calibri" w:hAnsi="Arial" w:cs="Arial"/>
                <w:sz w:val="24"/>
                <w:szCs w:val="24"/>
              </w:rPr>
            </w:pPr>
          </w:p>
          <w:p w14:paraId="518A1D2C" w14:textId="77777777" w:rsidR="005103E9" w:rsidRPr="001F62B8" w:rsidRDefault="005103E9" w:rsidP="005103E9">
            <w:pPr>
              <w:rPr>
                <w:rFonts w:ascii="Arial" w:eastAsia="Calibri" w:hAnsi="Arial" w:cs="Arial"/>
                <w:sz w:val="24"/>
                <w:szCs w:val="24"/>
              </w:rPr>
            </w:pPr>
            <w:r w:rsidRPr="001F62B8">
              <w:rPr>
                <w:rFonts w:ascii="Arial" w:eastAsia="Calibri" w:hAnsi="Arial" w:cs="Arial"/>
                <w:sz w:val="24"/>
                <w:szCs w:val="24"/>
              </w:rPr>
              <w:t>tijekom godine</w:t>
            </w:r>
          </w:p>
        </w:tc>
      </w:tr>
      <w:tr w:rsidR="00C84623" w:rsidRPr="001F62B8" w14:paraId="163A018C" w14:textId="77777777" w:rsidTr="005103E9">
        <w:tc>
          <w:tcPr>
            <w:tcW w:w="1951" w:type="dxa"/>
            <w:vMerge w:val="restart"/>
          </w:tcPr>
          <w:p w14:paraId="755A911F" w14:textId="77777777" w:rsidR="005103E9" w:rsidRPr="001F62B8" w:rsidRDefault="005103E9" w:rsidP="005103E9">
            <w:pPr>
              <w:contextualSpacing/>
              <w:rPr>
                <w:rFonts w:ascii="Arial" w:eastAsia="Calibri" w:hAnsi="Arial" w:cs="Arial"/>
                <w:b/>
                <w:sz w:val="24"/>
                <w:szCs w:val="24"/>
              </w:rPr>
            </w:pPr>
          </w:p>
          <w:p w14:paraId="2E7E4700" w14:textId="77777777" w:rsidR="005103E9" w:rsidRPr="001F62B8" w:rsidRDefault="005103E9" w:rsidP="005103E9">
            <w:pPr>
              <w:contextualSpacing/>
              <w:rPr>
                <w:rFonts w:ascii="Arial" w:eastAsia="Calibri" w:hAnsi="Arial" w:cs="Arial"/>
                <w:b/>
                <w:sz w:val="24"/>
                <w:szCs w:val="24"/>
              </w:rPr>
            </w:pPr>
          </w:p>
          <w:p w14:paraId="3D76A4D7" w14:textId="77777777" w:rsidR="005103E9" w:rsidRPr="001F62B8" w:rsidRDefault="005103E9" w:rsidP="005103E9">
            <w:pPr>
              <w:contextualSpacing/>
              <w:rPr>
                <w:rFonts w:ascii="Arial" w:eastAsia="Calibri" w:hAnsi="Arial" w:cs="Arial"/>
                <w:b/>
                <w:sz w:val="24"/>
                <w:szCs w:val="24"/>
              </w:rPr>
            </w:pPr>
          </w:p>
          <w:p w14:paraId="0B9E9DC8" w14:textId="77777777" w:rsidR="005103E9" w:rsidRPr="001F62B8" w:rsidRDefault="005103E9" w:rsidP="005103E9">
            <w:pPr>
              <w:contextualSpacing/>
              <w:rPr>
                <w:rFonts w:ascii="Arial" w:eastAsia="Calibri" w:hAnsi="Arial" w:cs="Arial"/>
                <w:b/>
                <w:sz w:val="24"/>
                <w:szCs w:val="24"/>
              </w:rPr>
            </w:pPr>
          </w:p>
          <w:p w14:paraId="5F17B4AE" w14:textId="77777777" w:rsidR="005103E9" w:rsidRPr="001F62B8" w:rsidRDefault="005103E9" w:rsidP="005103E9">
            <w:pPr>
              <w:contextualSpacing/>
              <w:rPr>
                <w:rFonts w:ascii="Arial" w:eastAsia="Calibri" w:hAnsi="Arial" w:cs="Arial"/>
                <w:b/>
                <w:sz w:val="24"/>
                <w:szCs w:val="24"/>
              </w:rPr>
            </w:pPr>
          </w:p>
          <w:p w14:paraId="2B7B6BCD" w14:textId="77777777" w:rsidR="005103E9" w:rsidRPr="001F62B8" w:rsidRDefault="005103E9" w:rsidP="005103E9">
            <w:pPr>
              <w:contextualSpacing/>
              <w:rPr>
                <w:rFonts w:ascii="Arial" w:eastAsia="Calibri" w:hAnsi="Arial" w:cs="Arial"/>
                <w:b/>
                <w:sz w:val="24"/>
                <w:szCs w:val="24"/>
              </w:rPr>
            </w:pPr>
          </w:p>
          <w:p w14:paraId="38E3633A" w14:textId="77777777" w:rsidR="005103E9" w:rsidRPr="001F62B8" w:rsidRDefault="005103E9" w:rsidP="005103E9">
            <w:pPr>
              <w:contextualSpacing/>
              <w:rPr>
                <w:rFonts w:ascii="Arial" w:eastAsia="Calibri" w:hAnsi="Arial" w:cs="Arial"/>
                <w:b/>
                <w:sz w:val="24"/>
                <w:szCs w:val="24"/>
              </w:rPr>
            </w:pPr>
          </w:p>
          <w:p w14:paraId="0662740D" w14:textId="77777777" w:rsidR="005103E9" w:rsidRPr="001F62B8" w:rsidRDefault="005103E9" w:rsidP="005103E9">
            <w:pPr>
              <w:contextualSpacing/>
              <w:rPr>
                <w:rFonts w:ascii="Arial" w:eastAsia="Calibri" w:hAnsi="Arial" w:cs="Arial"/>
                <w:b/>
                <w:sz w:val="24"/>
                <w:szCs w:val="24"/>
              </w:rPr>
            </w:pPr>
          </w:p>
          <w:p w14:paraId="0A0AD13F" w14:textId="77777777" w:rsidR="005103E9" w:rsidRPr="001F62B8" w:rsidRDefault="005103E9" w:rsidP="005103E9">
            <w:pPr>
              <w:contextualSpacing/>
              <w:rPr>
                <w:rFonts w:ascii="Arial" w:eastAsia="Calibri" w:hAnsi="Arial" w:cs="Arial"/>
                <w:b/>
                <w:i/>
                <w:szCs w:val="24"/>
              </w:rPr>
            </w:pPr>
            <w:r w:rsidRPr="001F62B8">
              <w:rPr>
                <w:rFonts w:ascii="Arial" w:eastAsia="Calibri" w:hAnsi="Arial" w:cs="Arial"/>
                <w:b/>
                <w:i/>
                <w:szCs w:val="24"/>
              </w:rPr>
              <w:t>ANALIZE, ISTRAŽIVANJA I VREDNOVANJE ODGOJNO OBRAZOVNOG PROCESA</w:t>
            </w:r>
          </w:p>
          <w:p w14:paraId="5C0A0C0B" w14:textId="77777777" w:rsidR="005103E9" w:rsidRPr="001F62B8" w:rsidRDefault="005103E9" w:rsidP="005103E9">
            <w:pPr>
              <w:spacing w:line="720" w:lineRule="auto"/>
              <w:rPr>
                <w:rFonts w:ascii="Arial" w:eastAsia="Calibri" w:hAnsi="Arial" w:cs="Arial"/>
                <w:sz w:val="24"/>
                <w:szCs w:val="24"/>
              </w:rPr>
            </w:pPr>
          </w:p>
        </w:tc>
        <w:tc>
          <w:tcPr>
            <w:tcW w:w="5827" w:type="dxa"/>
          </w:tcPr>
          <w:p w14:paraId="087CD7A5" w14:textId="77777777" w:rsidR="005103E9" w:rsidRPr="001F62B8" w:rsidRDefault="005103E9" w:rsidP="005103E9">
            <w:pPr>
              <w:contextualSpacing/>
              <w:rPr>
                <w:rFonts w:ascii="Arial" w:eastAsia="Calibri" w:hAnsi="Arial" w:cs="Arial"/>
                <w:sz w:val="24"/>
                <w:szCs w:val="24"/>
              </w:rPr>
            </w:pPr>
            <w:r w:rsidRPr="001F62B8">
              <w:rPr>
                <w:rFonts w:ascii="Arial" w:eastAsia="Calibri" w:hAnsi="Arial" w:cs="Arial"/>
                <w:b/>
                <w:sz w:val="24"/>
                <w:szCs w:val="24"/>
              </w:rPr>
              <w:t>Vrednovanje procesa</w:t>
            </w:r>
          </w:p>
          <w:p w14:paraId="386979A8" w14:textId="77777777" w:rsidR="005103E9" w:rsidRPr="001F62B8" w:rsidRDefault="005103E9" w:rsidP="00F32A35">
            <w:pPr>
              <w:numPr>
                <w:ilvl w:val="0"/>
                <w:numId w:val="217"/>
              </w:numPr>
              <w:ind w:left="317"/>
              <w:contextualSpacing/>
              <w:rPr>
                <w:rFonts w:ascii="Arial" w:eastAsia="Calibri" w:hAnsi="Arial" w:cs="Arial"/>
                <w:sz w:val="24"/>
                <w:szCs w:val="24"/>
              </w:rPr>
            </w:pPr>
            <w:r w:rsidRPr="001F62B8">
              <w:rPr>
                <w:rFonts w:ascii="Arial" w:eastAsia="Calibri" w:hAnsi="Arial" w:cs="Arial"/>
                <w:sz w:val="24"/>
                <w:szCs w:val="24"/>
              </w:rPr>
              <w:t>Suradnja s odgojiteljima u sagledavanju razine odgojno–obrazovne prakse</w:t>
            </w:r>
          </w:p>
          <w:p w14:paraId="416CFC05" w14:textId="77777777" w:rsidR="005103E9" w:rsidRPr="001F62B8" w:rsidRDefault="005103E9" w:rsidP="00F32A35">
            <w:pPr>
              <w:numPr>
                <w:ilvl w:val="0"/>
                <w:numId w:val="217"/>
              </w:numPr>
              <w:ind w:left="317"/>
              <w:contextualSpacing/>
              <w:rPr>
                <w:rFonts w:ascii="Arial" w:eastAsia="Calibri" w:hAnsi="Arial" w:cs="Arial"/>
                <w:sz w:val="24"/>
                <w:szCs w:val="24"/>
              </w:rPr>
            </w:pPr>
            <w:r w:rsidRPr="001F62B8">
              <w:rPr>
                <w:rFonts w:ascii="Arial" w:eastAsia="Calibri" w:hAnsi="Arial" w:cs="Arial"/>
                <w:sz w:val="24"/>
                <w:szCs w:val="24"/>
              </w:rPr>
              <w:t>Sudjelovanje u izradi evaluacijskih instrumenata</w:t>
            </w:r>
          </w:p>
          <w:p w14:paraId="0D0D2B6E" w14:textId="77777777" w:rsidR="005103E9" w:rsidRPr="001F62B8" w:rsidRDefault="005103E9" w:rsidP="00F32A35">
            <w:pPr>
              <w:numPr>
                <w:ilvl w:val="0"/>
                <w:numId w:val="217"/>
              </w:numPr>
              <w:ind w:left="317"/>
              <w:contextualSpacing/>
              <w:rPr>
                <w:rFonts w:ascii="Arial" w:eastAsia="Calibri" w:hAnsi="Arial" w:cs="Arial"/>
                <w:sz w:val="24"/>
                <w:szCs w:val="24"/>
              </w:rPr>
            </w:pPr>
            <w:r w:rsidRPr="001F62B8">
              <w:rPr>
                <w:rFonts w:ascii="Arial" w:eastAsia="Calibri" w:hAnsi="Arial" w:cs="Arial"/>
                <w:sz w:val="24"/>
                <w:szCs w:val="24"/>
              </w:rPr>
              <w:t>Analiza dobivenih pokazatelja i rezultata i sudjelovanje u refleksivnim raspravama</w:t>
            </w:r>
          </w:p>
          <w:p w14:paraId="4D47C5BF" w14:textId="77777777" w:rsidR="005103E9" w:rsidRPr="001F62B8" w:rsidRDefault="005103E9" w:rsidP="00F32A35">
            <w:pPr>
              <w:numPr>
                <w:ilvl w:val="0"/>
                <w:numId w:val="217"/>
              </w:numPr>
              <w:ind w:left="317"/>
              <w:contextualSpacing/>
              <w:rPr>
                <w:rFonts w:ascii="Arial" w:eastAsia="Calibri" w:hAnsi="Arial" w:cs="Arial"/>
                <w:sz w:val="24"/>
                <w:szCs w:val="24"/>
              </w:rPr>
            </w:pPr>
            <w:r w:rsidRPr="001F62B8">
              <w:rPr>
                <w:rFonts w:ascii="Arial" w:eastAsia="Calibri" w:hAnsi="Arial" w:cs="Arial"/>
                <w:sz w:val="24"/>
                <w:szCs w:val="24"/>
              </w:rPr>
              <w:t>Sudjelovanje u izradi polugodišnjeg i godišnjeg izviješća o radu Vrtića</w:t>
            </w:r>
          </w:p>
        </w:tc>
        <w:tc>
          <w:tcPr>
            <w:tcW w:w="1284" w:type="dxa"/>
          </w:tcPr>
          <w:p w14:paraId="5579FF5C" w14:textId="77777777" w:rsidR="005103E9" w:rsidRPr="001F62B8" w:rsidRDefault="005103E9" w:rsidP="005103E9">
            <w:pPr>
              <w:rPr>
                <w:rFonts w:ascii="Arial" w:eastAsia="Calibri" w:hAnsi="Arial" w:cs="Arial"/>
                <w:sz w:val="24"/>
                <w:szCs w:val="24"/>
              </w:rPr>
            </w:pPr>
          </w:p>
          <w:p w14:paraId="4446577F" w14:textId="77777777" w:rsidR="005103E9" w:rsidRPr="001F62B8" w:rsidRDefault="005103E9" w:rsidP="005103E9">
            <w:pPr>
              <w:rPr>
                <w:rFonts w:ascii="Arial" w:eastAsia="Calibri" w:hAnsi="Arial" w:cs="Arial"/>
                <w:sz w:val="24"/>
                <w:szCs w:val="24"/>
              </w:rPr>
            </w:pPr>
          </w:p>
          <w:p w14:paraId="59976C44" w14:textId="77777777" w:rsidR="005103E9" w:rsidRPr="001F62B8" w:rsidRDefault="005103E9" w:rsidP="005103E9">
            <w:pPr>
              <w:rPr>
                <w:rFonts w:ascii="Arial" w:eastAsia="Calibri" w:hAnsi="Arial" w:cs="Arial"/>
                <w:sz w:val="24"/>
                <w:szCs w:val="24"/>
              </w:rPr>
            </w:pPr>
          </w:p>
          <w:p w14:paraId="21215156" w14:textId="77777777" w:rsidR="005103E9" w:rsidRPr="001F62B8" w:rsidRDefault="005103E9" w:rsidP="005103E9">
            <w:pPr>
              <w:rPr>
                <w:rFonts w:ascii="Arial" w:eastAsia="Calibri" w:hAnsi="Arial" w:cs="Arial"/>
                <w:sz w:val="24"/>
                <w:szCs w:val="24"/>
              </w:rPr>
            </w:pPr>
            <w:r w:rsidRPr="001F62B8">
              <w:rPr>
                <w:rFonts w:ascii="Arial" w:eastAsia="Calibri" w:hAnsi="Arial" w:cs="Arial"/>
                <w:sz w:val="24"/>
                <w:szCs w:val="24"/>
              </w:rPr>
              <w:t>tijekom godine</w:t>
            </w:r>
          </w:p>
        </w:tc>
      </w:tr>
      <w:tr w:rsidR="00C84623" w:rsidRPr="001F62B8" w14:paraId="209B417B" w14:textId="77777777" w:rsidTr="005103E9">
        <w:tc>
          <w:tcPr>
            <w:tcW w:w="1951" w:type="dxa"/>
            <w:vMerge/>
          </w:tcPr>
          <w:p w14:paraId="4A5A1F44" w14:textId="77777777" w:rsidR="005103E9" w:rsidRPr="001F62B8" w:rsidRDefault="005103E9" w:rsidP="005103E9">
            <w:pPr>
              <w:spacing w:line="720" w:lineRule="auto"/>
              <w:rPr>
                <w:rFonts w:ascii="Arial" w:eastAsia="Calibri" w:hAnsi="Arial" w:cs="Arial"/>
                <w:sz w:val="24"/>
                <w:szCs w:val="24"/>
              </w:rPr>
            </w:pPr>
          </w:p>
        </w:tc>
        <w:tc>
          <w:tcPr>
            <w:tcW w:w="5827" w:type="dxa"/>
          </w:tcPr>
          <w:p w14:paraId="7E6E5183" w14:textId="77777777" w:rsidR="005103E9" w:rsidRPr="001F62B8" w:rsidRDefault="005103E9" w:rsidP="005103E9">
            <w:pPr>
              <w:contextualSpacing/>
              <w:rPr>
                <w:rFonts w:ascii="Arial" w:eastAsia="Calibri" w:hAnsi="Arial" w:cs="Arial"/>
                <w:sz w:val="24"/>
                <w:szCs w:val="24"/>
              </w:rPr>
            </w:pPr>
            <w:r w:rsidRPr="001F62B8">
              <w:rPr>
                <w:rFonts w:ascii="Arial" w:eastAsia="Calibri" w:hAnsi="Arial" w:cs="Arial"/>
                <w:b/>
                <w:sz w:val="24"/>
                <w:szCs w:val="24"/>
              </w:rPr>
              <w:t>Istraživanje i unapređivanje odgojno –obrazovne prakse</w:t>
            </w:r>
          </w:p>
          <w:p w14:paraId="6939F850" w14:textId="77777777" w:rsidR="005103E9" w:rsidRPr="001F62B8" w:rsidRDefault="005103E9" w:rsidP="00F32A35">
            <w:pPr>
              <w:numPr>
                <w:ilvl w:val="0"/>
                <w:numId w:val="218"/>
              </w:numPr>
              <w:ind w:left="317"/>
              <w:contextualSpacing/>
              <w:rPr>
                <w:rFonts w:ascii="Arial" w:eastAsia="Calibri" w:hAnsi="Arial" w:cs="Arial"/>
                <w:sz w:val="24"/>
                <w:szCs w:val="24"/>
              </w:rPr>
            </w:pPr>
            <w:r w:rsidRPr="001F62B8">
              <w:rPr>
                <w:rFonts w:ascii="Arial" w:eastAsia="Calibri" w:hAnsi="Arial" w:cs="Arial"/>
                <w:sz w:val="24"/>
                <w:szCs w:val="24"/>
              </w:rPr>
              <w:t>Provedba istraživanja odgojno–obrazovne prakse /akcijska i druga istraživanja/</w:t>
            </w:r>
          </w:p>
          <w:p w14:paraId="6FF7FA4A" w14:textId="77777777" w:rsidR="005103E9" w:rsidRPr="001F62B8" w:rsidRDefault="005103E9" w:rsidP="00F32A35">
            <w:pPr>
              <w:numPr>
                <w:ilvl w:val="0"/>
                <w:numId w:val="218"/>
              </w:numPr>
              <w:ind w:left="317"/>
              <w:contextualSpacing/>
              <w:rPr>
                <w:rFonts w:ascii="Arial" w:eastAsia="Calibri" w:hAnsi="Arial" w:cs="Arial"/>
                <w:sz w:val="24"/>
                <w:szCs w:val="24"/>
              </w:rPr>
            </w:pPr>
            <w:r w:rsidRPr="001F62B8">
              <w:rPr>
                <w:rFonts w:ascii="Arial" w:eastAsia="Calibri" w:hAnsi="Arial" w:cs="Arial"/>
                <w:sz w:val="24"/>
                <w:szCs w:val="24"/>
              </w:rPr>
              <w:t>Unapređivanje odgojno-obrazovne prakse u skladu sa znanstvenim spoznajama o procesu učenja djeteta ranoe i predškolske dobi</w:t>
            </w:r>
          </w:p>
          <w:p w14:paraId="1749D1EF" w14:textId="77777777" w:rsidR="005103E9" w:rsidRPr="001F62B8" w:rsidRDefault="005103E9" w:rsidP="00F32A35">
            <w:pPr>
              <w:numPr>
                <w:ilvl w:val="0"/>
                <w:numId w:val="218"/>
              </w:numPr>
              <w:ind w:left="317"/>
              <w:contextualSpacing/>
              <w:rPr>
                <w:rFonts w:ascii="Arial" w:eastAsia="Calibri" w:hAnsi="Arial" w:cs="Arial"/>
                <w:sz w:val="24"/>
                <w:szCs w:val="24"/>
              </w:rPr>
            </w:pPr>
            <w:r w:rsidRPr="001F62B8">
              <w:rPr>
                <w:rFonts w:ascii="Arial" w:eastAsia="Calibri" w:hAnsi="Arial" w:cs="Arial"/>
                <w:sz w:val="24"/>
                <w:szCs w:val="24"/>
              </w:rPr>
              <w:t>Unapređivanje odgojno obrazovne prakse s ciljem cjelovitog razvoja, odgoja i učenja te razvoja kompetencija i osiguravanje dobrobiti djeteta</w:t>
            </w:r>
          </w:p>
        </w:tc>
        <w:tc>
          <w:tcPr>
            <w:tcW w:w="1284" w:type="dxa"/>
          </w:tcPr>
          <w:p w14:paraId="06078AC8" w14:textId="77777777" w:rsidR="005103E9" w:rsidRPr="001F62B8" w:rsidRDefault="005103E9" w:rsidP="005103E9">
            <w:pPr>
              <w:rPr>
                <w:rFonts w:ascii="Arial" w:eastAsia="Calibri" w:hAnsi="Arial" w:cs="Arial"/>
                <w:sz w:val="24"/>
                <w:szCs w:val="24"/>
              </w:rPr>
            </w:pPr>
          </w:p>
          <w:p w14:paraId="6A63BCAC" w14:textId="77777777" w:rsidR="005103E9" w:rsidRPr="001F62B8" w:rsidRDefault="005103E9" w:rsidP="005103E9">
            <w:pPr>
              <w:rPr>
                <w:rFonts w:ascii="Arial" w:eastAsia="Calibri" w:hAnsi="Arial" w:cs="Arial"/>
                <w:sz w:val="24"/>
                <w:szCs w:val="24"/>
              </w:rPr>
            </w:pPr>
          </w:p>
          <w:p w14:paraId="0F49FE29" w14:textId="77777777" w:rsidR="005103E9" w:rsidRPr="001F62B8" w:rsidRDefault="005103E9" w:rsidP="005103E9">
            <w:pPr>
              <w:rPr>
                <w:rFonts w:ascii="Arial" w:eastAsia="Calibri" w:hAnsi="Arial" w:cs="Arial"/>
                <w:sz w:val="24"/>
                <w:szCs w:val="24"/>
              </w:rPr>
            </w:pPr>
          </w:p>
          <w:p w14:paraId="24A81F0C" w14:textId="77777777" w:rsidR="005103E9" w:rsidRPr="001F62B8" w:rsidRDefault="005103E9" w:rsidP="005103E9">
            <w:pPr>
              <w:rPr>
                <w:rFonts w:ascii="Arial" w:eastAsia="Calibri" w:hAnsi="Arial" w:cs="Arial"/>
                <w:sz w:val="24"/>
                <w:szCs w:val="24"/>
              </w:rPr>
            </w:pPr>
          </w:p>
          <w:p w14:paraId="60BBD305" w14:textId="77777777" w:rsidR="005103E9" w:rsidRPr="001F62B8" w:rsidRDefault="005103E9" w:rsidP="005103E9">
            <w:pPr>
              <w:rPr>
                <w:rFonts w:ascii="Arial" w:eastAsia="Calibri" w:hAnsi="Arial" w:cs="Arial"/>
                <w:sz w:val="24"/>
                <w:szCs w:val="24"/>
              </w:rPr>
            </w:pPr>
            <w:r w:rsidRPr="001F62B8">
              <w:rPr>
                <w:rFonts w:ascii="Arial" w:eastAsia="Calibri" w:hAnsi="Arial" w:cs="Arial"/>
                <w:sz w:val="24"/>
                <w:szCs w:val="24"/>
              </w:rPr>
              <w:t>tijekom godine</w:t>
            </w:r>
          </w:p>
        </w:tc>
      </w:tr>
      <w:tr w:rsidR="00C84623" w:rsidRPr="001F62B8" w14:paraId="6B7D1886" w14:textId="77777777" w:rsidTr="005103E9">
        <w:tc>
          <w:tcPr>
            <w:tcW w:w="1951" w:type="dxa"/>
          </w:tcPr>
          <w:p w14:paraId="7F2BDD47" w14:textId="77777777" w:rsidR="005103E9" w:rsidRPr="001F62B8" w:rsidRDefault="005103E9" w:rsidP="005103E9">
            <w:pPr>
              <w:contextualSpacing/>
              <w:rPr>
                <w:rFonts w:ascii="Arial" w:eastAsia="Calibri" w:hAnsi="Arial" w:cs="Arial"/>
                <w:b/>
                <w:i/>
                <w:sz w:val="24"/>
                <w:szCs w:val="24"/>
              </w:rPr>
            </w:pPr>
          </w:p>
          <w:p w14:paraId="50D4E594" w14:textId="77777777" w:rsidR="005103E9" w:rsidRPr="001F62B8" w:rsidRDefault="005103E9" w:rsidP="005103E9">
            <w:pPr>
              <w:contextualSpacing/>
              <w:rPr>
                <w:rFonts w:ascii="Arial" w:eastAsia="Calibri" w:hAnsi="Arial" w:cs="Arial"/>
                <w:b/>
                <w:i/>
                <w:sz w:val="24"/>
                <w:szCs w:val="24"/>
              </w:rPr>
            </w:pPr>
          </w:p>
          <w:p w14:paraId="1278311D" w14:textId="77777777" w:rsidR="005103E9" w:rsidRPr="001F62B8" w:rsidRDefault="005103E9" w:rsidP="005103E9">
            <w:pPr>
              <w:contextualSpacing/>
              <w:rPr>
                <w:rFonts w:ascii="Arial" w:eastAsia="Calibri" w:hAnsi="Arial" w:cs="Arial"/>
                <w:b/>
                <w:i/>
                <w:sz w:val="24"/>
                <w:szCs w:val="24"/>
              </w:rPr>
            </w:pPr>
          </w:p>
          <w:p w14:paraId="2800F0EA" w14:textId="77777777" w:rsidR="005103E9" w:rsidRPr="001F62B8" w:rsidRDefault="005103E9" w:rsidP="005103E9">
            <w:pPr>
              <w:contextualSpacing/>
              <w:rPr>
                <w:rFonts w:ascii="Arial" w:eastAsia="Calibri" w:hAnsi="Arial" w:cs="Arial"/>
                <w:b/>
                <w:i/>
                <w:sz w:val="24"/>
                <w:szCs w:val="24"/>
              </w:rPr>
            </w:pPr>
          </w:p>
          <w:p w14:paraId="47271082" w14:textId="77777777" w:rsidR="005103E9" w:rsidRPr="001F62B8" w:rsidRDefault="005103E9" w:rsidP="005103E9">
            <w:pPr>
              <w:contextualSpacing/>
              <w:rPr>
                <w:rFonts w:ascii="Arial" w:eastAsia="Calibri" w:hAnsi="Arial" w:cs="Arial"/>
                <w:b/>
                <w:i/>
                <w:sz w:val="24"/>
                <w:szCs w:val="24"/>
              </w:rPr>
            </w:pPr>
          </w:p>
          <w:p w14:paraId="40B11A5A" w14:textId="77777777" w:rsidR="005103E9" w:rsidRPr="003E22F7" w:rsidRDefault="005103E9" w:rsidP="005103E9">
            <w:pPr>
              <w:contextualSpacing/>
              <w:rPr>
                <w:rFonts w:ascii="Arial" w:eastAsia="Calibri" w:hAnsi="Arial" w:cs="Arial"/>
                <w:b/>
                <w:i/>
                <w:sz w:val="20"/>
                <w:szCs w:val="24"/>
              </w:rPr>
            </w:pPr>
            <w:r w:rsidRPr="003E22F7">
              <w:rPr>
                <w:rFonts w:ascii="Arial" w:eastAsia="Calibri" w:hAnsi="Arial" w:cs="Arial"/>
                <w:b/>
                <w:i/>
                <w:sz w:val="20"/>
                <w:szCs w:val="24"/>
              </w:rPr>
              <w:t>STRUČNO USAVRŠAVANJE</w:t>
            </w:r>
          </w:p>
          <w:p w14:paraId="654CC157" w14:textId="77777777" w:rsidR="005103E9" w:rsidRPr="001F62B8" w:rsidRDefault="005103E9" w:rsidP="005103E9">
            <w:pPr>
              <w:spacing w:line="720" w:lineRule="auto"/>
              <w:rPr>
                <w:rFonts w:ascii="Arial" w:eastAsia="Calibri" w:hAnsi="Arial" w:cs="Arial"/>
                <w:sz w:val="24"/>
                <w:szCs w:val="24"/>
              </w:rPr>
            </w:pPr>
          </w:p>
        </w:tc>
        <w:tc>
          <w:tcPr>
            <w:tcW w:w="5827" w:type="dxa"/>
          </w:tcPr>
          <w:p w14:paraId="4CA20DDB" w14:textId="77777777" w:rsidR="005103E9" w:rsidRPr="001F62B8" w:rsidRDefault="005103E9" w:rsidP="00F32A35">
            <w:pPr>
              <w:numPr>
                <w:ilvl w:val="0"/>
                <w:numId w:val="219"/>
              </w:numPr>
              <w:ind w:left="317"/>
              <w:contextualSpacing/>
              <w:rPr>
                <w:rFonts w:ascii="Arial" w:eastAsia="Calibri" w:hAnsi="Arial" w:cs="Arial"/>
                <w:sz w:val="24"/>
                <w:szCs w:val="24"/>
              </w:rPr>
            </w:pPr>
            <w:r w:rsidRPr="001F62B8">
              <w:rPr>
                <w:rFonts w:ascii="Arial" w:eastAsia="Calibri" w:hAnsi="Arial" w:cs="Arial"/>
                <w:sz w:val="24"/>
                <w:szCs w:val="24"/>
              </w:rPr>
              <w:t>Kontinuirano praćenje suvremenih znanstvenih spoznaja</w:t>
            </w:r>
          </w:p>
          <w:p w14:paraId="7FFA6FEF" w14:textId="77777777" w:rsidR="005103E9" w:rsidRPr="001F62B8" w:rsidRDefault="005103E9" w:rsidP="00F32A35">
            <w:pPr>
              <w:numPr>
                <w:ilvl w:val="0"/>
                <w:numId w:val="219"/>
              </w:numPr>
              <w:ind w:left="317"/>
              <w:contextualSpacing/>
              <w:rPr>
                <w:rFonts w:ascii="Arial" w:eastAsia="Calibri" w:hAnsi="Arial" w:cs="Arial"/>
                <w:sz w:val="24"/>
                <w:szCs w:val="24"/>
              </w:rPr>
            </w:pPr>
            <w:r w:rsidRPr="001F62B8">
              <w:rPr>
                <w:rFonts w:ascii="Arial" w:eastAsia="Calibri" w:hAnsi="Arial" w:cs="Arial"/>
                <w:sz w:val="24"/>
                <w:szCs w:val="24"/>
              </w:rPr>
              <w:t>Pripreme, vođenje i sudjelovanje u radu stručnih grupa, radionica i OV</w:t>
            </w:r>
          </w:p>
          <w:p w14:paraId="45A51ACF" w14:textId="77777777" w:rsidR="005103E9" w:rsidRPr="001F62B8" w:rsidRDefault="005103E9" w:rsidP="00F32A35">
            <w:pPr>
              <w:numPr>
                <w:ilvl w:val="0"/>
                <w:numId w:val="219"/>
              </w:numPr>
              <w:ind w:left="317"/>
              <w:contextualSpacing/>
              <w:rPr>
                <w:rFonts w:ascii="Arial" w:eastAsia="Calibri" w:hAnsi="Arial" w:cs="Arial"/>
                <w:sz w:val="24"/>
                <w:szCs w:val="24"/>
              </w:rPr>
            </w:pPr>
            <w:r w:rsidRPr="001F62B8">
              <w:rPr>
                <w:rFonts w:ascii="Arial" w:eastAsia="Calibri" w:hAnsi="Arial" w:cs="Arial"/>
                <w:sz w:val="24"/>
                <w:szCs w:val="24"/>
              </w:rPr>
              <w:t>Organiziranje stručnih grupa i radionica u skladu s uočenim potrebama odgojitelja</w:t>
            </w:r>
          </w:p>
          <w:p w14:paraId="6A02621F" w14:textId="77777777" w:rsidR="005103E9" w:rsidRPr="001F62B8" w:rsidRDefault="005103E9" w:rsidP="00F32A35">
            <w:pPr>
              <w:numPr>
                <w:ilvl w:val="0"/>
                <w:numId w:val="219"/>
              </w:numPr>
              <w:ind w:left="317"/>
              <w:contextualSpacing/>
              <w:rPr>
                <w:rFonts w:ascii="Arial" w:eastAsia="Calibri" w:hAnsi="Arial" w:cs="Arial"/>
                <w:sz w:val="24"/>
                <w:szCs w:val="24"/>
              </w:rPr>
            </w:pPr>
            <w:r w:rsidRPr="001F62B8">
              <w:rPr>
                <w:rFonts w:ascii="Arial" w:eastAsia="Calibri" w:hAnsi="Arial" w:cs="Arial"/>
                <w:sz w:val="24"/>
                <w:szCs w:val="24"/>
              </w:rPr>
              <w:t>Stvaranje profesionalnih zajednica učenja</w:t>
            </w:r>
          </w:p>
          <w:p w14:paraId="787B20D1" w14:textId="77777777" w:rsidR="005103E9" w:rsidRPr="001F62B8" w:rsidRDefault="005103E9" w:rsidP="00F32A35">
            <w:pPr>
              <w:numPr>
                <w:ilvl w:val="0"/>
                <w:numId w:val="219"/>
              </w:numPr>
              <w:ind w:left="317"/>
              <w:contextualSpacing/>
              <w:rPr>
                <w:rFonts w:ascii="Arial" w:eastAsia="Calibri" w:hAnsi="Arial" w:cs="Arial"/>
                <w:sz w:val="24"/>
                <w:szCs w:val="24"/>
              </w:rPr>
            </w:pPr>
            <w:r w:rsidRPr="001F62B8">
              <w:rPr>
                <w:rFonts w:ascii="Arial" w:eastAsia="Calibri" w:hAnsi="Arial" w:cs="Arial"/>
                <w:sz w:val="24"/>
                <w:szCs w:val="24"/>
              </w:rPr>
              <w:t>Sudjelovanje na seminarima, radionicama, stručno – znanstvenim skupovima</w:t>
            </w:r>
          </w:p>
        </w:tc>
        <w:tc>
          <w:tcPr>
            <w:tcW w:w="1284" w:type="dxa"/>
          </w:tcPr>
          <w:p w14:paraId="26A6DECC" w14:textId="77777777" w:rsidR="005103E9" w:rsidRPr="001F62B8" w:rsidRDefault="005103E9" w:rsidP="005103E9">
            <w:pPr>
              <w:rPr>
                <w:rFonts w:ascii="Arial" w:eastAsia="Calibri" w:hAnsi="Arial" w:cs="Arial"/>
                <w:sz w:val="24"/>
                <w:szCs w:val="24"/>
              </w:rPr>
            </w:pPr>
          </w:p>
          <w:p w14:paraId="6ABE0F19" w14:textId="77777777" w:rsidR="005103E9" w:rsidRPr="001F62B8" w:rsidRDefault="005103E9" w:rsidP="005103E9">
            <w:pPr>
              <w:rPr>
                <w:rFonts w:ascii="Arial" w:eastAsia="Calibri" w:hAnsi="Arial" w:cs="Arial"/>
                <w:sz w:val="24"/>
                <w:szCs w:val="24"/>
              </w:rPr>
            </w:pPr>
          </w:p>
          <w:p w14:paraId="18562DDE" w14:textId="77777777" w:rsidR="005103E9" w:rsidRPr="001F62B8" w:rsidRDefault="005103E9" w:rsidP="005103E9">
            <w:pPr>
              <w:rPr>
                <w:rFonts w:ascii="Arial" w:eastAsia="Calibri" w:hAnsi="Arial" w:cs="Arial"/>
                <w:sz w:val="24"/>
                <w:szCs w:val="24"/>
              </w:rPr>
            </w:pPr>
          </w:p>
          <w:p w14:paraId="3D2A53D2" w14:textId="77777777" w:rsidR="005103E9" w:rsidRPr="001F62B8" w:rsidRDefault="005103E9" w:rsidP="005103E9">
            <w:pPr>
              <w:rPr>
                <w:rFonts w:ascii="Arial" w:eastAsia="Calibri" w:hAnsi="Arial" w:cs="Arial"/>
                <w:sz w:val="24"/>
                <w:szCs w:val="24"/>
              </w:rPr>
            </w:pPr>
          </w:p>
          <w:p w14:paraId="1BDE85A5" w14:textId="77777777" w:rsidR="005103E9" w:rsidRPr="001F62B8" w:rsidRDefault="005103E9" w:rsidP="005103E9">
            <w:pPr>
              <w:rPr>
                <w:rFonts w:ascii="Arial" w:eastAsia="Calibri" w:hAnsi="Arial" w:cs="Arial"/>
                <w:sz w:val="24"/>
                <w:szCs w:val="24"/>
              </w:rPr>
            </w:pPr>
            <w:r w:rsidRPr="001F62B8">
              <w:rPr>
                <w:rFonts w:ascii="Arial" w:eastAsia="Calibri" w:hAnsi="Arial" w:cs="Arial"/>
                <w:sz w:val="24"/>
                <w:szCs w:val="24"/>
              </w:rPr>
              <w:t>tijekom godine</w:t>
            </w:r>
          </w:p>
          <w:p w14:paraId="42B9C310" w14:textId="77777777" w:rsidR="005103E9" w:rsidRPr="001F62B8" w:rsidRDefault="005103E9" w:rsidP="005103E9">
            <w:pPr>
              <w:rPr>
                <w:rFonts w:ascii="Arial" w:eastAsia="Calibri" w:hAnsi="Arial" w:cs="Arial"/>
                <w:sz w:val="24"/>
                <w:szCs w:val="24"/>
              </w:rPr>
            </w:pPr>
          </w:p>
        </w:tc>
      </w:tr>
      <w:tr w:rsidR="00C84623" w:rsidRPr="001F62B8" w14:paraId="429CEDA3" w14:textId="77777777" w:rsidTr="005103E9">
        <w:tc>
          <w:tcPr>
            <w:tcW w:w="1951" w:type="dxa"/>
            <w:vMerge w:val="restart"/>
          </w:tcPr>
          <w:p w14:paraId="3922B31B" w14:textId="77777777" w:rsidR="005103E9" w:rsidRPr="001F62B8" w:rsidRDefault="005103E9" w:rsidP="005103E9">
            <w:pPr>
              <w:contextualSpacing/>
              <w:rPr>
                <w:rFonts w:ascii="Arial" w:eastAsia="Calibri" w:hAnsi="Arial" w:cs="Arial"/>
                <w:b/>
                <w:i/>
                <w:sz w:val="24"/>
                <w:szCs w:val="24"/>
              </w:rPr>
            </w:pPr>
          </w:p>
          <w:p w14:paraId="033DF857" w14:textId="77777777" w:rsidR="005103E9" w:rsidRPr="001F62B8" w:rsidRDefault="005103E9" w:rsidP="005103E9">
            <w:pPr>
              <w:contextualSpacing/>
              <w:rPr>
                <w:rFonts w:ascii="Arial" w:eastAsia="Calibri" w:hAnsi="Arial" w:cs="Arial"/>
                <w:b/>
                <w:i/>
                <w:sz w:val="24"/>
                <w:szCs w:val="24"/>
              </w:rPr>
            </w:pPr>
          </w:p>
          <w:p w14:paraId="7B6CD9CC" w14:textId="77777777" w:rsidR="005103E9" w:rsidRPr="001F62B8" w:rsidRDefault="005103E9" w:rsidP="005103E9">
            <w:pPr>
              <w:contextualSpacing/>
              <w:rPr>
                <w:rFonts w:ascii="Arial" w:eastAsia="Calibri" w:hAnsi="Arial" w:cs="Arial"/>
                <w:b/>
                <w:i/>
                <w:szCs w:val="24"/>
              </w:rPr>
            </w:pPr>
            <w:r w:rsidRPr="001F62B8">
              <w:rPr>
                <w:rFonts w:ascii="Arial" w:eastAsia="Calibri" w:hAnsi="Arial" w:cs="Arial"/>
                <w:b/>
                <w:i/>
                <w:szCs w:val="24"/>
              </w:rPr>
              <w:t>INFORMACIJSKA, BIBLIOTEČNA I DOKUMENTACIJSKA DJELATNOST</w:t>
            </w:r>
          </w:p>
          <w:p w14:paraId="19EC7029" w14:textId="77777777" w:rsidR="005103E9" w:rsidRPr="001F62B8" w:rsidRDefault="005103E9" w:rsidP="005103E9">
            <w:pPr>
              <w:spacing w:line="720" w:lineRule="auto"/>
              <w:rPr>
                <w:rFonts w:ascii="Arial" w:eastAsia="Calibri" w:hAnsi="Arial" w:cs="Arial"/>
                <w:sz w:val="24"/>
                <w:szCs w:val="24"/>
              </w:rPr>
            </w:pPr>
          </w:p>
        </w:tc>
        <w:tc>
          <w:tcPr>
            <w:tcW w:w="5827" w:type="dxa"/>
          </w:tcPr>
          <w:p w14:paraId="1E97817B" w14:textId="77777777" w:rsidR="005103E9" w:rsidRPr="001F62B8" w:rsidRDefault="005103E9" w:rsidP="005103E9">
            <w:pPr>
              <w:contextualSpacing/>
              <w:rPr>
                <w:rFonts w:ascii="Arial" w:eastAsia="Calibri" w:hAnsi="Arial" w:cs="Arial"/>
                <w:b/>
                <w:sz w:val="24"/>
                <w:szCs w:val="24"/>
              </w:rPr>
            </w:pPr>
            <w:r w:rsidRPr="001F62B8">
              <w:rPr>
                <w:rFonts w:ascii="Arial" w:eastAsia="Calibri" w:hAnsi="Arial" w:cs="Arial"/>
                <w:b/>
                <w:sz w:val="24"/>
                <w:szCs w:val="24"/>
              </w:rPr>
              <w:lastRenderedPageBreak/>
              <w:t>Informacijski i bibliotečni poslovi</w:t>
            </w:r>
          </w:p>
          <w:p w14:paraId="354F0215" w14:textId="77777777" w:rsidR="005103E9" w:rsidRPr="001F62B8" w:rsidRDefault="005103E9" w:rsidP="00F32A35">
            <w:pPr>
              <w:numPr>
                <w:ilvl w:val="0"/>
                <w:numId w:val="220"/>
              </w:numPr>
              <w:ind w:left="317"/>
              <w:contextualSpacing/>
              <w:rPr>
                <w:rFonts w:ascii="Arial" w:eastAsia="Calibri" w:hAnsi="Arial" w:cs="Arial"/>
                <w:sz w:val="24"/>
                <w:szCs w:val="24"/>
              </w:rPr>
            </w:pPr>
            <w:r w:rsidRPr="001F62B8">
              <w:rPr>
                <w:rFonts w:ascii="Arial" w:eastAsia="Calibri" w:hAnsi="Arial" w:cs="Arial"/>
                <w:sz w:val="24"/>
                <w:szCs w:val="24"/>
              </w:rPr>
              <w:lastRenderedPageBreak/>
              <w:t>Nabava stručne literature i periodike</w:t>
            </w:r>
          </w:p>
          <w:p w14:paraId="330FB486" w14:textId="77777777" w:rsidR="005103E9" w:rsidRPr="001F62B8" w:rsidRDefault="005103E9" w:rsidP="00F32A35">
            <w:pPr>
              <w:numPr>
                <w:ilvl w:val="0"/>
                <w:numId w:val="220"/>
              </w:numPr>
              <w:ind w:left="317"/>
              <w:contextualSpacing/>
              <w:rPr>
                <w:rFonts w:ascii="Arial" w:eastAsia="Calibri" w:hAnsi="Arial" w:cs="Arial"/>
                <w:sz w:val="24"/>
                <w:szCs w:val="24"/>
              </w:rPr>
            </w:pPr>
            <w:r w:rsidRPr="001F62B8">
              <w:rPr>
                <w:rFonts w:ascii="Arial" w:eastAsia="Calibri" w:hAnsi="Arial" w:cs="Arial"/>
                <w:sz w:val="24"/>
                <w:szCs w:val="24"/>
              </w:rPr>
              <w:t>Redovito informiranje odgojitelja o aktualnim zbivanjima /predavanja, tribine, predstave, promocije...</w:t>
            </w:r>
          </w:p>
        </w:tc>
        <w:tc>
          <w:tcPr>
            <w:tcW w:w="1284" w:type="dxa"/>
          </w:tcPr>
          <w:p w14:paraId="7C8D4ACC" w14:textId="77777777" w:rsidR="005103E9" w:rsidRPr="001F62B8" w:rsidRDefault="005103E9" w:rsidP="005103E9">
            <w:pPr>
              <w:rPr>
                <w:rFonts w:ascii="Arial" w:eastAsia="Calibri" w:hAnsi="Arial" w:cs="Arial"/>
                <w:sz w:val="24"/>
                <w:szCs w:val="24"/>
              </w:rPr>
            </w:pPr>
          </w:p>
          <w:p w14:paraId="537B774F" w14:textId="77777777" w:rsidR="005103E9" w:rsidRPr="001F62B8" w:rsidRDefault="005103E9" w:rsidP="005103E9">
            <w:pPr>
              <w:rPr>
                <w:rFonts w:ascii="Arial" w:eastAsia="Calibri" w:hAnsi="Arial" w:cs="Arial"/>
                <w:sz w:val="24"/>
                <w:szCs w:val="24"/>
              </w:rPr>
            </w:pPr>
            <w:r w:rsidRPr="001F62B8">
              <w:rPr>
                <w:rFonts w:ascii="Arial" w:eastAsia="Calibri" w:hAnsi="Arial" w:cs="Arial"/>
                <w:sz w:val="24"/>
                <w:szCs w:val="24"/>
              </w:rPr>
              <w:lastRenderedPageBreak/>
              <w:t>tijekom godine</w:t>
            </w:r>
          </w:p>
        </w:tc>
      </w:tr>
      <w:tr w:rsidR="005103E9" w:rsidRPr="001F62B8" w14:paraId="7C9A788D" w14:textId="77777777" w:rsidTr="005103E9">
        <w:tc>
          <w:tcPr>
            <w:tcW w:w="1951" w:type="dxa"/>
            <w:vMerge/>
          </w:tcPr>
          <w:p w14:paraId="19555B30" w14:textId="77777777" w:rsidR="005103E9" w:rsidRPr="001F62B8" w:rsidRDefault="005103E9" w:rsidP="005103E9">
            <w:pPr>
              <w:spacing w:line="720" w:lineRule="auto"/>
              <w:rPr>
                <w:rFonts w:ascii="Arial" w:eastAsia="Calibri" w:hAnsi="Arial" w:cs="Arial"/>
                <w:sz w:val="24"/>
                <w:szCs w:val="24"/>
              </w:rPr>
            </w:pPr>
          </w:p>
        </w:tc>
        <w:tc>
          <w:tcPr>
            <w:tcW w:w="5827" w:type="dxa"/>
          </w:tcPr>
          <w:p w14:paraId="7A97F329" w14:textId="77777777" w:rsidR="005103E9" w:rsidRPr="001F62B8" w:rsidRDefault="005103E9" w:rsidP="005103E9">
            <w:pPr>
              <w:contextualSpacing/>
              <w:rPr>
                <w:rFonts w:ascii="Arial" w:eastAsia="Calibri" w:hAnsi="Arial" w:cs="Arial"/>
                <w:sz w:val="24"/>
                <w:szCs w:val="24"/>
              </w:rPr>
            </w:pPr>
            <w:r w:rsidRPr="001F62B8">
              <w:rPr>
                <w:rFonts w:ascii="Arial" w:eastAsia="Calibri" w:hAnsi="Arial" w:cs="Arial"/>
                <w:b/>
                <w:sz w:val="24"/>
                <w:szCs w:val="24"/>
              </w:rPr>
              <w:t>Dokumentacijska djelatnost</w:t>
            </w:r>
          </w:p>
          <w:p w14:paraId="32586AF9" w14:textId="77777777" w:rsidR="005103E9" w:rsidRPr="001F62B8" w:rsidRDefault="005103E9" w:rsidP="00F32A35">
            <w:pPr>
              <w:numPr>
                <w:ilvl w:val="0"/>
                <w:numId w:val="221"/>
              </w:numPr>
              <w:ind w:left="317"/>
              <w:contextualSpacing/>
              <w:rPr>
                <w:rFonts w:ascii="Arial" w:eastAsia="Calibri" w:hAnsi="Arial" w:cs="Arial"/>
                <w:sz w:val="24"/>
                <w:szCs w:val="24"/>
              </w:rPr>
            </w:pPr>
            <w:r w:rsidRPr="001F62B8">
              <w:rPr>
                <w:rFonts w:ascii="Arial" w:eastAsia="Calibri" w:hAnsi="Arial" w:cs="Arial"/>
                <w:sz w:val="24"/>
                <w:szCs w:val="24"/>
              </w:rPr>
              <w:t>Briga o dokumentaciji dječjeg vrtića</w:t>
            </w:r>
          </w:p>
          <w:p w14:paraId="050CAEB3" w14:textId="77777777" w:rsidR="005103E9" w:rsidRPr="001F62B8" w:rsidRDefault="005103E9" w:rsidP="00F32A35">
            <w:pPr>
              <w:numPr>
                <w:ilvl w:val="0"/>
                <w:numId w:val="221"/>
              </w:numPr>
              <w:ind w:left="317"/>
              <w:contextualSpacing/>
              <w:rPr>
                <w:rFonts w:ascii="Arial" w:eastAsia="Calibri" w:hAnsi="Arial" w:cs="Arial"/>
                <w:sz w:val="24"/>
                <w:szCs w:val="24"/>
              </w:rPr>
            </w:pPr>
            <w:r w:rsidRPr="001F62B8">
              <w:rPr>
                <w:rFonts w:ascii="Arial" w:eastAsia="Calibri" w:hAnsi="Arial" w:cs="Arial"/>
                <w:sz w:val="24"/>
                <w:szCs w:val="24"/>
              </w:rPr>
              <w:t>Vođenje dokumentacije o osobnom radu</w:t>
            </w:r>
          </w:p>
          <w:p w14:paraId="5296AD24" w14:textId="77777777" w:rsidR="005103E9" w:rsidRPr="001F62B8" w:rsidRDefault="005103E9" w:rsidP="00F32A35">
            <w:pPr>
              <w:numPr>
                <w:ilvl w:val="0"/>
                <w:numId w:val="221"/>
              </w:numPr>
              <w:ind w:left="317"/>
              <w:contextualSpacing/>
              <w:rPr>
                <w:rFonts w:ascii="Arial" w:eastAsia="Calibri" w:hAnsi="Arial" w:cs="Arial"/>
                <w:sz w:val="24"/>
                <w:szCs w:val="24"/>
              </w:rPr>
            </w:pPr>
            <w:r w:rsidRPr="001F62B8">
              <w:rPr>
                <w:rFonts w:ascii="Arial" w:eastAsia="Calibri" w:hAnsi="Arial" w:cs="Arial"/>
                <w:sz w:val="24"/>
                <w:szCs w:val="24"/>
              </w:rPr>
              <w:t>Izrada i čuvanje dokumentacije o istraživanjima i inoviranjima prakse</w:t>
            </w:r>
          </w:p>
        </w:tc>
        <w:tc>
          <w:tcPr>
            <w:tcW w:w="1284" w:type="dxa"/>
          </w:tcPr>
          <w:p w14:paraId="797D2D0B" w14:textId="77777777" w:rsidR="005103E9" w:rsidRPr="001F62B8" w:rsidRDefault="005103E9" w:rsidP="005103E9">
            <w:pPr>
              <w:rPr>
                <w:rFonts w:ascii="Arial" w:eastAsia="Calibri" w:hAnsi="Arial" w:cs="Arial"/>
                <w:sz w:val="24"/>
                <w:szCs w:val="24"/>
              </w:rPr>
            </w:pPr>
          </w:p>
          <w:p w14:paraId="5235FF92" w14:textId="77777777" w:rsidR="005103E9" w:rsidRPr="001F62B8" w:rsidRDefault="005103E9" w:rsidP="005103E9">
            <w:pPr>
              <w:rPr>
                <w:rFonts w:ascii="Arial" w:eastAsia="Calibri" w:hAnsi="Arial" w:cs="Arial"/>
                <w:sz w:val="24"/>
                <w:szCs w:val="24"/>
              </w:rPr>
            </w:pPr>
            <w:r w:rsidRPr="001F62B8">
              <w:rPr>
                <w:rFonts w:ascii="Arial" w:eastAsia="Calibri" w:hAnsi="Arial" w:cs="Arial"/>
                <w:sz w:val="24"/>
                <w:szCs w:val="24"/>
              </w:rPr>
              <w:t>tijekom godine</w:t>
            </w:r>
          </w:p>
        </w:tc>
      </w:tr>
    </w:tbl>
    <w:p w14:paraId="4D0FA45F" w14:textId="77777777" w:rsidR="005103E9" w:rsidRPr="00C84623" w:rsidRDefault="005103E9" w:rsidP="005103E9">
      <w:pPr>
        <w:rPr>
          <w:rFonts w:ascii="Calibri" w:eastAsia="Calibri" w:hAnsi="Calibri" w:cs="Times New Roman"/>
          <w:color w:val="FF0000"/>
        </w:rPr>
      </w:pPr>
    </w:p>
    <w:p w14:paraId="6C21A0C2" w14:textId="77777777" w:rsidR="005103E9" w:rsidRPr="00C84623" w:rsidRDefault="005103E9" w:rsidP="005103E9">
      <w:pPr>
        <w:rPr>
          <w:rFonts w:ascii="Calibri" w:eastAsia="Calibri" w:hAnsi="Calibri" w:cs="Tahoma"/>
          <w:color w:val="FF0000"/>
        </w:rPr>
      </w:pPr>
      <w:r w:rsidRPr="00C84623">
        <w:rPr>
          <w:rFonts w:ascii="Calibri" w:eastAsia="Calibri" w:hAnsi="Calibri" w:cs="Tahoma"/>
          <w:color w:val="FF0000"/>
        </w:rPr>
        <w:br w:type="page"/>
      </w:r>
    </w:p>
    <w:p w14:paraId="612120EB" w14:textId="77777777" w:rsidR="005103E9" w:rsidRPr="00086A78" w:rsidRDefault="005103E9" w:rsidP="005103E9">
      <w:pPr>
        <w:rPr>
          <w:rFonts w:ascii="Arial" w:eastAsia="Calibri" w:hAnsi="Arial" w:cs="Arial"/>
          <w:b/>
          <w:sz w:val="24"/>
          <w:szCs w:val="24"/>
        </w:rPr>
      </w:pPr>
      <w:r w:rsidRPr="00086A78">
        <w:rPr>
          <w:rFonts w:ascii="Arial" w:eastAsia="Calibri" w:hAnsi="Arial" w:cs="Arial"/>
          <w:b/>
          <w:sz w:val="24"/>
          <w:szCs w:val="24"/>
        </w:rPr>
        <w:lastRenderedPageBreak/>
        <w:t>PLAN I PROGRAM RADA PSIHOLOGA</w:t>
      </w:r>
    </w:p>
    <w:p w14:paraId="4EF8CDAF" w14:textId="77777777" w:rsidR="00086A78" w:rsidRPr="00EF08DC" w:rsidRDefault="00086A78" w:rsidP="00086A78">
      <w:pPr>
        <w:rPr>
          <w:rFonts w:ascii="Arial" w:hAnsi="Arial" w:cs="Arial"/>
          <w:sz w:val="24"/>
          <w:szCs w:val="24"/>
        </w:rPr>
      </w:pPr>
      <w:r w:rsidRPr="00EF08DC">
        <w:rPr>
          <w:rFonts w:ascii="Arial" w:hAnsi="Arial" w:cs="Arial"/>
          <w:sz w:val="24"/>
          <w:szCs w:val="24"/>
        </w:rPr>
        <w:t xml:space="preserve">Područje rada: </w:t>
      </w:r>
      <w:r w:rsidRPr="00EF08DC">
        <w:rPr>
          <w:rFonts w:ascii="Arial" w:hAnsi="Arial" w:cs="Arial"/>
          <w:b/>
          <w:sz w:val="24"/>
          <w:szCs w:val="24"/>
        </w:rPr>
        <w:t>RAD S DJECOM</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95"/>
        <w:gridCol w:w="2268"/>
        <w:gridCol w:w="1843"/>
      </w:tblGrid>
      <w:tr w:rsidR="00086A78" w:rsidRPr="00EF08DC" w14:paraId="51296600" w14:textId="77777777" w:rsidTr="009D642D">
        <w:tc>
          <w:tcPr>
            <w:tcW w:w="6095" w:type="dxa"/>
            <w:shd w:val="clear" w:color="auto" w:fill="auto"/>
            <w:vAlign w:val="center"/>
          </w:tcPr>
          <w:p w14:paraId="39F78525"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AKTIVNOSTI</w:t>
            </w:r>
          </w:p>
        </w:tc>
        <w:tc>
          <w:tcPr>
            <w:tcW w:w="2268" w:type="dxa"/>
            <w:shd w:val="clear" w:color="auto" w:fill="auto"/>
            <w:vAlign w:val="center"/>
          </w:tcPr>
          <w:p w14:paraId="67BBBCB9"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ROK IZVRŠENJA</w:t>
            </w:r>
          </w:p>
        </w:tc>
        <w:tc>
          <w:tcPr>
            <w:tcW w:w="1843" w:type="dxa"/>
            <w:shd w:val="clear" w:color="auto" w:fill="auto"/>
            <w:vAlign w:val="center"/>
          </w:tcPr>
          <w:p w14:paraId="2843EEB5"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SURADNICI</w:t>
            </w:r>
          </w:p>
        </w:tc>
      </w:tr>
      <w:tr w:rsidR="00086A78" w:rsidRPr="00EF08DC" w14:paraId="2CDA70B3" w14:textId="77777777" w:rsidTr="009D642D">
        <w:trPr>
          <w:cantSplit/>
        </w:trPr>
        <w:tc>
          <w:tcPr>
            <w:tcW w:w="6095" w:type="dxa"/>
            <w:shd w:val="clear" w:color="auto" w:fill="auto"/>
          </w:tcPr>
          <w:p w14:paraId="3C3AFC72" w14:textId="77777777" w:rsidR="00086A78" w:rsidRPr="00EF08DC" w:rsidRDefault="00086A78" w:rsidP="00086A78">
            <w:pPr>
              <w:numPr>
                <w:ilvl w:val="0"/>
                <w:numId w:val="224"/>
              </w:numPr>
              <w:suppressAutoHyphens/>
              <w:spacing w:after="0" w:line="240" w:lineRule="auto"/>
              <w:rPr>
                <w:rFonts w:ascii="Arial" w:hAnsi="Arial" w:cs="Arial"/>
                <w:sz w:val="24"/>
                <w:szCs w:val="24"/>
              </w:rPr>
            </w:pPr>
            <w:r w:rsidRPr="00EF08DC">
              <w:rPr>
                <w:rFonts w:ascii="Arial" w:hAnsi="Arial" w:cs="Arial"/>
                <w:sz w:val="24"/>
                <w:szCs w:val="24"/>
              </w:rPr>
              <w:t>prikupljanje bitnih informacija o djetetu (razvoj, navike, ponašanje) kroz inicijalne intervjue s roditeljima pri upisu u vrtić, opservacija ponašanja djeteta tom prilikom</w:t>
            </w:r>
          </w:p>
        </w:tc>
        <w:tc>
          <w:tcPr>
            <w:tcW w:w="2268" w:type="dxa"/>
            <w:shd w:val="clear" w:color="auto" w:fill="auto"/>
            <w:vAlign w:val="center"/>
          </w:tcPr>
          <w:p w14:paraId="3DF37137"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travanj-svibanj 2027.</w:t>
            </w:r>
          </w:p>
          <w:p w14:paraId="3F4B0F9D"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tijekom godine po potrebi</w:t>
            </w:r>
          </w:p>
        </w:tc>
        <w:tc>
          <w:tcPr>
            <w:tcW w:w="1843" w:type="dxa"/>
            <w:shd w:val="clear" w:color="auto" w:fill="auto"/>
            <w:vAlign w:val="center"/>
          </w:tcPr>
          <w:p w14:paraId="3DA2E290"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stručni tim</w:t>
            </w:r>
          </w:p>
        </w:tc>
      </w:tr>
      <w:tr w:rsidR="00086A78" w:rsidRPr="00EF08DC" w14:paraId="4C22D78B" w14:textId="77777777" w:rsidTr="009D642D">
        <w:trPr>
          <w:cantSplit/>
        </w:trPr>
        <w:tc>
          <w:tcPr>
            <w:tcW w:w="6095" w:type="dxa"/>
            <w:shd w:val="clear" w:color="auto" w:fill="auto"/>
          </w:tcPr>
          <w:p w14:paraId="53225A51"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praćenje prilagodbe i ublažavanje problema prilagodbe novoupisane djece</w:t>
            </w:r>
          </w:p>
        </w:tc>
        <w:tc>
          <w:tcPr>
            <w:tcW w:w="2268" w:type="dxa"/>
            <w:shd w:val="clear" w:color="auto" w:fill="auto"/>
            <w:vAlign w:val="center"/>
          </w:tcPr>
          <w:p w14:paraId="67EFC6B7"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9. i 10. mj. 2026.</w:t>
            </w:r>
          </w:p>
          <w:p w14:paraId="74A74CE5"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po potrebi</w:t>
            </w:r>
          </w:p>
        </w:tc>
        <w:tc>
          <w:tcPr>
            <w:tcW w:w="1843" w:type="dxa"/>
            <w:shd w:val="clear" w:color="auto" w:fill="auto"/>
            <w:vAlign w:val="center"/>
          </w:tcPr>
          <w:p w14:paraId="513DD50B"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odgajatelji</w:t>
            </w:r>
          </w:p>
        </w:tc>
      </w:tr>
      <w:tr w:rsidR="00086A78" w:rsidRPr="00EF08DC" w14:paraId="7AF5449C" w14:textId="77777777" w:rsidTr="009D642D">
        <w:trPr>
          <w:cantSplit/>
        </w:trPr>
        <w:tc>
          <w:tcPr>
            <w:tcW w:w="6095" w:type="dxa"/>
            <w:shd w:val="clear" w:color="auto" w:fill="auto"/>
          </w:tcPr>
          <w:p w14:paraId="6FB3D373"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praćenje djetetova razvoja u svrhu primjerenog odgojnog djelovanja unutar odgojne grupe te prevencije razvojnih teškoća</w:t>
            </w:r>
          </w:p>
        </w:tc>
        <w:tc>
          <w:tcPr>
            <w:tcW w:w="2268" w:type="dxa"/>
            <w:shd w:val="clear" w:color="auto" w:fill="auto"/>
            <w:vAlign w:val="center"/>
          </w:tcPr>
          <w:p w14:paraId="60C3C874"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Kontinuirano</w:t>
            </w:r>
          </w:p>
        </w:tc>
        <w:tc>
          <w:tcPr>
            <w:tcW w:w="1843" w:type="dxa"/>
            <w:shd w:val="clear" w:color="auto" w:fill="auto"/>
            <w:vAlign w:val="center"/>
          </w:tcPr>
          <w:p w14:paraId="51EDF6B6"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odgajatelji,</w:t>
            </w:r>
          </w:p>
          <w:p w14:paraId="311E8586"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stručni tim</w:t>
            </w:r>
          </w:p>
        </w:tc>
      </w:tr>
      <w:tr w:rsidR="00086A78" w:rsidRPr="00EF08DC" w14:paraId="7981B626" w14:textId="77777777" w:rsidTr="009D642D">
        <w:trPr>
          <w:cantSplit/>
        </w:trPr>
        <w:tc>
          <w:tcPr>
            <w:tcW w:w="6095" w:type="dxa"/>
            <w:shd w:val="clear" w:color="auto" w:fill="auto"/>
          </w:tcPr>
          <w:p w14:paraId="2E561A32"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opservacija cjelokupnog ponašanja djeteta u grupi</w:t>
            </w:r>
          </w:p>
        </w:tc>
        <w:tc>
          <w:tcPr>
            <w:tcW w:w="2268" w:type="dxa"/>
            <w:shd w:val="clear" w:color="auto" w:fill="auto"/>
            <w:vAlign w:val="center"/>
          </w:tcPr>
          <w:p w14:paraId="3837BE04"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Kontinuirano</w:t>
            </w:r>
          </w:p>
        </w:tc>
        <w:tc>
          <w:tcPr>
            <w:tcW w:w="1843" w:type="dxa"/>
            <w:shd w:val="clear" w:color="auto" w:fill="auto"/>
            <w:vAlign w:val="center"/>
          </w:tcPr>
          <w:p w14:paraId="4D816EBA" w14:textId="77777777" w:rsidR="00086A78" w:rsidRPr="00EF08DC" w:rsidRDefault="00086A78" w:rsidP="009D642D">
            <w:pPr>
              <w:snapToGrid w:val="0"/>
              <w:jc w:val="center"/>
              <w:rPr>
                <w:rFonts w:ascii="Arial" w:hAnsi="Arial" w:cs="Arial"/>
                <w:sz w:val="24"/>
                <w:szCs w:val="24"/>
              </w:rPr>
            </w:pPr>
          </w:p>
        </w:tc>
      </w:tr>
      <w:tr w:rsidR="00086A78" w:rsidRPr="00EF08DC" w14:paraId="6FB5E1F5" w14:textId="77777777" w:rsidTr="009D642D">
        <w:trPr>
          <w:cantSplit/>
        </w:trPr>
        <w:tc>
          <w:tcPr>
            <w:tcW w:w="6095" w:type="dxa"/>
            <w:shd w:val="clear" w:color="auto" w:fill="auto"/>
          </w:tcPr>
          <w:p w14:paraId="0035D52E"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otkrivanje specifičnih razvojnih potreba djece u svim odgojnim grupama</w:t>
            </w:r>
          </w:p>
        </w:tc>
        <w:tc>
          <w:tcPr>
            <w:tcW w:w="2268" w:type="dxa"/>
            <w:shd w:val="clear" w:color="auto" w:fill="auto"/>
            <w:vAlign w:val="center"/>
          </w:tcPr>
          <w:p w14:paraId="2C40057A"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10.i 11. mjesec 2026.</w:t>
            </w:r>
          </w:p>
        </w:tc>
        <w:tc>
          <w:tcPr>
            <w:tcW w:w="1843" w:type="dxa"/>
            <w:shd w:val="clear" w:color="auto" w:fill="auto"/>
            <w:vAlign w:val="center"/>
          </w:tcPr>
          <w:p w14:paraId="2F1EE2E7"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odgajatelji,</w:t>
            </w:r>
          </w:p>
          <w:p w14:paraId="4EF38804"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stručni tim</w:t>
            </w:r>
          </w:p>
        </w:tc>
      </w:tr>
      <w:tr w:rsidR="00086A78" w:rsidRPr="00EF08DC" w14:paraId="59911612" w14:textId="77777777" w:rsidTr="009D642D">
        <w:trPr>
          <w:cantSplit/>
        </w:trPr>
        <w:tc>
          <w:tcPr>
            <w:tcW w:w="6095" w:type="dxa"/>
            <w:shd w:val="clear" w:color="auto" w:fill="auto"/>
          </w:tcPr>
          <w:p w14:paraId="2FAA7269"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provođenje pedagoške opservacije pojedine djece s pp</w:t>
            </w:r>
          </w:p>
        </w:tc>
        <w:tc>
          <w:tcPr>
            <w:tcW w:w="2268" w:type="dxa"/>
            <w:shd w:val="clear" w:color="auto" w:fill="auto"/>
            <w:vAlign w:val="center"/>
          </w:tcPr>
          <w:p w14:paraId="38F3EA1B"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9.-12. mjesec;</w:t>
            </w:r>
          </w:p>
          <w:p w14:paraId="0068DDFC"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po potrebi</w:t>
            </w:r>
          </w:p>
        </w:tc>
        <w:tc>
          <w:tcPr>
            <w:tcW w:w="1843" w:type="dxa"/>
            <w:shd w:val="clear" w:color="auto" w:fill="auto"/>
            <w:vAlign w:val="center"/>
          </w:tcPr>
          <w:p w14:paraId="5218CDA9"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odgajatelji,</w:t>
            </w:r>
          </w:p>
          <w:p w14:paraId="1C96A051"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stručni tim</w:t>
            </w:r>
          </w:p>
        </w:tc>
      </w:tr>
      <w:tr w:rsidR="00086A78" w:rsidRPr="00EF08DC" w14:paraId="50C2CBCA" w14:textId="77777777" w:rsidTr="009D642D">
        <w:trPr>
          <w:cantSplit/>
        </w:trPr>
        <w:tc>
          <w:tcPr>
            <w:tcW w:w="6095" w:type="dxa"/>
            <w:shd w:val="clear" w:color="auto" w:fill="auto"/>
          </w:tcPr>
          <w:p w14:paraId="2E0897CB"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osmišljavanje i provođenje odgovarajućih programa za pomoć djeci s teškoćama u razvoju, odnosno posebnim potrebama</w:t>
            </w:r>
          </w:p>
        </w:tc>
        <w:tc>
          <w:tcPr>
            <w:tcW w:w="2268" w:type="dxa"/>
            <w:shd w:val="clear" w:color="auto" w:fill="auto"/>
            <w:vAlign w:val="center"/>
          </w:tcPr>
          <w:p w14:paraId="1AB405C3"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po potrebi</w:t>
            </w:r>
          </w:p>
        </w:tc>
        <w:tc>
          <w:tcPr>
            <w:tcW w:w="1843" w:type="dxa"/>
            <w:shd w:val="clear" w:color="auto" w:fill="auto"/>
            <w:vAlign w:val="center"/>
          </w:tcPr>
          <w:p w14:paraId="074DDA77"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stručni tim</w:t>
            </w:r>
          </w:p>
        </w:tc>
      </w:tr>
      <w:tr w:rsidR="00086A78" w:rsidRPr="00EF08DC" w14:paraId="78CD5F98" w14:textId="77777777" w:rsidTr="009D642D">
        <w:trPr>
          <w:cantSplit/>
        </w:trPr>
        <w:tc>
          <w:tcPr>
            <w:tcW w:w="6095" w:type="dxa"/>
            <w:shd w:val="clear" w:color="auto" w:fill="auto"/>
          </w:tcPr>
          <w:p w14:paraId="5C10E5F0"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sustavno praćenje intelektualnog, emocionalnog i socijalnog razvoja djece s teškoćama u razvoju odnosno posebnim potrebama putem detaljnog psihodijagnostičkog postupka</w:t>
            </w:r>
          </w:p>
        </w:tc>
        <w:tc>
          <w:tcPr>
            <w:tcW w:w="2268" w:type="dxa"/>
            <w:shd w:val="clear" w:color="auto" w:fill="auto"/>
            <w:vAlign w:val="center"/>
          </w:tcPr>
          <w:p w14:paraId="0F521510"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kontinuirano</w:t>
            </w:r>
          </w:p>
        </w:tc>
        <w:tc>
          <w:tcPr>
            <w:tcW w:w="1843" w:type="dxa"/>
            <w:shd w:val="clear" w:color="auto" w:fill="auto"/>
            <w:vAlign w:val="center"/>
          </w:tcPr>
          <w:p w14:paraId="5AFEB75D"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odgajatelji</w:t>
            </w:r>
          </w:p>
        </w:tc>
      </w:tr>
      <w:tr w:rsidR="00086A78" w:rsidRPr="00EF08DC" w14:paraId="694445D0" w14:textId="77777777" w:rsidTr="009D642D">
        <w:trPr>
          <w:cantSplit/>
        </w:trPr>
        <w:tc>
          <w:tcPr>
            <w:tcW w:w="6095" w:type="dxa"/>
            <w:shd w:val="clear" w:color="auto" w:fill="auto"/>
          </w:tcPr>
          <w:p w14:paraId="79D9513D"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pisanje psihologijskog nalaza i mišljenja</w:t>
            </w:r>
          </w:p>
        </w:tc>
        <w:tc>
          <w:tcPr>
            <w:tcW w:w="2268" w:type="dxa"/>
            <w:shd w:val="clear" w:color="auto" w:fill="auto"/>
            <w:vAlign w:val="center"/>
          </w:tcPr>
          <w:p w14:paraId="210E774A"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po potrebi</w:t>
            </w:r>
          </w:p>
        </w:tc>
        <w:tc>
          <w:tcPr>
            <w:tcW w:w="1843" w:type="dxa"/>
            <w:shd w:val="clear" w:color="auto" w:fill="auto"/>
            <w:vAlign w:val="center"/>
          </w:tcPr>
          <w:p w14:paraId="43031B8A" w14:textId="77777777" w:rsidR="00086A78" w:rsidRPr="00EF08DC" w:rsidRDefault="00086A78" w:rsidP="009D642D">
            <w:pPr>
              <w:snapToGrid w:val="0"/>
              <w:jc w:val="center"/>
              <w:rPr>
                <w:rFonts w:ascii="Arial" w:hAnsi="Arial" w:cs="Arial"/>
                <w:sz w:val="24"/>
                <w:szCs w:val="24"/>
              </w:rPr>
            </w:pPr>
          </w:p>
        </w:tc>
      </w:tr>
      <w:tr w:rsidR="00086A78" w:rsidRPr="00EF08DC" w14:paraId="14437BF4" w14:textId="77777777" w:rsidTr="009D642D">
        <w:trPr>
          <w:cantSplit/>
        </w:trPr>
        <w:tc>
          <w:tcPr>
            <w:tcW w:w="6095" w:type="dxa"/>
            <w:shd w:val="clear" w:color="auto" w:fill="auto"/>
          </w:tcPr>
          <w:p w14:paraId="7B371DBE"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psihologijsko ispitivanje intelektualnog, vizuomotornog i socioemocionalnog razvoja predškolske djece (školskih obveznika te djece za prijevremeni upis u prvi razred)</w:t>
            </w:r>
          </w:p>
        </w:tc>
        <w:tc>
          <w:tcPr>
            <w:tcW w:w="2268" w:type="dxa"/>
            <w:shd w:val="clear" w:color="auto" w:fill="auto"/>
            <w:vAlign w:val="center"/>
          </w:tcPr>
          <w:p w14:paraId="0C7CF26B"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tijekom godine</w:t>
            </w:r>
          </w:p>
        </w:tc>
        <w:tc>
          <w:tcPr>
            <w:tcW w:w="1843" w:type="dxa"/>
            <w:shd w:val="clear" w:color="auto" w:fill="auto"/>
            <w:vAlign w:val="center"/>
          </w:tcPr>
          <w:p w14:paraId="306CB808"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odgajatelji,</w:t>
            </w:r>
          </w:p>
          <w:p w14:paraId="55DCD77B"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školski psiholozi</w:t>
            </w:r>
          </w:p>
        </w:tc>
      </w:tr>
      <w:tr w:rsidR="00086A78" w:rsidRPr="00EF08DC" w14:paraId="7CF89B42" w14:textId="77777777" w:rsidTr="009D642D">
        <w:trPr>
          <w:cantSplit/>
        </w:trPr>
        <w:tc>
          <w:tcPr>
            <w:tcW w:w="6095" w:type="dxa"/>
            <w:shd w:val="clear" w:color="auto" w:fill="auto"/>
          </w:tcPr>
          <w:p w14:paraId="7BF6F330"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upisi u predškolu i praćenje provođenja programa predškole</w:t>
            </w:r>
          </w:p>
        </w:tc>
        <w:tc>
          <w:tcPr>
            <w:tcW w:w="2268" w:type="dxa"/>
            <w:shd w:val="clear" w:color="auto" w:fill="auto"/>
            <w:vAlign w:val="center"/>
          </w:tcPr>
          <w:p w14:paraId="4BDC7771"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2. -5. mjesec 2027.</w:t>
            </w:r>
          </w:p>
        </w:tc>
        <w:tc>
          <w:tcPr>
            <w:tcW w:w="1843" w:type="dxa"/>
            <w:shd w:val="clear" w:color="auto" w:fill="auto"/>
            <w:vAlign w:val="center"/>
          </w:tcPr>
          <w:p w14:paraId="63DEFF64" w14:textId="77777777" w:rsidR="00086A78" w:rsidRPr="00EF08DC" w:rsidRDefault="00086A78" w:rsidP="009D642D">
            <w:pPr>
              <w:snapToGrid w:val="0"/>
              <w:jc w:val="center"/>
              <w:rPr>
                <w:rFonts w:ascii="Arial" w:hAnsi="Arial" w:cs="Arial"/>
                <w:sz w:val="24"/>
                <w:szCs w:val="24"/>
              </w:rPr>
            </w:pPr>
            <w:r w:rsidRPr="00EF08DC">
              <w:rPr>
                <w:rFonts w:ascii="Arial" w:hAnsi="Arial" w:cs="Arial"/>
                <w:sz w:val="24"/>
                <w:szCs w:val="24"/>
              </w:rPr>
              <w:t>stručni tim</w:t>
            </w:r>
          </w:p>
        </w:tc>
      </w:tr>
      <w:tr w:rsidR="00086A78" w:rsidRPr="00EF08DC" w14:paraId="18F4BA97" w14:textId="77777777" w:rsidTr="009D642D">
        <w:trPr>
          <w:cantSplit/>
        </w:trPr>
        <w:tc>
          <w:tcPr>
            <w:tcW w:w="6095" w:type="dxa"/>
            <w:shd w:val="clear" w:color="auto" w:fill="auto"/>
          </w:tcPr>
          <w:p w14:paraId="68691D73"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vođenje psihologijske dokumentacije o djeci</w:t>
            </w:r>
          </w:p>
        </w:tc>
        <w:tc>
          <w:tcPr>
            <w:tcW w:w="2268" w:type="dxa"/>
            <w:shd w:val="clear" w:color="auto" w:fill="auto"/>
            <w:vAlign w:val="center"/>
          </w:tcPr>
          <w:p w14:paraId="239BA2F7"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kontinuirano</w:t>
            </w:r>
          </w:p>
        </w:tc>
        <w:tc>
          <w:tcPr>
            <w:tcW w:w="1843" w:type="dxa"/>
            <w:shd w:val="clear" w:color="auto" w:fill="auto"/>
            <w:vAlign w:val="center"/>
          </w:tcPr>
          <w:p w14:paraId="24C79D92" w14:textId="77777777" w:rsidR="00086A78" w:rsidRPr="00EF08DC" w:rsidRDefault="00086A78" w:rsidP="009D642D">
            <w:pPr>
              <w:snapToGrid w:val="0"/>
              <w:jc w:val="center"/>
              <w:rPr>
                <w:rFonts w:ascii="Arial" w:hAnsi="Arial" w:cs="Arial"/>
                <w:sz w:val="24"/>
                <w:szCs w:val="24"/>
              </w:rPr>
            </w:pPr>
            <w:r w:rsidRPr="00EF08DC">
              <w:rPr>
                <w:rFonts w:ascii="Arial" w:hAnsi="Arial" w:cs="Arial"/>
                <w:sz w:val="24"/>
                <w:szCs w:val="24"/>
              </w:rPr>
              <w:t>psiholog</w:t>
            </w:r>
          </w:p>
        </w:tc>
      </w:tr>
    </w:tbl>
    <w:p w14:paraId="7FA6F071" w14:textId="77777777" w:rsidR="00086A78" w:rsidRDefault="00086A78" w:rsidP="00086A78">
      <w:pPr>
        <w:rPr>
          <w:rFonts w:ascii="Arial" w:hAnsi="Arial" w:cs="Arial"/>
          <w:sz w:val="24"/>
          <w:szCs w:val="24"/>
        </w:rPr>
      </w:pPr>
    </w:p>
    <w:p w14:paraId="42632B18" w14:textId="77777777" w:rsidR="008B5DA7" w:rsidRDefault="008B5DA7" w:rsidP="00086A78">
      <w:pPr>
        <w:rPr>
          <w:rFonts w:ascii="Arial" w:hAnsi="Arial" w:cs="Arial"/>
          <w:sz w:val="24"/>
          <w:szCs w:val="24"/>
        </w:rPr>
      </w:pPr>
    </w:p>
    <w:p w14:paraId="7178FDED" w14:textId="77777777" w:rsidR="008B5DA7" w:rsidRDefault="008B5DA7" w:rsidP="00086A78">
      <w:pPr>
        <w:rPr>
          <w:rFonts w:ascii="Arial" w:hAnsi="Arial" w:cs="Arial"/>
          <w:sz w:val="24"/>
          <w:szCs w:val="24"/>
        </w:rPr>
      </w:pPr>
    </w:p>
    <w:p w14:paraId="49B24E81" w14:textId="77777777" w:rsidR="008B5DA7" w:rsidRDefault="008B5DA7" w:rsidP="00086A78">
      <w:pPr>
        <w:rPr>
          <w:rFonts w:ascii="Arial" w:hAnsi="Arial" w:cs="Arial"/>
          <w:sz w:val="24"/>
          <w:szCs w:val="24"/>
        </w:rPr>
      </w:pPr>
    </w:p>
    <w:p w14:paraId="587A89CC" w14:textId="77777777" w:rsidR="008B5DA7" w:rsidRPr="00EF08DC" w:rsidRDefault="008B5DA7" w:rsidP="00086A78">
      <w:pPr>
        <w:rPr>
          <w:rFonts w:ascii="Arial" w:hAnsi="Arial" w:cs="Arial"/>
          <w:sz w:val="24"/>
          <w:szCs w:val="24"/>
        </w:rPr>
      </w:pPr>
    </w:p>
    <w:p w14:paraId="70053644" w14:textId="77777777" w:rsidR="00086A78" w:rsidRPr="00EF08DC" w:rsidRDefault="00086A78" w:rsidP="00086A78">
      <w:pPr>
        <w:rPr>
          <w:rFonts w:ascii="Arial" w:hAnsi="Arial" w:cs="Arial"/>
          <w:sz w:val="24"/>
          <w:szCs w:val="24"/>
        </w:rPr>
      </w:pPr>
      <w:r w:rsidRPr="00EF08DC">
        <w:rPr>
          <w:rFonts w:ascii="Arial" w:hAnsi="Arial" w:cs="Arial"/>
          <w:sz w:val="24"/>
          <w:szCs w:val="24"/>
        </w:rPr>
        <w:lastRenderedPageBreak/>
        <w:t xml:space="preserve">Područje rada: </w:t>
      </w:r>
      <w:r w:rsidRPr="00EF08DC">
        <w:rPr>
          <w:rFonts w:ascii="Arial" w:hAnsi="Arial" w:cs="Arial"/>
          <w:b/>
          <w:sz w:val="24"/>
          <w:szCs w:val="24"/>
        </w:rPr>
        <w:t>RAD S ODGAJATELJIMA</w:t>
      </w: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10"/>
        <w:gridCol w:w="2268"/>
        <w:gridCol w:w="1771"/>
      </w:tblGrid>
      <w:tr w:rsidR="00086A78" w:rsidRPr="00EF08DC" w14:paraId="50052F2C" w14:textId="77777777" w:rsidTr="009D642D">
        <w:trPr>
          <w:trHeight w:val="153"/>
          <w:jc w:val="center"/>
        </w:trPr>
        <w:tc>
          <w:tcPr>
            <w:tcW w:w="6310" w:type="dxa"/>
            <w:shd w:val="clear" w:color="auto" w:fill="auto"/>
            <w:vAlign w:val="center"/>
          </w:tcPr>
          <w:p w14:paraId="12FFC2C5"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AKTIVNOSTI</w:t>
            </w:r>
          </w:p>
        </w:tc>
        <w:tc>
          <w:tcPr>
            <w:tcW w:w="2268" w:type="dxa"/>
            <w:shd w:val="clear" w:color="auto" w:fill="auto"/>
            <w:vAlign w:val="center"/>
          </w:tcPr>
          <w:p w14:paraId="78DFC0FA"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ROK IZVRŠENJA</w:t>
            </w:r>
          </w:p>
        </w:tc>
        <w:tc>
          <w:tcPr>
            <w:tcW w:w="1771" w:type="dxa"/>
            <w:shd w:val="clear" w:color="auto" w:fill="auto"/>
            <w:vAlign w:val="center"/>
          </w:tcPr>
          <w:p w14:paraId="3AFB269D"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SURADNICI</w:t>
            </w:r>
          </w:p>
        </w:tc>
      </w:tr>
      <w:tr w:rsidR="00086A78" w:rsidRPr="00EF08DC" w14:paraId="0CB44FE6" w14:textId="77777777" w:rsidTr="009D642D">
        <w:trPr>
          <w:cantSplit/>
          <w:trHeight w:val="323"/>
          <w:jc w:val="center"/>
        </w:trPr>
        <w:tc>
          <w:tcPr>
            <w:tcW w:w="6310" w:type="dxa"/>
            <w:shd w:val="clear" w:color="auto" w:fill="auto"/>
            <w:vAlign w:val="center"/>
          </w:tcPr>
          <w:p w14:paraId="71EF9887" w14:textId="77777777" w:rsidR="00086A78" w:rsidRPr="00EF08DC" w:rsidRDefault="00086A78" w:rsidP="00086A78">
            <w:pPr>
              <w:numPr>
                <w:ilvl w:val="0"/>
                <w:numId w:val="224"/>
              </w:numPr>
              <w:suppressAutoHyphens/>
              <w:spacing w:after="0" w:line="240" w:lineRule="auto"/>
              <w:rPr>
                <w:rFonts w:ascii="Arial" w:hAnsi="Arial" w:cs="Arial"/>
                <w:sz w:val="24"/>
                <w:szCs w:val="24"/>
              </w:rPr>
            </w:pPr>
            <w:r w:rsidRPr="00EF08DC">
              <w:rPr>
                <w:rFonts w:ascii="Arial" w:hAnsi="Arial" w:cs="Arial"/>
                <w:sz w:val="24"/>
                <w:szCs w:val="24"/>
              </w:rPr>
              <w:t>prenošenje odgajateljima relevantnih podataka o djeci (dobivenih inicijalnim intervjuima s roditeljima)</w:t>
            </w:r>
          </w:p>
        </w:tc>
        <w:tc>
          <w:tcPr>
            <w:tcW w:w="2268" w:type="dxa"/>
            <w:shd w:val="clear" w:color="auto" w:fill="auto"/>
            <w:vAlign w:val="center"/>
          </w:tcPr>
          <w:p w14:paraId="0FBB6251"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5. i 9. mjesec 2027.</w:t>
            </w:r>
          </w:p>
          <w:p w14:paraId="22B766DD"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po potrebi tijek.god.</w:t>
            </w:r>
          </w:p>
        </w:tc>
        <w:tc>
          <w:tcPr>
            <w:tcW w:w="1771" w:type="dxa"/>
            <w:shd w:val="clear" w:color="auto" w:fill="auto"/>
            <w:vAlign w:val="center"/>
          </w:tcPr>
          <w:p w14:paraId="70F1F0EB"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stručni tim</w:t>
            </w:r>
          </w:p>
        </w:tc>
      </w:tr>
      <w:tr w:rsidR="00086A78" w:rsidRPr="00EF08DC" w14:paraId="6DF13A0C" w14:textId="77777777" w:rsidTr="009D642D">
        <w:trPr>
          <w:cantSplit/>
          <w:trHeight w:val="630"/>
          <w:jc w:val="center"/>
        </w:trPr>
        <w:tc>
          <w:tcPr>
            <w:tcW w:w="6310" w:type="dxa"/>
            <w:shd w:val="clear" w:color="auto" w:fill="auto"/>
            <w:vAlign w:val="center"/>
          </w:tcPr>
          <w:p w14:paraId="7C69ED03"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senzibiliziranje odgajatelje za prepoznavanje i prihvaćanje specifičnih razvojnih potreba pojedine djece te za što kvalitetnije zadovoljavanje potreba sve djece u grupi</w:t>
            </w:r>
          </w:p>
        </w:tc>
        <w:tc>
          <w:tcPr>
            <w:tcW w:w="2268" w:type="dxa"/>
            <w:shd w:val="clear" w:color="auto" w:fill="auto"/>
            <w:vAlign w:val="center"/>
          </w:tcPr>
          <w:p w14:paraId="06B690B7"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kontinuirano</w:t>
            </w:r>
          </w:p>
        </w:tc>
        <w:tc>
          <w:tcPr>
            <w:tcW w:w="1771" w:type="dxa"/>
            <w:shd w:val="clear" w:color="auto" w:fill="auto"/>
            <w:vAlign w:val="center"/>
          </w:tcPr>
          <w:p w14:paraId="24DA8371"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stručni tim</w:t>
            </w:r>
          </w:p>
        </w:tc>
      </w:tr>
      <w:tr w:rsidR="00086A78" w:rsidRPr="00EF08DC" w14:paraId="2975E463" w14:textId="77777777" w:rsidTr="009D642D">
        <w:trPr>
          <w:cantSplit/>
          <w:trHeight w:val="161"/>
          <w:jc w:val="center"/>
        </w:trPr>
        <w:tc>
          <w:tcPr>
            <w:tcW w:w="6310" w:type="dxa"/>
            <w:shd w:val="clear" w:color="auto" w:fill="auto"/>
            <w:vAlign w:val="center"/>
          </w:tcPr>
          <w:p w14:paraId="5A4CE0CF"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praćenje rada u grupi te predlaganje poticaja i aktivnosti</w:t>
            </w:r>
          </w:p>
        </w:tc>
        <w:tc>
          <w:tcPr>
            <w:tcW w:w="2268" w:type="dxa"/>
            <w:shd w:val="clear" w:color="auto" w:fill="auto"/>
            <w:vAlign w:val="center"/>
          </w:tcPr>
          <w:p w14:paraId="5259482E"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tijekom godine</w:t>
            </w:r>
          </w:p>
        </w:tc>
        <w:tc>
          <w:tcPr>
            <w:tcW w:w="1771" w:type="dxa"/>
            <w:shd w:val="clear" w:color="auto" w:fill="auto"/>
            <w:vAlign w:val="center"/>
          </w:tcPr>
          <w:p w14:paraId="4632E487"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odg., str.tim</w:t>
            </w:r>
          </w:p>
        </w:tc>
      </w:tr>
      <w:tr w:rsidR="00086A78" w:rsidRPr="00EF08DC" w14:paraId="19D7E312" w14:textId="77777777" w:rsidTr="009D642D">
        <w:trPr>
          <w:cantSplit/>
          <w:trHeight w:val="161"/>
          <w:jc w:val="center"/>
        </w:trPr>
        <w:tc>
          <w:tcPr>
            <w:tcW w:w="6310" w:type="dxa"/>
            <w:shd w:val="clear" w:color="auto" w:fill="auto"/>
            <w:vAlign w:val="center"/>
          </w:tcPr>
          <w:p w14:paraId="2AC77F89"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suradnja u provođenju pedagoške opservacije djece s pp</w:t>
            </w:r>
          </w:p>
        </w:tc>
        <w:tc>
          <w:tcPr>
            <w:tcW w:w="2268" w:type="dxa"/>
            <w:shd w:val="clear" w:color="auto" w:fill="auto"/>
            <w:vAlign w:val="center"/>
          </w:tcPr>
          <w:p w14:paraId="42746EE1"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tijekom godine</w:t>
            </w:r>
          </w:p>
        </w:tc>
        <w:tc>
          <w:tcPr>
            <w:tcW w:w="1771" w:type="dxa"/>
            <w:shd w:val="clear" w:color="auto" w:fill="auto"/>
            <w:vAlign w:val="center"/>
          </w:tcPr>
          <w:p w14:paraId="07CE8BDA"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odg., str.tim</w:t>
            </w:r>
          </w:p>
        </w:tc>
      </w:tr>
      <w:tr w:rsidR="00086A78" w:rsidRPr="00EF08DC" w14:paraId="1C7D0EB1" w14:textId="77777777" w:rsidTr="009D642D">
        <w:trPr>
          <w:cantSplit/>
          <w:trHeight w:val="323"/>
          <w:jc w:val="center"/>
        </w:trPr>
        <w:tc>
          <w:tcPr>
            <w:tcW w:w="6310" w:type="dxa"/>
            <w:shd w:val="clear" w:color="auto" w:fill="auto"/>
            <w:vAlign w:val="center"/>
          </w:tcPr>
          <w:p w14:paraId="0A2ED7D9"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suradnja u planiranju i provedbi individualiziranog rada s djetetom s posebnim potrebama</w:t>
            </w:r>
          </w:p>
        </w:tc>
        <w:tc>
          <w:tcPr>
            <w:tcW w:w="2268" w:type="dxa"/>
            <w:shd w:val="clear" w:color="auto" w:fill="auto"/>
            <w:vAlign w:val="center"/>
          </w:tcPr>
          <w:p w14:paraId="421B5D0C"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po potrebi</w:t>
            </w:r>
          </w:p>
        </w:tc>
        <w:tc>
          <w:tcPr>
            <w:tcW w:w="1771" w:type="dxa"/>
            <w:shd w:val="clear" w:color="auto" w:fill="auto"/>
            <w:vAlign w:val="center"/>
          </w:tcPr>
          <w:p w14:paraId="2ECD7E8F"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odg., pedagog, ed.rehabilitator</w:t>
            </w:r>
          </w:p>
        </w:tc>
      </w:tr>
      <w:tr w:rsidR="00086A78" w:rsidRPr="00EF08DC" w14:paraId="10C2EF0B" w14:textId="77777777" w:rsidTr="009D642D">
        <w:trPr>
          <w:cantSplit/>
          <w:trHeight w:val="315"/>
          <w:jc w:val="center"/>
        </w:trPr>
        <w:tc>
          <w:tcPr>
            <w:tcW w:w="6310" w:type="dxa"/>
            <w:shd w:val="clear" w:color="auto" w:fill="auto"/>
            <w:vAlign w:val="center"/>
          </w:tcPr>
          <w:p w14:paraId="04A94E82"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upoznavanje odgajatelja s učincima individualnog psihološkog tretmana djeteta</w:t>
            </w:r>
          </w:p>
        </w:tc>
        <w:tc>
          <w:tcPr>
            <w:tcW w:w="2268" w:type="dxa"/>
            <w:shd w:val="clear" w:color="auto" w:fill="auto"/>
            <w:vAlign w:val="center"/>
          </w:tcPr>
          <w:p w14:paraId="6E357929"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po potrebi</w:t>
            </w:r>
          </w:p>
        </w:tc>
        <w:tc>
          <w:tcPr>
            <w:tcW w:w="1771" w:type="dxa"/>
            <w:shd w:val="clear" w:color="auto" w:fill="auto"/>
            <w:vAlign w:val="center"/>
          </w:tcPr>
          <w:p w14:paraId="147612FB"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stručni tim</w:t>
            </w:r>
          </w:p>
        </w:tc>
      </w:tr>
      <w:tr w:rsidR="00086A78" w:rsidRPr="00EF08DC" w14:paraId="41E7A60A" w14:textId="77777777" w:rsidTr="009D642D">
        <w:trPr>
          <w:cantSplit/>
          <w:trHeight w:val="323"/>
          <w:jc w:val="center"/>
        </w:trPr>
        <w:tc>
          <w:tcPr>
            <w:tcW w:w="6310" w:type="dxa"/>
            <w:shd w:val="clear" w:color="auto" w:fill="auto"/>
            <w:vAlign w:val="center"/>
          </w:tcPr>
          <w:p w14:paraId="215933E4"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praćenje učinaka individualiziranih programa u radu s djetetom s posebnim potrebama u grupi</w:t>
            </w:r>
          </w:p>
        </w:tc>
        <w:tc>
          <w:tcPr>
            <w:tcW w:w="2268" w:type="dxa"/>
            <w:shd w:val="clear" w:color="auto" w:fill="auto"/>
            <w:vAlign w:val="center"/>
          </w:tcPr>
          <w:p w14:paraId="762882D3"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po potrebi</w:t>
            </w:r>
          </w:p>
        </w:tc>
        <w:tc>
          <w:tcPr>
            <w:tcW w:w="1771" w:type="dxa"/>
            <w:shd w:val="clear" w:color="auto" w:fill="auto"/>
            <w:vAlign w:val="center"/>
          </w:tcPr>
          <w:p w14:paraId="0B2FC00F"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stručni tim</w:t>
            </w:r>
          </w:p>
        </w:tc>
      </w:tr>
      <w:tr w:rsidR="00086A78" w:rsidRPr="00EF08DC" w14:paraId="3F8CE997" w14:textId="77777777" w:rsidTr="009D642D">
        <w:trPr>
          <w:cantSplit/>
          <w:trHeight w:val="315"/>
          <w:jc w:val="center"/>
        </w:trPr>
        <w:tc>
          <w:tcPr>
            <w:tcW w:w="6310" w:type="dxa"/>
            <w:shd w:val="clear" w:color="auto" w:fill="auto"/>
            <w:vAlign w:val="center"/>
          </w:tcPr>
          <w:p w14:paraId="6ED99603"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podizanje kvalitete komunikacije među sudionicima odgojno-obrazovnog procesa (dijete-rodit.-odgajatelj)</w:t>
            </w:r>
          </w:p>
        </w:tc>
        <w:tc>
          <w:tcPr>
            <w:tcW w:w="2268" w:type="dxa"/>
            <w:shd w:val="clear" w:color="auto" w:fill="auto"/>
            <w:vAlign w:val="center"/>
          </w:tcPr>
          <w:p w14:paraId="2C5CDCC3"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kontinuirano</w:t>
            </w:r>
          </w:p>
        </w:tc>
        <w:tc>
          <w:tcPr>
            <w:tcW w:w="1771" w:type="dxa"/>
            <w:shd w:val="clear" w:color="auto" w:fill="auto"/>
            <w:vAlign w:val="center"/>
          </w:tcPr>
          <w:p w14:paraId="018DFF6F"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stručni tim</w:t>
            </w:r>
          </w:p>
        </w:tc>
      </w:tr>
      <w:tr w:rsidR="00086A78" w:rsidRPr="00EF08DC" w14:paraId="7175778B" w14:textId="77777777" w:rsidTr="009D642D">
        <w:trPr>
          <w:cantSplit/>
          <w:trHeight w:val="323"/>
          <w:jc w:val="center"/>
        </w:trPr>
        <w:tc>
          <w:tcPr>
            <w:tcW w:w="6310" w:type="dxa"/>
            <w:shd w:val="clear" w:color="auto" w:fill="auto"/>
            <w:vAlign w:val="center"/>
          </w:tcPr>
          <w:p w14:paraId="1BEA1C67"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sudjelovanje na timskim sastancima podcentara; sudjelovanje na sastancima voditelja podcentara</w:t>
            </w:r>
          </w:p>
        </w:tc>
        <w:tc>
          <w:tcPr>
            <w:tcW w:w="2268" w:type="dxa"/>
            <w:shd w:val="clear" w:color="auto" w:fill="auto"/>
            <w:vAlign w:val="center"/>
          </w:tcPr>
          <w:p w14:paraId="7F50527D"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po potrebi;</w:t>
            </w:r>
          </w:p>
          <w:p w14:paraId="477972A8"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kontinuirano</w:t>
            </w:r>
          </w:p>
        </w:tc>
        <w:tc>
          <w:tcPr>
            <w:tcW w:w="1771" w:type="dxa"/>
            <w:shd w:val="clear" w:color="auto" w:fill="auto"/>
            <w:vAlign w:val="center"/>
          </w:tcPr>
          <w:p w14:paraId="19306A94"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odgajatelji, stručni tim</w:t>
            </w:r>
          </w:p>
        </w:tc>
      </w:tr>
      <w:tr w:rsidR="00086A78" w:rsidRPr="00EF08DC" w14:paraId="4562AD34" w14:textId="77777777" w:rsidTr="009D642D">
        <w:trPr>
          <w:cantSplit/>
          <w:trHeight w:val="477"/>
          <w:jc w:val="center"/>
        </w:trPr>
        <w:tc>
          <w:tcPr>
            <w:tcW w:w="6310" w:type="dxa"/>
            <w:shd w:val="clear" w:color="auto" w:fill="auto"/>
            <w:vAlign w:val="center"/>
          </w:tcPr>
          <w:p w14:paraId="42781026"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sudjelovanje s odgajateljima u pripremi i realizaciji tematskih roditeljskih sastanaka (spremnost za školu i sl.)</w:t>
            </w:r>
          </w:p>
        </w:tc>
        <w:tc>
          <w:tcPr>
            <w:tcW w:w="2268" w:type="dxa"/>
            <w:shd w:val="clear" w:color="auto" w:fill="auto"/>
            <w:vAlign w:val="center"/>
          </w:tcPr>
          <w:p w14:paraId="13105700"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po dogovoru</w:t>
            </w:r>
          </w:p>
        </w:tc>
        <w:tc>
          <w:tcPr>
            <w:tcW w:w="1771" w:type="dxa"/>
            <w:shd w:val="clear" w:color="auto" w:fill="auto"/>
            <w:vAlign w:val="center"/>
          </w:tcPr>
          <w:p w14:paraId="74E662A1"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odgajatelji, pedagog</w:t>
            </w:r>
          </w:p>
        </w:tc>
      </w:tr>
      <w:tr w:rsidR="00086A78" w:rsidRPr="00EF08DC" w14:paraId="1FE691BB" w14:textId="77777777" w:rsidTr="009D642D">
        <w:trPr>
          <w:cantSplit/>
          <w:trHeight w:val="323"/>
          <w:jc w:val="center"/>
        </w:trPr>
        <w:tc>
          <w:tcPr>
            <w:tcW w:w="6310" w:type="dxa"/>
            <w:shd w:val="clear" w:color="auto" w:fill="auto"/>
            <w:vAlign w:val="center"/>
          </w:tcPr>
          <w:p w14:paraId="759B8153"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izbor i izrada lista za praćenje razvoja djece i osposobljavanje odgajatelja za njihovu primjenu</w:t>
            </w:r>
          </w:p>
        </w:tc>
        <w:tc>
          <w:tcPr>
            <w:tcW w:w="2268" w:type="dxa"/>
            <w:shd w:val="clear" w:color="auto" w:fill="auto"/>
            <w:vAlign w:val="center"/>
          </w:tcPr>
          <w:p w14:paraId="69BD3A65"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tijekom godine</w:t>
            </w:r>
          </w:p>
        </w:tc>
        <w:tc>
          <w:tcPr>
            <w:tcW w:w="1771" w:type="dxa"/>
            <w:shd w:val="clear" w:color="auto" w:fill="auto"/>
            <w:vAlign w:val="center"/>
          </w:tcPr>
          <w:p w14:paraId="1B762E9A"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odgajatelji</w:t>
            </w:r>
          </w:p>
        </w:tc>
      </w:tr>
      <w:tr w:rsidR="00086A78" w:rsidRPr="00EF08DC" w14:paraId="6FBB24F1" w14:textId="77777777" w:rsidTr="009D642D">
        <w:trPr>
          <w:cantSplit/>
          <w:trHeight w:val="315"/>
          <w:jc w:val="center"/>
        </w:trPr>
        <w:tc>
          <w:tcPr>
            <w:tcW w:w="6310" w:type="dxa"/>
            <w:shd w:val="clear" w:color="auto" w:fill="auto"/>
            <w:vAlign w:val="center"/>
          </w:tcPr>
          <w:p w14:paraId="6B7166DB"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prikupljanje odgajateljskih mišljenja o djetetu za djecu školske obveznike</w:t>
            </w:r>
          </w:p>
        </w:tc>
        <w:tc>
          <w:tcPr>
            <w:tcW w:w="2268" w:type="dxa"/>
            <w:shd w:val="clear" w:color="auto" w:fill="auto"/>
            <w:vAlign w:val="center"/>
          </w:tcPr>
          <w:p w14:paraId="7883DB0A"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1. i 2. mjesec 2027.</w:t>
            </w:r>
          </w:p>
        </w:tc>
        <w:tc>
          <w:tcPr>
            <w:tcW w:w="1771" w:type="dxa"/>
            <w:shd w:val="clear" w:color="auto" w:fill="auto"/>
            <w:vAlign w:val="center"/>
          </w:tcPr>
          <w:p w14:paraId="7576F5A8"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odgajatelji</w:t>
            </w:r>
          </w:p>
        </w:tc>
      </w:tr>
      <w:tr w:rsidR="00086A78" w:rsidRPr="00EF08DC" w14:paraId="530D071D" w14:textId="77777777" w:rsidTr="009D642D">
        <w:trPr>
          <w:cantSplit/>
          <w:trHeight w:val="477"/>
          <w:jc w:val="center"/>
        </w:trPr>
        <w:tc>
          <w:tcPr>
            <w:tcW w:w="6310" w:type="dxa"/>
            <w:shd w:val="clear" w:color="auto" w:fill="auto"/>
            <w:vAlign w:val="center"/>
          </w:tcPr>
          <w:p w14:paraId="79851594"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priprema i održavanje stručnih grupa i radionica u okviru stručnog usavršavanja odgajatelja na nivou DV-a (prema Godišnjem planu i programu) i vrtića Grada Rijeke</w:t>
            </w:r>
          </w:p>
        </w:tc>
        <w:tc>
          <w:tcPr>
            <w:tcW w:w="2268" w:type="dxa"/>
            <w:shd w:val="clear" w:color="auto" w:fill="auto"/>
            <w:vAlign w:val="center"/>
          </w:tcPr>
          <w:p w14:paraId="0199BB7E"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tijekom godine</w:t>
            </w:r>
          </w:p>
        </w:tc>
        <w:tc>
          <w:tcPr>
            <w:tcW w:w="1771" w:type="dxa"/>
            <w:shd w:val="clear" w:color="auto" w:fill="auto"/>
            <w:vAlign w:val="center"/>
          </w:tcPr>
          <w:p w14:paraId="01BA7378"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vanjski str.sur.</w:t>
            </w:r>
          </w:p>
          <w:p w14:paraId="68EC79E4"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odgajatelji</w:t>
            </w:r>
          </w:p>
        </w:tc>
      </w:tr>
      <w:tr w:rsidR="00086A78" w:rsidRPr="00EF08DC" w14:paraId="2C28ECE4" w14:textId="77777777" w:rsidTr="009D642D">
        <w:trPr>
          <w:cantSplit/>
          <w:trHeight w:val="170"/>
          <w:jc w:val="center"/>
        </w:trPr>
        <w:tc>
          <w:tcPr>
            <w:tcW w:w="6310" w:type="dxa"/>
            <w:shd w:val="clear" w:color="auto" w:fill="auto"/>
            <w:vAlign w:val="center"/>
          </w:tcPr>
          <w:p w14:paraId="35D6C89D"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koordinacija radne grupe za suradnju s roditeljima</w:t>
            </w:r>
          </w:p>
        </w:tc>
        <w:tc>
          <w:tcPr>
            <w:tcW w:w="2268" w:type="dxa"/>
            <w:shd w:val="clear" w:color="auto" w:fill="auto"/>
            <w:vAlign w:val="center"/>
          </w:tcPr>
          <w:p w14:paraId="0BDB0A27"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tijekom godine</w:t>
            </w:r>
          </w:p>
        </w:tc>
        <w:tc>
          <w:tcPr>
            <w:tcW w:w="1771" w:type="dxa"/>
            <w:shd w:val="clear" w:color="auto" w:fill="auto"/>
            <w:vAlign w:val="center"/>
          </w:tcPr>
          <w:p w14:paraId="6D2128D9"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odgajatelji</w:t>
            </w:r>
          </w:p>
        </w:tc>
      </w:tr>
      <w:tr w:rsidR="00086A78" w:rsidRPr="00EF08DC" w14:paraId="1AC6493B" w14:textId="77777777" w:rsidTr="009D642D">
        <w:trPr>
          <w:cantSplit/>
          <w:trHeight w:val="315"/>
          <w:jc w:val="center"/>
        </w:trPr>
        <w:tc>
          <w:tcPr>
            <w:tcW w:w="6310" w:type="dxa"/>
            <w:shd w:val="clear" w:color="auto" w:fill="auto"/>
            <w:vAlign w:val="center"/>
          </w:tcPr>
          <w:p w14:paraId="3914BB93"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sudjelovanje u praćenju stažiranja odgajatelja pripravnika</w:t>
            </w:r>
          </w:p>
        </w:tc>
        <w:tc>
          <w:tcPr>
            <w:tcW w:w="2268" w:type="dxa"/>
            <w:shd w:val="clear" w:color="auto" w:fill="auto"/>
            <w:vAlign w:val="center"/>
          </w:tcPr>
          <w:p w14:paraId="6B6CBA96"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tijekom godine</w:t>
            </w:r>
          </w:p>
        </w:tc>
        <w:tc>
          <w:tcPr>
            <w:tcW w:w="1771" w:type="dxa"/>
            <w:shd w:val="clear" w:color="auto" w:fill="auto"/>
            <w:vAlign w:val="center"/>
          </w:tcPr>
          <w:p w14:paraId="453EF192"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od.mentor, tim</w:t>
            </w:r>
          </w:p>
        </w:tc>
      </w:tr>
      <w:tr w:rsidR="00086A78" w:rsidRPr="00EF08DC" w14:paraId="3F0FA908" w14:textId="77777777" w:rsidTr="009D642D">
        <w:trPr>
          <w:cantSplit/>
          <w:trHeight w:val="161"/>
          <w:jc w:val="center"/>
        </w:trPr>
        <w:tc>
          <w:tcPr>
            <w:tcW w:w="6310" w:type="dxa"/>
            <w:shd w:val="clear" w:color="auto" w:fill="auto"/>
            <w:vAlign w:val="center"/>
          </w:tcPr>
          <w:p w14:paraId="43F41215"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suradnja u odabiru literature za stručno usavršavanje</w:t>
            </w:r>
          </w:p>
        </w:tc>
        <w:tc>
          <w:tcPr>
            <w:tcW w:w="2268" w:type="dxa"/>
            <w:shd w:val="clear" w:color="auto" w:fill="auto"/>
            <w:vAlign w:val="center"/>
          </w:tcPr>
          <w:p w14:paraId="05668B92"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tijekom godine</w:t>
            </w:r>
          </w:p>
        </w:tc>
        <w:tc>
          <w:tcPr>
            <w:tcW w:w="1771" w:type="dxa"/>
            <w:shd w:val="clear" w:color="auto" w:fill="auto"/>
            <w:vAlign w:val="center"/>
          </w:tcPr>
          <w:p w14:paraId="4A050EA5"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str.sur.,odgaj.</w:t>
            </w:r>
          </w:p>
        </w:tc>
      </w:tr>
      <w:tr w:rsidR="00086A78" w:rsidRPr="00EF08DC" w14:paraId="0424F94B" w14:textId="77777777" w:rsidTr="009D642D">
        <w:trPr>
          <w:cantSplit/>
          <w:trHeight w:val="323"/>
          <w:jc w:val="center"/>
        </w:trPr>
        <w:tc>
          <w:tcPr>
            <w:tcW w:w="6310" w:type="dxa"/>
            <w:shd w:val="clear" w:color="auto" w:fill="auto"/>
            <w:vAlign w:val="center"/>
          </w:tcPr>
          <w:p w14:paraId="56D4709F"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lastRenderedPageBreak/>
              <w:t>praćenje stručnih izvora, informiranje odgajatelja o najnovijim spoznajama iz razvojne i primijenjene psihol.</w:t>
            </w:r>
          </w:p>
        </w:tc>
        <w:tc>
          <w:tcPr>
            <w:tcW w:w="2268" w:type="dxa"/>
            <w:shd w:val="clear" w:color="auto" w:fill="auto"/>
            <w:vAlign w:val="center"/>
          </w:tcPr>
          <w:p w14:paraId="2EF16000"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kontinuirano</w:t>
            </w:r>
          </w:p>
        </w:tc>
        <w:tc>
          <w:tcPr>
            <w:tcW w:w="1771" w:type="dxa"/>
            <w:shd w:val="clear" w:color="auto" w:fill="auto"/>
            <w:vAlign w:val="center"/>
          </w:tcPr>
          <w:p w14:paraId="7CFCAA7A" w14:textId="77777777" w:rsidR="00086A78" w:rsidRPr="00EF08DC" w:rsidRDefault="00086A78" w:rsidP="009D642D">
            <w:pPr>
              <w:snapToGrid w:val="0"/>
              <w:jc w:val="center"/>
              <w:rPr>
                <w:rFonts w:ascii="Arial" w:hAnsi="Arial" w:cs="Arial"/>
                <w:sz w:val="24"/>
                <w:szCs w:val="24"/>
              </w:rPr>
            </w:pPr>
          </w:p>
        </w:tc>
      </w:tr>
    </w:tbl>
    <w:p w14:paraId="197C662D" w14:textId="77777777" w:rsidR="00086A78" w:rsidRPr="00EF08DC" w:rsidRDefault="00086A78" w:rsidP="00086A78">
      <w:pPr>
        <w:rPr>
          <w:rFonts w:ascii="Arial" w:hAnsi="Arial" w:cs="Arial"/>
          <w:sz w:val="24"/>
          <w:szCs w:val="24"/>
        </w:rPr>
      </w:pPr>
    </w:p>
    <w:p w14:paraId="54687B1A" w14:textId="77777777" w:rsidR="00086A78" w:rsidRPr="00EF08DC" w:rsidRDefault="00086A78" w:rsidP="00086A78">
      <w:pPr>
        <w:rPr>
          <w:rFonts w:ascii="Arial" w:hAnsi="Arial" w:cs="Arial"/>
          <w:b/>
          <w:sz w:val="24"/>
          <w:szCs w:val="24"/>
        </w:rPr>
      </w:pPr>
      <w:r w:rsidRPr="00EF08DC">
        <w:rPr>
          <w:rFonts w:ascii="Arial" w:hAnsi="Arial" w:cs="Arial"/>
          <w:sz w:val="24"/>
          <w:szCs w:val="24"/>
        </w:rPr>
        <w:t xml:space="preserve">Područje rada: </w:t>
      </w:r>
      <w:r w:rsidRPr="00EF08DC">
        <w:rPr>
          <w:rFonts w:ascii="Arial" w:hAnsi="Arial" w:cs="Arial"/>
          <w:b/>
          <w:sz w:val="24"/>
          <w:szCs w:val="24"/>
        </w:rPr>
        <w:t>RAD S RODITELJIMA</w:t>
      </w:r>
    </w:p>
    <w:tbl>
      <w:tblPr>
        <w:tblW w:w="105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08"/>
        <w:gridCol w:w="2268"/>
        <w:gridCol w:w="1843"/>
      </w:tblGrid>
      <w:tr w:rsidR="00086A78" w:rsidRPr="00EF08DC" w14:paraId="1F5D8EB7" w14:textId="77777777" w:rsidTr="009D642D">
        <w:tc>
          <w:tcPr>
            <w:tcW w:w="6408" w:type="dxa"/>
            <w:shd w:val="clear" w:color="auto" w:fill="auto"/>
            <w:vAlign w:val="center"/>
          </w:tcPr>
          <w:p w14:paraId="47477B79"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AKTIVNOSTI</w:t>
            </w:r>
          </w:p>
        </w:tc>
        <w:tc>
          <w:tcPr>
            <w:tcW w:w="2268" w:type="dxa"/>
            <w:shd w:val="clear" w:color="auto" w:fill="auto"/>
            <w:vAlign w:val="center"/>
          </w:tcPr>
          <w:p w14:paraId="1C58A16F"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ROK IZVRŠENJA</w:t>
            </w:r>
          </w:p>
        </w:tc>
        <w:tc>
          <w:tcPr>
            <w:tcW w:w="1843" w:type="dxa"/>
            <w:shd w:val="clear" w:color="auto" w:fill="auto"/>
            <w:vAlign w:val="center"/>
          </w:tcPr>
          <w:p w14:paraId="0F35D5F3"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SURADNICI</w:t>
            </w:r>
          </w:p>
        </w:tc>
      </w:tr>
      <w:tr w:rsidR="00086A78" w:rsidRPr="00EF08DC" w14:paraId="2E1BA2DD" w14:textId="77777777" w:rsidTr="009D642D">
        <w:trPr>
          <w:cantSplit/>
        </w:trPr>
        <w:tc>
          <w:tcPr>
            <w:tcW w:w="6408" w:type="dxa"/>
            <w:shd w:val="clear" w:color="auto" w:fill="auto"/>
            <w:vAlign w:val="center"/>
          </w:tcPr>
          <w:p w14:paraId="6338C83D" w14:textId="77777777" w:rsidR="00086A78" w:rsidRPr="00EF08DC" w:rsidRDefault="00086A78" w:rsidP="00086A78">
            <w:pPr>
              <w:numPr>
                <w:ilvl w:val="0"/>
                <w:numId w:val="224"/>
              </w:numPr>
              <w:suppressAutoHyphens/>
              <w:spacing w:after="0" w:line="240" w:lineRule="auto"/>
              <w:rPr>
                <w:rFonts w:ascii="Arial" w:hAnsi="Arial" w:cs="Arial"/>
                <w:sz w:val="24"/>
                <w:szCs w:val="24"/>
              </w:rPr>
            </w:pPr>
            <w:r w:rsidRPr="00EF08DC">
              <w:rPr>
                <w:rFonts w:ascii="Arial" w:hAnsi="Arial" w:cs="Arial"/>
                <w:sz w:val="24"/>
                <w:szCs w:val="24"/>
              </w:rPr>
              <w:t>provođenje inicijalnih intervjua s roditeljima novoupisane djece</w:t>
            </w:r>
          </w:p>
        </w:tc>
        <w:tc>
          <w:tcPr>
            <w:tcW w:w="2268" w:type="dxa"/>
            <w:shd w:val="clear" w:color="auto" w:fill="auto"/>
            <w:vAlign w:val="center"/>
          </w:tcPr>
          <w:p w14:paraId="1466AA20"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pri upisu (5. mj. i tijekom godine)</w:t>
            </w:r>
          </w:p>
        </w:tc>
        <w:tc>
          <w:tcPr>
            <w:tcW w:w="1843" w:type="dxa"/>
            <w:shd w:val="clear" w:color="auto" w:fill="auto"/>
            <w:vAlign w:val="center"/>
          </w:tcPr>
          <w:p w14:paraId="4199388F"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stručni tim</w:t>
            </w:r>
          </w:p>
        </w:tc>
      </w:tr>
      <w:tr w:rsidR="00086A78" w:rsidRPr="00EF08DC" w14:paraId="4034467B" w14:textId="77777777" w:rsidTr="009D642D">
        <w:trPr>
          <w:cantSplit/>
        </w:trPr>
        <w:tc>
          <w:tcPr>
            <w:tcW w:w="6408" w:type="dxa"/>
            <w:shd w:val="clear" w:color="auto" w:fill="auto"/>
            <w:vAlign w:val="center"/>
          </w:tcPr>
          <w:p w14:paraId="7543B4C0"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informiranje roditelja o razvojnoj problematici procesa prilagodbe te davanje sugestija o uključivanju roditelja</w:t>
            </w:r>
          </w:p>
        </w:tc>
        <w:tc>
          <w:tcPr>
            <w:tcW w:w="2268" w:type="dxa"/>
            <w:shd w:val="clear" w:color="auto" w:fill="auto"/>
            <w:vAlign w:val="center"/>
          </w:tcPr>
          <w:p w14:paraId="417A19FE"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pri upisu (5. mj. i tijekom godine)</w:t>
            </w:r>
          </w:p>
        </w:tc>
        <w:tc>
          <w:tcPr>
            <w:tcW w:w="1843" w:type="dxa"/>
            <w:shd w:val="clear" w:color="auto" w:fill="auto"/>
            <w:vAlign w:val="center"/>
          </w:tcPr>
          <w:p w14:paraId="04440303"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stručni tim</w:t>
            </w:r>
          </w:p>
        </w:tc>
      </w:tr>
      <w:tr w:rsidR="00086A78" w:rsidRPr="00EF08DC" w14:paraId="372405FD" w14:textId="77777777" w:rsidTr="009D642D">
        <w:trPr>
          <w:cantSplit/>
        </w:trPr>
        <w:tc>
          <w:tcPr>
            <w:tcW w:w="6408" w:type="dxa"/>
            <w:shd w:val="clear" w:color="auto" w:fill="auto"/>
            <w:vAlign w:val="center"/>
          </w:tcPr>
          <w:p w14:paraId="3080C5F6"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 xml:space="preserve">stjecanje što cjelovitije slike o razvojnom statusu djeteta uz pomoć podataka iz anamneze </w:t>
            </w:r>
          </w:p>
        </w:tc>
        <w:tc>
          <w:tcPr>
            <w:tcW w:w="2268" w:type="dxa"/>
            <w:shd w:val="clear" w:color="auto" w:fill="auto"/>
            <w:vAlign w:val="center"/>
          </w:tcPr>
          <w:p w14:paraId="573729B6"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po potrebi</w:t>
            </w:r>
          </w:p>
        </w:tc>
        <w:tc>
          <w:tcPr>
            <w:tcW w:w="1843" w:type="dxa"/>
            <w:shd w:val="clear" w:color="auto" w:fill="auto"/>
            <w:vAlign w:val="center"/>
          </w:tcPr>
          <w:p w14:paraId="7A47FF8F"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stručni tim</w:t>
            </w:r>
          </w:p>
        </w:tc>
      </w:tr>
      <w:tr w:rsidR="00086A78" w:rsidRPr="00EF08DC" w14:paraId="330E06B5" w14:textId="77777777" w:rsidTr="009D642D">
        <w:trPr>
          <w:cantSplit/>
        </w:trPr>
        <w:tc>
          <w:tcPr>
            <w:tcW w:w="6408" w:type="dxa"/>
            <w:shd w:val="clear" w:color="auto" w:fill="auto"/>
            <w:vAlign w:val="center"/>
          </w:tcPr>
          <w:p w14:paraId="7C068A42"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provođenje savjetodavnih razgovora s roditeljima djece s uočenim razvojnim teškoćama, odnosno posebnim potrebama</w:t>
            </w:r>
          </w:p>
        </w:tc>
        <w:tc>
          <w:tcPr>
            <w:tcW w:w="2268" w:type="dxa"/>
            <w:shd w:val="clear" w:color="auto" w:fill="auto"/>
            <w:vAlign w:val="center"/>
          </w:tcPr>
          <w:p w14:paraId="21F2ED88"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po potrebi</w:t>
            </w:r>
          </w:p>
        </w:tc>
        <w:tc>
          <w:tcPr>
            <w:tcW w:w="1843" w:type="dxa"/>
            <w:shd w:val="clear" w:color="auto" w:fill="auto"/>
            <w:vAlign w:val="center"/>
          </w:tcPr>
          <w:p w14:paraId="7F8F2F14"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odgajatelji, stručni tim</w:t>
            </w:r>
          </w:p>
        </w:tc>
      </w:tr>
      <w:tr w:rsidR="00086A78" w:rsidRPr="00EF08DC" w14:paraId="39343624" w14:textId="77777777" w:rsidTr="009D642D">
        <w:trPr>
          <w:cantSplit/>
        </w:trPr>
        <w:tc>
          <w:tcPr>
            <w:tcW w:w="6408" w:type="dxa"/>
            <w:shd w:val="clear" w:color="auto" w:fill="auto"/>
            <w:vAlign w:val="center"/>
          </w:tcPr>
          <w:p w14:paraId="3C240BB8"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provođenje savjetodavnih razgovora s roditeljima prema potrebi i na zahtjev roditelja (specifični problemi)</w:t>
            </w:r>
          </w:p>
        </w:tc>
        <w:tc>
          <w:tcPr>
            <w:tcW w:w="2268" w:type="dxa"/>
            <w:shd w:val="clear" w:color="auto" w:fill="auto"/>
            <w:vAlign w:val="center"/>
          </w:tcPr>
          <w:p w14:paraId="4DE27400"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po potrebi</w:t>
            </w:r>
          </w:p>
        </w:tc>
        <w:tc>
          <w:tcPr>
            <w:tcW w:w="1843" w:type="dxa"/>
            <w:shd w:val="clear" w:color="auto" w:fill="auto"/>
            <w:vAlign w:val="center"/>
          </w:tcPr>
          <w:p w14:paraId="0388FBE5"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odgajatelji, stručni tim</w:t>
            </w:r>
          </w:p>
        </w:tc>
      </w:tr>
      <w:tr w:rsidR="00086A78" w:rsidRPr="00EF08DC" w14:paraId="02580D7C" w14:textId="77777777" w:rsidTr="009D642D">
        <w:trPr>
          <w:cantSplit/>
        </w:trPr>
        <w:tc>
          <w:tcPr>
            <w:tcW w:w="6408" w:type="dxa"/>
            <w:shd w:val="clear" w:color="auto" w:fill="auto"/>
            <w:vAlign w:val="center"/>
          </w:tcPr>
          <w:p w14:paraId="230DD487"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savjetodavno-suportivni rad s roditeljima djece polaznika u školu</w:t>
            </w:r>
          </w:p>
        </w:tc>
        <w:tc>
          <w:tcPr>
            <w:tcW w:w="2268" w:type="dxa"/>
            <w:shd w:val="clear" w:color="auto" w:fill="auto"/>
            <w:vAlign w:val="center"/>
          </w:tcPr>
          <w:p w14:paraId="649F0387"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po potrebi</w:t>
            </w:r>
          </w:p>
        </w:tc>
        <w:tc>
          <w:tcPr>
            <w:tcW w:w="1843" w:type="dxa"/>
            <w:shd w:val="clear" w:color="auto" w:fill="auto"/>
            <w:vAlign w:val="center"/>
          </w:tcPr>
          <w:p w14:paraId="43572CA2"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odgajatelji</w:t>
            </w:r>
          </w:p>
        </w:tc>
      </w:tr>
      <w:tr w:rsidR="00086A78" w:rsidRPr="00EF08DC" w14:paraId="4656469E" w14:textId="77777777" w:rsidTr="009D642D">
        <w:trPr>
          <w:cantSplit/>
        </w:trPr>
        <w:tc>
          <w:tcPr>
            <w:tcW w:w="6408" w:type="dxa"/>
            <w:shd w:val="clear" w:color="auto" w:fill="auto"/>
            <w:vAlign w:val="center"/>
          </w:tcPr>
          <w:p w14:paraId="0709FE3B"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sudjelovanje na roditeljskim sastancima</w:t>
            </w:r>
          </w:p>
        </w:tc>
        <w:tc>
          <w:tcPr>
            <w:tcW w:w="2268" w:type="dxa"/>
            <w:shd w:val="clear" w:color="auto" w:fill="auto"/>
            <w:vAlign w:val="center"/>
          </w:tcPr>
          <w:p w14:paraId="256AC90C"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po potrebi</w:t>
            </w:r>
          </w:p>
        </w:tc>
        <w:tc>
          <w:tcPr>
            <w:tcW w:w="1843" w:type="dxa"/>
            <w:shd w:val="clear" w:color="auto" w:fill="auto"/>
            <w:vAlign w:val="center"/>
          </w:tcPr>
          <w:p w14:paraId="0CAF90E5"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odg., pedagog</w:t>
            </w:r>
          </w:p>
        </w:tc>
      </w:tr>
      <w:tr w:rsidR="00086A78" w:rsidRPr="00EF08DC" w14:paraId="181B724E" w14:textId="77777777" w:rsidTr="009D642D">
        <w:trPr>
          <w:cantSplit/>
        </w:trPr>
        <w:tc>
          <w:tcPr>
            <w:tcW w:w="6408" w:type="dxa"/>
            <w:shd w:val="clear" w:color="auto" w:fill="auto"/>
            <w:vAlign w:val="center"/>
          </w:tcPr>
          <w:p w14:paraId="76DFFE0A"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održavanje tematskih roditeljskih sastanaka</w:t>
            </w:r>
          </w:p>
        </w:tc>
        <w:tc>
          <w:tcPr>
            <w:tcW w:w="2268" w:type="dxa"/>
            <w:shd w:val="clear" w:color="auto" w:fill="auto"/>
            <w:vAlign w:val="center"/>
          </w:tcPr>
          <w:p w14:paraId="0A21B7AD"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po potrebi</w:t>
            </w:r>
          </w:p>
        </w:tc>
        <w:tc>
          <w:tcPr>
            <w:tcW w:w="1843" w:type="dxa"/>
            <w:shd w:val="clear" w:color="auto" w:fill="auto"/>
            <w:vAlign w:val="center"/>
          </w:tcPr>
          <w:p w14:paraId="4A902D02"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odgaj., pedagog</w:t>
            </w:r>
          </w:p>
        </w:tc>
      </w:tr>
      <w:tr w:rsidR="00086A78" w:rsidRPr="00EF08DC" w14:paraId="1C85E2C4" w14:textId="77777777" w:rsidTr="009D642D">
        <w:trPr>
          <w:cantSplit/>
          <w:trHeight w:val="401"/>
        </w:trPr>
        <w:tc>
          <w:tcPr>
            <w:tcW w:w="6408" w:type="dxa"/>
            <w:shd w:val="clear" w:color="auto" w:fill="auto"/>
            <w:vAlign w:val="center"/>
          </w:tcPr>
          <w:p w14:paraId="6FFCE63C"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 xml:space="preserve">vođenje ciklusa radionica "Rastimo zajedno" </w:t>
            </w:r>
          </w:p>
        </w:tc>
        <w:tc>
          <w:tcPr>
            <w:tcW w:w="2268" w:type="dxa"/>
            <w:shd w:val="clear" w:color="auto" w:fill="auto"/>
            <w:vAlign w:val="center"/>
          </w:tcPr>
          <w:p w14:paraId="54198C13"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tijekom godine</w:t>
            </w:r>
          </w:p>
        </w:tc>
        <w:tc>
          <w:tcPr>
            <w:tcW w:w="1843" w:type="dxa"/>
            <w:shd w:val="clear" w:color="auto" w:fill="auto"/>
            <w:vAlign w:val="center"/>
          </w:tcPr>
          <w:p w14:paraId="731F8D8A"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voditelji RZ</w:t>
            </w:r>
          </w:p>
        </w:tc>
      </w:tr>
      <w:tr w:rsidR="00086A78" w:rsidRPr="00EF08DC" w14:paraId="61BF14CE" w14:textId="77777777" w:rsidTr="009D642D">
        <w:trPr>
          <w:cantSplit/>
        </w:trPr>
        <w:tc>
          <w:tcPr>
            <w:tcW w:w="6408" w:type="dxa"/>
            <w:shd w:val="clear" w:color="auto" w:fill="auto"/>
            <w:vAlign w:val="center"/>
          </w:tcPr>
          <w:p w14:paraId="575947F4"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vođenje Kluba roditelja Rastimo zajedno</w:t>
            </w:r>
          </w:p>
        </w:tc>
        <w:tc>
          <w:tcPr>
            <w:tcW w:w="2268" w:type="dxa"/>
            <w:shd w:val="clear" w:color="auto" w:fill="auto"/>
            <w:vAlign w:val="center"/>
          </w:tcPr>
          <w:p w14:paraId="172A31D0"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tijekom godine</w:t>
            </w:r>
          </w:p>
        </w:tc>
        <w:tc>
          <w:tcPr>
            <w:tcW w:w="1843" w:type="dxa"/>
            <w:shd w:val="clear" w:color="auto" w:fill="auto"/>
            <w:vAlign w:val="center"/>
          </w:tcPr>
          <w:p w14:paraId="48C5A7B1"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voditelji RZ</w:t>
            </w:r>
          </w:p>
        </w:tc>
      </w:tr>
      <w:tr w:rsidR="00086A78" w:rsidRPr="00EF08DC" w14:paraId="35F4400C" w14:textId="77777777" w:rsidTr="009D642D">
        <w:trPr>
          <w:cantSplit/>
        </w:trPr>
        <w:tc>
          <w:tcPr>
            <w:tcW w:w="6408" w:type="dxa"/>
            <w:shd w:val="clear" w:color="auto" w:fill="auto"/>
            <w:vAlign w:val="center"/>
          </w:tcPr>
          <w:p w14:paraId="7A8E0510"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održavanje roditeljskih sastanaka na temu zrelosti za školu</w:t>
            </w:r>
          </w:p>
        </w:tc>
        <w:tc>
          <w:tcPr>
            <w:tcW w:w="2268" w:type="dxa"/>
            <w:shd w:val="clear" w:color="auto" w:fill="auto"/>
            <w:vAlign w:val="center"/>
          </w:tcPr>
          <w:p w14:paraId="35653C09"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11. mj. 2026.-</w:t>
            </w:r>
          </w:p>
          <w:p w14:paraId="07BCFD9D"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02. mj.2027.</w:t>
            </w:r>
          </w:p>
        </w:tc>
        <w:tc>
          <w:tcPr>
            <w:tcW w:w="1843" w:type="dxa"/>
            <w:shd w:val="clear" w:color="auto" w:fill="auto"/>
            <w:vAlign w:val="center"/>
          </w:tcPr>
          <w:p w14:paraId="785A296D"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odgajatelji</w:t>
            </w:r>
          </w:p>
        </w:tc>
      </w:tr>
      <w:tr w:rsidR="00086A78" w:rsidRPr="00EF08DC" w14:paraId="3BC7FF18" w14:textId="77777777" w:rsidTr="009D642D">
        <w:trPr>
          <w:cantSplit/>
        </w:trPr>
        <w:tc>
          <w:tcPr>
            <w:tcW w:w="6408" w:type="dxa"/>
            <w:shd w:val="clear" w:color="auto" w:fill="auto"/>
            <w:vAlign w:val="center"/>
          </w:tcPr>
          <w:p w14:paraId="7649D32A"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izrada psihologijskog mišljenja za djecu koja se prijavljuju za prijevremeni upis u školu / traže odgodu škole</w:t>
            </w:r>
          </w:p>
        </w:tc>
        <w:tc>
          <w:tcPr>
            <w:tcW w:w="2268" w:type="dxa"/>
            <w:shd w:val="clear" w:color="auto" w:fill="auto"/>
            <w:vAlign w:val="center"/>
          </w:tcPr>
          <w:p w14:paraId="0936E50D"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1.-3. mjesec 2027.</w:t>
            </w:r>
          </w:p>
        </w:tc>
        <w:tc>
          <w:tcPr>
            <w:tcW w:w="1843" w:type="dxa"/>
            <w:shd w:val="clear" w:color="auto" w:fill="auto"/>
            <w:vAlign w:val="center"/>
          </w:tcPr>
          <w:p w14:paraId="19FDE1B1"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odgajatelji, stručni suradnici</w:t>
            </w:r>
          </w:p>
        </w:tc>
      </w:tr>
    </w:tbl>
    <w:p w14:paraId="0292139D" w14:textId="77777777" w:rsidR="00086A78" w:rsidRPr="00EF08DC" w:rsidRDefault="00086A78" w:rsidP="00086A78">
      <w:pPr>
        <w:pageBreakBefore/>
        <w:rPr>
          <w:rFonts w:ascii="Arial" w:hAnsi="Arial" w:cs="Arial"/>
          <w:sz w:val="24"/>
          <w:szCs w:val="24"/>
        </w:rPr>
      </w:pPr>
      <w:r w:rsidRPr="00EF08DC">
        <w:rPr>
          <w:rFonts w:ascii="Arial" w:hAnsi="Arial" w:cs="Arial"/>
          <w:sz w:val="24"/>
          <w:szCs w:val="24"/>
        </w:rPr>
        <w:lastRenderedPageBreak/>
        <w:t xml:space="preserve">Područje rada: </w:t>
      </w:r>
      <w:r w:rsidRPr="00EF08DC">
        <w:rPr>
          <w:rFonts w:ascii="Arial" w:hAnsi="Arial" w:cs="Arial"/>
          <w:b/>
          <w:sz w:val="24"/>
          <w:szCs w:val="24"/>
        </w:rPr>
        <w:t>SURADNJA S OSTALIM DJELATNICIMA USTANOVE</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95"/>
        <w:gridCol w:w="2268"/>
        <w:gridCol w:w="1843"/>
      </w:tblGrid>
      <w:tr w:rsidR="00086A78" w:rsidRPr="00EF08DC" w14:paraId="38C10A26" w14:textId="77777777" w:rsidTr="009D642D">
        <w:tc>
          <w:tcPr>
            <w:tcW w:w="6095" w:type="dxa"/>
            <w:shd w:val="clear" w:color="auto" w:fill="auto"/>
            <w:vAlign w:val="center"/>
          </w:tcPr>
          <w:p w14:paraId="390723FC"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AKTIVNOSTI</w:t>
            </w:r>
          </w:p>
        </w:tc>
        <w:tc>
          <w:tcPr>
            <w:tcW w:w="2268" w:type="dxa"/>
            <w:shd w:val="clear" w:color="auto" w:fill="auto"/>
            <w:vAlign w:val="center"/>
          </w:tcPr>
          <w:p w14:paraId="61FC4BFF"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ROK IZVRŠENJA</w:t>
            </w:r>
          </w:p>
        </w:tc>
        <w:tc>
          <w:tcPr>
            <w:tcW w:w="1843" w:type="dxa"/>
            <w:shd w:val="clear" w:color="auto" w:fill="auto"/>
            <w:vAlign w:val="center"/>
          </w:tcPr>
          <w:p w14:paraId="26FC5120"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SURADNICI</w:t>
            </w:r>
          </w:p>
        </w:tc>
      </w:tr>
      <w:tr w:rsidR="00086A78" w:rsidRPr="00EF08DC" w14:paraId="39698F99" w14:textId="77777777" w:rsidTr="009D642D">
        <w:trPr>
          <w:cantSplit/>
        </w:trPr>
        <w:tc>
          <w:tcPr>
            <w:tcW w:w="6095" w:type="dxa"/>
            <w:shd w:val="clear" w:color="auto" w:fill="auto"/>
            <w:vAlign w:val="center"/>
          </w:tcPr>
          <w:p w14:paraId="60AF1F41" w14:textId="77777777" w:rsidR="00086A78" w:rsidRPr="00EF08DC" w:rsidRDefault="00086A78" w:rsidP="00086A78">
            <w:pPr>
              <w:numPr>
                <w:ilvl w:val="0"/>
                <w:numId w:val="224"/>
              </w:numPr>
              <w:suppressAutoHyphens/>
              <w:spacing w:after="0" w:line="240" w:lineRule="auto"/>
              <w:rPr>
                <w:rFonts w:ascii="Arial" w:hAnsi="Arial" w:cs="Arial"/>
                <w:sz w:val="24"/>
                <w:szCs w:val="24"/>
              </w:rPr>
            </w:pPr>
            <w:r w:rsidRPr="00EF08DC">
              <w:rPr>
                <w:rFonts w:ascii="Arial" w:hAnsi="Arial" w:cs="Arial"/>
                <w:sz w:val="24"/>
                <w:szCs w:val="24"/>
              </w:rPr>
              <w:t>suradnja u poslovima vezanim uz upis djece u vrtić/jaslice:</w:t>
            </w:r>
          </w:p>
          <w:p w14:paraId="394EFD72" w14:textId="77777777" w:rsidR="00086A78" w:rsidRPr="00EF08DC" w:rsidRDefault="00086A78" w:rsidP="00086A78">
            <w:pPr>
              <w:numPr>
                <w:ilvl w:val="0"/>
                <w:numId w:val="223"/>
              </w:numPr>
              <w:suppressAutoHyphens/>
              <w:spacing w:after="0" w:line="240" w:lineRule="auto"/>
              <w:rPr>
                <w:rFonts w:ascii="Arial" w:hAnsi="Arial" w:cs="Arial"/>
                <w:sz w:val="24"/>
                <w:szCs w:val="24"/>
              </w:rPr>
            </w:pPr>
            <w:r w:rsidRPr="00EF08DC">
              <w:rPr>
                <w:rFonts w:ascii="Arial" w:hAnsi="Arial" w:cs="Arial"/>
                <w:sz w:val="24"/>
                <w:szCs w:val="24"/>
              </w:rPr>
              <w:t>zaprimanje prijava (osobno ili elektronskim putem)</w:t>
            </w:r>
          </w:p>
          <w:p w14:paraId="265DC96B" w14:textId="77777777" w:rsidR="00086A78" w:rsidRPr="00EF08DC" w:rsidRDefault="00086A78" w:rsidP="00086A78">
            <w:pPr>
              <w:numPr>
                <w:ilvl w:val="0"/>
                <w:numId w:val="223"/>
              </w:numPr>
              <w:suppressAutoHyphens/>
              <w:spacing w:after="0" w:line="240" w:lineRule="auto"/>
              <w:rPr>
                <w:rFonts w:ascii="Arial" w:hAnsi="Arial" w:cs="Arial"/>
                <w:sz w:val="24"/>
                <w:szCs w:val="24"/>
              </w:rPr>
            </w:pPr>
            <w:r w:rsidRPr="00EF08DC">
              <w:rPr>
                <w:rFonts w:ascii="Arial" w:hAnsi="Arial" w:cs="Arial"/>
                <w:sz w:val="24"/>
                <w:szCs w:val="24"/>
              </w:rPr>
              <w:t>prikupljanje i obrada upisne dokumentacije</w:t>
            </w:r>
          </w:p>
          <w:p w14:paraId="7704E0E3" w14:textId="77777777" w:rsidR="00086A78" w:rsidRPr="00EF08DC" w:rsidRDefault="00086A78" w:rsidP="00086A78">
            <w:pPr>
              <w:numPr>
                <w:ilvl w:val="0"/>
                <w:numId w:val="223"/>
              </w:numPr>
              <w:suppressAutoHyphens/>
              <w:spacing w:after="0" w:line="240" w:lineRule="auto"/>
              <w:rPr>
                <w:rFonts w:ascii="Arial" w:hAnsi="Arial" w:cs="Arial"/>
                <w:sz w:val="24"/>
                <w:szCs w:val="24"/>
              </w:rPr>
            </w:pPr>
            <w:r w:rsidRPr="00EF08DC">
              <w:rPr>
                <w:rFonts w:ascii="Arial" w:hAnsi="Arial" w:cs="Arial"/>
                <w:sz w:val="24"/>
                <w:szCs w:val="24"/>
              </w:rPr>
              <w:t>formiranje odgojnih grupa</w:t>
            </w:r>
          </w:p>
        </w:tc>
        <w:tc>
          <w:tcPr>
            <w:tcW w:w="2268" w:type="dxa"/>
            <w:shd w:val="clear" w:color="auto" w:fill="auto"/>
            <w:vAlign w:val="center"/>
          </w:tcPr>
          <w:p w14:paraId="11346E90"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pri upisu (5. i 6. mj. te tijekom godine)</w:t>
            </w:r>
          </w:p>
        </w:tc>
        <w:tc>
          <w:tcPr>
            <w:tcW w:w="1843" w:type="dxa"/>
            <w:shd w:val="clear" w:color="auto" w:fill="auto"/>
            <w:vAlign w:val="center"/>
          </w:tcPr>
          <w:p w14:paraId="238234CD"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ravnateljica,</w:t>
            </w:r>
          </w:p>
          <w:p w14:paraId="55304F93"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upisna komisija</w:t>
            </w:r>
          </w:p>
        </w:tc>
      </w:tr>
      <w:tr w:rsidR="00086A78" w:rsidRPr="00EF08DC" w14:paraId="55F71E96" w14:textId="77777777" w:rsidTr="009D642D">
        <w:trPr>
          <w:cantSplit/>
        </w:trPr>
        <w:tc>
          <w:tcPr>
            <w:tcW w:w="6095" w:type="dxa"/>
            <w:shd w:val="clear" w:color="auto" w:fill="auto"/>
            <w:vAlign w:val="center"/>
          </w:tcPr>
          <w:p w14:paraId="21B6A837"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suradnja u izradi Godišnjeg plana i programa DV-a</w:t>
            </w:r>
          </w:p>
        </w:tc>
        <w:tc>
          <w:tcPr>
            <w:tcW w:w="2268" w:type="dxa"/>
            <w:shd w:val="clear" w:color="auto" w:fill="auto"/>
            <w:vAlign w:val="center"/>
          </w:tcPr>
          <w:p w14:paraId="77601254"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9. i 10. mjesec 2026.</w:t>
            </w:r>
          </w:p>
        </w:tc>
        <w:tc>
          <w:tcPr>
            <w:tcW w:w="1843" w:type="dxa"/>
            <w:shd w:val="clear" w:color="auto" w:fill="auto"/>
            <w:vAlign w:val="center"/>
          </w:tcPr>
          <w:p w14:paraId="3BAC243D"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stručni tim</w:t>
            </w:r>
          </w:p>
        </w:tc>
      </w:tr>
      <w:tr w:rsidR="00086A78" w:rsidRPr="00EF08DC" w14:paraId="50D556B0" w14:textId="77777777" w:rsidTr="009D642D">
        <w:trPr>
          <w:cantSplit/>
        </w:trPr>
        <w:tc>
          <w:tcPr>
            <w:tcW w:w="6095" w:type="dxa"/>
            <w:shd w:val="clear" w:color="auto" w:fill="auto"/>
            <w:vAlign w:val="center"/>
          </w:tcPr>
          <w:p w14:paraId="045D45F3"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suradnja u izradi Godišnjeg izvješća o radu DV-a</w:t>
            </w:r>
          </w:p>
        </w:tc>
        <w:tc>
          <w:tcPr>
            <w:tcW w:w="2268" w:type="dxa"/>
            <w:shd w:val="clear" w:color="auto" w:fill="auto"/>
            <w:vAlign w:val="center"/>
          </w:tcPr>
          <w:p w14:paraId="09512C82"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6. i 7.  mjesec 2027.</w:t>
            </w:r>
          </w:p>
        </w:tc>
        <w:tc>
          <w:tcPr>
            <w:tcW w:w="1843" w:type="dxa"/>
            <w:shd w:val="clear" w:color="auto" w:fill="auto"/>
            <w:vAlign w:val="center"/>
          </w:tcPr>
          <w:p w14:paraId="0A2537AB"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stručni tim</w:t>
            </w:r>
          </w:p>
        </w:tc>
      </w:tr>
      <w:tr w:rsidR="00086A78" w:rsidRPr="00EF08DC" w14:paraId="3493E476" w14:textId="77777777" w:rsidTr="009D642D">
        <w:trPr>
          <w:cantSplit/>
        </w:trPr>
        <w:tc>
          <w:tcPr>
            <w:tcW w:w="6095" w:type="dxa"/>
            <w:shd w:val="clear" w:color="auto" w:fill="auto"/>
            <w:vAlign w:val="center"/>
          </w:tcPr>
          <w:p w14:paraId="236B874A"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sudjelovanje u realizaciji bitne zadaće na nivou DV-a, s ciljem iznalaženja zajedničke strategije djelovanja u odnosu na dijete, roditelje, odgajatelje te vanjske sur.</w:t>
            </w:r>
          </w:p>
        </w:tc>
        <w:tc>
          <w:tcPr>
            <w:tcW w:w="2268" w:type="dxa"/>
            <w:shd w:val="clear" w:color="auto" w:fill="auto"/>
            <w:vAlign w:val="center"/>
          </w:tcPr>
          <w:p w14:paraId="6F31E431"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tijekom godine</w:t>
            </w:r>
          </w:p>
        </w:tc>
        <w:tc>
          <w:tcPr>
            <w:tcW w:w="1843" w:type="dxa"/>
            <w:shd w:val="clear" w:color="auto" w:fill="auto"/>
            <w:vAlign w:val="center"/>
          </w:tcPr>
          <w:p w14:paraId="680C227C"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odgajatelji, stručni tim</w:t>
            </w:r>
          </w:p>
        </w:tc>
      </w:tr>
      <w:tr w:rsidR="00086A78" w:rsidRPr="00EF08DC" w14:paraId="5FE43CD0" w14:textId="77777777" w:rsidTr="009D642D">
        <w:trPr>
          <w:cantSplit/>
        </w:trPr>
        <w:tc>
          <w:tcPr>
            <w:tcW w:w="6095" w:type="dxa"/>
            <w:shd w:val="clear" w:color="auto" w:fill="auto"/>
            <w:vAlign w:val="center"/>
          </w:tcPr>
          <w:p w14:paraId="28B04E8C"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sudjelovanje na sastancima stručnog tima</w:t>
            </w:r>
          </w:p>
        </w:tc>
        <w:tc>
          <w:tcPr>
            <w:tcW w:w="2268" w:type="dxa"/>
            <w:shd w:val="clear" w:color="auto" w:fill="auto"/>
            <w:vAlign w:val="center"/>
          </w:tcPr>
          <w:p w14:paraId="0EC215DF"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tijekom godine</w:t>
            </w:r>
          </w:p>
        </w:tc>
        <w:tc>
          <w:tcPr>
            <w:tcW w:w="1843" w:type="dxa"/>
            <w:shd w:val="clear" w:color="auto" w:fill="auto"/>
            <w:vAlign w:val="center"/>
          </w:tcPr>
          <w:p w14:paraId="46CDCAA7"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stručni suradnici DV Sušak</w:t>
            </w:r>
          </w:p>
        </w:tc>
      </w:tr>
      <w:tr w:rsidR="00086A78" w:rsidRPr="00EF08DC" w14:paraId="09F0F8CA" w14:textId="77777777" w:rsidTr="009D642D">
        <w:trPr>
          <w:cantSplit/>
        </w:trPr>
        <w:tc>
          <w:tcPr>
            <w:tcW w:w="6095" w:type="dxa"/>
            <w:shd w:val="clear" w:color="auto" w:fill="auto"/>
            <w:vAlign w:val="center"/>
          </w:tcPr>
          <w:p w14:paraId="51FDD0BA"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 xml:space="preserve">administrativni poslovi </w:t>
            </w:r>
          </w:p>
        </w:tc>
        <w:tc>
          <w:tcPr>
            <w:tcW w:w="2268" w:type="dxa"/>
            <w:shd w:val="clear" w:color="auto" w:fill="auto"/>
            <w:vAlign w:val="center"/>
          </w:tcPr>
          <w:p w14:paraId="113D4F42"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tijekom godine</w:t>
            </w:r>
          </w:p>
        </w:tc>
        <w:tc>
          <w:tcPr>
            <w:tcW w:w="1843" w:type="dxa"/>
            <w:shd w:val="clear" w:color="auto" w:fill="auto"/>
            <w:vAlign w:val="center"/>
          </w:tcPr>
          <w:p w14:paraId="781648BA"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odgajatelji, računovođa</w:t>
            </w:r>
          </w:p>
        </w:tc>
      </w:tr>
      <w:tr w:rsidR="00086A78" w:rsidRPr="00EF08DC" w14:paraId="79A61F7D" w14:textId="77777777" w:rsidTr="009D642D">
        <w:trPr>
          <w:cantSplit/>
        </w:trPr>
        <w:tc>
          <w:tcPr>
            <w:tcW w:w="6095" w:type="dxa"/>
            <w:shd w:val="clear" w:color="auto" w:fill="auto"/>
            <w:vAlign w:val="center"/>
          </w:tcPr>
          <w:p w14:paraId="7C85228A"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koordinacija provođenja Rastimo zajedno programa u ustanovi, regionalna koordinacija</w:t>
            </w:r>
          </w:p>
        </w:tc>
        <w:tc>
          <w:tcPr>
            <w:tcW w:w="2268" w:type="dxa"/>
            <w:shd w:val="clear" w:color="auto" w:fill="auto"/>
            <w:vAlign w:val="center"/>
          </w:tcPr>
          <w:p w14:paraId="1A8AFB13"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tijekom godine</w:t>
            </w:r>
          </w:p>
        </w:tc>
        <w:tc>
          <w:tcPr>
            <w:tcW w:w="1843" w:type="dxa"/>
            <w:shd w:val="clear" w:color="auto" w:fill="auto"/>
            <w:vAlign w:val="center"/>
          </w:tcPr>
          <w:p w14:paraId="60CED3F4"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voditelji RZ programa</w:t>
            </w:r>
          </w:p>
        </w:tc>
      </w:tr>
      <w:tr w:rsidR="00086A78" w:rsidRPr="00EF08DC" w14:paraId="7C97ACF3" w14:textId="77777777" w:rsidTr="009D642D">
        <w:trPr>
          <w:cantSplit/>
        </w:trPr>
        <w:tc>
          <w:tcPr>
            <w:tcW w:w="6095" w:type="dxa"/>
            <w:shd w:val="clear" w:color="auto" w:fill="auto"/>
            <w:vAlign w:val="center"/>
          </w:tcPr>
          <w:p w14:paraId="7512F52B"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suradnja u identificiranju potencijalno darovite predškolske djece, vođenje Tima za darovite ustanove</w:t>
            </w:r>
          </w:p>
        </w:tc>
        <w:tc>
          <w:tcPr>
            <w:tcW w:w="2268" w:type="dxa"/>
            <w:shd w:val="clear" w:color="auto" w:fill="auto"/>
            <w:vAlign w:val="center"/>
          </w:tcPr>
          <w:p w14:paraId="73546F13"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tijekom godine</w:t>
            </w:r>
          </w:p>
        </w:tc>
        <w:tc>
          <w:tcPr>
            <w:tcW w:w="1843" w:type="dxa"/>
            <w:shd w:val="clear" w:color="auto" w:fill="auto"/>
            <w:vAlign w:val="center"/>
          </w:tcPr>
          <w:p w14:paraId="093620DE"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 xml:space="preserve">odgajatelji, specijal.udruge </w:t>
            </w:r>
          </w:p>
        </w:tc>
      </w:tr>
      <w:tr w:rsidR="00086A78" w:rsidRPr="00EF08DC" w14:paraId="1CF6418E" w14:textId="77777777" w:rsidTr="009D642D">
        <w:trPr>
          <w:cantSplit/>
        </w:trPr>
        <w:tc>
          <w:tcPr>
            <w:tcW w:w="6095" w:type="dxa"/>
            <w:shd w:val="clear" w:color="auto" w:fill="auto"/>
            <w:vAlign w:val="center"/>
          </w:tcPr>
          <w:p w14:paraId="61D2F158"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prenošenje stečenih spoznaja i iskustava sa stručnih skupova stručnim djelatnicima</w:t>
            </w:r>
          </w:p>
        </w:tc>
        <w:tc>
          <w:tcPr>
            <w:tcW w:w="2268" w:type="dxa"/>
            <w:shd w:val="clear" w:color="auto" w:fill="auto"/>
            <w:vAlign w:val="center"/>
          </w:tcPr>
          <w:p w14:paraId="74819B9A"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po potrebi</w:t>
            </w:r>
          </w:p>
        </w:tc>
        <w:tc>
          <w:tcPr>
            <w:tcW w:w="1843" w:type="dxa"/>
            <w:shd w:val="clear" w:color="auto" w:fill="auto"/>
            <w:vAlign w:val="center"/>
          </w:tcPr>
          <w:p w14:paraId="2B3B4C99"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stručni tim</w:t>
            </w:r>
          </w:p>
        </w:tc>
      </w:tr>
      <w:tr w:rsidR="00086A78" w:rsidRPr="00EF08DC" w14:paraId="76FFAB15" w14:textId="77777777" w:rsidTr="009D642D">
        <w:trPr>
          <w:cantSplit/>
        </w:trPr>
        <w:tc>
          <w:tcPr>
            <w:tcW w:w="6095" w:type="dxa"/>
            <w:shd w:val="clear" w:color="auto" w:fill="auto"/>
            <w:vAlign w:val="center"/>
          </w:tcPr>
          <w:p w14:paraId="2E3DB25D"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 xml:space="preserve">priprema i realiziranje planiranih stručnih grupa i radionica u okviru stručnog usavršavanja odgajatelja </w:t>
            </w:r>
          </w:p>
        </w:tc>
        <w:tc>
          <w:tcPr>
            <w:tcW w:w="2268" w:type="dxa"/>
            <w:shd w:val="clear" w:color="auto" w:fill="auto"/>
            <w:vAlign w:val="center"/>
          </w:tcPr>
          <w:p w14:paraId="0FF06218"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prema God. planu, tijekom godine</w:t>
            </w:r>
          </w:p>
        </w:tc>
        <w:tc>
          <w:tcPr>
            <w:tcW w:w="1843" w:type="dxa"/>
            <w:shd w:val="clear" w:color="auto" w:fill="auto"/>
            <w:vAlign w:val="center"/>
          </w:tcPr>
          <w:p w14:paraId="13EFF110"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stručni tim</w:t>
            </w:r>
          </w:p>
        </w:tc>
      </w:tr>
      <w:tr w:rsidR="00086A78" w:rsidRPr="00EF08DC" w14:paraId="05F58283" w14:textId="77777777" w:rsidTr="009D642D">
        <w:trPr>
          <w:cantSplit/>
        </w:trPr>
        <w:tc>
          <w:tcPr>
            <w:tcW w:w="6095" w:type="dxa"/>
            <w:shd w:val="clear" w:color="auto" w:fill="auto"/>
            <w:vAlign w:val="center"/>
          </w:tcPr>
          <w:p w14:paraId="49532E47"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suradnja u praćenju pripravničkog stažiranja odgajatelja i pripremi stručnog ispita</w:t>
            </w:r>
          </w:p>
        </w:tc>
        <w:tc>
          <w:tcPr>
            <w:tcW w:w="2268" w:type="dxa"/>
            <w:shd w:val="clear" w:color="auto" w:fill="auto"/>
            <w:vAlign w:val="center"/>
          </w:tcPr>
          <w:p w14:paraId="17233821"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tijekom godine</w:t>
            </w:r>
          </w:p>
        </w:tc>
        <w:tc>
          <w:tcPr>
            <w:tcW w:w="1843" w:type="dxa"/>
            <w:shd w:val="clear" w:color="auto" w:fill="auto"/>
            <w:vAlign w:val="center"/>
          </w:tcPr>
          <w:p w14:paraId="3D2D17C4"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članovi komisije za praćenje staž.</w:t>
            </w:r>
          </w:p>
        </w:tc>
      </w:tr>
    </w:tbl>
    <w:p w14:paraId="369C99EE" w14:textId="77777777" w:rsidR="00086A78" w:rsidRPr="00EF08DC" w:rsidRDefault="00086A78" w:rsidP="00086A78">
      <w:pPr>
        <w:rPr>
          <w:rFonts w:ascii="Arial" w:hAnsi="Arial" w:cs="Arial"/>
          <w:sz w:val="24"/>
          <w:szCs w:val="24"/>
        </w:rPr>
      </w:pPr>
    </w:p>
    <w:p w14:paraId="30CA1E19" w14:textId="77777777" w:rsidR="00086A78" w:rsidRPr="00EF08DC" w:rsidRDefault="00086A78" w:rsidP="00086A78">
      <w:pPr>
        <w:rPr>
          <w:rFonts w:ascii="Arial" w:hAnsi="Arial" w:cs="Arial"/>
          <w:b/>
          <w:sz w:val="24"/>
          <w:szCs w:val="24"/>
        </w:rPr>
      </w:pPr>
      <w:r w:rsidRPr="00EF08DC">
        <w:rPr>
          <w:rFonts w:ascii="Arial" w:hAnsi="Arial" w:cs="Arial"/>
          <w:sz w:val="24"/>
          <w:szCs w:val="24"/>
        </w:rPr>
        <w:t xml:space="preserve">Područje rada: </w:t>
      </w:r>
      <w:r w:rsidRPr="00EF08DC">
        <w:rPr>
          <w:rFonts w:ascii="Arial" w:hAnsi="Arial" w:cs="Arial"/>
          <w:b/>
          <w:sz w:val="24"/>
          <w:szCs w:val="24"/>
        </w:rPr>
        <w:t>SURADNJA S VANJSKIM ČIMBENICIMA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95"/>
        <w:gridCol w:w="2268"/>
        <w:gridCol w:w="1843"/>
      </w:tblGrid>
      <w:tr w:rsidR="00086A78" w:rsidRPr="00EF08DC" w14:paraId="75D6C92D" w14:textId="77777777" w:rsidTr="009D642D">
        <w:tc>
          <w:tcPr>
            <w:tcW w:w="6095" w:type="dxa"/>
            <w:shd w:val="clear" w:color="auto" w:fill="auto"/>
            <w:vAlign w:val="center"/>
          </w:tcPr>
          <w:p w14:paraId="54F1685E"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AKTIVNOSTI</w:t>
            </w:r>
          </w:p>
        </w:tc>
        <w:tc>
          <w:tcPr>
            <w:tcW w:w="2268" w:type="dxa"/>
            <w:shd w:val="clear" w:color="auto" w:fill="auto"/>
            <w:vAlign w:val="center"/>
          </w:tcPr>
          <w:p w14:paraId="4C3DBC55"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ROK IZVRŠENJA</w:t>
            </w:r>
          </w:p>
        </w:tc>
        <w:tc>
          <w:tcPr>
            <w:tcW w:w="1843" w:type="dxa"/>
            <w:shd w:val="clear" w:color="auto" w:fill="auto"/>
            <w:vAlign w:val="center"/>
          </w:tcPr>
          <w:p w14:paraId="776EEF14"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SURADNICI</w:t>
            </w:r>
          </w:p>
        </w:tc>
      </w:tr>
      <w:tr w:rsidR="00086A78" w:rsidRPr="00EF08DC" w14:paraId="4A0ED301" w14:textId="77777777" w:rsidTr="009D642D">
        <w:trPr>
          <w:cantSplit/>
        </w:trPr>
        <w:tc>
          <w:tcPr>
            <w:tcW w:w="6095" w:type="dxa"/>
            <w:shd w:val="clear" w:color="auto" w:fill="auto"/>
            <w:vAlign w:val="center"/>
          </w:tcPr>
          <w:p w14:paraId="4BF0A760" w14:textId="77777777" w:rsidR="00086A78" w:rsidRPr="00EF08DC" w:rsidRDefault="00086A78" w:rsidP="00086A78">
            <w:pPr>
              <w:numPr>
                <w:ilvl w:val="0"/>
                <w:numId w:val="224"/>
              </w:numPr>
              <w:suppressAutoHyphens/>
              <w:spacing w:after="0" w:line="240" w:lineRule="auto"/>
              <w:rPr>
                <w:rFonts w:ascii="Arial" w:hAnsi="Arial" w:cs="Arial"/>
                <w:sz w:val="24"/>
                <w:szCs w:val="24"/>
              </w:rPr>
            </w:pPr>
            <w:r w:rsidRPr="00EF08DC">
              <w:rPr>
                <w:rFonts w:ascii="Arial" w:hAnsi="Arial" w:cs="Arial"/>
                <w:sz w:val="24"/>
                <w:szCs w:val="24"/>
              </w:rPr>
              <w:t>suradnja s AZOO i HPK (stručno usavršavanje)</w:t>
            </w:r>
          </w:p>
        </w:tc>
        <w:tc>
          <w:tcPr>
            <w:tcW w:w="2268" w:type="dxa"/>
            <w:shd w:val="clear" w:color="auto" w:fill="auto"/>
            <w:vAlign w:val="center"/>
          </w:tcPr>
          <w:p w14:paraId="6A51FA98"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po potrebi</w:t>
            </w:r>
          </w:p>
        </w:tc>
        <w:tc>
          <w:tcPr>
            <w:tcW w:w="1843" w:type="dxa"/>
            <w:shd w:val="clear" w:color="auto" w:fill="auto"/>
            <w:vAlign w:val="center"/>
          </w:tcPr>
          <w:p w14:paraId="6607888F"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predškolski psiholozi</w:t>
            </w:r>
          </w:p>
        </w:tc>
      </w:tr>
      <w:tr w:rsidR="00086A78" w:rsidRPr="00EF08DC" w14:paraId="78978009" w14:textId="77777777" w:rsidTr="009D642D">
        <w:trPr>
          <w:cantSplit/>
        </w:trPr>
        <w:tc>
          <w:tcPr>
            <w:tcW w:w="6095" w:type="dxa"/>
            <w:shd w:val="clear" w:color="auto" w:fill="auto"/>
            <w:vAlign w:val="center"/>
          </w:tcPr>
          <w:p w14:paraId="35C1AD46" w14:textId="77777777" w:rsidR="00086A78" w:rsidRPr="00EF08DC" w:rsidRDefault="00086A78" w:rsidP="00086A78">
            <w:pPr>
              <w:numPr>
                <w:ilvl w:val="0"/>
                <w:numId w:val="224"/>
              </w:numPr>
              <w:suppressAutoHyphens/>
              <w:spacing w:after="0" w:line="240" w:lineRule="auto"/>
              <w:rPr>
                <w:rFonts w:ascii="Arial" w:hAnsi="Arial" w:cs="Arial"/>
                <w:sz w:val="24"/>
                <w:szCs w:val="24"/>
              </w:rPr>
            </w:pPr>
            <w:r w:rsidRPr="00EF08DC">
              <w:rPr>
                <w:rFonts w:ascii="Arial" w:hAnsi="Arial" w:cs="Arial"/>
                <w:sz w:val="24"/>
                <w:szCs w:val="24"/>
              </w:rPr>
              <w:t>suradnja s ostalim predškolskim psiholozima</w:t>
            </w:r>
          </w:p>
        </w:tc>
        <w:tc>
          <w:tcPr>
            <w:tcW w:w="2268" w:type="dxa"/>
            <w:shd w:val="clear" w:color="auto" w:fill="auto"/>
            <w:vAlign w:val="center"/>
          </w:tcPr>
          <w:p w14:paraId="62211D16" w14:textId="77777777" w:rsidR="00086A78" w:rsidRPr="00EF08DC" w:rsidRDefault="00086A78" w:rsidP="009D642D">
            <w:pPr>
              <w:jc w:val="center"/>
              <w:rPr>
                <w:rFonts w:ascii="Arial" w:hAnsi="Arial" w:cs="Arial"/>
                <w:sz w:val="24"/>
                <w:szCs w:val="24"/>
              </w:rPr>
            </w:pPr>
          </w:p>
        </w:tc>
        <w:tc>
          <w:tcPr>
            <w:tcW w:w="1843" w:type="dxa"/>
            <w:shd w:val="clear" w:color="auto" w:fill="auto"/>
            <w:vAlign w:val="center"/>
          </w:tcPr>
          <w:p w14:paraId="2B65B9D9" w14:textId="77777777" w:rsidR="00086A78" w:rsidRPr="00EF08DC" w:rsidRDefault="00086A78" w:rsidP="009D642D">
            <w:pPr>
              <w:jc w:val="center"/>
              <w:rPr>
                <w:rFonts w:ascii="Arial" w:hAnsi="Arial" w:cs="Arial"/>
                <w:sz w:val="24"/>
                <w:szCs w:val="24"/>
              </w:rPr>
            </w:pPr>
          </w:p>
        </w:tc>
      </w:tr>
      <w:tr w:rsidR="00086A78" w:rsidRPr="00EF08DC" w14:paraId="3361A772" w14:textId="77777777" w:rsidTr="009D642D">
        <w:trPr>
          <w:cantSplit/>
        </w:trPr>
        <w:tc>
          <w:tcPr>
            <w:tcW w:w="6095" w:type="dxa"/>
            <w:shd w:val="clear" w:color="auto" w:fill="auto"/>
            <w:vAlign w:val="center"/>
          </w:tcPr>
          <w:p w14:paraId="6717E10A"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lastRenderedPageBreak/>
              <w:t>sudjelovanje u radu Sekcije za predškolsku psihologiju Društva psihologa Primorsko-goranske županije</w:t>
            </w:r>
          </w:p>
        </w:tc>
        <w:tc>
          <w:tcPr>
            <w:tcW w:w="2268" w:type="dxa"/>
            <w:shd w:val="clear" w:color="auto" w:fill="auto"/>
            <w:vAlign w:val="center"/>
          </w:tcPr>
          <w:p w14:paraId="1A211B92"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tijekom godine</w:t>
            </w:r>
          </w:p>
        </w:tc>
        <w:tc>
          <w:tcPr>
            <w:tcW w:w="1843" w:type="dxa"/>
            <w:shd w:val="clear" w:color="auto" w:fill="auto"/>
            <w:vAlign w:val="center"/>
          </w:tcPr>
          <w:p w14:paraId="032B68D7"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predškolski psiholozi</w:t>
            </w:r>
          </w:p>
        </w:tc>
      </w:tr>
      <w:tr w:rsidR="00086A78" w:rsidRPr="00EF08DC" w14:paraId="24219113" w14:textId="77777777" w:rsidTr="009D642D">
        <w:trPr>
          <w:cantSplit/>
        </w:trPr>
        <w:tc>
          <w:tcPr>
            <w:tcW w:w="6095" w:type="dxa"/>
            <w:shd w:val="clear" w:color="auto" w:fill="auto"/>
            <w:vAlign w:val="center"/>
          </w:tcPr>
          <w:p w14:paraId="446181C1"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suradnja s NZZJZ PGŽ (preventivni programi, RESCUR, objava članka)</w:t>
            </w:r>
          </w:p>
        </w:tc>
        <w:tc>
          <w:tcPr>
            <w:tcW w:w="2268" w:type="dxa"/>
            <w:shd w:val="clear" w:color="auto" w:fill="auto"/>
            <w:vAlign w:val="center"/>
          </w:tcPr>
          <w:p w14:paraId="6BBBA293"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po dogovoru</w:t>
            </w:r>
          </w:p>
        </w:tc>
        <w:tc>
          <w:tcPr>
            <w:tcW w:w="1843" w:type="dxa"/>
            <w:shd w:val="clear" w:color="auto" w:fill="auto"/>
            <w:vAlign w:val="center"/>
          </w:tcPr>
          <w:p w14:paraId="1858DCF6"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djelatnici NZZJZ PGŽ</w:t>
            </w:r>
          </w:p>
        </w:tc>
      </w:tr>
      <w:tr w:rsidR="00086A78" w:rsidRPr="00EF08DC" w14:paraId="5D8948AB" w14:textId="77777777" w:rsidTr="009D642D">
        <w:trPr>
          <w:cantSplit/>
        </w:trPr>
        <w:tc>
          <w:tcPr>
            <w:tcW w:w="6095" w:type="dxa"/>
            <w:shd w:val="clear" w:color="auto" w:fill="auto"/>
            <w:vAlign w:val="center"/>
          </w:tcPr>
          <w:p w14:paraId="36C75939"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suradnja s DV More i DV Rijeka</w:t>
            </w:r>
          </w:p>
        </w:tc>
        <w:tc>
          <w:tcPr>
            <w:tcW w:w="2268" w:type="dxa"/>
            <w:shd w:val="clear" w:color="auto" w:fill="auto"/>
            <w:vAlign w:val="center"/>
          </w:tcPr>
          <w:p w14:paraId="18B6B8F3"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tijekom godine</w:t>
            </w:r>
          </w:p>
        </w:tc>
        <w:tc>
          <w:tcPr>
            <w:tcW w:w="1843" w:type="dxa"/>
            <w:shd w:val="clear" w:color="auto" w:fill="auto"/>
            <w:vAlign w:val="center"/>
          </w:tcPr>
          <w:p w14:paraId="34E20291"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stručni tim</w:t>
            </w:r>
          </w:p>
        </w:tc>
      </w:tr>
      <w:tr w:rsidR="00086A78" w:rsidRPr="00EF08DC" w14:paraId="2985C58E" w14:textId="77777777" w:rsidTr="009D642D">
        <w:trPr>
          <w:cantSplit/>
        </w:trPr>
        <w:tc>
          <w:tcPr>
            <w:tcW w:w="6095" w:type="dxa"/>
            <w:shd w:val="clear" w:color="auto" w:fill="auto"/>
            <w:vAlign w:val="center"/>
          </w:tcPr>
          <w:p w14:paraId="76B5B9B6"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suradnje sa školskim upisnim komisijama vezano uz upis djece u prvi razred osnovne škole</w:t>
            </w:r>
          </w:p>
        </w:tc>
        <w:tc>
          <w:tcPr>
            <w:tcW w:w="2268" w:type="dxa"/>
            <w:shd w:val="clear" w:color="auto" w:fill="auto"/>
            <w:vAlign w:val="center"/>
          </w:tcPr>
          <w:p w14:paraId="34A2630B"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2. - 6. mjesec 2026.</w:t>
            </w:r>
          </w:p>
        </w:tc>
        <w:tc>
          <w:tcPr>
            <w:tcW w:w="1843" w:type="dxa"/>
            <w:shd w:val="clear" w:color="auto" w:fill="auto"/>
            <w:vAlign w:val="center"/>
          </w:tcPr>
          <w:p w14:paraId="54BE7470"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upisne komisije</w:t>
            </w:r>
          </w:p>
        </w:tc>
      </w:tr>
      <w:tr w:rsidR="00086A78" w:rsidRPr="00EF08DC" w14:paraId="3FA0C41E" w14:textId="77777777" w:rsidTr="009D642D">
        <w:trPr>
          <w:cantSplit/>
        </w:trPr>
        <w:tc>
          <w:tcPr>
            <w:tcW w:w="6095" w:type="dxa"/>
            <w:shd w:val="clear" w:color="auto" w:fill="auto"/>
            <w:vAlign w:val="center"/>
          </w:tcPr>
          <w:p w14:paraId="0BF89C66"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suradnja sa Hrvatskim zavodom za socijalni rad</w:t>
            </w:r>
          </w:p>
        </w:tc>
        <w:tc>
          <w:tcPr>
            <w:tcW w:w="2268" w:type="dxa"/>
            <w:shd w:val="clear" w:color="auto" w:fill="auto"/>
            <w:vAlign w:val="center"/>
          </w:tcPr>
          <w:p w14:paraId="5B94B74A"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po potrebi</w:t>
            </w:r>
          </w:p>
        </w:tc>
        <w:tc>
          <w:tcPr>
            <w:tcW w:w="1843" w:type="dxa"/>
            <w:shd w:val="clear" w:color="auto" w:fill="auto"/>
            <w:vAlign w:val="center"/>
          </w:tcPr>
          <w:p w14:paraId="73488199"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djelatnici Hr.zavoda</w:t>
            </w:r>
          </w:p>
        </w:tc>
      </w:tr>
      <w:tr w:rsidR="00086A78" w:rsidRPr="00EF08DC" w14:paraId="127E7C5D" w14:textId="77777777" w:rsidTr="009D642D">
        <w:trPr>
          <w:cantSplit/>
        </w:trPr>
        <w:tc>
          <w:tcPr>
            <w:tcW w:w="6095" w:type="dxa"/>
            <w:shd w:val="clear" w:color="auto" w:fill="auto"/>
            <w:vAlign w:val="center"/>
          </w:tcPr>
          <w:p w14:paraId="15907E5B"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suradnja s djelatnicima u medicinskim ustanovama (obrada, uključivanje u tretmane i izradu programa rada za djecu s posebnim potrebama)</w:t>
            </w:r>
          </w:p>
        </w:tc>
        <w:tc>
          <w:tcPr>
            <w:tcW w:w="2268" w:type="dxa"/>
            <w:shd w:val="clear" w:color="auto" w:fill="auto"/>
            <w:vAlign w:val="center"/>
          </w:tcPr>
          <w:p w14:paraId="634C1929"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po potrebi</w:t>
            </w:r>
          </w:p>
        </w:tc>
        <w:tc>
          <w:tcPr>
            <w:tcW w:w="1843" w:type="dxa"/>
            <w:shd w:val="clear" w:color="auto" w:fill="auto"/>
            <w:vAlign w:val="center"/>
          </w:tcPr>
          <w:p w14:paraId="796E2B42"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psiholozi, logopedi, liječnici</w:t>
            </w:r>
          </w:p>
        </w:tc>
      </w:tr>
      <w:tr w:rsidR="00086A78" w:rsidRPr="00EF08DC" w14:paraId="11F85AAD" w14:textId="77777777" w:rsidTr="009D642D">
        <w:trPr>
          <w:cantSplit/>
        </w:trPr>
        <w:tc>
          <w:tcPr>
            <w:tcW w:w="6095" w:type="dxa"/>
            <w:shd w:val="clear" w:color="auto" w:fill="auto"/>
            <w:vAlign w:val="center"/>
          </w:tcPr>
          <w:p w14:paraId="1975B927"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suradnja s MUP-om</w:t>
            </w:r>
          </w:p>
        </w:tc>
        <w:tc>
          <w:tcPr>
            <w:tcW w:w="2268" w:type="dxa"/>
            <w:shd w:val="clear" w:color="auto" w:fill="auto"/>
            <w:vAlign w:val="center"/>
          </w:tcPr>
          <w:p w14:paraId="544CDDF1"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po potrebi</w:t>
            </w:r>
          </w:p>
        </w:tc>
        <w:tc>
          <w:tcPr>
            <w:tcW w:w="1843" w:type="dxa"/>
            <w:shd w:val="clear" w:color="auto" w:fill="auto"/>
            <w:vAlign w:val="center"/>
          </w:tcPr>
          <w:p w14:paraId="23EB390D"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djelatnici MUPa</w:t>
            </w:r>
          </w:p>
        </w:tc>
      </w:tr>
      <w:tr w:rsidR="00086A78" w:rsidRPr="00EF08DC" w14:paraId="5248247E" w14:textId="77777777" w:rsidTr="009D642D">
        <w:trPr>
          <w:cantSplit/>
        </w:trPr>
        <w:tc>
          <w:tcPr>
            <w:tcW w:w="6095" w:type="dxa"/>
            <w:shd w:val="clear" w:color="auto" w:fill="auto"/>
            <w:vAlign w:val="center"/>
          </w:tcPr>
          <w:p w14:paraId="7FBB661A"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suradnja sa informatičkim stručnjacima Grada Rijeke te Netcom-om vezano uz tehničku podršku te održavanje web-stranica DV Sušak</w:t>
            </w:r>
          </w:p>
        </w:tc>
        <w:tc>
          <w:tcPr>
            <w:tcW w:w="2268" w:type="dxa"/>
            <w:shd w:val="clear" w:color="auto" w:fill="auto"/>
            <w:vAlign w:val="center"/>
          </w:tcPr>
          <w:p w14:paraId="5348E9AE"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kontinuirano</w:t>
            </w:r>
          </w:p>
        </w:tc>
        <w:tc>
          <w:tcPr>
            <w:tcW w:w="1843" w:type="dxa"/>
            <w:shd w:val="clear" w:color="auto" w:fill="auto"/>
            <w:vAlign w:val="center"/>
          </w:tcPr>
          <w:p w14:paraId="2F39AA54"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Netcom</w:t>
            </w:r>
          </w:p>
        </w:tc>
      </w:tr>
      <w:tr w:rsidR="00086A78" w:rsidRPr="00EF08DC" w14:paraId="102C64BB" w14:textId="77777777" w:rsidTr="009D642D">
        <w:trPr>
          <w:cantSplit/>
        </w:trPr>
        <w:tc>
          <w:tcPr>
            <w:tcW w:w="6095" w:type="dxa"/>
            <w:shd w:val="clear" w:color="auto" w:fill="auto"/>
            <w:vAlign w:val="center"/>
          </w:tcPr>
          <w:p w14:paraId="34ACD6A8"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 xml:space="preserve">suradnja s udrugama prema pojedinačnoj potrebi </w:t>
            </w:r>
          </w:p>
        </w:tc>
        <w:tc>
          <w:tcPr>
            <w:tcW w:w="2268" w:type="dxa"/>
            <w:shd w:val="clear" w:color="auto" w:fill="auto"/>
            <w:vAlign w:val="center"/>
          </w:tcPr>
          <w:p w14:paraId="65B3BF8C"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po potrebi</w:t>
            </w:r>
          </w:p>
        </w:tc>
        <w:tc>
          <w:tcPr>
            <w:tcW w:w="1843" w:type="dxa"/>
            <w:shd w:val="clear" w:color="auto" w:fill="auto"/>
            <w:vAlign w:val="center"/>
          </w:tcPr>
          <w:p w14:paraId="3BC859DE"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djelatnici udruge</w:t>
            </w:r>
          </w:p>
        </w:tc>
      </w:tr>
      <w:tr w:rsidR="00086A78" w:rsidRPr="00EF08DC" w14:paraId="0370270F" w14:textId="77777777" w:rsidTr="009D642D">
        <w:trPr>
          <w:cantSplit/>
        </w:trPr>
        <w:tc>
          <w:tcPr>
            <w:tcW w:w="6095" w:type="dxa"/>
            <w:shd w:val="clear" w:color="auto" w:fill="auto"/>
            <w:vAlign w:val="center"/>
          </w:tcPr>
          <w:p w14:paraId="12210D90"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Suradnja s Centrom Rastimo zajedno - praćenje i podrška programu "Rastimo zajedno", razvoj programa, sudjelovanje u edukacijama i projektima, na konferenciji</w:t>
            </w:r>
          </w:p>
        </w:tc>
        <w:tc>
          <w:tcPr>
            <w:tcW w:w="2268" w:type="dxa"/>
            <w:shd w:val="clear" w:color="auto" w:fill="auto"/>
            <w:vAlign w:val="center"/>
          </w:tcPr>
          <w:p w14:paraId="1912068F"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tijekom godine</w:t>
            </w:r>
          </w:p>
        </w:tc>
        <w:tc>
          <w:tcPr>
            <w:tcW w:w="1843" w:type="dxa"/>
            <w:shd w:val="clear" w:color="auto" w:fill="auto"/>
            <w:vAlign w:val="center"/>
          </w:tcPr>
          <w:p w14:paraId="63926D18"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djelatnici Centra Rastimo zajedno</w:t>
            </w:r>
          </w:p>
        </w:tc>
      </w:tr>
      <w:tr w:rsidR="00086A78" w:rsidRPr="00EF08DC" w14:paraId="25691355" w14:textId="77777777" w:rsidTr="009D642D">
        <w:trPr>
          <w:cantSplit/>
        </w:trPr>
        <w:tc>
          <w:tcPr>
            <w:tcW w:w="6095" w:type="dxa"/>
            <w:shd w:val="clear" w:color="auto" w:fill="auto"/>
            <w:vAlign w:val="center"/>
          </w:tcPr>
          <w:p w14:paraId="00972F2A"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suradnja s Odsjekom za psihologiju FFRI (studentska praksa, održavanje tematskih predavanja/radionica za studente psihologije)</w:t>
            </w:r>
          </w:p>
        </w:tc>
        <w:tc>
          <w:tcPr>
            <w:tcW w:w="2268" w:type="dxa"/>
            <w:shd w:val="clear" w:color="auto" w:fill="auto"/>
            <w:vAlign w:val="center"/>
          </w:tcPr>
          <w:p w14:paraId="42F90106"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prosinac 2026., veljača 2027.</w:t>
            </w:r>
          </w:p>
        </w:tc>
        <w:tc>
          <w:tcPr>
            <w:tcW w:w="1843" w:type="dxa"/>
            <w:shd w:val="clear" w:color="auto" w:fill="auto"/>
            <w:vAlign w:val="center"/>
          </w:tcPr>
          <w:p w14:paraId="65A927CF"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prof. Martinac-Dorčić</w:t>
            </w:r>
          </w:p>
        </w:tc>
      </w:tr>
      <w:tr w:rsidR="00086A78" w:rsidRPr="00EF08DC" w14:paraId="5A47D89E" w14:textId="77777777" w:rsidTr="009D642D">
        <w:trPr>
          <w:cantSplit/>
        </w:trPr>
        <w:tc>
          <w:tcPr>
            <w:tcW w:w="6095" w:type="dxa"/>
            <w:shd w:val="clear" w:color="auto" w:fill="auto"/>
            <w:vAlign w:val="center"/>
          </w:tcPr>
          <w:p w14:paraId="4B176345"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suradnja s Učiteljskim fakultetom u Rijeci (studentska praksa; provođenje istraživanja u DV Sušak)</w:t>
            </w:r>
          </w:p>
        </w:tc>
        <w:tc>
          <w:tcPr>
            <w:tcW w:w="2268" w:type="dxa"/>
            <w:shd w:val="clear" w:color="auto" w:fill="auto"/>
            <w:vAlign w:val="center"/>
          </w:tcPr>
          <w:p w14:paraId="5B481B2B"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po potrebi</w:t>
            </w:r>
          </w:p>
        </w:tc>
        <w:tc>
          <w:tcPr>
            <w:tcW w:w="1843" w:type="dxa"/>
            <w:shd w:val="clear" w:color="auto" w:fill="auto"/>
            <w:vAlign w:val="center"/>
          </w:tcPr>
          <w:p w14:paraId="784716EF"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profesori</w:t>
            </w:r>
          </w:p>
        </w:tc>
      </w:tr>
      <w:tr w:rsidR="00086A78" w:rsidRPr="00EF08DC" w14:paraId="195823ED" w14:textId="77777777" w:rsidTr="009D642D">
        <w:trPr>
          <w:cantSplit/>
        </w:trPr>
        <w:tc>
          <w:tcPr>
            <w:tcW w:w="6095" w:type="dxa"/>
            <w:shd w:val="clear" w:color="auto" w:fill="auto"/>
            <w:vAlign w:val="center"/>
          </w:tcPr>
          <w:p w14:paraId="114E00BD"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suradnja sa Fakultetom za logopediju u Rijeci</w:t>
            </w:r>
          </w:p>
        </w:tc>
        <w:tc>
          <w:tcPr>
            <w:tcW w:w="2268" w:type="dxa"/>
            <w:shd w:val="clear" w:color="auto" w:fill="auto"/>
            <w:vAlign w:val="center"/>
          </w:tcPr>
          <w:p w14:paraId="787F163E"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tijekom godine</w:t>
            </w:r>
          </w:p>
        </w:tc>
        <w:tc>
          <w:tcPr>
            <w:tcW w:w="1843" w:type="dxa"/>
            <w:shd w:val="clear" w:color="auto" w:fill="auto"/>
            <w:vAlign w:val="center"/>
          </w:tcPr>
          <w:p w14:paraId="3E854295"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profesori</w:t>
            </w:r>
          </w:p>
        </w:tc>
      </w:tr>
    </w:tbl>
    <w:p w14:paraId="6566EDBF" w14:textId="77777777" w:rsidR="00086A78" w:rsidRPr="00EF08DC" w:rsidRDefault="00086A78" w:rsidP="00086A78">
      <w:pPr>
        <w:rPr>
          <w:rFonts w:ascii="Arial" w:hAnsi="Arial" w:cs="Arial"/>
          <w:b/>
          <w:sz w:val="24"/>
          <w:szCs w:val="24"/>
        </w:rPr>
      </w:pPr>
    </w:p>
    <w:p w14:paraId="38BBB07F" w14:textId="77777777" w:rsidR="00086A78" w:rsidRPr="00EF08DC" w:rsidRDefault="00086A78" w:rsidP="00086A78">
      <w:pPr>
        <w:rPr>
          <w:rFonts w:ascii="Arial" w:hAnsi="Arial" w:cs="Arial"/>
          <w:b/>
          <w:sz w:val="24"/>
          <w:szCs w:val="24"/>
        </w:rPr>
      </w:pPr>
      <w:r w:rsidRPr="00EF08DC">
        <w:rPr>
          <w:rFonts w:ascii="Arial" w:hAnsi="Arial" w:cs="Arial"/>
          <w:sz w:val="24"/>
          <w:szCs w:val="24"/>
        </w:rPr>
        <w:t xml:space="preserve">Područje rada: </w:t>
      </w:r>
      <w:r w:rsidRPr="00EF08DC">
        <w:rPr>
          <w:rFonts w:ascii="Arial" w:hAnsi="Arial" w:cs="Arial"/>
          <w:b/>
          <w:sz w:val="24"/>
          <w:szCs w:val="24"/>
        </w:rPr>
        <w:t>OSTALI POSLOVI PSIHOLOGA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95"/>
        <w:gridCol w:w="2268"/>
        <w:gridCol w:w="1843"/>
      </w:tblGrid>
      <w:tr w:rsidR="00086A78" w:rsidRPr="00EF08DC" w14:paraId="335FE720" w14:textId="77777777" w:rsidTr="009D642D">
        <w:tc>
          <w:tcPr>
            <w:tcW w:w="6095" w:type="dxa"/>
            <w:shd w:val="clear" w:color="auto" w:fill="auto"/>
            <w:vAlign w:val="center"/>
          </w:tcPr>
          <w:p w14:paraId="136ED87F"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AKTIVNOSTI</w:t>
            </w:r>
          </w:p>
        </w:tc>
        <w:tc>
          <w:tcPr>
            <w:tcW w:w="2268" w:type="dxa"/>
            <w:shd w:val="clear" w:color="auto" w:fill="auto"/>
            <w:vAlign w:val="center"/>
          </w:tcPr>
          <w:p w14:paraId="1E744A3E"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ROK IZVRŠENJA</w:t>
            </w:r>
          </w:p>
        </w:tc>
        <w:tc>
          <w:tcPr>
            <w:tcW w:w="1843" w:type="dxa"/>
            <w:shd w:val="clear" w:color="auto" w:fill="auto"/>
            <w:vAlign w:val="center"/>
          </w:tcPr>
          <w:p w14:paraId="6E50F8A6"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SURADNICI</w:t>
            </w:r>
          </w:p>
        </w:tc>
      </w:tr>
      <w:tr w:rsidR="00086A78" w:rsidRPr="00EF08DC" w14:paraId="3173ACEE" w14:textId="77777777" w:rsidTr="009D642D">
        <w:trPr>
          <w:cantSplit/>
          <w:trHeight w:val="703"/>
        </w:trPr>
        <w:tc>
          <w:tcPr>
            <w:tcW w:w="6095" w:type="dxa"/>
            <w:shd w:val="clear" w:color="auto" w:fill="auto"/>
            <w:vAlign w:val="center"/>
          </w:tcPr>
          <w:p w14:paraId="013282FB" w14:textId="77777777" w:rsidR="00086A78" w:rsidRPr="00EF08DC" w:rsidRDefault="00086A78" w:rsidP="00086A78">
            <w:pPr>
              <w:numPr>
                <w:ilvl w:val="0"/>
                <w:numId w:val="224"/>
              </w:numPr>
              <w:suppressAutoHyphens/>
              <w:spacing w:after="0" w:line="240" w:lineRule="auto"/>
              <w:rPr>
                <w:rFonts w:ascii="Arial" w:hAnsi="Arial" w:cs="Arial"/>
                <w:sz w:val="24"/>
                <w:szCs w:val="24"/>
              </w:rPr>
            </w:pPr>
            <w:r w:rsidRPr="00EF08DC">
              <w:rPr>
                <w:rFonts w:ascii="Arial" w:hAnsi="Arial" w:cs="Arial"/>
                <w:sz w:val="24"/>
                <w:szCs w:val="24"/>
              </w:rPr>
              <w:t>interveniranje u problemskim situacijama s ciljem zadovoljavanja potreba djece</w:t>
            </w:r>
          </w:p>
        </w:tc>
        <w:tc>
          <w:tcPr>
            <w:tcW w:w="2268" w:type="dxa"/>
            <w:shd w:val="clear" w:color="auto" w:fill="auto"/>
            <w:vAlign w:val="center"/>
          </w:tcPr>
          <w:p w14:paraId="09D78E2F"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po potrebi</w:t>
            </w:r>
          </w:p>
        </w:tc>
        <w:tc>
          <w:tcPr>
            <w:tcW w:w="1843" w:type="dxa"/>
            <w:shd w:val="clear" w:color="auto" w:fill="auto"/>
            <w:vAlign w:val="center"/>
          </w:tcPr>
          <w:p w14:paraId="2D7660FE"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odgajatelji, stručni tim, vanjski sur.</w:t>
            </w:r>
          </w:p>
        </w:tc>
      </w:tr>
      <w:tr w:rsidR="00086A78" w:rsidRPr="00EF08DC" w14:paraId="0A94DD38" w14:textId="77777777" w:rsidTr="009D642D">
        <w:trPr>
          <w:cantSplit/>
        </w:trPr>
        <w:tc>
          <w:tcPr>
            <w:tcW w:w="6095" w:type="dxa"/>
            <w:shd w:val="clear" w:color="auto" w:fill="auto"/>
            <w:vAlign w:val="center"/>
          </w:tcPr>
          <w:p w14:paraId="3DBDEE94"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sudjelovanje u osmišljavanju i realizaciji projekata i istraživanja unutar ustanove i šire</w:t>
            </w:r>
          </w:p>
        </w:tc>
        <w:tc>
          <w:tcPr>
            <w:tcW w:w="2268" w:type="dxa"/>
            <w:shd w:val="clear" w:color="auto" w:fill="auto"/>
            <w:vAlign w:val="center"/>
          </w:tcPr>
          <w:p w14:paraId="3A768A3B"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tijekom godine</w:t>
            </w:r>
          </w:p>
        </w:tc>
        <w:tc>
          <w:tcPr>
            <w:tcW w:w="1843" w:type="dxa"/>
            <w:shd w:val="clear" w:color="auto" w:fill="auto"/>
            <w:vAlign w:val="center"/>
          </w:tcPr>
          <w:p w14:paraId="70A1CF26"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stručni tim</w:t>
            </w:r>
          </w:p>
        </w:tc>
      </w:tr>
      <w:tr w:rsidR="00086A78" w:rsidRPr="00EF08DC" w14:paraId="4F3BE528" w14:textId="77777777" w:rsidTr="009D642D">
        <w:trPr>
          <w:cantSplit/>
        </w:trPr>
        <w:tc>
          <w:tcPr>
            <w:tcW w:w="6095" w:type="dxa"/>
            <w:shd w:val="clear" w:color="auto" w:fill="auto"/>
            <w:vAlign w:val="center"/>
          </w:tcPr>
          <w:p w14:paraId="0BF75CED"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lastRenderedPageBreak/>
              <w:t>izrada godišnjeg plana i programa rada psihologa</w:t>
            </w:r>
          </w:p>
        </w:tc>
        <w:tc>
          <w:tcPr>
            <w:tcW w:w="2268" w:type="dxa"/>
            <w:shd w:val="clear" w:color="auto" w:fill="auto"/>
            <w:vAlign w:val="center"/>
          </w:tcPr>
          <w:p w14:paraId="2BB4B0B0"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9.i 10. mjesec 2026.</w:t>
            </w:r>
          </w:p>
        </w:tc>
        <w:tc>
          <w:tcPr>
            <w:tcW w:w="1843" w:type="dxa"/>
            <w:shd w:val="clear" w:color="auto" w:fill="auto"/>
            <w:vAlign w:val="center"/>
          </w:tcPr>
          <w:p w14:paraId="4DEB1971" w14:textId="77777777" w:rsidR="00086A78" w:rsidRPr="00EF08DC" w:rsidRDefault="00086A78" w:rsidP="009D642D">
            <w:pPr>
              <w:snapToGrid w:val="0"/>
              <w:jc w:val="center"/>
              <w:rPr>
                <w:rFonts w:ascii="Arial" w:hAnsi="Arial" w:cs="Arial"/>
                <w:sz w:val="24"/>
                <w:szCs w:val="24"/>
              </w:rPr>
            </w:pPr>
          </w:p>
        </w:tc>
      </w:tr>
      <w:tr w:rsidR="00086A78" w:rsidRPr="00EF08DC" w14:paraId="77ECCCA1" w14:textId="77777777" w:rsidTr="009D642D">
        <w:trPr>
          <w:cantSplit/>
        </w:trPr>
        <w:tc>
          <w:tcPr>
            <w:tcW w:w="6095" w:type="dxa"/>
            <w:shd w:val="clear" w:color="auto" w:fill="auto"/>
            <w:vAlign w:val="center"/>
          </w:tcPr>
          <w:p w14:paraId="47D318F5"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izrada godišnjeg izvješća o radu str. surad.- psihologa</w:t>
            </w:r>
          </w:p>
        </w:tc>
        <w:tc>
          <w:tcPr>
            <w:tcW w:w="2268" w:type="dxa"/>
            <w:shd w:val="clear" w:color="auto" w:fill="auto"/>
            <w:vAlign w:val="center"/>
          </w:tcPr>
          <w:p w14:paraId="0871384A"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6. i 7.  mjesec 2027.</w:t>
            </w:r>
          </w:p>
        </w:tc>
        <w:tc>
          <w:tcPr>
            <w:tcW w:w="1843" w:type="dxa"/>
            <w:shd w:val="clear" w:color="auto" w:fill="auto"/>
            <w:vAlign w:val="center"/>
          </w:tcPr>
          <w:p w14:paraId="7A8914B8" w14:textId="77777777" w:rsidR="00086A78" w:rsidRPr="00EF08DC" w:rsidRDefault="00086A78" w:rsidP="009D642D">
            <w:pPr>
              <w:snapToGrid w:val="0"/>
              <w:jc w:val="center"/>
              <w:rPr>
                <w:rFonts w:ascii="Arial" w:hAnsi="Arial" w:cs="Arial"/>
                <w:sz w:val="24"/>
                <w:szCs w:val="24"/>
              </w:rPr>
            </w:pPr>
          </w:p>
        </w:tc>
      </w:tr>
      <w:tr w:rsidR="00086A78" w:rsidRPr="00EF08DC" w14:paraId="2FA72D19" w14:textId="77777777" w:rsidTr="009D642D">
        <w:trPr>
          <w:cantSplit/>
        </w:trPr>
        <w:tc>
          <w:tcPr>
            <w:tcW w:w="6095" w:type="dxa"/>
            <w:shd w:val="clear" w:color="auto" w:fill="auto"/>
            <w:vAlign w:val="center"/>
          </w:tcPr>
          <w:p w14:paraId="52732B02"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kreiranje protokola za praćenje, upitnika i ostalih pisanih materijala</w:t>
            </w:r>
          </w:p>
        </w:tc>
        <w:tc>
          <w:tcPr>
            <w:tcW w:w="2268" w:type="dxa"/>
            <w:shd w:val="clear" w:color="auto" w:fill="auto"/>
            <w:vAlign w:val="center"/>
          </w:tcPr>
          <w:p w14:paraId="2745C292"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po potrebi</w:t>
            </w:r>
          </w:p>
        </w:tc>
        <w:tc>
          <w:tcPr>
            <w:tcW w:w="1843" w:type="dxa"/>
            <w:shd w:val="clear" w:color="auto" w:fill="auto"/>
            <w:vAlign w:val="center"/>
          </w:tcPr>
          <w:p w14:paraId="3A462285"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psiholozi</w:t>
            </w:r>
          </w:p>
        </w:tc>
      </w:tr>
      <w:tr w:rsidR="00086A78" w:rsidRPr="00EF08DC" w14:paraId="27401D3B" w14:textId="77777777" w:rsidTr="009D642D">
        <w:trPr>
          <w:cantSplit/>
        </w:trPr>
        <w:tc>
          <w:tcPr>
            <w:tcW w:w="6095" w:type="dxa"/>
            <w:shd w:val="clear" w:color="auto" w:fill="auto"/>
            <w:vAlign w:val="center"/>
          </w:tcPr>
          <w:p w14:paraId="3B79D752"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sudjelovanje na odgajateljskom vijeću, voditeljskim sastancima, sastancima stručnog tima</w:t>
            </w:r>
          </w:p>
        </w:tc>
        <w:tc>
          <w:tcPr>
            <w:tcW w:w="2268" w:type="dxa"/>
            <w:shd w:val="clear" w:color="auto" w:fill="auto"/>
            <w:vAlign w:val="center"/>
          </w:tcPr>
          <w:p w14:paraId="4C464A51"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tijekom godine</w:t>
            </w:r>
          </w:p>
        </w:tc>
        <w:tc>
          <w:tcPr>
            <w:tcW w:w="1843" w:type="dxa"/>
            <w:shd w:val="clear" w:color="auto" w:fill="auto"/>
            <w:vAlign w:val="center"/>
          </w:tcPr>
          <w:p w14:paraId="3F9DE3FC"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stručni tim</w:t>
            </w:r>
          </w:p>
        </w:tc>
      </w:tr>
      <w:tr w:rsidR="00086A78" w:rsidRPr="00EF08DC" w14:paraId="07DC0E38" w14:textId="77777777" w:rsidTr="009D642D">
        <w:trPr>
          <w:cantSplit/>
        </w:trPr>
        <w:tc>
          <w:tcPr>
            <w:tcW w:w="6095" w:type="dxa"/>
            <w:shd w:val="clear" w:color="auto" w:fill="auto"/>
            <w:vAlign w:val="center"/>
          </w:tcPr>
          <w:p w14:paraId="61AE1C60"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vođenje dokumentacije o radu</w:t>
            </w:r>
          </w:p>
        </w:tc>
        <w:tc>
          <w:tcPr>
            <w:tcW w:w="2268" w:type="dxa"/>
            <w:shd w:val="clear" w:color="auto" w:fill="auto"/>
            <w:vAlign w:val="center"/>
          </w:tcPr>
          <w:p w14:paraId="6F8374B3"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kontinuirano</w:t>
            </w:r>
          </w:p>
        </w:tc>
        <w:tc>
          <w:tcPr>
            <w:tcW w:w="1843" w:type="dxa"/>
            <w:shd w:val="clear" w:color="auto" w:fill="auto"/>
            <w:vAlign w:val="center"/>
          </w:tcPr>
          <w:p w14:paraId="2120F176" w14:textId="77777777" w:rsidR="00086A78" w:rsidRPr="00EF08DC" w:rsidRDefault="00086A78" w:rsidP="009D642D">
            <w:pPr>
              <w:snapToGrid w:val="0"/>
              <w:jc w:val="center"/>
              <w:rPr>
                <w:rFonts w:ascii="Arial" w:hAnsi="Arial" w:cs="Arial"/>
                <w:sz w:val="24"/>
                <w:szCs w:val="24"/>
              </w:rPr>
            </w:pPr>
          </w:p>
        </w:tc>
      </w:tr>
      <w:tr w:rsidR="00086A78" w:rsidRPr="00EF08DC" w14:paraId="0A09B992" w14:textId="77777777" w:rsidTr="009D642D">
        <w:trPr>
          <w:cantSplit/>
        </w:trPr>
        <w:tc>
          <w:tcPr>
            <w:tcW w:w="6095" w:type="dxa"/>
            <w:shd w:val="clear" w:color="auto" w:fill="auto"/>
            <w:vAlign w:val="center"/>
          </w:tcPr>
          <w:p w14:paraId="201A1F5C"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pisanje stručnih članaka i radova</w:t>
            </w:r>
          </w:p>
        </w:tc>
        <w:tc>
          <w:tcPr>
            <w:tcW w:w="2268" w:type="dxa"/>
            <w:shd w:val="clear" w:color="auto" w:fill="auto"/>
            <w:vAlign w:val="center"/>
          </w:tcPr>
          <w:p w14:paraId="2531DBEC"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prigodno</w:t>
            </w:r>
          </w:p>
        </w:tc>
        <w:tc>
          <w:tcPr>
            <w:tcW w:w="1843" w:type="dxa"/>
            <w:shd w:val="clear" w:color="auto" w:fill="auto"/>
            <w:vAlign w:val="center"/>
          </w:tcPr>
          <w:p w14:paraId="04CEBBDD" w14:textId="77777777" w:rsidR="00086A78" w:rsidRPr="00EF08DC" w:rsidRDefault="00086A78" w:rsidP="009D642D">
            <w:pPr>
              <w:snapToGrid w:val="0"/>
              <w:jc w:val="center"/>
              <w:rPr>
                <w:rFonts w:ascii="Arial" w:hAnsi="Arial" w:cs="Arial"/>
                <w:sz w:val="24"/>
                <w:szCs w:val="24"/>
              </w:rPr>
            </w:pPr>
          </w:p>
        </w:tc>
      </w:tr>
      <w:tr w:rsidR="00086A78" w:rsidRPr="00EF08DC" w14:paraId="04685F7A" w14:textId="77777777" w:rsidTr="009D642D">
        <w:trPr>
          <w:cantSplit/>
        </w:trPr>
        <w:tc>
          <w:tcPr>
            <w:tcW w:w="6095" w:type="dxa"/>
            <w:shd w:val="clear" w:color="auto" w:fill="auto"/>
            <w:vAlign w:val="center"/>
          </w:tcPr>
          <w:p w14:paraId="3220D6EE"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koordinacija objava novosti na web stranicama ustanove</w:t>
            </w:r>
          </w:p>
        </w:tc>
        <w:tc>
          <w:tcPr>
            <w:tcW w:w="2268" w:type="dxa"/>
            <w:shd w:val="clear" w:color="auto" w:fill="auto"/>
            <w:vAlign w:val="center"/>
          </w:tcPr>
          <w:p w14:paraId="30E2277A"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tijekom godine</w:t>
            </w:r>
          </w:p>
        </w:tc>
        <w:tc>
          <w:tcPr>
            <w:tcW w:w="1843" w:type="dxa"/>
            <w:shd w:val="clear" w:color="auto" w:fill="auto"/>
            <w:vAlign w:val="center"/>
          </w:tcPr>
          <w:p w14:paraId="6F1143F1" w14:textId="77777777" w:rsidR="00086A78" w:rsidRPr="00EF08DC" w:rsidRDefault="00086A78" w:rsidP="009D642D">
            <w:pPr>
              <w:snapToGrid w:val="0"/>
              <w:jc w:val="center"/>
              <w:rPr>
                <w:rFonts w:ascii="Arial" w:hAnsi="Arial" w:cs="Arial"/>
                <w:sz w:val="24"/>
                <w:szCs w:val="24"/>
              </w:rPr>
            </w:pPr>
            <w:r w:rsidRPr="00EF08DC">
              <w:rPr>
                <w:rFonts w:ascii="Arial" w:hAnsi="Arial" w:cs="Arial"/>
                <w:sz w:val="24"/>
                <w:szCs w:val="24"/>
              </w:rPr>
              <w:t>odgajatelji</w:t>
            </w:r>
          </w:p>
        </w:tc>
      </w:tr>
    </w:tbl>
    <w:p w14:paraId="33238697" w14:textId="77777777" w:rsidR="00086A78" w:rsidRPr="00EF08DC" w:rsidRDefault="00086A78" w:rsidP="00086A78">
      <w:pPr>
        <w:rPr>
          <w:rFonts w:ascii="Arial" w:hAnsi="Arial" w:cs="Arial"/>
          <w:b/>
          <w:sz w:val="24"/>
          <w:szCs w:val="24"/>
        </w:rPr>
      </w:pPr>
    </w:p>
    <w:p w14:paraId="74EF1C54" w14:textId="77777777" w:rsidR="00086A78" w:rsidRPr="00EF08DC" w:rsidRDefault="00086A78" w:rsidP="00086A78">
      <w:pPr>
        <w:rPr>
          <w:rFonts w:ascii="Arial" w:hAnsi="Arial" w:cs="Arial"/>
          <w:sz w:val="24"/>
          <w:szCs w:val="24"/>
        </w:rPr>
      </w:pPr>
      <w:r w:rsidRPr="00EF08DC">
        <w:rPr>
          <w:rFonts w:ascii="Arial" w:hAnsi="Arial" w:cs="Arial"/>
          <w:sz w:val="24"/>
          <w:szCs w:val="24"/>
        </w:rPr>
        <w:t xml:space="preserve">Područje rada: </w:t>
      </w:r>
      <w:r w:rsidRPr="00EF08DC">
        <w:rPr>
          <w:rFonts w:ascii="Arial" w:hAnsi="Arial" w:cs="Arial"/>
          <w:b/>
          <w:sz w:val="24"/>
          <w:szCs w:val="24"/>
        </w:rPr>
        <w:t>STRUČNO USAVRŠAVANJE PSIHOLOGA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95"/>
        <w:gridCol w:w="2268"/>
        <w:gridCol w:w="1843"/>
      </w:tblGrid>
      <w:tr w:rsidR="00086A78" w:rsidRPr="00EF08DC" w14:paraId="18CFC007" w14:textId="77777777" w:rsidTr="009D642D">
        <w:tc>
          <w:tcPr>
            <w:tcW w:w="6095" w:type="dxa"/>
            <w:shd w:val="clear" w:color="auto" w:fill="auto"/>
            <w:vAlign w:val="center"/>
          </w:tcPr>
          <w:p w14:paraId="141EBBAD"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AKTIVNOSTI</w:t>
            </w:r>
          </w:p>
        </w:tc>
        <w:tc>
          <w:tcPr>
            <w:tcW w:w="2268" w:type="dxa"/>
            <w:shd w:val="clear" w:color="auto" w:fill="auto"/>
            <w:vAlign w:val="center"/>
          </w:tcPr>
          <w:p w14:paraId="7A12AABE"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ROK IZVRŠENJA</w:t>
            </w:r>
          </w:p>
        </w:tc>
        <w:tc>
          <w:tcPr>
            <w:tcW w:w="1843" w:type="dxa"/>
            <w:shd w:val="clear" w:color="auto" w:fill="auto"/>
            <w:vAlign w:val="center"/>
          </w:tcPr>
          <w:p w14:paraId="392D457E"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SURADNICI</w:t>
            </w:r>
          </w:p>
        </w:tc>
      </w:tr>
      <w:tr w:rsidR="00086A78" w:rsidRPr="00EF08DC" w14:paraId="3DE30FC1" w14:textId="77777777" w:rsidTr="009D642D">
        <w:trPr>
          <w:cantSplit/>
        </w:trPr>
        <w:tc>
          <w:tcPr>
            <w:tcW w:w="6095" w:type="dxa"/>
            <w:shd w:val="clear" w:color="auto" w:fill="auto"/>
            <w:vAlign w:val="center"/>
          </w:tcPr>
          <w:p w14:paraId="75068A6E" w14:textId="77777777" w:rsidR="00086A78" w:rsidRPr="00EF08DC" w:rsidRDefault="00086A78" w:rsidP="00086A78">
            <w:pPr>
              <w:numPr>
                <w:ilvl w:val="0"/>
                <w:numId w:val="224"/>
              </w:numPr>
              <w:suppressAutoHyphens/>
              <w:spacing w:after="0" w:line="240" w:lineRule="auto"/>
              <w:rPr>
                <w:rFonts w:ascii="Arial" w:hAnsi="Arial" w:cs="Arial"/>
                <w:sz w:val="24"/>
                <w:szCs w:val="24"/>
              </w:rPr>
            </w:pPr>
            <w:r w:rsidRPr="00EF08DC">
              <w:rPr>
                <w:rFonts w:ascii="Arial" w:hAnsi="Arial" w:cs="Arial"/>
                <w:sz w:val="24"/>
                <w:szCs w:val="24"/>
              </w:rPr>
              <w:t>uključivanje u oblike stručnog usavršavanja (uživo i on-line, gradski ili nacionalni skupovi)</w:t>
            </w:r>
          </w:p>
        </w:tc>
        <w:tc>
          <w:tcPr>
            <w:tcW w:w="2268" w:type="dxa"/>
            <w:shd w:val="clear" w:color="auto" w:fill="auto"/>
            <w:vAlign w:val="center"/>
          </w:tcPr>
          <w:p w14:paraId="16F99F84"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po potrebi</w:t>
            </w:r>
          </w:p>
        </w:tc>
        <w:tc>
          <w:tcPr>
            <w:tcW w:w="1843" w:type="dxa"/>
            <w:shd w:val="clear" w:color="auto" w:fill="auto"/>
            <w:vAlign w:val="center"/>
          </w:tcPr>
          <w:p w14:paraId="016940AE"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vanjski str.sur.</w:t>
            </w:r>
          </w:p>
        </w:tc>
      </w:tr>
      <w:tr w:rsidR="00086A78" w:rsidRPr="00EF08DC" w14:paraId="3678A94E" w14:textId="77777777" w:rsidTr="009D642D">
        <w:trPr>
          <w:cantSplit/>
        </w:trPr>
        <w:tc>
          <w:tcPr>
            <w:tcW w:w="6095" w:type="dxa"/>
            <w:shd w:val="clear" w:color="auto" w:fill="auto"/>
            <w:vAlign w:val="center"/>
          </w:tcPr>
          <w:p w14:paraId="4AE02FF6"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uključivanja u oblike str. usavršavanja HPK</w:t>
            </w:r>
          </w:p>
        </w:tc>
        <w:tc>
          <w:tcPr>
            <w:tcW w:w="2268" w:type="dxa"/>
            <w:shd w:val="clear" w:color="auto" w:fill="auto"/>
            <w:vAlign w:val="center"/>
          </w:tcPr>
          <w:p w14:paraId="159CD54C"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po potrebi</w:t>
            </w:r>
          </w:p>
        </w:tc>
        <w:tc>
          <w:tcPr>
            <w:tcW w:w="1843" w:type="dxa"/>
            <w:shd w:val="clear" w:color="auto" w:fill="auto"/>
            <w:vAlign w:val="center"/>
          </w:tcPr>
          <w:p w14:paraId="3CAF91C9"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HPK, psiholozi</w:t>
            </w:r>
          </w:p>
        </w:tc>
      </w:tr>
      <w:tr w:rsidR="00086A78" w:rsidRPr="00EF08DC" w14:paraId="1DF5EE49" w14:textId="77777777" w:rsidTr="009D642D">
        <w:trPr>
          <w:cantSplit/>
        </w:trPr>
        <w:tc>
          <w:tcPr>
            <w:tcW w:w="6095" w:type="dxa"/>
            <w:shd w:val="clear" w:color="auto" w:fill="auto"/>
            <w:vAlign w:val="center"/>
          </w:tcPr>
          <w:p w14:paraId="4E03F4A5"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uključivanja u oblike str. usavršavanja AZOO</w:t>
            </w:r>
          </w:p>
        </w:tc>
        <w:tc>
          <w:tcPr>
            <w:tcW w:w="2268" w:type="dxa"/>
            <w:shd w:val="clear" w:color="auto" w:fill="auto"/>
            <w:vAlign w:val="center"/>
          </w:tcPr>
          <w:p w14:paraId="08CD3995"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po potrebi</w:t>
            </w:r>
          </w:p>
        </w:tc>
        <w:tc>
          <w:tcPr>
            <w:tcW w:w="1843" w:type="dxa"/>
            <w:shd w:val="clear" w:color="auto" w:fill="auto"/>
            <w:vAlign w:val="center"/>
          </w:tcPr>
          <w:p w14:paraId="4426C239"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savjetnici AZOO</w:t>
            </w:r>
          </w:p>
        </w:tc>
      </w:tr>
      <w:tr w:rsidR="00086A78" w:rsidRPr="00EF08DC" w14:paraId="2A0CDE5B" w14:textId="77777777" w:rsidTr="009D642D">
        <w:trPr>
          <w:cantSplit/>
        </w:trPr>
        <w:tc>
          <w:tcPr>
            <w:tcW w:w="6095" w:type="dxa"/>
            <w:shd w:val="clear" w:color="auto" w:fill="auto"/>
            <w:vAlign w:val="center"/>
          </w:tcPr>
          <w:p w14:paraId="7EC3175F"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sudjelovanje na konferencijama (HPD, RZ)</w:t>
            </w:r>
          </w:p>
        </w:tc>
        <w:tc>
          <w:tcPr>
            <w:tcW w:w="2268" w:type="dxa"/>
            <w:shd w:val="clear" w:color="auto" w:fill="auto"/>
            <w:vAlign w:val="center"/>
          </w:tcPr>
          <w:p w14:paraId="1D6481D6"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10.-11. mj. 2026.</w:t>
            </w:r>
          </w:p>
        </w:tc>
        <w:tc>
          <w:tcPr>
            <w:tcW w:w="1843" w:type="dxa"/>
            <w:shd w:val="clear" w:color="auto" w:fill="auto"/>
            <w:vAlign w:val="center"/>
          </w:tcPr>
          <w:p w14:paraId="33D5BEFE"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HPD, HPK, RZ</w:t>
            </w:r>
          </w:p>
        </w:tc>
      </w:tr>
      <w:tr w:rsidR="00086A78" w:rsidRPr="00EF08DC" w14:paraId="50B89EEC" w14:textId="77777777" w:rsidTr="009D642D">
        <w:trPr>
          <w:cantSplit/>
        </w:trPr>
        <w:tc>
          <w:tcPr>
            <w:tcW w:w="6095" w:type="dxa"/>
            <w:shd w:val="clear" w:color="auto" w:fill="auto"/>
            <w:vAlign w:val="center"/>
          </w:tcPr>
          <w:p w14:paraId="4ABB18DB" w14:textId="77777777" w:rsidR="00086A78" w:rsidRPr="00EF08DC" w:rsidRDefault="00086A78" w:rsidP="00086A78">
            <w:pPr>
              <w:numPr>
                <w:ilvl w:val="0"/>
                <w:numId w:val="224"/>
              </w:numPr>
              <w:suppressAutoHyphens/>
              <w:spacing w:after="0" w:line="240" w:lineRule="auto"/>
              <w:rPr>
                <w:rFonts w:ascii="Arial" w:hAnsi="Arial" w:cs="Arial"/>
                <w:sz w:val="24"/>
                <w:szCs w:val="24"/>
              </w:rPr>
            </w:pPr>
            <w:r w:rsidRPr="00EF08DC">
              <w:rPr>
                <w:rFonts w:ascii="Arial" w:hAnsi="Arial" w:cs="Arial"/>
                <w:sz w:val="24"/>
                <w:szCs w:val="24"/>
              </w:rPr>
              <w:t>stručna podrška u provođenju Rastimo zajedno radionica</w:t>
            </w:r>
          </w:p>
        </w:tc>
        <w:tc>
          <w:tcPr>
            <w:tcW w:w="2268" w:type="dxa"/>
            <w:shd w:val="clear" w:color="auto" w:fill="auto"/>
            <w:vAlign w:val="center"/>
          </w:tcPr>
          <w:p w14:paraId="06B5748F"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tijekom godine</w:t>
            </w:r>
          </w:p>
        </w:tc>
        <w:tc>
          <w:tcPr>
            <w:tcW w:w="1843" w:type="dxa"/>
            <w:shd w:val="clear" w:color="auto" w:fill="auto"/>
            <w:vAlign w:val="center"/>
          </w:tcPr>
          <w:p w14:paraId="7A45541C"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R.Z. tim</w:t>
            </w:r>
          </w:p>
        </w:tc>
      </w:tr>
      <w:tr w:rsidR="00086A78" w:rsidRPr="00EF08DC" w14:paraId="407320FC" w14:textId="77777777" w:rsidTr="009D642D">
        <w:trPr>
          <w:cantSplit/>
        </w:trPr>
        <w:tc>
          <w:tcPr>
            <w:tcW w:w="6095" w:type="dxa"/>
            <w:shd w:val="clear" w:color="auto" w:fill="auto"/>
            <w:vAlign w:val="center"/>
          </w:tcPr>
          <w:p w14:paraId="55B59B2D"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sudjelovanje na ostalim oblicima stručnog usavršavanja (predavanjima, seminarima i savjetovanjima)</w:t>
            </w:r>
          </w:p>
        </w:tc>
        <w:tc>
          <w:tcPr>
            <w:tcW w:w="2268" w:type="dxa"/>
            <w:shd w:val="clear" w:color="auto" w:fill="auto"/>
            <w:vAlign w:val="center"/>
          </w:tcPr>
          <w:p w14:paraId="330EE637"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tijekom godine</w:t>
            </w:r>
          </w:p>
        </w:tc>
        <w:tc>
          <w:tcPr>
            <w:tcW w:w="1843" w:type="dxa"/>
            <w:shd w:val="clear" w:color="auto" w:fill="auto"/>
            <w:vAlign w:val="center"/>
          </w:tcPr>
          <w:p w14:paraId="5DA28FCA"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psiholozi</w:t>
            </w:r>
          </w:p>
        </w:tc>
      </w:tr>
      <w:tr w:rsidR="00086A78" w:rsidRPr="00EF08DC" w14:paraId="6000DA00" w14:textId="77777777" w:rsidTr="009D642D">
        <w:trPr>
          <w:cantSplit/>
        </w:trPr>
        <w:tc>
          <w:tcPr>
            <w:tcW w:w="6095" w:type="dxa"/>
            <w:shd w:val="clear" w:color="auto" w:fill="auto"/>
            <w:vAlign w:val="center"/>
          </w:tcPr>
          <w:p w14:paraId="1BC52CE7"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 xml:space="preserve">uključivanje u projekte znanstvenih ustanova ili sekcija </w:t>
            </w:r>
          </w:p>
        </w:tc>
        <w:tc>
          <w:tcPr>
            <w:tcW w:w="2268" w:type="dxa"/>
            <w:shd w:val="clear" w:color="auto" w:fill="auto"/>
            <w:vAlign w:val="center"/>
          </w:tcPr>
          <w:p w14:paraId="76586D16"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po potrebi</w:t>
            </w:r>
          </w:p>
        </w:tc>
        <w:tc>
          <w:tcPr>
            <w:tcW w:w="1843" w:type="dxa"/>
            <w:shd w:val="clear" w:color="auto" w:fill="auto"/>
            <w:vAlign w:val="center"/>
          </w:tcPr>
          <w:p w14:paraId="395DD6A9"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psiholozi</w:t>
            </w:r>
          </w:p>
        </w:tc>
      </w:tr>
      <w:tr w:rsidR="00086A78" w:rsidRPr="00EF08DC" w14:paraId="10B7FFF7" w14:textId="77777777" w:rsidTr="009D642D">
        <w:trPr>
          <w:cantSplit/>
          <w:trHeight w:val="348"/>
        </w:trPr>
        <w:tc>
          <w:tcPr>
            <w:tcW w:w="6095" w:type="dxa"/>
            <w:shd w:val="clear" w:color="auto" w:fill="auto"/>
            <w:vAlign w:val="center"/>
          </w:tcPr>
          <w:p w14:paraId="1BB80C37" w14:textId="77777777" w:rsidR="00086A78" w:rsidRPr="00EF08DC" w:rsidRDefault="00086A78" w:rsidP="00086A78">
            <w:pPr>
              <w:numPr>
                <w:ilvl w:val="0"/>
                <w:numId w:val="225"/>
              </w:numPr>
              <w:suppressAutoHyphens/>
              <w:spacing w:after="0" w:line="240" w:lineRule="auto"/>
              <w:rPr>
                <w:rFonts w:ascii="Arial" w:hAnsi="Arial" w:cs="Arial"/>
                <w:sz w:val="24"/>
                <w:szCs w:val="24"/>
              </w:rPr>
            </w:pPr>
            <w:r w:rsidRPr="00EF08DC">
              <w:rPr>
                <w:rFonts w:ascii="Arial" w:hAnsi="Arial" w:cs="Arial"/>
                <w:sz w:val="24"/>
                <w:szCs w:val="24"/>
              </w:rPr>
              <w:t>praćenje stručne literature i drugih izvora spoznaja</w:t>
            </w:r>
          </w:p>
        </w:tc>
        <w:tc>
          <w:tcPr>
            <w:tcW w:w="2268" w:type="dxa"/>
            <w:shd w:val="clear" w:color="auto" w:fill="auto"/>
            <w:vAlign w:val="center"/>
          </w:tcPr>
          <w:p w14:paraId="7EB96821"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kontinuirano</w:t>
            </w:r>
          </w:p>
        </w:tc>
        <w:tc>
          <w:tcPr>
            <w:tcW w:w="1843" w:type="dxa"/>
            <w:shd w:val="clear" w:color="auto" w:fill="auto"/>
            <w:vAlign w:val="center"/>
          </w:tcPr>
          <w:p w14:paraId="29DCA523" w14:textId="77777777" w:rsidR="00086A78" w:rsidRPr="00EF08DC" w:rsidRDefault="00086A78" w:rsidP="009D642D">
            <w:pPr>
              <w:jc w:val="center"/>
              <w:rPr>
                <w:rFonts w:ascii="Arial" w:hAnsi="Arial" w:cs="Arial"/>
                <w:sz w:val="24"/>
                <w:szCs w:val="24"/>
              </w:rPr>
            </w:pPr>
            <w:r w:rsidRPr="00EF08DC">
              <w:rPr>
                <w:rFonts w:ascii="Arial" w:hAnsi="Arial" w:cs="Arial"/>
                <w:sz w:val="24"/>
                <w:szCs w:val="24"/>
              </w:rPr>
              <w:t>psiholozi i drugi stručnjaci</w:t>
            </w:r>
          </w:p>
        </w:tc>
      </w:tr>
    </w:tbl>
    <w:p w14:paraId="7DE36ECF" w14:textId="77777777" w:rsidR="001B04C0" w:rsidRPr="00C84623" w:rsidRDefault="001B04C0" w:rsidP="001B04C0">
      <w:pPr>
        <w:rPr>
          <w:rFonts w:ascii="Arial" w:hAnsi="Arial" w:cs="Arial"/>
          <w:color w:val="FF0000"/>
          <w:sz w:val="24"/>
          <w:szCs w:val="24"/>
        </w:rPr>
      </w:pPr>
    </w:p>
    <w:p w14:paraId="191EF15D" w14:textId="77777777" w:rsidR="001B04C0" w:rsidRDefault="001B04C0" w:rsidP="005103E9">
      <w:pPr>
        <w:suppressAutoHyphens/>
        <w:autoSpaceDN w:val="0"/>
        <w:spacing w:line="240" w:lineRule="auto"/>
        <w:textAlignment w:val="baseline"/>
        <w:rPr>
          <w:rFonts w:ascii="Arial" w:eastAsia="Calibri" w:hAnsi="Arial" w:cs="Arial"/>
          <w:b/>
          <w:color w:val="FF0000"/>
          <w:sz w:val="24"/>
          <w:szCs w:val="24"/>
        </w:rPr>
      </w:pPr>
    </w:p>
    <w:p w14:paraId="531E417E" w14:textId="77777777" w:rsidR="00086A78" w:rsidRDefault="00086A78" w:rsidP="005103E9">
      <w:pPr>
        <w:suppressAutoHyphens/>
        <w:autoSpaceDN w:val="0"/>
        <w:spacing w:line="240" w:lineRule="auto"/>
        <w:textAlignment w:val="baseline"/>
        <w:rPr>
          <w:rFonts w:ascii="Arial" w:eastAsia="Calibri" w:hAnsi="Arial" w:cs="Arial"/>
          <w:b/>
          <w:color w:val="FF0000"/>
          <w:sz w:val="24"/>
          <w:szCs w:val="24"/>
        </w:rPr>
      </w:pPr>
    </w:p>
    <w:p w14:paraId="4AC36E44" w14:textId="77777777" w:rsidR="00086A78" w:rsidRDefault="00086A78" w:rsidP="005103E9">
      <w:pPr>
        <w:suppressAutoHyphens/>
        <w:autoSpaceDN w:val="0"/>
        <w:spacing w:line="240" w:lineRule="auto"/>
        <w:textAlignment w:val="baseline"/>
        <w:rPr>
          <w:rFonts w:ascii="Arial" w:eastAsia="Calibri" w:hAnsi="Arial" w:cs="Arial"/>
          <w:b/>
          <w:color w:val="FF0000"/>
          <w:sz w:val="24"/>
          <w:szCs w:val="24"/>
        </w:rPr>
      </w:pPr>
    </w:p>
    <w:p w14:paraId="466A0B55" w14:textId="77777777" w:rsidR="00086A78" w:rsidRDefault="00086A78" w:rsidP="005103E9">
      <w:pPr>
        <w:suppressAutoHyphens/>
        <w:autoSpaceDN w:val="0"/>
        <w:spacing w:line="240" w:lineRule="auto"/>
        <w:textAlignment w:val="baseline"/>
        <w:rPr>
          <w:rFonts w:ascii="Arial" w:eastAsia="Calibri" w:hAnsi="Arial" w:cs="Arial"/>
          <w:b/>
          <w:color w:val="FF0000"/>
          <w:sz w:val="24"/>
          <w:szCs w:val="24"/>
        </w:rPr>
      </w:pPr>
    </w:p>
    <w:p w14:paraId="6D41938B" w14:textId="77777777" w:rsidR="00086A78" w:rsidRDefault="00086A78" w:rsidP="005103E9">
      <w:pPr>
        <w:suppressAutoHyphens/>
        <w:autoSpaceDN w:val="0"/>
        <w:spacing w:line="240" w:lineRule="auto"/>
        <w:textAlignment w:val="baseline"/>
        <w:rPr>
          <w:rFonts w:ascii="Arial" w:eastAsia="Calibri" w:hAnsi="Arial" w:cs="Arial"/>
          <w:b/>
          <w:color w:val="FF0000"/>
          <w:sz w:val="24"/>
          <w:szCs w:val="24"/>
        </w:rPr>
      </w:pPr>
    </w:p>
    <w:p w14:paraId="07C62945" w14:textId="77777777" w:rsidR="00086A78" w:rsidRPr="00C84623" w:rsidRDefault="00086A78" w:rsidP="005103E9">
      <w:pPr>
        <w:suppressAutoHyphens/>
        <w:autoSpaceDN w:val="0"/>
        <w:spacing w:line="240" w:lineRule="auto"/>
        <w:textAlignment w:val="baseline"/>
        <w:rPr>
          <w:rFonts w:ascii="Arial" w:eastAsia="Calibri" w:hAnsi="Arial" w:cs="Arial"/>
          <w:b/>
          <w:color w:val="FF0000"/>
          <w:sz w:val="24"/>
          <w:szCs w:val="24"/>
        </w:rPr>
      </w:pPr>
    </w:p>
    <w:p w14:paraId="5829F396" w14:textId="77777777" w:rsidR="0010318D" w:rsidRPr="00A313DF" w:rsidRDefault="0010318D" w:rsidP="0010318D">
      <w:pPr>
        <w:suppressAutoHyphens/>
        <w:autoSpaceDN w:val="0"/>
        <w:spacing w:after="0" w:line="240" w:lineRule="auto"/>
        <w:textAlignment w:val="baseline"/>
        <w:rPr>
          <w:rFonts w:ascii="Arial" w:eastAsia="Calibri" w:hAnsi="Arial" w:cs="Arial"/>
          <w:b/>
          <w:sz w:val="24"/>
          <w:szCs w:val="24"/>
          <w:lang w:eastAsia="ar-SA"/>
        </w:rPr>
      </w:pPr>
      <w:r w:rsidRPr="00A313DF">
        <w:rPr>
          <w:rFonts w:ascii="Arial" w:eastAsia="Calibri" w:hAnsi="Arial" w:cs="Arial"/>
          <w:b/>
          <w:sz w:val="24"/>
          <w:szCs w:val="24"/>
          <w:lang w:eastAsia="ar-SA"/>
        </w:rPr>
        <w:lastRenderedPageBreak/>
        <w:t>PLAN I PROGRAM RADA STRUČNOGA SURADNIKA NA POSLOVIMA       EDUKACIJSKOGA REHABILITATORA</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3"/>
        <w:gridCol w:w="5945"/>
        <w:gridCol w:w="1690"/>
      </w:tblGrid>
      <w:tr w:rsidR="003E22F7" w:rsidRPr="00BA1489" w14:paraId="1EBF3A1B" w14:textId="77777777" w:rsidTr="009D642D">
        <w:tc>
          <w:tcPr>
            <w:tcW w:w="2122" w:type="dxa"/>
            <w:shd w:val="clear" w:color="auto" w:fill="BDD6EE" w:themeFill="accent1" w:themeFillTint="66"/>
          </w:tcPr>
          <w:p w14:paraId="5C72B22F" w14:textId="77777777" w:rsidR="003E22F7" w:rsidRPr="00BA1489" w:rsidRDefault="003E22F7" w:rsidP="009D642D">
            <w:pPr>
              <w:spacing w:line="360" w:lineRule="auto"/>
              <w:jc w:val="center"/>
              <w:rPr>
                <w:rFonts w:ascii="Arial" w:eastAsia="Calibri" w:hAnsi="Arial" w:cs="Arial"/>
                <w:b/>
              </w:rPr>
            </w:pPr>
            <w:r w:rsidRPr="00BA1489">
              <w:rPr>
                <w:rFonts w:ascii="Arial" w:eastAsia="Calibri" w:hAnsi="Arial" w:cs="Arial"/>
                <w:b/>
              </w:rPr>
              <w:t>AKTIVNOSTI</w:t>
            </w:r>
          </w:p>
        </w:tc>
        <w:tc>
          <w:tcPr>
            <w:tcW w:w="6095" w:type="dxa"/>
            <w:shd w:val="clear" w:color="auto" w:fill="BDD6EE" w:themeFill="accent1" w:themeFillTint="66"/>
          </w:tcPr>
          <w:p w14:paraId="372A961B" w14:textId="77777777" w:rsidR="003E22F7" w:rsidRPr="00BA1489" w:rsidRDefault="003E22F7" w:rsidP="009D642D">
            <w:pPr>
              <w:spacing w:line="360" w:lineRule="auto"/>
              <w:jc w:val="center"/>
              <w:rPr>
                <w:rFonts w:ascii="Arial" w:eastAsia="Calibri" w:hAnsi="Arial" w:cs="Arial"/>
                <w:b/>
              </w:rPr>
            </w:pPr>
            <w:r w:rsidRPr="00BA1489">
              <w:rPr>
                <w:rFonts w:ascii="Arial" w:eastAsia="Calibri" w:hAnsi="Arial" w:cs="Arial"/>
                <w:b/>
              </w:rPr>
              <w:t>SADRŽAJ</w:t>
            </w:r>
          </w:p>
        </w:tc>
        <w:tc>
          <w:tcPr>
            <w:tcW w:w="1701" w:type="dxa"/>
            <w:shd w:val="clear" w:color="auto" w:fill="BDD6EE" w:themeFill="accent1" w:themeFillTint="66"/>
          </w:tcPr>
          <w:p w14:paraId="77CD6C43" w14:textId="77777777" w:rsidR="003E22F7" w:rsidRPr="00BA1489" w:rsidRDefault="003E22F7" w:rsidP="009D642D">
            <w:pPr>
              <w:spacing w:line="360" w:lineRule="auto"/>
              <w:jc w:val="center"/>
              <w:rPr>
                <w:rFonts w:ascii="Arial" w:eastAsia="Calibri" w:hAnsi="Arial" w:cs="Arial"/>
                <w:b/>
              </w:rPr>
            </w:pPr>
            <w:r w:rsidRPr="00BA1489">
              <w:rPr>
                <w:rFonts w:ascii="Arial" w:eastAsia="Calibri" w:hAnsi="Arial" w:cs="Arial"/>
                <w:b/>
              </w:rPr>
              <w:t>VRIJEME PROVEDBE</w:t>
            </w:r>
          </w:p>
        </w:tc>
      </w:tr>
      <w:tr w:rsidR="003E22F7" w:rsidRPr="00BA1489" w14:paraId="68251A1D" w14:textId="77777777" w:rsidTr="009D642D">
        <w:trPr>
          <w:trHeight w:val="1300"/>
        </w:trPr>
        <w:tc>
          <w:tcPr>
            <w:tcW w:w="2122" w:type="dxa"/>
          </w:tcPr>
          <w:p w14:paraId="2924E9B6" w14:textId="77777777" w:rsidR="003E22F7" w:rsidRPr="003E22F7" w:rsidRDefault="003E22F7" w:rsidP="009D642D">
            <w:pPr>
              <w:jc w:val="center"/>
              <w:rPr>
                <w:rFonts w:ascii="Arial" w:eastAsia="Calibri" w:hAnsi="Arial" w:cs="Arial"/>
                <w:b/>
                <w:sz w:val="24"/>
                <w:szCs w:val="24"/>
              </w:rPr>
            </w:pPr>
          </w:p>
          <w:p w14:paraId="0826C509" w14:textId="77777777" w:rsidR="003E22F7" w:rsidRPr="003E22F7" w:rsidRDefault="003E22F7" w:rsidP="009D642D">
            <w:pPr>
              <w:jc w:val="center"/>
              <w:rPr>
                <w:rFonts w:ascii="Arial" w:eastAsia="Calibri" w:hAnsi="Arial" w:cs="Arial"/>
                <w:b/>
                <w:sz w:val="24"/>
                <w:szCs w:val="24"/>
              </w:rPr>
            </w:pPr>
          </w:p>
          <w:p w14:paraId="52619C8C" w14:textId="77777777" w:rsidR="003E22F7" w:rsidRPr="003E22F7" w:rsidRDefault="003E22F7" w:rsidP="009D642D">
            <w:pPr>
              <w:jc w:val="center"/>
              <w:rPr>
                <w:rFonts w:ascii="Arial" w:eastAsia="Calibri" w:hAnsi="Arial" w:cs="Arial"/>
                <w:b/>
                <w:sz w:val="24"/>
                <w:szCs w:val="24"/>
              </w:rPr>
            </w:pPr>
          </w:p>
          <w:p w14:paraId="05BF7C22" w14:textId="77777777" w:rsidR="003E22F7" w:rsidRPr="003E22F7" w:rsidRDefault="003E22F7" w:rsidP="009D642D">
            <w:pPr>
              <w:jc w:val="center"/>
              <w:rPr>
                <w:rFonts w:ascii="Arial" w:eastAsia="Calibri" w:hAnsi="Arial" w:cs="Arial"/>
                <w:b/>
                <w:sz w:val="24"/>
                <w:szCs w:val="24"/>
              </w:rPr>
            </w:pPr>
          </w:p>
          <w:p w14:paraId="1E09CC97" w14:textId="77777777" w:rsidR="003E22F7" w:rsidRPr="003E22F7" w:rsidRDefault="003E22F7" w:rsidP="009D642D">
            <w:pPr>
              <w:jc w:val="center"/>
              <w:rPr>
                <w:rFonts w:ascii="Arial" w:eastAsia="Calibri" w:hAnsi="Arial" w:cs="Arial"/>
                <w:b/>
                <w:sz w:val="24"/>
                <w:szCs w:val="24"/>
              </w:rPr>
            </w:pPr>
          </w:p>
          <w:p w14:paraId="78FA8515" w14:textId="77777777" w:rsidR="003E22F7" w:rsidRPr="003E22F7" w:rsidRDefault="003E22F7" w:rsidP="009D642D">
            <w:pPr>
              <w:jc w:val="center"/>
              <w:rPr>
                <w:rFonts w:ascii="Arial" w:eastAsia="Calibri" w:hAnsi="Arial" w:cs="Arial"/>
                <w:b/>
                <w:sz w:val="24"/>
                <w:szCs w:val="24"/>
              </w:rPr>
            </w:pPr>
          </w:p>
          <w:p w14:paraId="3DD07ABA" w14:textId="77777777" w:rsidR="003E22F7" w:rsidRPr="003E22F7" w:rsidRDefault="003E22F7" w:rsidP="009D642D">
            <w:pPr>
              <w:jc w:val="center"/>
              <w:rPr>
                <w:rFonts w:ascii="Arial" w:eastAsia="Calibri" w:hAnsi="Arial" w:cs="Arial"/>
                <w:b/>
                <w:sz w:val="24"/>
                <w:szCs w:val="24"/>
              </w:rPr>
            </w:pPr>
          </w:p>
          <w:p w14:paraId="02011468" w14:textId="77777777" w:rsidR="003E22F7" w:rsidRPr="003E22F7" w:rsidRDefault="003E22F7" w:rsidP="009D642D">
            <w:pPr>
              <w:jc w:val="center"/>
              <w:rPr>
                <w:rFonts w:ascii="Arial" w:eastAsia="Calibri" w:hAnsi="Arial" w:cs="Arial"/>
                <w:b/>
                <w:sz w:val="24"/>
                <w:szCs w:val="24"/>
              </w:rPr>
            </w:pPr>
          </w:p>
          <w:p w14:paraId="7E787D4B" w14:textId="77777777" w:rsidR="003E22F7" w:rsidRPr="003E22F7" w:rsidRDefault="003E22F7" w:rsidP="009D642D">
            <w:pPr>
              <w:jc w:val="center"/>
              <w:rPr>
                <w:rFonts w:ascii="Arial" w:eastAsia="Calibri" w:hAnsi="Arial" w:cs="Arial"/>
                <w:b/>
                <w:sz w:val="24"/>
                <w:szCs w:val="24"/>
              </w:rPr>
            </w:pPr>
          </w:p>
          <w:p w14:paraId="6F6BAA32" w14:textId="77777777" w:rsidR="003E22F7" w:rsidRPr="003E22F7" w:rsidRDefault="003E22F7" w:rsidP="009D642D">
            <w:pPr>
              <w:jc w:val="center"/>
              <w:rPr>
                <w:rFonts w:ascii="Arial" w:eastAsia="Calibri" w:hAnsi="Arial" w:cs="Arial"/>
                <w:b/>
                <w:sz w:val="24"/>
                <w:szCs w:val="24"/>
              </w:rPr>
            </w:pPr>
          </w:p>
          <w:p w14:paraId="106D2BFD" w14:textId="77777777" w:rsidR="003E22F7" w:rsidRPr="003E22F7" w:rsidRDefault="003E22F7" w:rsidP="009D642D">
            <w:pPr>
              <w:jc w:val="center"/>
              <w:rPr>
                <w:rFonts w:ascii="Arial" w:eastAsia="Calibri" w:hAnsi="Arial" w:cs="Arial"/>
                <w:b/>
                <w:sz w:val="24"/>
                <w:szCs w:val="24"/>
              </w:rPr>
            </w:pPr>
          </w:p>
          <w:p w14:paraId="473D4B12" w14:textId="77777777" w:rsidR="003E22F7" w:rsidRPr="003E22F7" w:rsidRDefault="003E22F7" w:rsidP="009D642D">
            <w:pPr>
              <w:jc w:val="center"/>
              <w:rPr>
                <w:rFonts w:ascii="Arial" w:eastAsia="Calibri" w:hAnsi="Arial" w:cs="Arial"/>
                <w:b/>
                <w:sz w:val="24"/>
                <w:szCs w:val="24"/>
              </w:rPr>
            </w:pPr>
          </w:p>
          <w:p w14:paraId="1575DA4B" w14:textId="77777777" w:rsidR="003E22F7" w:rsidRPr="003E22F7" w:rsidRDefault="003E22F7" w:rsidP="009D642D">
            <w:pPr>
              <w:jc w:val="center"/>
              <w:rPr>
                <w:rFonts w:ascii="Arial" w:eastAsia="Calibri" w:hAnsi="Arial" w:cs="Arial"/>
                <w:b/>
                <w:sz w:val="24"/>
                <w:szCs w:val="24"/>
              </w:rPr>
            </w:pPr>
          </w:p>
          <w:p w14:paraId="6544202C" w14:textId="77777777" w:rsidR="003E22F7" w:rsidRPr="003E22F7" w:rsidRDefault="003E22F7" w:rsidP="009D642D">
            <w:pPr>
              <w:jc w:val="center"/>
              <w:rPr>
                <w:rFonts w:ascii="Arial" w:eastAsia="Calibri" w:hAnsi="Arial" w:cs="Arial"/>
                <w:b/>
                <w:sz w:val="24"/>
                <w:szCs w:val="24"/>
              </w:rPr>
            </w:pPr>
          </w:p>
          <w:p w14:paraId="01932948" w14:textId="77777777" w:rsidR="003E22F7" w:rsidRPr="003E22F7" w:rsidRDefault="003E22F7" w:rsidP="009D642D">
            <w:pPr>
              <w:jc w:val="center"/>
              <w:rPr>
                <w:rFonts w:ascii="Arial" w:eastAsia="Calibri" w:hAnsi="Arial" w:cs="Arial"/>
                <w:b/>
                <w:sz w:val="24"/>
                <w:szCs w:val="24"/>
              </w:rPr>
            </w:pPr>
          </w:p>
          <w:p w14:paraId="05A354D9" w14:textId="77777777" w:rsidR="003E22F7" w:rsidRPr="003E22F7" w:rsidRDefault="003E22F7" w:rsidP="009D642D">
            <w:pPr>
              <w:jc w:val="center"/>
              <w:rPr>
                <w:rFonts w:ascii="Arial" w:eastAsia="Calibri" w:hAnsi="Arial" w:cs="Arial"/>
                <w:b/>
                <w:sz w:val="24"/>
                <w:szCs w:val="24"/>
              </w:rPr>
            </w:pPr>
          </w:p>
          <w:p w14:paraId="65FACA52" w14:textId="77777777" w:rsidR="003E22F7" w:rsidRPr="003E22F7" w:rsidRDefault="003E22F7" w:rsidP="009D642D">
            <w:pPr>
              <w:jc w:val="center"/>
              <w:rPr>
                <w:rFonts w:ascii="Arial" w:eastAsia="Calibri" w:hAnsi="Arial" w:cs="Arial"/>
                <w:b/>
                <w:sz w:val="24"/>
                <w:szCs w:val="24"/>
              </w:rPr>
            </w:pPr>
          </w:p>
          <w:p w14:paraId="613087AF" w14:textId="77777777" w:rsidR="003E22F7" w:rsidRPr="003E22F7" w:rsidRDefault="003E22F7" w:rsidP="009D642D">
            <w:pPr>
              <w:jc w:val="center"/>
              <w:rPr>
                <w:rFonts w:ascii="Arial" w:eastAsia="Calibri" w:hAnsi="Arial" w:cs="Arial"/>
                <w:b/>
                <w:sz w:val="24"/>
                <w:szCs w:val="24"/>
              </w:rPr>
            </w:pPr>
          </w:p>
          <w:p w14:paraId="1DD221A3" w14:textId="77777777" w:rsidR="003E22F7" w:rsidRPr="003E22F7" w:rsidRDefault="003E22F7" w:rsidP="009D642D">
            <w:pPr>
              <w:jc w:val="center"/>
              <w:rPr>
                <w:rFonts w:ascii="Arial" w:eastAsia="Calibri" w:hAnsi="Arial" w:cs="Arial"/>
                <w:b/>
                <w:sz w:val="24"/>
                <w:szCs w:val="24"/>
              </w:rPr>
            </w:pPr>
          </w:p>
          <w:p w14:paraId="2161349F" w14:textId="77777777" w:rsidR="003E22F7" w:rsidRPr="003E22F7" w:rsidRDefault="003E22F7" w:rsidP="009D642D">
            <w:pPr>
              <w:jc w:val="center"/>
              <w:rPr>
                <w:rFonts w:ascii="Arial" w:eastAsia="Calibri" w:hAnsi="Arial" w:cs="Arial"/>
                <w:b/>
                <w:sz w:val="24"/>
                <w:szCs w:val="24"/>
              </w:rPr>
            </w:pPr>
            <w:r w:rsidRPr="003E22F7">
              <w:rPr>
                <w:rFonts w:ascii="Arial" w:eastAsia="Calibri" w:hAnsi="Arial" w:cs="Arial"/>
                <w:b/>
                <w:sz w:val="24"/>
                <w:szCs w:val="24"/>
              </w:rPr>
              <w:t>ODGOJNO-OBRAZOVNI RAD</w:t>
            </w:r>
          </w:p>
        </w:tc>
        <w:tc>
          <w:tcPr>
            <w:tcW w:w="6095" w:type="dxa"/>
          </w:tcPr>
          <w:p w14:paraId="292C7967" w14:textId="77777777" w:rsidR="003E22F7" w:rsidRPr="003E22F7" w:rsidRDefault="003E22F7" w:rsidP="009D642D">
            <w:pPr>
              <w:spacing w:line="360" w:lineRule="auto"/>
              <w:jc w:val="both"/>
              <w:rPr>
                <w:rFonts w:ascii="Arial" w:eastAsia="Calibri" w:hAnsi="Arial" w:cs="Arial"/>
                <w:i/>
                <w:sz w:val="24"/>
                <w:szCs w:val="24"/>
              </w:rPr>
            </w:pPr>
            <w:r w:rsidRPr="003E22F7">
              <w:rPr>
                <w:rFonts w:ascii="Arial" w:eastAsia="Calibri" w:hAnsi="Arial" w:cs="Arial"/>
                <w:i/>
                <w:sz w:val="24"/>
                <w:szCs w:val="24"/>
              </w:rPr>
              <w:t xml:space="preserve">U odnosu na dijete: </w:t>
            </w:r>
          </w:p>
          <w:p w14:paraId="2A3A1C64" w14:textId="77777777" w:rsidR="003E22F7" w:rsidRPr="003E22F7" w:rsidRDefault="003E22F7" w:rsidP="003E22F7">
            <w:pPr>
              <w:numPr>
                <w:ilvl w:val="0"/>
                <w:numId w:val="201"/>
              </w:numPr>
              <w:spacing w:after="0" w:line="240" w:lineRule="auto"/>
              <w:contextualSpacing/>
              <w:rPr>
                <w:rFonts w:ascii="Arial" w:eastAsia="Calibri" w:hAnsi="Arial" w:cs="Arial"/>
                <w:sz w:val="24"/>
                <w:szCs w:val="24"/>
              </w:rPr>
            </w:pPr>
            <w:r w:rsidRPr="003E22F7">
              <w:rPr>
                <w:rFonts w:ascii="Arial" w:eastAsia="Calibri" w:hAnsi="Arial" w:cs="Arial"/>
                <w:sz w:val="24"/>
                <w:szCs w:val="24"/>
              </w:rPr>
              <w:t xml:space="preserve">redoviti boravak u jasličkim i vrtićkim skupinama, posebice u onima s djecom s teškoćama </w:t>
            </w:r>
          </w:p>
          <w:p w14:paraId="125FF61B" w14:textId="77777777" w:rsidR="003E22F7" w:rsidRPr="003E22F7" w:rsidRDefault="003E22F7" w:rsidP="003E22F7">
            <w:pPr>
              <w:numPr>
                <w:ilvl w:val="0"/>
                <w:numId w:val="201"/>
              </w:numPr>
              <w:spacing w:after="0" w:line="240" w:lineRule="auto"/>
              <w:contextualSpacing/>
              <w:rPr>
                <w:rFonts w:ascii="Arial" w:eastAsia="Calibri" w:hAnsi="Arial" w:cs="Arial"/>
                <w:sz w:val="24"/>
                <w:szCs w:val="24"/>
              </w:rPr>
            </w:pPr>
            <w:r w:rsidRPr="003E22F7">
              <w:rPr>
                <w:rFonts w:ascii="Arial" w:eastAsia="Calibri" w:hAnsi="Arial" w:cs="Arial"/>
                <w:sz w:val="24"/>
                <w:szCs w:val="24"/>
              </w:rPr>
              <w:t xml:space="preserve">individualni rad s djecom s teškoćama </w:t>
            </w:r>
          </w:p>
          <w:p w14:paraId="0671321E" w14:textId="77777777" w:rsidR="003E22F7" w:rsidRPr="003E22F7" w:rsidRDefault="003E22F7" w:rsidP="003E22F7">
            <w:pPr>
              <w:numPr>
                <w:ilvl w:val="0"/>
                <w:numId w:val="201"/>
              </w:numPr>
              <w:spacing w:after="0" w:line="240" w:lineRule="auto"/>
              <w:contextualSpacing/>
              <w:rPr>
                <w:rFonts w:ascii="Arial" w:eastAsia="Calibri" w:hAnsi="Arial" w:cs="Arial"/>
                <w:sz w:val="24"/>
                <w:szCs w:val="24"/>
              </w:rPr>
            </w:pPr>
            <w:r w:rsidRPr="003E22F7">
              <w:rPr>
                <w:rFonts w:ascii="Arial" w:eastAsia="Calibri" w:hAnsi="Arial" w:cs="Arial"/>
                <w:sz w:val="24"/>
                <w:szCs w:val="24"/>
              </w:rPr>
              <w:t xml:space="preserve">pojačani individualni rad s djecom koji su školski obveznici, a imaju teškoće </w:t>
            </w:r>
          </w:p>
          <w:p w14:paraId="3F9C673D" w14:textId="77777777" w:rsidR="003E22F7" w:rsidRPr="003E22F7" w:rsidRDefault="003E22F7" w:rsidP="003E22F7">
            <w:pPr>
              <w:numPr>
                <w:ilvl w:val="0"/>
                <w:numId w:val="201"/>
              </w:numPr>
              <w:spacing w:after="0" w:line="240" w:lineRule="auto"/>
              <w:contextualSpacing/>
              <w:rPr>
                <w:rFonts w:ascii="Arial" w:eastAsia="Calibri" w:hAnsi="Arial" w:cs="Arial"/>
                <w:sz w:val="24"/>
                <w:szCs w:val="24"/>
              </w:rPr>
            </w:pPr>
            <w:r w:rsidRPr="003E22F7">
              <w:rPr>
                <w:rFonts w:ascii="Arial" w:eastAsia="Calibri" w:hAnsi="Arial" w:cs="Arial"/>
                <w:sz w:val="24"/>
                <w:szCs w:val="24"/>
              </w:rPr>
              <w:t>praćenje procesa prilagodbe novoupisane djece i opservacija djece s teškoćama</w:t>
            </w:r>
          </w:p>
          <w:p w14:paraId="6E316DCB" w14:textId="77777777" w:rsidR="003E22F7" w:rsidRPr="003E22F7" w:rsidRDefault="003E22F7" w:rsidP="003E22F7">
            <w:pPr>
              <w:numPr>
                <w:ilvl w:val="0"/>
                <w:numId w:val="201"/>
              </w:numPr>
              <w:spacing w:after="0" w:line="240" w:lineRule="auto"/>
              <w:contextualSpacing/>
              <w:rPr>
                <w:rFonts w:ascii="Arial" w:eastAsia="Calibri" w:hAnsi="Arial" w:cs="Arial"/>
                <w:sz w:val="24"/>
                <w:szCs w:val="24"/>
              </w:rPr>
            </w:pPr>
            <w:r w:rsidRPr="003E22F7">
              <w:rPr>
                <w:rFonts w:ascii="Arial" w:eastAsia="Calibri" w:hAnsi="Arial" w:cs="Arial"/>
                <w:sz w:val="24"/>
                <w:szCs w:val="24"/>
              </w:rPr>
              <w:t>praćenje razvoja djece s rizičnim čimbenicima</w:t>
            </w:r>
          </w:p>
          <w:p w14:paraId="794DEE64" w14:textId="77777777" w:rsidR="003E22F7" w:rsidRPr="003E22F7" w:rsidRDefault="003E22F7" w:rsidP="003E22F7">
            <w:pPr>
              <w:numPr>
                <w:ilvl w:val="0"/>
                <w:numId w:val="201"/>
              </w:numPr>
              <w:spacing w:line="240" w:lineRule="auto"/>
              <w:contextualSpacing/>
              <w:rPr>
                <w:rFonts w:ascii="Arial" w:eastAsia="Calibri" w:hAnsi="Arial" w:cs="Arial"/>
                <w:sz w:val="24"/>
                <w:szCs w:val="24"/>
              </w:rPr>
            </w:pPr>
            <w:r w:rsidRPr="003E22F7">
              <w:rPr>
                <w:rFonts w:ascii="Arial" w:eastAsia="Calibri" w:hAnsi="Arial" w:cs="Arial"/>
                <w:sz w:val="24"/>
                <w:szCs w:val="24"/>
              </w:rPr>
              <w:t>kontinuirano praćenje i procjenjivanje aktualnih razvojnih potreba djece (opservacija, razgovori, vođenje dokumentacije, dnevna zapažanja)</w:t>
            </w:r>
          </w:p>
          <w:p w14:paraId="3DBF7707" w14:textId="77777777" w:rsidR="003E22F7" w:rsidRPr="003E22F7" w:rsidRDefault="003E22F7" w:rsidP="003E22F7">
            <w:pPr>
              <w:numPr>
                <w:ilvl w:val="0"/>
                <w:numId w:val="201"/>
              </w:numPr>
              <w:spacing w:line="240" w:lineRule="auto"/>
              <w:contextualSpacing/>
              <w:rPr>
                <w:rFonts w:ascii="Arial" w:eastAsia="Calibri" w:hAnsi="Arial" w:cs="Arial"/>
                <w:sz w:val="24"/>
                <w:szCs w:val="24"/>
              </w:rPr>
            </w:pPr>
            <w:r w:rsidRPr="003E22F7">
              <w:rPr>
                <w:rFonts w:ascii="Arial" w:eastAsia="Calibri" w:hAnsi="Arial" w:cs="Arial"/>
                <w:sz w:val="24"/>
                <w:szCs w:val="24"/>
              </w:rPr>
              <w:t>izrada individualiziranih odgojno-obrazovnog programa u suradnji s odgajateljima, stručnim timom i roditeljima</w:t>
            </w:r>
          </w:p>
          <w:p w14:paraId="75461564" w14:textId="77777777" w:rsidR="003E22F7" w:rsidRPr="003E22F7" w:rsidRDefault="003E22F7" w:rsidP="003E22F7">
            <w:pPr>
              <w:numPr>
                <w:ilvl w:val="0"/>
                <w:numId w:val="201"/>
              </w:numPr>
              <w:spacing w:line="240" w:lineRule="auto"/>
              <w:contextualSpacing/>
              <w:rPr>
                <w:rFonts w:ascii="Arial" w:eastAsia="Calibri" w:hAnsi="Arial" w:cs="Arial"/>
                <w:sz w:val="24"/>
                <w:szCs w:val="24"/>
              </w:rPr>
            </w:pPr>
            <w:r w:rsidRPr="003E22F7">
              <w:rPr>
                <w:rFonts w:ascii="Arial" w:eastAsia="Calibri" w:hAnsi="Arial" w:cs="Arial"/>
                <w:sz w:val="24"/>
                <w:szCs w:val="24"/>
              </w:rPr>
              <w:t>izrada mišljenja vrtića u suradnji sa stručnim timom i odgajateljima</w:t>
            </w:r>
          </w:p>
          <w:p w14:paraId="1CAF92F8" w14:textId="77777777" w:rsidR="003E22F7" w:rsidRPr="003E22F7" w:rsidRDefault="003E22F7" w:rsidP="003E22F7">
            <w:pPr>
              <w:numPr>
                <w:ilvl w:val="0"/>
                <w:numId w:val="201"/>
              </w:numPr>
              <w:spacing w:after="0" w:line="240" w:lineRule="auto"/>
              <w:contextualSpacing/>
              <w:rPr>
                <w:rFonts w:ascii="Arial" w:eastAsia="Calibri" w:hAnsi="Arial" w:cs="Arial"/>
                <w:sz w:val="24"/>
                <w:szCs w:val="24"/>
              </w:rPr>
            </w:pPr>
            <w:r w:rsidRPr="003E22F7">
              <w:rPr>
                <w:rFonts w:ascii="Arial" w:eastAsia="Calibri" w:hAnsi="Arial" w:cs="Arial"/>
                <w:sz w:val="24"/>
                <w:szCs w:val="24"/>
              </w:rPr>
              <w:t>sudjelovanje u provođenju inicijalnih razgovora za upis nove djece u vrtić</w:t>
            </w:r>
          </w:p>
          <w:p w14:paraId="16A5EE77" w14:textId="77777777" w:rsidR="003E22F7" w:rsidRPr="003E22F7" w:rsidRDefault="003E22F7" w:rsidP="009D642D">
            <w:pPr>
              <w:ind w:left="720"/>
              <w:contextualSpacing/>
              <w:jc w:val="both"/>
              <w:rPr>
                <w:rFonts w:ascii="Arial" w:eastAsia="Calibri" w:hAnsi="Arial" w:cs="Arial"/>
                <w:sz w:val="24"/>
                <w:szCs w:val="24"/>
              </w:rPr>
            </w:pPr>
          </w:p>
          <w:p w14:paraId="76BA11CF" w14:textId="77777777" w:rsidR="003E22F7" w:rsidRPr="003E22F7" w:rsidRDefault="003E22F7" w:rsidP="009D642D">
            <w:pPr>
              <w:jc w:val="both"/>
              <w:rPr>
                <w:rFonts w:ascii="Arial" w:eastAsia="Calibri" w:hAnsi="Arial" w:cs="Arial"/>
                <w:i/>
                <w:sz w:val="24"/>
                <w:szCs w:val="24"/>
              </w:rPr>
            </w:pPr>
          </w:p>
          <w:p w14:paraId="5B4A3672" w14:textId="77777777" w:rsidR="003E22F7" w:rsidRPr="003E22F7" w:rsidRDefault="003E22F7" w:rsidP="009D642D">
            <w:pPr>
              <w:jc w:val="both"/>
              <w:rPr>
                <w:rFonts w:ascii="Arial" w:eastAsia="Calibri" w:hAnsi="Arial" w:cs="Arial"/>
                <w:i/>
                <w:sz w:val="24"/>
                <w:szCs w:val="24"/>
              </w:rPr>
            </w:pPr>
          </w:p>
          <w:p w14:paraId="4917A42E" w14:textId="77777777" w:rsidR="003E22F7" w:rsidRPr="003E22F7" w:rsidRDefault="003E22F7" w:rsidP="009D642D">
            <w:pPr>
              <w:jc w:val="both"/>
              <w:rPr>
                <w:rFonts w:ascii="Arial" w:eastAsia="Calibri" w:hAnsi="Arial" w:cs="Arial"/>
                <w:i/>
                <w:sz w:val="24"/>
                <w:szCs w:val="24"/>
              </w:rPr>
            </w:pPr>
            <w:r w:rsidRPr="003E22F7">
              <w:rPr>
                <w:rFonts w:ascii="Arial" w:eastAsia="Calibri" w:hAnsi="Arial" w:cs="Arial"/>
                <w:i/>
                <w:sz w:val="24"/>
                <w:szCs w:val="24"/>
              </w:rPr>
              <w:t xml:space="preserve">U odnosu na odgajatelje: </w:t>
            </w:r>
          </w:p>
          <w:p w14:paraId="2B0260B7" w14:textId="77777777" w:rsidR="003E22F7" w:rsidRPr="003E22F7" w:rsidRDefault="003E22F7" w:rsidP="003E22F7">
            <w:pPr>
              <w:numPr>
                <w:ilvl w:val="0"/>
                <w:numId w:val="203"/>
              </w:numPr>
              <w:contextualSpacing/>
              <w:rPr>
                <w:rFonts w:ascii="Arial" w:eastAsia="Calibri" w:hAnsi="Arial" w:cs="Arial"/>
                <w:sz w:val="24"/>
                <w:szCs w:val="24"/>
              </w:rPr>
            </w:pPr>
            <w:r w:rsidRPr="003E22F7">
              <w:rPr>
                <w:rFonts w:ascii="Arial" w:eastAsia="Calibri" w:hAnsi="Arial" w:cs="Arial"/>
                <w:sz w:val="24"/>
                <w:szCs w:val="24"/>
              </w:rPr>
              <w:t>podrška u kreiranju podržavajuće okoline koja prihvaća različitosti</w:t>
            </w:r>
          </w:p>
          <w:p w14:paraId="15450474" w14:textId="77777777" w:rsidR="003E22F7" w:rsidRPr="003E22F7" w:rsidRDefault="003E22F7" w:rsidP="003E22F7">
            <w:pPr>
              <w:numPr>
                <w:ilvl w:val="0"/>
                <w:numId w:val="203"/>
              </w:numPr>
              <w:contextualSpacing/>
              <w:rPr>
                <w:rFonts w:ascii="Arial" w:eastAsia="Calibri" w:hAnsi="Arial" w:cs="Arial"/>
                <w:sz w:val="24"/>
                <w:szCs w:val="24"/>
              </w:rPr>
            </w:pPr>
            <w:r w:rsidRPr="003E22F7">
              <w:rPr>
                <w:rFonts w:ascii="Arial" w:eastAsia="Calibri" w:hAnsi="Arial" w:cs="Arial"/>
                <w:sz w:val="24"/>
                <w:szCs w:val="24"/>
              </w:rPr>
              <w:t>podrška u radu s djecom s teškoćama u razvoju i svom djecom kod koje se primjećuju određene specifičnosti</w:t>
            </w:r>
          </w:p>
          <w:p w14:paraId="13C8A3EB" w14:textId="77777777" w:rsidR="003E22F7" w:rsidRPr="003E22F7" w:rsidRDefault="003E22F7" w:rsidP="003E22F7">
            <w:pPr>
              <w:numPr>
                <w:ilvl w:val="0"/>
                <w:numId w:val="203"/>
              </w:numPr>
              <w:contextualSpacing/>
              <w:rPr>
                <w:rFonts w:ascii="Arial" w:eastAsia="Calibri" w:hAnsi="Arial" w:cs="Arial"/>
                <w:sz w:val="24"/>
                <w:szCs w:val="24"/>
              </w:rPr>
            </w:pPr>
            <w:r w:rsidRPr="003E22F7">
              <w:rPr>
                <w:rFonts w:ascii="Arial" w:eastAsia="Calibri" w:hAnsi="Arial" w:cs="Arial"/>
                <w:sz w:val="24"/>
                <w:szCs w:val="24"/>
              </w:rPr>
              <w:t xml:space="preserve">suradnja pri izradi mišljenja vrtića i individualiziranih odgojno – obrazovnih programa </w:t>
            </w:r>
          </w:p>
          <w:p w14:paraId="134536AE" w14:textId="77777777" w:rsidR="003E22F7" w:rsidRPr="003E22F7" w:rsidRDefault="003E22F7" w:rsidP="003E22F7">
            <w:pPr>
              <w:numPr>
                <w:ilvl w:val="0"/>
                <w:numId w:val="203"/>
              </w:numPr>
              <w:contextualSpacing/>
              <w:rPr>
                <w:rFonts w:ascii="Arial" w:eastAsia="Calibri" w:hAnsi="Arial" w:cs="Arial"/>
                <w:sz w:val="24"/>
                <w:szCs w:val="24"/>
              </w:rPr>
            </w:pPr>
            <w:r w:rsidRPr="003E22F7">
              <w:rPr>
                <w:rFonts w:ascii="Arial" w:eastAsia="Calibri" w:hAnsi="Arial" w:cs="Arial"/>
                <w:sz w:val="24"/>
                <w:szCs w:val="24"/>
              </w:rPr>
              <w:t>timski sastanci u vezi planiranja odgojno-obrazovnog rada s pojedinom djecom</w:t>
            </w:r>
          </w:p>
          <w:p w14:paraId="614F6F8D" w14:textId="77777777" w:rsidR="003E22F7" w:rsidRPr="003E22F7" w:rsidRDefault="003E22F7" w:rsidP="003E22F7">
            <w:pPr>
              <w:numPr>
                <w:ilvl w:val="0"/>
                <w:numId w:val="203"/>
              </w:numPr>
              <w:spacing w:after="0"/>
              <w:contextualSpacing/>
              <w:rPr>
                <w:rFonts w:ascii="Arial" w:eastAsia="Calibri" w:hAnsi="Arial" w:cs="Arial"/>
                <w:sz w:val="24"/>
                <w:szCs w:val="24"/>
              </w:rPr>
            </w:pPr>
            <w:r w:rsidRPr="003E22F7">
              <w:rPr>
                <w:rFonts w:ascii="Arial" w:eastAsia="Calibri" w:hAnsi="Arial" w:cs="Arial"/>
                <w:sz w:val="24"/>
                <w:szCs w:val="24"/>
              </w:rPr>
              <w:t>podržavanje pozitivne timske suradnje odgajatelja</w:t>
            </w:r>
          </w:p>
          <w:p w14:paraId="3F7752DC" w14:textId="77777777" w:rsidR="003E22F7" w:rsidRPr="003E22F7" w:rsidRDefault="003E22F7" w:rsidP="003E22F7">
            <w:pPr>
              <w:numPr>
                <w:ilvl w:val="0"/>
                <w:numId w:val="203"/>
              </w:numPr>
              <w:spacing w:after="0"/>
              <w:contextualSpacing/>
              <w:rPr>
                <w:rFonts w:ascii="Arial" w:eastAsia="Calibri" w:hAnsi="Arial" w:cs="Arial"/>
                <w:sz w:val="24"/>
                <w:szCs w:val="24"/>
              </w:rPr>
            </w:pPr>
            <w:r w:rsidRPr="003E22F7">
              <w:rPr>
                <w:rFonts w:ascii="Arial" w:eastAsia="Calibri" w:hAnsi="Arial" w:cs="Arial"/>
                <w:sz w:val="24"/>
                <w:szCs w:val="24"/>
              </w:rPr>
              <w:t>podrška pri individualnim konzultacijama s roditeljima djece (ona redovnog razvoja i ona s teškoćama)</w:t>
            </w:r>
          </w:p>
          <w:p w14:paraId="5FB28535" w14:textId="77777777" w:rsidR="003E22F7" w:rsidRPr="003E22F7" w:rsidRDefault="003E22F7" w:rsidP="003E22F7">
            <w:pPr>
              <w:numPr>
                <w:ilvl w:val="0"/>
                <w:numId w:val="203"/>
              </w:numPr>
              <w:spacing w:after="0"/>
              <w:contextualSpacing/>
              <w:rPr>
                <w:rFonts w:ascii="Arial" w:eastAsia="Calibri" w:hAnsi="Arial" w:cs="Arial"/>
                <w:sz w:val="24"/>
                <w:szCs w:val="24"/>
              </w:rPr>
            </w:pPr>
            <w:r w:rsidRPr="003E22F7">
              <w:rPr>
                <w:rFonts w:ascii="Arial" w:eastAsia="Calibri" w:hAnsi="Arial" w:cs="Arial"/>
                <w:sz w:val="24"/>
                <w:szCs w:val="24"/>
              </w:rPr>
              <w:lastRenderedPageBreak/>
              <w:t>obogaćivanje centara SDB-a novim materijalima, didaktikom i slikovnicama</w:t>
            </w:r>
          </w:p>
          <w:p w14:paraId="5EAD2070" w14:textId="77777777" w:rsidR="003E22F7" w:rsidRPr="003E22F7" w:rsidRDefault="003E22F7" w:rsidP="003E22F7">
            <w:pPr>
              <w:numPr>
                <w:ilvl w:val="0"/>
                <w:numId w:val="203"/>
              </w:numPr>
              <w:spacing w:after="0"/>
              <w:contextualSpacing/>
              <w:rPr>
                <w:rFonts w:ascii="Arial" w:eastAsia="Calibri" w:hAnsi="Arial" w:cs="Arial"/>
                <w:sz w:val="24"/>
                <w:szCs w:val="24"/>
              </w:rPr>
            </w:pPr>
            <w:r w:rsidRPr="003E22F7">
              <w:rPr>
                <w:rFonts w:ascii="Arial" w:eastAsia="Calibri" w:hAnsi="Arial" w:cs="Arial"/>
                <w:sz w:val="24"/>
                <w:szCs w:val="24"/>
              </w:rPr>
              <w:t>radionica: grupa podrške za odgajatelje po Wanda metodi – u suradnji sa stručnom suradnicom psihologinjom</w:t>
            </w:r>
          </w:p>
          <w:p w14:paraId="32C24EE4" w14:textId="77777777" w:rsidR="003E22F7" w:rsidRPr="003E22F7" w:rsidRDefault="003E22F7" w:rsidP="003E22F7">
            <w:pPr>
              <w:numPr>
                <w:ilvl w:val="0"/>
                <w:numId w:val="203"/>
              </w:numPr>
              <w:spacing w:after="0"/>
              <w:contextualSpacing/>
              <w:jc w:val="both"/>
              <w:rPr>
                <w:rFonts w:ascii="Arial" w:eastAsia="Calibri" w:hAnsi="Arial" w:cs="Arial"/>
                <w:i/>
                <w:iCs/>
                <w:sz w:val="24"/>
                <w:szCs w:val="24"/>
              </w:rPr>
            </w:pPr>
            <w:r w:rsidRPr="003E22F7">
              <w:rPr>
                <w:rFonts w:ascii="Arial" w:eastAsia="Calibri" w:hAnsi="Arial" w:cs="Arial"/>
                <w:sz w:val="24"/>
                <w:szCs w:val="24"/>
              </w:rPr>
              <w:t xml:space="preserve">edukacija: </w:t>
            </w:r>
            <w:r w:rsidRPr="003E22F7">
              <w:rPr>
                <w:rFonts w:ascii="Arial" w:eastAsia="Calibri" w:hAnsi="Arial" w:cs="Arial"/>
                <w:i/>
                <w:iCs/>
                <w:sz w:val="24"/>
                <w:szCs w:val="24"/>
              </w:rPr>
              <w:t>Kratki vodič o uporabi  neprimjerenih izraza i fraza djece i roditelja u vrtićkom okruženju</w:t>
            </w:r>
            <w:r w:rsidRPr="003E22F7">
              <w:rPr>
                <w:rFonts w:ascii="Arial" w:eastAsia="Calibri" w:hAnsi="Arial" w:cs="Arial"/>
                <w:sz w:val="24"/>
                <w:szCs w:val="24"/>
              </w:rPr>
              <w:t xml:space="preserve"> </w:t>
            </w:r>
            <w:r w:rsidRPr="003E22F7">
              <w:rPr>
                <w:rFonts w:ascii="Arial" w:eastAsia="Calibri" w:hAnsi="Arial" w:cs="Arial"/>
                <w:i/>
                <w:iCs/>
                <w:sz w:val="24"/>
                <w:szCs w:val="24"/>
              </w:rPr>
              <w:t xml:space="preserve">(kontekst, implikacije, (ne)kultura govorenja) </w:t>
            </w:r>
          </w:p>
          <w:p w14:paraId="63595160" w14:textId="77777777" w:rsidR="003E22F7" w:rsidRPr="003E22F7" w:rsidRDefault="003E22F7" w:rsidP="003E22F7">
            <w:pPr>
              <w:numPr>
                <w:ilvl w:val="0"/>
                <w:numId w:val="203"/>
              </w:numPr>
              <w:spacing w:after="0"/>
              <w:contextualSpacing/>
              <w:jc w:val="both"/>
              <w:rPr>
                <w:rFonts w:ascii="Arial" w:eastAsia="Calibri" w:hAnsi="Arial" w:cs="Arial"/>
                <w:i/>
                <w:iCs/>
                <w:sz w:val="24"/>
                <w:szCs w:val="24"/>
              </w:rPr>
            </w:pPr>
            <w:r w:rsidRPr="003E22F7">
              <w:rPr>
                <w:rFonts w:ascii="Arial" w:eastAsia="Calibri" w:hAnsi="Arial" w:cs="Arial"/>
                <w:sz w:val="24"/>
                <w:szCs w:val="24"/>
              </w:rPr>
              <w:t>edukacija: Č</w:t>
            </w:r>
            <w:r w:rsidRPr="003E22F7">
              <w:rPr>
                <w:rFonts w:ascii="Arial" w:eastAsia="Calibri" w:hAnsi="Arial" w:cs="Arial"/>
                <w:i/>
                <w:iCs/>
                <w:sz w:val="24"/>
                <w:szCs w:val="24"/>
              </w:rPr>
              <w:t xml:space="preserve">itanje u kontekstu stvaranja bogatog jezičnog fonda u djece jasličke dobi </w:t>
            </w:r>
          </w:p>
          <w:p w14:paraId="7493B3D4" w14:textId="77777777" w:rsidR="003E22F7" w:rsidRPr="003E22F7" w:rsidRDefault="003E22F7" w:rsidP="003E22F7">
            <w:pPr>
              <w:numPr>
                <w:ilvl w:val="0"/>
                <w:numId w:val="203"/>
              </w:numPr>
              <w:spacing w:after="0"/>
              <w:contextualSpacing/>
              <w:jc w:val="both"/>
              <w:rPr>
                <w:rFonts w:ascii="Arial" w:eastAsia="Calibri" w:hAnsi="Arial" w:cs="Arial"/>
                <w:i/>
                <w:iCs/>
                <w:sz w:val="24"/>
                <w:szCs w:val="24"/>
              </w:rPr>
            </w:pPr>
            <w:r w:rsidRPr="003E22F7">
              <w:rPr>
                <w:rFonts w:ascii="Arial" w:eastAsia="Calibri" w:hAnsi="Arial" w:cs="Arial"/>
                <w:sz w:val="24"/>
                <w:szCs w:val="24"/>
              </w:rPr>
              <w:t xml:space="preserve">edukacija: </w:t>
            </w:r>
            <w:r w:rsidRPr="003E22F7">
              <w:rPr>
                <w:rFonts w:ascii="Arial" w:eastAsia="Calibri" w:hAnsi="Arial" w:cs="Arial"/>
                <w:i/>
                <w:sz w:val="24"/>
                <w:szCs w:val="24"/>
              </w:rPr>
              <w:t>Rastimo zajedno</w:t>
            </w:r>
            <w:r w:rsidRPr="003E22F7">
              <w:rPr>
                <w:rFonts w:ascii="Arial" w:eastAsia="Calibri" w:hAnsi="Arial" w:cs="Arial"/>
                <w:sz w:val="24"/>
                <w:szCs w:val="24"/>
              </w:rPr>
              <w:t xml:space="preserve"> (ciklus od 7 radionica za odgojitelje)</w:t>
            </w:r>
          </w:p>
          <w:p w14:paraId="6166B1B1" w14:textId="77777777" w:rsidR="003E22F7" w:rsidRPr="003E22F7" w:rsidRDefault="003E22F7" w:rsidP="003E22F7">
            <w:pPr>
              <w:numPr>
                <w:ilvl w:val="0"/>
                <w:numId w:val="203"/>
              </w:numPr>
              <w:spacing w:after="0"/>
              <w:contextualSpacing/>
              <w:jc w:val="both"/>
              <w:rPr>
                <w:rFonts w:ascii="Arial" w:eastAsia="Calibri" w:hAnsi="Arial" w:cs="Arial"/>
                <w:sz w:val="24"/>
                <w:szCs w:val="24"/>
              </w:rPr>
            </w:pPr>
            <w:r w:rsidRPr="003E22F7">
              <w:rPr>
                <w:rFonts w:ascii="Arial" w:eastAsia="Calibri" w:hAnsi="Arial" w:cs="Arial"/>
                <w:sz w:val="24"/>
                <w:szCs w:val="24"/>
              </w:rPr>
              <w:t>pratnja na planirane izlaske skupina iz vrtića (poludnevni i jednodnevni izleti, kazalište, odlazak na bazen, šetnja...)</w:t>
            </w:r>
          </w:p>
          <w:p w14:paraId="3BBBBFDF" w14:textId="77777777" w:rsidR="003E22F7" w:rsidRPr="003E22F7" w:rsidRDefault="003E22F7" w:rsidP="009D642D">
            <w:pPr>
              <w:ind w:left="720"/>
              <w:contextualSpacing/>
              <w:rPr>
                <w:rFonts w:ascii="Arial" w:eastAsia="Calibri" w:hAnsi="Arial" w:cs="Arial"/>
                <w:sz w:val="24"/>
                <w:szCs w:val="24"/>
              </w:rPr>
            </w:pPr>
          </w:p>
          <w:p w14:paraId="2CBCAF6C" w14:textId="77777777" w:rsidR="003E22F7" w:rsidRPr="003E22F7" w:rsidRDefault="003E22F7" w:rsidP="009D642D">
            <w:pPr>
              <w:contextualSpacing/>
              <w:rPr>
                <w:rFonts w:ascii="Arial" w:eastAsia="Calibri" w:hAnsi="Arial" w:cs="Arial"/>
                <w:i/>
                <w:sz w:val="24"/>
                <w:szCs w:val="24"/>
              </w:rPr>
            </w:pPr>
          </w:p>
          <w:p w14:paraId="5DA27ACE" w14:textId="77777777" w:rsidR="003E22F7" w:rsidRPr="003E22F7" w:rsidRDefault="003E22F7" w:rsidP="009D642D">
            <w:pPr>
              <w:contextualSpacing/>
              <w:rPr>
                <w:rFonts w:ascii="Arial" w:eastAsia="Calibri" w:hAnsi="Arial" w:cs="Arial"/>
                <w:i/>
                <w:sz w:val="24"/>
                <w:szCs w:val="24"/>
              </w:rPr>
            </w:pPr>
          </w:p>
          <w:p w14:paraId="3D4E0FFF" w14:textId="77777777" w:rsidR="003E22F7" w:rsidRPr="003E22F7" w:rsidRDefault="003E22F7" w:rsidP="009D642D">
            <w:pPr>
              <w:contextualSpacing/>
              <w:rPr>
                <w:rFonts w:ascii="Arial" w:eastAsia="Calibri" w:hAnsi="Arial" w:cs="Arial"/>
                <w:i/>
                <w:sz w:val="24"/>
                <w:szCs w:val="24"/>
              </w:rPr>
            </w:pPr>
            <w:r w:rsidRPr="003E22F7">
              <w:rPr>
                <w:rFonts w:ascii="Arial" w:eastAsia="Calibri" w:hAnsi="Arial" w:cs="Arial"/>
                <w:i/>
                <w:sz w:val="24"/>
                <w:szCs w:val="24"/>
              </w:rPr>
              <w:t xml:space="preserve">U odnosu na roditelje: </w:t>
            </w:r>
          </w:p>
          <w:p w14:paraId="76C87756" w14:textId="77777777" w:rsidR="003E22F7" w:rsidRPr="003E22F7" w:rsidRDefault="003E22F7" w:rsidP="009D642D">
            <w:pPr>
              <w:contextualSpacing/>
              <w:rPr>
                <w:rFonts w:ascii="Arial" w:eastAsia="Calibri" w:hAnsi="Arial" w:cs="Arial"/>
                <w:i/>
                <w:sz w:val="24"/>
                <w:szCs w:val="24"/>
              </w:rPr>
            </w:pPr>
          </w:p>
          <w:p w14:paraId="039705F2" w14:textId="77777777" w:rsidR="003E22F7" w:rsidRPr="003E22F7" w:rsidRDefault="003E22F7" w:rsidP="003E22F7">
            <w:pPr>
              <w:numPr>
                <w:ilvl w:val="0"/>
                <w:numId w:val="202"/>
              </w:numPr>
              <w:spacing w:after="0"/>
              <w:contextualSpacing/>
              <w:rPr>
                <w:rFonts w:ascii="Arial" w:eastAsia="Calibri" w:hAnsi="Arial" w:cs="Arial"/>
                <w:sz w:val="24"/>
                <w:szCs w:val="24"/>
              </w:rPr>
            </w:pPr>
            <w:r w:rsidRPr="003E22F7">
              <w:rPr>
                <w:rFonts w:ascii="Arial" w:eastAsia="Calibri" w:hAnsi="Arial" w:cs="Arial"/>
                <w:sz w:val="24"/>
                <w:szCs w:val="24"/>
              </w:rPr>
              <w:t>upućivanje u proces prilagodbe te poticanje roditelja na aktivno sudjelovanje u cjelokupnom procesu</w:t>
            </w:r>
          </w:p>
          <w:p w14:paraId="53CBD760" w14:textId="77777777" w:rsidR="003E22F7" w:rsidRPr="003E22F7" w:rsidRDefault="003E22F7" w:rsidP="003E22F7">
            <w:pPr>
              <w:numPr>
                <w:ilvl w:val="0"/>
                <w:numId w:val="202"/>
              </w:numPr>
              <w:spacing w:after="0"/>
              <w:contextualSpacing/>
              <w:rPr>
                <w:rFonts w:ascii="Arial" w:eastAsia="Calibri" w:hAnsi="Arial" w:cs="Arial"/>
                <w:sz w:val="24"/>
                <w:szCs w:val="24"/>
              </w:rPr>
            </w:pPr>
            <w:r w:rsidRPr="003E22F7">
              <w:rPr>
                <w:rFonts w:ascii="Arial" w:eastAsia="Calibri" w:hAnsi="Arial" w:cs="Arial"/>
                <w:sz w:val="24"/>
                <w:szCs w:val="24"/>
              </w:rPr>
              <w:t xml:space="preserve">upoznavanje roditelja s opservacijom i njenim tijekom </w:t>
            </w:r>
          </w:p>
          <w:p w14:paraId="4E125C22" w14:textId="77777777" w:rsidR="003E22F7" w:rsidRPr="003E22F7" w:rsidRDefault="003E22F7" w:rsidP="003E22F7">
            <w:pPr>
              <w:numPr>
                <w:ilvl w:val="0"/>
                <w:numId w:val="202"/>
              </w:numPr>
              <w:spacing w:after="0"/>
              <w:contextualSpacing/>
              <w:rPr>
                <w:rFonts w:ascii="Arial" w:eastAsia="Calibri" w:hAnsi="Arial" w:cs="Arial"/>
                <w:sz w:val="24"/>
                <w:szCs w:val="24"/>
              </w:rPr>
            </w:pPr>
            <w:r w:rsidRPr="003E22F7">
              <w:rPr>
                <w:rFonts w:ascii="Arial" w:eastAsia="Calibri" w:hAnsi="Arial" w:cs="Arial"/>
                <w:sz w:val="24"/>
                <w:szCs w:val="24"/>
              </w:rPr>
              <w:t>podrška roditeljima u razumijevanju i prihvaćanju djetetovih razvojnih osobitosti</w:t>
            </w:r>
          </w:p>
          <w:p w14:paraId="31657186" w14:textId="77777777" w:rsidR="003E22F7" w:rsidRPr="003E22F7" w:rsidRDefault="003E22F7" w:rsidP="003E22F7">
            <w:pPr>
              <w:numPr>
                <w:ilvl w:val="0"/>
                <w:numId w:val="202"/>
              </w:numPr>
              <w:spacing w:after="0"/>
              <w:contextualSpacing/>
              <w:rPr>
                <w:rFonts w:ascii="Arial" w:eastAsia="Calibri" w:hAnsi="Arial" w:cs="Arial"/>
                <w:sz w:val="24"/>
                <w:szCs w:val="24"/>
              </w:rPr>
            </w:pPr>
            <w:r w:rsidRPr="003E22F7">
              <w:rPr>
                <w:rFonts w:ascii="Arial" w:eastAsia="Calibri" w:hAnsi="Arial" w:cs="Arial"/>
                <w:sz w:val="24"/>
                <w:szCs w:val="24"/>
              </w:rPr>
              <w:t>individualne konzultacije s roditeljima uz ostale sustručnjake iz tima i odgajatelje</w:t>
            </w:r>
          </w:p>
          <w:p w14:paraId="1BC0EE1C" w14:textId="77777777" w:rsidR="003E22F7" w:rsidRPr="003E22F7" w:rsidRDefault="003E22F7" w:rsidP="003E22F7">
            <w:pPr>
              <w:numPr>
                <w:ilvl w:val="0"/>
                <w:numId w:val="202"/>
              </w:numPr>
              <w:spacing w:after="0"/>
              <w:contextualSpacing/>
              <w:rPr>
                <w:rFonts w:ascii="Arial" w:eastAsia="Calibri" w:hAnsi="Arial" w:cs="Arial"/>
                <w:sz w:val="24"/>
                <w:szCs w:val="24"/>
              </w:rPr>
            </w:pPr>
            <w:r w:rsidRPr="003E22F7">
              <w:rPr>
                <w:rFonts w:ascii="Arial" w:eastAsia="Calibri" w:hAnsi="Arial" w:cs="Arial"/>
                <w:sz w:val="24"/>
                <w:szCs w:val="24"/>
              </w:rPr>
              <w:t>pravovremeno informiranje roditelja o radionicama, edukacijama, predavanjima i literaturi</w:t>
            </w:r>
          </w:p>
          <w:p w14:paraId="537B6623" w14:textId="77777777" w:rsidR="003E22F7" w:rsidRPr="003E22F7" w:rsidRDefault="003E22F7" w:rsidP="003E22F7">
            <w:pPr>
              <w:numPr>
                <w:ilvl w:val="0"/>
                <w:numId w:val="202"/>
              </w:numPr>
              <w:spacing w:after="0"/>
              <w:contextualSpacing/>
              <w:rPr>
                <w:rFonts w:ascii="Arial" w:eastAsia="Calibri" w:hAnsi="Arial" w:cs="Arial"/>
                <w:sz w:val="24"/>
                <w:szCs w:val="24"/>
              </w:rPr>
            </w:pPr>
            <w:r w:rsidRPr="003E22F7">
              <w:rPr>
                <w:rFonts w:ascii="Arial" w:eastAsia="Calibri" w:hAnsi="Arial" w:cs="Arial"/>
                <w:sz w:val="24"/>
                <w:szCs w:val="24"/>
              </w:rPr>
              <w:t xml:space="preserve">vođenje ciklusa programa za roditelje </w:t>
            </w:r>
            <w:r w:rsidRPr="003E22F7">
              <w:rPr>
                <w:rFonts w:ascii="Arial" w:eastAsia="Calibri" w:hAnsi="Arial" w:cs="Arial"/>
                <w:i/>
                <w:iCs/>
                <w:sz w:val="24"/>
                <w:szCs w:val="24"/>
              </w:rPr>
              <w:t>Rastimo zajedno (</w:t>
            </w:r>
            <w:r w:rsidRPr="003E22F7">
              <w:rPr>
                <w:rFonts w:ascii="Arial" w:eastAsia="Calibri" w:hAnsi="Arial" w:cs="Arial"/>
                <w:sz w:val="24"/>
                <w:szCs w:val="24"/>
              </w:rPr>
              <w:t>11 radionica i 2 radionice igre s roditeljima i djecom)</w:t>
            </w:r>
          </w:p>
        </w:tc>
        <w:tc>
          <w:tcPr>
            <w:tcW w:w="1701" w:type="dxa"/>
          </w:tcPr>
          <w:p w14:paraId="400A2EDF" w14:textId="77777777" w:rsidR="003E22F7" w:rsidRPr="003E22F7" w:rsidRDefault="003E22F7" w:rsidP="009D642D">
            <w:pPr>
              <w:rPr>
                <w:rFonts w:ascii="Arial" w:eastAsia="Calibri" w:hAnsi="Arial" w:cs="Arial"/>
                <w:sz w:val="24"/>
                <w:szCs w:val="24"/>
              </w:rPr>
            </w:pPr>
          </w:p>
          <w:p w14:paraId="61B4F8E7" w14:textId="77777777" w:rsidR="003E22F7" w:rsidRPr="003E22F7" w:rsidRDefault="003E22F7" w:rsidP="009D642D">
            <w:pPr>
              <w:rPr>
                <w:rFonts w:ascii="Arial" w:eastAsia="Calibri" w:hAnsi="Arial" w:cs="Arial"/>
                <w:sz w:val="24"/>
                <w:szCs w:val="24"/>
              </w:rPr>
            </w:pPr>
            <w:r w:rsidRPr="003E22F7">
              <w:rPr>
                <w:rFonts w:ascii="Arial" w:eastAsia="Calibri" w:hAnsi="Arial" w:cs="Arial"/>
                <w:sz w:val="24"/>
                <w:szCs w:val="24"/>
              </w:rPr>
              <w:t>tijekom godine</w:t>
            </w:r>
          </w:p>
          <w:p w14:paraId="76BD923A" w14:textId="77777777" w:rsidR="003E22F7" w:rsidRPr="003E22F7" w:rsidRDefault="003E22F7" w:rsidP="009D642D">
            <w:pPr>
              <w:rPr>
                <w:rFonts w:ascii="Arial" w:eastAsia="Calibri" w:hAnsi="Arial" w:cs="Arial"/>
                <w:sz w:val="24"/>
                <w:szCs w:val="24"/>
              </w:rPr>
            </w:pPr>
          </w:p>
          <w:p w14:paraId="619FB2E1" w14:textId="77777777" w:rsidR="003E22F7" w:rsidRPr="003E22F7" w:rsidRDefault="003E22F7" w:rsidP="009D642D">
            <w:pPr>
              <w:rPr>
                <w:rFonts w:ascii="Arial" w:eastAsia="Calibri" w:hAnsi="Arial" w:cs="Arial"/>
                <w:sz w:val="24"/>
                <w:szCs w:val="24"/>
              </w:rPr>
            </w:pPr>
            <w:r w:rsidRPr="003E22F7">
              <w:rPr>
                <w:rFonts w:ascii="Arial" w:eastAsia="Calibri" w:hAnsi="Arial" w:cs="Arial"/>
                <w:sz w:val="24"/>
                <w:szCs w:val="24"/>
              </w:rPr>
              <w:t>proljeće 2027.</w:t>
            </w:r>
          </w:p>
          <w:p w14:paraId="469E4CA9" w14:textId="77777777" w:rsidR="003E22F7" w:rsidRPr="003E22F7" w:rsidRDefault="003E22F7" w:rsidP="009D642D">
            <w:pPr>
              <w:rPr>
                <w:rFonts w:ascii="Arial" w:eastAsia="Calibri" w:hAnsi="Arial" w:cs="Arial"/>
                <w:sz w:val="24"/>
                <w:szCs w:val="24"/>
              </w:rPr>
            </w:pPr>
          </w:p>
          <w:p w14:paraId="41EFD0F4" w14:textId="77777777" w:rsidR="003E22F7" w:rsidRPr="003E22F7" w:rsidRDefault="003E22F7" w:rsidP="009D642D">
            <w:pPr>
              <w:rPr>
                <w:rFonts w:ascii="Arial" w:eastAsia="Calibri" w:hAnsi="Arial" w:cs="Arial"/>
                <w:sz w:val="24"/>
                <w:szCs w:val="24"/>
              </w:rPr>
            </w:pPr>
            <w:r w:rsidRPr="003E22F7">
              <w:rPr>
                <w:rFonts w:ascii="Arial" w:eastAsia="Calibri" w:hAnsi="Arial" w:cs="Arial"/>
                <w:sz w:val="24"/>
                <w:szCs w:val="24"/>
              </w:rPr>
              <w:t>rujan - prosinac 2026.</w:t>
            </w:r>
          </w:p>
          <w:p w14:paraId="282FE726" w14:textId="77777777" w:rsidR="003E22F7" w:rsidRPr="003E22F7" w:rsidRDefault="003E22F7" w:rsidP="009D642D">
            <w:pPr>
              <w:jc w:val="both"/>
              <w:rPr>
                <w:rFonts w:ascii="Arial" w:eastAsia="Calibri" w:hAnsi="Arial" w:cs="Arial"/>
                <w:sz w:val="24"/>
                <w:szCs w:val="24"/>
              </w:rPr>
            </w:pPr>
          </w:p>
          <w:p w14:paraId="50C373B9" w14:textId="77777777" w:rsidR="003E22F7" w:rsidRPr="003E22F7" w:rsidRDefault="003E22F7" w:rsidP="009D642D">
            <w:pPr>
              <w:jc w:val="both"/>
              <w:rPr>
                <w:rFonts w:ascii="Arial" w:eastAsia="Calibri" w:hAnsi="Arial" w:cs="Arial"/>
                <w:sz w:val="24"/>
                <w:szCs w:val="24"/>
              </w:rPr>
            </w:pPr>
            <w:r w:rsidRPr="003E22F7">
              <w:rPr>
                <w:rFonts w:ascii="Arial" w:eastAsia="Calibri" w:hAnsi="Arial" w:cs="Arial"/>
                <w:sz w:val="24"/>
                <w:szCs w:val="24"/>
              </w:rPr>
              <w:t xml:space="preserve">tijekom </w:t>
            </w:r>
          </w:p>
          <w:p w14:paraId="753B4EA7" w14:textId="77777777" w:rsidR="003E22F7" w:rsidRPr="003E22F7" w:rsidRDefault="003E22F7" w:rsidP="009D642D">
            <w:pPr>
              <w:jc w:val="both"/>
              <w:rPr>
                <w:rFonts w:ascii="Arial" w:eastAsia="Calibri" w:hAnsi="Arial" w:cs="Arial"/>
                <w:sz w:val="24"/>
                <w:szCs w:val="24"/>
              </w:rPr>
            </w:pPr>
            <w:r w:rsidRPr="003E22F7">
              <w:rPr>
                <w:rFonts w:ascii="Arial" w:eastAsia="Calibri" w:hAnsi="Arial" w:cs="Arial"/>
                <w:sz w:val="24"/>
                <w:szCs w:val="24"/>
              </w:rPr>
              <w:t>godine</w:t>
            </w:r>
          </w:p>
          <w:p w14:paraId="7F4563AF" w14:textId="77777777" w:rsidR="003E22F7" w:rsidRPr="003E22F7" w:rsidRDefault="003E22F7" w:rsidP="009D642D">
            <w:pPr>
              <w:spacing w:line="360" w:lineRule="auto"/>
              <w:rPr>
                <w:rFonts w:ascii="Arial" w:eastAsia="Calibri" w:hAnsi="Arial" w:cs="Arial"/>
                <w:sz w:val="24"/>
                <w:szCs w:val="24"/>
              </w:rPr>
            </w:pPr>
          </w:p>
          <w:p w14:paraId="240E3D11" w14:textId="77777777" w:rsidR="003E22F7" w:rsidRPr="003E22F7" w:rsidRDefault="003E22F7" w:rsidP="009D642D">
            <w:pPr>
              <w:rPr>
                <w:rFonts w:ascii="Arial" w:eastAsia="Calibri" w:hAnsi="Arial" w:cs="Arial"/>
                <w:sz w:val="24"/>
                <w:szCs w:val="24"/>
              </w:rPr>
            </w:pPr>
            <w:r w:rsidRPr="003E22F7">
              <w:rPr>
                <w:rFonts w:ascii="Arial" w:eastAsia="Calibri" w:hAnsi="Arial" w:cs="Arial"/>
                <w:sz w:val="24"/>
                <w:szCs w:val="24"/>
              </w:rPr>
              <w:t>tijekom godine</w:t>
            </w:r>
          </w:p>
          <w:p w14:paraId="51497ED4" w14:textId="77777777" w:rsidR="003E22F7" w:rsidRPr="003E22F7" w:rsidRDefault="003E22F7" w:rsidP="009D642D">
            <w:pPr>
              <w:spacing w:line="360" w:lineRule="auto"/>
              <w:jc w:val="both"/>
              <w:rPr>
                <w:rFonts w:ascii="Arial" w:eastAsia="Calibri" w:hAnsi="Arial" w:cs="Arial"/>
                <w:sz w:val="24"/>
                <w:szCs w:val="24"/>
              </w:rPr>
            </w:pPr>
          </w:p>
          <w:p w14:paraId="0B937A10" w14:textId="77777777" w:rsidR="003E22F7" w:rsidRDefault="003E22F7" w:rsidP="009D642D">
            <w:pPr>
              <w:jc w:val="both"/>
              <w:rPr>
                <w:rFonts w:ascii="Arial" w:eastAsia="Calibri" w:hAnsi="Arial" w:cs="Arial"/>
                <w:sz w:val="24"/>
                <w:szCs w:val="24"/>
              </w:rPr>
            </w:pPr>
          </w:p>
          <w:p w14:paraId="33BE72A2" w14:textId="77777777" w:rsidR="008B5DA7" w:rsidRPr="003E22F7" w:rsidRDefault="008B5DA7" w:rsidP="009D642D">
            <w:pPr>
              <w:jc w:val="both"/>
              <w:rPr>
                <w:rFonts w:ascii="Arial" w:eastAsia="Calibri" w:hAnsi="Arial" w:cs="Arial"/>
                <w:sz w:val="24"/>
                <w:szCs w:val="24"/>
              </w:rPr>
            </w:pPr>
          </w:p>
          <w:p w14:paraId="2C407AE2" w14:textId="77777777" w:rsidR="003E22F7" w:rsidRPr="003E22F7" w:rsidRDefault="003E22F7" w:rsidP="009D642D">
            <w:pPr>
              <w:jc w:val="both"/>
              <w:rPr>
                <w:rFonts w:ascii="Arial" w:eastAsia="Calibri" w:hAnsi="Arial" w:cs="Arial"/>
                <w:sz w:val="24"/>
                <w:szCs w:val="24"/>
              </w:rPr>
            </w:pPr>
            <w:r w:rsidRPr="003E22F7">
              <w:rPr>
                <w:rFonts w:ascii="Arial" w:eastAsia="Calibri" w:hAnsi="Arial" w:cs="Arial"/>
                <w:sz w:val="24"/>
                <w:szCs w:val="24"/>
              </w:rPr>
              <w:t>ožujak –</w:t>
            </w:r>
          </w:p>
          <w:p w14:paraId="40B6F543" w14:textId="77777777" w:rsidR="003E22F7" w:rsidRPr="003E22F7" w:rsidRDefault="003E22F7" w:rsidP="009D642D">
            <w:pPr>
              <w:jc w:val="both"/>
              <w:rPr>
                <w:rFonts w:ascii="Arial" w:eastAsia="Calibri" w:hAnsi="Arial" w:cs="Arial"/>
                <w:sz w:val="24"/>
                <w:szCs w:val="24"/>
              </w:rPr>
            </w:pPr>
            <w:r w:rsidRPr="003E22F7">
              <w:rPr>
                <w:rFonts w:ascii="Arial" w:eastAsia="Calibri" w:hAnsi="Arial" w:cs="Arial"/>
                <w:sz w:val="24"/>
                <w:szCs w:val="24"/>
              </w:rPr>
              <w:t>lipanj 2027.</w:t>
            </w:r>
          </w:p>
          <w:p w14:paraId="45EBD7EB" w14:textId="77777777" w:rsidR="003E22F7" w:rsidRPr="003E22F7" w:rsidRDefault="003E22F7" w:rsidP="009D642D">
            <w:pPr>
              <w:spacing w:line="360" w:lineRule="auto"/>
              <w:jc w:val="both"/>
              <w:rPr>
                <w:rFonts w:ascii="Arial" w:eastAsia="Calibri" w:hAnsi="Arial" w:cs="Arial"/>
                <w:sz w:val="24"/>
                <w:szCs w:val="24"/>
              </w:rPr>
            </w:pPr>
          </w:p>
          <w:p w14:paraId="03C71E47" w14:textId="77777777" w:rsidR="003E22F7" w:rsidRPr="003E22F7" w:rsidRDefault="003E22F7" w:rsidP="009D642D">
            <w:pPr>
              <w:spacing w:line="360" w:lineRule="auto"/>
              <w:jc w:val="both"/>
              <w:rPr>
                <w:rFonts w:ascii="Arial" w:eastAsia="Calibri" w:hAnsi="Arial" w:cs="Arial"/>
                <w:sz w:val="24"/>
                <w:szCs w:val="24"/>
              </w:rPr>
            </w:pPr>
          </w:p>
          <w:p w14:paraId="08E13D59" w14:textId="77777777" w:rsidR="003E22F7" w:rsidRPr="003E22F7" w:rsidRDefault="003E22F7" w:rsidP="009D642D">
            <w:pPr>
              <w:jc w:val="both"/>
              <w:rPr>
                <w:rFonts w:ascii="Arial" w:eastAsia="Calibri" w:hAnsi="Arial" w:cs="Arial"/>
                <w:sz w:val="24"/>
                <w:szCs w:val="24"/>
              </w:rPr>
            </w:pPr>
          </w:p>
          <w:p w14:paraId="43FB319C" w14:textId="77777777" w:rsidR="003E22F7" w:rsidRPr="003E22F7" w:rsidRDefault="003E22F7" w:rsidP="009D642D">
            <w:pPr>
              <w:jc w:val="both"/>
              <w:rPr>
                <w:rFonts w:ascii="Arial" w:eastAsia="Calibri" w:hAnsi="Arial" w:cs="Arial"/>
                <w:sz w:val="24"/>
                <w:szCs w:val="24"/>
              </w:rPr>
            </w:pPr>
            <w:r w:rsidRPr="003E22F7">
              <w:rPr>
                <w:rFonts w:ascii="Arial" w:eastAsia="Calibri" w:hAnsi="Arial" w:cs="Arial"/>
                <w:sz w:val="24"/>
                <w:szCs w:val="24"/>
              </w:rPr>
              <w:t>tijekom godine</w:t>
            </w:r>
          </w:p>
          <w:p w14:paraId="16AB02F1" w14:textId="77777777" w:rsidR="003E22F7" w:rsidRPr="003E22F7" w:rsidRDefault="003E22F7" w:rsidP="009D642D">
            <w:pPr>
              <w:spacing w:line="360" w:lineRule="auto"/>
              <w:jc w:val="both"/>
              <w:rPr>
                <w:rFonts w:ascii="Arial" w:eastAsia="Calibri" w:hAnsi="Arial" w:cs="Arial"/>
                <w:sz w:val="24"/>
                <w:szCs w:val="24"/>
              </w:rPr>
            </w:pPr>
          </w:p>
          <w:p w14:paraId="399CA627" w14:textId="77777777" w:rsidR="003E22F7" w:rsidRPr="003E22F7" w:rsidRDefault="003E22F7" w:rsidP="009D642D">
            <w:pPr>
              <w:jc w:val="both"/>
              <w:rPr>
                <w:rFonts w:ascii="Arial" w:eastAsia="Calibri" w:hAnsi="Arial" w:cs="Arial"/>
                <w:sz w:val="24"/>
                <w:szCs w:val="24"/>
              </w:rPr>
            </w:pPr>
          </w:p>
          <w:p w14:paraId="499EEE66" w14:textId="77777777" w:rsidR="003E22F7" w:rsidRPr="003E22F7" w:rsidRDefault="003E22F7" w:rsidP="009D642D">
            <w:pPr>
              <w:jc w:val="both"/>
              <w:rPr>
                <w:rFonts w:ascii="Arial" w:eastAsia="Calibri" w:hAnsi="Arial" w:cs="Arial"/>
                <w:sz w:val="24"/>
                <w:szCs w:val="24"/>
              </w:rPr>
            </w:pPr>
          </w:p>
          <w:p w14:paraId="712C9CCA" w14:textId="77777777" w:rsidR="003E22F7" w:rsidRPr="003E22F7" w:rsidRDefault="003E22F7" w:rsidP="009D642D">
            <w:pPr>
              <w:jc w:val="both"/>
              <w:rPr>
                <w:rFonts w:ascii="Arial" w:eastAsia="Calibri" w:hAnsi="Arial" w:cs="Arial"/>
                <w:sz w:val="24"/>
                <w:szCs w:val="24"/>
              </w:rPr>
            </w:pPr>
            <w:r w:rsidRPr="003E22F7">
              <w:rPr>
                <w:rFonts w:ascii="Arial" w:eastAsia="Calibri" w:hAnsi="Arial" w:cs="Arial"/>
                <w:sz w:val="24"/>
                <w:szCs w:val="24"/>
              </w:rPr>
              <w:t>tijekom godine</w:t>
            </w:r>
          </w:p>
          <w:p w14:paraId="5787D423" w14:textId="77777777" w:rsidR="003E22F7" w:rsidRPr="003E22F7" w:rsidRDefault="003E22F7" w:rsidP="009D642D">
            <w:pPr>
              <w:spacing w:line="360" w:lineRule="auto"/>
              <w:jc w:val="both"/>
              <w:rPr>
                <w:rFonts w:ascii="Arial" w:eastAsia="Calibri" w:hAnsi="Arial" w:cs="Arial"/>
                <w:sz w:val="24"/>
                <w:szCs w:val="24"/>
              </w:rPr>
            </w:pPr>
          </w:p>
          <w:p w14:paraId="10E22C24" w14:textId="77777777" w:rsidR="003E22F7" w:rsidRPr="003E22F7" w:rsidRDefault="003E22F7" w:rsidP="009D642D">
            <w:pPr>
              <w:spacing w:line="276" w:lineRule="auto"/>
              <w:jc w:val="both"/>
              <w:rPr>
                <w:rFonts w:ascii="Arial" w:eastAsia="Calibri" w:hAnsi="Arial" w:cs="Arial"/>
                <w:sz w:val="24"/>
                <w:szCs w:val="24"/>
              </w:rPr>
            </w:pPr>
            <w:r w:rsidRPr="003E22F7">
              <w:rPr>
                <w:rFonts w:ascii="Arial" w:eastAsia="Calibri" w:hAnsi="Arial" w:cs="Arial"/>
                <w:sz w:val="24"/>
                <w:szCs w:val="24"/>
              </w:rPr>
              <w:t>tijekom godine</w:t>
            </w:r>
          </w:p>
          <w:p w14:paraId="4FC42A5B" w14:textId="77777777" w:rsidR="003E22F7" w:rsidRPr="003E22F7" w:rsidRDefault="003E22F7" w:rsidP="009D642D">
            <w:pPr>
              <w:jc w:val="both"/>
              <w:rPr>
                <w:rFonts w:ascii="Arial" w:eastAsia="Calibri" w:hAnsi="Arial" w:cs="Arial"/>
                <w:sz w:val="24"/>
                <w:szCs w:val="24"/>
              </w:rPr>
            </w:pPr>
          </w:p>
          <w:p w14:paraId="3399D7A0" w14:textId="77777777" w:rsidR="003E22F7" w:rsidRPr="003E22F7" w:rsidRDefault="003E22F7" w:rsidP="009D642D">
            <w:pPr>
              <w:jc w:val="both"/>
              <w:rPr>
                <w:rFonts w:ascii="Arial" w:eastAsia="Calibri" w:hAnsi="Arial" w:cs="Arial"/>
                <w:sz w:val="24"/>
                <w:szCs w:val="24"/>
              </w:rPr>
            </w:pPr>
            <w:r w:rsidRPr="003E22F7">
              <w:rPr>
                <w:rFonts w:ascii="Arial" w:eastAsia="Calibri" w:hAnsi="Arial" w:cs="Arial"/>
                <w:sz w:val="24"/>
                <w:szCs w:val="24"/>
              </w:rPr>
              <w:t>tijekom godine</w:t>
            </w:r>
          </w:p>
          <w:p w14:paraId="2FF1E48D" w14:textId="77777777" w:rsidR="003E22F7" w:rsidRPr="003E22F7" w:rsidRDefault="003E22F7" w:rsidP="009D642D">
            <w:pPr>
              <w:spacing w:line="360" w:lineRule="auto"/>
              <w:jc w:val="both"/>
              <w:rPr>
                <w:rFonts w:ascii="Arial" w:eastAsia="Calibri" w:hAnsi="Arial" w:cs="Arial"/>
                <w:sz w:val="24"/>
                <w:szCs w:val="24"/>
              </w:rPr>
            </w:pPr>
            <w:r w:rsidRPr="003E22F7">
              <w:rPr>
                <w:rFonts w:ascii="Arial" w:eastAsia="Calibri" w:hAnsi="Arial" w:cs="Arial"/>
                <w:sz w:val="24"/>
                <w:szCs w:val="24"/>
              </w:rPr>
              <w:t>po dogovoru</w:t>
            </w:r>
          </w:p>
          <w:p w14:paraId="6DD9BD60" w14:textId="77777777" w:rsidR="003E22F7" w:rsidRDefault="003E22F7" w:rsidP="009D642D">
            <w:pPr>
              <w:jc w:val="both"/>
              <w:rPr>
                <w:rFonts w:ascii="Arial" w:eastAsia="Calibri" w:hAnsi="Arial" w:cs="Arial"/>
                <w:sz w:val="24"/>
                <w:szCs w:val="24"/>
              </w:rPr>
            </w:pPr>
          </w:p>
          <w:p w14:paraId="55430901" w14:textId="77777777" w:rsidR="009D642D" w:rsidRDefault="009D642D" w:rsidP="009D642D">
            <w:pPr>
              <w:jc w:val="both"/>
              <w:rPr>
                <w:rFonts w:ascii="Arial" w:eastAsia="Calibri" w:hAnsi="Arial" w:cs="Arial"/>
                <w:sz w:val="24"/>
                <w:szCs w:val="24"/>
              </w:rPr>
            </w:pPr>
          </w:p>
          <w:p w14:paraId="07BD5265" w14:textId="77777777" w:rsidR="009D642D" w:rsidRPr="003E22F7" w:rsidRDefault="009D642D" w:rsidP="009D642D">
            <w:pPr>
              <w:jc w:val="both"/>
              <w:rPr>
                <w:rFonts w:ascii="Arial" w:eastAsia="Calibri" w:hAnsi="Arial" w:cs="Arial"/>
                <w:sz w:val="24"/>
                <w:szCs w:val="24"/>
              </w:rPr>
            </w:pPr>
          </w:p>
          <w:p w14:paraId="050E96CE" w14:textId="77777777" w:rsidR="003E22F7" w:rsidRPr="003E22F7" w:rsidRDefault="003E22F7" w:rsidP="009D642D">
            <w:pPr>
              <w:jc w:val="both"/>
              <w:rPr>
                <w:rFonts w:ascii="Arial" w:eastAsia="Calibri" w:hAnsi="Arial" w:cs="Arial"/>
                <w:sz w:val="24"/>
                <w:szCs w:val="24"/>
              </w:rPr>
            </w:pPr>
          </w:p>
          <w:p w14:paraId="1BBC1376" w14:textId="77777777" w:rsidR="003E22F7" w:rsidRPr="003E22F7" w:rsidRDefault="003E22F7" w:rsidP="009D642D">
            <w:pPr>
              <w:jc w:val="both"/>
              <w:rPr>
                <w:rFonts w:ascii="Arial" w:eastAsia="Calibri" w:hAnsi="Arial" w:cs="Arial"/>
                <w:sz w:val="24"/>
                <w:szCs w:val="24"/>
              </w:rPr>
            </w:pPr>
            <w:r w:rsidRPr="003E22F7">
              <w:rPr>
                <w:rFonts w:ascii="Arial" w:eastAsia="Calibri" w:hAnsi="Arial" w:cs="Arial"/>
                <w:sz w:val="24"/>
                <w:szCs w:val="24"/>
              </w:rPr>
              <w:t>termini i teme</w:t>
            </w:r>
          </w:p>
          <w:p w14:paraId="1943594E" w14:textId="77777777" w:rsidR="003E22F7" w:rsidRPr="003E22F7" w:rsidRDefault="003E22F7" w:rsidP="009D642D">
            <w:pPr>
              <w:jc w:val="both"/>
              <w:rPr>
                <w:rFonts w:ascii="Arial" w:eastAsia="Calibri" w:hAnsi="Arial" w:cs="Arial"/>
                <w:sz w:val="24"/>
                <w:szCs w:val="24"/>
              </w:rPr>
            </w:pPr>
            <w:r w:rsidRPr="003E22F7">
              <w:rPr>
                <w:rFonts w:ascii="Arial" w:eastAsia="Calibri" w:hAnsi="Arial" w:cs="Arial"/>
                <w:sz w:val="24"/>
                <w:szCs w:val="24"/>
              </w:rPr>
              <w:t>po dogovoru</w:t>
            </w:r>
          </w:p>
          <w:p w14:paraId="47C5CB18" w14:textId="77777777" w:rsidR="003E22F7" w:rsidRPr="003E22F7" w:rsidRDefault="003E22F7" w:rsidP="009D642D">
            <w:pPr>
              <w:rPr>
                <w:rFonts w:ascii="Arial" w:eastAsia="Calibri" w:hAnsi="Arial" w:cs="Arial"/>
                <w:sz w:val="24"/>
                <w:szCs w:val="24"/>
              </w:rPr>
            </w:pPr>
            <w:r w:rsidRPr="003E22F7">
              <w:rPr>
                <w:rFonts w:ascii="Arial" w:eastAsia="Calibri" w:hAnsi="Arial" w:cs="Arial"/>
                <w:sz w:val="24"/>
                <w:szCs w:val="24"/>
              </w:rPr>
              <w:t>tijekom godine</w:t>
            </w:r>
          </w:p>
          <w:p w14:paraId="0A0D35AF" w14:textId="77777777" w:rsidR="003E22F7" w:rsidRPr="003E22F7" w:rsidRDefault="003E22F7" w:rsidP="009D642D">
            <w:pPr>
              <w:rPr>
                <w:rFonts w:ascii="Arial" w:eastAsia="Calibri" w:hAnsi="Arial" w:cs="Arial"/>
                <w:sz w:val="24"/>
                <w:szCs w:val="24"/>
              </w:rPr>
            </w:pPr>
            <w:r>
              <w:rPr>
                <w:rFonts w:ascii="Arial" w:eastAsia="Calibri" w:hAnsi="Arial" w:cs="Arial"/>
                <w:sz w:val="24"/>
                <w:szCs w:val="24"/>
              </w:rPr>
              <w:t>r</w:t>
            </w:r>
            <w:r w:rsidRPr="003E22F7">
              <w:rPr>
                <w:rFonts w:ascii="Arial" w:eastAsia="Calibri" w:hAnsi="Arial" w:cs="Arial"/>
                <w:sz w:val="24"/>
                <w:szCs w:val="24"/>
              </w:rPr>
              <w:t xml:space="preserve">ujan 2026. </w:t>
            </w:r>
          </w:p>
          <w:p w14:paraId="37D12582" w14:textId="77777777" w:rsidR="003E22F7" w:rsidRPr="003E22F7" w:rsidRDefault="003E22F7" w:rsidP="009D642D">
            <w:pPr>
              <w:rPr>
                <w:rFonts w:ascii="Arial" w:eastAsia="Calibri" w:hAnsi="Arial" w:cs="Arial"/>
                <w:sz w:val="24"/>
                <w:szCs w:val="24"/>
              </w:rPr>
            </w:pPr>
            <w:r w:rsidRPr="003E22F7">
              <w:rPr>
                <w:rFonts w:ascii="Arial" w:eastAsia="Calibri" w:hAnsi="Arial" w:cs="Arial"/>
                <w:sz w:val="24"/>
                <w:szCs w:val="24"/>
              </w:rPr>
              <w:t>tijekom godine</w:t>
            </w:r>
          </w:p>
          <w:p w14:paraId="6D98C923" w14:textId="77777777" w:rsidR="003E22F7" w:rsidRPr="003E22F7" w:rsidRDefault="003E22F7" w:rsidP="009D642D">
            <w:pPr>
              <w:jc w:val="both"/>
              <w:rPr>
                <w:rFonts w:ascii="Arial" w:eastAsia="Calibri" w:hAnsi="Arial" w:cs="Arial"/>
                <w:sz w:val="24"/>
                <w:szCs w:val="24"/>
              </w:rPr>
            </w:pPr>
            <w:r w:rsidRPr="003E22F7">
              <w:rPr>
                <w:rFonts w:ascii="Arial" w:eastAsia="Calibri" w:hAnsi="Arial" w:cs="Arial"/>
                <w:sz w:val="24"/>
                <w:szCs w:val="24"/>
              </w:rPr>
              <w:t>tijekom godine</w:t>
            </w:r>
          </w:p>
          <w:p w14:paraId="1969268C" w14:textId="77777777" w:rsidR="003E22F7" w:rsidRPr="003E22F7" w:rsidRDefault="003E22F7" w:rsidP="009D642D">
            <w:pPr>
              <w:jc w:val="both"/>
              <w:rPr>
                <w:rFonts w:ascii="Arial" w:eastAsia="Calibri" w:hAnsi="Arial" w:cs="Arial"/>
                <w:sz w:val="24"/>
                <w:szCs w:val="24"/>
              </w:rPr>
            </w:pPr>
            <w:r w:rsidRPr="003E22F7">
              <w:rPr>
                <w:rFonts w:ascii="Arial" w:eastAsia="Calibri" w:hAnsi="Arial" w:cs="Arial"/>
                <w:sz w:val="24"/>
                <w:szCs w:val="24"/>
              </w:rPr>
              <w:t>jesen/zima 2026.</w:t>
            </w:r>
          </w:p>
          <w:p w14:paraId="71F892D0" w14:textId="77777777" w:rsidR="003E22F7" w:rsidRPr="003E22F7" w:rsidRDefault="003E22F7" w:rsidP="009D642D">
            <w:pPr>
              <w:jc w:val="both"/>
              <w:rPr>
                <w:rFonts w:ascii="Arial" w:eastAsia="Calibri" w:hAnsi="Arial" w:cs="Arial"/>
                <w:sz w:val="24"/>
                <w:szCs w:val="24"/>
              </w:rPr>
            </w:pPr>
          </w:p>
        </w:tc>
      </w:tr>
      <w:tr w:rsidR="003E22F7" w:rsidRPr="00BA1489" w14:paraId="618B70C4" w14:textId="77777777" w:rsidTr="009D642D">
        <w:tc>
          <w:tcPr>
            <w:tcW w:w="2122" w:type="dxa"/>
          </w:tcPr>
          <w:p w14:paraId="7267C1BE" w14:textId="77777777" w:rsidR="003E22F7" w:rsidRPr="003E22F7" w:rsidRDefault="003E22F7" w:rsidP="009D642D">
            <w:pPr>
              <w:jc w:val="center"/>
              <w:rPr>
                <w:rFonts w:ascii="Arial" w:eastAsia="Calibri" w:hAnsi="Arial" w:cs="Arial"/>
                <w:b/>
                <w:sz w:val="24"/>
                <w:szCs w:val="24"/>
              </w:rPr>
            </w:pPr>
          </w:p>
          <w:p w14:paraId="118095DB" w14:textId="77777777" w:rsidR="003E22F7" w:rsidRPr="003E22F7" w:rsidRDefault="003E22F7" w:rsidP="009D642D">
            <w:pPr>
              <w:rPr>
                <w:rFonts w:ascii="Arial" w:eastAsia="Calibri" w:hAnsi="Arial" w:cs="Arial"/>
                <w:b/>
                <w:sz w:val="24"/>
                <w:szCs w:val="24"/>
              </w:rPr>
            </w:pPr>
          </w:p>
          <w:p w14:paraId="0D01A18B" w14:textId="77777777" w:rsidR="003E22F7" w:rsidRPr="003E22F7" w:rsidRDefault="003E22F7" w:rsidP="009D642D">
            <w:pPr>
              <w:rPr>
                <w:rFonts w:ascii="Arial" w:eastAsia="Calibri" w:hAnsi="Arial" w:cs="Arial"/>
                <w:b/>
                <w:sz w:val="24"/>
                <w:szCs w:val="24"/>
              </w:rPr>
            </w:pPr>
          </w:p>
          <w:p w14:paraId="129F00B4" w14:textId="77777777" w:rsidR="003E22F7" w:rsidRPr="003E22F7" w:rsidRDefault="003E22F7" w:rsidP="009D642D">
            <w:pPr>
              <w:rPr>
                <w:rFonts w:ascii="Arial" w:eastAsia="Calibri" w:hAnsi="Arial" w:cs="Arial"/>
                <w:b/>
                <w:sz w:val="24"/>
                <w:szCs w:val="24"/>
              </w:rPr>
            </w:pPr>
          </w:p>
          <w:p w14:paraId="78EABD7F" w14:textId="77777777" w:rsidR="003E22F7" w:rsidRPr="003E22F7" w:rsidRDefault="003E22F7" w:rsidP="009D642D">
            <w:pPr>
              <w:rPr>
                <w:rFonts w:ascii="Arial" w:eastAsia="Calibri" w:hAnsi="Arial" w:cs="Arial"/>
                <w:b/>
                <w:sz w:val="24"/>
                <w:szCs w:val="24"/>
              </w:rPr>
            </w:pPr>
          </w:p>
          <w:p w14:paraId="6074B59C" w14:textId="77777777" w:rsidR="003E22F7" w:rsidRPr="003E22F7" w:rsidRDefault="003E22F7" w:rsidP="009D642D">
            <w:pPr>
              <w:rPr>
                <w:rFonts w:ascii="Arial" w:eastAsia="Calibri" w:hAnsi="Arial" w:cs="Arial"/>
                <w:b/>
                <w:sz w:val="24"/>
                <w:szCs w:val="24"/>
              </w:rPr>
            </w:pPr>
          </w:p>
          <w:p w14:paraId="786800E7" w14:textId="77777777" w:rsidR="003E22F7" w:rsidRPr="003E22F7" w:rsidRDefault="003E22F7" w:rsidP="009D642D">
            <w:pPr>
              <w:rPr>
                <w:rFonts w:ascii="Arial" w:eastAsia="Calibri" w:hAnsi="Arial" w:cs="Arial"/>
                <w:b/>
                <w:sz w:val="24"/>
                <w:szCs w:val="24"/>
              </w:rPr>
            </w:pPr>
          </w:p>
          <w:p w14:paraId="48F798F3" w14:textId="77777777" w:rsidR="003E22F7" w:rsidRPr="003E22F7" w:rsidRDefault="003E22F7" w:rsidP="009D642D">
            <w:pPr>
              <w:rPr>
                <w:rFonts w:ascii="Arial" w:eastAsia="Calibri" w:hAnsi="Arial" w:cs="Arial"/>
                <w:b/>
                <w:sz w:val="24"/>
                <w:szCs w:val="24"/>
              </w:rPr>
            </w:pPr>
          </w:p>
          <w:p w14:paraId="5DB38601" w14:textId="77777777" w:rsidR="003E22F7" w:rsidRPr="003E22F7" w:rsidRDefault="003E22F7" w:rsidP="009D642D">
            <w:pPr>
              <w:rPr>
                <w:rFonts w:ascii="Arial" w:eastAsia="Calibri" w:hAnsi="Arial" w:cs="Arial"/>
                <w:b/>
                <w:sz w:val="24"/>
                <w:szCs w:val="24"/>
              </w:rPr>
            </w:pPr>
          </w:p>
          <w:p w14:paraId="4B28CB80" w14:textId="77777777" w:rsidR="003E22F7" w:rsidRPr="003E22F7" w:rsidRDefault="003E22F7" w:rsidP="009D642D">
            <w:pPr>
              <w:jc w:val="center"/>
              <w:rPr>
                <w:rFonts w:ascii="Arial" w:eastAsia="Calibri" w:hAnsi="Arial" w:cs="Arial"/>
                <w:b/>
                <w:sz w:val="24"/>
                <w:szCs w:val="24"/>
              </w:rPr>
            </w:pPr>
          </w:p>
          <w:p w14:paraId="7713BFFE" w14:textId="77777777" w:rsidR="003E22F7" w:rsidRPr="003E22F7" w:rsidRDefault="003E22F7" w:rsidP="009D642D">
            <w:pPr>
              <w:jc w:val="center"/>
              <w:rPr>
                <w:rFonts w:ascii="Arial" w:eastAsia="Calibri" w:hAnsi="Arial" w:cs="Arial"/>
                <w:b/>
                <w:sz w:val="24"/>
                <w:szCs w:val="24"/>
              </w:rPr>
            </w:pPr>
            <w:r w:rsidRPr="003E22F7">
              <w:rPr>
                <w:rFonts w:ascii="Arial" w:eastAsia="Calibri" w:hAnsi="Arial" w:cs="Arial"/>
                <w:b/>
                <w:sz w:val="24"/>
                <w:szCs w:val="24"/>
              </w:rPr>
              <w:t>SURADNJA SA STRUČNIM TIMOM I RAVNATELJICOM</w:t>
            </w:r>
          </w:p>
        </w:tc>
        <w:tc>
          <w:tcPr>
            <w:tcW w:w="6095" w:type="dxa"/>
          </w:tcPr>
          <w:p w14:paraId="4BB972F3" w14:textId="77777777" w:rsidR="003E22F7" w:rsidRPr="003E22F7" w:rsidRDefault="003E22F7" w:rsidP="003E22F7">
            <w:pPr>
              <w:numPr>
                <w:ilvl w:val="0"/>
                <w:numId w:val="204"/>
              </w:numPr>
              <w:spacing w:after="0"/>
              <w:contextualSpacing/>
              <w:jc w:val="both"/>
              <w:rPr>
                <w:rFonts w:ascii="Arial" w:eastAsia="Calibri" w:hAnsi="Arial" w:cs="Arial"/>
                <w:sz w:val="24"/>
                <w:szCs w:val="24"/>
              </w:rPr>
            </w:pPr>
            <w:r w:rsidRPr="003E22F7">
              <w:rPr>
                <w:rFonts w:ascii="Arial" w:eastAsia="Calibri" w:hAnsi="Arial" w:cs="Arial"/>
                <w:sz w:val="24"/>
                <w:szCs w:val="24"/>
              </w:rPr>
              <w:lastRenderedPageBreak/>
              <w:t>suradnja u izradi Godišnjeg plana i programa vrtića</w:t>
            </w:r>
          </w:p>
          <w:p w14:paraId="247BC1E6" w14:textId="77777777" w:rsidR="003E22F7" w:rsidRPr="003E22F7" w:rsidRDefault="003E22F7" w:rsidP="003E22F7">
            <w:pPr>
              <w:numPr>
                <w:ilvl w:val="0"/>
                <w:numId w:val="204"/>
              </w:numPr>
              <w:spacing w:after="0"/>
              <w:contextualSpacing/>
              <w:jc w:val="both"/>
              <w:rPr>
                <w:rFonts w:ascii="Arial" w:eastAsia="Calibri" w:hAnsi="Arial" w:cs="Arial"/>
                <w:sz w:val="24"/>
                <w:szCs w:val="24"/>
              </w:rPr>
            </w:pPr>
            <w:r w:rsidRPr="003E22F7">
              <w:rPr>
                <w:rFonts w:ascii="Arial" w:eastAsia="Calibri" w:hAnsi="Arial" w:cs="Arial"/>
                <w:sz w:val="24"/>
                <w:szCs w:val="24"/>
              </w:rPr>
              <w:t>suradnja u izradi Godišnjeg izvješća</w:t>
            </w:r>
          </w:p>
          <w:p w14:paraId="3ACA646E" w14:textId="77777777" w:rsidR="003E22F7" w:rsidRPr="003E22F7" w:rsidRDefault="003E22F7" w:rsidP="003E22F7">
            <w:pPr>
              <w:numPr>
                <w:ilvl w:val="0"/>
                <w:numId w:val="204"/>
              </w:numPr>
              <w:spacing w:after="0"/>
              <w:contextualSpacing/>
              <w:rPr>
                <w:rFonts w:ascii="Arial" w:eastAsia="Calibri" w:hAnsi="Arial" w:cs="Arial"/>
                <w:sz w:val="24"/>
                <w:szCs w:val="24"/>
              </w:rPr>
            </w:pPr>
            <w:r w:rsidRPr="003E22F7">
              <w:rPr>
                <w:rFonts w:ascii="Arial" w:eastAsia="Calibri" w:hAnsi="Arial" w:cs="Arial"/>
                <w:sz w:val="24"/>
                <w:szCs w:val="24"/>
              </w:rPr>
              <w:t>u suradnji s ravnateljicom: nabava didaktičkih igračaka i ostalih sredstava potrebnih za rad s djecom s teškoćama u razvoju</w:t>
            </w:r>
          </w:p>
          <w:p w14:paraId="017B9B91" w14:textId="77777777" w:rsidR="003E22F7" w:rsidRPr="003E22F7" w:rsidRDefault="003E22F7" w:rsidP="003E22F7">
            <w:pPr>
              <w:numPr>
                <w:ilvl w:val="0"/>
                <w:numId w:val="204"/>
              </w:numPr>
              <w:spacing w:after="0"/>
              <w:contextualSpacing/>
              <w:rPr>
                <w:rFonts w:ascii="Arial" w:eastAsia="Calibri" w:hAnsi="Arial" w:cs="Arial"/>
                <w:sz w:val="24"/>
                <w:szCs w:val="24"/>
              </w:rPr>
            </w:pPr>
            <w:r w:rsidRPr="003E22F7">
              <w:rPr>
                <w:rFonts w:ascii="Arial" w:eastAsia="Calibri" w:hAnsi="Arial" w:cs="Arial"/>
                <w:sz w:val="24"/>
                <w:szCs w:val="24"/>
              </w:rPr>
              <w:t>suradnja sa svim članovima stručnoga tima, posebice tijekom pedagoških opservacija djece</w:t>
            </w:r>
          </w:p>
          <w:p w14:paraId="7E0BC7B7" w14:textId="77777777" w:rsidR="003E22F7" w:rsidRPr="003E22F7" w:rsidRDefault="003E22F7" w:rsidP="003E22F7">
            <w:pPr>
              <w:numPr>
                <w:ilvl w:val="0"/>
                <w:numId w:val="204"/>
              </w:numPr>
              <w:spacing w:after="0"/>
              <w:contextualSpacing/>
              <w:rPr>
                <w:rFonts w:ascii="Arial" w:eastAsia="Calibri" w:hAnsi="Arial" w:cs="Arial"/>
                <w:sz w:val="24"/>
                <w:szCs w:val="24"/>
              </w:rPr>
            </w:pPr>
            <w:r w:rsidRPr="003E22F7">
              <w:rPr>
                <w:rFonts w:ascii="Arial" w:eastAsia="Calibri" w:hAnsi="Arial" w:cs="Arial"/>
                <w:sz w:val="24"/>
                <w:szCs w:val="24"/>
              </w:rPr>
              <w:lastRenderedPageBreak/>
              <w:t>suradnja u zajedničkim poslovima (planiranje, organizacija i realizacija različitih sadržaja)</w:t>
            </w:r>
          </w:p>
          <w:p w14:paraId="24F9A09C" w14:textId="77777777" w:rsidR="003E22F7" w:rsidRPr="003E22F7" w:rsidRDefault="003E22F7" w:rsidP="003E22F7">
            <w:pPr>
              <w:numPr>
                <w:ilvl w:val="0"/>
                <w:numId w:val="204"/>
              </w:numPr>
              <w:spacing w:after="0"/>
              <w:contextualSpacing/>
              <w:rPr>
                <w:rFonts w:ascii="Arial" w:eastAsia="Calibri" w:hAnsi="Arial" w:cs="Arial"/>
                <w:sz w:val="24"/>
                <w:szCs w:val="24"/>
              </w:rPr>
            </w:pPr>
            <w:r w:rsidRPr="003E22F7">
              <w:rPr>
                <w:rFonts w:ascii="Arial" w:eastAsia="Calibri" w:hAnsi="Arial" w:cs="Arial"/>
                <w:sz w:val="24"/>
                <w:szCs w:val="24"/>
              </w:rPr>
              <w:t>suradnja pri izradi mišljenja vrtića i individualiziranih odgojno – obrazovnih programa za djecu s teškoćama (IOOP-a)</w:t>
            </w:r>
          </w:p>
          <w:p w14:paraId="179339B2" w14:textId="77777777" w:rsidR="003E22F7" w:rsidRPr="003E22F7" w:rsidRDefault="003E22F7" w:rsidP="003E22F7">
            <w:pPr>
              <w:numPr>
                <w:ilvl w:val="0"/>
                <w:numId w:val="204"/>
              </w:numPr>
              <w:spacing w:after="0"/>
              <w:contextualSpacing/>
              <w:rPr>
                <w:rFonts w:ascii="Arial" w:eastAsia="Calibri" w:hAnsi="Arial" w:cs="Arial"/>
                <w:sz w:val="24"/>
                <w:szCs w:val="24"/>
              </w:rPr>
            </w:pPr>
            <w:r w:rsidRPr="003E22F7">
              <w:rPr>
                <w:rFonts w:ascii="Arial" w:eastAsia="Calibri" w:hAnsi="Arial" w:cs="Arial"/>
                <w:sz w:val="24"/>
                <w:szCs w:val="24"/>
              </w:rPr>
              <w:t xml:space="preserve">sastanak stručnog tima i ravnateljice - razmjena aktualnih informacija ključnih za neometano odvijanje odgojno – obrazovnog rada (osobito u odnosu na rad s djecom s teškoćama) </w:t>
            </w:r>
          </w:p>
          <w:p w14:paraId="06191DE9" w14:textId="77777777" w:rsidR="003E22F7" w:rsidRPr="003E22F7" w:rsidRDefault="003E22F7" w:rsidP="003E22F7">
            <w:pPr>
              <w:numPr>
                <w:ilvl w:val="0"/>
                <w:numId w:val="204"/>
              </w:numPr>
              <w:spacing w:after="0"/>
              <w:contextualSpacing/>
              <w:rPr>
                <w:rFonts w:ascii="Arial" w:eastAsia="Calibri" w:hAnsi="Arial" w:cs="Arial"/>
                <w:sz w:val="24"/>
                <w:szCs w:val="24"/>
              </w:rPr>
            </w:pPr>
            <w:r w:rsidRPr="003E22F7">
              <w:rPr>
                <w:rFonts w:ascii="Arial" w:eastAsia="Calibri" w:hAnsi="Arial" w:cs="Arial"/>
                <w:sz w:val="24"/>
                <w:szCs w:val="24"/>
              </w:rPr>
              <w:t>sudjelovanje u pripremi i provođenju stručnog usavršavanja unutar ustanove</w:t>
            </w:r>
          </w:p>
        </w:tc>
        <w:tc>
          <w:tcPr>
            <w:tcW w:w="1701" w:type="dxa"/>
          </w:tcPr>
          <w:p w14:paraId="0C9D289F" w14:textId="77777777" w:rsidR="003E22F7" w:rsidRPr="003E22F7" w:rsidRDefault="003E22F7" w:rsidP="009D642D">
            <w:pPr>
              <w:rPr>
                <w:rFonts w:ascii="Arial" w:eastAsia="Calibri" w:hAnsi="Arial" w:cs="Arial"/>
                <w:sz w:val="24"/>
                <w:szCs w:val="24"/>
              </w:rPr>
            </w:pPr>
            <w:r w:rsidRPr="003E22F7">
              <w:rPr>
                <w:rFonts w:ascii="Arial" w:eastAsia="Calibri" w:hAnsi="Arial" w:cs="Arial"/>
                <w:sz w:val="24"/>
                <w:szCs w:val="24"/>
              </w:rPr>
              <w:lastRenderedPageBreak/>
              <w:t xml:space="preserve">rujan 2026. </w:t>
            </w:r>
          </w:p>
          <w:p w14:paraId="042C1F5A" w14:textId="77777777" w:rsidR="003E22F7" w:rsidRPr="003E22F7" w:rsidRDefault="003E22F7" w:rsidP="009D642D">
            <w:pPr>
              <w:spacing w:line="360" w:lineRule="auto"/>
              <w:jc w:val="both"/>
              <w:rPr>
                <w:rFonts w:ascii="Arial" w:eastAsia="Calibri" w:hAnsi="Arial" w:cs="Arial"/>
                <w:sz w:val="24"/>
                <w:szCs w:val="24"/>
              </w:rPr>
            </w:pPr>
          </w:p>
          <w:p w14:paraId="2BBB6D07" w14:textId="77777777" w:rsidR="003E22F7" w:rsidRPr="003E22F7" w:rsidRDefault="003E22F7" w:rsidP="009D642D">
            <w:pPr>
              <w:spacing w:line="360" w:lineRule="auto"/>
              <w:jc w:val="both"/>
              <w:rPr>
                <w:rFonts w:ascii="Arial" w:eastAsia="Calibri" w:hAnsi="Arial" w:cs="Arial"/>
                <w:sz w:val="24"/>
                <w:szCs w:val="24"/>
              </w:rPr>
            </w:pPr>
            <w:r w:rsidRPr="003E22F7">
              <w:rPr>
                <w:rFonts w:ascii="Arial" w:eastAsia="Calibri" w:hAnsi="Arial" w:cs="Arial"/>
                <w:sz w:val="24"/>
                <w:szCs w:val="24"/>
              </w:rPr>
              <w:t>lipanj 2027.</w:t>
            </w:r>
          </w:p>
          <w:p w14:paraId="50527B43" w14:textId="77777777" w:rsidR="003E22F7" w:rsidRPr="003E22F7" w:rsidRDefault="003E22F7" w:rsidP="009D642D">
            <w:pPr>
              <w:jc w:val="both"/>
              <w:rPr>
                <w:rFonts w:ascii="Arial" w:eastAsia="Calibri" w:hAnsi="Arial" w:cs="Arial"/>
                <w:sz w:val="24"/>
                <w:szCs w:val="24"/>
              </w:rPr>
            </w:pPr>
            <w:r w:rsidRPr="003E22F7">
              <w:rPr>
                <w:rFonts w:ascii="Arial" w:eastAsia="Calibri" w:hAnsi="Arial" w:cs="Arial"/>
                <w:sz w:val="24"/>
                <w:szCs w:val="24"/>
              </w:rPr>
              <w:t>tijekom godine</w:t>
            </w:r>
          </w:p>
          <w:p w14:paraId="074F8B64" w14:textId="77777777" w:rsidR="003E22F7" w:rsidRPr="003E22F7" w:rsidRDefault="003E22F7" w:rsidP="009D642D">
            <w:pPr>
              <w:jc w:val="both"/>
              <w:rPr>
                <w:rFonts w:ascii="Arial" w:eastAsia="Calibri" w:hAnsi="Arial" w:cs="Arial"/>
                <w:sz w:val="24"/>
                <w:szCs w:val="24"/>
              </w:rPr>
            </w:pPr>
          </w:p>
          <w:p w14:paraId="11A32AD6" w14:textId="77777777" w:rsidR="003E22F7" w:rsidRDefault="003E22F7" w:rsidP="009D642D">
            <w:pPr>
              <w:jc w:val="both"/>
              <w:rPr>
                <w:rFonts w:ascii="Arial" w:eastAsia="Calibri" w:hAnsi="Arial" w:cs="Arial"/>
                <w:sz w:val="24"/>
                <w:szCs w:val="24"/>
              </w:rPr>
            </w:pPr>
            <w:r>
              <w:rPr>
                <w:rFonts w:ascii="Arial" w:eastAsia="Calibri" w:hAnsi="Arial" w:cs="Arial"/>
                <w:sz w:val="24"/>
                <w:szCs w:val="24"/>
              </w:rPr>
              <w:lastRenderedPageBreak/>
              <w:t>tijekom godin</w:t>
            </w:r>
          </w:p>
          <w:p w14:paraId="3BAF0D5D" w14:textId="77777777" w:rsidR="003E22F7" w:rsidRPr="003E22F7" w:rsidRDefault="003E22F7" w:rsidP="009D642D">
            <w:pPr>
              <w:jc w:val="both"/>
              <w:rPr>
                <w:rFonts w:ascii="Arial" w:eastAsia="Calibri" w:hAnsi="Arial" w:cs="Arial"/>
                <w:sz w:val="24"/>
                <w:szCs w:val="24"/>
              </w:rPr>
            </w:pPr>
          </w:p>
          <w:p w14:paraId="45A07669" w14:textId="77777777" w:rsidR="003E22F7" w:rsidRPr="003E22F7" w:rsidRDefault="003E22F7" w:rsidP="009D642D">
            <w:pPr>
              <w:jc w:val="both"/>
              <w:rPr>
                <w:rFonts w:ascii="Arial" w:eastAsia="Calibri" w:hAnsi="Arial" w:cs="Arial"/>
                <w:sz w:val="24"/>
                <w:szCs w:val="24"/>
              </w:rPr>
            </w:pPr>
          </w:p>
          <w:p w14:paraId="37EB7AE1" w14:textId="77777777" w:rsidR="003E22F7" w:rsidRPr="003E22F7" w:rsidRDefault="003E22F7" w:rsidP="009D642D">
            <w:pPr>
              <w:jc w:val="both"/>
              <w:rPr>
                <w:rFonts w:ascii="Arial" w:eastAsia="Calibri" w:hAnsi="Arial" w:cs="Arial"/>
                <w:sz w:val="24"/>
                <w:szCs w:val="24"/>
              </w:rPr>
            </w:pPr>
            <w:r w:rsidRPr="003E22F7">
              <w:rPr>
                <w:rFonts w:ascii="Arial" w:eastAsia="Calibri" w:hAnsi="Arial" w:cs="Arial"/>
                <w:sz w:val="24"/>
                <w:szCs w:val="24"/>
              </w:rPr>
              <w:t>tijekom godine</w:t>
            </w:r>
          </w:p>
          <w:p w14:paraId="5FD5D052" w14:textId="77777777" w:rsidR="003E22F7" w:rsidRPr="003E22F7" w:rsidRDefault="003E22F7" w:rsidP="009D642D">
            <w:pPr>
              <w:jc w:val="both"/>
              <w:rPr>
                <w:rFonts w:ascii="Arial" w:eastAsia="Calibri" w:hAnsi="Arial" w:cs="Arial"/>
                <w:sz w:val="24"/>
                <w:szCs w:val="24"/>
              </w:rPr>
            </w:pPr>
          </w:p>
          <w:p w14:paraId="28A5B7AD" w14:textId="77777777" w:rsidR="003E22F7" w:rsidRPr="003E22F7" w:rsidRDefault="003E22F7" w:rsidP="009D642D">
            <w:pPr>
              <w:jc w:val="both"/>
              <w:rPr>
                <w:rFonts w:ascii="Arial" w:eastAsia="Calibri" w:hAnsi="Arial" w:cs="Arial"/>
                <w:sz w:val="24"/>
                <w:szCs w:val="24"/>
              </w:rPr>
            </w:pPr>
            <w:r w:rsidRPr="003E22F7">
              <w:rPr>
                <w:rFonts w:ascii="Arial" w:eastAsia="Calibri" w:hAnsi="Arial" w:cs="Arial"/>
                <w:sz w:val="24"/>
                <w:szCs w:val="24"/>
              </w:rPr>
              <w:t>tijekom godine</w:t>
            </w:r>
          </w:p>
          <w:p w14:paraId="7884322C" w14:textId="77777777" w:rsidR="003E22F7" w:rsidRPr="003E22F7" w:rsidRDefault="003E22F7" w:rsidP="009D642D">
            <w:pPr>
              <w:jc w:val="both"/>
              <w:rPr>
                <w:rFonts w:ascii="Arial" w:eastAsia="Calibri" w:hAnsi="Arial" w:cs="Arial"/>
                <w:sz w:val="24"/>
                <w:szCs w:val="24"/>
              </w:rPr>
            </w:pPr>
          </w:p>
          <w:p w14:paraId="0285C962" w14:textId="77777777" w:rsidR="003E22F7" w:rsidRPr="003E22F7" w:rsidRDefault="003E22F7" w:rsidP="009D642D">
            <w:pPr>
              <w:jc w:val="both"/>
              <w:rPr>
                <w:rFonts w:ascii="Arial" w:eastAsia="Calibri" w:hAnsi="Arial" w:cs="Arial"/>
                <w:sz w:val="24"/>
                <w:szCs w:val="24"/>
              </w:rPr>
            </w:pPr>
          </w:p>
        </w:tc>
      </w:tr>
      <w:tr w:rsidR="003E22F7" w:rsidRPr="00BA1489" w14:paraId="4E563A09" w14:textId="77777777" w:rsidTr="009D642D">
        <w:tc>
          <w:tcPr>
            <w:tcW w:w="2122" w:type="dxa"/>
          </w:tcPr>
          <w:p w14:paraId="3D7209F0" w14:textId="77777777" w:rsidR="003E22F7" w:rsidRPr="003E22F7" w:rsidRDefault="003E22F7" w:rsidP="009D642D">
            <w:pPr>
              <w:jc w:val="center"/>
              <w:rPr>
                <w:rFonts w:ascii="Arial" w:eastAsia="Calibri" w:hAnsi="Arial" w:cs="Arial"/>
                <w:b/>
                <w:sz w:val="24"/>
                <w:szCs w:val="24"/>
              </w:rPr>
            </w:pPr>
          </w:p>
          <w:p w14:paraId="5AF41AE5" w14:textId="77777777" w:rsidR="003E22F7" w:rsidRPr="003E22F7" w:rsidRDefault="003E22F7" w:rsidP="009D642D">
            <w:pPr>
              <w:jc w:val="center"/>
              <w:rPr>
                <w:rFonts w:ascii="Arial" w:eastAsia="Calibri" w:hAnsi="Arial" w:cs="Arial"/>
                <w:b/>
                <w:sz w:val="24"/>
                <w:szCs w:val="24"/>
              </w:rPr>
            </w:pPr>
          </w:p>
          <w:p w14:paraId="61B8B3CF" w14:textId="77777777" w:rsidR="003E22F7" w:rsidRPr="003E22F7" w:rsidRDefault="003E22F7" w:rsidP="009D642D">
            <w:pPr>
              <w:jc w:val="center"/>
              <w:rPr>
                <w:rFonts w:ascii="Arial" w:eastAsia="Calibri" w:hAnsi="Arial" w:cs="Arial"/>
                <w:b/>
                <w:sz w:val="24"/>
                <w:szCs w:val="24"/>
              </w:rPr>
            </w:pPr>
          </w:p>
          <w:p w14:paraId="05D6E644" w14:textId="77777777" w:rsidR="003E22F7" w:rsidRPr="003E22F7" w:rsidRDefault="003E22F7" w:rsidP="009D642D">
            <w:pPr>
              <w:rPr>
                <w:rFonts w:ascii="Arial" w:eastAsia="Calibri" w:hAnsi="Arial" w:cs="Arial"/>
                <w:b/>
                <w:sz w:val="24"/>
                <w:szCs w:val="24"/>
              </w:rPr>
            </w:pPr>
          </w:p>
          <w:p w14:paraId="204C7EEB" w14:textId="77777777" w:rsidR="003E22F7" w:rsidRPr="003E22F7" w:rsidRDefault="003E22F7" w:rsidP="009D642D">
            <w:pPr>
              <w:jc w:val="center"/>
              <w:rPr>
                <w:rFonts w:ascii="Arial" w:eastAsia="Calibri" w:hAnsi="Arial" w:cs="Arial"/>
                <w:b/>
                <w:sz w:val="24"/>
                <w:szCs w:val="24"/>
              </w:rPr>
            </w:pPr>
            <w:r w:rsidRPr="003E22F7">
              <w:rPr>
                <w:rFonts w:ascii="Arial" w:eastAsia="Calibri" w:hAnsi="Arial" w:cs="Arial"/>
                <w:b/>
                <w:sz w:val="24"/>
                <w:szCs w:val="24"/>
              </w:rPr>
              <w:t>STRUČNO USAVRŠAVANJE I OSTALI POSLOVI</w:t>
            </w:r>
          </w:p>
        </w:tc>
        <w:tc>
          <w:tcPr>
            <w:tcW w:w="6095" w:type="dxa"/>
          </w:tcPr>
          <w:p w14:paraId="31ADCA66" w14:textId="77777777" w:rsidR="003E22F7" w:rsidRPr="003E22F7" w:rsidRDefault="003E22F7" w:rsidP="003E22F7">
            <w:pPr>
              <w:numPr>
                <w:ilvl w:val="0"/>
                <w:numId w:val="205"/>
              </w:numPr>
              <w:spacing w:after="0"/>
              <w:contextualSpacing/>
              <w:rPr>
                <w:rFonts w:ascii="Arial" w:eastAsia="Calibri" w:hAnsi="Arial" w:cs="Arial"/>
                <w:sz w:val="24"/>
                <w:szCs w:val="24"/>
              </w:rPr>
            </w:pPr>
            <w:r w:rsidRPr="003E22F7">
              <w:rPr>
                <w:rFonts w:ascii="Arial" w:eastAsia="Calibri" w:hAnsi="Arial" w:cs="Arial"/>
                <w:sz w:val="24"/>
                <w:szCs w:val="24"/>
              </w:rPr>
              <w:t xml:space="preserve">uključivanje u edukacije, skupove i radionice u organizaciji AZOO-a </w:t>
            </w:r>
          </w:p>
          <w:p w14:paraId="733A7A67" w14:textId="77777777" w:rsidR="003E22F7" w:rsidRPr="003E22F7" w:rsidRDefault="003E22F7" w:rsidP="003E22F7">
            <w:pPr>
              <w:numPr>
                <w:ilvl w:val="0"/>
                <w:numId w:val="205"/>
              </w:numPr>
              <w:spacing w:after="0"/>
              <w:contextualSpacing/>
              <w:jc w:val="both"/>
              <w:rPr>
                <w:rFonts w:ascii="Arial" w:eastAsia="Calibri" w:hAnsi="Arial" w:cs="Arial"/>
                <w:sz w:val="24"/>
                <w:szCs w:val="24"/>
              </w:rPr>
            </w:pPr>
            <w:r w:rsidRPr="003E22F7">
              <w:rPr>
                <w:rFonts w:ascii="Arial" w:eastAsia="Calibri" w:hAnsi="Arial" w:cs="Arial"/>
                <w:sz w:val="24"/>
                <w:szCs w:val="24"/>
              </w:rPr>
              <w:t xml:space="preserve">15. godišnja konferencija za voditelje programa </w:t>
            </w:r>
            <w:r w:rsidRPr="003E22F7">
              <w:rPr>
                <w:rFonts w:ascii="Arial" w:eastAsia="Calibri" w:hAnsi="Arial" w:cs="Arial"/>
                <w:i/>
                <w:iCs/>
                <w:sz w:val="24"/>
                <w:szCs w:val="24"/>
              </w:rPr>
              <w:t xml:space="preserve">Rastimo zajedno </w:t>
            </w:r>
          </w:p>
          <w:p w14:paraId="2576A8F9" w14:textId="77777777" w:rsidR="003E22F7" w:rsidRPr="003E22F7" w:rsidRDefault="003E22F7" w:rsidP="003E22F7">
            <w:pPr>
              <w:numPr>
                <w:ilvl w:val="0"/>
                <w:numId w:val="205"/>
              </w:numPr>
              <w:spacing w:after="0"/>
              <w:contextualSpacing/>
              <w:rPr>
                <w:rFonts w:ascii="Arial" w:eastAsia="Calibri" w:hAnsi="Arial" w:cs="Arial"/>
                <w:sz w:val="24"/>
                <w:szCs w:val="24"/>
              </w:rPr>
            </w:pPr>
            <w:r w:rsidRPr="003E22F7">
              <w:rPr>
                <w:rFonts w:ascii="Arial" w:eastAsia="Calibri" w:hAnsi="Arial" w:cs="Arial"/>
                <w:sz w:val="24"/>
                <w:szCs w:val="24"/>
              </w:rPr>
              <w:t>kontinuirano praćenje i proučavanje stručne literature, posebice iz područja edukacijske rehabilitacije (s naglaskom na senzornu integraciju, djecu u spektru i logopedske igre za poticanje govora)</w:t>
            </w:r>
          </w:p>
          <w:p w14:paraId="543D0D21" w14:textId="77777777" w:rsidR="003E22F7" w:rsidRPr="003E22F7" w:rsidRDefault="003E22F7" w:rsidP="003E22F7">
            <w:pPr>
              <w:numPr>
                <w:ilvl w:val="0"/>
                <w:numId w:val="205"/>
              </w:numPr>
              <w:spacing w:after="0"/>
              <w:contextualSpacing/>
              <w:rPr>
                <w:rFonts w:ascii="Arial" w:eastAsia="Calibri" w:hAnsi="Arial" w:cs="Arial"/>
                <w:sz w:val="24"/>
                <w:szCs w:val="24"/>
              </w:rPr>
            </w:pPr>
            <w:r w:rsidRPr="003E22F7">
              <w:rPr>
                <w:rFonts w:ascii="Arial" w:eastAsia="Calibri" w:hAnsi="Arial" w:cs="Arial"/>
                <w:sz w:val="24"/>
                <w:szCs w:val="24"/>
              </w:rPr>
              <w:t xml:space="preserve">samostalno stručno usavršavanje </w:t>
            </w:r>
          </w:p>
          <w:p w14:paraId="452D9F6D" w14:textId="77777777" w:rsidR="003E22F7" w:rsidRPr="003E22F7" w:rsidRDefault="003E22F7" w:rsidP="003E22F7">
            <w:pPr>
              <w:numPr>
                <w:ilvl w:val="0"/>
                <w:numId w:val="205"/>
              </w:numPr>
              <w:spacing w:after="0"/>
              <w:contextualSpacing/>
              <w:rPr>
                <w:rFonts w:ascii="Arial" w:eastAsia="Calibri" w:hAnsi="Arial" w:cs="Arial"/>
                <w:sz w:val="24"/>
                <w:szCs w:val="24"/>
              </w:rPr>
            </w:pPr>
            <w:r w:rsidRPr="003E22F7">
              <w:rPr>
                <w:rFonts w:ascii="Arial" w:eastAsia="Calibri" w:hAnsi="Arial" w:cs="Arial"/>
                <w:sz w:val="24"/>
                <w:szCs w:val="24"/>
              </w:rPr>
              <w:t xml:space="preserve">edukacija za voditelja programa </w:t>
            </w:r>
            <w:r w:rsidRPr="003E22F7">
              <w:rPr>
                <w:rFonts w:ascii="Arial" w:eastAsia="Calibri" w:hAnsi="Arial" w:cs="Arial"/>
                <w:i/>
                <w:iCs/>
                <w:sz w:val="24"/>
                <w:szCs w:val="24"/>
              </w:rPr>
              <w:t>Rastimo zajedno Plus</w:t>
            </w:r>
            <w:r w:rsidRPr="003E22F7">
              <w:rPr>
                <w:rFonts w:ascii="Arial" w:eastAsia="Calibri" w:hAnsi="Arial" w:cs="Arial"/>
                <w:sz w:val="24"/>
                <w:szCs w:val="24"/>
              </w:rPr>
              <w:t xml:space="preserve"> i </w:t>
            </w:r>
            <w:r w:rsidRPr="003E22F7">
              <w:rPr>
                <w:rFonts w:ascii="Arial" w:eastAsia="Calibri" w:hAnsi="Arial" w:cs="Arial"/>
                <w:i/>
                <w:iCs/>
                <w:sz w:val="24"/>
                <w:szCs w:val="24"/>
              </w:rPr>
              <w:t>Klub očeva</w:t>
            </w:r>
            <w:r w:rsidRPr="003E22F7">
              <w:rPr>
                <w:rFonts w:ascii="Arial" w:eastAsia="Calibri" w:hAnsi="Arial" w:cs="Arial"/>
                <w:sz w:val="24"/>
                <w:szCs w:val="24"/>
              </w:rPr>
              <w:t xml:space="preserve"> </w:t>
            </w:r>
          </w:p>
          <w:p w14:paraId="0249FCC8" w14:textId="77777777" w:rsidR="003E22F7" w:rsidRPr="003E22F7" w:rsidRDefault="003E22F7" w:rsidP="003E22F7">
            <w:pPr>
              <w:numPr>
                <w:ilvl w:val="0"/>
                <w:numId w:val="205"/>
              </w:numPr>
              <w:spacing w:after="0"/>
              <w:contextualSpacing/>
              <w:rPr>
                <w:rFonts w:ascii="Arial" w:eastAsia="Calibri" w:hAnsi="Arial" w:cs="Arial"/>
                <w:sz w:val="24"/>
                <w:szCs w:val="24"/>
              </w:rPr>
            </w:pPr>
            <w:r w:rsidRPr="003E22F7">
              <w:rPr>
                <w:rFonts w:ascii="Arial" w:eastAsia="Calibri" w:hAnsi="Arial" w:cs="Arial"/>
                <w:sz w:val="24"/>
                <w:szCs w:val="24"/>
              </w:rPr>
              <w:t xml:space="preserve">svakodnevno vođenje dokumentacije rehabilitatora na temelju zapažanja s redovitih praćenja </w:t>
            </w:r>
          </w:p>
          <w:p w14:paraId="6B733283" w14:textId="77777777" w:rsidR="003E22F7" w:rsidRPr="003E22F7" w:rsidRDefault="003E22F7" w:rsidP="003E22F7">
            <w:pPr>
              <w:numPr>
                <w:ilvl w:val="0"/>
                <w:numId w:val="205"/>
              </w:numPr>
              <w:spacing w:after="0"/>
              <w:contextualSpacing/>
              <w:rPr>
                <w:rFonts w:ascii="Arial" w:eastAsia="Calibri" w:hAnsi="Arial" w:cs="Arial"/>
                <w:sz w:val="24"/>
                <w:szCs w:val="24"/>
              </w:rPr>
            </w:pPr>
            <w:r w:rsidRPr="003E22F7">
              <w:rPr>
                <w:rFonts w:ascii="Arial" w:eastAsia="Calibri" w:hAnsi="Arial" w:cs="Arial"/>
                <w:sz w:val="24"/>
                <w:szCs w:val="24"/>
              </w:rPr>
              <w:t>redovito ažuriranje dosjea djece u praćenju (bilješke, zapažanja, zapisnici individualnih razgovora s roditeljima i odgojiteljima, nalazi i mišljenja)</w:t>
            </w:r>
          </w:p>
        </w:tc>
        <w:tc>
          <w:tcPr>
            <w:tcW w:w="1701" w:type="dxa"/>
          </w:tcPr>
          <w:p w14:paraId="3D65ABBA" w14:textId="77777777" w:rsidR="003E22F7" w:rsidRPr="003E22F7" w:rsidRDefault="003E22F7" w:rsidP="009D642D">
            <w:pPr>
              <w:spacing w:line="276" w:lineRule="auto"/>
              <w:jc w:val="both"/>
              <w:rPr>
                <w:rFonts w:ascii="Arial" w:eastAsia="Calibri" w:hAnsi="Arial" w:cs="Arial"/>
                <w:sz w:val="24"/>
                <w:szCs w:val="24"/>
              </w:rPr>
            </w:pPr>
            <w:r w:rsidRPr="003E22F7">
              <w:rPr>
                <w:rFonts w:ascii="Arial" w:eastAsia="Calibri" w:hAnsi="Arial" w:cs="Arial"/>
                <w:sz w:val="24"/>
                <w:szCs w:val="24"/>
              </w:rPr>
              <w:t>tijekom godine</w:t>
            </w:r>
          </w:p>
          <w:p w14:paraId="0079CAC7" w14:textId="77777777" w:rsidR="003E22F7" w:rsidRPr="003E22F7" w:rsidRDefault="003E22F7" w:rsidP="009D642D">
            <w:pPr>
              <w:jc w:val="both"/>
              <w:rPr>
                <w:rFonts w:ascii="Arial" w:eastAsia="Calibri" w:hAnsi="Arial" w:cs="Arial"/>
                <w:sz w:val="24"/>
                <w:szCs w:val="24"/>
              </w:rPr>
            </w:pPr>
            <w:r w:rsidRPr="003E22F7">
              <w:rPr>
                <w:rFonts w:ascii="Arial" w:eastAsia="Calibri" w:hAnsi="Arial" w:cs="Arial"/>
                <w:sz w:val="24"/>
                <w:szCs w:val="24"/>
              </w:rPr>
              <w:t xml:space="preserve">listopad </w:t>
            </w:r>
          </w:p>
          <w:p w14:paraId="5B64DD5A" w14:textId="77777777" w:rsidR="003E22F7" w:rsidRPr="003E22F7" w:rsidRDefault="003E22F7" w:rsidP="009D642D">
            <w:pPr>
              <w:jc w:val="both"/>
              <w:rPr>
                <w:rFonts w:ascii="Arial" w:eastAsia="Calibri" w:hAnsi="Arial" w:cs="Arial"/>
                <w:sz w:val="24"/>
                <w:szCs w:val="24"/>
              </w:rPr>
            </w:pPr>
            <w:r w:rsidRPr="003E22F7">
              <w:rPr>
                <w:rFonts w:ascii="Arial" w:eastAsia="Calibri" w:hAnsi="Arial" w:cs="Arial"/>
                <w:sz w:val="24"/>
                <w:szCs w:val="24"/>
              </w:rPr>
              <w:t>2026.</w:t>
            </w:r>
          </w:p>
          <w:p w14:paraId="478CB437" w14:textId="77777777" w:rsidR="003E22F7" w:rsidRPr="003E22F7" w:rsidRDefault="003E22F7" w:rsidP="009D642D">
            <w:pPr>
              <w:jc w:val="both"/>
              <w:rPr>
                <w:rFonts w:ascii="Arial" w:eastAsia="Calibri" w:hAnsi="Arial" w:cs="Arial"/>
                <w:sz w:val="24"/>
                <w:szCs w:val="24"/>
              </w:rPr>
            </w:pPr>
          </w:p>
          <w:p w14:paraId="7BEA8435" w14:textId="77777777" w:rsidR="003E22F7" w:rsidRPr="003E22F7" w:rsidRDefault="003E22F7" w:rsidP="009D642D">
            <w:pPr>
              <w:jc w:val="both"/>
              <w:rPr>
                <w:rFonts w:ascii="Arial" w:eastAsia="Calibri" w:hAnsi="Arial" w:cs="Arial"/>
                <w:sz w:val="24"/>
                <w:szCs w:val="24"/>
              </w:rPr>
            </w:pPr>
          </w:p>
          <w:p w14:paraId="6EDEEA79" w14:textId="77777777" w:rsidR="003E22F7" w:rsidRPr="003E22F7" w:rsidRDefault="003E22F7" w:rsidP="009D642D">
            <w:pPr>
              <w:jc w:val="both"/>
              <w:rPr>
                <w:rFonts w:ascii="Arial" w:eastAsia="Calibri" w:hAnsi="Arial" w:cs="Arial"/>
                <w:sz w:val="24"/>
                <w:szCs w:val="24"/>
              </w:rPr>
            </w:pPr>
            <w:r w:rsidRPr="003E22F7">
              <w:rPr>
                <w:rFonts w:ascii="Arial" w:eastAsia="Calibri" w:hAnsi="Arial" w:cs="Arial"/>
                <w:sz w:val="24"/>
                <w:szCs w:val="24"/>
              </w:rPr>
              <w:t>tijekom  godine</w:t>
            </w:r>
          </w:p>
          <w:p w14:paraId="78D622A8" w14:textId="77777777" w:rsidR="003E22F7" w:rsidRPr="003E22F7" w:rsidRDefault="003E22F7" w:rsidP="009D642D">
            <w:pPr>
              <w:jc w:val="both"/>
              <w:rPr>
                <w:rFonts w:ascii="Arial" w:eastAsia="Calibri" w:hAnsi="Arial" w:cs="Arial"/>
                <w:sz w:val="24"/>
                <w:szCs w:val="24"/>
              </w:rPr>
            </w:pPr>
            <w:r w:rsidRPr="003E22F7">
              <w:rPr>
                <w:rFonts w:ascii="Arial" w:eastAsia="Calibri" w:hAnsi="Arial" w:cs="Arial"/>
                <w:sz w:val="24"/>
                <w:szCs w:val="24"/>
              </w:rPr>
              <w:t>termini zasad nepoznati</w:t>
            </w:r>
          </w:p>
          <w:p w14:paraId="49FC8D3A" w14:textId="77777777" w:rsidR="003E22F7" w:rsidRPr="003E22F7" w:rsidRDefault="003E22F7" w:rsidP="009D642D">
            <w:pPr>
              <w:jc w:val="both"/>
              <w:rPr>
                <w:rFonts w:ascii="Arial" w:eastAsia="Calibri" w:hAnsi="Arial" w:cs="Arial"/>
                <w:sz w:val="24"/>
                <w:szCs w:val="24"/>
              </w:rPr>
            </w:pPr>
          </w:p>
          <w:p w14:paraId="78C2D032" w14:textId="77777777" w:rsidR="003E22F7" w:rsidRPr="003E22F7" w:rsidRDefault="003E22F7" w:rsidP="009D642D">
            <w:pPr>
              <w:jc w:val="both"/>
              <w:rPr>
                <w:rFonts w:ascii="Arial" w:eastAsia="Calibri" w:hAnsi="Arial" w:cs="Arial"/>
                <w:sz w:val="24"/>
                <w:szCs w:val="24"/>
              </w:rPr>
            </w:pPr>
          </w:p>
          <w:p w14:paraId="64B9FE1B" w14:textId="77777777" w:rsidR="003E22F7" w:rsidRPr="003E22F7" w:rsidRDefault="003E22F7" w:rsidP="009D642D">
            <w:pPr>
              <w:jc w:val="both"/>
              <w:rPr>
                <w:rFonts w:ascii="Arial" w:eastAsia="Calibri" w:hAnsi="Arial" w:cs="Arial"/>
                <w:sz w:val="24"/>
                <w:szCs w:val="24"/>
              </w:rPr>
            </w:pPr>
            <w:r>
              <w:rPr>
                <w:rFonts w:ascii="Arial" w:eastAsia="Calibri" w:hAnsi="Arial" w:cs="Arial"/>
                <w:sz w:val="24"/>
                <w:szCs w:val="24"/>
              </w:rPr>
              <w:t>t</w:t>
            </w:r>
            <w:r w:rsidRPr="003E22F7">
              <w:rPr>
                <w:rFonts w:ascii="Arial" w:eastAsia="Calibri" w:hAnsi="Arial" w:cs="Arial"/>
                <w:sz w:val="24"/>
                <w:szCs w:val="24"/>
              </w:rPr>
              <w:t>ijekom godine</w:t>
            </w:r>
          </w:p>
        </w:tc>
      </w:tr>
    </w:tbl>
    <w:p w14:paraId="5CFD3825" w14:textId="77777777" w:rsidR="0010318D" w:rsidRPr="00A313DF" w:rsidRDefault="0010318D" w:rsidP="0010318D">
      <w:pPr>
        <w:suppressAutoHyphens/>
        <w:spacing w:after="0" w:line="240" w:lineRule="auto"/>
        <w:rPr>
          <w:rFonts w:ascii="Arial" w:eastAsia="Times New Roman" w:hAnsi="Arial" w:cs="Arial"/>
          <w:color w:val="FF0000"/>
          <w:sz w:val="24"/>
          <w:szCs w:val="24"/>
          <w:lang w:eastAsia="ar-SA"/>
        </w:rPr>
      </w:pPr>
    </w:p>
    <w:p w14:paraId="795FCB37" w14:textId="77777777" w:rsidR="009F1D9A" w:rsidRPr="00C84623" w:rsidRDefault="009F1D9A" w:rsidP="005103E9">
      <w:pPr>
        <w:rPr>
          <w:rFonts w:ascii="Arial" w:eastAsia="Calibri" w:hAnsi="Arial" w:cs="Arial"/>
          <w:b/>
          <w:color w:val="FF0000"/>
          <w:sz w:val="24"/>
          <w:szCs w:val="24"/>
        </w:rPr>
      </w:pPr>
    </w:p>
    <w:p w14:paraId="6B03ECC5" w14:textId="77777777" w:rsidR="009D642D" w:rsidRDefault="009D642D" w:rsidP="005103E9">
      <w:pPr>
        <w:rPr>
          <w:rFonts w:ascii="Arial" w:eastAsia="Calibri" w:hAnsi="Arial" w:cs="Arial"/>
          <w:b/>
          <w:color w:val="FF0000"/>
          <w:sz w:val="24"/>
          <w:szCs w:val="24"/>
        </w:rPr>
      </w:pPr>
    </w:p>
    <w:p w14:paraId="109F4212" w14:textId="77777777" w:rsidR="009D642D" w:rsidRDefault="009D642D" w:rsidP="005103E9">
      <w:pPr>
        <w:rPr>
          <w:rFonts w:ascii="Arial" w:eastAsia="Calibri" w:hAnsi="Arial" w:cs="Arial"/>
          <w:b/>
          <w:color w:val="FF0000"/>
          <w:sz w:val="24"/>
          <w:szCs w:val="24"/>
        </w:rPr>
      </w:pPr>
    </w:p>
    <w:p w14:paraId="48B673CC" w14:textId="77777777" w:rsidR="008B5DA7" w:rsidRDefault="008B5DA7" w:rsidP="005103E9">
      <w:pPr>
        <w:rPr>
          <w:rFonts w:ascii="Arial" w:eastAsia="Calibri" w:hAnsi="Arial" w:cs="Arial"/>
          <w:b/>
          <w:color w:val="FF0000"/>
          <w:sz w:val="24"/>
          <w:szCs w:val="24"/>
        </w:rPr>
      </w:pPr>
    </w:p>
    <w:p w14:paraId="1A8528FC" w14:textId="77777777" w:rsidR="008B5DA7" w:rsidRDefault="008B5DA7" w:rsidP="005103E9">
      <w:pPr>
        <w:rPr>
          <w:rFonts w:ascii="Arial" w:eastAsia="Calibri" w:hAnsi="Arial" w:cs="Arial"/>
          <w:b/>
          <w:color w:val="FF0000"/>
          <w:sz w:val="24"/>
          <w:szCs w:val="24"/>
        </w:rPr>
      </w:pPr>
    </w:p>
    <w:p w14:paraId="01821727" w14:textId="77777777" w:rsidR="008B5DA7" w:rsidRDefault="008B5DA7" w:rsidP="005103E9">
      <w:pPr>
        <w:rPr>
          <w:rFonts w:ascii="Arial" w:eastAsia="Calibri" w:hAnsi="Arial" w:cs="Arial"/>
          <w:b/>
          <w:color w:val="FF0000"/>
          <w:sz w:val="24"/>
          <w:szCs w:val="24"/>
        </w:rPr>
      </w:pPr>
    </w:p>
    <w:p w14:paraId="76BEF135" w14:textId="77777777" w:rsidR="008B5DA7" w:rsidRDefault="008B5DA7" w:rsidP="005103E9">
      <w:pPr>
        <w:rPr>
          <w:rFonts w:ascii="Arial" w:eastAsia="Calibri" w:hAnsi="Arial" w:cs="Arial"/>
          <w:b/>
          <w:color w:val="FF0000"/>
          <w:sz w:val="24"/>
          <w:szCs w:val="24"/>
        </w:rPr>
      </w:pPr>
    </w:p>
    <w:p w14:paraId="16386762" w14:textId="77777777" w:rsidR="008B5DA7" w:rsidRPr="00C84623" w:rsidRDefault="008B5DA7" w:rsidP="005103E9">
      <w:pPr>
        <w:rPr>
          <w:rFonts w:ascii="Arial" w:eastAsia="Calibri" w:hAnsi="Arial" w:cs="Arial"/>
          <w:b/>
          <w:color w:val="FF0000"/>
          <w:sz w:val="24"/>
          <w:szCs w:val="24"/>
        </w:rPr>
      </w:pPr>
    </w:p>
    <w:p w14:paraId="0CE2D3A0" w14:textId="77777777" w:rsidR="00062CBB" w:rsidRPr="00A313DF" w:rsidRDefault="00062CBB" w:rsidP="005103E9">
      <w:pPr>
        <w:rPr>
          <w:rFonts w:ascii="Arial" w:eastAsia="Calibri" w:hAnsi="Arial" w:cs="Arial"/>
          <w:b/>
          <w:sz w:val="24"/>
          <w:szCs w:val="24"/>
        </w:rPr>
      </w:pPr>
      <w:r w:rsidRPr="00A313DF">
        <w:rPr>
          <w:rFonts w:ascii="Arial" w:eastAsia="Calibri" w:hAnsi="Arial" w:cs="Arial"/>
          <w:b/>
          <w:sz w:val="24"/>
          <w:szCs w:val="24"/>
        </w:rPr>
        <w:lastRenderedPageBreak/>
        <w:t>PLAN I PROGRAM EDUKACIJSKOG REHABILITATORA U POSEBNOJ SKUPINI</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3"/>
        <w:gridCol w:w="5941"/>
        <w:gridCol w:w="1694"/>
      </w:tblGrid>
      <w:tr w:rsidR="00C84623" w:rsidRPr="00A313DF" w14:paraId="7D69BA46" w14:textId="77777777" w:rsidTr="009F1D9A">
        <w:tc>
          <w:tcPr>
            <w:tcW w:w="2283" w:type="dxa"/>
            <w:shd w:val="clear" w:color="auto" w:fill="DECEDD"/>
          </w:tcPr>
          <w:p w14:paraId="74DD5D5D" w14:textId="77777777" w:rsidR="00062CBB" w:rsidRPr="00A313DF" w:rsidRDefault="00062CBB" w:rsidP="002F7FC8">
            <w:pPr>
              <w:suppressAutoHyphens/>
              <w:spacing w:after="0" w:line="360" w:lineRule="auto"/>
              <w:jc w:val="center"/>
              <w:rPr>
                <w:rFonts w:ascii="Arial" w:eastAsia="Calibri" w:hAnsi="Arial" w:cs="Arial"/>
                <w:b/>
                <w:sz w:val="24"/>
                <w:szCs w:val="24"/>
                <w:lang w:eastAsia="ar-SA"/>
              </w:rPr>
            </w:pPr>
            <w:r w:rsidRPr="00A313DF">
              <w:rPr>
                <w:rFonts w:ascii="Arial" w:eastAsia="Calibri" w:hAnsi="Arial" w:cs="Arial"/>
                <w:b/>
                <w:sz w:val="24"/>
                <w:szCs w:val="24"/>
                <w:lang w:eastAsia="ar-SA"/>
              </w:rPr>
              <w:t>AKTIVNOSTI</w:t>
            </w:r>
          </w:p>
        </w:tc>
        <w:tc>
          <w:tcPr>
            <w:tcW w:w="5941" w:type="dxa"/>
            <w:shd w:val="clear" w:color="auto" w:fill="DECEDD"/>
          </w:tcPr>
          <w:p w14:paraId="6B53BA7C" w14:textId="77777777" w:rsidR="00062CBB" w:rsidRPr="00A313DF" w:rsidRDefault="00062CBB" w:rsidP="002F7FC8">
            <w:pPr>
              <w:suppressAutoHyphens/>
              <w:spacing w:after="0" w:line="360" w:lineRule="auto"/>
              <w:jc w:val="center"/>
              <w:rPr>
                <w:rFonts w:ascii="Arial" w:eastAsia="Calibri" w:hAnsi="Arial" w:cs="Arial"/>
                <w:b/>
                <w:sz w:val="24"/>
                <w:szCs w:val="24"/>
                <w:lang w:eastAsia="ar-SA"/>
              </w:rPr>
            </w:pPr>
            <w:r w:rsidRPr="00A313DF">
              <w:rPr>
                <w:rFonts w:ascii="Arial" w:eastAsia="Calibri" w:hAnsi="Arial" w:cs="Arial"/>
                <w:b/>
                <w:sz w:val="24"/>
                <w:szCs w:val="24"/>
                <w:lang w:eastAsia="ar-SA"/>
              </w:rPr>
              <w:t>SADRŽAJ</w:t>
            </w:r>
          </w:p>
        </w:tc>
        <w:tc>
          <w:tcPr>
            <w:tcW w:w="1694" w:type="dxa"/>
            <w:shd w:val="clear" w:color="auto" w:fill="DECEDD"/>
          </w:tcPr>
          <w:p w14:paraId="06261113" w14:textId="77777777" w:rsidR="00062CBB" w:rsidRPr="00A313DF" w:rsidRDefault="00062CBB" w:rsidP="002F7FC8">
            <w:pPr>
              <w:suppressAutoHyphens/>
              <w:spacing w:after="0" w:line="360" w:lineRule="auto"/>
              <w:jc w:val="center"/>
              <w:rPr>
                <w:rFonts w:ascii="Arial" w:eastAsia="Calibri" w:hAnsi="Arial" w:cs="Arial"/>
                <w:b/>
                <w:sz w:val="24"/>
                <w:szCs w:val="24"/>
                <w:lang w:eastAsia="ar-SA"/>
              </w:rPr>
            </w:pPr>
            <w:r w:rsidRPr="00A313DF">
              <w:rPr>
                <w:rFonts w:ascii="Arial" w:eastAsia="Calibri" w:hAnsi="Arial" w:cs="Arial"/>
                <w:b/>
                <w:sz w:val="24"/>
                <w:szCs w:val="24"/>
                <w:lang w:eastAsia="ar-SA"/>
              </w:rPr>
              <w:t>VRIJEME PROVEDBE</w:t>
            </w:r>
          </w:p>
        </w:tc>
      </w:tr>
      <w:tr w:rsidR="00C84623" w:rsidRPr="00A313DF" w14:paraId="48DD4458" w14:textId="77777777" w:rsidTr="00113A85">
        <w:trPr>
          <w:trHeight w:val="1300"/>
        </w:trPr>
        <w:tc>
          <w:tcPr>
            <w:tcW w:w="2283" w:type="dxa"/>
          </w:tcPr>
          <w:p w14:paraId="5C1C0E5B" w14:textId="77777777" w:rsidR="00062CBB" w:rsidRPr="00A313DF" w:rsidRDefault="00062CBB" w:rsidP="002F7FC8">
            <w:pPr>
              <w:suppressAutoHyphens/>
              <w:spacing w:after="0" w:line="240" w:lineRule="auto"/>
              <w:jc w:val="center"/>
              <w:rPr>
                <w:rFonts w:ascii="Arial" w:eastAsia="Calibri" w:hAnsi="Arial" w:cs="Arial"/>
                <w:b/>
                <w:sz w:val="24"/>
                <w:szCs w:val="24"/>
                <w:lang w:eastAsia="ar-SA"/>
              </w:rPr>
            </w:pPr>
          </w:p>
          <w:p w14:paraId="3B5FADDF" w14:textId="77777777" w:rsidR="00062CBB" w:rsidRPr="00A313DF" w:rsidRDefault="00062CBB" w:rsidP="002F7FC8">
            <w:pPr>
              <w:suppressAutoHyphens/>
              <w:spacing w:after="0" w:line="240" w:lineRule="auto"/>
              <w:jc w:val="center"/>
              <w:rPr>
                <w:rFonts w:ascii="Arial" w:eastAsia="Calibri" w:hAnsi="Arial" w:cs="Arial"/>
                <w:b/>
                <w:sz w:val="24"/>
                <w:szCs w:val="24"/>
                <w:lang w:eastAsia="ar-SA"/>
              </w:rPr>
            </w:pPr>
          </w:p>
          <w:p w14:paraId="609E24AB" w14:textId="77777777" w:rsidR="00062CBB" w:rsidRPr="00A313DF" w:rsidRDefault="00062CBB" w:rsidP="002F7FC8">
            <w:pPr>
              <w:suppressAutoHyphens/>
              <w:spacing w:after="0" w:line="240" w:lineRule="auto"/>
              <w:jc w:val="center"/>
              <w:rPr>
                <w:rFonts w:ascii="Arial" w:eastAsia="Calibri" w:hAnsi="Arial" w:cs="Arial"/>
                <w:b/>
                <w:sz w:val="24"/>
                <w:szCs w:val="24"/>
                <w:lang w:eastAsia="ar-SA"/>
              </w:rPr>
            </w:pPr>
          </w:p>
          <w:p w14:paraId="2DF19A1A" w14:textId="77777777" w:rsidR="00062CBB" w:rsidRPr="00A313DF" w:rsidRDefault="00062CBB" w:rsidP="002F7FC8">
            <w:pPr>
              <w:suppressAutoHyphens/>
              <w:spacing w:after="0" w:line="240" w:lineRule="auto"/>
              <w:jc w:val="center"/>
              <w:rPr>
                <w:rFonts w:ascii="Arial" w:eastAsia="Calibri" w:hAnsi="Arial" w:cs="Arial"/>
                <w:b/>
                <w:sz w:val="24"/>
                <w:szCs w:val="24"/>
                <w:lang w:eastAsia="ar-SA"/>
              </w:rPr>
            </w:pPr>
          </w:p>
          <w:p w14:paraId="28B19317" w14:textId="77777777" w:rsidR="00062CBB" w:rsidRPr="00A313DF" w:rsidRDefault="00062CBB" w:rsidP="002F7FC8">
            <w:pPr>
              <w:suppressAutoHyphens/>
              <w:spacing w:after="0" w:line="240" w:lineRule="auto"/>
              <w:jc w:val="center"/>
              <w:rPr>
                <w:rFonts w:ascii="Arial" w:eastAsia="Calibri" w:hAnsi="Arial" w:cs="Arial"/>
                <w:b/>
                <w:sz w:val="24"/>
                <w:szCs w:val="24"/>
                <w:lang w:eastAsia="ar-SA"/>
              </w:rPr>
            </w:pPr>
          </w:p>
          <w:p w14:paraId="3F64A34F" w14:textId="77777777" w:rsidR="00062CBB" w:rsidRPr="00A313DF" w:rsidRDefault="00062CBB" w:rsidP="002F7FC8">
            <w:pPr>
              <w:suppressAutoHyphens/>
              <w:spacing w:after="0" w:line="240" w:lineRule="auto"/>
              <w:jc w:val="center"/>
              <w:rPr>
                <w:rFonts w:ascii="Arial" w:eastAsia="Calibri" w:hAnsi="Arial" w:cs="Arial"/>
                <w:b/>
                <w:sz w:val="24"/>
                <w:szCs w:val="24"/>
                <w:lang w:eastAsia="ar-SA"/>
              </w:rPr>
            </w:pPr>
          </w:p>
          <w:p w14:paraId="12D9F242" w14:textId="77777777" w:rsidR="00062CBB" w:rsidRPr="00A313DF" w:rsidRDefault="00062CBB" w:rsidP="002F7FC8">
            <w:pPr>
              <w:suppressAutoHyphens/>
              <w:spacing w:after="0" w:line="240" w:lineRule="auto"/>
              <w:jc w:val="center"/>
              <w:rPr>
                <w:rFonts w:ascii="Arial" w:eastAsia="Calibri" w:hAnsi="Arial" w:cs="Arial"/>
                <w:b/>
                <w:sz w:val="24"/>
                <w:szCs w:val="24"/>
                <w:lang w:eastAsia="ar-SA"/>
              </w:rPr>
            </w:pPr>
          </w:p>
          <w:p w14:paraId="4E2F784F" w14:textId="77777777" w:rsidR="00062CBB" w:rsidRPr="00A313DF" w:rsidRDefault="00062CBB" w:rsidP="002F7FC8">
            <w:pPr>
              <w:suppressAutoHyphens/>
              <w:spacing w:after="0" w:line="240" w:lineRule="auto"/>
              <w:jc w:val="center"/>
              <w:rPr>
                <w:rFonts w:ascii="Arial" w:eastAsia="Calibri" w:hAnsi="Arial" w:cs="Arial"/>
                <w:b/>
                <w:sz w:val="24"/>
                <w:szCs w:val="24"/>
                <w:lang w:eastAsia="ar-SA"/>
              </w:rPr>
            </w:pPr>
          </w:p>
          <w:p w14:paraId="0E276098" w14:textId="77777777" w:rsidR="002F7FC8" w:rsidRPr="00A313DF" w:rsidRDefault="002F7FC8" w:rsidP="002F7FC8">
            <w:pPr>
              <w:suppressAutoHyphens/>
              <w:spacing w:after="0" w:line="240" w:lineRule="auto"/>
              <w:jc w:val="center"/>
              <w:rPr>
                <w:rFonts w:ascii="Arial" w:eastAsia="Calibri" w:hAnsi="Arial" w:cs="Arial"/>
                <w:b/>
                <w:sz w:val="24"/>
                <w:szCs w:val="24"/>
                <w:lang w:eastAsia="ar-SA"/>
              </w:rPr>
            </w:pPr>
          </w:p>
          <w:p w14:paraId="17B15E4B" w14:textId="77777777" w:rsidR="002F7FC8" w:rsidRPr="00A313DF" w:rsidRDefault="002F7FC8" w:rsidP="002F7FC8">
            <w:pPr>
              <w:suppressAutoHyphens/>
              <w:spacing w:after="0" w:line="240" w:lineRule="auto"/>
              <w:jc w:val="center"/>
              <w:rPr>
                <w:rFonts w:ascii="Arial" w:eastAsia="Calibri" w:hAnsi="Arial" w:cs="Arial"/>
                <w:b/>
                <w:sz w:val="24"/>
                <w:szCs w:val="24"/>
                <w:lang w:eastAsia="ar-SA"/>
              </w:rPr>
            </w:pPr>
          </w:p>
          <w:p w14:paraId="0A7B2A22" w14:textId="77777777" w:rsidR="002F7FC8" w:rsidRPr="00A313DF" w:rsidRDefault="002F7FC8" w:rsidP="002F7FC8">
            <w:pPr>
              <w:suppressAutoHyphens/>
              <w:spacing w:after="0" w:line="240" w:lineRule="auto"/>
              <w:jc w:val="center"/>
              <w:rPr>
                <w:rFonts w:ascii="Arial" w:eastAsia="Calibri" w:hAnsi="Arial" w:cs="Arial"/>
                <w:b/>
                <w:sz w:val="24"/>
                <w:szCs w:val="24"/>
                <w:lang w:eastAsia="ar-SA"/>
              </w:rPr>
            </w:pPr>
          </w:p>
          <w:p w14:paraId="320C0762" w14:textId="77777777" w:rsidR="002F7FC8" w:rsidRPr="00A313DF" w:rsidRDefault="002F7FC8" w:rsidP="002F7FC8">
            <w:pPr>
              <w:suppressAutoHyphens/>
              <w:spacing w:after="0" w:line="240" w:lineRule="auto"/>
              <w:jc w:val="center"/>
              <w:rPr>
                <w:rFonts w:ascii="Arial" w:eastAsia="Calibri" w:hAnsi="Arial" w:cs="Arial"/>
                <w:b/>
                <w:sz w:val="24"/>
                <w:szCs w:val="24"/>
                <w:lang w:eastAsia="ar-SA"/>
              </w:rPr>
            </w:pPr>
          </w:p>
          <w:p w14:paraId="12841AD0" w14:textId="77777777" w:rsidR="00062CBB" w:rsidRPr="00A313DF" w:rsidRDefault="00062CBB" w:rsidP="002F7FC8">
            <w:pPr>
              <w:suppressAutoHyphens/>
              <w:spacing w:after="0" w:line="240" w:lineRule="auto"/>
              <w:rPr>
                <w:rFonts w:ascii="Arial" w:eastAsia="Calibri" w:hAnsi="Arial" w:cs="Arial"/>
                <w:b/>
                <w:sz w:val="24"/>
                <w:szCs w:val="24"/>
                <w:lang w:eastAsia="ar-SA"/>
              </w:rPr>
            </w:pPr>
          </w:p>
          <w:p w14:paraId="710559BA" w14:textId="77777777" w:rsidR="00062CBB" w:rsidRPr="00A313DF" w:rsidRDefault="00062CBB" w:rsidP="002F7FC8">
            <w:pPr>
              <w:suppressAutoHyphens/>
              <w:spacing w:after="0" w:line="240" w:lineRule="auto"/>
              <w:jc w:val="center"/>
              <w:rPr>
                <w:rFonts w:ascii="Arial" w:eastAsia="Calibri" w:hAnsi="Arial" w:cs="Arial"/>
                <w:b/>
                <w:sz w:val="24"/>
                <w:szCs w:val="24"/>
                <w:lang w:eastAsia="ar-SA"/>
              </w:rPr>
            </w:pPr>
            <w:r w:rsidRPr="00A313DF">
              <w:rPr>
                <w:rFonts w:ascii="Arial" w:eastAsia="Calibri" w:hAnsi="Arial" w:cs="Arial"/>
                <w:b/>
                <w:sz w:val="24"/>
                <w:szCs w:val="24"/>
                <w:lang w:eastAsia="ar-SA"/>
              </w:rPr>
              <w:t>ODGOJNO-OBRAZOVNI RAD</w:t>
            </w:r>
          </w:p>
        </w:tc>
        <w:tc>
          <w:tcPr>
            <w:tcW w:w="5941" w:type="dxa"/>
          </w:tcPr>
          <w:p w14:paraId="75502F4D" w14:textId="77777777" w:rsidR="00062CBB" w:rsidRPr="00A313DF" w:rsidRDefault="00062CBB" w:rsidP="002F7FC8">
            <w:pPr>
              <w:suppressAutoHyphens/>
              <w:spacing w:after="0" w:line="360" w:lineRule="auto"/>
              <w:jc w:val="both"/>
              <w:rPr>
                <w:rFonts w:ascii="Arial" w:eastAsia="Calibri" w:hAnsi="Arial" w:cs="Arial"/>
                <w:i/>
                <w:sz w:val="24"/>
                <w:szCs w:val="24"/>
                <w:lang w:eastAsia="ar-SA"/>
              </w:rPr>
            </w:pPr>
            <w:r w:rsidRPr="00A313DF">
              <w:rPr>
                <w:rFonts w:ascii="Arial" w:eastAsia="Calibri" w:hAnsi="Arial" w:cs="Arial"/>
                <w:i/>
                <w:sz w:val="24"/>
                <w:szCs w:val="24"/>
                <w:lang w:eastAsia="ar-SA"/>
              </w:rPr>
              <w:t xml:space="preserve">U odnosu na dijete: </w:t>
            </w:r>
          </w:p>
          <w:p w14:paraId="20338B32" w14:textId="77777777" w:rsidR="00062CBB" w:rsidRPr="00A313DF" w:rsidRDefault="00062CBB" w:rsidP="005B4F98">
            <w:pPr>
              <w:pStyle w:val="ListParagraph"/>
              <w:numPr>
                <w:ilvl w:val="0"/>
                <w:numId w:val="250"/>
              </w:numPr>
              <w:rPr>
                <w:rFonts w:ascii="Arial" w:hAnsi="Arial" w:cs="Arial"/>
              </w:rPr>
            </w:pPr>
            <w:r w:rsidRPr="00A313DF">
              <w:rPr>
                <w:rFonts w:ascii="Arial" w:hAnsi="Arial" w:cs="Arial"/>
              </w:rPr>
              <w:t xml:space="preserve">Opservacija djece s  razvojnim poteškoćama </w:t>
            </w:r>
          </w:p>
          <w:p w14:paraId="746FB821" w14:textId="77777777" w:rsidR="00062CBB" w:rsidRPr="00A313DF" w:rsidRDefault="00062CBB" w:rsidP="00062CBB">
            <w:pPr>
              <w:suppressAutoHyphens/>
              <w:spacing w:after="0" w:line="240" w:lineRule="auto"/>
              <w:contextualSpacing/>
              <w:rPr>
                <w:rFonts w:ascii="Arial" w:eastAsia="Times New Roman" w:hAnsi="Arial" w:cs="Arial"/>
              </w:rPr>
            </w:pPr>
            <w:r w:rsidRPr="00A313DF">
              <w:rPr>
                <w:rFonts w:ascii="Arial" w:eastAsia="Times New Roman" w:hAnsi="Arial" w:cs="Arial"/>
              </w:rPr>
              <w:t xml:space="preserve">            primjenom odgovarajućih mjernih instrumenata i     skala procjene </w:t>
            </w:r>
          </w:p>
          <w:p w14:paraId="7CF7C850" w14:textId="77777777" w:rsidR="00062CBB" w:rsidRPr="00A313DF" w:rsidRDefault="00062CBB" w:rsidP="005B4F98">
            <w:pPr>
              <w:pStyle w:val="ListParagraph"/>
              <w:numPr>
                <w:ilvl w:val="0"/>
                <w:numId w:val="250"/>
              </w:numPr>
              <w:suppressAutoHyphens/>
              <w:rPr>
                <w:rFonts w:ascii="Arial" w:eastAsia="Calibri" w:hAnsi="Arial" w:cs="Arial"/>
                <w:lang w:eastAsia="ar-SA"/>
              </w:rPr>
            </w:pPr>
            <w:r w:rsidRPr="00A313DF">
              <w:rPr>
                <w:rFonts w:ascii="Arial" w:hAnsi="Arial" w:cs="Arial"/>
              </w:rPr>
              <w:t>Edukacijsko-rehabilitacijski rad (individualni rad, grupni rad u  skupini uz individualizirani pristup, poticanje unutar odgojno-obrazovne skupine)</w:t>
            </w:r>
          </w:p>
          <w:p w14:paraId="48CCAEDB" w14:textId="77777777" w:rsidR="00062CBB" w:rsidRPr="00A313DF" w:rsidRDefault="00062CBB" w:rsidP="005B4F98">
            <w:pPr>
              <w:pStyle w:val="ListParagraph"/>
              <w:numPr>
                <w:ilvl w:val="0"/>
                <w:numId w:val="250"/>
              </w:numPr>
              <w:suppressAutoHyphens/>
              <w:rPr>
                <w:rFonts w:ascii="Arial" w:eastAsia="Calibri" w:hAnsi="Arial" w:cs="Arial"/>
                <w:lang w:eastAsia="ar-SA"/>
              </w:rPr>
            </w:pPr>
            <w:r w:rsidRPr="00A313DF">
              <w:rPr>
                <w:rFonts w:ascii="Arial" w:hAnsi="Arial" w:cs="Arial"/>
              </w:rPr>
              <w:t>Priprema prostorno-materijalnih uvjeta i poticaja</w:t>
            </w:r>
          </w:p>
          <w:p w14:paraId="6F5CE2E5" w14:textId="77777777" w:rsidR="00062CBB" w:rsidRPr="00A313DF" w:rsidRDefault="00062CBB" w:rsidP="002F7FC8">
            <w:pPr>
              <w:suppressAutoHyphens/>
              <w:spacing w:after="0" w:line="240" w:lineRule="auto"/>
              <w:ind w:left="720"/>
              <w:contextualSpacing/>
              <w:jc w:val="both"/>
              <w:rPr>
                <w:rFonts w:ascii="Arial" w:eastAsia="Calibri" w:hAnsi="Arial" w:cs="Arial"/>
                <w:sz w:val="24"/>
                <w:szCs w:val="24"/>
                <w:lang w:eastAsia="ar-SA"/>
              </w:rPr>
            </w:pPr>
          </w:p>
          <w:p w14:paraId="59795524" w14:textId="77777777" w:rsidR="00062CBB" w:rsidRPr="00A313DF" w:rsidRDefault="00062CBB" w:rsidP="002F7FC8">
            <w:pPr>
              <w:suppressAutoHyphens/>
              <w:spacing w:after="0" w:line="240" w:lineRule="auto"/>
              <w:jc w:val="both"/>
              <w:rPr>
                <w:rFonts w:ascii="Arial" w:eastAsia="Calibri" w:hAnsi="Arial" w:cs="Arial"/>
                <w:i/>
                <w:sz w:val="24"/>
                <w:szCs w:val="24"/>
                <w:lang w:eastAsia="ar-SA"/>
              </w:rPr>
            </w:pPr>
          </w:p>
          <w:p w14:paraId="1EC419ED" w14:textId="77777777" w:rsidR="00062CBB" w:rsidRPr="00A313DF" w:rsidRDefault="00062CBB" w:rsidP="002F7FC8">
            <w:pPr>
              <w:suppressAutoHyphens/>
              <w:spacing w:after="0" w:line="240" w:lineRule="auto"/>
              <w:jc w:val="both"/>
              <w:rPr>
                <w:rFonts w:ascii="Arial" w:eastAsia="Calibri" w:hAnsi="Arial" w:cs="Arial"/>
                <w:i/>
                <w:sz w:val="24"/>
                <w:szCs w:val="24"/>
                <w:lang w:eastAsia="ar-SA"/>
              </w:rPr>
            </w:pPr>
          </w:p>
          <w:p w14:paraId="64235663" w14:textId="77777777" w:rsidR="00062CBB" w:rsidRPr="00A313DF" w:rsidRDefault="00062CBB" w:rsidP="002F7FC8">
            <w:pPr>
              <w:suppressAutoHyphens/>
              <w:spacing w:after="0" w:line="240" w:lineRule="auto"/>
              <w:jc w:val="both"/>
              <w:rPr>
                <w:rFonts w:ascii="Arial" w:eastAsia="Calibri" w:hAnsi="Arial" w:cs="Arial"/>
                <w:i/>
                <w:sz w:val="24"/>
                <w:szCs w:val="24"/>
                <w:lang w:eastAsia="ar-SA"/>
              </w:rPr>
            </w:pPr>
            <w:r w:rsidRPr="00A313DF">
              <w:rPr>
                <w:rFonts w:ascii="Arial" w:eastAsia="Calibri" w:hAnsi="Arial" w:cs="Arial"/>
                <w:i/>
                <w:sz w:val="24"/>
                <w:szCs w:val="24"/>
                <w:lang w:eastAsia="ar-SA"/>
              </w:rPr>
              <w:t xml:space="preserve">U odnosu na odgajatelje: </w:t>
            </w:r>
          </w:p>
          <w:p w14:paraId="3AB60422" w14:textId="77777777" w:rsidR="00062CBB" w:rsidRPr="00A313DF" w:rsidRDefault="00062CBB" w:rsidP="005B4F98">
            <w:pPr>
              <w:pStyle w:val="ListParagraph"/>
              <w:numPr>
                <w:ilvl w:val="0"/>
                <w:numId w:val="251"/>
              </w:numPr>
              <w:rPr>
                <w:rFonts w:ascii="Arial" w:hAnsi="Arial" w:cs="Arial"/>
              </w:rPr>
            </w:pPr>
            <w:r w:rsidRPr="00A313DF">
              <w:rPr>
                <w:rFonts w:ascii="Arial" w:hAnsi="Arial" w:cs="Arial"/>
              </w:rPr>
              <w:t>Konzultacije i savjetodavni rad (pomoć pri prepoznavanju i zadovoljavanju potreba djece s TUR te pri osmišljavanju i provođenju individualiziranih odgojno-obrazovnih aktivnosti/programa)</w:t>
            </w:r>
          </w:p>
          <w:p w14:paraId="73C962F7" w14:textId="77777777" w:rsidR="00062CBB" w:rsidRPr="00A313DF" w:rsidRDefault="00062CBB" w:rsidP="005B4F98">
            <w:pPr>
              <w:pStyle w:val="ListParagraph"/>
              <w:numPr>
                <w:ilvl w:val="0"/>
                <w:numId w:val="251"/>
              </w:numPr>
              <w:suppressAutoHyphens/>
              <w:rPr>
                <w:rFonts w:ascii="Arial" w:eastAsia="Calibri" w:hAnsi="Arial" w:cs="Arial"/>
                <w:i/>
                <w:lang w:eastAsia="ar-SA"/>
              </w:rPr>
            </w:pPr>
            <w:r w:rsidRPr="00A313DF">
              <w:rPr>
                <w:rFonts w:ascii="Arial" w:hAnsi="Arial" w:cs="Arial"/>
              </w:rPr>
              <w:t>Unaprjeđivati i podizati kvalitetu inkluzivnog pristupa</w:t>
            </w:r>
          </w:p>
          <w:p w14:paraId="0FE69D09" w14:textId="77777777" w:rsidR="00062CBB" w:rsidRPr="00A313DF" w:rsidRDefault="00062CBB" w:rsidP="002F7FC8">
            <w:pPr>
              <w:suppressAutoHyphens/>
              <w:spacing w:after="0" w:line="240" w:lineRule="auto"/>
              <w:contextualSpacing/>
              <w:rPr>
                <w:rFonts w:ascii="Arial" w:eastAsia="Calibri" w:hAnsi="Arial" w:cs="Arial"/>
                <w:i/>
                <w:sz w:val="24"/>
                <w:szCs w:val="24"/>
                <w:lang w:eastAsia="ar-SA"/>
              </w:rPr>
            </w:pPr>
          </w:p>
          <w:p w14:paraId="1D232D20" w14:textId="77777777" w:rsidR="00062CBB" w:rsidRPr="00A313DF" w:rsidRDefault="00062CBB" w:rsidP="002F7FC8">
            <w:pPr>
              <w:suppressAutoHyphens/>
              <w:spacing w:after="0" w:line="240" w:lineRule="auto"/>
              <w:contextualSpacing/>
              <w:rPr>
                <w:rFonts w:ascii="Arial" w:eastAsia="Calibri" w:hAnsi="Arial" w:cs="Arial"/>
                <w:i/>
                <w:sz w:val="24"/>
                <w:szCs w:val="24"/>
                <w:lang w:eastAsia="ar-SA"/>
              </w:rPr>
            </w:pPr>
            <w:r w:rsidRPr="00A313DF">
              <w:rPr>
                <w:rFonts w:ascii="Arial" w:eastAsia="Calibri" w:hAnsi="Arial" w:cs="Arial"/>
                <w:i/>
                <w:sz w:val="24"/>
                <w:szCs w:val="24"/>
                <w:lang w:eastAsia="ar-SA"/>
              </w:rPr>
              <w:t xml:space="preserve">U odnosu na roditelje: </w:t>
            </w:r>
          </w:p>
          <w:p w14:paraId="6986E9B5" w14:textId="77777777" w:rsidR="00113A85" w:rsidRPr="00A313DF" w:rsidRDefault="00113A85" w:rsidP="002F7FC8">
            <w:pPr>
              <w:suppressAutoHyphens/>
              <w:spacing w:after="0" w:line="240" w:lineRule="auto"/>
              <w:contextualSpacing/>
              <w:rPr>
                <w:rFonts w:ascii="Arial" w:eastAsia="Calibri" w:hAnsi="Arial" w:cs="Arial"/>
                <w:i/>
                <w:sz w:val="24"/>
                <w:szCs w:val="24"/>
                <w:lang w:eastAsia="ar-SA"/>
              </w:rPr>
            </w:pPr>
          </w:p>
          <w:p w14:paraId="77C0B0B9" w14:textId="77777777" w:rsidR="00062CBB" w:rsidRPr="00A313DF" w:rsidRDefault="00062CBB" w:rsidP="005B4F98">
            <w:pPr>
              <w:pStyle w:val="ListParagraph"/>
              <w:numPr>
                <w:ilvl w:val="0"/>
                <w:numId w:val="252"/>
              </w:numPr>
              <w:suppressAutoHyphens/>
              <w:rPr>
                <w:rFonts w:ascii="Arial" w:eastAsia="Calibri" w:hAnsi="Arial" w:cs="Arial"/>
                <w:lang w:eastAsia="ar-SA"/>
              </w:rPr>
            </w:pPr>
            <w:r w:rsidRPr="00A313DF">
              <w:rPr>
                <w:rFonts w:ascii="Arial" w:hAnsi="Arial" w:cs="Arial"/>
              </w:rPr>
              <w:t>Inicijalni razgovori pri upisu djece u dječji vrtić</w:t>
            </w:r>
          </w:p>
          <w:p w14:paraId="36489F98" w14:textId="77777777" w:rsidR="00062CBB" w:rsidRPr="00A313DF" w:rsidRDefault="00062CBB" w:rsidP="005B4F98">
            <w:pPr>
              <w:pStyle w:val="ListParagraph"/>
              <w:numPr>
                <w:ilvl w:val="0"/>
                <w:numId w:val="252"/>
              </w:numPr>
              <w:suppressAutoHyphens/>
              <w:rPr>
                <w:rFonts w:ascii="Arial" w:eastAsia="Calibri" w:hAnsi="Arial" w:cs="Arial"/>
                <w:lang w:eastAsia="ar-SA"/>
              </w:rPr>
            </w:pPr>
            <w:r w:rsidRPr="00A313DF">
              <w:rPr>
                <w:rFonts w:ascii="Arial" w:hAnsi="Arial" w:cs="Arial"/>
              </w:rPr>
              <w:t>Konzultacije i savjetodavni rad (individualne konzultacije, radionice, roditeljski sastanci)</w:t>
            </w:r>
          </w:p>
        </w:tc>
        <w:tc>
          <w:tcPr>
            <w:tcW w:w="1694" w:type="dxa"/>
          </w:tcPr>
          <w:p w14:paraId="1B1F63C3" w14:textId="77777777" w:rsidR="00062CBB" w:rsidRPr="00A313DF" w:rsidRDefault="00062CBB" w:rsidP="002F7FC8">
            <w:pPr>
              <w:suppressAutoHyphens/>
              <w:spacing w:after="0" w:line="240" w:lineRule="auto"/>
              <w:rPr>
                <w:rFonts w:ascii="Arial" w:eastAsia="Calibri" w:hAnsi="Arial" w:cs="Arial"/>
                <w:sz w:val="24"/>
                <w:szCs w:val="24"/>
                <w:lang w:eastAsia="ar-SA"/>
              </w:rPr>
            </w:pPr>
          </w:p>
          <w:p w14:paraId="1E42E5A4" w14:textId="77777777" w:rsidR="00062CBB" w:rsidRPr="00A313DF" w:rsidRDefault="00062CBB" w:rsidP="002F7FC8">
            <w:pPr>
              <w:suppressAutoHyphens/>
              <w:spacing w:after="0" w:line="240" w:lineRule="auto"/>
              <w:rPr>
                <w:rFonts w:ascii="Arial" w:eastAsia="Calibri" w:hAnsi="Arial" w:cs="Arial"/>
                <w:sz w:val="24"/>
                <w:szCs w:val="24"/>
                <w:lang w:eastAsia="ar-SA"/>
              </w:rPr>
            </w:pPr>
          </w:p>
          <w:p w14:paraId="07708818" w14:textId="77777777" w:rsidR="00062CBB" w:rsidRPr="00A313DF" w:rsidRDefault="00062CBB" w:rsidP="002F7FC8">
            <w:pPr>
              <w:suppressAutoHyphens/>
              <w:spacing w:after="0" w:line="240" w:lineRule="auto"/>
              <w:rPr>
                <w:rFonts w:ascii="Arial" w:eastAsia="Calibri" w:hAnsi="Arial" w:cs="Arial"/>
                <w:sz w:val="24"/>
                <w:szCs w:val="24"/>
                <w:lang w:eastAsia="ar-SA"/>
              </w:rPr>
            </w:pPr>
            <w:r w:rsidRPr="00A313DF">
              <w:rPr>
                <w:rFonts w:ascii="Arial" w:eastAsia="Calibri" w:hAnsi="Arial" w:cs="Arial"/>
                <w:sz w:val="24"/>
                <w:szCs w:val="24"/>
                <w:lang w:eastAsia="ar-SA"/>
              </w:rPr>
              <w:t>tijekom godine</w:t>
            </w:r>
          </w:p>
          <w:p w14:paraId="0321A716" w14:textId="77777777" w:rsidR="00062CBB" w:rsidRPr="00A313DF" w:rsidRDefault="00062CBB" w:rsidP="002F7FC8">
            <w:pPr>
              <w:suppressAutoHyphens/>
              <w:spacing w:after="0" w:line="240" w:lineRule="auto"/>
              <w:rPr>
                <w:rFonts w:ascii="Arial" w:eastAsia="Calibri" w:hAnsi="Arial" w:cs="Arial"/>
                <w:sz w:val="24"/>
                <w:szCs w:val="24"/>
                <w:lang w:eastAsia="ar-SA"/>
              </w:rPr>
            </w:pPr>
          </w:p>
          <w:p w14:paraId="3D13AA78" w14:textId="77777777" w:rsidR="00062CBB" w:rsidRPr="00A313DF" w:rsidRDefault="00062CBB" w:rsidP="002F7FC8">
            <w:pPr>
              <w:suppressAutoHyphens/>
              <w:spacing w:after="0" w:line="360" w:lineRule="auto"/>
              <w:jc w:val="both"/>
              <w:rPr>
                <w:rFonts w:ascii="Arial" w:eastAsia="Calibri" w:hAnsi="Arial" w:cs="Arial"/>
                <w:sz w:val="24"/>
                <w:szCs w:val="24"/>
                <w:lang w:eastAsia="ar-SA"/>
              </w:rPr>
            </w:pPr>
          </w:p>
          <w:p w14:paraId="367F8F45" w14:textId="77777777" w:rsidR="00062CBB" w:rsidRPr="00A313DF" w:rsidRDefault="00062CBB" w:rsidP="002F7FC8">
            <w:pPr>
              <w:suppressAutoHyphens/>
              <w:spacing w:after="0" w:line="360" w:lineRule="auto"/>
              <w:jc w:val="both"/>
              <w:rPr>
                <w:rFonts w:ascii="Arial" w:eastAsia="Calibri" w:hAnsi="Arial" w:cs="Arial"/>
                <w:sz w:val="24"/>
                <w:szCs w:val="24"/>
                <w:lang w:eastAsia="ar-SA"/>
              </w:rPr>
            </w:pPr>
          </w:p>
          <w:p w14:paraId="56A81418" w14:textId="77777777" w:rsidR="00062CBB" w:rsidRPr="00A313DF" w:rsidRDefault="00062CBB" w:rsidP="002F7FC8">
            <w:pPr>
              <w:suppressAutoHyphens/>
              <w:spacing w:after="0" w:line="360" w:lineRule="auto"/>
              <w:jc w:val="both"/>
              <w:rPr>
                <w:rFonts w:ascii="Arial" w:eastAsia="Calibri" w:hAnsi="Arial" w:cs="Arial"/>
                <w:sz w:val="24"/>
                <w:szCs w:val="24"/>
                <w:lang w:eastAsia="ar-SA"/>
              </w:rPr>
            </w:pPr>
          </w:p>
          <w:p w14:paraId="0917C83F" w14:textId="77777777" w:rsidR="00062CBB" w:rsidRPr="00A313DF" w:rsidRDefault="00062CBB" w:rsidP="002F7FC8">
            <w:pPr>
              <w:suppressAutoHyphens/>
              <w:spacing w:after="0" w:line="360" w:lineRule="auto"/>
              <w:jc w:val="both"/>
              <w:rPr>
                <w:rFonts w:ascii="Arial" w:eastAsia="Calibri" w:hAnsi="Arial" w:cs="Arial"/>
                <w:sz w:val="24"/>
                <w:szCs w:val="24"/>
                <w:lang w:eastAsia="ar-SA"/>
              </w:rPr>
            </w:pPr>
          </w:p>
          <w:p w14:paraId="7069BF19" w14:textId="77777777" w:rsidR="00062CBB" w:rsidRPr="00A313DF" w:rsidRDefault="00062CBB" w:rsidP="002F7FC8">
            <w:pPr>
              <w:suppressAutoHyphens/>
              <w:spacing w:after="0" w:line="360" w:lineRule="auto"/>
              <w:jc w:val="both"/>
              <w:rPr>
                <w:rFonts w:ascii="Arial" w:eastAsia="Calibri" w:hAnsi="Arial" w:cs="Arial"/>
                <w:sz w:val="24"/>
                <w:szCs w:val="24"/>
                <w:lang w:eastAsia="ar-SA"/>
              </w:rPr>
            </w:pPr>
          </w:p>
          <w:p w14:paraId="23D5145A" w14:textId="77777777" w:rsidR="00062CBB" w:rsidRPr="00A313DF" w:rsidRDefault="00062CBB" w:rsidP="002F7FC8">
            <w:pPr>
              <w:suppressAutoHyphens/>
              <w:spacing w:after="0" w:line="360" w:lineRule="auto"/>
              <w:jc w:val="both"/>
              <w:rPr>
                <w:rFonts w:ascii="Arial" w:eastAsia="Calibri" w:hAnsi="Arial" w:cs="Arial"/>
                <w:sz w:val="24"/>
                <w:szCs w:val="24"/>
                <w:lang w:eastAsia="ar-SA"/>
              </w:rPr>
            </w:pPr>
          </w:p>
          <w:p w14:paraId="407A7452" w14:textId="77777777" w:rsidR="00062CBB" w:rsidRPr="00A313DF" w:rsidRDefault="00062CBB" w:rsidP="002F7FC8">
            <w:pPr>
              <w:suppressAutoHyphens/>
              <w:spacing w:after="0" w:line="360" w:lineRule="auto"/>
              <w:jc w:val="both"/>
              <w:rPr>
                <w:rFonts w:ascii="Arial" w:eastAsia="Calibri" w:hAnsi="Arial" w:cs="Arial"/>
                <w:sz w:val="24"/>
                <w:szCs w:val="24"/>
                <w:lang w:eastAsia="ar-SA"/>
              </w:rPr>
            </w:pPr>
          </w:p>
          <w:p w14:paraId="34CD4D66" w14:textId="77777777" w:rsidR="00062CBB" w:rsidRPr="00A313DF" w:rsidRDefault="00062CBB" w:rsidP="002F7FC8">
            <w:pPr>
              <w:suppressAutoHyphens/>
              <w:spacing w:after="0" w:line="240" w:lineRule="auto"/>
              <w:jc w:val="both"/>
              <w:rPr>
                <w:rFonts w:ascii="Arial" w:eastAsia="Calibri" w:hAnsi="Arial" w:cs="Arial"/>
                <w:sz w:val="24"/>
                <w:szCs w:val="24"/>
                <w:lang w:eastAsia="ar-SA"/>
              </w:rPr>
            </w:pPr>
          </w:p>
          <w:p w14:paraId="431F1334" w14:textId="77777777" w:rsidR="00062CBB" w:rsidRPr="00A313DF" w:rsidRDefault="00062CBB" w:rsidP="002F7FC8">
            <w:pPr>
              <w:suppressAutoHyphens/>
              <w:spacing w:after="0" w:line="240" w:lineRule="auto"/>
              <w:jc w:val="both"/>
              <w:rPr>
                <w:rFonts w:ascii="Arial" w:eastAsia="Calibri" w:hAnsi="Arial" w:cs="Arial"/>
                <w:sz w:val="24"/>
                <w:szCs w:val="24"/>
                <w:lang w:eastAsia="ar-SA"/>
              </w:rPr>
            </w:pPr>
            <w:r w:rsidRPr="00A313DF">
              <w:rPr>
                <w:rFonts w:ascii="Arial" w:eastAsia="Calibri" w:hAnsi="Arial" w:cs="Arial"/>
                <w:sz w:val="24"/>
                <w:szCs w:val="24"/>
                <w:lang w:eastAsia="ar-SA"/>
              </w:rPr>
              <w:t>tijekom godine</w:t>
            </w:r>
          </w:p>
          <w:p w14:paraId="1A3080DE" w14:textId="77777777" w:rsidR="00062CBB" w:rsidRPr="00A313DF" w:rsidRDefault="00062CBB" w:rsidP="002F7FC8">
            <w:pPr>
              <w:suppressAutoHyphens/>
              <w:spacing w:after="0" w:line="360" w:lineRule="auto"/>
              <w:jc w:val="both"/>
              <w:rPr>
                <w:rFonts w:ascii="Arial" w:eastAsia="Calibri" w:hAnsi="Arial" w:cs="Arial"/>
                <w:sz w:val="24"/>
                <w:szCs w:val="24"/>
                <w:lang w:eastAsia="ar-SA"/>
              </w:rPr>
            </w:pPr>
          </w:p>
          <w:p w14:paraId="51CC895B" w14:textId="77777777" w:rsidR="00062CBB" w:rsidRPr="00A313DF" w:rsidRDefault="00062CBB" w:rsidP="002F7FC8">
            <w:pPr>
              <w:suppressAutoHyphens/>
              <w:spacing w:after="0" w:line="360" w:lineRule="auto"/>
              <w:jc w:val="both"/>
              <w:rPr>
                <w:rFonts w:ascii="Arial" w:eastAsia="Calibri" w:hAnsi="Arial" w:cs="Arial"/>
                <w:sz w:val="24"/>
                <w:szCs w:val="24"/>
                <w:lang w:eastAsia="ar-SA"/>
              </w:rPr>
            </w:pPr>
          </w:p>
          <w:p w14:paraId="2EBE578E" w14:textId="77777777" w:rsidR="00062CBB" w:rsidRPr="00A313DF" w:rsidRDefault="00062CBB" w:rsidP="002F7FC8">
            <w:pPr>
              <w:suppressAutoHyphens/>
              <w:spacing w:after="0" w:line="360" w:lineRule="auto"/>
              <w:jc w:val="both"/>
              <w:rPr>
                <w:rFonts w:ascii="Arial" w:eastAsia="Calibri" w:hAnsi="Arial" w:cs="Arial"/>
                <w:sz w:val="24"/>
                <w:szCs w:val="24"/>
                <w:lang w:eastAsia="ar-SA"/>
              </w:rPr>
            </w:pPr>
          </w:p>
          <w:p w14:paraId="5731A0DA" w14:textId="77777777" w:rsidR="00062CBB" w:rsidRPr="00A313DF" w:rsidRDefault="00062CBB" w:rsidP="002F7FC8">
            <w:pPr>
              <w:suppressAutoHyphens/>
              <w:spacing w:after="0" w:line="276" w:lineRule="auto"/>
              <w:jc w:val="both"/>
              <w:rPr>
                <w:rFonts w:ascii="Arial" w:eastAsia="Calibri" w:hAnsi="Arial" w:cs="Arial"/>
                <w:sz w:val="24"/>
                <w:szCs w:val="24"/>
                <w:lang w:eastAsia="ar-SA"/>
              </w:rPr>
            </w:pPr>
            <w:r w:rsidRPr="00A313DF">
              <w:rPr>
                <w:rFonts w:ascii="Arial" w:eastAsia="Calibri" w:hAnsi="Arial" w:cs="Arial"/>
                <w:sz w:val="24"/>
                <w:szCs w:val="24"/>
                <w:lang w:eastAsia="ar-SA"/>
              </w:rPr>
              <w:t>tijekom godine</w:t>
            </w:r>
          </w:p>
          <w:p w14:paraId="25F4A2DD" w14:textId="77777777" w:rsidR="00062CBB" w:rsidRPr="00A313DF" w:rsidRDefault="00062CBB" w:rsidP="002F7FC8">
            <w:pPr>
              <w:suppressAutoHyphens/>
              <w:spacing w:after="0" w:line="360" w:lineRule="auto"/>
              <w:jc w:val="both"/>
              <w:rPr>
                <w:rFonts w:ascii="Arial" w:eastAsia="Calibri" w:hAnsi="Arial" w:cs="Arial"/>
                <w:sz w:val="24"/>
                <w:szCs w:val="24"/>
                <w:lang w:eastAsia="ar-SA"/>
              </w:rPr>
            </w:pPr>
          </w:p>
          <w:p w14:paraId="3518BFB1" w14:textId="77777777" w:rsidR="00062CBB" w:rsidRPr="00A313DF" w:rsidRDefault="00062CBB" w:rsidP="002F7FC8">
            <w:pPr>
              <w:suppressAutoHyphens/>
              <w:spacing w:after="0" w:line="360" w:lineRule="auto"/>
              <w:jc w:val="both"/>
              <w:rPr>
                <w:rFonts w:ascii="Arial" w:eastAsia="Calibri" w:hAnsi="Arial" w:cs="Arial"/>
                <w:sz w:val="24"/>
                <w:szCs w:val="24"/>
                <w:lang w:eastAsia="ar-SA"/>
              </w:rPr>
            </w:pPr>
          </w:p>
          <w:p w14:paraId="117EC71D" w14:textId="77777777" w:rsidR="00062CBB" w:rsidRPr="00A313DF" w:rsidRDefault="00062CBB" w:rsidP="002F7FC8">
            <w:pPr>
              <w:suppressAutoHyphens/>
              <w:spacing w:after="0" w:line="240" w:lineRule="auto"/>
              <w:jc w:val="both"/>
              <w:rPr>
                <w:rFonts w:ascii="Arial" w:eastAsia="Calibri" w:hAnsi="Arial" w:cs="Arial"/>
                <w:sz w:val="24"/>
                <w:szCs w:val="24"/>
                <w:lang w:eastAsia="ar-SA"/>
              </w:rPr>
            </w:pPr>
          </w:p>
          <w:p w14:paraId="47A966E5" w14:textId="77777777" w:rsidR="00062CBB" w:rsidRPr="00A313DF" w:rsidRDefault="00062CBB" w:rsidP="002F7FC8">
            <w:pPr>
              <w:suppressAutoHyphens/>
              <w:spacing w:after="0" w:line="240" w:lineRule="auto"/>
              <w:jc w:val="both"/>
              <w:rPr>
                <w:rFonts w:ascii="Arial" w:eastAsia="Calibri" w:hAnsi="Arial" w:cs="Arial"/>
                <w:sz w:val="24"/>
                <w:szCs w:val="24"/>
                <w:lang w:eastAsia="ar-SA"/>
              </w:rPr>
            </w:pPr>
          </w:p>
        </w:tc>
      </w:tr>
      <w:tr w:rsidR="00C84623" w:rsidRPr="00A313DF" w14:paraId="7564EAC7" w14:textId="77777777" w:rsidTr="00113A85">
        <w:tc>
          <w:tcPr>
            <w:tcW w:w="2283" w:type="dxa"/>
          </w:tcPr>
          <w:p w14:paraId="6B93C60C" w14:textId="77777777" w:rsidR="00062CBB" w:rsidRPr="00A313DF" w:rsidRDefault="00062CBB" w:rsidP="002F7FC8">
            <w:pPr>
              <w:suppressAutoHyphens/>
              <w:spacing w:after="0" w:line="240" w:lineRule="auto"/>
              <w:jc w:val="center"/>
              <w:rPr>
                <w:rFonts w:ascii="Arial" w:eastAsia="Calibri" w:hAnsi="Arial" w:cs="Arial"/>
                <w:b/>
                <w:sz w:val="24"/>
                <w:szCs w:val="24"/>
                <w:lang w:eastAsia="ar-SA"/>
              </w:rPr>
            </w:pPr>
          </w:p>
          <w:p w14:paraId="1F21B1A6" w14:textId="77777777" w:rsidR="00062CBB" w:rsidRPr="00A313DF" w:rsidRDefault="00062CBB" w:rsidP="002F7FC8">
            <w:pPr>
              <w:suppressAutoHyphens/>
              <w:spacing w:after="0" w:line="240" w:lineRule="auto"/>
              <w:rPr>
                <w:rFonts w:ascii="Arial" w:eastAsia="Calibri" w:hAnsi="Arial" w:cs="Arial"/>
                <w:b/>
                <w:sz w:val="24"/>
                <w:szCs w:val="24"/>
                <w:lang w:eastAsia="ar-SA"/>
              </w:rPr>
            </w:pPr>
          </w:p>
          <w:p w14:paraId="6AA8E75F" w14:textId="77777777" w:rsidR="00062CBB" w:rsidRPr="00A313DF" w:rsidRDefault="00062CBB" w:rsidP="002F7FC8">
            <w:pPr>
              <w:suppressAutoHyphens/>
              <w:spacing w:after="0" w:line="240" w:lineRule="auto"/>
              <w:rPr>
                <w:rFonts w:ascii="Arial" w:eastAsia="Calibri" w:hAnsi="Arial" w:cs="Arial"/>
                <w:b/>
                <w:sz w:val="24"/>
                <w:szCs w:val="24"/>
                <w:lang w:eastAsia="ar-SA"/>
              </w:rPr>
            </w:pPr>
          </w:p>
          <w:p w14:paraId="6CC11EF2" w14:textId="77777777" w:rsidR="00062CBB" w:rsidRPr="00A313DF" w:rsidRDefault="00062CBB" w:rsidP="00113A85">
            <w:pPr>
              <w:suppressAutoHyphens/>
              <w:spacing w:after="0" w:line="240" w:lineRule="auto"/>
              <w:rPr>
                <w:rFonts w:ascii="Arial" w:eastAsia="Calibri" w:hAnsi="Arial" w:cs="Arial"/>
                <w:b/>
                <w:sz w:val="24"/>
                <w:szCs w:val="24"/>
                <w:lang w:eastAsia="ar-SA"/>
              </w:rPr>
            </w:pPr>
          </w:p>
          <w:p w14:paraId="47CD1849" w14:textId="77777777" w:rsidR="00062CBB" w:rsidRPr="00A313DF" w:rsidRDefault="00062CBB" w:rsidP="002F7FC8">
            <w:pPr>
              <w:suppressAutoHyphens/>
              <w:spacing w:after="0" w:line="240" w:lineRule="auto"/>
              <w:jc w:val="center"/>
              <w:rPr>
                <w:rFonts w:ascii="Arial" w:eastAsia="Calibri" w:hAnsi="Arial" w:cs="Arial"/>
                <w:b/>
                <w:sz w:val="24"/>
                <w:szCs w:val="24"/>
                <w:lang w:eastAsia="ar-SA"/>
              </w:rPr>
            </w:pPr>
            <w:r w:rsidRPr="00A313DF">
              <w:rPr>
                <w:rFonts w:ascii="Arial" w:eastAsia="Calibri" w:hAnsi="Arial" w:cs="Arial"/>
                <w:b/>
                <w:sz w:val="24"/>
                <w:szCs w:val="24"/>
                <w:lang w:eastAsia="ar-SA"/>
              </w:rPr>
              <w:t>SURADNJA SA STRUČNIM TIMOM I RAVNATELJICOM</w:t>
            </w:r>
          </w:p>
        </w:tc>
        <w:tc>
          <w:tcPr>
            <w:tcW w:w="5941" w:type="dxa"/>
          </w:tcPr>
          <w:p w14:paraId="2229716D" w14:textId="77777777" w:rsidR="00062CBB" w:rsidRPr="00A313DF" w:rsidRDefault="00062CBB" w:rsidP="002F7FC8">
            <w:pPr>
              <w:spacing w:after="0"/>
              <w:contextualSpacing/>
              <w:rPr>
                <w:rFonts w:ascii="Arial" w:eastAsia="Calibri" w:hAnsi="Arial" w:cs="Arial"/>
                <w:sz w:val="24"/>
                <w:szCs w:val="24"/>
                <w:lang w:eastAsia="ar-SA"/>
              </w:rPr>
            </w:pPr>
          </w:p>
          <w:p w14:paraId="2AF13253" w14:textId="77777777" w:rsidR="00113A85" w:rsidRPr="00A313DF" w:rsidRDefault="00113A85" w:rsidP="005B4F98">
            <w:pPr>
              <w:pStyle w:val="ListParagraph"/>
              <w:numPr>
                <w:ilvl w:val="0"/>
                <w:numId w:val="253"/>
              </w:numPr>
              <w:rPr>
                <w:rFonts w:ascii="Arial" w:eastAsia="Calibri" w:hAnsi="Arial" w:cs="Arial"/>
                <w:lang w:eastAsia="ar-SA"/>
              </w:rPr>
            </w:pPr>
            <w:r w:rsidRPr="00A313DF">
              <w:rPr>
                <w:rFonts w:ascii="Arial" w:eastAsia="Calibri" w:hAnsi="Arial" w:cs="Arial"/>
                <w:lang w:eastAsia="ar-SA"/>
              </w:rPr>
              <w:t>Suradnja sa stručnim timom u procjeni, praćenju i radu s djecom s posebnim potrebama  i TUR te praćenje i unapređivanje odgojno-obrazovnog procesa</w:t>
            </w:r>
          </w:p>
          <w:p w14:paraId="022457D3" w14:textId="77777777" w:rsidR="00113A85" w:rsidRPr="00A313DF" w:rsidRDefault="00113A85" w:rsidP="005B4F98">
            <w:pPr>
              <w:pStyle w:val="ListParagraph"/>
              <w:numPr>
                <w:ilvl w:val="0"/>
                <w:numId w:val="253"/>
              </w:numPr>
              <w:rPr>
                <w:rFonts w:ascii="Arial" w:eastAsia="Calibri" w:hAnsi="Arial" w:cs="Arial"/>
                <w:lang w:eastAsia="ar-SA"/>
              </w:rPr>
            </w:pPr>
            <w:r w:rsidRPr="00A313DF">
              <w:rPr>
                <w:rFonts w:ascii="Arial" w:eastAsia="Calibri" w:hAnsi="Arial" w:cs="Arial"/>
                <w:lang w:eastAsia="ar-SA"/>
              </w:rPr>
              <w:t>Sudjelovanje u radu Povjerenstva za upis djece</w:t>
            </w:r>
          </w:p>
          <w:p w14:paraId="4749D992" w14:textId="77777777" w:rsidR="00113A85" w:rsidRPr="00A313DF" w:rsidRDefault="00113A85" w:rsidP="005B4F98">
            <w:pPr>
              <w:pStyle w:val="ListParagraph"/>
              <w:numPr>
                <w:ilvl w:val="0"/>
                <w:numId w:val="253"/>
              </w:numPr>
              <w:rPr>
                <w:rFonts w:ascii="Arial" w:eastAsia="Calibri" w:hAnsi="Arial" w:cs="Arial"/>
                <w:lang w:eastAsia="ar-SA"/>
              </w:rPr>
            </w:pPr>
            <w:r w:rsidRPr="00A313DF">
              <w:rPr>
                <w:rFonts w:ascii="Arial" w:eastAsia="Calibri" w:hAnsi="Arial" w:cs="Arial"/>
                <w:lang w:eastAsia="ar-SA"/>
              </w:rPr>
              <w:t>Suradnja sa vanjskim čimbenicima</w:t>
            </w:r>
          </w:p>
          <w:p w14:paraId="772C9E6A" w14:textId="77777777" w:rsidR="00062CBB" w:rsidRPr="00A313DF" w:rsidRDefault="00113A85" w:rsidP="005B4F98">
            <w:pPr>
              <w:pStyle w:val="ListParagraph"/>
              <w:numPr>
                <w:ilvl w:val="0"/>
                <w:numId w:val="253"/>
              </w:numPr>
              <w:rPr>
                <w:rFonts w:ascii="Arial" w:eastAsia="Calibri" w:hAnsi="Arial" w:cs="Arial"/>
                <w:lang w:eastAsia="ar-SA"/>
              </w:rPr>
            </w:pPr>
            <w:r w:rsidRPr="00A313DF">
              <w:rPr>
                <w:rFonts w:ascii="Arial" w:eastAsia="Calibri" w:hAnsi="Arial" w:cs="Arial"/>
                <w:lang w:eastAsia="ar-SA"/>
              </w:rPr>
              <w:t>Suradnja sa stručnim institucijama i ustanovama za dijagnostiku, terapiju i rehabilitaciju djece</w:t>
            </w:r>
          </w:p>
          <w:p w14:paraId="05C63A54" w14:textId="77777777" w:rsidR="00062CBB" w:rsidRPr="00A313DF" w:rsidRDefault="00062CBB" w:rsidP="002F7FC8">
            <w:pPr>
              <w:spacing w:after="0"/>
              <w:contextualSpacing/>
              <w:rPr>
                <w:rFonts w:ascii="Arial" w:eastAsia="Calibri" w:hAnsi="Arial" w:cs="Arial"/>
                <w:sz w:val="24"/>
                <w:szCs w:val="24"/>
                <w:lang w:eastAsia="ar-SA"/>
              </w:rPr>
            </w:pPr>
          </w:p>
          <w:p w14:paraId="20B858B2" w14:textId="77777777" w:rsidR="00062CBB" w:rsidRPr="00A313DF" w:rsidRDefault="00062CBB" w:rsidP="002F7FC8">
            <w:pPr>
              <w:spacing w:after="0"/>
              <w:contextualSpacing/>
              <w:rPr>
                <w:rFonts w:ascii="Arial" w:eastAsia="Calibri" w:hAnsi="Arial" w:cs="Arial"/>
                <w:sz w:val="24"/>
                <w:szCs w:val="24"/>
                <w:lang w:eastAsia="ar-SA"/>
              </w:rPr>
            </w:pPr>
          </w:p>
          <w:p w14:paraId="5B2F76A2" w14:textId="77777777" w:rsidR="00062CBB" w:rsidRPr="00A313DF" w:rsidRDefault="00062CBB" w:rsidP="002F7FC8">
            <w:pPr>
              <w:spacing w:after="0"/>
              <w:contextualSpacing/>
              <w:rPr>
                <w:rFonts w:ascii="Arial" w:eastAsia="Calibri" w:hAnsi="Arial" w:cs="Arial"/>
                <w:sz w:val="24"/>
                <w:szCs w:val="24"/>
                <w:lang w:eastAsia="ar-SA"/>
              </w:rPr>
            </w:pPr>
          </w:p>
        </w:tc>
        <w:tc>
          <w:tcPr>
            <w:tcW w:w="1694" w:type="dxa"/>
          </w:tcPr>
          <w:p w14:paraId="46E71A1D" w14:textId="77777777" w:rsidR="00113A85" w:rsidRPr="00A313DF" w:rsidRDefault="00113A85" w:rsidP="002F7FC8">
            <w:pPr>
              <w:suppressAutoHyphens/>
              <w:spacing w:after="0" w:line="240" w:lineRule="auto"/>
              <w:jc w:val="both"/>
              <w:rPr>
                <w:rFonts w:ascii="Arial" w:eastAsia="Calibri" w:hAnsi="Arial" w:cs="Arial"/>
                <w:sz w:val="24"/>
                <w:szCs w:val="24"/>
                <w:lang w:eastAsia="ar-SA"/>
              </w:rPr>
            </w:pPr>
          </w:p>
          <w:p w14:paraId="2AE1AEA4" w14:textId="77777777" w:rsidR="00113A85" w:rsidRPr="00A313DF" w:rsidRDefault="00113A85" w:rsidP="002F7FC8">
            <w:pPr>
              <w:suppressAutoHyphens/>
              <w:spacing w:after="0" w:line="240" w:lineRule="auto"/>
              <w:jc w:val="both"/>
              <w:rPr>
                <w:rFonts w:ascii="Arial" w:eastAsia="Calibri" w:hAnsi="Arial" w:cs="Arial"/>
                <w:sz w:val="24"/>
                <w:szCs w:val="24"/>
                <w:lang w:eastAsia="ar-SA"/>
              </w:rPr>
            </w:pPr>
          </w:p>
          <w:p w14:paraId="2EF596D5" w14:textId="77777777" w:rsidR="00113A85" w:rsidRPr="00A313DF" w:rsidRDefault="00113A85" w:rsidP="002F7FC8">
            <w:pPr>
              <w:suppressAutoHyphens/>
              <w:spacing w:after="0" w:line="240" w:lineRule="auto"/>
              <w:jc w:val="both"/>
              <w:rPr>
                <w:rFonts w:ascii="Arial" w:eastAsia="Calibri" w:hAnsi="Arial" w:cs="Arial"/>
                <w:sz w:val="24"/>
                <w:szCs w:val="24"/>
                <w:lang w:eastAsia="ar-SA"/>
              </w:rPr>
            </w:pPr>
          </w:p>
          <w:p w14:paraId="1EA82746" w14:textId="77777777" w:rsidR="00062CBB" w:rsidRPr="00A313DF" w:rsidRDefault="00062CBB" w:rsidP="002F7FC8">
            <w:pPr>
              <w:suppressAutoHyphens/>
              <w:spacing w:after="0" w:line="240" w:lineRule="auto"/>
              <w:jc w:val="both"/>
              <w:rPr>
                <w:rFonts w:ascii="Arial" w:eastAsia="Calibri" w:hAnsi="Arial" w:cs="Arial"/>
                <w:sz w:val="24"/>
                <w:szCs w:val="24"/>
                <w:lang w:eastAsia="ar-SA"/>
              </w:rPr>
            </w:pPr>
            <w:r w:rsidRPr="00A313DF">
              <w:rPr>
                <w:rFonts w:ascii="Arial" w:eastAsia="Calibri" w:hAnsi="Arial" w:cs="Arial"/>
                <w:sz w:val="24"/>
                <w:szCs w:val="24"/>
                <w:lang w:eastAsia="ar-SA"/>
              </w:rPr>
              <w:t>tijekom godine</w:t>
            </w:r>
          </w:p>
          <w:p w14:paraId="33F75D41" w14:textId="77777777" w:rsidR="00062CBB" w:rsidRPr="00A313DF" w:rsidRDefault="00062CBB" w:rsidP="002F7FC8">
            <w:pPr>
              <w:suppressAutoHyphens/>
              <w:spacing w:after="0" w:line="240" w:lineRule="auto"/>
              <w:jc w:val="both"/>
              <w:rPr>
                <w:rFonts w:ascii="Arial" w:eastAsia="Calibri" w:hAnsi="Arial" w:cs="Arial"/>
                <w:sz w:val="24"/>
                <w:szCs w:val="24"/>
                <w:lang w:eastAsia="ar-SA"/>
              </w:rPr>
            </w:pPr>
          </w:p>
          <w:p w14:paraId="33C162A0" w14:textId="77777777" w:rsidR="00062CBB" w:rsidRPr="00A313DF" w:rsidRDefault="00062CBB" w:rsidP="002F7FC8">
            <w:pPr>
              <w:suppressAutoHyphens/>
              <w:spacing w:after="0" w:line="240" w:lineRule="auto"/>
              <w:jc w:val="both"/>
              <w:rPr>
                <w:rFonts w:ascii="Arial" w:eastAsia="Calibri" w:hAnsi="Arial" w:cs="Arial"/>
                <w:sz w:val="24"/>
                <w:szCs w:val="24"/>
                <w:lang w:eastAsia="ar-SA"/>
              </w:rPr>
            </w:pPr>
          </w:p>
          <w:p w14:paraId="1CF17011" w14:textId="77777777" w:rsidR="00062CBB" w:rsidRPr="00A313DF" w:rsidRDefault="00062CBB" w:rsidP="002F7FC8">
            <w:pPr>
              <w:suppressAutoHyphens/>
              <w:spacing w:after="0" w:line="240" w:lineRule="auto"/>
              <w:jc w:val="both"/>
              <w:rPr>
                <w:rFonts w:ascii="Arial" w:eastAsia="Calibri" w:hAnsi="Arial" w:cs="Arial"/>
                <w:sz w:val="24"/>
                <w:szCs w:val="24"/>
                <w:lang w:eastAsia="ar-SA"/>
              </w:rPr>
            </w:pPr>
          </w:p>
        </w:tc>
      </w:tr>
      <w:tr w:rsidR="00113A85" w:rsidRPr="00A313DF" w14:paraId="52599CEB" w14:textId="77777777" w:rsidTr="002F7FC8">
        <w:trPr>
          <w:trHeight w:val="3186"/>
        </w:trPr>
        <w:tc>
          <w:tcPr>
            <w:tcW w:w="2283" w:type="dxa"/>
          </w:tcPr>
          <w:p w14:paraId="3B8FD3BF" w14:textId="77777777" w:rsidR="00113A85" w:rsidRPr="00A313DF" w:rsidRDefault="00113A85" w:rsidP="00113A85">
            <w:pPr>
              <w:suppressAutoHyphens/>
              <w:spacing w:after="0" w:line="240" w:lineRule="auto"/>
              <w:jc w:val="center"/>
              <w:rPr>
                <w:rFonts w:ascii="Arial" w:eastAsia="Calibri" w:hAnsi="Arial" w:cs="Arial"/>
                <w:b/>
                <w:sz w:val="24"/>
                <w:szCs w:val="24"/>
                <w:lang w:eastAsia="ar-SA"/>
              </w:rPr>
            </w:pPr>
          </w:p>
          <w:p w14:paraId="17BB1F2E" w14:textId="77777777" w:rsidR="00113A85" w:rsidRPr="00A313DF" w:rsidRDefault="00113A85" w:rsidP="00113A85">
            <w:pPr>
              <w:suppressAutoHyphens/>
              <w:spacing w:after="0" w:line="240" w:lineRule="auto"/>
              <w:jc w:val="center"/>
              <w:rPr>
                <w:rFonts w:ascii="Arial" w:eastAsia="Calibri" w:hAnsi="Arial" w:cs="Arial"/>
                <w:b/>
                <w:sz w:val="24"/>
                <w:szCs w:val="24"/>
                <w:lang w:eastAsia="ar-SA"/>
              </w:rPr>
            </w:pPr>
          </w:p>
          <w:p w14:paraId="00A7E48F" w14:textId="77777777" w:rsidR="00113A85" w:rsidRPr="00A313DF" w:rsidRDefault="00113A85" w:rsidP="00113A85">
            <w:pPr>
              <w:suppressAutoHyphens/>
              <w:spacing w:after="0" w:line="240" w:lineRule="auto"/>
              <w:jc w:val="center"/>
              <w:rPr>
                <w:rFonts w:ascii="Arial" w:eastAsia="Calibri" w:hAnsi="Arial" w:cs="Arial"/>
                <w:b/>
                <w:sz w:val="24"/>
                <w:szCs w:val="24"/>
                <w:lang w:eastAsia="ar-SA"/>
              </w:rPr>
            </w:pPr>
          </w:p>
          <w:p w14:paraId="43F7E1F2" w14:textId="77777777" w:rsidR="00113A85" w:rsidRPr="00A313DF" w:rsidRDefault="00113A85" w:rsidP="00113A85">
            <w:pPr>
              <w:suppressAutoHyphens/>
              <w:spacing w:after="0" w:line="240" w:lineRule="auto"/>
              <w:rPr>
                <w:rFonts w:ascii="Arial" w:eastAsia="Calibri" w:hAnsi="Arial" w:cs="Arial"/>
                <w:b/>
                <w:sz w:val="24"/>
                <w:szCs w:val="24"/>
                <w:lang w:eastAsia="ar-SA"/>
              </w:rPr>
            </w:pPr>
          </w:p>
          <w:p w14:paraId="17A3C9E6" w14:textId="77777777" w:rsidR="00113A85" w:rsidRPr="00A313DF" w:rsidRDefault="00113A85" w:rsidP="00113A85">
            <w:pPr>
              <w:suppressAutoHyphens/>
              <w:spacing w:after="0" w:line="240" w:lineRule="auto"/>
              <w:jc w:val="center"/>
              <w:rPr>
                <w:rFonts w:ascii="Arial" w:eastAsia="Calibri" w:hAnsi="Arial" w:cs="Arial"/>
                <w:b/>
                <w:sz w:val="24"/>
                <w:szCs w:val="24"/>
                <w:lang w:eastAsia="ar-SA"/>
              </w:rPr>
            </w:pPr>
            <w:r w:rsidRPr="00A313DF">
              <w:rPr>
                <w:rFonts w:ascii="Arial" w:eastAsia="Calibri" w:hAnsi="Arial" w:cs="Arial"/>
                <w:b/>
                <w:sz w:val="24"/>
                <w:szCs w:val="24"/>
                <w:lang w:eastAsia="ar-SA"/>
              </w:rPr>
              <w:t>STRUČNO USAVRŠAVANJE I OSTALI POSLOVI</w:t>
            </w:r>
          </w:p>
        </w:tc>
        <w:tc>
          <w:tcPr>
            <w:tcW w:w="5941" w:type="dxa"/>
          </w:tcPr>
          <w:p w14:paraId="0185385A" w14:textId="77777777" w:rsidR="00113A85" w:rsidRPr="00A313DF" w:rsidRDefault="00113A85" w:rsidP="005B4F98">
            <w:pPr>
              <w:pStyle w:val="ListParagraph"/>
              <w:numPr>
                <w:ilvl w:val="0"/>
                <w:numId w:val="254"/>
              </w:numPr>
              <w:rPr>
                <w:rFonts w:ascii="Arial" w:hAnsi="Arial" w:cs="Arial"/>
                <w:lang w:val="en-US"/>
              </w:rPr>
            </w:pPr>
            <w:r w:rsidRPr="00A313DF">
              <w:rPr>
                <w:rFonts w:ascii="Arial" w:hAnsi="Arial" w:cs="Arial"/>
                <w:lang w:val="en-US"/>
              </w:rPr>
              <w:t>Pisanje Godišnjeg plana i programa te Godišnjeg izvješća</w:t>
            </w:r>
          </w:p>
          <w:p w14:paraId="6ECF8638" w14:textId="77777777" w:rsidR="00113A85" w:rsidRPr="00A313DF" w:rsidRDefault="00113A85" w:rsidP="005B4F98">
            <w:pPr>
              <w:pStyle w:val="ListParagraph"/>
              <w:numPr>
                <w:ilvl w:val="0"/>
                <w:numId w:val="254"/>
              </w:numPr>
              <w:rPr>
                <w:rFonts w:ascii="Arial" w:hAnsi="Arial" w:cs="Arial"/>
                <w:lang w:val="it-IT"/>
              </w:rPr>
            </w:pPr>
            <w:r w:rsidRPr="00A313DF">
              <w:rPr>
                <w:rFonts w:ascii="Arial" w:hAnsi="Arial" w:cs="Arial"/>
                <w:lang w:val="it-IT"/>
              </w:rPr>
              <w:t>Planiranje, praćenje i evaluacija ostvarivanja rehabilitacijskog rada</w:t>
            </w:r>
          </w:p>
          <w:p w14:paraId="2A5D1506" w14:textId="77777777" w:rsidR="00113A85" w:rsidRPr="00A313DF" w:rsidRDefault="00113A85" w:rsidP="005B4F98">
            <w:pPr>
              <w:pStyle w:val="ListParagraph"/>
              <w:numPr>
                <w:ilvl w:val="0"/>
                <w:numId w:val="254"/>
              </w:numPr>
              <w:rPr>
                <w:rFonts w:ascii="Arial" w:hAnsi="Arial" w:cs="Arial"/>
                <w:lang w:val="it-IT"/>
              </w:rPr>
            </w:pPr>
            <w:r w:rsidRPr="00A313DF">
              <w:rPr>
                <w:rFonts w:ascii="Arial" w:hAnsi="Arial" w:cs="Arial"/>
                <w:lang w:val="it-IT"/>
              </w:rPr>
              <w:t>Vođenje pedagoške dokumentacije o djeci</w:t>
            </w:r>
          </w:p>
          <w:p w14:paraId="4FFC3DCD" w14:textId="77777777" w:rsidR="00113A85" w:rsidRPr="00A313DF" w:rsidRDefault="00113A85" w:rsidP="005B4F98">
            <w:pPr>
              <w:pStyle w:val="ListParagraph"/>
              <w:numPr>
                <w:ilvl w:val="0"/>
                <w:numId w:val="254"/>
              </w:numPr>
              <w:rPr>
                <w:rFonts w:ascii="Arial" w:hAnsi="Arial" w:cs="Arial"/>
                <w:lang w:val="it-IT"/>
              </w:rPr>
            </w:pPr>
            <w:r w:rsidRPr="00A313DF">
              <w:rPr>
                <w:rFonts w:ascii="Arial" w:hAnsi="Arial" w:cs="Arial"/>
                <w:lang w:val="it-IT"/>
              </w:rPr>
              <w:t>Planiranja i radni dogovori na razini PPO</w:t>
            </w:r>
          </w:p>
          <w:p w14:paraId="1ADBCB46" w14:textId="77777777" w:rsidR="00113A85" w:rsidRPr="00A313DF" w:rsidRDefault="00113A85" w:rsidP="005B4F98">
            <w:pPr>
              <w:pStyle w:val="ListParagraph"/>
              <w:numPr>
                <w:ilvl w:val="0"/>
                <w:numId w:val="254"/>
              </w:numPr>
              <w:rPr>
                <w:rFonts w:ascii="Arial" w:hAnsi="Arial" w:cs="Arial"/>
                <w:lang w:val="en-US"/>
              </w:rPr>
            </w:pPr>
            <w:r w:rsidRPr="00A313DF">
              <w:rPr>
                <w:rFonts w:ascii="Arial" w:hAnsi="Arial" w:cs="Arial"/>
                <w:lang w:val="it-IT"/>
              </w:rPr>
              <w:t>Izrada mišljenja za djecu s TUR i izrada Individualnih planova podrške</w:t>
            </w:r>
          </w:p>
        </w:tc>
        <w:tc>
          <w:tcPr>
            <w:tcW w:w="1694" w:type="dxa"/>
          </w:tcPr>
          <w:p w14:paraId="7D12022F" w14:textId="77777777" w:rsidR="00113A85" w:rsidRPr="00A313DF" w:rsidRDefault="00113A85" w:rsidP="00113A85">
            <w:pPr>
              <w:suppressAutoHyphens/>
              <w:spacing w:after="0" w:line="276" w:lineRule="auto"/>
              <w:jc w:val="both"/>
              <w:rPr>
                <w:rFonts w:ascii="Arial" w:eastAsia="Calibri" w:hAnsi="Arial" w:cs="Arial"/>
                <w:sz w:val="24"/>
                <w:szCs w:val="24"/>
                <w:lang w:eastAsia="ar-SA"/>
              </w:rPr>
            </w:pPr>
            <w:r w:rsidRPr="00A313DF">
              <w:rPr>
                <w:rFonts w:ascii="Arial" w:eastAsia="Calibri" w:hAnsi="Arial" w:cs="Arial"/>
                <w:sz w:val="24"/>
                <w:szCs w:val="24"/>
                <w:lang w:eastAsia="ar-SA"/>
              </w:rPr>
              <w:t>tijekom godine</w:t>
            </w:r>
          </w:p>
          <w:p w14:paraId="36EAC966" w14:textId="77777777" w:rsidR="00113A85" w:rsidRPr="00A313DF" w:rsidRDefault="00113A85" w:rsidP="00113A85">
            <w:pPr>
              <w:suppressAutoHyphens/>
              <w:spacing w:after="0" w:line="360" w:lineRule="auto"/>
              <w:jc w:val="both"/>
              <w:rPr>
                <w:rFonts w:ascii="Arial" w:eastAsia="Calibri" w:hAnsi="Arial" w:cs="Arial"/>
                <w:sz w:val="24"/>
                <w:szCs w:val="24"/>
                <w:lang w:eastAsia="ar-SA"/>
              </w:rPr>
            </w:pPr>
          </w:p>
          <w:p w14:paraId="683D1F80" w14:textId="77777777" w:rsidR="00113A85" w:rsidRPr="00A313DF" w:rsidRDefault="00113A85" w:rsidP="00113A85">
            <w:pPr>
              <w:suppressAutoHyphens/>
              <w:spacing w:after="0" w:line="360" w:lineRule="auto"/>
              <w:jc w:val="both"/>
              <w:rPr>
                <w:rFonts w:ascii="Arial" w:eastAsia="Calibri" w:hAnsi="Arial" w:cs="Arial"/>
                <w:sz w:val="24"/>
                <w:szCs w:val="24"/>
                <w:lang w:eastAsia="ar-SA"/>
              </w:rPr>
            </w:pPr>
          </w:p>
          <w:p w14:paraId="0BEE5C5A" w14:textId="77777777" w:rsidR="00113A85" w:rsidRPr="00A313DF" w:rsidRDefault="00113A85" w:rsidP="00113A85">
            <w:pPr>
              <w:suppressAutoHyphens/>
              <w:spacing w:after="0" w:line="360" w:lineRule="auto"/>
              <w:jc w:val="both"/>
              <w:rPr>
                <w:rFonts w:ascii="Arial" w:eastAsia="Calibri" w:hAnsi="Arial" w:cs="Arial"/>
                <w:sz w:val="24"/>
                <w:szCs w:val="24"/>
                <w:lang w:eastAsia="ar-SA"/>
              </w:rPr>
            </w:pPr>
          </w:p>
        </w:tc>
      </w:tr>
    </w:tbl>
    <w:p w14:paraId="52E5D45D" w14:textId="77777777" w:rsidR="002952DA" w:rsidRDefault="002952DA" w:rsidP="005103E9">
      <w:pPr>
        <w:rPr>
          <w:rFonts w:ascii="Arial" w:eastAsia="Calibri" w:hAnsi="Arial" w:cs="Arial"/>
          <w:sz w:val="24"/>
          <w:szCs w:val="24"/>
        </w:rPr>
      </w:pPr>
    </w:p>
    <w:p w14:paraId="5610CA54" w14:textId="77777777" w:rsidR="002952DA" w:rsidRPr="000B512F" w:rsidRDefault="002952DA" w:rsidP="005103E9">
      <w:pPr>
        <w:rPr>
          <w:rFonts w:ascii="Arial" w:eastAsia="Calibri" w:hAnsi="Arial" w:cs="Arial"/>
          <w:sz w:val="24"/>
          <w:szCs w:val="24"/>
        </w:rPr>
      </w:pPr>
    </w:p>
    <w:p w14:paraId="5D2ECA7C" w14:textId="77777777" w:rsidR="005103E9" w:rsidRPr="000B512F" w:rsidRDefault="005103E9" w:rsidP="005103E9">
      <w:pPr>
        <w:spacing w:line="240" w:lineRule="auto"/>
        <w:rPr>
          <w:rFonts w:ascii="Arial" w:hAnsi="Arial" w:cs="Arial"/>
          <w:b/>
          <w:sz w:val="24"/>
          <w:szCs w:val="24"/>
        </w:rPr>
      </w:pPr>
      <w:r w:rsidRPr="000B512F">
        <w:rPr>
          <w:rFonts w:ascii="Arial" w:hAnsi="Arial" w:cs="Arial"/>
          <w:b/>
          <w:sz w:val="24"/>
          <w:szCs w:val="24"/>
        </w:rPr>
        <w:t>PLAN I PROGRAM RADA ZDRAVSTVENE VODITELJICE</w:t>
      </w:r>
    </w:p>
    <w:tbl>
      <w:tblPr>
        <w:tblStyle w:val="TableGrid25"/>
        <w:tblW w:w="0" w:type="auto"/>
        <w:tblLook w:val="04A0" w:firstRow="1" w:lastRow="0" w:firstColumn="1" w:lastColumn="0" w:noHBand="0" w:noVBand="1"/>
      </w:tblPr>
      <w:tblGrid>
        <w:gridCol w:w="3044"/>
        <w:gridCol w:w="2884"/>
        <w:gridCol w:w="2150"/>
        <w:gridCol w:w="1597"/>
      </w:tblGrid>
      <w:tr w:rsidR="002D0F00" w:rsidRPr="00B65267" w14:paraId="2213B2EB" w14:textId="77777777" w:rsidTr="00A52841">
        <w:tc>
          <w:tcPr>
            <w:tcW w:w="3044" w:type="dxa"/>
            <w:shd w:val="clear" w:color="auto" w:fill="DECEDD"/>
          </w:tcPr>
          <w:p w14:paraId="671AEC4F" w14:textId="77777777" w:rsidR="002D0F00" w:rsidRPr="00B65267" w:rsidRDefault="002D0F00" w:rsidP="00A52841">
            <w:pPr>
              <w:rPr>
                <w:rFonts w:ascii="Arial" w:eastAsia="Calibri" w:hAnsi="Arial" w:cs="Arial"/>
                <w:b/>
                <w:i/>
                <w:sz w:val="24"/>
                <w:szCs w:val="24"/>
              </w:rPr>
            </w:pPr>
            <w:r w:rsidRPr="00B65267">
              <w:rPr>
                <w:rFonts w:ascii="Arial" w:eastAsia="Calibri" w:hAnsi="Arial" w:cs="Arial"/>
                <w:b/>
                <w:i/>
                <w:sz w:val="24"/>
                <w:szCs w:val="24"/>
              </w:rPr>
              <w:t>AKTIVNOSTI</w:t>
            </w:r>
          </w:p>
          <w:p w14:paraId="0EE876CF" w14:textId="77777777" w:rsidR="002D0F00" w:rsidRPr="00B65267" w:rsidRDefault="002D0F00" w:rsidP="00A52841">
            <w:pPr>
              <w:rPr>
                <w:rFonts w:ascii="Arial" w:eastAsia="Calibri" w:hAnsi="Arial" w:cs="Arial"/>
                <w:b/>
                <w:i/>
                <w:sz w:val="24"/>
                <w:szCs w:val="24"/>
              </w:rPr>
            </w:pPr>
          </w:p>
        </w:tc>
        <w:tc>
          <w:tcPr>
            <w:tcW w:w="2884" w:type="dxa"/>
            <w:shd w:val="clear" w:color="auto" w:fill="DECEDD"/>
          </w:tcPr>
          <w:p w14:paraId="07228A17" w14:textId="77777777" w:rsidR="002D0F00" w:rsidRPr="00B65267" w:rsidRDefault="002D0F00" w:rsidP="00A52841">
            <w:pPr>
              <w:rPr>
                <w:rFonts w:ascii="Arial" w:eastAsia="Calibri" w:hAnsi="Arial" w:cs="Arial"/>
                <w:b/>
                <w:i/>
                <w:sz w:val="24"/>
                <w:szCs w:val="24"/>
              </w:rPr>
            </w:pPr>
            <w:r w:rsidRPr="00B65267">
              <w:rPr>
                <w:rFonts w:ascii="Arial" w:eastAsia="Calibri" w:hAnsi="Arial" w:cs="Arial"/>
                <w:b/>
                <w:i/>
                <w:sz w:val="24"/>
                <w:szCs w:val="24"/>
              </w:rPr>
              <w:t>SADRŽAJ</w:t>
            </w:r>
          </w:p>
        </w:tc>
        <w:tc>
          <w:tcPr>
            <w:tcW w:w="2150" w:type="dxa"/>
            <w:shd w:val="clear" w:color="auto" w:fill="DECEDD"/>
          </w:tcPr>
          <w:p w14:paraId="5318523F" w14:textId="77777777" w:rsidR="002D0F00" w:rsidRPr="00B65267" w:rsidRDefault="002D0F00" w:rsidP="00A52841">
            <w:pPr>
              <w:rPr>
                <w:rFonts w:ascii="Arial" w:eastAsia="Calibri" w:hAnsi="Arial" w:cs="Arial"/>
                <w:b/>
                <w:i/>
                <w:sz w:val="24"/>
                <w:szCs w:val="24"/>
              </w:rPr>
            </w:pPr>
            <w:r w:rsidRPr="00B65267">
              <w:rPr>
                <w:rFonts w:ascii="Arial" w:eastAsia="Calibri" w:hAnsi="Arial" w:cs="Arial"/>
                <w:b/>
                <w:i/>
                <w:sz w:val="24"/>
                <w:szCs w:val="24"/>
              </w:rPr>
              <w:t>SVRHA</w:t>
            </w:r>
          </w:p>
        </w:tc>
        <w:tc>
          <w:tcPr>
            <w:tcW w:w="1597" w:type="dxa"/>
            <w:shd w:val="clear" w:color="auto" w:fill="DECEDD"/>
          </w:tcPr>
          <w:p w14:paraId="67181613" w14:textId="77777777" w:rsidR="002D0F00" w:rsidRPr="00B65267" w:rsidRDefault="002D0F00" w:rsidP="00A52841">
            <w:pPr>
              <w:rPr>
                <w:rFonts w:ascii="Arial" w:eastAsia="Calibri" w:hAnsi="Arial" w:cs="Arial"/>
                <w:b/>
                <w:i/>
                <w:sz w:val="24"/>
                <w:szCs w:val="24"/>
              </w:rPr>
            </w:pPr>
            <w:r w:rsidRPr="00B65267">
              <w:rPr>
                <w:rFonts w:ascii="Arial" w:eastAsia="Calibri" w:hAnsi="Arial" w:cs="Arial"/>
                <w:b/>
                <w:i/>
                <w:sz w:val="24"/>
                <w:szCs w:val="24"/>
              </w:rPr>
              <w:t>ROK</w:t>
            </w:r>
          </w:p>
        </w:tc>
      </w:tr>
      <w:tr w:rsidR="002D0F00" w:rsidRPr="00B65267" w14:paraId="347A6166" w14:textId="77777777" w:rsidTr="00A52841">
        <w:tc>
          <w:tcPr>
            <w:tcW w:w="3044" w:type="dxa"/>
          </w:tcPr>
          <w:p w14:paraId="68C396F1" w14:textId="77777777" w:rsidR="002D0F00" w:rsidRPr="00B65267" w:rsidRDefault="002D0F00" w:rsidP="00A52841">
            <w:pPr>
              <w:rPr>
                <w:rFonts w:ascii="Arial" w:eastAsia="Calibri" w:hAnsi="Arial" w:cs="Arial"/>
                <w:sz w:val="24"/>
                <w:szCs w:val="24"/>
              </w:rPr>
            </w:pPr>
          </w:p>
          <w:p w14:paraId="328296E2" w14:textId="77777777" w:rsidR="002D0F00" w:rsidRPr="00B65267" w:rsidRDefault="002D0F00" w:rsidP="00A52841">
            <w:pPr>
              <w:rPr>
                <w:rFonts w:ascii="Arial" w:eastAsia="Calibri" w:hAnsi="Arial" w:cs="Arial"/>
                <w:b/>
                <w:i/>
                <w:sz w:val="24"/>
                <w:szCs w:val="24"/>
                <w:u w:val="single"/>
              </w:rPr>
            </w:pPr>
            <w:r w:rsidRPr="00B65267">
              <w:rPr>
                <w:rFonts w:ascii="Arial" w:eastAsia="Calibri" w:hAnsi="Arial" w:cs="Arial"/>
                <w:b/>
                <w:i/>
                <w:sz w:val="24"/>
                <w:szCs w:val="24"/>
                <w:u w:val="single"/>
              </w:rPr>
              <w:t>U odnosu na dijete:</w:t>
            </w:r>
          </w:p>
          <w:p w14:paraId="56E33531" w14:textId="77777777" w:rsidR="002D0F00" w:rsidRPr="00B65267" w:rsidRDefault="002D0F00" w:rsidP="00A52841">
            <w:pPr>
              <w:rPr>
                <w:rFonts w:ascii="Arial" w:eastAsia="Calibri" w:hAnsi="Arial" w:cs="Arial"/>
                <w:sz w:val="24"/>
                <w:szCs w:val="24"/>
              </w:rPr>
            </w:pPr>
          </w:p>
          <w:p w14:paraId="657C7184" w14:textId="77777777" w:rsidR="002D0F00" w:rsidRPr="00B65267" w:rsidRDefault="002D0F00" w:rsidP="00A52841">
            <w:pPr>
              <w:numPr>
                <w:ilvl w:val="0"/>
                <w:numId w:val="206"/>
              </w:numPr>
              <w:contextualSpacing/>
              <w:rPr>
                <w:rFonts w:ascii="Arial" w:eastAsia="Calibri" w:hAnsi="Arial" w:cs="Arial"/>
                <w:sz w:val="24"/>
                <w:szCs w:val="24"/>
              </w:rPr>
            </w:pPr>
            <w:r w:rsidRPr="00B65267">
              <w:rPr>
                <w:rFonts w:ascii="Arial" w:eastAsia="Calibri" w:hAnsi="Arial" w:cs="Arial"/>
                <w:sz w:val="24"/>
                <w:szCs w:val="24"/>
              </w:rPr>
              <w:t>Edukacija djece u svezi sa stjecanjem pravilnih higijenskih navika</w:t>
            </w:r>
          </w:p>
          <w:p w14:paraId="721BB130" w14:textId="77777777" w:rsidR="002D0F00" w:rsidRPr="00B65267" w:rsidRDefault="002D0F00" w:rsidP="00A52841">
            <w:pPr>
              <w:rPr>
                <w:rFonts w:ascii="Arial" w:eastAsia="Calibri" w:hAnsi="Arial" w:cs="Arial"/>
                <w:sz w:val="24"/>
                <w:szCs w:val="24"/>
              </w:rPr>
            </w:pPr>
          </w:p>
          <w:p w14:paraId="2B696F48" w14:textId="77777777" w:rsidR="002D0F00" w:rsidRPr="00B65267" w:rsidRDefault="002D0F00" w:rsidP="00A52841">
            <w:pPr>
              <w:ind w:left="720"/>
              <w:contextualSpacing/>
              <w:rPr>
                <w:rFonts w:ascii="Arial" w:eastAsia="Calibri" w:hAnsi="Arial" w:cs="Arial"/>
                <w:sz w:val="24"/>
                <w:szCs w:val="24"/>
              </w:rPr>
            </w:pPr>
          </w:p>
          <w:p w14:paraId="06DEE5EA" w14:textId="77777777" w:rsidR="002D0F00" w:rsidRPr="00B65267" w:rsidRDefault="002D0F00" w:rsidP="00A52841">
            <w:pPr>
              <w:ind w:left="720"/>
              <w:contextualSpacing/>
              <w:rPr>
                <w:rFonts w:ascii="Arial" w:eastAsia="Calibri" w:hAnsi="Arial" w:cs="Arial"/>
                <w:sz w:val="24"/>
                <w:szCs w:val="24"/>
              </w:rPr>
            </w:pPr>
          </w:p>
          <w:p w14:paraId="302703CC" w14:textId="77777777" w:rsidR="002D0F00" w:rsidRPr="00B65267" w:rsidRDefault="002D0F00" w:rsidP="00A52841">
            <w:pPr>
              <w:ind w:left="720"/>
              <w:contextualSpacing/>
              <w:rPr>
                <w:rFonts w:ascii="Arial" w:eastAsia="Calibri" w:hAnsi="Arial" w:cs="Arial"/>
                <w:sz w:val="24"/>
                <w:szCs w:val="24"/>
              </w:rPr>
            </w:pPr>
          </w:p>
          <w:p w14:paraId="63C96F04" w14:textId="77777777" w:rsidR="002D0F00" w:rsidRPr="00B65267" w:rsidRDefault="002D0F00" w:rsidP="00A52841">
            <w:pPr>
              <w:numPr>
                <w:ilvl w:val="0"/>
                <w:numId w:val="206"/>
              </w:numPr>
              <w:contextualSpacing/>
              <w:rPr>
                <w:rFonts w:ascii="Arial" w:eastAsia="Calibri" w:hAnsi="Arial" w:cs="Arial"/>
                <w:sz w:val="24"/>
                <w:szCs w:val="24"/>
              </w:rPr>
            </w:pPr>
            <w:r w:rsidRPr="00B65267">
              <w:rPr>
                <w:rFonts w:ascii="Arial" w:eastAsia="Calibri" w:hAnsi="Arial" w:cs="Arial"/>
                <w:sz w:val="24"/>
                <w:szCs w:val="24"/>
              </w:rPr>
              <w:t>Edukacija i upoznavanje djece sa zdravstvenim zanimanjima,i osnovnim najučestalijim medicinskim postupcima</w:t>
            </w:r>
          </w:p>
          <w:p w14:paraId="41B4D85A" w14:textId="77777777" w:rsidR="002D0F00" w:rsidRPr="00B65267" w:rsidRDefault="002D0F00" w:rsidP="00A52841">
            <w:pPr>
              <w:rPr>
                <w:rFonts w:ascii="Arial" w:eastAsia="Calibri" w:hAnsi="Arial" w:cs="Arial"/>
                <w:sz w:val="24"/>
                <w:szCs w:val="24"/>
              </w:rPr>
            </w:pPr>
          </w:p>
          <w:p w14:paraId="51DCBDC0" w14:textId="77777777" w:rsidR="002D0F00" w:rsidRPr="00B65267" w:rsidRDefault="002D0F00" w:rsidP="00A52841">
            <w:pPr>
              <w:rPr>
                <w:rFonts w:ascii="Arial" w:eastAsia="Calibri" w:hAnsi="Arial" w:cs="Arial"/>
                <w:sz w:val="24"/>
                <w:szCs w:val="24"/>
              </w:rPr>
            </w:pPr>
          </w:p>
          <w:p w14:paraId="1C684C6A" w14:textId="77777777" w:rsidR="002D0F00" w:rsidRPr="00B65267" w:rsidRDefault="002D0F00" w:rsidP="00A52841">
            <w:pPr>
              <w:rPr>
                <w:rFonts w:ascii="Arial" w:eastAsia="Calibri" w:hAnsi="Arial" w:cs="Arial"/>
                <w:sz w:val="24"/>
                <w:szCs w:val="24"/>
              </w:rPr>
            </w:pPr>
          </w:p>
          <w:p w14:paraId="684833EE" w14:textId="77777777" w:rsidR="002D0F00" w:rsidRPr="00B65267" w:rsidRDefault="002D0F00" w:rsidP="00A52841">
            <w:pPr>
              <w:numPr>
                <w:ilvl w:val="0"/>
                <w:numId w:val="206"/>
              </w:numPr>
              <w:contextualSpacing/>
              <w:rPr>
                <w:rFonts w:ascii="Arial" w:eastAsia="Calibri" w:hAnsi="Arial" w:cs="Arial"/>
                <w:sz w:val="24"/>
                <w:szCs w:val="24"/>
              </w:rPr>
            </w:pPr>
            <w:r w:rsidRPr="00B65267">
              <w:rPr>
                <w:rFonts w:ascii="Arial" w:eastAsia="Calibri" w:hAnsi="Arial" w:cs="Arial"/>
                <w:sz w:val="24"/>
                <w:szCs w:val="24"/>
              </w:rPr>
              <w:t>Edukacija djece o osobnim različitostima ali i jedinstvenosti našeg tijela</w:t>
            </w:r>
          </w:p>
          <w:p w14:paraId="34FD1EDB" w14:textId="77777777" w:rsidR="002D0F00" w:rsidRPr="00B65267" w:rsidRDefault="002D0F00" w:rsidP="00A52841">
            <w:pPr>
              <w:rPr>
                <w:rFonts w:ascii="Arial" w:eastAsia="Calibri" w:hAnsi="Arial" w:cs="Arial"/>
                <w:sz w:val="24"/>
                <w:szCs w:val="24"/>
              </w:rPr>
            </w:pPr>
          </w:p>
          <w:p w14:paraId="6D9598E3" w14:textId="77777777" w:rsidR="002D0F00" w:rsidRPr="00B65267" w:rsidRDefault="002D0F00" w:rsidP="00A52841">
            <w:pPr>
              <w:rPr>
                <w:rFonts w:ascii="Arial" w:eastAsia="Calibri" w:hAnsi="Arial" w:cs="Arial"/>
                <w:sz w:val="24"/>
                <w:szCs w:val="24"/>
              </w:rPr>
            </w:pPr>
          </w:p>
          <w:p w14:paraId="1F173ACC" w14:textId="77777777" w:rsidR="002D0F00" w:rsidRPr="00B65267" w:rsidRDefault="002D0F00" w:rsidP="00A52841">
            <w:pPr>
              <w:rPr>
                <w:rFonts w:ascii="Arial" w:eastAsia="Calibri" w:hAnsi="Arial" w:cs="Arial"/>
                <w:sz w:val="24"/>
                <w:szCs w:val="24"/>
              </w:rPr>
            </w:pPr>
          </w:p>
          <w:p w14:paraId="5937612D" w14:textId="77777777" w:rsidR="002D0F00" w:rsidRPr="00B65267" w:rsidRDefault="002D0F00" w:rsidP="00A52841">
            <w:pPr>
              <w:rPr>
                <w:rFonts w:ascii="Arial" w:eastAsia="Calibri" w:hAnsi="Arial" w:cs="Arial"/>
                <w:sz w:val="24"/>
                <w:szCs w:val="24"/>
              </w:rPr>
            </w:pPr>
          </w:p>
          <w:p w14:paraId="3C97D69C" w14:textId="77777777" w:rsidR="002D0F00" w:rsidRPr="00B65267" w:rsidRDefault="002D0F00" w:rsidP="00A52841">
            <w:pPr>
              <w:rPr>
                <w:rFonts w:ascii="Arial" w:eastAsia="Calibri" w:hAnsi="Arial" w:cs="Arial"/>
                <w:sz w:val="24"/>
                <w:szCs w:val="24"/>
              </w:rPr>
            </w:pPr>
          </w:p>
          <w:p w14:paraId="281101A7" w14:textId="77777777" w:rsidR="002D0F00" w:rsidRPr="00B65267" w:rsidRDefault="002D0F00" w:rsidP="00A52841">
            <w:pPr>
              <w:rPr>
                <w:rFonts w:ascii="Arial" w:eastAsia="Calibri" w:hAnsi="Arial" w:cs="Arial"/>
                <w:sz w:val="24"/>
                <w:szCs w:val="24"/>
              </w:rPr>
            </w:pPr>
          </w:p>
          <w:p w14:paraId="2F793B7C" w14:textId="77777777" w:rsidR="002D0F00" w:rsidRPr="00B65267" w:rsidRDefault="002D0F00" w:rsidP="00A52841">
            <w:pPr>
              <w:rPr>
                <w:rFonts w:ascii="Arial" w:eastAsia="Calibri" w:hAnsi="Arial" w:cs="Arial"/>
                <w:sz w:val="24"/>
                <w:szCs w:val="24"/>
              </w:rPr>
            </w:pPr>
          </w:p>
          <w:p w14:paraId="58EBD964" w14:textId="77777777" w:rsidR="002D0F00" w:rsidRPr="00B65267" w:rsidRDefault="002D0F00" w:rsidP="00A52841">
            <w:pPr>
              <w:numPr>
                <w:ilvl w:val="0"/>
                <w:numId w:val="206"/>
              </w:numPr>
              <w:contextualSpacing/>
              <w:rPr>
                <w:rFonts w:ascii="Arial" w:eastAsia="Calibri" w:hAnsi="Arial" w:cs="Arial"/>
                <w:sz w:val="24"/>
                <w:szCs w:val="24"/>
              </w:rPr>
            </w:pPr>
            <w:r w:rsidRPr="00B65267">
              <w:rPr>
                <w:rFonts w:ascii="Arial" w:eastAsia="Calibri" w:hAnsi="Arial" w:cs="Arial"/>
                <w:sz w:val="24"/>
                <w:szCs w:val="24"/>
              </w:rPr>
              <w:t xml:space="preserve">Razvijanje pravilnog odnosa prema hrani,naglašavajući važnost zdrave prehrane </w:t>
            </w:r>
          </w:p>
          <w:p w14:paraId="6AFFA6E5" w14:textId="77777777" w:rsidR="002D0F00" w:rsidRPr="00B65267" w:rsidRDefault="002D0F00" w:rsidP="00A52841">
            <w:pPr>
              <w:rPr>
                <w:rFonts w:ascii="Arial" w:eastAsia="Calibri" w:hAnsi="Arial" w:cs="Arial"/>
                <w:sz w:val="24"/>
                <w:szCs w:val="24"/>
              </w:rPr>
            </w:pPr>
          </w:p>
          <w:p w14:paraId="6CB289AA" w14:textId="77777777" w:rsidR="002D0F00" w:rsidRPr="00B65267" w:rsidRDefault="002D0F00" w:rsidP="00A52841">
            <w:pPr>
              <w:numPr>
                <w:ilvl w:val="0"/>
                <w:numId w:val="206"/>
              </w:numPr>
              <w:contextualSpacing/>
              <w:rPr>
                <w:rFonts w:ascii="Arial" w:eastAsia="Calibri" w:hAnsi="Arial" w:cs="Arial"/>
                <w:sz w:val="24"/>
                <w:szCs w:val="24"/>
              </w:rPr>
            </w:pPr>
            <w:r w:rsidRPr="00B65267">
              <w:rPr>
                <w:rFonts w:ascii="Arial" w:eastAsia="Calibri" w:hAnsi="Arial" w:cs="Arial"/>
                <w:sz w:val="24"/>
                <w:szCs w:val="24"/>
              </w:rPr>
              <w:t>Celijakija i alergije na pojedine namirnice</w:t>
            </w:r>
          </w:p>
          <w:p w14:paraId="18581CF2" w14:textId="77777777" w:rsidR="002D0F00" w:rsidRPr="00B65267" w:rsidRDefault="002D0F00" w:rsidP="00A52841">
            <w:pPr>
              <w:rPr>
                <w:rFonts w:ascii="Arial" w:eastAsia="Calibri" w:hAnsi="Arial" w:cs="Arial"/>
                <w:sz w:val="24"/>
                <w:szCs w:val="24"/>
              </w:rPr>
            </w:pPr>
          </w:p>
          <w:p w14:paraId="075B2FD5" w14:textId="77777777" w:rsidR="002D0F00" w:rsidRPr="00B65267" w:rsidRDefault="002D0F00" w:rsidP="00A52841">
            <w:pPr>
              <w:rPr>
                <w:rFonts w:ascii="Arial" w:eastAsia="Calibri" w:hAnsi="Arial" w:cs="Arial"/>
                <w:sz w:val="24"/>
                <w:szCs w:val="24"/>
              </w:rPr>
            </w:pPr>
          </w:p>
          <w:p w14:paraId="5046AF88" w14:textId="77777777" w:rsidR="002D0F00" w:rsidRPr="00B65267" w:rsidRDefault="002D0F00" w:rsidP="00A52841">
            <w:pPr>
              <w:rPr>
                <w:rFonts w:ascii="Arial" w:eastAsia="Calibri" w:hAnsi="Arial" w:cs="Arial"/>
                <w:sz w:val="24"/>
                <w:szCs w:val="24"/>
              </w:rPr>
            </w:pPr>
          </w:p>
          <w:p w14:paraId="42C8D43D" w14:textId="77777777" w:rsidR="002D0F00" w:rsidRPr="00B65267" w:rsidRDefault="002D0F00" w:rsidP="00A52841">
            <w:pPr>
              <w:rPr>
                <w:rFonts w:ascii="Arial" w:eastAsia="Calibri" w:hAnsi="Arial" w:cs="Arial"/>
                <w:sz w:val="24"/>
                <w:szCs w:val="24"/>
              </w:rPr>
            </w:pPr>
          </w:p>
          <w:p w14:paraId="2D830E37" w14:textId="77777777" w:rsidR="002D0F00" w:rsidRPr="00B65267" w:rsidRDefault="002D0F00" w:rsidP="00A52841">
            <w:pPr>
              <w:rPr>
                <w:rFonts w:ascii="Arial" w:eastAsia="Calibri" w:hAnsi="Arial" w:cs="Arial"/>
                <w:sz w:val="24"/>
                <w:szCs w:val="24"/>
              </w:rPr>
            </w:pPr>
          </w:p>
          <w:p w14:paraId="17C51698" w14:textId="77777777" w:rsidR="002D0F00" w:rsidRPr="00B65267" w:rsidRDefault="002D0F00" w:rsidP="00A52841">
            <w:pPr>
              <w:rPr>
                <w:rFonts w:ascii="Arial" w:eastAsia="Calibri" w:hAnsi="Arial" w:cs="Arial"/>
                <w:sz w:val="24"/>
                <w:szCs w:val="24"/>
              </w:rPr>
            </w:pPr>
          </w:p>
          <w:p w14:paraId="7F008B0C" w14:textId="77777777" w:rsidR="002D0F00" w:rsidRPr="00B65267" w:rsidRDefault="002D0F00" w:rsidP="00A52841">
            <w:pPr>
              <w:rPr>
                <w:rFonts w:ascii="Arial" w:eastAsia="Calibri" w:hAnsi="Arial" w:cs="Arial"/>
                <w:sz w:val="24"/>
                <w:szCs w:val="24"/>
              </w:rPr>
            </w:pPr>
          </w:p>
          <w:p w14:paraId="52E356A6" w14:textId="77777777" w:rsidR="002D0F00" w:rsidRPr="00B65267" w:rsidRDefault="002D0F00" w:rsidP="00A52841">
            <w:pPr>
              <w:numPr>
                <w:ilvl w:val="0"/>
                <w:numId w:val="206"/>
              </w:numPr>
              <w:contextualSpacing/>
              <w:rPr>
                <w:rFonts w:ascii="Arial" w:eastAsia="Calibri" w:hAnsi="Arial" w:cs="Arial"/>
                <w:sz w:val="24"/>
                <w:szCs w:val="24"/>
              </w:rPr>
            </w:pPr>
            <w:r w:rsidRPr="00B65267">
              <w:rPr>
                <w:rFonts w:ascii="Arial" w:eastAsia="Calibri" w:hAnsi="Arial" w:cs="Arial"/>
                <w:sz w:val="24"/>
                <w:szCs w:val="24"/>
              </w:rPr>
              <w:t>Upoznavanje s potencijalno opasnim situacijama</w:t>
            </w:r>
          </w:p>
          <w:p w14:paraId="768011EB" w14:textId="77777777" w:rsidR="002D0F00" w:rsidRPr="00B65267" w:rsidRDefault="002D0F00" w:rsidP="00A52841">
            <w:pPr>
              <w:rPr>
                <w:rFonts w:ascii="Arial" w:eastAsia="Calibri" w:hAnsi="Arial" w:cs="Arial"/>
                <w:sz w:val="24"/>
                <w:szCs w:val="24"/>
              </w:rPr>
            </w:pPr>
          </w:p>
          <w:p w14:paraId="2A3C48A0" w14:textId="77777777" w:rsidR="002D0F00" w:rsidRPr="00B65267" w:rsidRDefault="002D0F00" w:rsidP="00A52841">
            <w:pPr>
              <w:rPr>
                <w:rFonts w:ascii="Arial" w:eastAsia="Calibri" w:hAnsi="Arial" w:cs="Arial"/>
                <w:sz w:val="24"/>
                <w:szCs w:val="24"/>
              </w:rPr>
            </w:pPr>
          </w:p>
          <w:p w14:paraId="65BAFD76" w14:textId="77777777" w:rsidR="002D0F00" w:rsidRPr="00B65267" w:rsidRDefault="002D0F00" w:rsidP="00A52841">
            <w:pPr>
              <w:ind w:left="720"/>
              <w:contextualSpacing/>
              <w:rPr>
                <w:rFonts w:ascii="Arial" w:eastAsia="Calibri" w:hAnsi="Arial" w:cs="Arial"/>
                <w:sz w:val="24"/>
                <w:szCs w:val="24"/>
              </w:rPr>
            </w:pPr>
          </w:p>
          <w:p w14:paraId="519A81D1" w14:textId="77777777" w:rsidR="002D0F00" w:rsidRPr="00B65267" w:rsidRDefault="002D0F00" w:rsidP="00A52841">
            <w:pPr>
              <w:ind w:left="720"/>
              <w:contextualSpacing/>
              <w:rPr>
                <w:rFonts w:ascii="Arial" w:eastAsia="Calibri" w:hAnsi="Arial" w:cs="Arial"/>
                <w:sz w:val="24"/>
                <w:szCs w:val="24"/>
              </w:rPr>
            </w:pPr>
          </w:p>
          <w:p w14:paraId="2F73029F" w14:textId="77777777" w:rsidR="002D0F00" w:rsidRPr="00B65267" w:rsidRDefault="002D0F00" w:rsidP="00A52841">
            <w:pPr>
              <w:numPr>
                <w:ilvl w:val="0"/>
                <w:numId w:val="206"/>
              </w:numPr>
              <w:contextualSpacing/>
              <w:rPr>
                <w:rFonts w:ascii="Arial" w:eastAsia="Calibri" w:hAnsi="Arial" w:cs="Arial"/>
                <w:sz w:val="24"/>
                <w:szCs w:val="24"/>
              </w:rPr>
            </w:pPr>
            <w:r w:rsidRPr="00B65267">
              <w:rPr>
                <w:rFonts w:ascii="Arial" w:eastAsia="Calibri" w:hAnsi="Arial" w:cs="Arial"/>
                <w:sz w:val="24"/>
                <w:szCs w:val="24"/>
              </w:rPr>
              <w:t>Zaštita zdravlja,prva pomoć,odgovornost prema sebi i drugima</w:t>
            </w:r>
          </w:p>
        </w:tc>
        <w:tc>
          <w:tcPr>
            <w:tcW w:w="2884" w:type="dxa"/>
          </w:tcPr>
          <w:p w14:paraId="6A38637A" w14:textId="77777777" w:rsidR="002D0F00" w:rsidRPr="00B65267" w:rsidRDefault="002D0F00" w:rsidP="00A52841">
            <w:pPr>
              <w:pStyle w:val="ListParagraph"/>
              <w:ind w:left="1440"/>
              <w:rPr>
                <w:rFonts w:ascii="Arial" w:eastAsia="Calibri" w:hAnsi="Arial" w:cs="Arial"/>
              </w:rPr>
            </w:pPr>
          </w:p>
          <w:p w14:paraId="104D37BC" w14:textId="77777777" w:rsidR="002D0F00" w:rsidRPr="00B65267" w:rsidRDefault="002D0F00" w:rsidP="00A52841">
            <w:pPr>
              <w:ind w:left="720"/>
              <w:contextualSpacing/>
              <w:rPr>
                <w:rFonts w:ascii="Arial" w:eastAsia="Calibri" w:hAnsi="Arial" w:cs="Arial"/>
                <w:sz w:val="24"/>
                <w:szCs w:val="24"/>
              </w:rPr>
            </w:pPr>
          </w:p>
          <w:p w14:paraId="7D5FD6CC" w14:textId="77777777" w:rsidR="002D0F00" w:rsidRPr="00B65267" w:rsidRDefault="002D0F00" w:rsidP="00A52841">
            <w:pPr>
              <w:ind w:left="720"/>
              <w:contextualSpacing/>
              <w:rPr>
                <w:rFonts w:ascii="Arial" w:eastAsia="Calibri" w:hAnsi="Arial" w:cs="Arial"/>
                <w:sz w:val="24"/>
                <w:szCs w:val="24"/>
              </w:rPr>
            </w:pPr>
          </w:p>
          <w:p w14:paraId="60C05674" w14:textId="77777777" w:rsidR="002D0F00" w:rsidRPr="00B65267" w:rsidRDefault="002D0F00" w:rsidP="00A52841">
            <w:pPr>
              <w:numPr>
                <w:ilvl w:val="0"/>
                <w:numId w:val="232"/>
              </w:numPr>
              <w:contextualSpacing/>
              <w:rPr>
                <w:rFonts w:ascii="Arial" w:eastAsia="Calibri" w:hAnsi="Arial" w:cs="Arial"/>
                <w:sz w:val="24"/>
                <w:szCs w:val="24"/>
              </w:rPr>
            </w:pPr>
            <w:r w:rsidRPr="00B65267">
              <w:rPr>
                <w:rFonts w:ascii="Arial" w:eastAsia="Calibri" w:hAnsi="Arial" w:cs="Arial"/>
                <w:sz w:val="24"/>
                <w:szCs w:val="24"/>
              </w:rPr>
              <w:t>Pranje ruku</w:t>
            </w:r>
          </w:p>
          <w:p w14:paraId="4DC19434" w14:textId="77777777" w:rsidR="002D0F00" w:rsidRPr="00B65267" w:rsidRDefault="002D0F00" w:rsidP="00A52841">
            <w:pPr>
              <w:numPr>
                <w:ilvl w:val="0"/>
                <w:numId w:val="232"/>
              </w:numPr>
              <w:contextualSpacing/>
              <w:rPr>
                <w:rFonts w:ascii="Arial" w:eastAsia="Calibri" w:hAnsi="Arial" w:cs="Arial"/>
                <w:sz w:val="24"/>
                <w:szCs w:val="24"/>
              </w:rPr>
            </w:pPr>
            <w:r w:rsidRPr="00B65267">
              <w:rPr>
                <w:rFonts w:ascii="Arial" w:eastAsia="Calibri" w:hAnsi="Arial" w:cs="Arial"/>
                <w:sz w:val="24"/>
                <w:szCs w:val="24"/>
              </w:rPr>
              <w:t>Pranje zuba</w:t>
            </w:r>
          </w:p>
          <w:p w14:paraId="165F7698" w14:textId="77777777" w:rsidR="002D0F00" w:rsidRPr="00B65267" w:rsidRDefault="002D0F00" w:rsidP="00A52841">
            <w:pPr>
              <w:pStyle w:val="ListParagraph"/>
              <w:numPr>
                <w:ilvl w:val="0"/>
                <w:numId w:val="232"/>
              </w:numPr>
              <w:rPr>
                <w:rFonts w:ascii="Arial" w:eastAsia="Calibri" w:hAnsi="Arial" w:cs="Arial"/>
              </w:rPr>
            </w:pPr>
            <w:r w:rsidRPr="00B65267">
              <w:rPr>
                <w:rFonts w:ascii="Arial" w:eastAsia="Calibri" w:hAnsi="Arial" w:cs="Arial"/>
              </w:rPr>
              <w:t>(edukativne slikovnice, prezentacije i demonstracije)</w:t>
            </w:r>
          </w:p>
          <w:p w14:paraId="675567AE" w14:textId="77777777" w:rsidR="002D0F00" w:rsidRPr="00B65267" w:rsidRDefault="002D0F00" w:rsidP="00A52841">
            <w:pPr>
              <w:ind w:left="387"/>
              <w:rPr>
                <w:rFonts w:ascii="Arial" w:eastAsia="Calibri" w:hAnsi="Arial" w:cs="Arial"/>
                <w:sz w:val="24"/>
                <w:szCs w:val="24"/>
              </w:rPr>
            </w:pPr>
          </w:p>
          <w:p w14:paraId="52775C78" w14:textId="77777777" w:rsidR="002D0F00" w:rsidRPr="00B65267" w:rsidRDefault="002D0F00" w:rsidP="00A52841">
            <w:pPr>
              <w:rPr>
                <w:rFonts w:ascii="Arial" w:eastAsia="Calibri" w:hAnsi="Arial" w:cs="Arial"/>
                <w:sz w:val="24"/>
                <w:szCs w:val="24"/>
              </w:rPr>
            </w:pPr>
          </w:p>
          <w:p w14:paraId="482354C4" w14:textId="77777777" w:rsidR="002D0F00" w:rsidRPr="00B65267" w:rsidRDefault="002D0F00" w:rsidP="00A52841">
            <w:pPr>
              <w:numPr>
                <w:ilvl w:val="0"/>
                <w:numId w:val="232"/>
              </w:numPr>
              <w:contextualSpacing/>
              <w:rPr>
                <w:rFonts w:ascii="Arial" w:eastAsia="Calibri" w:hAnsi="Arial" w:cs="Arial"/>
                <w:sz w:val="24"/>
                <w:szCs w:val="24"/>
              </w:rPr>
            </w:pPr>
            <w:r w:rsidRPr="00B65267">
              <w:rPr>
                <w:rFonts w:ascii="Arial" w:eastAsia="Calibri" w:hAnsi="Arial" w:cs="Arial"/>
                <w:sz w:val="24"/>
                <w:szCs w:val="24"/>
              </w:rPr>
              <w:t>Upoznavanje  i manipulacija konkretnim predmetima kojima se  zdravstveni djelatnici koriste(edukativne slikovnice, posteri)</w:t>
            </w:r>
          </w:p>
          <w:p w14:paraId="0E77AFA2" w14:textId="77777777" w:rsidR="002D0F00" w:rsidRPr="00B65267" w:rsidRDefault="002D0F00" w:rsidP="00A52841">
            <w:pPr>
              <w:rPr>
                <w:rFonts w:ascii="Arial" w:eastAsia="Calibri" w:hAnsi="Arial" w:cs="Arial"/>
                <w:sz w:val="24"/>
                <w:szCs w:val="24"/>
              </w:rPr>
            </w:pPr>
          </w:p>
          <w:p w14:paraId="209997D2" w14:textId="77777777" w:rsidR="002D0F00" w:rsidRPr="00B65267" w:rsidRDefault="002D0F00" w:rsidP="00A52841">
            <w:pPr>
              <w:numPr>
                <w:ilvl w:val="0"/>
                <w:numId w:val="232"/>
              </w:numPr>
              <w:contextualSpacing/>
              <w:rPr>
                <w:rFonts w:ascii="Arial" w:eastAsia="Calibri" w:hAnsi="Arial" w:cs="Arial"/>
                <w:sz w:val="24"/>
                <w:szCs w:val="24"/>
              </w:rPr>
            </w:pPr>
            <w:r w:rsidRPr="00B65267">
              <w:rPr>
                <w:rFonts w:ascii="Arial" w:eastAsia="Calibri" w:hAnsi="Arial" w:cs="Arial"/>
                <w:sz w:val="24"/>
                <w:szCs w:val="24"/>
              </w:rPr>
              <w:t xml:space="preserve">Edukativne slikovnice „Moje tijelo“,animirani film „kako funkcionira organizam i organi“,razne aktivnosti na navedenu </w:t>
            </w:r>
            <w:r w:rsidRPr="00B65267">
              <w:rPr>
                <w:rFonts w:ascii="Arial" w:eastAsia="Calibri" w:hAnsi="Arial" w:cs="Arial"/>
                <w:sz w:val="24"/>
                <w:szCs w:val="24"/>
              </w:rPr>
              <w:lastRenderedPageBreak/>
              <w:t>temu,kvizovi znanja</w:t>
            </w:r>
          </w:p>
          <w:p w14:paraId="3F620F15" w14:textId="77777777" w:rsidR="002D0F00" w:rsidRPr="00B65267" w:rsidRDefault="002D0F00" w:rsidP="00A52841">
            <w:pPr>
              <w:rPr>
                <w:rFonts w:ascii="Arial" w:eastAsia="Calibri" w:hAnsi="Arial" w:cs="Arial"/>
                <w:sz w:val="24"/>
                <w:szCs w:val="24"/>
              </w:rPr>
            </w:pPr>
          </w:p>
          <w:p w14:paraId="2FE97085" w14:textId="77777777" w:rsidR="002D0F00" w:rsidRPr="00B65267" w:rsidRDefault="002D0F00" w:rsidP="00A52841">
            <w:pPr>
              <w:numPr>
                <w:ilvl w:val="0"/>
                <w:numId w:val="232"/>
              </w:numPr>
              <w:contextualSpacing/>
              <w:rPr>
                <w:rFonts w:ascii="Arial" w:eastAsia="Calibri" w:hAnsi="Arial" w:cs="Arial"/>
                <w:sz w:val="24"/>
                <w:szCs w:val="24"/>
              </w:rPr>
            </w:pPr>
            <w:r w:rsidRPr="00B65267">
              <w:rPr>
                <w:rFonts w:ascii="Arial" w:eastAsia="Calibri" w:hAnsi="Arial" w:cs="Arial"/>
                <w:sz w:val="24"/>
                <w:szCs w:val="24"/>
              </w:rPr>
              <w:t>Razne odgojno-obrazovne aktivnosti i sadržaji</w:t>
            </w:r>
          </w:p>
          <w:p w14:paraId="298E7AA1" w14:textId="77777777" w:rsidR="002D0F00" w:rsidRPr="00B65267" w:rsidRDefault="002D0F00" w:rsidP="00A52841">
            <w:pPr>
              <w:rPr>
                <w:rFonts w:ascii="Arial" w:eastAsia="Calibri" w:hAnsi="Arial" w:cs="Arial"/>
                <w:sz w:val="24"/>
                <w:szCs w:val="24"/>
              </w:rPr>
            </w:pPr>
          </w:p>
          <w:p w14:paraId="5A0343EF" w14:textId="77777777" w:rsidR="002D0F00" w:rsidRPr="00B65267" w:rsidRDefault="002D0F00" w:rsidP="00A52841">
            <w:pPr>
              <w:rPr>
                <w:rFonts w:ascii="Arial" w:eastAsia="Calibri" w:hAnsi="Arial" w:cs="Arial"/>
                <w:sz w:val="24"/>
                <w:szCs w:val="24"/>
              </w:rPr>
            </w:pPr>
          </w:p>
          <w:p w14:paraId="4A5212AC" w14:textId="77777777" w:rsidR="002D0F00" w:rsidRPr="00B65267" w:rsidRDefault="002D0F00" w:rsidP="00A52841">
            <w:pPr>
              <w:rPr>
                <w:rFonts w:ascii="Arial" w:eastAsia="Calibri" w:hAnsi="Arial" w:cs="Arial"/>
                <w:sz w:val="24"/>
                <w:szCs w:val="24"/>
              </w:rPr>
            </w:pPr>
          </w:p>
          <w:p w14:paraId="49A32B13" w14:textId="77777777" w:rsidR="002D0F00" w:rsidRPr="00B65267" w:rsidRDefault="002D0F00" w:rsidP="00A52841">
            <w:pPr>
              <w:numPr>
                <w:ilvl w:val="0"/>
                <w:numId w:val="232"/>
              </w:numPr>
              <w:contextualSpacing/>
              <w:rPr>
                <w:rFonts w:ascii="Arial" w:eastAsia="Calibri" w:hAnsi="Arial" w:cs="Arial"/>
                <w:sz w:val="24"/>
                <w:szCs w:val="24"/>
              </w:rPr>
            </w:pPr>
            <w:r w:rsidRPr="00B65267">
              <w:rPr>
                <w:rFonts w:ascii="Arial" w:eastAsia="Calibri" w:hAnsi="Arial" w:cs="Arial"/>
                <w:sz w:val="24"/>
                <w:szCs w:val="24"/>
              </w:rPr>
              <w:t>Slikovnice „Patrik i prijatelji u potrazi za pekarnicom“</w:t>
            </w:r>
          </w:p>
          <w:p w14:paraId="13B84289" w14:textId="77777777" w:rsidR="002D0F00" w:rsidRPr="00B65267" w:rsidRDefault="002D0F00" w:rsidP="00A52841">
            <w:pPr>
              <w:numPr>
                <w:ilvl w:val="0"/>
                <w:numId w:val="232"/>
              </w:numPr>
              <w:contextualSpacing/>
              <w:rPr>
                <w:rFonts w:ascii="Arial" w:eastAsia="Calibri" w:hAnsi="Arial" w:cs="Arial"/>
                <w:sz w:val="24"/>
                <w:szCs w:val="24"/>
              </w:rPr>
            </w:pPr>
            <w:r w:rsidRPr="00B65267">
              <w:rPr>
                <w:rFonts w:ascii="Arial" w:eastAsia="Calibri" w:hAnsi="Arial" w:cs="Arial"/>
                <w:sz w:val="24"/>
                <w:szCs w:val="24"/>
              </w:rPr>
              <w:t>Izrada plakata dozvoljene i zabranjene namirnice.</w:t>
            </w:r>
          </w:p>
          <w:p w14:paraId="1EDD31F3" w14:textId="77777777" w:rsidR="002D0F00" w:rsidRPr="00B65267" w:rsidRDefault="002D0F00" w:rsidP="00A52841">
            <w:pPr>
              <w:rPr>
                <w:rFonts w:ascii="Arial" w:eastAsia="Calibri" w:hAnsi="Arial" w:cs="Arial"/>
                <w:sz w:val="24"/>
                <w:szCs w:val="24"/>
              </w:rPr>
            </w:pPr>
          </w:p>
          <w:p w14:paraId="26D20940" w14:textId="77777777" w:rsidR="002D0F00" w:rsidRPr="00B65267" w:rsidRDefault="002D0F00" w:rsidP="00A52841">
            <w:pPr>
              <w:rPr>
                <w:rFonts w:ascii="Arial" w:eastAsia="Calibri" w:hAnsi="Arial" w:cs="Arial"/>
                <w:sz w:val="24"/>
                <w:szCs w:val="24"/>
              </w:rPr>
            </w:pPr>
          </w:p>
          <w:p w14:paraId="62B9AB26" w14:textId="77777777" w:rsidR="002D0F00" w:rsidRPr="00B65267" w:rsidRDefault="002D0F00" w:rsidP="00A52841">
            <w:pPr>
              <w:numPr>
                <w:ilvl w:val="0"/>
                <w:numId w:val="232"/>
              </w:numPr>
              <w:contextualSpacing/>
              <w:rPr>
                <w:rFonts w:ascii="Arial" w:eastAsia="Calibri" w:hAnsi="Arial" w:cs="Arial"/>
                <w:sz w:val="24"/>
                <w:szCs w:val="24"/>
              </w:rPr>
            </w:pPr>
            <w:r w:rsidRPr="00B65267">
              <w:rPr>
                <w:rFonts w:ascii="Arial" w:eastAsia="Calibri" w:hAnsi="Arial" w:cs="Arial"/>
                <w:sz w:val="24"/>
                <w:szCs w:val="24"/>
              </w:rPr>
              <w:t>Aktivnosti na temu „smiješ se igrati ,ne diraj“, “112,izvolite</w:t>
            </w:r>
          </w:p>
          <w:p w14:paraId="07E7B4EA" w14:textId="77777777" w:rsidR="002D0F00" w:rsidRPr="00B65267" w:rsidRDefault="002D0F00" w:rsidP="00A52841">
            <w:pPr>
              <w:rPr>
                <w:rFonts w:ascii="Arial" w:eastAsia="Calibri" w:hAnsi="Arial" w:cs="Arial"/>
                <w:sz w:val="24"/>
                <w:szCs w:val="24"/>
              </w:rPr>
            </w:pPr>
          </w:p>
          <w:p w14:paraId="5F141BE5" w14:textId="77777777" w:rsidR="002D0F00" w:rsidRPr="00B65267" w:rsidRDefault="002D0F00" w:rsidP="00A52841">
            <w:pPr>
              <w:rPr>
                <w:rFonts w:ascii="Arial" w:eastAsia="Calibri" w:hAnsi="Arial" w:cs="Arial"/>
                <w:sz w:val="24"/>
                <w:szCs w:val="24"/>
              </w:rPr>
            </w:pPr>
          </w:p>
          <w:p w14:paraId="217F0473" w14:textId="77777777" w:rsidR="002D0F00" w:rsidRPr="00B65267" w:rsidRDefault="002D0F00" w:rsidP="00A52841">
            <w:pPr>
              <w:rPr>
                <w:rFonts w:ascii="Arial" w:eastAsia="Calibri" w:hAnsi="Arial" w:cs="Arial"/>
                <w:sz w:val="24"/>
                <w:szCs w:val="24"/>
              </w:rPr>
            </w:pPr>
          </w:p>
          <w:p w14:paraId="20DA649B" w14:textId="77777777" w:rsidR="002D0F00" w:rsidRPr="00B65267" w:rsidRDefault="002D0F00" w:rsidP="00A52841">
            <w:pPr>
              <w:ind w:left="720"/>
              <w:contextualSpacing/>
              <w:rPr>
                <w:rFonts w:ascii="Arial" w:eastAsia="Calibri" w:hAnsi="Arial" w:cs="Arial"/>
                <w:sz w:val="24"/>
                <w:szCs w:val="24"/>
              </w:rPr>
            </w:pPr>
          </w:p>
          <w:p w14:paraId="755243F4" w14:textId="77777777" w:rsidR="002D0F00" w:rsidRPr="00B65267" w:rsidRDefault="002D0F00" w:rsidP="00A52841">
            <w:pPr>
              <w:numPr>
                <w:ilvl w:val="0"/>
                <w:numId w:val="232"/>
              </w:numPr>
              <w:contextualSpacing/>
              <w:rPr>
                <w:rFonts w:ascii="Arial" w:eastAsia="Calibri" w:hAnsi="Arial" w:cs="Arial"/>
                <w:sz w:val="24"/>
                <w:szCs w:val="24"/>
              </w:rPr>
            </w:pPr>
            <w:r w:rsidRPr="00B65267">
              <w:rPr>
                <w:rFonts w:ascii="Arial" w:eastAsia="Calibri" w:hAnsi="Arial" w:cs="Arial"/>
                <w:sz w:val="24"/>
                <w:szCs w:val="24"/>
              </w:rPr>
              <w:t>Aktivnosti na temu, kartice sa situacijama, plakati, rasprava</w:t>
            </w:r>
          </w:p>
          <w:p w14:paraId="7005E9F0" w14:textId="77777777" w:rsidR="002D0F00" w:rsidRPr="00B65267" w:rsidRDefault="002D0F00" w:rsidP="00A52841">
            <w:pPr>
              <w:rPr>
                <w:rFonts w:ascii="Arial" w:eastAsia="Calibri" w:hAnsi="Arial" w:cs="Arial"/>
                <w:sz w:val="24"/>
                <w:szCs w:val="24"/>
              </w:rPr>
            </w:pPr>
          </w:p>
        </w:tc>
        <w:tc>
          <w:tcPr>
            <w:tcW w:w="2150" w:type="dxa"/>
          </w:tcPr>
          <w:p w14:paraId="2DEC9799" w14:textId="77777777" w:rsidR="002D0F00" w:rsidRPr="00B65267" w:rsidRDefault="002D0F00" w:rsidP="00A52841">
            <w:pPr>
              <w:rPr>
                <w:rFonts w:ascii="Arial" w:eastAsia="Calibri" w:hAnsi="Arial" w:cs="Arial"/>
                <w:sz w:val="24"/>
                <w:szCs w:val="24"/>
              </w:rPr>
            </w:pPr>
          </w:p>
          <w:p w14:paraId="68808259" w14:textId="77777777" w:rsidR="002D0F00" w:rsidRPr="00B65267" w:rsidRDefault="002D0F00" w:rsidP="00A52841">
            <w:pPr>
              <w:rPr>
                <w:rFonts w:ascii="Arial" w:eastAsia="Calibri" w:hAnsi="Arial" w:cs="Arial"/>
                <w:sz w:val="24"/>
                <w:szCs w:val="24"/>
              </w:rPr>
            </w:pPr>
          </w:p>
          <w:p w14:paraId="25159242" w14:textId="77777777" w:rsidR="002D0F00" w:rsidRPr="00B65267" w:rsidRDefault="002D0F00" w:rsidP="00A52841">
            <w:pPr>
              <w:rPr>
                <w:rFonts w:ascii="Arial" w:eastAsia="Calibri" w:hAnsi="Arial" w:cs="Arial"/>
                <w:sz w:val="24"/>
                <w:szCs w:val="24"/>
              </w:rPr>
            </w:pPr>
          </w:p>
          <w:p w14:paraId="4798C677" w14:textId="77777777" w:rsidR="002D0F00" w:rsidRPr="00B65267" w:rsidRDefault="002D0F00" w:rsidP="00A52841">
            <w:pPr>
              <w:rPr>
                <w:rFonts w:ascii="Arial" w:eastAsia="Calibri" w:hAnsi="Arial" w:cs="Arial"/>
                <w:sz w:val="24"/>
                <w:szCs w:val="24"/>
              </w:rPr>
            </w:pPr>
            <w:r w:rsidRPr="00B65267">
              <w:rPr>
                <w:rFonts w:ascii="Arial" w:eastAsia="Calibri" w:hAnsi="Arial" w:cs="Arial"/>
                <w:sz w:val="24"/>
                <w:szCs w:val="24"/>
              </w:rPr>
              <w:t>Da djeca steknu nove i što bolje usvoje pozitivne navike i vještine radi očuvanja zdravlja</w:t>
            </w:r>
          </w:p>
          <w:p w14:paraId="4B02B0ED" w14:textId="77777777" w:rsidR="002D0F00" w:rsidRPr="00B65267" w:rsidRDefault="002D0F00" w:rsidP="00A52841">
            <w:pPr>
              <w:rPr>
                <w:rFonts w:ascii="Arial" w:eastAsia="Calibri" w:hAnsi="Arial" w:cs="Arial"/>
                <w:sz w:val="24"/>
                <w:szCs w:val="24"/>
              </w:rPr>
            </w:pPr>
          </w:p>
          <w:p w14:paraId="414A4AF1" w14:textId="77777777" w:rsidR="002D0F00" w:rsidRPr="00B65267" w:rsidRDefault="002D0F00" w:rsidP="00A52841">
            <w:pPr>
              <w:rPr>
                <w:rFonts w:ascii="Arial" w:eastAsia="Calibri" w:hAnsi="Arial" w:cs="Arial"/>
                <w:sz w:val="24"/>
                <w:szCs w:val="24"/>
              </w:rPr>
            </w:pPr>
          </w:p>
          <w:p w14:paraId="5A29C708" w14:textId="77777777" w:rsidR="002D0F00" w:rsidRPr="00B65267" w:rsidRDefault="002D0F00" w:rsidP="00A52841">
            <w:pPr>
              <w:rPr>
                <w:rFonts w:ascii="Arial" w:eastAsia="Calibri" w:hAnsi="Arial" w:cs="Arial"/>
                <w:sz w:val="24"/>
                <w:szCs w:val="24"/>
              </w:rPr>
            </w:pPr>
            <w:r w:rsidRPr="00B65267">
              <w:rPr>
                <w:rFonts w:ascii="Arial" w:eastAsia="Calibri" w:hAnsi="Arial" w:cs="Arial"/>
                <w:sz w:val="24"/>
                <w:szCs w:val="24"/>
              </w:rPr>
              <w:t>Suzbijanje straha u djece od zdravstvenih djelatnika i zdravstvenog pregleda</w:t>
            </w:r>
          </w:p>
          <w:p w14:paraId="0FC562B0" w14:textId="77777777" w:rsidR="002D0F00" w:rsidRPr="00B65267" w:rsidRDefault="002D0F00" w:rsidP="00A52841">
            <w:pPr>
              <w:rPr>
                <w:rFonts w:ascii="Arial" w:eastAsia="Calibri" w:hAnsi="Arial" w:cs="Arial"/>
                <w:sz w:val="24"/>
                <w:szCs w:val="24"/>
              </w:rPr>
            </w:pPr>
          </w:p>
          <w:p w14:paraId="2267B92E" w14:textId="77777777" w:rsidR="002D0F00" w:rsidRPr="00B65267" w:rsidRDefault="002D0F00" w:rsidP="00A52841">
            <w:pPr>
              <w:rPr>
                <w:rFonts w:ascii="Arial" w:eastAsia="Calibri" w:hAnsi="Arial" w:cs="Arial"/>
                <w:sz w:val="24"/>
                <w:szCs w:val="24"/>
              </w:rPr>
            </w:pPr>
          </w:p>
          <w:p w14:paraId="0037D8E1" w14:textId="77777777" w:rsidR="002D0F00" w:rsidRPr="00B65267" w:rsidRDefault="002D0F00" w:rsidP="00A52841">
            <w:pPr>
              <w:rPr>
                <w:rFonts w:ascii="Arial" w:eastAsia="Calibri" w:hAnsi="Arial" w:cs="Arial"/>
                <w:sz w:val="24"/>
                <w:szCs w:val="24"/>
              </w:rPr>
            </w:pPr>
          </w:p>
          <w:p w14:paraId="7987E7EE" w14:textId="77777777" w:rsidR="002D0F00" w:rsidRPr="00B65267" w:rsidRDefault="002D0F00" w:rsidP="00A52841">
            <w:pPr>
              <w:rPr>
                <w:rFonts w:ascii="Arial" w:eastAsia="Calibri" w:hAnsi="Arial" w:cs="Arial"/>
                <w:sz w:val="24"/>
                <w:szCs w:val="24"/>
              </w:rPr>
            </w:pPr>
          </w:p>
          <w:p w14:paraId="6DD99E81" w14:textId="77777777" w:rsidR="002D0F00" w:rsidRPr="00B65267" w:rsidRDefault="002D0F00" w:rsidP="00A52841">
            <w:pPr>
              <w:rPr>
                <w:rFonts w:ascii="Arial" w:eastAsia="Calibri" w:hAnsi="Arial" w:cs="Arial"/>
                <w:sz w:val="24"/>
                <w:szCs w:val="24"/>
              </w:rPr>
            </w:pPr>
          </w:p>
          <w:p w14:paraId="50A2ABA1" w14:textId="77777777" w:rsidR="002D0F00" w:rsidRPr="00B65267" w:rsidRDefault="002D0F00" w:rsidP="00A52841">
            <w:pPr>
              <w:rPr>
                <w:rFonts w:ascii="Arial" w:eastAsia="Calibri" w:hAnsi="Arial" w:cs="Arial"/>
                <w:sz w:val="24"/>
                <w:szCs w:val="24"/>
              </w:rPr>
            </w:pPr>
            <w:r w:rsidRPr="00B65267">
              <w:rPr>
                <w:rFonts w:ascii="Arial" w:eastAsia="Calibri" w:hAnsi="Arial" w:cs="Arial"/>
                <w:sz w:val="24"/>
                <w:szCs w:val="24"/>
              </w:rPr>
              <w:t>Upoznavanje tijela i organa</w:t>
            </w:r>
          </w:p>
          <w:p w14:paraId="0B9F2791" w14:textId="77777777" w:rsidR="002D0F00" w:rsidRPr="00B65267" w:rsidRDefault="002D0F00" w:rsidP="00A52841">
            <w:pPr>
              <w:rPr>
                <w:rFonts w:ascii="Arial" w:eastAsia="Calibri" w:hAnsi="Arial" w:cs="Arial"/>
                <w:sz w:val="24"/>
                <w:szCs w:val="24"/>
              </w:rPr>
            </w:pPr>
          </w:p>
          <w:p w14:paraId="73BDA49D" w14:textId="77777777" w:rsidR="002D0F00" w:rsidRPr="00B65267" w:rsidRDefault="002D0F00" w:rsidP="00A52841">
            <w:pPr>
              <w:rPr>
                <w:rFonts w:ascii="Arial" w:eastAsia="Calibri" w:hAnsi="Arial" w:cs="Arial"/>
                <w:sz w:val="24"/>
                <w:szCs w:val="24"/>
              </w:rPr>
            </w:pPr>
          </w:p>
          <w:p w14:paraId="4D610B0D" w14:textId="77777777" w:rsidR="002D0F00" w:rsidRPr="00B65267" w:rsidRDefault="002D0F00" w:rsidP="00A52841">
            <w:pPr>
              <w:rPr>
                <w:rFonts w:ascii="Arial" w:eastAsia="Calibri" w:hAnsi="Arial" w:cs="Arial"/>
                <w:sz w:val="24"/>
                <w:szCs w:val="24"/>
              </w:rPr>
            </w:pPr>
          </w:p>
          <w:p w14:paraId="1EF1E0D8" w14:textId="77777777" w:rsidR="002D0F00" w:rsidRPr="00B65267" w:rsidRDefault="002D0F00" w:rsidP="00A52841">
            <w:pPr>
              <w:rPr>
                <w:rFonts w:ascii="Arial" w:eastAsia="Calibri" w:hAnsi="Arial" w:cs="Arial"/>
                <w:sz w:val="24"/>
                <w:szCs w:val="24"/>
              </w:rPr>
            </w:pPr>
          </w:p>
          <w:p w14:paraId="404B8042" w14:textId="77777777" w:rsidR="002D0F00" w:rsidRPr="00B65267" w:rsidRDefault="002D0F00" w:rsidP="00A52841">
            <w:pPr>
              <w:rPr>
                <w:rFonts w:ascii="Arial" w:eastAsia="Calibri" w:hAnsi="Arial" w:cs="Arial"/>
                <w:sz w:val="24"/>
                <w:szCs w:val="24"/>
              </w:rPr>
            </w:pPr>
          </w:p>
          <w:p w14:paraId="2B8429E3" w14:textId="77777777" w:rsidR="002D0F00" w:rsidRPr="00B65267" w:rsidRDefault="002D0F00" w:rsidP="00A52841">
            <w:pPr>
              <w:rPr>
                <w:rFonts w:ascii="Arial" w:eastAsia="Calibri" w:hAnsi="Arial" w:cs="Arial"/>
                <w:sz w:val="24"/>
                <w:szCs w:val="24"/>
              </w:rPr>
            </w:pPr>
          </w:p>
          <w:p w14:paraId="0847AF01" w14:textId="77777777" w:rsidR="002D0F00" w:rsidRPr="00B65267" w:rsidRDefault="002D0F00" w:rsidP="00A52841">
            <w:pPr>
              <w:rPr>
                <w:rFonts w:ascii="Arial" w:eastAsia="Calibri" w:hAnsi="Arial" w:cs="Arial"/>
                <w:sz w:val="24"/>
                <w:szCs w:val="24"/>
              </w:rPr>
            </w:pPr>
          </w:p>
          <w:p w14:paraId="41115C0E" w14:textId="77777777" w:rsidR="002D0F00" w:rsidRPr="00B65267" w:rsidRDefault="002D0F00" w:rsidP="00A52841">
            <w:pPr>
              <w:rPr>
                <w:rFonts w:ascii="Arial" w:eastAsia="Calibri" w:hAnsi="Arial" w:cs="Arial"/>
                <w:sz w:val="24"/>
                <w:szCs w:val="24"/>
              </w:rPr>
            </w:pPr>
          </w:p>
          <w:p w14:paraId="520562BF" w14:textId="77777777" w:rsidR="002D0F00" w:rsidRPr="00B65267" w:rsidRDefault="002D0F00" w:rsidP="00A52841">
            <w:pPr>
              <w:rPr>
                <w:rFonts w:ascii="Arial" w:eastAsia="Calibri" w:hAnsi="Arial" w:cs="Arial"/>
                <w:sz w:val="24"/>
                <w:szCs w:val="24"/>
              </w:rPr>
            </w:pPr>
          </w:p>
          <w:p w14:paraId="33AA152D" w14:textId="77777777" w:rsidR="002D0F00" w:rsidRPr="00B65267" w:rsidRDefault="002D0F00" w:rsidP="00A52841">
            <w:pPr>
              <w:rPr>
                <w:rFonts w:ascii="Arial" w:eastAsia="Calibri" w:hAnsi="Arial" w:cs="Arial"/>
                <w:sz w:val="24"/>
                <w:szCs w:val="24"/>
              </w:rPr>
            </w:pPr>
          </w:p>
          <w:p w14:paraId="1EFB2662" w14:textId="77777777" w:rsidR="002D0F00" w:rsidRPr="00B65267" w:rsidRDefault="002D0F00" w:rsidP="00A52841">
            <w:pPr>
              <w:rPr>
                <w:rFonts w:ascii="Arial" w:eastAsia="Calibri" w:hAnsi="Arial" w:cs="Arial"/>
                <w:sz w:val="24"/>
                <w:szCs w:val="24"/>
              </w:rPr>
            </w:pPr>
            <w:r w:rsidRPr="00B65267">
              <w:rPr>
                <w:rFonts w:ascii="Arial" w:eastAsia="Calibri" w:hAnsi="Arial" w:cs="Arial"/>
                <w:sz w:val="24"/>
                <w:szCs w:val="24"/>
              </w:rPr>
              <w:t>Bogaćenje dječje spoznaje o navikama zdravog načna življenja-pravilna prehrana</w:t>
            </w:r>
          </w:p>
          <w:p w14:paraId="23FC3892" w14:textId="77777777" w:rsidR="002D0F00" w:rsidRPr="00B65267" w:rsidRDefault="002D0F00" w:rsidP="00A52841">
            <w:pPr>
              <w:rPr>
                <w:rFonts w:ascii="Arial" w:eastAsia="Calibri" w:hAnsi="Arial" w:cs="Arial"/>
                <w:sz w:val="24"/>
                <w:szCs w:val="24"/>
              </w:rPr>
            </w:pPr>
          </w:p>
          <w:p w14:paraId="1E131102" w14:textId="77777777" w:rsidR="002D0F00" w:rsidRPr="00B65267" w:rsidRDefault="002D0F00" w:rsidP="00A52841">
            <w:pPr>
              <w:rPr>
                <w:rFonts w:ascii="Arial" w:eastAsia="Calibri" w:hAnsi="Arial" w:cs="Arial"/>
                <w:sz w:val="24"/>
                <w:szCs w:val="24"/>
              </w:rPr>
            </w:pPr>
            <w:r w:rsidRPr="00B65267">
              <w:rPr>
                <w:rFonts w:ascii="Arial" w:eastAsia="Calibri" w:hAnsi="Arial" w:cs="Arial"/>
                <w:sz w:val="24"/>
                <w:szCs w:val="24"/>
              </w:rPr>
              <w:t>Djeci približiti pojam Celijakije i prehranu bez glutena, bolje razumjevanje „različitosti“djeteta s celijakijom alergijom intolerancijom</w:t>
            </w:r>
          </w:p>
          <w:p w14:paraId="5C8036A4" w14:textId="77777777" w:rsidR="002D0F00" w:rsidRPr="00B65267" w:rsidRDefault="002D0F00" w:rsidP="00A52841">
            <w:pPr>
              <w:rPr>
                <w:rFonts w:ascii="Arial" w:eastAsia="Calibri" w:hAnsi="Arial" w:cs="Arial"/>
                <w:sz w:val="24"/>
                <w:szCs w:val="24"/>
              </w:rPr>
            </w:pPr>
          </w:p>
          <w:p w14:paraId="3DBD2545" w14:textId="77777777" w:rsidR="002D0F00" w:rsidRPr="00B65267" w:rsidRDefault="002D0F00" w:rsidP="00A52841">
            <w:pPr>
              <w:rPr>
                <w:rFonts w:ascii="Arial" w:eastAsia="Calibri" w:hAnsi="Arial" w:cs="Arial"/>
                <w:sz w:val="24"/>
                <w:szCs w:val="24"/>
              </w:rPr>
            </w:pPr>
            <w:r w:rsidRPr="00B65267">
              <w:rPr>
                <w:rFonts w:ascii="Arial" w:eastAsia="Calibri" w:hAnsi="Arial" w:cs="Arial"/>
                <w:sz w:val="24"/>
                <w:szCs w:val="24"/>
              </w:rPr>
              <w:t>Naučiti koje su to opasnosti i situacije u domu te koje su posljedice rizičnih radnji, brojevi žurnih službi!</w:t>
            </w:r>
          </w:p>
          <w:p w14:paraId="1C4B8CEE" w14:textId="77777777" w:rsidR="002D0F00" w:rsidRPr="00B65267" w:rsidRDefault="002D0F00" w:rsidP="00A52841">
            <w:pPr>
              <w:rPr>
                <w:rFonts w:ascii="Arial" w:eastAsia="Calibri" w:hAnsi="Arial" w:cs="Arial"/>
                <w:sz w:val="24"/>
                <w:szCs w:val="24"/>
              </w:rPr>
            </w:pPr>
          </w:p>
          <w:p w14:paraId="196A372B" w14:textId="77777777" w:rsidR="002D0F00" w:rsidRPr="00B65267" w:rsidRDefault="002D0F00" w:rsidP="00A52841">
            <w:pPr>
              <w:rPr>
                <w:rFonts w:ascii="Arial" w:eastAsia="Calibri" w:hAnsi="Arial" w:cs="Arial"/>
                <w:sz w:val="24"/>
                <w:szCs w:val="24"/>
              </w:rPr>
            </w:pPr>
            <w:r w:rsidRPr="00B65267">
              <w:rPr>
                <w:rFonts w:ascii="Arial" w:eastAsia="Calibri" w:hAnsi="Arial" w:cs="Arial"/>
                <w:sz w:val="24"/>
                <w:szCs w:val="24"/>
              </w:rPr>
              <w:t>Djeca će izvoditi i promatrati zadane situacije te predložiti postupke prve pomoći</w:t>
            </w:r>
          </w:p>
        </w:tc>
        <w:tc>
          <w:tcPr>
            <w:tcW w:w="1597" w:type="dxa"/>
          </w:tcPr>
          <w:p w14:paraId="1AD322A6" w14:textId="77777777" w:rsidR="002D0F00" w:rsidRPr="00B65267" w:rsidRDefault="002D0F00" w:rsidP="00A52841">
            <w:pPr>
              <w:rPr>
                <w:rFonts w:ascii="Arial" w:eastAsia="Calibri" w:hAnsi="Arial" w:cs="Arial"/>
                <w:sz w:val="24"/>
                <w:szCs w:val="24"/>
              </w:rPr>
            </w:pPr>
          </w:p>
          <w:p w14:paraId="30E4EC5C" w14:textId="77777777" w:rsidR="002D0F00" w:rsidRPr="00B65267" w:rsidRDefault="002D0F00" w:rsidP="00A52841">
            <w:pPr>
              <w:rPr>
                <w:rFonts w:ascii="Arial" w:eastAsia="Calibri" w:hAnsi="Arial" w:cs="Arial"/>
                <w:sz w:val="24"/>
                <w:szCs w:val="24"/>
              </w:rPr>
            </w:pPr>
          </w:p>
          <w:p w14:paraId="594C45C9" w14:textId="77777777" w:rsidR="002D0F00" w:rsidRPr="00B65267" w:rsidRDefault="002D0F00" w:rsidP="00A52841">
            <w:pPr>
              <w:rPr>
                <w:rFonts w:ascii="Arial" w:eastAsia="Calibri" w:hAnsi="Arial" w:cs="Arial"/>
                <w:sz w:val="24"/>
                <w:szCs w:val="24"/>
              </w:rPr>
            </w:pPr>
          </w:p>
          <w:p w14:paraId="5E1E0AFB" w14:textId="77777777" w:rsidR="002D0F00" w:rsidRPr="00B65267" w:rsidRDefault="002D0F00" w:rsidP="00A52841">
            <w:pPr>
              <w:rPr>
                <w:rFonts w:ascii="Arial" w:eastAsia="Calibri" w:hAnsi="Arial" w:cs="Arial"/>
                <w:sz w:val="24"/>
                <w:szCs w:val="24"/>
              </w:rPr>
            </w:pPr>
            <w:r w:rsidRPr="00B65267">
              <w:rPr>
                <w:rFonts w:ascii="Arial" w:eastAsia="Calibri" w:hAnsi="Arial" w:cs="Arial"/>
                <w:sz w:val="24"/>
                <w:szCs w:val="24"/>
              </w:rPr>
              <w:t>Rujan i listopad</w:t>
            </w:r>
          </w:p>
          <w:p w14:paraId="41982CA7" w14:textId="77777777" w:rsidR="002D0F00" w:rsidRPr="00B65267" w:rsidRDefault="002D0F00" w:rsidP="00A52841">
            <w:pPr>
              <w:rPr>
                <w:rFonts w:ascii="Arial" w:eastAsia="Calibri" w:hAnsi="Arial" w:cs="Arial"/>
                <w:sz w:val="24"/>
                <w:szCs w:val="24"/>
              </w:rPr>
            </w:pPr>
          </w:p>
          <w:p w14:paraId="05F5EAF9" w14:textId="77777777" w:rsidR="002D0F00" w:rsidRPr="00B65267" w:rsidRDefault="002D0F00" w:rsidP="00A52841">
            <w:pPr>
              <w:rPr>
                <w:rFonts w:ascii="Arial" w:eastAsia="Calibri" w:hAnsi="Arial" w:cs="Arial"/>
                <w:sz w:val="24"/>
                <w:szCs w:val="24"/>
              </w:rPr>
            </w:pPr>
          </w:p>
          <w:p w14:paraId="4643FFF0" w14:textId="77777777" w:rsidR="002D0F00" w:rsidRPr="00B65267" w:rsidRDefault="002D0F00" w:rsidP="00A52841">
            <w:pPr>
              <w:rPr>
                <w:rFonts w:ascii="Arial" w:eastAsia="Calibri" w:hAnsi="Arial" w:cs="Arial"/>
                <w:sz w:val="24"/>
                <w:szCs w:val="24"/>
              </w:rPr>
            </w:pPr>
          </w:p>
          <w:p w14:paraId="39BE7DD8" w14:textId="77777777" w:rsidR="002D0F00" w:rsidRPr="00B65267" w:rsidRDefault="002D0F00" w:rsidP="00A52841">
            <w:pPr>
              <w:rPr>
                <w:rFonts w:ascii="Arial" w:eastAsia="Calibri" w:hAnsi="Arial" w:cs="Arial"/>
                <w:sz w:val="24"/>
                <w:szCs w:val="24"/>
              </w:rPr>
            </w:pPr>
          </w:p>
          <w:p w14:paraId="5BEE9146" w14:textId="77777777" w:rsidR="002D0F00" w:rsidRPr="00B65267" w:rsidRDefault="002D0F00" w:rsidP="00A52841">
            <w:pPr>
              <w:rPr>
                <w:rFonts w:ascii="Arial" w:eastAsia="Calibri" w:hAnsi="Arial" w:cs="Arial"/>
                <w:sz w:val="24"/>
                <w:szCs w:val="24"/>
              </w:rPr>
            </w:pPr>
          </w:p>
          <w:p w14:paraId="6A48010B" w14:textId="77777777" w:rsidR="002D0F00" w:rsidRPr="00B65267" w:rsidRDefault="002D0F00" w:rsidP="00A52841">
            <w:pPr>
              <w:rPr>
                <w:rFonts w:ascii="Arial" w:eastAsia="Calibri" w:hAnsi="Arial" w:cs="Arial"/>
                <w:sz w:val="24"/>
                <w:szCs w:val="24"/>
              </w:rPr>
            </w:pPr>
          </w:p>
          <w:p w14:paraId="675D024C" w14:textId="77777777" w:rsidR="002D0F00" w:rsidRPr="00B65267" w:rsidRDefault="002D0F00" w:rsidP="00A52841">
            <w:pPr>
              <w:rPr>
                <w:rFonts w:ascii="Arial" w:eastAsia="Calibri" w:hAnsi="Arial" w:cs="Arial"/>
                <w:sz w:val="24"/>
                <w:szCs w:val="24"/>
              </w:rPr>
            </w:pPr>
            <w:r w:rsidRPr="00B65267">
              <w:rPr>
                <w:rFonts w:ascii="Arial" w:eastAsia="Calibri" w:hAnsi="Arial" w:cs="Arial"/>
                <w:sz w:val="24"/>
                <w:szCs w:val="24"/>
              </w:rPr>
              <w:t>Studeni</w:t>
            </w:r>
          </w:p>
          <w:p w14:paraId="762E0EC0" w14:textId="77777777" w:rsidR="002D0F00" w:rsidRPr="00B65267" w:rsidRDefault="002D0F00" w:rsidP="00A52841">
            <w:pPr>
              <w:rPr>
                <w:rFonts w:ascii="Arial" w:eastAsia="Calibri" w:hAnsi="Arial" w:cs="Arial"/>
                <w:sz w:val="24"/>
                <w:szCs w:val="24"/>
              </w:rPr>
            </w:pPr>
          </w:p>
          <w:p w14:paraId="5FF8C03A" w14:textId="77777777" w:rsidR="002D0F00" w:rsidRPr="00B65267" w:rsidRDefault="002D0F00" w:rsidP="00A52841">
            <w:pPr>
              <w:rPr>
                <w:rFonts w:ascii="Arial" w:eastAsia="Calibri" w:hAnsi="Arial" w:cs="Arial"/>
                <w:sz w:val="24"/>
                <w:szCs w:val="24"/>
              </w:rPr>
            </w:pPr>
          </w:p>
          <w:p w14:paraId="64F3613C" w14:textId="77777777" w:rsidR="002D0F00" w:rsidRPr="00B65267" w:rsidRDefault="002D0F00" w:rsidP="00A52841">
            <w:pPr>
              <w:rPr>
                <w:rFonts w:ascii="Arial" w:eastAsia="Calibri" w:hAnsi="Arial" w:cs="Arial"/>
                <w:sz w:val="24"/>
                <w:szCs w:val="24"/>
              </w:rPr>
            </w:pPr>
          </w:p>
          <w:p w14:paraId="67E637C6" w14:textId="77777777" w:rsidR="002D0F00" w:rsidRPr="00B65267" w:rsidRDefault="002D0F00" w:rsidP="00A52841">
            <w:pPr>
              <w:rPr>
                <w:rFonts w:ascii="Arial" w:eastAsia="Calibri" w:hAnsi="Arial" w:cs="Arial"/>
                <w:sz w:val="24"/>
                <w:szCs w:val="24"/>
              </w:rPr>
            </w:pPr>
          </w:p>
          <w:p w14:paraId="05F6A63D" w14:textId="77777777" w:rsidR="002D0F00" w:rsidRPr="00B65267" w:rsidRDefault="002D0F00" w:rsidP="00A52841">
            <w:pPr>
              <w:rPr>
                <w:rFonts w:ascii="Arial" w:eastAsia="Calibri" w:hAnsi="Arial" w:cs="Arial"/>
                <w:sz w:val="24"/>
                <w:szCs w:val="24"/>
              </w:rPr>
            </w:pPr>
          </w:p>
          <w:p w14:paraId="62541693" w14:textId="77777777" w:rsidR="002D0F00" w:rsidRPr="00B65267" w:rsidRDefault="002D0F00" w:rsidP="00A52841">
            <w:pPr>
              <w:rPr>
                <w:rFonts w:ascii="Arial" w:eastAsia="Calibri" w:hAnsi="Arial" w:cs="Arial"/>
                <w:sz w:val="24"/>
                <w:szCs w:val="24"/>
              </w:rPr>
            </w:pPr>
          </w:p>
          <w:p w14:paraId="4EF2E9E1" w14:textId="77777777" w:rsidR="002D0F00" w:rsidRPr="00B65267" w:rsidRDefault="002D0F00" w:rsidP="00A52841">
            <w:pPr>
              <w:rPr>
                <w:rFonts w:ascii="Arial" w:eastAsia="Calibri" w:hAnsi="Arial" w:cs="Arial"/>
                <w:sz w:val="24"/>
                <w:szCs w:val="24"/>
              </w:rPr>
            </w:pPr>
          </w:p>
          <w:p w14:paraId="58034CD4" w14:textId="77777777" w:rsidR="002D0F00" w:rsidRPr="00B65267" w:rsidRDefault="002D0F00" w:rsidP="00A52841">
            <w:pPr>
              <w:rPr>
                <w:rFonts w:ascii="Arial" w:eastAsia="Calibri" w:hAnsi="Arial" w:cs="Arial"/>
                <w:sz w:val="24"/>
                <w:szCs w:val="24"/>
              </w:rPr>
            </w:pPr>
          </w:p>
          <w:p w14:paraId="11A75708" w14:textId="77777777" w:rsidR="002D0F00" w:rsidRPr="00B65267" w:rsidRDefault="002D0F00" w:rsidP="00A52841">
            <w:pPr>
              <w:rPr>
                <w:rFonts w:ascii="Arial" w:eastAsia="Calibri" w:hAnsi="Arial" w:cs="Arial"/>
                <w:sz w:val="24"/>
                <w:szCs w:val="24"/>
              </w:rPr>
            </w:pPr>
          </w:p>
          <w:p w14:paraId="5BC2849A" w14:textId="77777777" w:rsidR="002D0F00" w:rsidRPr="00B65267" w:rsidRDefault="002D0F00" w:rsidP="00A52841">
            <w:pPr>
              <w:rPr>
                <w:rFonts w:ascii="Arial" w:eastAsia="Calibri" w:hAnsi="Arial" w:cs="Arial"/>
                <w:sz w:val="24"/>
                <w:szCs w:val="24"/>
              </w:rPr>
            </w:pPr>
          </w:p>
          <w:p w14:paraId="5065F8B6" w14:textId="77777777" w:rsidR="002D0F00" w:rsidRPr="00B65267" w:rsidRDefault="002D0F00" w:rsidP="00A52841">
            <w:pPr>
              <w:rPr>
                <w:rFonts w:ascii="Arial" w:eastAsia="Calibri" w:hAnsi="Arial" w:cs="Arial"/>
                <w:sz w:val="24"/>
                <w:szCs w:val="24"/>
              </w:rPr>
            </w:pPr>
            <w:r w:rsidRPr="00B65267">
              <w:rPr>
                <w:rFonts w:ascii="Arial" w:eastAsia="Calibri" w:hAnsi="Arial" w:cs="Arial"/>
                <w:sz w:val="24"/>
                <w:szCs w:val="24"/>
              </w:rPr>
              <w:t>Siječanj</w:t>
            </w:r>
          </w:p>
          <w:p w14:paraId="7303461D" w14:textId="77777777" w:rsidR="002D0F00" w:rsidRPr="00B65267" w:rsidRDefault="002D0F00" w:rsidP="00A52841">
            <w:pPr>
              <w:rPr>
                <w:rFonts w:ascii="Arial" w:eastAsia="Calibri" w:hAnsi="Arial" w:cs="Arial"/>
                <w:sz w:val="24"/>
                <w:szCs w:val="24"/>
              </w:rPr>
            </w:pPr>
          </w:p>
          <w:p w14:paraId="5FA5CB3B" w14:textId="77777777" w:rsidR="002D0F00" w:rsidRPr="00B65267" w:rsidRDefault="002D0F00" w:rsidP="00A52841">
            <w:pPr>
              <w:rPr>
                <w:rFonts w:ascii="Arial" w:eastAsia="Calibri" w:hAnsi="Arial" w:cs="Arial"/>
                <w:sz w:val="24"/>
                <w:szCs w:val="24"/>
              </w:rPr>
            </w:pPr>
          </w:p>
          <w:p w14:paraId="76728AA5" w14:textId="77777777" w:rsidR="002D0F00" w:rsidRPr="00B65267" w:rsidRDefault="002D0F00" w:rsidP="00A52841">
            <w:pPr>
              <w:rPr>
                <w:rFonts w:ascii="Arial" w:eastAsia="Calibri" w:hAnsi="Arial" w:cs="Arial"/>
                <w:sz w:val="24"/>
                <w:szCs w:val="24"/>
              </w:rPr>
            </w:pPr>
          </w:p>
          <w:p w14:paraId="233DD195" w14:textId="77777777" w:rsidR="002D0F00" w:rsidRPr="00B65267" w:rsidRDefault="002D0F00" w:rsidP="00A52841">
            <w:pPr>
              <w:rPr>
                <w:rFonts w:ascii="Arial" w:eastAsia="Calibri" w:hAnsi="Arial" w:cs="Arial"/>
                <w:sz w:val="24"/>
                <w:szCs w:val="24"/>
              </w:rPr>
            </w:pPr>
          </w:p>
          <w:p w14:paraId="159DFB80" w14:textId="77777777" w:rsidR="002D0F00" w:rsidRPr="00B65267" w:rsidRDefault="002D0F00" w:rsidP="00A52841">
            <w:pPr>
              <w:rPr>
                <w:rFonts w:ascii="Arial" w:eastAsia="Calibri" w:hAnsi="Arial" w:cs="Arial"/>
                <w:sz w:val="24"/>
                <w:szCs w:val="24"/>
              </w:rPr>
            </w:pPr>
          </w:p>
          <w:p w14:paraId="68C62415" w14:textId="77777777" w:rsidR="002D0F00" w:rsidRPr="00B65267" w:rsidRDefault="002D0F00" w:rsidP="00A52841">
            <w:pPr>
              <w:rPr>
                <w:rFonts w:ascii="Arial" w:eastAsia="Calibri" w:hAnsi="Arial" w:cs="Arial"/>
                <w:sz w:val="24"/>
                <w:szCs w:val="24"/>
              </w:rPr>
            </w:pPr>
          </w:p>
          <w:p w14:paraId="14631784" w14:textId="77777777" w:rsidR="002D0F00" w:rsidRPr="00B65267" w:rsidRDefault="002D0F00" w:rsidP="00A52841">
            <w:pPr>
              <w:rPr>
                <w:rFonts w:ascii="Arial" w:eastAsia="Calibri" w:hAnsi="Arial" w:cs="Arial"/>
                <w:sz w:val="24"/>
                <w:szCs w:val="24"/>
              </w:rPr>
            </w:pPr>
          </w:p>
          <w:p w14:paraId="3889ED48" w14:textId="77777777" w:rsidR="002D0F00" w:rsidRPr="00B65267" w:rsidRDefault="002D0F00" w:rsidP="00A52841">
            <w:pPr>
              <w:rPr>
                <w:rFonts w:ascii="Arial" w:eastAsia="Calibri" w:hAnsi="Arial" w:cs="Arial"/>
                <w:sz w:val="24"/>
                <w:szCs w:val="24"/>
              </w:rPr>
            </w:pPr>
          </w:p>
          <w:p w14:paraId="1E60C431" w14:textId="77777777" w:rsidR="002D0F00" w:rsidRPr="00B65267" w:rsidRDefault="002D0F00" w:rsidP="00A52841">
            <w:pPr>
              <w:rPr>
                <w:rFonts w:ascii="Arial" w:eastAsia="Calibri" w:hAnsi="Arial" w:cs="Arial"/>
                <w:sz w:val="24"/>
                <w:szCs w:val="24"/>
              </w:rPr>
            </w:pPr>
          </w:p>
          <w:p w14:paraId="015347E6" w14:textId="77777777" w:rsidR="002D0F00" w:rsidRPr="00B65267" w:rsidRDefault="002D0F00" w:rsidP="00A52841">
            <w:pPr>
              <w:rPr>
                <w:rFonts w:ascii="Arial" w:eastAsia="Calibri" w:hAnsi="Arial" w:cs="Arial"/>
                <w:sz w:val="24"/>
                <w:szCs w:val="24"/>
              </w:rPr>
            </w:pPr>
          </w:p>
          <w:p w14:paraId="72F9E997" w14:textId="77777777" w:rsidR="002D0F00" w:rsidRPr="00B65267" w:rsidRDefault="002D0F00" w:rsidP="00A52841">
            <w:pPr>
              <w:rPr>
                <w:rFonts w:ascii="Arial" w:eastAsia="Calibri" w:hAnsi="Arial" w:cs="Arial"/>
                <w:sz w:val="24"/>
                <w:szCs w:val="24"/>
              </w:rPr>
            </w:pPr>
          </w:p>
          <w:p w14:paraId="7883380B" w14:textId="77777777" w:rsidR="002D0F00" w:rsidRPr="00B65267" w:rsidRDefault="002D0F00" w:rsidP="00A52841">
            <w:pPr>
              <w:rPr>
                <w:rFonts w:ascii="Arial" w:eastAsia="Calibri" w:hAnsi="Arial" w:cs="Arial"/>
                <w:sz w:val="24"/>
                <w:szCs w:val="24"/>
              </w:rPr>
            </w:pPr>
            <w:r w:rsidRPr="00B65267">
              <w:rPr>
                <w:rFonts w:ascii="Arial" w:eastAsia="Calibri" w:hAnsi="Arial" w:cs="Arial"/>
                <w:sz w:val="24"/>
                <w:szCs w:val="24"/>
              </w:rPr>
              <w:t>Veljača,  ožujak</w:t>
            </w:r>
          </w:p>
          <w:p w14:paraId="5D0A02D8" w14:textId="77777777" w:rsidR="002D0F00" w:rsidRPr="00B65267" w:rsidRDefault="002D0F00" w:rsidP="00A52841">
            <w:pPr>
              <w:rPr>
                <w:rFonts w:ascii="Arial" w:eastAsia="Calibri" w:hAnsi="Arial" w:cs="Arial"/>
                <w:sz w:val="24"/>
                <w:szCs w:val="24"/>
              </w:rPr>
            </w:pPr>
          </w:p>
          <w:p w14:paraId="641BF441" w14:textId="77777777" w:rsidR="002D0F00" w:rsidRPr="00B65267" w:rsidRDefault="002D0F00" w:rsidP="00A52841">
            <w:pPr>
              <w:rPr>
                <w:rFonts w:ascii="Arial" w:eastAsia="Calibri" w:hAnsi="Arial" w:cs="Arial"/>
                <w:sz w:val="24"/>
                <w:szCs w:val="24"/>
              </w:rPr>
            </w:pPr>
          </w:p>
          <w:p w14:paraId="1F764F03" w14:textId="77777777" w:rsidR="002D0F00" w:rsidRPr="00B65267" w:rsidRDefault="002D0F00" w:rsidP="00A52841">
            <w:pPr>
              <w:rPr>
                <w:rFonts w:ascii="Arial" w:eastAsia="Calibri" w:hAnsi="Arial" w:cs="Arial"/>
                <w:sz w:val="24"/>
                <w:szCs w:val="24"/>
              </w:rPr>
            </w:pPr>
          </w:p>
          <w:p w14:paraId="18C1E110" w14:textId="77777777" w:rsidR="002D0F00" w:rsidRPr="00B65267" w:rsidRDefault="002D0F00" w:rsidP="00A52841">
            <w:pPr>
              <w:rPr>
                <w:rFonts w:ascii="Arial" w:eastAsia="Calibri" w:hAnsi="Arial" w:cs="Arial"/>
                <w:sz w:val="24"/>
                <w:szCs w:val="24"/>
              </w:rPr>
            </w:pPr>
          </w:p>
          <w:p w14:paraId="60E3D46A" w14:textId="77777777" w:rsidR="002D0F00" w:rsidRPr="00B65267" w:rsidRDefault="002D0F00" w:rsidP="00A52841">
            <w:pPr>
              <w:rPr>
                <w:rFonts w:ascii="Arial" w:eastAsia="Calibri" w:hAnsi="Arial" w:cs="Arial"/>
                <w:sz w:val="24"/>
                <w:szCs w:val="24"/>
              </w:rPr>
            </w:pPr>
          </w:p>
          <w:p w14:paraId="1F58C9CA" w14:textId="77777777" w:rsidR="002D0F00" w:rsidRPr="00B65267" w:rsidRDefault="002D0F00" w:rsidP="00A52841">
            <w:pPr>
              <w:rPr>
                <w:rFonts w:ascii="Arial" w:eastAsia="Calibri" w:hAnsi="Arial" w:cs="Arial"/>
                <w:sz w:val="24"/>
                <w:szCs w:val="24"/>
              </w:rPr>
            </w:pPr>
            <w:r w:rsidRPr="00B65267">
              <w:rPr>
                <w:rFonts w:ascii="Arial" w:eastAsia="Calibri" w:hAnsi="Arial" w:cs="Arial"/>
                <w:sz w:val="24"/>
                <w:szCs w:val="24"/>
              </w:rPr>
              <w:t>Travanj</w:t>
            </w:r>
          </w:p>
          <w:p w14:paraId="2C4217B6" w14:textId="77777777" w:rsidR="002D0F00" w:rsidRPr="00B65267" w:rsidRDefault="002D0F00" w:rsidP="00A52841">
            <w:pPr>
              <w:rPr>
                <w:rFonts w:ascii="Arial" w:eastAsia="Calibri" w:hAnsi="Arial" w:cs="Arial"/>
                <w:sz w:val="24"/>
                <w:szCs w:val="24"/>
              </w:rPr>
            </w:pPr>
          </w:p>
          <w:p w14:paraId="7E9465F9" w14:textId="77777777" w:rsidR="002D0F00" w:rsidRPr="00B65267" w:rsidRDefault="002D0F00" w:rsidP="00A52841">
            <w:pPr>
              <w:rPr>
                <w:rFonts w:ascii="Arial" w:eastAsia="Calibri" w:hAnsi="Arial" w:cs="Arial"/>
                <w:sz w:val="24"/>
                <w:szCs w:val="24"/>
              </w:rPr>
            </w:pPr>
          </w:p>
          <w:p w14:paraId="1E18FEE4" w14:textId="77777777" w:rsidR="002D0F00" w:rsidRPr="00B65267" w:rsidRDefault="002D0F00" w:rsidP="00A52841">
            <w:pPr>
              <w:rPr>
                <w:rFonts w:ascii="Arial" w:eastAsia="Calibri" w:hAnsi="Arial" w:cs="Arial"/>
                <w:sz w:val="24"/>
                <w:szCs w:val="24"/>
              </w:rPr>
            </w:pPr>
          </w:p>
          <w:p w14:paraId="3FF72700" w14:textId="77777777" w:rsidR="002D0F00" w:rsidRPr="00B65267" w:rsidRDefault="002D0F00" w:rsidP="00A52841">
            <w:pPr>
              <w:rPr>
                <w:rFonts w:ascii="Arial" w:eastAsia="Calibri" w:hAnsi="Arial" w:cs="Arial"/>
                <w:sz w:val="24"/>
                <w:szCs w:val="24"/>
              </w:rPr>
            </w:pPr>
          </w:p>
          <w:p w14:paraId="07A0115B" w14:textId="77777777" w:rsidR="002D0F00" w:rsidRPr="00B65267" w:rsidRDefault="002D0F00" w:rsidP="00A52841">
            <w:pPr>
              <w:rPr>
                <w:rFonts w:ascii="Arial" w:eastAsia="Calibri" w:hAnsi="Arial" w:cs="Arial"/>
                <w:sz w:val="24"/>
                <w:szCs w:val="24"/>
              </w:rPr>
            </w:pPr>
          </w:p>
          <w:p w14:paraId="22C6882F" w14:textId="77777777" w:rsidR="002D0F00" w:rsidRPr="00B65267" w:rsidRDefault="002D0F00" w:rsidP="00A52841">
            <w:pPr>
              <w:rPr>
                <w:rFonts w:ascii="Arial" w:eastAsia="Calibri" w:hAnsi="Arial" w:cs="Arial"/>
                <w:sz w:val="24"/>
                <w:szCs w:val="24"/>
              </w:rPr>
            </w:pPr>
          </w:p>
          <w:p w14:paraId="3563286D" w14:textId="77777777" w:rsidR="002D0F00" w:rsidRPr="00B65267" w:rsidRDefault="002D0F00" w:rsidP="00A52841">
            <w:pPr>
              <w:rPr>
                <w:rFonts w:ascii="Arial" w:eastAsia="Calibri" w:hAnsi="Arial" w:cs="Arial"/>
                <w:sz w:val="24"/>
                <w:szCs w:val="24"/>
              </w:rPr>
            </w:pPr>
          </w:p>
          <w:p w14:paraId="38129DAA" w14:textId="77777777" w:rsidR="002D0F00" w:rsidRPr="00B65267" w:rsidRDefault="002D0F00" w:rsidP="00A52841">
            <w:pPr>
              <w:rPr>
                <w:rFonts w:ascii="Arial" w:eastAsia="Calibri" w:hAnsi="Arial" w:cs="Arial"/>
                <w:sz w:val="24"/>
                <w:szCs w:val="24"/>
              </w:rPr>
            </w:pPr>
          </w:p>
          <w:p w14:paraId="3D3741D9" w14:textId="77777777" w:rsidR="002D0F00" w:rsidRPr="00B65267" w:rsidRDefault="002D0F00" w:rsidP="00A52841">
            <w:pPr>
              <w:rPr>
                <w:rFonts w:ascii="Arial" w:eastAsia="Calibri" w:hAnsi="Arial" w:cs="Arial"/>
                <w:sz w:val="24"/>
                <w:szCs w:val="24"/>
              </w:rPr>
            </w:pPr>
          </w:p>
          <w:p w14:paraId="0BE5F96D" w14:textId="77777777" w:rsidR="002D0F00" w:rsidRPr="00B65267" w:rsidRDefault="002D0F00" w:rsidP="00A52841">
            <w:pPr>
              <w:rPr>
                <w:rFonts w:ascii="Arial" w:eastAsia="Calibri" w:hAnsi="Arial" w:cs="Arial"/>
                <w:sz w:val="24"/>
                <w:szCs w:val="24"/>
              </w:rPr>
            </w:pPr>
            <w:r w:rsidRPr="00B65267">
              <w:rPr>
                <w:rFonts w:ascii="Arial" w:eastAsia="Calibri" w:hAnsi="Arial" w:cs="Arial"/>
                <w:sz w:val="24"/>
                <w:szCs w:val="24"/>
              </w:rPr>
              <w:t>Svibanj</w:t>
            </w:r>
          </w:p>
          <w:p w14:paraId="109E8B0A" w14:textId="77777777" w:rsidR="002D0F00" w:rsidRPr="00B65267" w:rsidRDefault="002D0F00" w:rsidP="00A52841">
            <w:pPr>
              <w:rPr>
                <w:rFonts w:ascii="Arial" w:eastAsia="Calibri" w:hAnsi="Arial" w:cs="Arial"/>
                <w:sz w:val="24"/>
                <w:szCs w:val="24"/>
              </w:rPr>
            </w:pPr>
          </w:p>
          <w:p w14:paraId="2D48BA34" w14:textId="77777777" w:rsidR="002D0F00" w:rsidRPr="00B65267" w:rsidRDefault="002D0F00" w:rsidP="00A52841">
            <w:pPr>
              <w:rPr>
                <w:rFonts w:ascii="Arial" w:eastAsia="Calibri" w:hAnsi="Arial" w:cs="Arial"/>
                <w:sz w:val="24"/>
                <w:szCs w:val="24"/>
              </w:rPr>
            </w:pPr>
          </w:p>
          <w:p w14:paraId="5A1C1FE0" w14:textId="77777777" w:rsidR="002D0F00" w:rsidRPr="00B65267" w:rsidRDefault="002D0F00" w:rsidP="00A52841">
            <w:pPr>
              <w:rPr>
                <w:rFonts w:ascii="Arial" w:eastAsia="Calibri" w:hAnsi="Arial" w:cs="Arial"/>
                <w:sz w:val="24"/>
                <w:szCs w:val="24"/>
              </w:rPr>
            </w:pPr>
          </w:p>
          <w:p w14:paraId="03FFBD0E" w14:textId="77777777" w:rsidR="002D0F00" w:rsidRPr="00B65267" w:rsidRDefault="002D0F00" w:rsidP="00A52841">
            <w:pPr>
              <w:rPr>
                <w:rFonts w:ascii="Arial" w:eastAsia="Calibri" w:hAnsi="Arial" w:cs="Arial"/>
                <w:sz w:val="24"/>
                <w:szCs w:val="24"/>
              </w:rPr>
            </w:pPr>
          </w:p>
          <w:p w14:paraId="05046C0D" w14:textId="77777777" w:rsidR="002D0F00" w:rsidRPr="00B65267" w:rsidRDefault="002D0F00" w:rsidP="00A52841">
            <w:pPr>
              <w:rPr>
                <w:rFonts w:ascii="Arial" w:eastAsia="Calibri" w:hAnsi="Arial" w:cs="Arial"/>
                <w:sz w:val="24"/>
                <w:szCs w:val="24"/>
              </w:rPr>
            </w:pPr>
          </w:p>
          <w:p w14:paraId="15B1D769" w14:textId="77777777" w:rsidR="002D0F00" w:rsidRPr="00B65267" w:rsidRDefault="002D0F00" w:rsidP="00A52841">
            <w:pPr>
              <w:rPr>
                <w:rFonts w:ascii="Arial" w:eastAsia="Calibri" w:hAnsi="Arial" w:cs="Arial"/>
                <w:sz w:val="24"/>
                <w:szCs w:val="24"/>
              </w:rPr>
            </w:pPr>
          </w:p>
          <w:p w14:paraId="62A1A2D2" w14:textId="77777777" w:rsidR="002D0F00" w:rsidRPr="00B65267" w:rsidRDefault="002D0F00" w:rsidP="00A52841">
            <w:pPr>
              <w:rPr>
                <w:rFonts w:ascii="Arial" w:eastAsia="Calibri" w:hAnsi="Arial" w:cs="Arial"/>
                <w:sz w:val="24"/>
                <w:szCs w:val="24"/>
              </w:rPr>
            </w:pPr>
          </w:p>
          <w:p w14:paraId="6DF03DA9" w14:textId="77777777" w:rsidR="002D0F00" w:rsidRPr="00B65267" w:rsidRDefault="002D0F00" w:rsidP="00A52841">
            <w:pPr>
              <w:rPr>
                <w:rFonts w:ascii="Arial" w:eastAsia="Calibri" w:hAnsi="Arial" w:cs="Arial"/>
                <w:sz w:val="24"/>
                <w:szCs w:val="24"/>
              </w:rPr>
            </w:pPr>
            <w:r w:rsidRPr="00B65267">
              <w:rPr>
                <w:rFonts w:ascii="Arial" w:eastAsia="Calibri" w:hAnsi="Arial" w:cs="Arial"/>
                <w:sz w:val="24"/>
                <w:szCs w:val="24"/>
              </w:rPr>
              <w:t>Lipanj</w:t>
            </w:r>
          </w:p>
        </w:tc>
      </w:tr>
    </w:tbl>
    <w:tbl>
      <w:tblPr>
        <w:tblW w:w="0" w:type="auto"/>
        <w:tblBorders>
          <w:top w:val="single" w:sz="4" w:space="0" w:color="auto"/>
        </w:tblBorders>
        <w:tblLook w:val="0000" w:firstRow="0" w:lastRow="0" w:firstColumn="0" w:lastColumn="0" w:noHBand="0" w:noVBand="0"/>
      </w:tblPr>
      <w:tblGrid>
        <w:gridCol w:w="9570"/>
      </w:tblGrid>
      <w:tr w:rsidR="002D0F00" w:rsidRPr="00B65267" w14:paraId="3ECE78FC" w14:textId="77777777" w:rsidTr="00A52841">
        <w:trPr>
          <w:trHeight w:val="100"/>
        </w:trPr>
        <w:tc>
          <w:tcPr>
            <w:tcW w:w="9570" w:type="dxa"/>
          </w:tcPr>
          <w:p w14:paraId="55F75A33" w14:textId="77777777" w:rsidR="002D0F00" w:rsidRPr="00B65267" w:rsidRDefault="002D0F00" w:rsidP="00A52841">
            <w:pPr>
              <w:rPr>
                <w:rFonts w:ascii="Arial" w:eastAsia="Calibri" w:hAnsi="Arial" w:cs="Arial"/>
                <w:b/>
                <w:i/>
                <w:sz w:val="24"/>
                <w:szCs w:val="24"/>
                <w:u w:val="single"/>
              </w:rPr>
            </w:pPr>
          </w:p>
          <w:p w14:paraId="0D4C2FB2" w14:textId="77777777" w:rsidR="002D0F00" w:rsidRPr="00B65267" w:rsidRDefault="002D0F00" w:rsidP="00A52841">
            <w:pPr>
              <w:rPr>
                <w:rFonts w:ascii="Arial" w:eastAsia="Calibri" w:hAnsi="Arial" w:cs="Arial"/>
                <w:b/>
                <w:i/>
                <w:sz w:val="24"/>
                <w:szCs w:val="24"/>
                <w:u w:val="single"/>
              </w:rPr>
            </w:pPr>
          </w:p>
        </w:tc>
      </w:tr>
    </w:tbl>
    <w:tbl>
      <w:tblPr>
        <w:tblStyle w:val="TableGrid25"/>
        <w:tblW w:w="0" w:type="auto"/>
        <w:tblLook w:val="04A0" w:firstRow="1" w:lastRow="0" w:firstColumn="1" w:lastColumn="0" w:noHBand="0" w:noVBand="1"/>
      </w:tblPr>
      <w:tblGrid>
        <w:gridCol w:w="2122"/>
        <w:gridCol w:w="3543"/>
        <w:gridCol w:w="2694"/>
        <w:gridCol w:w="1417"/>
      </w:tblGrid>
      <w:tr w:rsidR="002D0F00" w:rsidRPr="00B65267" w14:paraId="3B2B5FC7" w14:textId="77777777" w:rsidTr="00A52841">
        <w:trPr>
          <w:trHeight w:val="2550"/>
        </w:trPr>
        <w:tc>
          <w:tcPr>
            <w:tcW w:w="2122" w:type="dxa"/>
          </w:tcPr>
          <w:p w14:paraId="120433AA" w14:textId="77777777" w:rsidR="002D0F00" w:rsidRPr="00B65267" w:rsidRDefault="002D0F00" w:rsidP="00A52841">
            <w:pPr>
              <w:rPr>
                <w:rFonts w:ascii="Arial" w:eastAsia="Calibri" w:hAnsi="Arial" w:cs="Arial"/>
                <w:sz w:val="24"/>
                <w:szCs w:val="24"/>
              </w:rPr>
            </w:pPr>
          </w:p>
          <w:p w14:paraId="463ECB9C" w14:textId="77777777" w:rsidR="002D0F00" w:rsidRPr="00B65267" w:rsidRDefault="002D0F00" w:rsidP="00A52841">
            <w:pPr>
              <w:rPr>
                <w:rFonts w:ascii="Arial" w:eastAsia="Calibri" w:hAnsi="Arial" w:cs="Arial"/>
                <w:b/>
                <w:i/>
                <w:sz w:val="24"/>
                <w:szCs w:val="24"/>
                <w:u w:val="single"/>
              </w:rPr>
            </w:pPr>
            <w:r w:rsidRPr="00B65267">
              <w:rPr>
                <w:rFonts w:ascii="Arial" w:eastAsia="Calibri" w:hAnsi="Arial" w:cs="Arial"/>
                <w:b/>
                <w:i/>
                <w:sz w:val="24"/>
                <w:szCs w:val="24"/>
                <w:u w:val="single"/>
              </w:rPr>
              <w:t>U odnosu na odgajatelje:</w:t>
            </w:r>
          </w:p>
          <w:p w14:paraId="72160B1E" w14:textId="77777777" w:rsidR="002D0F00" w:rsidRPr="00B65267" w:rsidRDefault="002D0F00" w:rsidP="00A52841">
            <w:pPr>
              <w:rPr>
                <w:rFonts w:ascii="Arial" w:eastAsia="Calibri" w:hAnsi="Arial" w:cs="Arial"/>
                <w:sz w:val="24"/>
                <w:szCs w:val="24"/>
              </w:rPr>
            </w:pPr>
          </w:p>
          <w:p w14:paraId="52B569DF" w14:textId="77777777" w:rsidR="002D0F00" w:rsidRPr="00B65267" w:rsidRDefault="002D0F00" w:rsidP="00A52841">
            <w:pPr>
              <w:rPr>
                <w:rFonts w:ascii="Arial" w:eastAsia="Calibri" w:hAnsi="Arial" w:cs="Arial"/>
                <w:sz w:val="24"/>
                <w:szCs w:val="24"/>
              </w:rPr>
            </w:pPr>
          </w:p>
          <w:p w14:paraId="14AB601D" w14:textId="77777777" w:rsidR="002D0F00" w:rsidRPr="00B65267" w:rsidRDefault="002D0F00" w:rsidP="00A52841">
            <w:pPr>
              <w:rPr>
                <w:rFonts w:ascii="Arial" w:eastAsia="Calibri" w:hAnsi="Arial" w:cs="Arial"/>
                <w:sz w:val="24"/>
                <w:szCs w:val="24"/>
              </w:rPr>
            </w:pPr>
          </w:p>
          <w:p w14:paraId="0D92F2AF" w14:textId="77777777" w:rsidR="002D0F00" w:rsidRPr="00B65267" w:rsidRDefault="002D0F00" w:rsidP="00A52841">
            <w:pPr>
              <w:rPr>
                <w:rFonts w:ascii="Arial" w:eastAsia="Calibri" w:hAnsi="Arial" w:cs="Arial"/>
                <w:sz w:val="24"/>
                <w:szCs w:val="24"/>
              </w:rPr>
            </w:pPr>
          </w:p>
          <w:p w14:paraId="5974D540" w14:textId="77777777" w:rsidR="002D0F00" w:rsidRPr="00B65267" w:rsidRDefault="002D0F00" w:rsidP="00A52841">
            <w:pPr>
              <w:rPr>
                <w:rFonts w:ascii="Arial" w:eastAsia="Calibri" w:hAnsi="Arial" w:cs="Arial"/>
                <w:sz w:val="24"/>
                <w:szCs w:val="24"/>
              </w:rPr>
            </w:pPr>
          </w:p>
          <w:p w14:paraId="7225E27F" w14:textId="77777777" w:rsidR="002D0F00" w:rsidRPr="00B65267" w:rsidRDefault="002D0F00" w:rsidP="00A52841">
            <w:pPr>
              <w:rPr>
                <w:rFonts w:ascii="Arial" w:eastAsia="Calibri" w:hAnsi="Arial" w:cs="Arial"/>
                <w:sz w:val="24"/>
                <w:szCs w:val="24"/>
              </w:rPr>
            </w:pPr>
          </w:p>
          <w:p w14:paraId="326F11B5" w14:textId="77777777" w:rsidR="002D0F00" w:rsidRPr="00B65267" w:rsidRDefault="002D0F00" w:rsidP="00A52841">
            <w:pPr>
              <w:rPr>
                <w:rFonts w:ascii="Arial" w:eastAsia="Calibri" w:hAnsi="Arial" w:cs="Arial"/>
                <w:sz w:val="24"/>
                <w:szCs w:val="24"/>
              </w:rPr>
            </w:pPr>
          </w:p>
          <w:p w14:paraId="6A07120F" w14:textId="77777777" w:rsidR="002D0F00" w:rsidRPr="00B65267" w:rsidRDefault="002D0F00" w:rsidP="00A52841">
            <w:pPr>
              <w:rPr>
                <w:rFonts w:ascii="Arial" w:eastAsia="Calibri" w:hAnsi="Arial" w:cs="Arial"/>
                <w:sz w:val="24"/>
                <w:szCs w:val="24"/>
              </w:rPr>
            </w:pPr>
          </w:p>
          <w:p w14:paraId="2C4CCA54" w14:textId="77777777" w:rsidR="002D0F00" w:rsidRPr="00B65267" w:rsidRDefault="002D0F00" w:rsidP="00A52841">
            <w:pPr>
              <w:rPr>
                <w:rFonts w:ascii="Arial" w:eastAsia="Calibri" w:hAnsi="Arial" w:cs="Arial"/>
                <w:sz w:val="24"/>
                <w:szCs w:val="24"/>
              </w:rPr>
            </w:pPr>
          </w:p>
          <w:p w14:paraId="18FABC2E" w14:textId="77777777" w:rsidR="002D0F00" w:rsidRPr="00B65267" w:rsidRDefault="002D0F00" w:rsidP="00A52841">
            <w:pPr>
              <w:rPr>
                <w:rFonts w:ascii="Arial" w:eastAsia="Calibri" w:hAnsi="Arial" w:cs="Arial"/>
                <w:sz w:val="24"/>
                <w:szCs w:val="24"/>
              </w:rPr>
            </w:pPr>
          </w:p>
          <w:p w14:paraId="6611E502" w14:textId="77777777" w:rsidR="002D0F00" w:rsidRPr="00B65267" w:rsidRDefault="002D0F00" w:rsidP="00A52841">
            <w:pPr>
              <w:rPr>
                <w:rFonts w:ascii="Arial" w:eastAsia="Calibri" w:hAnsi="Arial" w:cs="Arial"/>
                <w:sz w:val="24"/>
                <w:szCs w:val="24"/>
              </w:rPr>
            </w:pPr>
          </w:p>
          <w:p w14:paraId="578B75B0" w14:textId="77777777" w:rsidR="002D0F00" w:rsidRPr="00B65267" w:rsidRDefault="002D0F00" w:rsidP="00A52841">
            <w:pPr>
              <w:rPr>
                <w:rFonts w:ascii="Arial" w:eastAsia="Calibri" w:hAnsi="Arial" w:cs="Arial"/>
                <w:sz w:val="24"/>
                <w:szCs w:val="24"/>
              </w:rPr>
            </w:pPr>
          </w:p>
          <w:p w14:paraId="1C2EB35C" w14:textId="77777777" w:rsidR="002D0F00" w:rsidRPr="00B65267" w:rsidRDefault="002D0F00" w:rsidP="00A52841">
            <w:pPr>
              <w:rPr>
                <w:rFonts w:ascii="Arial" w:eastAsia="Calibri" w:hAnsi="Arial" w:cs="Arial"/>
                <w:sz w:val="24"/>
                <w:szCs w:val="24"/>
              </w:rPr>
            </w:pPr>
          </w:p>
          <w:p w14:paraId="46A3A2C5" w14:textId="77777777" w:rsidR="002D0F00" w:rsidRPr="00B65267" w:rsidRDefault="002D0F00" w:rsidP="00A52841">
            <w:pPr>
              <w:rPr>
                <w:rFonts w:ascii="Arial" w:eastAsia="Calibri" w:hAnsi="Arial" w:cs="Arial"/>
                <w:sz w:val="24"/>
                <w:szCs w:val="24"/>
              </w:rPr>
            </w:pPr>
          </w:p>
          <w:p w14:paraId="0EA82AF3" w14:textId="77777777" w:rsidR="002D0F00" w:rsidRPr="00B65267" w:rsidRDefault="002D0F00" w:rsidP="00A52841">
            <w:pPr>
              <w:rPr>
                <w:rFonts w:ascii="Arial" w:eastAsia="Calibri" w:hAnsi="Arial" w:cs="Arial"/>
                <w:sz w:val="24"/>
                <w:szCs w:val="24"/>
              </w:rPr>
            </w:pPr>
          </w:p>
          <w:p w14:paraId="64845569" w14:textId="77777777" w:rsidR="002D0F00" w:rsidRPr="00B65267" w:rsidRDefault="002D0F00" w:rsidP="00A52841">
            <w:pPr>
              <w:rPr>
                <w:rFonts w:ascii="Arial" w:eastAsia="Calibri" w:hAnsi="Arial" w:cs="Arial"/>
                <w:sz w:val="24"/>
                <w:szCs w:val="24"/>
              </w:rPr>
            </w:pPr>
          </w:p>
          <w:p w14:paraId="43CD92A2" w14:textId="77777777" w:rsidR="002D0F00" w:rsidRPr="00B65267" w:rsidRDefault="002D0F00" w:rsidP="00A52841">
            <w:pPr>
              <w:rPr>
                <w:rFonts w:ascii="Arial" w:eastAsia="Calibri" w:hAnsi="Arial" w:cs="Arial"/>
                <w:sz w:val="24"/>
                <w:szCs w:val="24"/>
              </w:rPr>
            </w:pPr>
          </w:p>
          <w:p w14:paraId="407F237F" w14:textId="77777777" w:rsidR="002D0F00" w:rsidRPr="00B65267" w:rsidRDefault="002D0F00" w:rsidP="00A52841">
            <w:pPr>
              <w:rPr>
                <w:rFonts w:ascii="Arial" w:eastAsia="Calibri" w:hAnsi="Arial" w:cs="Arial"/>
                <w:sz w:val="24"/>
                <w:szCs w:val="24"/>
              </w:rPr>
            </w:pPr>
          </w:p>
          <w:p w14:paraId="6881A663" w14:textId="77777777" w:rsidR="002D0F00" w:rsidRPr="00B65267" w:rsidRDefault="002D0F00" w:rsidP="00A52841">
            <w:pPr>
              <w:rPr>
                <w:rFonts w:ascii="Arial" w:eastAsia="Calibri" w:hAnsi="Arial" w:cs="Arial"/>
                <w:sz w:val="24"/>
                <w:szCs w:val="24"/>
              </w:rPr>
            </w:pPr>
          </w:p>
          <w:p w14:paraId="50D90958" w14:textId="77777777" w:rsidR="002D0F00" w:rsidRPr="00B65267" w:rsidRDefault="002D0F00" w:rsidP="00A52841">
            <w:pPr>
              <w:rPr>
                <w:rFonts w:ascii="Arial" w:eastAsia="Calibri" w:hAnsi="Arial" w:cs="Arial"/>
                <w:sz w:val="24"/>
                <w:szCs w:val="24"/>
              </w:rPr>
            </w:pPr>
          </w:p>
          <w:p w14:paraId="31484598" w14:textId="77777777" w:rsidR="002D0F00" w:rsidRPr="00B65267" w:rsidRDefault="002D0F00" w:rsidP="00A52841">
            <w:pPr>
              <w:rPr>
                <w:rFonts w:ascii="Arial" w:eastAsia="Calibri" w:hAnsi="Arial" w:cs="Arial"/>
                <w:sz w:val="24"/>
                <w:szCs w:val="24"/>
              </w:rPr>
            </w:pPr>
          </w:p>
          <w:p w14:paraId="3CA29CC7" w14:textId="77777777" w:rsidR="002D0F00" w:rsidRPr="00B65267" w:rsidRDefault="002D0F00" w:rsidP="00A52841">
            <w:pPr>
              <w:rPr>
                <w:rFonts w:ascii="Arial" w:eastAsia="Calibri" w:hAnsi="Arial" w:cs="Arial"/>
                <w:sz w:val="24"/>
                <w:szCs w:val="24"/>
              </w:rPr>
            </w:pPr>
          </w:p>
          <w:p w14:paraId="45655FD9" w14:textId="77777777" w:rsidR="002D0F00" w:rsidRPr="00B65267" w:rsidRDefault="002D0F00" w:rsidP="00A52841">
            <w:pPr>
              <w:rPr>
                <w:rFonts w:ascii="Arial" w:eastAsia="Calibri" w:hAnsi="Arial" w:cs="Arial"/>
                <w:sz w:val="24"/>
                <w:szCs w:val="24"/>
              </w:rPr>
            </w:pPr>
          </w:p>
          <w:p w14:paraId="5D1AF4B4" w14:textId="77777777" w:rsidR="002D0F00" w:rsidRPr="00B65267" w:rsidRDefault="002D0F00" w:rsidP="00A52841">
            <w:pPr>
              <w:rPr>
                <w:rFonts w:ascii="Arial" w:eastAsia="Calibri" w:hAnsi="Arial" w:cs="Arial"/>
                <w:sz w:val="24"/>
                <w:szCs w:val="24"/>
              </w:rPr>
            </w:pPr>
          </w:p>
          <w:p w14:paraId="6E2A744E" w14:textId="77777777" w:rsidR="002D0F00" w:rsidRPr="00B65267" w:rsidRDefault="002D0F00" w:rsidP="00A52841">
            <w:pPr>
              <w:rPr>
                <w:rFonts w:ascii="Arial" w:eastAsia="Calibri" w:hAnsi="Arial" w:cs="Arial"/>
                <w:sz w:val="24"/>
                <w:szCs w:val="24"/>
              </w:rPr>
            </w:pPr>
          </w:p>
          <w:p w14:paraId="6DBCC926" w14:textId="77777777" w:rsidR="002D0F00" w:rsidRPr="00B65267" w:rsidRDefault="002D0F00" w:rsidP="00A52841">
            <w:pPr>
              <w:rPr>
                <w:rFonts w:ascii="Arial" w:eastAsia="Calibri" w:hAnsi="Arial" w:cs="Arial"/>
                <w:b/>
                <w:i/>
                <w:sz w:val="24"/>
                <w:szCs w:val="24"/>
                <w:u w:val="single"/>
              </w:rPr>
            </w:pPr>
          </w:p>
        </w:tc>
        <w:tc>
          <w:tcPr>
            <w:tcW w:w="3543" w:type="dxa"/>
          </w:tcPr>
          <w:p w14:paraId="7E7D9789" w14:textId="77777777" w:rsidR="002D0F00" w:rsidRPr="00B65267" w:rsidRDefault="002D0F00" w:rsidP="00A52841">
            <w:pPr>
              <w:pStyle w:val="ListParagraph"/>
              <w:ind w:left="1440"/>
              <w:rPr>
                <w:rFonts w:ascii="Arial" w:eastAsia="Calibri" w:hAnsi="Arial" w:cs="Arial"/>
              </w:rPr>
            </w:pPr>
          </w:p>
          <w:p w14:paraId="332B4FCB" w14:textId="77777777" w:rsidR="002D0F00" w:rsidRPr="00B65267" w:rsidRDefault="002D0F00" w:rsidP="00A52841">
            <w:pPr>
              <w:numPr>
                <w:ilvl w:val="0"/>
                <w:numId w:val="232"/>
              </w:numPr>
              <w:contextualSpacing/>
              <w:rPr>
                <w:rFonts w:ascii="Arial" w:eastAsia="Calibri" w:hAnsi="Arial" w:cs="Arial"/>
                <w:sz w:val="24"/>
                <w:szCs w:val="24"/>
              </w:rPr>
            </w:pPr>
            <w:r w:rsidRPr="00B65267">
              <w:rPr>
                <w:rFonts w:ascii="Arial" w:eastAsia="Calibri" w:hAnsi="Arial" w:cs="Arial"/>
                <w:sz w:val="24"/>
                <w:szCs w:val="24"/>
              </w:rPr>
              <w:t>Sprečavanje nesreća i povećanje sigurnosti djece predškolske dobi</w:t>
            </w:r>
          </w:p>
          <w:p w14:paraId="1FA0DD50" w14:textId="77777777" w:rsidR="002D0F00" w:rsidRPr="00B65267" w:rsidRDefault="002D0F00" w:rsidP="00A52841">
            <w:pPr>
              <w:ind w:left="720"/>
              <w:contextualSpacing/>
              <w:rPr>
                <w:rFonts w:ascii="Arial" w:eastAsia="Calibri" w:hAnsi="Arial" w:cs="Arial"/>
                <w:sz w:val="24"/>
                <w:szCs w:val="24"/>
              </w:rPr>
            </w:pPr>
          </w:p>
          <w:p w14:paraId="7957133C" w14:textId="77777777" w:rsidR="002D0F00" w:rsidRPr="00B65267" w:rsidRDefault="002D0F00" w:rsidP="00A52841">
            <w:pPr>
              <w:numPr>
                <w:ilvl w:val="0"/>
                <w:numId w:val="232"/>
              </w:numPr>
              <w:contextualSpacing/>
              <w:rPr>
                <w:rFonts w:ascii="Arial" w:eastAsia="Calibri" w:hAnsi="Arial" w:cs="Arial"/>
                <w:sz w:val="24"/>
                <w:szCs w:val="24"/>
              </w:rPr>
            </w:pPr>
            <w:r w:rsidRPr="00B65267">
              <w:rPr>
                <w:rFonts w:ascii="Arial" w:eastAsia="Calibri" w:hAnsi="Arial" w:cs="Arial"/>
                <w:sz w:val="24"/>
                <w:szCs w:val="24"/>
              </w:rPr>
              <w:t>Celijakija</w:t>
            </w:r>
          </w:p>
          <w:p w14:paraId="1C89E873" w14:textId="77777777" w:rsidR="002D0F00" w:rsidRPr="00B65267" w:rsidRDefault="002D0F00" w:rsidP="00A52841">
            <w:pPr>
              <w:contextualSpacing/>
              <w:rPr>
                <w:rFonts w:ascii="Arial" w:eastAsia="Calibri" w:hAnsi="Arial" w:cs="Arial"/>
                <w:sz w:val="24"/>
                <w:szCs w:val="24"/>
              </w:rPr>
            </w:pPr>
          </w:p>
          <w:p w14:paraId="71A73CCC" w14:textId="77777777" w:rsidR="002D0F00" w:rsidRPr="00B65267" w:rsidRDefault="002D0F00" w:rsidP="00A52841">
            <w:pPr>
              <w:numPr>
                <w:ilvl w:val="0"/>
                <w:numId w:val="232"/>
              </w:numPr>
              <w:contextualSpacing/>
              <w:rPr>
                <w:rFonts w:ascii="Arial" w:eastAsia="Calibri" w:hAnsi="Arial" w:cs="Arial"/>
                <w:sz w:val="24"/>
                <w:szCs w:val="24"/>
              </w:rPr>
            </w:pPr>
            <w:r w:rsidRPr="00B65267">
              <w:rPr>
                <w:rFonts w:ascii="Arial" w:eastAsia="Calibri" w:hAnsi="Arial" w:cs="Arial"/>
                <w:sz w:val="24"/>
                <w:szCs w:val="24"/>
              </w:rPr>
              <w:t>Alergije i intolerancije na hranu( primjena ljekova)</w:t>
            </w:r>
          </w:p>
          <w:p w14:paraId="37D440B7" w14:textId="77777777" w:rsidR="002D0F00" w:rsidRPr="00B65267" w:rsidRDefault="002D0F00" w:rsidP="00A52841">
            <w:pPr>
              <w:contextualSpacing/>
              <w:rPr>
                <w:rFonts w:ascii="Arial" w:eastAsia="Calibri" w:hAnsi="Arial" w:cs="Arial"/>
                <w:sz w:val="24"/>
                <w:szCs w:val="24"/>
              </w:rPr>
            </w:pPr>
          </w:p>
          <w:p w14:paraId="64C387D1" w14:textId="77777777" w:rsidR="002D0F00" w:rsidRPr="00B65267" w:rsidRDefault="002D0F00" w:rsidP="00A52841">
            <w:pPr>
              <w:numPr>
                <w:ilvl w:val="0"/>
                <w:numId w:val="232"/>
              </w:numPr>
              <w:contextualSpacing/>
              <w:rPr>
                <w:rFonts w:ascii="Arial" w:eastAsia="Calibri" w:hAnsi="Arial" w:cs="Arial"/>
                <w:sz w:val="24"/>
                <w:szCs w:val="24"/>
              </w:rPr>
            </w:pPr>
            <w:r w:rsidRPr="00B65267">
              <w:rPr>
                <w:rFonts w:ascii="Arial" w:eastAsia="Calibri" w:hAnsi="Arial" w:cs="Arial"/>
                <w:sz w:val="24"/>
                <w:szCs w:val="24"/>
              </w:rPr>
              <w:t>Specifična stanja i bolesti(febrilne konvulzije, epilepsija (primjena ljekova)</w:t>
            </w:r>
          </w:p>
          <w:p w14:paraId="3C3E46E0" w14:textId="77777777" w:rsidR="002D0F00" w:rsidRPr="00B65267" w:rsidRDefault="002D0F00" w:rsidP="00A52841">
            <w:pPr>
              <w:rPr>
                <w:rFonts w:ascii="Arial" w:eastAsia="Calibri" w:hAnsi="Arial" w:cs="Arial"/>
                <w:sz w:val="24"/>
                <w:szCs w:val="24"/>
              </w:rPr>
            </w:pPr>
          </w:p>
          <w:p w14:paraId="3C31D312" w14:textId="77777777" w:rsidR="002D0F00" w:rsidRPr="00B65267" w:rsidRDefault="002D0F00" w:rsidP="00A52841">
            <w:pPr>
              <w:numPr>
                <w:ilvl w:val="0"/>
                <w:numId w:val="232"/>
              </w:numPr>
              <w:contextualSpacing/>
              <w:rPr>
                <w:rFonts w:ascii="Arial" w:eastAsia="Calibri" w:hAnsi="Arial" w:cs="Arial"/>
                <w:sz w:val="24"/>
                <w:szCs w:val="24"/>
              </w:rPr>
            </w:pPr>
            <w:r w:rsidRPr="00B65267">
              <w:rPr>
                <w:rFonts w:ascii="Arial" w:eastAsia="Calibri" w:hAnsi="Arial" w:cs="Arial"/>
                <w:sz w:val="24"/>
                <w:szCs w:val="24"/>
              </w:rPr>
              <w:t xml:space="preserve"> Dječje zarazne bolesti</w:t>
            </w:r>
          </w:p>
          <w:p w14:paraId="5E7B2F41" w14:textId="77777777" w:rsidR="002D0F00" w:rsidRPr="00B65267" w:rsidRDefault="002D0F00" w:rsidP="00A52841">
            <w:pPr>
              <w:rPr>
                <w:rFonts w:ascii="Arial" w:eastAsia="Calibri" w:hAnsi="Arial" w:cs="Arial"/>
                <w:sz w:val="24"/>
                <w:szCs w:val="24"/>
              </w:rPr>
            </w:pPr>
          </w:p>
          <w:p w14:paraId="36D0C906" w14:textId="77777777" w:rsidR="002D0F00" w:rsidRPr="00B65267" w:rsidRDefault="002D0F00" w:rsidP="00A52841">
            <w:pPr>
              <w:rPr>
                <w:rFonts w:ascii="Arial" w:eastAsia="Calibri" w:hAnsi="Arial" w:cs="Arial"/>
                <w:sz w:val="24"/>
                <w:szCs w:val="24"/>
              </w:rPr>
            </w:pPr>
          </w:p>
          <w:p w14:paraId="02BCC10D" w14:textId="77777777" w:rsidR="002D0F00" w:rsidRPr="00B65267" w:rsidRDefault="002D0F00" w:rsidP="00A52841">
            <w:pPr>
              <w:rPr>
                <w:rFonts w:ascii="Arial" w:eastAsia="Calibri" w:hAnsi="Arial" w:cs="Arial"/>
                <w:sz w:val="24"/>
                <w:szCs w:val="24"/>
              </w:rPr>
            </w:pPr>
          </w:p>
          <w:p w14:paraId="1E46C958" w14:textId="77777777" w:rsidR="002D0F00" w:rsidRPr="00B65267" w:rsidRDefault="002D0F00" w:rsidP="00A52841">
            <w:pPr>
              <w:rPr>
                <w:rFonts w:ascii="Arial" w:eastAsia="Calibri" w:hAnsi="Arial" w:cs="Arial"/>
                <w:sz w:val="24"/>
                <w:szCs w:val="24"/>
              </w:rPr>
            </w:pPr>
          </w:p>
          <w:p w14:paraId="1CA70299" w14:textId="77777777" w:rsidR="002D0F00" w:rsidRPr="00B65267" w:rsidRDefault="002D0F00" w:rsidP="00A52841">
            <w:pPr>
              <w:rPr>
                <w:rFonts w:ascii="Arial" w:eastAsia="Calibri" w:hAnsi="Arial" w:cs="Arial"/>
                <w:sz w:val="24"/>
                <w:szCs w:val="24"/>
              </w:rPr>
            </w:pPr>
          </w:p>
          <w:p w14:paraId="4E1B78F4" w14:textId="77777777" w:rsidR="002D0F00" w:rsidRPr="00B65267" w:rsidRDefault="002D0F00" w:rsidP="00A52841">
            <w:pPr>
              <w:rPr>
                <w:rFonts w:ascii="Arial" w:eastAsia="Calibri" w:hAnsi="Arial" w:cs="Arial"/>
                <w:sz w:val="24"/>
                <w:szCs w:val="24"/>
              </w:rPr>
            </w:pPr>
          </w:p>
          <w:p w14:paraId="0EFC0C86" w14:textId="77777777" w:rsidR="002D0F00" w:rsidRPr="00B65267" w:rsidRDefault="002D0F00" w:rsidP="00A52841">
            <w:pPr>
              <w:pStyle w:val="ListParagraph"/>
              <w:numPr>
                <w:ilvl w:val="0"/>
                <w:numId w:val="232"/>
              </w:numPr>
              <w:rPr>
                <w:rFonts w:ascii="Arial" w:eastAsia="Calibri" w:hAnsi="Arial" w:cs="Arial"/>
              </w:rPr>
            </w:pPr>
            <w:r w:rsidRPr="00B65267">
              <w:rPr>
                <w:rFonts w:ascii="Arial" w:eastAsia="Calibri" w:hAnsi="Arial" w:cs="Arial"/>
              </w:rPr>
              <w:t>Hitna stanja-Pružanje prve pomoći</w:t>
            </w:r>
          </w:p>
          <w:p w14:paraId="76792906" w14:textId="77777777" w:rsidR="002D0F00" w:rsidRPr="00B65267" w:rsidRDefault="002D0F00" w:rsidP="00A52841">
            <w:pPr>
              <w:rPr>
                <w:rFonts w:ascii="Arial" w:eastAsia="Calibri" w:hAnsi="Arial" w:cs="Arial"/>
                <w:sz w:val="24"/>
                <w:szCs w:val="24"/>
              </w:rPr>
            </w:pPr>
          </w:p>
          <w:p w14:paraId="2127BBCD" w14:textId="77777777" w:rsidR="002D0F00" w:rsidRPr="00B65267" w:rsidRDefault="002D0F00" w:rsidP="00A52841">
            <w:pPr>
              <w:rPr>
                <w:rFonts w:ascii="Arial" w:eastAsia="Calibri" w:hAnsi="Arial" w:cs="Arial"/>
                <w:sz w:val="24"/>
                <w:szCs w:val="24"/>
              </w:rPr>
            </w:pPr>
          </w:p>
          <w:p w14:paraId="0C5C5B40" w14:textId="77777777" w:rsidR="002D0F00" w:rsidRPr="00B65267" w:rsidRDefault="002D0F00" w:rsidP="00A52841">
            <w:pPr>
              <w:rPr>
                <w:rFonts w:ascii="Arial" w:eastAsia="Calibri" w:hAnsi="Arial" w:cs="Arial"/>
                <w:sz w:val="24"/>
                <w:szCs w:val="24"/>
              </w:rPr>
            </w:pPr>
          </w:p>
          <w:p w14:paraId="4E256D6E" w14:textId="77777777" w:rsidR="002D0F00" w:rsidRPr="00B65267" w:rsidRDefault="002D0F00" w:rsidP="00A52841">
            <w:pPr>
              <w:rPr>
                <w:rFonts w:ascii="Arial" w:eastAsia="Calibri" w:hAnsi="Arial" w:cs="Arial"/>
                <w:sz w:val="24"/>
                <w:szCs w:val="24"/>
              </w:rPr>
            </w:pPr>
          </w:p>
          <w:p w14:paraId="0CE4043C" w14:textId="77777777" w:rsidR="002D0F00" w:rsidRPr="00B65267" w:rsidRDefault="002D0F00" w:rsidP="00A52841">
            <w:pPr>
              <w:ind w:left="430"/>
              <w:rPr>
                <w:rFonts w:ascii="Arial" w:eastAsia="Calibri" w:hAnsi="Arial" w:cs="Arial"/>
                <w:sz w:val="24"/>
                <w:szCs w:val="24"/>
              </w:rPr>
            </w:pPr>
          </w:p>
          <w:p w14:paraId="22831B29" w14:textId="77777777" w:rsidR="002D0F00" w:rsidRPr="00B65267" w:rsidRDefault="002D0F00" w:rsidP="00A52841">
            <w:pPr>
              <w:pStyle w:val="ListParagraph"/>
              <w:numPr>
                <w:ilvl w:val="0"/>
                <w:numId w:val="232"/>
              </w:numPr>
              <w:rPr>
                <w:rFonts w:ascii="Arial" w:eastAsia="Calibri" w:hAnsi="Arial" w:cs="Arial"/>
              </w:rPr>
            </w:pPr>
            <w:r w:rsidRPr="00B65267">
              <w:rPr>
                <w:rFonts w:ascii="Arial" w:eastAsia="Calibri" w:hAnsi="Arial" w:cs="Arial"/>
              </w:rPr>
              <w:t>Higijensko-sanitarne mjere</w:t>
            </w:r>
          </w:p>
          <w:p w14:paraId="1AB5B190" w14:textId="77777777" w:rsidR="002D0F00" w:rsidRPr="00B65267" w:rsidRDefault="002D0F00" w:rsidP="00A52841">
            <w:pPr>
              <w:rPr>
                <w:rFonts w:ascii="Arial" w:eastAsia="Calibri" w:hAnsi="Arial" w:cs="Arial"/>
                <w:sz w:val="24"/>
                <w:szCs w:val="24"/>
              </w:rPr>
            </w:pPr>
          </w:p>
          <w:p w14:paraId="4769A798" w14:textId="77777777" w:rsidR="002D0F00" w:rsidRPr="00B65267" w:rsidRDefault="002D0F00" w:rsidP="00A52841">
            <w:pPr>
              <w:rPr>
                <w:rFonts w:ascii="Arial" w:eastAsia="Calibri" w:hAnsi="Arial" w:cs="Arial"/>
                <w:sz w:val="24"/>
                <w:szCs w:val="24"/>
              </w:rPr>
            </w:pPr>
          </w:p>
          <w:p w14:paraId="3B4F5A98" w14:textId="77777777" w:rsidR="002D0F00" w:rsidRPr="00B65267" w:rsidRDefault="002D0F00" w:rsidP="00A52841">
            <w:pPr>
              <w:numPr>
                <w:ilvl w:val="0"/>
                <w:numId w:val="232"/>
              </w:numPr>
              <w:contextualSpacing/>
              <w:rPr>
                <w:rFonts w:ascii="Arial" w:eastAsia="Calibri" w:hAnsi="Arial" w:cs="Arial"/>
                <w:sz w:val="24"/>
                <w:szCs w:val="24"/>
              </w:rPr>
            </w:pPr>
            <w:r w:rsidRPr="00B65267">
              <w:rPr>
                <w:rFonts w:ascii="Arial" w:eastAsia="Calibri" w:hAnsi="Arial" w:cs="Arial"/>
                <w:sz w:val="24"/>
                <w:szCs w:val="24"/>
              </w:rPr>
              <w:t>Zajedničko promišljanje različitih oblika suradnje s  roditeljima</w:t>
            </w:r>
          </w:p>
        </w:tc>
        <w:tc>
          <w:tcPr>
            <w:tcW w:w="2694" w:type="dxa"/>
          </w:tcPr>
          <w:p w14:paraId="6E535408" w14:textId="77777777" w:rsidR="002D0F00" w:rsidRPr="00B65267" w:rsidRDefault="002D0F00" w:rsidP="00A52841">
            <w:pPr>
              <w:rPr>
                <w:rFonts w:ascii="Arial" w:eastAsia="Calibri" w:hAnsi="Arial" w:cs="Arial"/>
                <w:sz w:val="24"/>
                <w:szCs w:val="24"/>
              </w:rPr>
            </w:pPr>
          </w:p>
          <w:p w14:paraId="0DCB9671" w14:textId="77777777" w:rsidR="002D0F00" w:rsidRPr="00B65267" w:rsidRDefault="002D0F00" w:rsidP="00A52841">
            <w:pPr>
              <w:rPr>
                <w:rFonts w:ascii="Arial" w:eastAsia="Calibri" w:hAnsi="Arial" w:cs="Arial"/>
                <w:sz w:val="24"/>
                <w:szCs w:val="24"/>
              </w:rPr>
            </w:pPr>
            <w:r w:rsidRPr="00B65267">
              <w:rPr>
                <w:rFonts w:ascii="Arial" w:eastAsia="Calibri" w:hAnsi="Arial" w:cs="Arial"/>
                <w:sz w:val="24"/>
                <w:szCs w:val="24"/>
              </w:rPr>
              <w:t>Edukacija sa svrhom prilagođavanja optimalnih uvjea za zadovoljavanje specifičnih potreba djeteta te poduzimanju određenih mjera kod zdravstvenih teškoća</w:t>
            </w:r>
          </w:p>
          <w:p w14:paraId="5657374E" w14:textId="77777777" w:rsidR="002D0F00" w:rsidRPr="00B65267" w:rsidRDefault="002D0F00" w:rsidP="00A52841">
            <w:pPr>
              <w:rPr>
                <w:rFonts w:ascii="Arial" w:eastAsia="Calibri" w:hAnsi="Arial" w:cs="Arial"/>
                <w:sz w:val="24"/>
                <w:szCs w:val="24"/>
              </w:rPr>
            </w:pPr>
          </w:p>
          <w:p w14:paraId="6AF18566" w14:textId="77777777" w:rsidR="002D0F00" w:rsidRPr="00B65267" w:rsidRDefault="002D0F00" w:rsidP="00A52841">
            <w:pPr>
              <w:rPr>
                <w:rFonts w:ascii="Arial" w:eastAsia="Calibri" w:hAnsi="Arial" w:cs="Arial"/>
                <w:sz w:val="24"/>
                <w:szCs w:val="24"/>
              </w:rPr>
            </w:pPr>
          </w:p>
          <w:p w14:paraId="4E9780A2" w14:textId="77777777" w:rsidR="002D0F00" w:rsidRPr="00B65267" w:rsidRDefault="002D0F00" w:rsidP="00A52841">
            <w:pPr>
              <w:rPr>
                <w:rFonts w:ascii="Arial" w:eastAsia="Calibri" w:hAnsi="Arial" w:cs="Arial"/>
                <w:sz w:val="24"/>
                <w:szCs w:val="24"/>
              </w:rPr>
            </w:pPr>
          </w:p>
          <w:p w14:paraId="252E93F4" w14:textId="77777777" w:rsidR="002D0F00" w:rsidRPr="00B65267" w:rsidRDefault="002D0F00" w:rsidP="00A52841">
            <w:pPr>
              <w:rPr>
                <w:rFonts w:ascii="Arial" w:eastAsia="Calibri" w:hAnsi="Arial" w:cs="Arial"/>
                <w:sz w:val="24"/>
                <w:szCs w:val="24"/>
              </w:rPr>
            </w:pPr>
          </w:p>
          <w:p w14:paraId="06EECDF6" w14:textId="77777777" w:rsidR="002D0F00" w:rsidRPr="00B65267" w:rsidRDefault="002D0F00" w:rsidP="00A52841">
            <w:pPr>
              <w:rPr>
                <w:rFonts w:ascii="Arial" w:eastAsia="Calibri" w:hAnsi="Arial" w:cs="Arial"/>
                <w:sz w:val="24"/>
                <w:szCs w:val="24"/>
              </w:rPr>
            </w:pPr>
          </w:p>
          <w:p w14:paraId="12601370" w14:textId="77777777" w:rsidR="002D0F00" w:rsidRPr="00B65267" w:rsidRDefault="002D0F00" w:rsidP="00A52841">
            <w:pPr>
              <w:rPr>
                <w:rFonts w:ascii="Arial" w:eastAsia="Calibri" w:hAnsi="Arial" w:cs="Arial"/>
                <w:sz w:val="24"/>
                <w:szCs w:val="24"/>
              </w:rPr>
            </w:pPr>
          </w:p>
          <w:p w14:paraId="0AD66497" w14:textId="77777777" w:rsidR="002D0F00" w:rsidRPr="00B65267" w:rsidRDefault="002D0F00" w:rsidP="00A52841">
            <w:pPr>
              <w:rPr>
                <w:rFonts w:ascii="Arial" w:eastAsia="Calibri" w:hAnsi="Arial" w:cs="Arial"/>
                <w:sz w:val="24"/>
                <w:szCs w:val="24"/>
              </w:rPr>
            </w:pPr>
            <w:r w:rsidRPr="00B65267">
              <w:rPr>
                <w:rFonts w:ascii="Arial" w:eastAsia="Calibri" w:hAnsi="Arial" w:cs="Arial"/>
                <w:sz w:val="24"/>
                <w:szCs w:val="24"/>
              </w:rPr>
              <w:t>Zdravstveno prosvjećivanje odgajatelja o mjerama i načinima na koje mgu zaštititi sebe i djecu</w:t>
            </w:r>
          </w:p>
          <w:p w14:paraId="5DDDB179" w14:textId="77777777" w:rsidR="002D0F00" w:rsidRPr="00B65267" w:rsidRDefault="002D0F00" w:rsidP="00A52841">
            <w:pPr>
              <w:rPr>
                <w:rFonts w:ascii="Arial" w:eastAsia="Calibri" w:hAnsi="Arial" w:cs="Arial"/>
                <w:sz w:val="24"/>
                <w:szCs w:val="24"/>
              </w:rPr>
            </w:pPr>
          </w:p>
          <w:p w14:paraId="1CEE46C7" w14:textId="77777777" w:rsidR="002D0F00" w:rsidRPr="00B65267" w:rsidRDefault="002D0F00" w:rsidP="00A52841">
            <w:pPr>
              <w:rPr>
                <w:rFonts w:ascii="Arial" w:eastAsia="Calibri" w:hAnsi="Arial" w:cs="Arial"/>
                <w:sz w:val="24"/>
                <w:szCs w:val="24"/>
              </w:rPr>
            </w:pPr>
          </w:p>
          <w:p w14:paraId="7C1DEF45" w14:textId="77777777" w:rsidR="002D0F00" w:rsidRPr="00B65267" w:rsidRDefault="002D0F00" w:rsidP="00A52841">
            <w:pPr>
              <w:rPr>
                <w:rFonts w:ascii="Arial" w:eastAsia="Calibri" w:hAnsi="Arial" w:cs="Arial"/>
                <w:sz w:val="24"/>
                <w:szCs w:val="24"/>
              </w:rPr>
            </w:pPr>
            <w:r w:rsidRPr="00B65267">
              <w:rPr>
                <w:rFonts w:ascii="Arial" w:eastAsia="Calibri" w:hAnsi="Arial" w:cs="Arial"/>
                <w:sz w:val="24"/>
                <w:szCs w:val="24"/>
              </w:rPr>
              <w:t>Edukacija kako bi se usvojile praktične vještine u primjeni postupaka za pružanje prve pomoći</w:t>
            </w:r>
          </w:p>
          <w:p w14:paraId="23712600" w14:textId="77777777" w:rsidR="002D0F00" w:rsidRPr="00B65267" w:rsidRDefault="002D0F00" w:rsidP="00A52841">
            <w:pPr>
              <w:rPr>
                <w:rFonts w:ascii="Arial" w:eastAsia="Calibri" w:hAnsi="Arial" w:cs="Arial"/>
                <w:sz w:val="24"/>
                <w:szCs w:val="24"/>
              </w:rPr>
            </w:pPr>
          </w:p>
          <w:p w14:paraId="46CB9242" w14:textId="77777777" w:rsidR="002D0F00" w:rsidRPr="00B65267" w:rsidRDefault="002D0F00" w:rsidP="00A52841">
            <w:pPr>
              <w:rPr>
                <w:rFonts w:ascii="Arial" w:eastAsia="Calibri" w:hAnsi="Arial" w:cs="Arial"/>
                <w:sz w:val="24"/>
                <w:szCs w:val="24"/>
              </w:rPr>
            </w:pPr>
            <w:r w:rsidRPr="00B65267">
              <w:rPr>
                <w:rFonts w:ascii="Arial" w:eastAsia="Calibri" w:hAnsi="Arial" w:cs="Arial"/>
                <w:sz w:val="24"/>
                <w:szCs w:val="24"/>
              </w:rPr>
              <w:t>Kontinuirana edukacija kako bi se moglo djelovati pravovremeno i po pravilima</w:t>
            </w:r>
          </w:p>
          <w:p w14:paraId="0AB6DA07" w14:textId="77777777" w:rsidR="002D0F00" w:rsidRPr="00B65267" w:rsidRDefault="002D0F00" w:rsidP="00A52841">
            <w:pPr>
              <w:rPr>
                <w:rFonts w:ascii="Arial" w:eastAsia="Calibri" w:hAnsi="Arial" w:cs="Arial"/>
                <w:sz w:val="24"/>
                <w:szCs w:val="24"/>
              </w:rPr>
            </w:pPr>
            <w:r w:rsidRPr="00B65267">
              <w:rPr>
                <w:rFonts w:ascii="Arial" w:eastAsia="Calibri" w:hAnsi="Arial" w:cs="Arial"/>
                <w:sz w:val="24"/>
                <w:szCs w:val="24"/>
              </w:rPr>
              <w:t>Stvaranje boljih suradničkih i partnerskih odnosa sa roditeljima</w:t>
            </w:r>
          </w:p>
        </w:tc>
        <w:tc>
          <w:tcPr>
            <w:tcW w:w="1417" w:type="dxa"/>
          </w:tcPr>
          <w:p w14:paraId="23D6EF2C" w14:textId="77777777" w:rsidR="002D0F00" w:rsidRPr="00B65267" w:rsidRDefault="002D0F00" w:rsidP="00A52841">
            <w:pPr>
              <w:rPr>
                <w:rFonts w:ascii="Arial" w:eastAsia="Calibri" w:hAnsi="Arial" w:cs="Arial"/>
                <w:sz w:val="24"/>
                <w:szCs w:val="24"/>
              </w:rPr>
            </w:pPr>
          </w:p>
          <w:p w14:paraId="07A24068" w14:textId="77777777" w:rsidR="002D0F00" w:rsidRPr="00B65267" w:rsidRDefault="002D0F00" w:rsidP="00A52841">
            <w:pPr>
              <w:rPr>
                <w:rFonts w:ascii="Arial" w:eastAsia="Calibri" w:hAnsi="Arial" w:cs="Arial"/>
                <w:sz w:val="24"/>
                <w:szCs w:val="24"/>
              </w:rPr>
            </w:pPr>
          </w:p>
          <w:p w14:paraId="768D8BF4" w14:textId="77777777" w:rsidR="002D0F00" w:rsidRPr="00B65267" w:rsidRDefault="002D0F00" w:rsidP="00A52841">
            <w:pPr>
              <w:rPr>
                <w:rFonts w:ascii="Arial" w:eastAsia="Calibri" w:hAnsi="Arial" w:cs="Arial"/>
                <w:sz w:val="24"/>
                <w:szCs w:val="24"/>
              </w:rPr>
            </w:pPr>
          </w:p>
          <w:p w14:paraId="2F3EF5FE" w14:textId="77777777" w:rsidR="002D0F00" w:rsidRPr="00B65267" w:rsidRDefault="002D0F00" w:rsidP="00A52841">
            <w:pPr>
              <w:rPr>
                <w:rFonts w:ascii="Arial" w:eastAsia="Calibri" w:hAnsi="Arial" w:cs="Arial"/>
                <w:sz w:val="24"/>
                <w:szCs w:val="24"/>
              </w:rPr>
            </w:pPr>
          </w:p>
          <w:p w14:paraId="1D6FEFE9" w14:textId="77777777" w:rsidR="002D0F00" w:rsidRPr="00B65267" w:rsidRDefault="002D0F00" w:rsidP="00A52841">
            <w:pPr>
              <w:rPr>
                <w:rFonts w:ascii="Arial" w:eastAsia="Calibri" w:hAnsi="Arial" w:cs="Arial"/>
                <w:sz w:val="24"/>
                <w:szCs w:val="24"/>
              </w:rPr>
            </w:pPr>
          </w:p>
          <w:p w14:paraId="6A5380EE" w14:textId="77777777" w:rsidR="002D0F00" w:rsidRPr="00B65267" w:rsidRDefault="002D0F00" w:rsidP="00A52841">
            <w:pPr>
              <w:rPr>
                <w:rFonts w:ascii="Arial" w:eastAsia="Calibri" w:hAnsi="Arial" w:cs="Arial"/>
                <w:sz w:val="24"/>
                <w:szCs w:val="24"/>
              </w:rPr>
            </w:pPr>
          </w:p>
          <w:p w14:paraId="208608A6" w14:textId="77777777" w:rsidR="002D0F00" w:rsidRPr="00B65267" w:rsidRDefault="002D0F00" w:rsidP="00A52841">
            <w:pPr>
              <w:rPr>
                <w:rFonts w:ascii="Arial" w:eastAsia="Calibri" w:hAnsi="Arial" w:cs="Arial"/>
                <w:sz w:val="24"/>
                <w:szCs w:val="24"/>
              </w:rPr>
            </w:pPr>
          </w:p>
          <w:p w14:paraId="51068825" w14:textId="77777777" w:rsidR="002D0F00" w:rsidRPr="00B65267" w:rsidRDefault="002D0F00" w:rsidP="00A52841">
            <w:pPr>
              <w:rPr>
                <w:rFonts w:ascii="Arial" w:eastAsia="Calibri" w:hAnsi="Arial" w:cs="Arial"/>
                <w:sz w:val="24"/>
                <w:szCs w:val="24"/>
              </w:rPr>
            </w:pPr>
          </w:p>
          <w:p w14:paraId="02A1C3FE" w14:textId="77777777" w:rsidR="002D0F00" w:rsidRPr="00B65267" w:rsidRDefault="002D0F00" w:rsidP="00A52841">
            <w:pPr>
              <w:rPr>
                <w:rFonts w:ascii="Arial" w:eastAsia="Calibri" w:hAnsi="Arial" w:cs="Arial"/>
                <w:sz w:val="24"/>
                <w:szCs w:val="24"/>
              </w:rPr>
            </w:pPr>
          </w:p>
          <w:p w14:paraId="12E8A4DE" w14:textId="77777777" w:rsidR="002D0F00" w:rsidRPr="00B65267" w:rsidRDefault="002D0F00" w:rsidP="00A52841">
            <w:pPr>
              <w:rPr>
                <w:rFonts w:ascii="Arial" w:eastAsia="Calibri" w:hAnsi="Arial" w:cs="Arial"/>
                <w:sz w:val="24"/>
                <w:szCs w:val="24"/>
              </w:rPr>
            </w:pPr>
          </w:p>
          <w:p w14:paraId="020997F8" w14:textId="77777777" w:rsidR="002D0F00" w:rsidRPr="00B65267" w:rsidRDefault="002D0F00" w:rsidP="00A52841">
            <w:pPr>
              <w:rPr>
                <w:rFonts w:ascii="Arial" w:eastAsia="Calibri" w:hAnsi="Arial" w:cs="Arial"/>
                <w:sz w:val="24"/>
                <w:szCs w:val="24"/>
              </w:rPr>
            </w:pPr>
          </w:p>
          <w:p w14:paraId="4517BBDE" w14:textId="77777777" w:rsidR="002D0F00" w:rsidRPr="00B65267" w:rsidRDefault="002D0F00" w:rsidP="00A52841">
            <w:pPr>
              <w:rPr>
                <w:rFonts w:ascii="Arial" w:eastAsia="Calibri" w:hAnsi="Arial" w:cs="Arial"/>
                <w:sz w:val="24"/>
                <w:szCs w:val="24"/>
              </w:rPr>
            </w:pPr>
          </w:p>
          <w:p w14:paraId="3A8F0506" w14:textId="77777777" w:rsidR="002D0F00" w:rsidRPr="00B65267" w:rsidRDefault="002D0F00" w:rsidP="00A52841">
            <w:pPr>
              <w:rPr>
                <w:rFonts w:ascii="Arial" w:eastAsia="Calibri" w:hAnsi="Arial" w:cs="Arial"/>
                <w:sz w:val="24"/>
                <w:szCs w:val="24"/>
              </w:rPr>
            </w:pPr>
          </w:p>
          <w:p w14:paraId="1BC08BB4" w14:textId="77777777" w:rsidR="002D0F00" w:rsidRPr="00B65267" w:rsidRDefault="002D0F00" w:rsidP="00A52841">
            <w:pPr>
              <w:rPr>
                <w:rFonts w:ascii="Arial" w:eastAsia="Calibri" w:hAnsi="Arial" w:cs="Arial"/>
                <w:sz w:val="24"/>
                <w:szCs w:val="24"/>
              </w:rPr>
            </w:pPr>
          </w:p>
          <w:p w14:paraId="44BC27AC" w14:textId="77777777" w:rsidR="002D0F00" w:rsidRPr="00B65267" w:rsidRDefault="002D0F00" w:rsidP="00A52841">
            <w:pPr>
              <w:rPr>
                <w:rFonts w:ascii="Arial" w:eastAsia="Calibri" w:hAnsi="Arial" w:cs="Arial"/>
                <w:sz w:val="24"/>
                <w:szCs w:val="24"/>
              </w:rPr>
            </w:pPr>
          </w:p>
          <w:p w14:paraId="014ABC91" w14:textId="77777777" w:rsidR="002D0F00" w:rsidRPr="00B65267" w:rsidRDefault="002D0F00" w:rsidP="00A52841">
            <w:pPr>
              <w:rPr>
                <w:rFonts w:ascii="Arial" w:eastAsia="Calibri" w:hAnsi="Arial" w:cs="Arial"/>
                <w:sz w:val="24"/>
                <w:szCs w:val="24"/>
              </w:rPr>
            </w:pPr>
            <w:r w:rsidRPr="00B65267">
              <w:rPr>
                <w:rFonts w:ascii="Arial" w:eastAsia="Calibri" w:hAnsi="Arial" w:cs="Arial"/>
                <w:sz w:val="24"/>
                <w:szCs w:val="24"/>
              </w:rPr>
              <w:t>Tijekom godine</w:t>
            </w:r>
          </w:p>
          <w:p w14:paraId="2B30BA4E" w14:textId="77777777" w:rsidR="002D0F00" w:rsidRPr="00B65267" w:rsidRDefault="002D0F00" w:rsidP="00A52841">
            <w:pPr>
              <w:rPr>
                <w:rFonts w:ascii="Arial" w:eastAsia="Calibri" w:hAnsi="Arial" w:cs="Arial"/>
                <w:sz w:val="24"/>
                <w:szCs w:val="24"/>
              </w:rPr>
            </w:pPr>
          </w:p>
          <w:p w14:paraId="0767FB96" w14:textId="77777777" w:rsidR="002D0F00" w:rsidRPr="00B65267" w:rsidRDefault="002D0F00" w:rsidP="00A52841">
            <w:pPr>
              <w:rPr>
                <w:rFonts w:ascii="Arial" w:eastAsia="Calibri" w:hAnsi="Arial" w:cs="Arial"/>
                <w:sz w:val="24"/>
                <w:szCs w:val="24"/>
              </w:rPr>
            </w:pPr>
          </w:p>
        </w:tc>
      </w:tr>
    </w:tbl>
    <w:tbl>
      <w:tblPr>
        <w:tblStyle w:val="TableGrid"/>
        <w:tblW w:w="0" w:type="auto"/>
        <w:tblLook w:val="04A0" w:firstRow="1" w:lastRow="0" w:firstColumn="1" w:lastColumn="0" w:noHBand="0" w:noVBand="1"/>
      </w:tblPr>
      <w:tblGrid>
        <w:gridCol w:w="2122"/>
        <w:gridCol w:w="3543"/>
        <w:gridCol w:w="2694"/>
        <w:gridCol w:w="1481"/>
      </w:tblGrid>
      <w:tr w:rsidR="002D0F00" w:rsidRPr="005103E9" w14:paraId="2B549660" w14:textId="77777777" w:rsidTr="00A52841">
        <w:tc>
          <w:tcPr>
            <w:tcW w:w="2122" w:type="dxa"/>
          </w:tcPr>
          <w:p w14:paraId="0A0632EB" w14:textId="77777777" w:rsidR="002D0F00" w:rsidRPr="00B65267" w:rsidRDefault="002D0F00" w:rsidP="00A52841">
            <w:pPr>
              <w:rPr>
                <w:rFonts w:ascii="Arial" w:hAnsi="Arial" w:cs="Arial"/>
                <w:b/>
                <w:i/>
                <w:sz w:val="24"/>
                <w:szCs w:val="24"/>
                <w:u w:val="single"/>
              </w:rPr>
            </w:pPr>
            <w:r w:rsidRPr="00B65267">
              <w:rPr>
                <w:rFonts w:ascii="Arial" w:hAnsi="Arial" w:cs="Arial"/>
                <w:b/>
                <w:i/>
                <w:sz w:val="24"/>
                <w:szCs w:val="24"/>
                <w:u w:val="single"/>
              </w:rPr>
              <w:lastRenderedPageBreak/>
              <w:t>odnosu na roditelje:</w:t>
            </w:r>
          </w:p>
        </w:tc>
        <w:tc>
          <w:tcPr>
            <w:tcW w:w="3543" w:type="dxa"/>
          </w:tcPr>
          <w:p w14:paraId="2ADC2675" w14:textId="77777777" w:rsidR="002D0F00" w:rsidRPr="00B65267" w:rsidRDefault="002D0F00" w:rsidP="00A52841">
            <w:pPr>
              <w:pStyle w:val="ListParagraph"/>
              <w:numPr>
                <w:ilvl w:val="0"/>
                <w:numId w:val="233"/>
              </w:numPr>
              <w:rPr>
                <w:rFonts w:ascii="Arial" w:eastAsia="Calibri" w:hAnsi="Arial" w:cs="Arial"/>
                <w:lang w:val="en-US"/>
              </w:rPr>
            </w:pPr>
            <w:r w:rsidRPr="00B65267">
              <w:rPr>
                <w:rFonts w:ascii="Arial" w:eastAsia="Calibri" w:hAnsi="Arial" w:cs="Arial"/>
                <w:lang w:val="en-US"/>
              </w:rPr>
              <w:t>Sprečavanje nesreća i povećanje sigurnosti djece predškolske dobi</w:t>
            </w:r>
          </w:p>
          <w:p w14:paraId="5ABC1C1C" w14:textId="77777777" w:rsidR="002D0F00" w:rsidRPr="00B65267" w:rsidRDefault="002D0F00" w:rsidP="00A52841">
            <w:pPr>
              <w:ind w:left="720"/>
              <w:contextualSpacing/>
              <w:rPr>
                <w:rFonts w:ascii="Arial" w:eastAsia="Calibri" w:hAnsi="Arial" w:cs="Arial"/>
                <w:sz w:val="24"/>
                <w:szCs w:val="24"/>
              </w:rPr>
            </w:pPr>
          </w:p>
          <w:p w14:paraId="7D8F548E" w14:textId="77777777" w:rsidR="002D0F00" w:rsidRPr="00B65267" w:rsidRDefault="002D0F00" w:rsidP="00A52841">
            <w:pPr>
              <w:rPr>
                <w:rFonts w:ascii="Arial" w:eastAsia="Calibri" w:hAnsi="Arial" w:cs="Arial"/>
                <w:sz w:val="24"/>
                <w:szCs w:val="24"/>
              </w:rPr>
            </w:pPr>
          </w:p>
          <w:p w14:paraId="7EABCB7C" w14:textId="77777777" w:rsidR="002D0F00" w:rsidRPr="00B65267" w:rsidRDefault="002D0F00" w:rsidP="00A52841">
            <w:pPr>
              <w:rPr>
                <w:rFonts w:ascii="Arial" w:eastAsia="Calibri" w:hAnsi="Arial" w:cs="Arial"/>
                <w:sz w:val="24"/>
                <w:szCs w:val="24"/>
              </w:rPr>
            </w:pPr>
          </w:p>
          <w:p w14:paraId="1FAA56A6" w14:textId="77777777" w:rsidR="002D0F00" w:rsidRPr="00B65267" w:rsidRDefault="002D0F00" w:rsidP="00A52841">
            <w:pPr>
              <w:pStyle w:val="ListParagraph"/>
              <w:numPr>
                <w:ilvl w:val="0"/>
                <w:numId w:val="233"/>
              </w:numPr>
              <w:rPr>
                <w:rFonts w:ascii="Arial" w:eastAsia="Calibri" w:hAnsi="Arial" w:cs="Arial"/>
                <w:lang w:val="en-US"/>
              </w:rPr>
            </w:pPr>
            <w:r w:rsidRPr="00B65267">
              <w:rPr>
                <w:rFonts w:ascii="Arial" w:eastAsia="Calibri" w:hAnsi="Arial" w:cs="Arial"/>
                <w:lang w:val="en-US"/>
              </w:rPr>
              <w:t>Celijakija</w:t>
            </w:r>
          </w:p>
          <w:p w14:paraId="64CAE8DB" w14:textId="77777777" w:rsidR="002D0F00" w:rsidRPr="00B65267" w:rsidRDefault="002D0F00" w:rsidP="00A52841">
            <w:pPr>
              <w:contextualSpacing/>
              <w:rPr>
                <w:rFonts w:ascii="Arial" w:eastAsia="Calibri" w:hAnsi="Arial" w:cs="Arial"/>
                <w:sz w:val="24"/>
                <w:szCs w:val="24"/>
              </w:rPr>
            </w:pPr>
          </w:p>
          <w:p w14:paraId="57540F7F" w14:textId="77777777" w:rsidR="002D0F00" w:rsidRPr="00B65267" w:rsidRDefault="002D0F00" w:rsidP="00A52841">
            <w:pPr>
              <w:contextualSpacing/>
              <w:rPr>
                <w:rFonts w:ascii="Arial" w:eastAsia="Calibri" w:hAnsi="Arial" w:cs="Arial"/>
                <w:sz w:val="24"/>
                <w:szCs w:val="24"/>
              </w:rPr>
            </w:pPr>
          </w:p>
          <w:p w14:paraId="4EE3513B" w14:textId="77777777" w:rsidR="002D0F00" w:rsidRPr="00B65267" w:rsidRDefault="002D0F00" w:rsidP="00A52841">
            <w:pPr>
              <w:contextualSpacing/>
              <w:rPr>
                <w:rFonts w:ascii="Arial" w:eastAsia="Calibri" w:hAnsi="Arial" w:cs="Arial"/>
                <w:sz w:val="24"/>
                <w:szCs w:val="24"/>
              </w:rPr>
            </w:pPr>
          </w:p>
          <w:p w14:paraId="01B012F6" w14:textId="77777777" w:rsidR="002D0F00" w:rsidRPr="00B65267" w:rsidRDefault="002D0F00" w:rsidP="00A52841">
            <w:pPr>
              <w:pStyle w:val="ListParagraph"/>
              <w:numPr>
                <w:ilvl w:val="0"/>
                <w:numId w:val="233"/>
              </w:numPr>
              <w:rPr>
                <w:rFonts w:ascii="Arial" w:eastAsia="Calibri" w:hAnsi="Arial" w:cs="Arial"/>
                <w:lang w:val="en-US"/>
              </w:rPr>
            </w:pPr>
            <w:r w:rsidRPr="00B65267">
              <w:rPr>
                <w:rFonts w:ascii="Arial" w:eastAsia="Calibri" w:hAnsi="Arial" w:cs="Arial"/>
                <w:lang w:val="en-US"/>
              </w:rPr>
              <w:t>Alergije i intolerancije na hranu( primjena ljekova)</w:t>
            </w:r>
          </w:p>
          <w:p w14:paraId="5AD428A1" w14:textId="77777777" w:rsidR="002D0F00" w:rsidRPr="00B65267" w:rsidRDefault="002D0F00" w:rsidP="00A52841">
            <w:pPr>
              <w:contextualSpacing/>
              <w:rPr>
                <w:rFonts w:ascii="Arial" w:eastAsia="Calibri" w:hAnsi="Arial" w:cs="Arial"/>
                <w:sz w:val="24"/>
                <w:szCs w:val="24"/>
              </w:rPr>
            </w:pPr>
          </w:p>
          <w:p w14:paraId="18278A5A" w14:textId="77777777" w:rsidR="002D0F00" w:rsidRPr="00B65267" w:rsidRDefault="002D0F00" w:rsidP="00A52841">
            <w:pPr>
              <w:contextualSpacing/>
              <w:rPr>
                <w:rFonts w:ascii="Arial" w:eastAsia="Calibri" w:hAnsi="Arial" w:cs="Arial"/>
                <w:sz w:val="24"/>
                <w:szCs w:val="24"/>
              </w:rPr>
            </w:pPr>
          </w:p>
          <w:p w14:paraId="3FF34B5A" w14:textId="77777777" w:rsidR="002D0F00" w:rsidRPr="00B65267" w:rsidRDefault="002D0F00" w:rsidP="00A52841">
            <w:pPr>
              <w:pStyle w:val="ListParagraph"/>
              <w:numPr>
                <w:ilvl w:val="0"/>
                <w:numId w:val="233"/>
              </w:numPr>
              <w:rPr>
                <w:rFonts w:ascii="Arial" w:eastAsia="Calibri" w:hAnsi="Arial" w:cs="Arial"/>
                <w:lang w:val="en-US"/>
              </w:rPr>
            </w:pPr>
            <w:r w:rsidRPr="00B65267">
              <w:rPr>
                <w:rFonts w:ascii="Arial" w:eastAsia="Calibri" w:hAnsi="Arial" w:cs="Arial"/>
                <w:lang w:val="en-US"/>
              </w:rPr>
              <w:t>Specifična stanja i bolesti(febrilne konvulzije, epilepsija (primjena ljekova)</w:t>
            </w:r>
          </w:p>
          <w:p w14:paraId="739E9F6C" w14:textId="77777777" w:rsidR="002D0F00" w:rsidRPr="00B65267" w:rsidRDefault="002D0F00" w:rsidP="00A52841">
            <w:pPr>
              <w:rPr>
                <w:rFonts w:ascii="Arial" w:eastAsia="Calibri" w:hAnsi="Arial" w:cs="Arial"/>
                <w:sz w:val="24"/>
                <w:szCs w:val="24"/>
              </w:rPr>
            </w:pPr>
          </w:p>
          <w:p w14:paraId="2756E95F" w14:textId="77777777" w:rsidR="002D0F00" w:rsidRPr="00B65267" w:rsidRDefault="002D0F00" w:rsidP="00A52841">
            <w:pPr>
              <w:pStyle w:val="ListParagraph"/>
              <w:numPr>
                <w:ilvl w:val="0"/>
                <w:numId w:val="233"/>
              </w:numPr>
              <w:rPr>
                <w:rFonts w:ascii="Arial" w:eastAsia="Calibri" w:hAnsi="Arial" w:cs="Arial"/>
                <w:lang w:val="en-US"/>
              </w:rPr>
            </w:pPr>
            <w:r w:rsidRPr="00B65267">
              <w:rPr>
                <w:rFonts w:ascii="Arial" w:eastAsia="Calibri" w:hAnsi="Arial" w:cs="Arial"/>
                <w:lang w:val="en-US"/>
              </w:rPr>
              <w:t>Dječje zarazne bolesti</w:t>
            </w:r>
          </w:p>
          <w:p w14:paraId="4C43B428" w14:textId="77777777" w:rsidR="002D0F00" w:rsidRPr="00B65267" w:rsidRDefault="002D0F00" w:rsidP="00A52841">
            <w:pPr>
              <w:rPr>
                <w:rFonts w:ascii="Arial" w:eastAsia="Calibri" w:hAnsi="Arial" w:cs="Arial"/>
                <w:sz w:val="24"/>
                <w:szCs w:val="24"/>
              </w:rPr>
            </w:pPr>
          </w:p>
          <w:p w14:paraId="5C6349C8" w14:textId="77777777" w:rsidR="002D0F00" w:rsidRPr="00B65267" w:rsidRDefault="002D0F00" w:rsidP="00A52841">
            <w:pPr>
              <w:rPr>
                <w:rFonts w:ascii="Arial" w:eastAsia="Calibri" w:hAnsi="Arial" w:cs="Arial"/>
                <w:sz w:val="24"/>
                <w:szCs w:val="24"/>
              </w:rPr>
            </w:pPr>
          </w:p>
          <w:p w14:paraId="68126308" w14:textId="77777777" w:rsidR="002D0F00" w:rsidRPr="00B65267" w:rsidRDefault="002D0F00" w:rsidP="00A52841">
            <w:pPr>
              <w:rPr>
                <w:rFonts w:ascii="Arial" w:eastAsia="Calibri" w:hAnsi="Arial" w:cs="Arial"/>
                <w:sz w:val="24"/>
                <w:szCs w:val="24"/>
              </w:rPr>
            </w:pPr>
          </w:p>
          <w:p w14:paraId="246E20E5" w14:textId="77777777" w:rsidR="002D0F00" w:rsidRPr="00B65267" w:rsidRDefault="002D0F00" w:rsidP="00A52841">
            <w:pPr>
              <w:rPr>
                <w:rFonts w:ascii="Arial" w:eastAsia="Calibri" w:hAnsi="Arial" w:cs="Arial"/>
                <w:sz w:val="24"/>
                <w:szCs w:val="24"/>
              </w:rPr>
            </w:pPr>
          </w:p>
          <w:p w14:paraId="2FF0B5C1" w14:textId="77777777" w:rsidR="002D0F00" w:rsidRPr="00B65267" w:rsidRDefault="002D0F00" w:rsidP="00A52841">
            <w:pPr>
              <w:rPr>
                <w:rFonts w:ascii="Arial" w:eastAsia="Calibri" w:hAnsi="Arial" w:cs="Arial"/>
                <w:sz w:val="24"/>
                <w:szCs w:val="24"/>
              </w:rPr>
            </w:pPr>
          </w:p>
          <w:p w14:paraId="4079684F" w14:textId="77777777" w:rsidR="002D0F00" w:rsidRPr="00B65267" w:rsidRDefault="002D0F00" w:rsidP="00A52841">
            <w:pPr>
              <w:pStyle w:val="ListParagraph"/>
              <w:numPr>
                <w:ilvl w:val="0"/>
                <w:numId w:val="233"/>
              </w:numPr>
              <w:rPr>
                <w:rFonts w:ascii="Arial" w:eastAsia="Calibri" w:hAnsi="Arial" w:cs="Arial"/>
                <w:lang w:val="en-US"/>
              </w:rPr>
            </w:pPr>
            <w:r w:rsidRPr="00B65267">
              <w:rPr>
                <w:rFonts w:ascii="Arial" w:eastAsia="Calibri" w:hAnsi="Arial" w:cs="Arial"/>
                <w:lang w:val="en-US"/>
              </w:rPr>
              <w:t>Hitna stanja-Pružanje prve pomoći</w:t>
            </w:r>
          </w:p>
          <w:p w14:paraId="0CA36536" w14:textId="77777777" w:rsidR="002D0F00" w:rsidRPr="00B65267" w:rsidRDefault="002D0F00" w:rsidP="00A52841">
            <w:pPr>
              <w:rPr>
                <w:rFonts w:ascii="Arial" w:eastAsia="Calibri" w:hAnsi="Arial" w:cs="Arial"/>
                <w:sz w:val="24"/>
                <w:szCs w:val="24"/>
              </w:rPr>
            </w:pPr>
          </w:p>
          <w:p w14:paraId="736E792B" w14:textId="77777777" w:rsidR="002D0F00" w:rsidRPr="00B65267" w:rsidRDefault="002D0F00" w:rsidP="00A52841">
            <w:pPr>
              <w:rPr>
                <w:rFonts w:ascii="Arial" w:eastAsia="Calibri" w:hAnsi="Arial" w:cs="Arial"/>
                <w:sz w:val="24"/>
                <w:szCs w:val="24"/>
              </w:rPr>
            </w:pPr>
          </w:p>
          <w:p w14:paraId="702B5B6F" w14:textId="77777777" w:rsidR="002D0F00" w:rsidRPr="00B65267" w:rsidRDefault="002D0F00" w:rsidP="00A52841">
            <w:pPr>
              <w:rPr>
                <w:rFonts w:ascii="Arial" w:eastAsia="Calibri" w:hAnsi="Arial" w:cs="Arial"/>
                <w:sz w:val="24"/>
                <w:szCs w:val="24"/>
              </w:rPr>
            </w:pPr>
          </w:p>
          <w:p w14:paraId="4A5F920E" w14:textId="77777777" w:rsidR="002D0F00" w:rsidRPr="00B65267" w:rsidRDefault="002D0F00" w:rsidP="00A52841">
            <w:pPr>
              <w:ind w:left="430"/>
              <w:rPr>
                <w:rFonts w:ascii="Arial" w:eastAsia="Calibri" w:hAnsi="Arial" w:cs="Arial"/>
                <w:sz w:val="24"/>
                <w:szCs w:val="24"/>
              </w:rPr>
            </w:pPr>
          </w:p>
          <w:p w14:paraId="4F73101B" w14:textId="77777777" w:rsidR="002D0F00" w:rsidRPr="00B65267" w:rsidRDefault="002D0F00" w:rsidP="00A52841">
            <w:pPr>
              <w:pStyle w:val="ListParagraph"/>
              <w:numPr>
                <w:ilvl w:val="0"/>
                <w:numId w:val="233"/>
              </w:numPr>
              <w:rPr>
                <w:rFonts w:ascii="Arial" w:eastAsia="Calibri" w:hAnsi="Arial" w:cs="Arial"/>
                <w:lang w:val="en-US"/>
              </w:rPr>
            </w:pPr>
            <w:r w:rsidRPr="00B65267">
              <w:rPr>
                <w:rFonts w:ascii="Arial" w:eastAsia="Calibri" w:hAnsi="Arial" w:cs="Arial"/>
                <w:lang w:val="en-US"/>
              </w:rPr>
              <w:t>Higijensko-sanitarne mjere</w:t>
            </w:r>
          </w:p>
          <w:p w14:paraId="0C3DC0AA" w14:textId="77777777" w:rsidR="002D0F00" w:rsidRPr="00B65267" w:rsidRDefault="002D0F00" w:rsidP="00A52841">
            <w:pPr>
              <w:rPr>
                <w:rFonts w:ascii="Arial" w:eastAsia="Calibri" w:hAnsi="Arial" w:cs="Arial"/>
                <w:sz w:val="24"/>
                <w:szCs w:val="24"/>
              </w:rPr>
            </w:pPr>
          </w:p>
          <w:p w14:paraId="3814FFF7" w14:textId="77777777" w:rsidR="002D0F00" w:rsidRPr="00B65267" w:rsidRDefault="002D0F00" w:rsidP="00A52841">
            <w:pPr>
              <w:rPr>
                <w:rFonts w:ascii="Arial" w:eastAsia="Calibri" w:hAnsi="Arial" w:cs="Arial"/>
                <w:sz w:val="24"/>
                <w:szCs w:val="24"/>
              </w:rPr>
            </w:pPr>
          </w:p>
          <w:p w14:paraId="18AC8824" w14:textId="77777777" w:rsidR="002D0F00" w:rsidRPr="00B65267" w:rsidRDefault="002D0F00" w:rsidP="00A52841">
            <w:pPr>
              <w:rPr>
                <w:rFonts w:ascii="Arial" w:eastAsia="Calibri" w:hAnsi="Arial" w:cs="Arial"/>
                <w:sz w:val="24"/>
                <w:szCs w:val="24"/>
              </w:rPr>
            </w:pPr>
          </w:p>
          <w:p w14:paraId="2DEF85A7" w14:textId="77777777" w:rsidR="002D0F00" w:rsidRPr="00B65267" w:rsidRDefault="002D0F00" w:rsidP="00A52841">
            <w:pPr>
              <w:pStyle w:val="ListParagraph"/>
              <w:rPr>
                <w:rFonts w:ascii="Arial" w:hAnsi="Arial" w:cs="Arial"/>
                <w:b/>
                <w:lang w:val="en-US"/>
              </w:rPr>
            </w:pPr>
          </w:p>
          <w:p w14:paraId="58E71076" w14:textId="77777777" w:rsidR="002D0F00" w:rsidRPr="00B65267" w:rsidRDefault="002D0F00" w:rsidP="00A52841">
            <w:pPr>
              <w:pStyle w:val="ListParagraph"/>
              <w:numPr>
                <w:ilvl w:val="0"/>
                <w:numId w:val="233"/>
              </w:numPr>
              <w:rPr>
                <w:rFonts w:ascii="Arial" w:hAnsi="Arial" w:cs="Arial"/>
                <w:b/>
                <w:lang w:val="en-US"/>
              </w:rPr>
            </w:pPr>
            <w:r w:rsidRPr="00B65267">
              <w:rPr>
                <w:rFonts w:ascii="Arial" w:eastAsia="Calibri" w:hAnsi="Arial" w:cs="Arial"/>
                <w:lang w:val="en-US"/>
              </w:rPr>
              <w:t>Zajedničko promišljanje različitih oblika suradnje s  roditeljima</w:t>
            </w:r>
          </w:p>
        </w:tc>
        <w:tc>
          <w:tcPr>
            <w:tcW w:w="2694" w:type="dxa"/>
          </w:tcPr>
          <w:p w14:paraId="336F72EF" w14:textId="77777777" w:rsidR="002D0F00" w:rsidRPr="00B65267" w:rsidRDefault="002D0F00" w:rsidP="00A52841">
            <w:pPr>
              <w:rPr>
                <w:rFonts w:ascii="Arial" w:eastAsia="Calibri" w:hAnsi="Arial" w:cs="Arial"/>
                <w:sz w:val="24"/>
                <w:szCs w:val="24"/>
              </w:rPr>
            </w:pPr>
            <w:r w:rsidRPr="00B65267">
              <w:rPr>
                <w:rFonts w:ascii="Arial" w:eastAsia="Calibri" w:hAnsi="Arial" w:cs="Arial"/>
                <w:sz w:val="24"/>
                <w:szCs w:val="24"/>
              </w:rPr>
              <w:lastRenderedPageBreak/>
              <w:t>Edukacija roditelja o provođenju mjera preventivne zdr. zaštite ili interventnim zdravstvenim mjerama, pojavi zaraznih bolesti (izradom letaka ili brošura)</w:t>
            </w:r>
          </w:p>
          <w:p w14:paraId="5598FC29" w14:textId="77777777" w:rsidR="002D0F00" w:rsidRPr="00B65267" w:rsidRDefault="002D0F00" w:rsidP="00A52841">
            <w:pPr>
              <w:rPr>
                <w:rFonts w:ascii="Arial" w:eastAsia="Calibri" w:hAnsi="Arial" w:cs="Arial"/>
                <w:sz w:val="24"/>
                <w:szCs w:val="24"/>
              </w:rPr>
            </w:pPr>
          </w:p>
          <w:p w14:paraId="690E99B8" w14:textId="77777777" w:rsidR="002D0F00" w:rsidRPr="00B65267" w:rsidRDefault="002D0F00" w:rsidP="00A52841">
            <w:pPr>
              <w:rPr>
                <w:rFonts w:ascii="Arial" w:eastAsia="Calibri" w:hAnsi="Arial" w:cs="Arial"/>
                <w:sz w:val="24"/>
                <w:szCs w:val="24"/>
              </w:rPr>
            </w:pPr>
            <w:r w:rsidRPr="00B65267">
              <w:rPr>
                <w:rFonts w:ascii="Arial" w:eastAsia="Calibri" w:hAnsi="Arial" w:cs="Arial"/>
                <w:sz w:val="24"/>
                <w:szCs w:val="24"/>
              </w:rPr>
              <w:t>Edukacija sa svrhom prilagođavanja optimalnih uvjea za zadovoljavanje specifičnih potreba djeteta te poduzimanju određenih mjera kod zdravstvenih teškoća</w:t>
            </w:r>
          </w:p>
          <w:p w14:paraId="702C061A" w14:textId="77777777" w:rsidR="002D0F00" w:rsidRPr="00B65267" w:rsidRDefault="002D0F00" w:rsidP="00A52841">
            <w:pPr>
              <w:rPr>
                <w:rFonts w:ascii="Arial" w:eastAsia="Calibri" w:hAnsi="Arial" w:cs="Arial"/>
                <w:sz w:val="24"/>
                <w:szCs w:val="24"/>
              </w:rPr>
            </w:pPr>
          </w:p>
          <w:p w14:paraId="63F3009D" w14:textId="77777777" w:rsidR="002D0F00" w:rsidRPr="00B65267" w:rsidRDefault="002D0F00" w:rsidP="00A52841">
            <w:pPr>
              <w:rPr>
                <w:rFonts w:ascii="Arial" w:eastAsia="Calibri" w:hAnsi="Arial" w:cs="Arial"/>
                <w:sz w:val="24"/>
                <w:szCs w:val="24"/>
              </w:rPr>
            </w:pPr>
            <w:r w:rsidRPr="00B65267">
              <w:rPr>
                <w:rFonts w:ascii="Arial" w:eastAsia="Calibri" w:hAnsi="Arial" w:cs="Arial"/>
                <w:sz w:val="24"/>
                <w:szCs w:val="24"/>
              </w:rPr>
              <w:t>Zdravstveno prosvjećivanje odgajatelja o mjerama i načinima na koje mgu zaštititi sebe i djecu</w:t>
            </w:r>
          </w:p>
          <w:p w14:paraId="7C6B79E6" w14:textId="77777777" w:rsidR="002D0F00" w:rsidRPr="00B65267" w:rsidRDefault="002D0F00" w:rsidP="00A52841">
            <w:pPr>
              <w:rPr>
                <w:rFonts w:ascii="Arial" w:eastAsia="Calibri" w:hAnsi="Arial" w:cs="Arial"/>
                <w:sz w:val="24"/>
                <w:szCs w:val="24"/>
              </w:rPr>
            </w:pPr>
          </w:p>
          <w:p w14:paraId="423057DA" w14:textId="77777777" w:rsidR="002D0F00" w:rsidRPr="00B65267" w:rsidRDefault="002D0F00" w:rsidP="00A52841">
            <w:pPr>
              <w:rPr>
                <w:rFonts w:ascii="Arial" w:eastAsia="Calibri" w:hAnsi="Arial" w:cs="Arial"/>
                <w:sz w:val="24"/>
                <w:szCs w:val="24"/>
              </w:rPr>
            </w:pPr>
            <w:r w:rsidRPr="00B65267">
              <w:rPr>
                <w:rFonts w:ascii="Arial" w:eastAsia="Calibri" w:hAnsi="Arial" w:cs="Arial"/>
                <w:sz w:val="24"/>
                <w:szCs w:val="24"/>
              </w:rPr>
              <w:t xml:space="preserve">Edukacija kako bi se usvojile praktične </w:t>
            </w:r>
            <w:r w:rsidRPr="00B65267">
              <w:rPr>
                <w:rFonts w:ascii="Arial" w:eastAsia="Calibri" w:hAnsi="Arial" w:cs="Arial"/>
                <w:sz w:val="24"/>
                <w:szCs w:val="24"/>
              </w:rPr>
              <w:lastRenderedPageBreak/>
              <w:t>vještine u primjeni postupaka za pružanje prve pomoći</w:t>
            </w:r>
          </w:p>
          <w:p w14:paraId="53A7243B" w14:textId="77777777" w:rsidR="002D0F00" w:rsidRPr="00B65267" w:rsidRDefault="002D0F00" w:rsidP="00A52841">
            <w:pPr>
              <w:rPr>
                <w:rFonts w:ascii="Arial" w:eastAsia="Calibri" w:hAnsi="Arial" w:cs="Arial"/>
                <w:sz w:val="24"/>
                <w:szCs w:val="24"/>
              </w:rPr>
            </w:pPr>
          </w:p>
          <w:p w14:paraId="4E25C3B3" w14:textId="77777777" w:rsidR="002D0F00" w:rsidRPr="00B65267" w:rsidRDefault="002D0F00" w:rsidP="00A52841">
            <w:pPr>
              <w:rPr>
                <w:rFonts w:ascii="Arial" w:eastAsia="Calibri" w:hAnsi="Arial" w:cs="Arial"/>
                <w:sz w:val="24"/>
                <w:szCs w:val="24"/>
              </w:rPr>
            </w:pPr>
            <w:r w:rsidRPr="00B65267">
              <w:rPr>
                <w:rFonts w:ascii="Arial" w:eastAsia="Calibri" w:hAnsi="Arial" w:cs="Arial"/>
                <w:sz w:val="24"/>
                <w:szCs w:val="24"/>
              </w:rPr>
              <w:t>Kontinuirana edukacija kako bi se moglo djelovati pravovremeno i po pravilima</w:t>
            </w:r>
          </w:p>
          <w:p w14:paraId="19D182D2" w14:textId="77777777" w:rsidR="002D0F00" w:rsidRPr="00B65267" w:rsidRDefault="002D0F00" w:rsidP="00A52841">
            <w:pPr>
              <w:rPr>
                <w:rFonts w:ascii="Arial" w:eastAsia="Calibri" w:hAnsi="Arial" w:cs="Arial"/>
                <w:sz w:val="24"/>
                <w:szCs w:val="24"/>
              </w:rPr>
            </w:pPr>
          </w:p>
          <w:p w14:paraId="15946F22" w14:textId="77777777" w:rsidR="002D0F00" w:rsidRPr="00B65267" w:rsidRDefault="002D0F00" w:rsidP="00A52841">
            <w:pPr>
              <w:rPr>
                <w:rFonts w:ascii="Arial" w:hAnsi="Arial" w:cs="Arial"/>
                <w:b/>
                <w:sz w:val="24"/>
                <w:szCs w:val="24"/>
              </w:rPr>
            </w:pPr>
            <w:r w:rsidRPr="00B65267">
              <w:rPr>
                <w:rFonts w:ascii="Arial" w:eastAsia="Calibri" w:hAnsi="Arial" w:cs="Arial"/>
                <w:sz w:val="24"/>
                <w:szCs w:val="24"/>
              </w:rPr>
              <w:t>Stvaranje boljih suradničkih i partnerskih odnosa sa roditeljima</w:t>
            </w:r>
          </w:p>
        </w:tc>
        <w:tc>
          <w:tcPr>
            <w:tcW w:w="1481" w:type="dxa"/>
          </w:tcPr>
          <w:p w14:paraId="7A7831B5" w14:textId="77777777" w:rsidR="002D0F00" w:rsidRPr="00B65267" w:rsidRDefault="002D0F00" w:rsidP="00A52841">
            <w:pPr>
              <w:rPr>
                <w:rFonts w:ascii="Arial" w:hAnsi="Arial" w:cs="Arial"/>
                <w:b/>
                <w:sz w:val="24"/>
                <w:szCs w:val="24"/>
              </w:rPr>
            </w:pPr>
          </w:p>
          <w:p w14:paraId="7017DC18" w14:textId="77777777" w:rsidR="002D0F00" w:rsidRPr="00B65267" w:rsidRDefault="002D0F00" w:rsidP="00A52841">
            <w:pPr>
              <w:rPr>
                <w:rFonts w:ascii="Arial" w:hAnsi="Arial" w:cs="Arial"/>
                <w:b/>
                <w:sz w:val="24"/>
                <w:szCs w:val="24"/>
              </w:rPr>
            </w:pPr>
          </w:p>
          <w:p w14:paraId="5E6381EC" w14:textId="77777777" w:rsidR="002D0F00" w:rsidRPr="00B65267" w:rsidRDefault="002D0F00" w:rsidP="00A52841">
            <w:pPr>
              <w:rPr>
                <w:rFonts w:ascii="Arial" w:hAnsi="Arial" w:cs="Arial"/>
                <w:b/>
                <w:sz w:val="24"/>
                <w:szCs w:val="24"/>
              </w:rPr>
            </w:pPr>
          </w:p>
          <w:p w14:paraId="2A7C28A8" w14:textId="77777777" w:rsidR="002D0F00" w:rsidRPr="00B65267" w:rsidRDefault="002D0F00" w:rsidP="00A52841">
            <w:pPr>
              <w:rPr>
                <w:rFonts w:ascii="Arial" w:hAnsi="Arial" w:cs="Arial"/>
                <w:b/>
                <w:sz w:val="24"/>
                <w:szCs w:val="24"/>
              </w:rPr>
            </w:pPr>
          </w:p>
          <w:p w14:paraId="78307A69" w14:textId="77777777" w:rsidR="002D0F00" w:rsidRPr="00B65267" w:rsidRDefault="002D0F00" w:rsidP="00A52841">
            <w:pPr>
              <w:rPr>
                <w:rFonts w:ascii="Arial" w:hAnsi="Arial" w:cs="Arial"/>
                <w:b/>
                <w:sz w:val="24"/>
                <w:szCs w:val="24"/>
              </w:rPr>
            </w:pPr>
          </w:p>
          <w:p w14:paraId="76D515FD" w14:textId="77777777" w:rsidR="002D0F00" w:rsidRPr="00B65267" w:rsidRDefault="002D0F00" w:rsidP="00A52841">
            <w:pPr>
              <w:rPr>
                <w:rFonts w:ascii="Arial" w:hAnsi="Arial" w:cs="Arial"/>
                <w:b/>
                <w:sz w:val="24"/>
                <w:szCs w:val="24"/>
              </w:rPr>
            </w:pPr>
          </w:p>
          <w:p w14:paraId="67B970E3" w14:textId="77777777" w:rsidR="002D0F00" w:rsidRPr="00B65267" w:rsidRDefault="002D0F00" w:rsidP="00A52841">
            <w:pPr>
              <w:rPr>
                <w:rFonts w:ascii="Arial" w:hAnsi="Arial" w:cs="Arial"/>
                <w:b/>
                <w:sz w:val="24"/>
                <w:szCs w:val="24"/>
              </w:rPr>
            </w:pPr>
          </w:p>
          <w:p w14:paraId="502C968C" w14:textId="77777777" w:rsidR="002D0F00" w:rsidRPr="00B65267" w:rsidRDefault="002D0F00" w:rsidP="00A52841">
            <w:pPr>
              <w:rPr>
                <w:rFonts w:ascii="Arial" w:hAnsi="Arial" w:cs="Arial"/>
                <w:b/>
                <w:sz w:val="24"/>
                <w:szCs w:val="24"/>
              </w:rPr>
            </w:pPr>
          </w:p>
          <w:p w14:paraId="599849C8" w14:textId="77777777" w:rsidR="002D0F00" w:rsidRPr="00B65267" w:rsidRDefault="002D0F00" w:rsidP="00A52841">
            <w:pPr>
              <w:rPr>
                <w:rFonts w:ascii="Arial" w:hAnsi="Arial" w:cs="Arial"/>
                <w:b/>
                <w:sz w:val="24"/>
                <w:szCs w:val="24"/>
              </w:rPr>
            </w:pPr>
          </w:p>
          <w:p w14:paraId="42535E17" w14:textId="77777777" w:rsidR="002D0F00" w:rsidRPr="00B65267" w:rsidRDefault="002D0F00" w:rsidP="00A52841">
            <w:pPr>
              <w:rPr>
                <w:rFonts w:ascii="Arial" w:hAnsi="Arial" w:cs="Arial"/>
                <w:b/>
                <w:sz w:val="24"/>
                <w:szCs w:val="24"/>
              </w:rPr>
            </w:pPr>
          </w:p>
          <w:p w14:paraId="134D696E" w14:textId="77777777" w:rsidR="002D0F00" w:rsidRPr="00B65267" w:rsidRDefault="002D0F00" w:rsidP="00A52841">
            <w:pPr>
              <w:rPr>
                <w:rFonts w:ascii="Arial" w:hAnsi="Arial" w:cs="Arial"/>
                <w:b/>
                <w:sz w:val="24"/>
                <w:szCs w:val="24"/>
              </w:rPr>
            </w:pPr>
          </w:p>
          <w:p w14:paraId="1BD268F8" w14:textId="77777777" w:rsidR="002D0F00" w:rsidRPr="00B65267" w:rsidRDefault="002D0F00" w:rsidP="00A52841">
            <w:pPr>
              <w:rPr>
                <w:rFonts w:ascii="Arial" w:hAnsi="Arial" w:cs="Arial"/>
                <w:b/>
                <w:sz w:val="24"/>
                <w:szCs w:val="24"/>
              </w:rPr>
            </w:pPr>
          </w:p>
          <w:p w14:paraId="7211BAEC" w14:textId="77777777" w:rsidR="002D0F00" w:rsidRPr="00B65267" w:rsidRDefault="002D0F00" w:rsidP="00A52841">
            <w:pPr>
              <w:rPr>
                <w:rFonts w:ascii="Arial" w:hAnsi="Arial" w:cs="Arial"/>
                <w:b/>
                <w:sz w:val="24"/>
                <w:szCs w:val="24"/>
              </w:rPr>
            </w:pPr>
          </w:p>
          <w:p w14:paraId="2D3CDEDB" w14:textId="77777777" w:rsidR="002D0F00" w:rsidRPr="00B65267" w:rsidRDefault="002D0F00" w:rsidP="00A52841">
            <w:pPr>
              <w:rPr>
                <w:rFonts w:ascii="Arial" w:hAnsi="Arial" w:cs="Arial"/>
                <w:b/>
                <w:sz w:val="24"/>
                <w:szCs w:val="24"/>
              </w:rPr>
            </w:pPr>
          </w:p>
          <w:p w14:paraId="133E396C" w14:textId="77777777" w:rsidR="002D0F00" w:rsidRPr="00B65267" w:rsidRDefault="002D0F00" w:rsidP="00A52841">
            <w:pPr>
              <w:rPr>
                <w:rFonts w:ascii="Arial" w:hAnsi="Arial" w:cs="Arial"/>
                <w:b/>
                <w:sz w:val="24"/>
                <w:szCs w:val="24"/>
              </w:rPr>
            </w:pPr>
          </w:p>
          <w:p w14:paraId="552DB11C" w14:textId="77777777" w:rsidR="002D0F00" w:rsidRPr="00B65267" w:rsidRDefault="002D0F00" w:rsidP="00A52841">
            <w:pPr>
              <w:rPr>
                <w:rFonts w:ascii="Arial" w:hAnsi="Arial" w:cs="Arial"/>
                <w:b/>
                <w:sz w:val="24"/>
                <w:szCs w:val="24"/>
              </w:rPr>
            </w:pPr>
          </w:p>
          <w:p w14:paraId="54F066F2" w14:textId="77777777" w:rsidR="002D0F00" w:rsidRPr="00B65267" w:rsidRDefault="002D0F00" w:rsidP="00A52841">
            <w:pPr>
              <w:rPr>
                <w:rFonts w:ascii="Arial" w:hAnsi="Arial" w:cs="Arial"/>
                <w:b/>
                <w:sz w:val="24"/>
                <w:szCs w:val="24"/>
              </w:rPr>
            </w:pPr>
          </w:p>
          <w:p w14:paraId="25AA41B6" w14:textId="77777777" w:rsidR="002D0F00" w:rsidRPr="00B65267" w:rsidRDefault="002D0F00" w:rsidP="00A52841">
            <w:pPr>
              <w:rPr>
                <w:rFonts w:ascii="Arial" w:hAnsi="Arial" w:cs="Arial"/>
                <w:b/>
                <w:sz w:val="24"/>
                <w:szCs w:val="24"/>
              </w:rPr>
            </w:pPr>
          </w:p>
          <w:p w14:paraId="0FA796E5" w14:textId="77777777" w:rsidR="002D0F00" w:rsidRPr="00B65267" w:rsidRDefault="002D0F00" w:rsidP="00A52841">
            <w:pPr>
              <w:jc w:val="center"/>
              <w:rPr>
                <w:rFonts w:ascii="Arial" w:hAnsi="Arial" w:cs="Arial"/>
                <w:sz w:val="24"/>
                <w:szCs w:val="24"/>
              </w:rPr>
            </w:pPr>
            <w:r w:rsidRPr="00B65267">
              <w:rPr>
                <w:rFonts w:ascii="Arial" w:hAnsi="Arial" w:cs="Arial"/>
                <w:sz w:val="24"/>
                <w:szCs w:val="24"/>
              </w:rPr>
              <w:t>Tijekom godine</w:t>
            </w:r>
          </w:p>
        </w:tc>
      </w:tr>
    </w:tbl>
    <w:p w14:paraId="6719A9C7" w14:textId="77777777" w:rsidR="009D642D" w:rsidRDefault="009D642D" w:rsidP="005103E9">
      <w:pPr>
        <w:rPr>
          <w:rFonts w:ascii="Arial" w:eastAsia="Calibri" w:hAnsi="Arial" w:cs="Arial"/>
          <w:b/>
          <w:sz w:val="24"/>
          <w:szCs w:val="24"/>
        </w:rPr>
      </w:pPr>
    </w:p>
    <w:p w14:paraId="5E932D61" w14:textId="77777777" w:rsidR="009D642D" w:rsidRDefault="009D642D" w:rsidP="005103E9">
      <w:pPr>
        <w:rPr>
          <w:rFonts w:ascii="Arial" w:eastAsia="Calibri" w:hAnsi="Arial" w:cs="Arial"/>
          <w:b/>
          <w:sz w:val="24"/>
          <w:szCs w:val="24"/>
        </w:rPr>
      </w:pPr>
    </w:p>
    <w:p w14:paraId="4F40C644" w14:textId="77777777" w:rsidR="005103E9" w:rsidRPr="000B512F" w:rsidRDefault="005103E9" w:rsidP="005103E9">
      <w:pPr>
        <w:rPr>
          <w:rFonts w:ascii="Arial" w:eastAsia="Calibri" w:hAnsi="Arial" w:cs="Arial"/>
          <w:sz w:val="24"/>
          <w:szCs w:val="24"/>
        </w:rPr>
      </w:pPr>
      <w:r w:rsidRPr="000B512F">
        <w:rPr>
          <w:rFonts w:ascii="Arial" w:eastAsia="Calibri" w:hAnsi="Arial" w:cs="Arial"/>
          <w:b/>
          <w:sz w:val="24"/>
          <w:szCs w:val="24"/>
        </w:rPr>
        <w:t>PLAN I PROGRAM RADA KINEZIOLOGA</w:t>
      </w:r>
      <w:r w:rsidRPr="000B512F">
        <w:rPr>
          <w:rFonts w:ascii="Arial" w:eastAsia="Calibri" w:hAnsi="Arial" w:cs="Arial"/>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4791"/>
        <w:gridCol w:w="1783"/>
      </w:tblGrid>
      <w:tr w:rsidR="000B512F" w:rsidRPr="006D40BA" w14:paraId="51CC6836" w14:textId="77777777" w:rsidTr="000B512F">
        <w:tc>
          <w:tcPr>
            <w:tcW w:w="2488" w:type="dxa"/>
            <w:shd w:val="clear" w:color="auto" w:fill="B4C6E7" w:themeFill="accent5" w:themeFillTint="66"/>
          </w:tcPr>
          <w:p w14:paraId="03030B5A" w14:textId="77777777" w:rsidR="000B512F" w:rsidRPr="006D40BA" w:rsidRDefault="000B512F" w:rsidP="000B512F">
            <w:pPr>
              <w:spacing w:line="360" w:lineRule="auto"/>
              <w:jc w:val="center"/>
              <w:rPr>
                <w:rFonts w:ascii="Arial" w:eastAsia="Calibri" w:hAnsi="Arial" w:cs="Arial"/>
                <w:b/>
                <w:sz w:val="24"/>
                <w:szCs w:val="24"/>
              </w:rPr>
            </w:pPr>
            <w:r w:rsidRPr="006D40BA">
              <w:rPr>
                <w:rFonts w:ascii="Arial" w:eastAsia="Calibri" w:hAnsi="Arial" w:cs="Arial"/>
                <w:b/>
                <w:sz w:val="24"/>
                <w:szCs w:val="24"/>
              </w:rPr>
              <w:t>AKTIVNOSTI</w:t>
            </w:r>
          </w:p>
        </w:tc>
        <w:tc>
          <w:tcPr>
            <w:tcW w:w="4791" w:type="dxa"/>
            <w:shd w:val="clear" w:color="auto" w:fill="B4C6E7" w:themeFill="accent5" w:themeFillTint="66"/>
          </w:tcPr>
          <w:p w14:paraId="26D73DB6" w14:textId="77777777" w:rsidR="000B512F" w:rsidRPr="006D40BA" w:rsidRDefault="000B512F" w:rsidP="000B512F">
            <w:pPr>
              <w:spacing w:line="360" w:lineRule="auto"/>
              <w:jc w:val="center"/>
              <w:rPr>
                <w:rFonts w:ascii="Arial" w:eastAsia="Calibri" w:hAnsi="Arial" w:cs="Arial"/>
                <w:b/>
                <w:sz w:val="24"/>
                <w:szCs w:val="24"/>
              </w:rPr>
            </w:pPr>
            <w:r w:rsidRPr="006D40BA">
              <w:rPr>
                <w:rFonts w:ascii="Arial" w:eastAsia="Calibri" w:hAnsi="Arial" w:cs="Arial"/>
                <w:b/>
                <w:sz w:val="24"/>
                <w:szCs w:val="24"/>
              </w:rPr>
              <w:t>SADRŽAJ</w:t>
            </w:r>
          </w:p>
        </w:tc>
        <w:tc>
          <w:tcPr>
            <w:tcW w:w="1783" w:type="dxa"/>
            <w:shd w:val="clear" w:color="auto" w:fill="B4C6E7" w:themeFill="accent5" w:themeFillTint="66"/>
          </w:tcPr>
          <w:p w14:paraId="2A672392" w14:textId="77777777" w:rsidR="000B512F" w:rsidRPr="006D40BA" w:rsidRDefault="000B512F" w:rsidP="000B512F">
            <w:pPr>
              <w:spacing w:line="360" w:lineRule="auto"/>
              <w:jc w:val="center"/>
              <w:rPr>
                <w:rFonts w:ascii="Arial" w:eastAsia="Calibri" w:hAnsi="Arial" w:cs="Arial"/>
                <w:b/>
                <w:sz w:val="24"/>
                <w:szCs w:val="24"/>
              </w:rPr>
            </w:pPr>
            <w:r w:rsidRPr="006D40BA">
              <w:rPr>
                <w:rFonts w:ascii="Arial" w:eastAsia="Calibri" w:hAnsi="Arial" w:cs="Arial"/>
                <w:b/>
                <w:sz w:val="24"/>
                <w:szCs w:val="24"/>
              </w:rPr>
              <w:t>VRIJEME PROVEDBE</w:t>
            </w:r>
          </w:p>
        </w:tc>
      </w:tr>
      <w:tr w:rsidR="000B512F" w:rsidRPr="006D40BA" w14:paraId="4917EB84" w14:textId="77777777" w:rsidTr="000B512F">
        <w:trPr>
          <w:trHeight w:val="1300"/>
        </w:trPr>
        <w:tc>
          <w:tcPr>
            <w:tcW w:w="2488" w:type="dxa"/>
          </w:tcPr>
          <w:p w14:paraId="29C6C718" w14:textId="77777777" w:rsidR="000B512F" w:rsidRPr="006D40BA" w:rsidRDefault="000B512F" w:rsidP="000B512F">
            <w:pPr>
              <w:spacing w:line="276" w:lineRule="auto"/>
              <w:jc w:val="center"/>
              <w:rPr>
                <w:rFonts w:ascii="Arial" w:eastAsia="Calibri" w:hAnsi="Arial" w:cs="Arial"/>
                <w:b/>
                <w:sz w:val="24"/>
                <w:szCs w:val="24"/>
              </w:rPr>
            </w:pPr>
          </w:p>
          <w:p w14:paraId="49D0B7A3" w14:textId="77777777" w:rsidR="000B512F" w:rsidRPr="006D40BA" w:rsidRDefault="000B512F" w:rsidP="000B512F">
            <w:pPr>
              <w:spacing w:line="276" w:lineRule="auto"/>
              <w:jc w:val="center"/>
              <w:rPr>
                <w:rFonts w:ascii="Arial" w:eastAsia="Calibri" w:hAnsi="Arial" w:cs="Arial"/>
                <w:b/>
                <w:sz w:val="24"/>
                <w:szCs w:val="24"/>
              </w:rPr>
            </w:pPr>
          </w:p>
          <w:p w14:paraId="6721D2D6" w14:textId="77777777" w:rsidR="000B512F" w:rsidRPr="006D40BA" w:rsidRDefault="000B512F" w:rsidP="000B512F">
            <w:pPr>
              <w:spacing w:line="276" w:lineRule="auto"/>
              <w:jc w:val="center"/>
              <w:rPr>
                <w:rFonts w:ascii="Arial" w:eastAsia="Calibri" w:hAnsi="Arial" w:cs="Arial"/>
                <w:b/>
                <w:sz w:val="24"/>
                <w:szCs w:val="24"/>
              </w:rPr>
            </w:pPr>
          </w:p>
          <w:p w14:paraId="17A247CB" w14:textId="77777777" w:rsidR="000B512F" w:rsidRPr="006D40BA" w:rsidRDefault="000B512F" w:rsidP="000B512F">
            <w:pPr>
              <w:spacing w:line="276" w:lineRule="auto"/>
              <w:jc w:val="center"/>
              <w:rPr>
                <w:rFonts w:ascii="Arial" w:eastAsia="Calibri" w:hAnsi="Arial" w:cs="Arial"/>
                <w:b/>
                <w:sz w:val="24"/>
                <w:szCs w:val="24"/>
              </w:rPr>
            </w:pPr>
          </w:p>
          <w:p w14:paraId="47A8E760" w14:textId="77777777" w:rsidR="000B512F" w:rsidRPr="006D40BA" w:rsidRDefault="000B512F" w:rsidP="000B512F">
            <w:pPr>
              <w:spacing w:line="276" w:lineRule="auto"/>
              <w:jc w:val="center"/>
              <w:rPr>
                <w:rFonts w:ascii="Arial" w:eastAsia="Calibri" w:hAnsi="Arial" w:cs="Arial"/>
                <w:b/>
                <w:sz w:val="24"/>
                <w:szCs w:val="24"/>
              </w:rPr>
            </w:pPr>
          </w:p>
          <w:p w14:paraId="35C1234B" w14:textId="77777777" w:rsidR="000B512F" w:rsidRPr="006D40BA" w:rsidRDefault="000B512F" w:rsidP="000B512F">
            <w:pPr>
              <w:spacing w:line="276" w:lineRule="auto"/>
              <w:jc w:val="center"/>
              <w:rPr>
                <w:rFonts w:ascii="Arial" w:eastAsia="Calibri" w:hAnsi="Arial" w:cs="Arial"/>
                <w:b/>
                <w:sz w:val="24"/>
                <w:szCs w:val="24"/>
              </w:rPr>
            </w:pPr>
          </w:p>
          <w:p w14:paraId="4D73D0C8" w14:textId="77777777" w:rsidR="000B512F" w:rsidRPr="006D40BA" w:rsidRDefault="000B512F" w:rsidP="000B512F">
            <w:pPr>
              <w:spacing w:line="276" w:lineRule="auto"/>
              <w:jc w:val="center"/>
              <w:rPr>
                <w:rFonts w:ascii="Arial" w:eastAsia="Calibri" w:hAnsi="Arial" w:cs="Arial"/>
                <w:b/>
                <w:sz w:val="24"/>
                <w:szCs w:val="24"/>
              </w:rPr>
            </w:pPr>
          </w:p>
          <w:p w14:paraId="6F1D6F01" w14:textId="77777777" w:rsidR="000B512F" w:rsidRPr="006D40BA" w:rsidRDefault="000B512F" w:rsidP="000B512F">
            <w:pPr>
              <w:spacing w:line="276" w:lineRule="auto"/>
              <w:jc w:val="center"/>
              <w:rPr>
                <w:rFonts w:ascii="Arial" w:eastAsia="Calibri" w:hAnsi="Arial" w:cs="Arial"/>
                <w:b/>
                <w:sz w:val="24"/>
                <w:szCs w:val="24"/>
              </w:rPr>
            </w:pPr>
          </w:p>
          <w:p w14:paraId="57387E36" w14:textId="77777777" w:rsidR="000B512F" w:rsidRPr="006D40BA" w:rsidRDefault="000B512F" w:rsidP="000B512F">
            <w:pPr>
              <w:spacing w:line="276" w:lineRule="auto"/>
              <w:jc w:val="center"/>
              <w:rPr>
                <w:rFonts w:ascii="Arial" w:eastAsia="Calibri" w:hAnsi="Arial" w:cs="Arial"/>
                <w:b/>
                <w:sz w:val="24"/>
                <w:szCs w:val="24"/>
              </w:rPr>
            </w:pPr>
          </w:p>
          <w:p w14:paraId="2D4EB968" w14:textId="77777777" w:rsidR="000B512F" w:rsidRPr="006D40BA" w:rsidRDefault="000B512F" w:rsidP="000B512F">
            <w:pPr>
              <w:spacing w:line="276" w:lineRule="auto"/>
              <w:jc w:val="center"/>
              <w:rPr>
                <w:rFonts w:ascii="Arial" w:eastAsia="Calibri" w:hAnsi="Arial" w:cs="Arial"/>
                <w:b/>
                <w:sz w:val="24"/>
                <w:szCs w:val="24"/>
              </w:rPr>
            </w:pPr>
          </w:p>
          <w:p w14:paraId="402B91D0" w14:textId="77777777" w:rsidR="000B512F" w:rsidRPr="006D40BA" w:rsidRDefault="000B512F" w:rsidP="000B512F">
            <w:pPr>
              <w:spacing w:line="276" w:lineRule="auto"/>
              <w:jc w:val="center"/>
              <w:rPr>
                <w:rFonts w:ascii="Arial" w:eastAsia="Calibri" w:hAnsi="Arial" w:cs="Arial"/>
                <w:b/>
                <w:sz w:val="24"/>
                <w:szCs w:val="24"/>
              </w:rPr>
            </w:pPr>
          </w:p>
          <w:p w14:paraId="6285B9E4" w14:textId="77777777" w:rsidR="000B512F" w:rsidRPr="006D40BA" w:rsidRDefault="000B512F" w:rsidP="000B512F">
            <w:pPr>
              <w:spacing w:line="276" w:lineRule="auto"/>
              <w:jc w:val="center"/>
              <w:rPr>
                <w:rFonts w:ascii="Arial" w:eastAsia="Calibri" w:hAnsi="Arial" w:cs="Arial"/>
                <w:b/>
                <w:sz w:val="24"/>
                <w:szCs w:val="24"/>
              </w:rPr>
            </w:pPr>
          </w:p>
          <w:p w14:paraId="3F395E28" w14:textId="77777777" w:rsidR="000B512F" w:rsidRPr="006D40BA" w:rsidRDefault="000B512F" w:rsidP="000B512F">
            <w:pPr>
              <w:spacing w:line="276" w:lineRule="auto"/>
              <w:jc w:val="center"/>
              <w:rPr>
                <w:rFonts w:ascii="Arial" w:eastAsia="Calibri" w:hAnsi="Arial" w:cs="Arial"/>
                <w:b/>
                <w:sz w:val="24"/>
                <w:szCs w:val="24"/>
              </w:rPr>
            </w:pPr>
          </w:p>
          <w:p w14:paraId="16DE07D0" w14:textId="77777777" w:rsidR="000B512F" w:rsidRPr="006D40BA" w:rsidRDefault="000B512F" w:rsidP="000B512F">
            <w:pPr>
              <w:spacing w:line="276" w:lineRule="auto"/>
              <w:jc w:val="center"/>
              <w:rPr>
                <w:rFonts w:ascii="Arial" w:eastAsia="Calibri" w:hAnsi="Arial" w:cs="Arial"/>
                <w:b/>
                <w:sz w:val="24"/>
                <w:szCs w:val="24"/>
              </w:rPr>
            </w:pPr>
          </w:p>
          <w:p w14:paraId="5EDE83E3" w14:textId="77777777" w:rsidR="000B512F" w:rsidRPr="006D40BA" w:rsidRDefault="000B512F" w:rsidP="000B512F">
            <w:pPr>
              <w:spacing w:line="276" w:lineRule="auto"/>
              <w:jc w:val="center"/>
              <w:rPr>
                <w:rFonts w:ascii="Arial" w:eastAsia="Calibri" w:hAnsi="Arial" w:cs="Arial"/>
                <w:b/>
                <w:sz w:val="24"/>
                <w:szCs w:val="24"/>
              </w:rPr>
            </w:pPr>
            <w:r w:rsidRPr="006D40BA">
              <w:rPr>
                <w:rFonts w:ascii="Arial" w:eastAsia="Calibri" w:hAnsi="Arial" w:cs="Arial"/>
                <w:b/>
                <w:sz w:val="24"/>
                <w:szCs w:val="24"/>
              </w:rPr>
              <w:t>ODGOJNO OBRAZOVNI RAD</w:t>
            </w:r>
          </w:p>
        </w:tc>
        <w:tc>
          <w:tcPr>
            <w:tcW w:w="4791" w:type="dxa"/>
          </w:tcPr>
          <w:p w14:paraId="197686B1" w14:textId="77777777" w:rsidR="000B512F" w:rsidRPr="006D40BA" w:rsidRDefault="000B512F" w:rsidP="000B512F">
            <w:pPr>
              <w:spacing w:line="360" w:lineRule="auto"/>
              <w:jc w:val="both"/>
              <w:rPr>
                <w:rFonts w:ascii="Arial" w:eastAsia="Calibri" w:hAnsi="Arial" w:cs="Arial"/>
                <w:i/>
                <w:sz w:val="24"/>
                <w:szCs w:val="24"/>
              </w:rPr>
            </w:pPr>
            <w:r w:rsidRPr="006D40BA">
              <w:rPr>
                <w:rFonts w:ascii="Arial" w:eastAsia="Calibri" w:hAnsi="Arial" w:cs="Arial"/>
                <w:i/>
                <w:sz w:val="24"/>
                <w:szCs w:val="24"/>
              </w:rPr>
              <w:t xml:space="preserve">U odnosu na dijete: </w:t>
            </w:r>
          </w:p>
          <w:p w14:paraId="7319E500" w14:textId="77777777" w:rsidR="000B512F" w:rsidRPr="006D40BA" w:rsidRDefault="000B512F" w:rsidP="000B512F">
            <w:pPr>
              <w:numPr>
                <w:ilvl w:val="0"/>
                <w:numId w:val="201"/>
              </w:numPr>
              <w:spacing w:after="200" w:line="240" w:lineRule="auto"/>
              <w:contextualSpacing/>
              <w:rPr>
                <w:rFonts w:ascii="Arial" w:eastAsia="Calibri" w:hAnsi="Arial" w:cs="Arial"/>
                <w:sz w:val="24"/>
                <w:szCs w:val="24"/>
              </w:rPr>
            </w:pPr>
            <w:r w:rsidRPr="006D40BA">
              <w:rPr>
                <w:rFonts w:ascii="Arial" w:eastAsia="Calibri" w:hAnsi="Arial" w:cs="Arial"/>
                <w:sz w:val="24"/>
                <w:szCs w:val="24"/>
              </w:rPr>
              <w:t>provoditi inicijalna i finalna mjerenja kinantropoloških obilježja</w:t>
            </w:r>
          </w:p>
          <w:p w14:paraId="437333C0" w14:textId="77777777" w:rsidR="000B512F" w:rsidRPr="006D40BA" w:rsidRDefault="000B512F" w:rsidP="000B512F">
            <w:pPr>
              <w:numPr>
                <w:ilvl w:val="0"/>
                <w:numId w:val="201"/>
              </w:numPr>
              <w:spacing w:after="200" w:line="240" w:lineRule="auto"/>
              <w:contextualSpacing/>
              <w:rPr>
                <w:rFonts w:ascii="Arial" w:eastAsia="Calibri" w:hAnsi="Arial" w:cs="Arial"/>
                <w:sz w:val="24"/>
                <w:szCs w:val="24"/>
              </w:rPr>
            </w:pPr>
            <w:r w:rsidRPr="006D40BA">
              <w:rPr>
                <w:rFonts w:ascii="Arial" w:eastAsia="Calibri" w:hAnsi="Arial" w:cs="Arial"/>
                <w:sz w:val="24"/>
                <w:szCs w:val="24"/>
              </w:rPr>
              <w:t>izrada plana i programa tjelesnih aktivnosti</w:t>
            </w:r>
          </w:p>
          <w:p w14:paraId="3595253E" w14:textId="77777777" w:rsidR="000B512F" w:rsidRPr="006D40BA" w:rsidRDefault="000B512F" w:rsidP="000B512F">
            <w:pPr>
              <w:numPr>
                <w:ilvl w:val="0"/>
                <w:numId w:val="201"/>
              </w:numPr>
              <w:spacing w:after="200" w:line="240" w:lineRule="auto"/>
              <w:contextualSpacing/>
              <w:rPr>
                <w:rFonts w:ascii="Arial" w:eastAsia="Calibri" w:hAnsi="Arial" w:cs="Arial"/>
                <w:sz w:val="24"/>
                <w:szCs w:val="24"/>
              </w:rPr>
            </w:pPr>
            <w:r w:rsidRPr="006D40BA">
              <w:rPr>
                <w:rFonts w:ascii="Arial" w:eastAsia="Calibri" w:hAnsi="Arial" w:cs="Arial"/>
                <w:sz w:val="24"/>
                <w:szCs w:val="24"/>
              </w:rPr>
              <w:t>sudjelovati u svakodnevnim usmjerenim tjelesnim aktivnostima djece i na taj način utjecati na njihov pravilan rast i razvoj</w:t>
            </w:r>
          </w:p>
          <w:p w14:paraId="35C282DB" w14:textId="77777777" w:rsidR="000B512F" w:rsidRPr="006D40BA" w:rsidRDefault="000B512F" w:rsidP="000B512F">
            <w:pPr>
              <w:numPr>
                <w:ilvl w:val="0"/>
                <w:numId w:val="201"/>
              </w:numPr>
              <w:spacing w:after="200" w:line="240" w:lineRule="auto"/>
              <w:contextualSpacing/>
              <w:rPr>
                <w:rFonts w:ascii="Arial" w:eastAsia="Calibri" w:hAnsi="Arial" w:cs="Arial"/>
                <w:sz w:val="24"/>
                <w:szCs w:val="24"/>
              </w:rPr>
            </w:pPr>
            <w:r w:rsidRPr="006D40BA">
              <w:rPr>
                <w:rFonts w:ascii="Arial" w:eastAsia="Calibri" w:hAnsi="Arial" w:cs="Arial"/>
                <w:sz w:val="24"/>
                <w:szCs w:val="24"/>
              </w:rPr>
              <w:t>planirati i organizirati izlaske djece na sportske terene te pripremati dolaske sportaša u vrtić</w:t>
            </w:r>
          </w:p>
          <w:p w14:paraId="0222E268" w14:textId="77777777" w:rsidR="000B512F" w:rsidRPr="006D40BA" w:rsidRDefault="000B512F" w:rsidP="000B512F">
            <w:pPr>
              <w:numPr>
                <w:ilvl w:val="0"/>
                <w:numId w:val="201"/>
              </w:numPr>
              <w:spacing w:after="200" w:line="240" w:lineRule="auto"/>
              <w:contextualSpacing/>
              <w:rPr>
                <w:rFonts w:ascii="Arial" w:eastAsia="Calibri" w:hAnsi="Arial" w:cs="Arial"/>
                <w:sz w:val="24"/>
                <w:szCs w:val="24"/>
              </w:rPr>
            </w:pPr>
            <w:r w:rsidRPr="006D40BA">
              <w:rPr>
                <w:rFonts w:ascii="Arial" w:eastAsia="Calibri" w:hAnsi="Arial" w:cs="Arial"/>
                <w:sz w:val="24"/>
                <w:szCs w:val="24"/>
              </w:rPr>
              <w:t>planirati i organizirati izlete u prirodu</w:t>
            </w:r>
          </w:p>
          <w:p w14:paraId="0F5450E7" w14:textId="77777777" w:rsidR="000B512F" w:rsidRPr="006D40BA" w:rsidRDefault="000B512F" w:rsidP="000B512F">
            <w:pPr>
              <w:numPr>
                <w:ilvl w:val="0"/>
                <w:numId w:val="201"/>
              </w:numPr>
              <w:spacing w:after="200" w:line="240" w:lineRule="auto"/>
              <w:contextualSpacing/>
              <w:rPr>
                <w:rFonts w:ascii="Arial" w:eastAsia="Calibri" w:hAnsi="Arial" w:cs="Arial"/>
                <w:sz w:val="24"/>
                <w:szCs w:val="24"/>
              </w:rPr>
            </w:pPr>
            <w:r w:rsidRPr="006D40BA">
              <w:rPr>
                <w:rFonts w:ascii="Arial" w:eastAsia="Calibri" w:hAnsi="Arial" w:cs="Arial"/>
                <w:sz w:val="24"/>
                <w:szCs w:val="24"/>
              </w:rPr>
              <w:t>sudjelovati u organizaciji manifestacija sportsko-rekreativnog karaktera na razini Grada i županije PGŽ</w:t>
            </w:r>
          </w:p>
          <w:p w14:paraId="30B06C56" w14:textId="77777777" w:rsidR="000B512F" w:rsidRPr="006D40BA" w:rsidRDefault="000B512F" w:rsidP="000B512F">
            <w:pPr>
              <w:spacing w:line="276" w:lineRule="auto"/>
              <w:ind w:left="720"/>
              <w:contextualSpacing/>
              <w:jc w:val="both"/>
              <w:rPr>
                <w:rFonts w:ascii="Arial" w:eastAsia="Calibri" w:hAnsi="Arial" w:cs="Arial"/>
                <w:sz w:val="24"/>
                <w:szCs w:val="24"/>
              </w:rPr>
            </w:pPr>
          </w:p>
          <w:p w14:paraId="7B38F57B" w14:textId="77777777" w:rsidR="000B512F" w:rsidRPr="006D40BA" w:rsidRDefault="000B512F" w:rsidP="000B512F">
            <w:pPr>
              <w:spacing w:line="276" w:lineRule="auto"/>
              <w:jc w:val="both"/>
              <w:rPr>
                <w:rFonts w:ascii="Arial" w:eastAsia="Calibri" w:hAnsi="Arial" w:cs="Arial"/>
                <w:i/>
                <w:sz w:val="24"/>
                <w:szCs w:val="24"/>
              </w:rPr>
            </w:pPr>
            <w:r w:rsidRPr="006D40BA">
              <w:rPr>
                <w:rFonts w:ascii="Arial" w:eastAsia="Calibri" w:hAnsi="Arial" w:cs="Arial"/>
                <w:i/>
                <w:sz w:val="24"/>
                <w:szCs w:val="24"/>
              </w:rPr>
              <w:t xml:space="preserve">U odnosu na odgajatelje: </w:t>
            </w:r>
          </w:p>
          <w:p w14:paraId="532E7282" w14:textId="77777777" w:rsidR="000B512F" w:rsidRPr="006D40BA" w:rsidRDefault="000B512F" w:rsidP="000B512F">
            <w:pPr>
              <w:numPr>
                <w:ilvl w:val="0"/>
                <w:numId w:val="203"/>
              </w:numPr>
              <w:spacing w:after="200" w:line="276" w:lineRule="auto"/>
              <w:contextualSpacing/>
              <w:rPr>
                <w:rFonts w:ascii="Arial" w:eastAsia="Calibri" w:hAnsi="Arial" w:cs="Arial"/>
                <w:sz w:val="24"/>
                <w:szCs w:val="24"/>
              </w:rPr>
            </w:pPr>
            <w:r w:rsidRPr="006D40BA">
              <w:rPr>
                <w:rFonts w:ascii="Arial" w:eastAsia="Calibri" w:hAnsi="Arial" w:cs="Arial"/>
                <w:sz w:val="24"/>
                <w:szCs w:val="24"/>
              </w:rPr>
              <w:t>tjedna planiranja rada s odgojiteljima koji rade u sportskom program</w:t>
            </w:r>
          </w:p>
          <w:p w14:paraId="37EBC4C3" w14:textId="77777777" w:rsidR="000B512F" w:rsidRPr="006D40BA" w:rsidRDefault="000B512F" w:rsidP="000B512F">
            <w:pPr>
              <w:numPr>
                <w:ilvl w:val="0"/>
                <w:numId w:val="203"/>
              </w:numPr>
              <w:spacing w:after="200" w:line="276" w:lineRule="auto"/>
              <w:contextualSpacing/>
              <w:rPr>
                <w:rFonts w:ascii="Arial" w:eastAsia="Calibri" w:hAnsi="Arial" w:cs="Arial"/>
                <w:sz w:val="24"/>
                <w:szCs w:val="24"/>
              </w:rPr>
            </w:pPr>
            <w:r w:rsidRPr="006D40BA">
              <w:rPr>
                <w:rFonts w:ascii="Arial" w:eastAsia="Calibri" w:hAnsi="Arial" w:cs="Arial"/>
                <w:sz w:val="24"/>
                <w:szCs w:val="24"/>
              </w:rPr>
              <w:t xml:space="preserve">timski sastanci i dogovori u vezi planiranja odgojno obrazovnog rada </w:t>
            </w:r>
          </w:p>
          <w:p w14:paraId="6AE83704" w14:textId="77777777" w:rsidR="000B512F" w:rsidRPr="006D40BA" w:rsidRDefault="000B512F" w:rsidP="000B512F">
            <w:pPr>
              <w:numPr>
                <w:ilvl w:val="0"/>
                <w:numId w:val="203"/>
              </w:numPr>
              <w:spacing w:after="0" w:line="276" w:lineRule="auto"/>
              <w:contextualSpacing/>
              <w:rPr>
                <w:rFonts w:ascii="Arial" w:eastAsia="Calibri" w:hAnsi="Arial" w:cs="Arial"/>
                <w:sz w:val="24"/>
                <w:szCs w:val="24"/>
              </w:rPr>
            </w:pPr>
            <w:r w:rsidRPr="006D40BA">
              <w:rPr>
                <w:rFonts w:ascii="Arial" w:eastAsia="Calibri" w:hAnsi="Arial" w:cs="Arial"/>
                <w:sz w:val="24"/>
                <w:szCs w:val="24"/>
              </w:rPr>
              <w:lastRenderedPageBreak/>
              <w:t xml:space="preserve">pružanje stručne podrške I konzultacije s odgajateljima u redovnim programima </w:t>
            </w:r>
          </w:p>
          <w:p w14:paraId="69938DE9" w14:textId="77777777" w:rsidR="000B512F" w:rsidRPr="006D40BA" w:rsidRDefault="000B512F" w:rsidP="000B512F">
            <w:pPr>
              <w:spacing w:line="276" w:lineRule="auto"/>
              <w:ind w:left="720"/>
              <w:contextualSpacing/>
              <w:rPr>
                <w:rFonts w:ascii="Arial" w:eastAsia="Calibri" w:hAnsi="Arial" w:cs="Arial"/>
                <w:sz w:val="24"/>
                <w:szCs w:val="24"/>
              </w:rPr>
            </w:pPr>
          </w:p>
          <w:p w14:paraId="5CB80E6A" w14:textId="77777777" w:rsidR="000B512F" w:rsidRPr="006D40BA" w:rsidRDefault="000B512F" w:rsidP="000B512F">
            <w:pPr>
              <w:spacing w:line="276" w:lineRule="auto"/>
              <w:contextualSpacing/>
              <w:rPr>
                <w:rFonts w:ascii="Arial" w:eastAsia="Calibri" w:hAnsi="Arial" w:cs="Arial"/>
                <w:i/>
                <w:sz w:val="24"/>
                <w:szCs w:val="24"/>
              </w:rPr>
            </w:pPr>
            <w:r w:rsidRPr="006D40BA">
              <w:rPr>
                <w:rFonts w:ascii="Arial" w:eastAsia="Calibri" w:hAnsi="Arial" w:cs="Arial"/>
                <w:i/>
                <w:sz w:val="24"/>
                <w:szCs w:val="24"/>
              </w:rPr>
              <w:t xml:space="preserve">U odnosu na roditelje: </w:t>
            </w:r>
          </w:p>
          <w:p w14:paraId="1C0DF27E" w14:textId="77777777" w:rsidR="000B512F" w:rsidRPr="006D40BA" w:rsidRDefault="000B512F" w:rsidP="000B512F">
            <w:pPr>
              <w:numPr>
                <w:ilvl w:val="0"/>
                <w:numId w:val="202"/>
              </w:numPr>
              <w:spacing w:after="0" w:line="276" w:lineRule="auto"/>
              <w:contextualSpacing/>
              <w:rPr>
                <w:rFonts w:ascii="Arial" w:eastAsia="Calibri" w:hAnsi="Arial" w:cs="Arial"/>
                <w:sz w:val="24"/>
                <w:szCs w:val="24"/>
              </w:rPr>
            </w:pPr>
            <w:r w:rsidRPr="006D40BA">
              <w:rPr>
                <w:rFonts w:ascii="Arial" w:eastAsia="Calibri" w:hAnsi="Arial" w:cs="Arial"/>
                <w:sz w:val="24"/>
                <w:szCs w:val="24"/>
              </w:rPr>
              <w:t>inicijalni sastanci za roditelje</w:t>
            </w:r>
          </w:p>
          <w:p w14:paraId="5E1C9A86" w14:textId="77777777" w:rsidR="000B512F" w:rsidRPr="006D40BA" w:rsidRDefault="000B512F" w:rsidP="000B512F">
            <w:pPr>
              <w:numPr>
                <w:ilvl w:val="0"/>
                <w:numId w:val="202"/>
              </w:numPr>
              <w:spacing w:after="0" w:line="276" w:lineRule="auto"/>
              <w:contextualSpacing/>
              <w:rPr>
                <w:rFonts w:ascii="Arial" w:eastAsia="Calibri" w:hAnsi="Arial" w:cs="Arial"/>
                <w:sz w:val="24"/>
                <w:szCs w:val="24"/>
              </w:rPr>
            </w:pPr>
            <w:r w:rsidRPr="006D40BA">
              <w:rPr>
                <w:rFonts w:ascii="Arial" w:eastAsia="Calibri" w:hAnsi="Arial" w:cs="Arial"/>
                <w:sz w:val="24"/>
                <w:szCs w:val="24"/>
              </w:rPr>
              <w:t>individualne konzultacije</w:t>
            </w:r>
          </w:p>
          <w:p w14:paraId="0A60DCDA" w14:textId="77777777" w:rsidR="000B512F" w:rsidRPr="006D40BA" w:rsidRDefault="000B512F" w:rsidP="000B512F">
            <w:pPr>
              <w:numPr>
                <w:ilvl w:val="0"/>
                <w:numId w:val="202"/>
              </w:numPr>
              <w:spacing w:after="0" w:line="276" w:lineRule="auto"/>
              <w:contextualSpacing/>
              <w:rPr>
                <w:rFonts w:ascii="Arial" w:eastAsia="Calibri" w:hAnsi="Arial" w:cs="Arial"/>
                <w:sz w:val="24"/>
                <w:szCs w:val="24"/>
              </w:rPr>
            </w:pPr>
            <w:r w:rsidRPr="006D40BA">
              <w:rPr>
                <w:rFonts w:ascii="Arial" w:eastAsia="Calibri" w:hAnsi="Arial" w:cs="Arial"/>
                <w:sz w:val="24"/>
                <w:szCs w:val="24"/>
              </w:rPr>
              <w:t>poticanje roditelja na sudjelovanje s djecom u različitim sportsko-rekreativnim događanjima izvan vrtića</w:t>
            </w:r>
          </w:p>
          <w:p w14:paraId="41054653" w14:textId="77777777" w:rsidR="000B512F" w:rsidRPr="006D40BA" w:rsidRDefault="000B512F" w:rsidP="000B512F">
            <w:pPr>
              <w:numPr>
                <w:ilvl w:val="0"/>
                <w:numId w:val="202"/>
              </w:numPr>
              <w:spacing w:after="0" w:line="276" w:lineRule="auto"/>
              <w:contextualSpacing/>
              <w:rPr>
                <w:rFonts w:ascii="Arial" w:eastAsia="Calibri" w:hAnsi="Arial" w:cs="Arial"/>
                <w:sz w:val="24"/>
                <w:szCs w:val="24"/>
              </w:rPr>
            </w:pPr>
            <w:r w:rsidRPr="006D40BA">
              <w:rPr>
                <w:rFonts w:ascii="Arial" w:eastAsia="Calibri" w:hAnsi="Arial" w:cs="Arial"/>
                <w:sz w:val="24"/>
                <w:szCs w:val="24"/>
              </w:rPr>
              <w:t>sudjelovanje roditelja na prezentacijama rada djece</w:t>
            </w:r>
          </w:p>
          <w:p w14:paraId="0267C1A9" w14:textId="77777777" w:rsidR="000B512F" w:rsidRPr="006D40BA" w:rsidRDefault="000B512F" w:rsidP="000B512F">
            <w:pPr>
              <w:numPr>
                <w:ilvl w:val="0"/>
                <w:numId w:val="202"/>
              </w:numPr>
              <w:spacing w:after="0" w:line="276" w:lineRule="auto"/>
              <w:contextualSpacing/>
              <w:rPr>
                <w:rFonts w:ascii="Arial" w:eastAsia="Calibri" w:hAnsi="Arial" w:cs="Arial"/>
                <w:sz w:val="24"/>
                <w:szCs w:val="24"/>
              </w:rPr>
            </w:pPr>
            <w:r w:rsidRPr="006D40BA">
              <w:rPr>
                <w:rFonts w:ascii="Arial" w:eastAsia="Calibri" w:hAnsi="Arial" w:cs="Arial"/>
                <w:sz w:val="24"/>
                <w:szCs w:val="24"/>
              </w:rPr>
              <w:t>informiranje roditelja o antropološkom statusu djeteta</w:t>
            </w:r>
          </w:p>
        </w:tc>
        <w:tc>
          <w:tcPr>
            <w:tcW w:w="1783" w:type="dxa"/>
          </w:tcPr>
          <w:p w14:paraId="617D2C43" w14:textId="77777777" w:rsidR="000B512F" w:rsidRPr="006D40BA" w:rsidRDefault="000B512F" w:rsidP="000B512F">
            <w:pPr>
              <w:rPr>
                <w:rFonts w:ascii="Arial" w:eastAsia="Calibri" w:hAnsi="Arial" w:cs="Arial"/>
                <w:sz w:val="24"/>
                <w:szCs w:val="24"/>
              </w:rPr>
            </w:pPr>
          </w:p>
          <w:p w14:paraId="1A17E534" w14:textId="77777777" w:rsidR="000B512F" w:rsidRPr="006D40BA" w:rsidRDefault="000B512F" w:rsidP="000B512F">
            <w:pPr>
              <w:rPr>
                <w:rFonts w:ascii="Arial" w:eastAsia="Calibri" w:hAnsi="Arial" w:cs="Arial"/>
                <w:sz w:val="24"/>
                <w:szCs w:val="24"/>
              </w:rPr>
            </w:pPr>
            <w:r w:rsidRPr="006D40BA">
              <w:rPr>
                <w:rFonts w:ascii="Arial" w:eastAsia="Calibri" w:hAnsi="Arial" w:cs="Arial"/>
                <w:sz w:val="24"/>
                <w:szCs w:val="24"/>
              </w:rPr>
              <w:t>Rujan 2026-/lipanj 2027.</w:t>
            </w:r>
          </w:p>
          <w:p w14:paraId="21C0C4B9" w14:textId="77777777" w:rsidR="000B512F" w:rsidRPr="006D40BA" w:rsidRDefault="000B512F" w:rsidP="000B512F">
            <w:pPr>
              <w:spacing w:line="360" w:lineRule="auto"/>
              <w:jc w:val="both"/>
              <w:rPr>
                <w:rFonts w:ascii="Arial" w:eastAsia="Calibri" w:hAnsi="Arial" w:cs="Arial"/>
                <w:sz w:val="24"/>
                <w:szCs w:val="24"/>
              </w:rPr>
            </w:pPr>
          </w:p>
          <w:p w14:paraId="7B47B5F6" w14:textId="77777777" w:rsidR="000B512F" w:rsidRPr="006D40BA" w:rsidRDefault="000B512F" w:rsidP="000B512F">
            <w:pPr>
              <w:spacing w:line="360" w:lineRule="auto"/>
              <w:jc w:val="both"/>
              <w:rPr>
                <w:rFonts w:ascii="Arial" w:eastAsia="Calibri" w:hAnsi="Arial" w:cs="Arial"/>
                <w:sz w:val="24"/>
                <w:szCs w:val="24"/>
              </w:rPr>
            </w:pPr>
            <w:r w:rsidRPr="006D40BA">
              <w:rPr>
                <w:rFonts w:ascii="Arial" w:eastAsia="Calibri" w:hAnsi="Arial" w:cs="Arial"/>
                <w:sz w:val="24"/>
                <w:szCs w:val="24"/>
              </w:rPr>
              <w:t>Rujan 2026.</w:t>
            </w:r>
          </w:p>
          <w:p w14:paraId="091C8685" w14:textId="77777777" w:rsidR="000B512F" w:rsidRPr="006D40BA" w:rsidRDefault="000B512F" w:rsidP="000B512F">
            <w:pPr>
              <w:jc w:val="both"/>
              <w:rPr>
                <w:rFonts w:ascii="Arial" w:eastAsia="Calibri" w:hAnsi="Arial" w:cs="Arial"/>
                <w:sz w:val="24"/>
                <w:szCs w:val="24"/>
              </w:rPr>
            </w:pPr>
          </w:p>
          <w:p w14:paraId="26616260" w14:textId="77777777" w:rsidR="000B512F" w:rsidRPr="006D40BA" w:rsidRDefault="000B512F" w:rsidP="000B512F">
            <w:pPr>
              <w:jc w:val="both"/>
              <w:rPr>
                <w:rFonts w:ascii="Arial" w:eastAsia="Calibri" w:hAnsi="Arial" w:cs="Arial"/>
                <w:sz w:val="24"/>
                <w:szCs w:val="24"/>
              </w:rPr>
            </w:pPr>
            <w:r w:rsidRPr="006D40BA">
              <w:rPr>
                <w:rFonts w:ascii="Arial" w:eastAsia="Calibri" w:hAnsi="Arial" w:cs="Arial"/>
                <w:sz w:val="24"/>
                <w:szCs w:val="24"/>
              </w:rPr>
              <w:t>Tijekom godine</w:t>
            </w:r>
          </w:p>
          <w:p w14:paraId="0107D059" w14:textId="77777777" w:rsidR="000B512F" w:rsidRPr="006D40BA" w:rsidRDefault="000B512F" w:rsidP="000B512F">
            <w:pPr>
              <w:spacing w:line="360" w:lineRule="auto"/>
              <w:jc w:val="both"/>
              <w:rPr>
                <w:rFonts w:ascii="Arial" w:eastAsia="Calibri" w:hAnsi="Arial" w:cs="Arial"/>
                <w:sz w:val="24"/>
                <w:szCs w:val="24"/>
              </w:rPr>
            </w:pPr>
          </w:p>
          <w:p w14:paraId="23D0A726" w14:textId="77777777" w:rsidR="000B512F" w:rsidRPr="006D40BA" w:rsidRDefault="000B512F" w:rsidP="000B512F">
            <w:pPr>
              <w:spacing w:line="360" w:lineRule="auto"/>
              <w:jc w:val="both"/>
              <w:rPr>
                <w:rFonts w:ascii="Arial" w:eastAsia="Calibri" w:hAnsi="Arial" w:cs="Arial"/>
                <w:sz w:val="24"/>
                <w:szCs w:val="24"/>
              </w:rPr>
            </w:pPr>
          </w:p>
          <w:p w14:paraId="16A914DB" w14:textId="77777777" w:rsidR="000B512F" w:rsidRPr="006D40BA" w:rsidRDefault="000B512F" w:rsidP="000B512F">
            <w:pPr>
              <w:spacing w:line="360" w:lineRule="auto"/>
              <w:jc w:val="both"/>
              <w:rPr>
                <w:rFonts w:ascii="Arial" w:eastAsia="Calibri" w:hAnsi="Arial" w:cs="Arial"/>
                <w:sz w:val="24"/>
                <w:szCs w:val="24"/>
              </w:rPr>
            </w:pPr>
          </w:p>
          <w:p w14:paraId="6F91CF70" w14:textId="77777777" w:rsidR="000B512F" w:rsidRPr="006D40BA" w:rsidRDefault="000B512F" w:rsidP="000B512F">
            <w:pPr>
              <w:spacing w:line="360" w:lineRule="auto"/>
              <w:jc w:val="both"/>
              <w:rPr>
                <w:rFonts w:ascii="Arial" w:eastAsia="Calibri" w:hAnsi="Arial" w:cs="Arial"/>
                <w:sz w:val="24"/>
                <w:szCs w:val="24"/>
              </w:rPr>
            </w:pPr>
          </w:p>
          <w:p w14:paraId="47CFF4E2" w14:textId="77777777" w:rsidR="000B512F" w:rsidRPr="006D40BA" w:rsidRDefault="000B512F" w:rsidP="000B512F">
            <w:pPr>
              <w:spacing w:line="360" w:lineRule="auto"/>
              <w:jc w:val="both"/>
              <w:rPr>
                <w:rFonts w:ascii="Arial" w:eastAsia="Calibri" w:hAnsi="Arial" w:cs="Arial"/>
                <w:sz w:val="24"/>
                <w:szCs w:val="24"/>
              </w:rPr>
            </w:pPr>
            <w:r w:rsidRPr="006D40BA">
              <w:rPr>
                <w:rFonts w:ascii="Arial" w:eastAsia="Calibri" w:hAnsi="Arial" w:cs="Arial"/>
                <w:sz w:val="24"/>
                <w:szCs w:val="24"/>
              </w:rPr>
              <w:t>Tijekom godine</w:t>
            </w:r>
          </w:p>
          <w:p w14:paraId="0FF267A2" w14:textId="77777777" w:rsidR="000B512F" w:rsidRPr="006D40BA" w:rsidRDefault="000B512F" w:rsidP="000B512F">
            <w:pPr>
              <w:spacing w:line="360" w:lineRule="auto"/>
              <w:jc w:val="both"/>
              <w:rPr>
                <w:rFonts w:ascii="Arial" w:eastAsia="Calibri" w:hAnsi="Arial" w:cs="Arial"/>
                <w:sz w:val="24"/>
                <w:szCs w:val="24"/>
              </w:rPr>
            </w:pPr>
          </w:p>
          <w:p w14:paraId="617E6A0C" w14:textId="77777777" w:rsidR="000B512F" w:rsidRPr="006D40BA" w:rsidRDefault="000B512F" w:rsidP="000B512F">
            <w:pPr>
              <w:spacing w:line="360" w:lineRule="auto"/>
              <w:jc w:val="both"/>
              <w:rPr>
                <w:rFonts w:ascii="Arial" w:eastAsia="Calibri" w:hAnsi="Arial" w:cs="Arial"/>
                <w:sz w:val="24"/>
                <w:szCs w:val="24"/>
              </w:rPr>
            </w:pPr>
          </w:p>
          <w:p w14:paraId="49B7310A" w14:textId="77777777" w:rsidR="000B512F" w:rsidRPr="006D40BA" w:rsidRDefault="000B512F" w:rsidP="000B512F">
            <w:pPr>
              <w:spacing w:line="360" w:lineRule="auto"/>
              <w:jc w:val="both"/>
              <w:rPr>
                <w:rFonts w:ascii="Arial" w:eastAsia="Calibri" w:hAnsi="Arial" w:cs="Arial"/>
                <w:sz w:val="24"/>
                <w:szCs w:val="24"/>
              </w:rPr>
            </w:pPr>
          </w:p>
          <w:p w14:paraId="13E12EF1" w14:textId="77777777" w:rsidR="00B54A2B" w:rsidRDefault="00B54A2B" w:rsidP="000B512F">
            <w:pPr>
              <w:spacing w:line="360" w:lineRule="auto"/>
              <w:jc w:val="both"/>
              <w:rPr>
                <w:rFonts w:ascii="Arial" w:eastAsia="Calibri" w:hAnsi="Arial" w:cs="Arial"/>
                <w:sz w:val="24"/>
                <w:szCs w:val="24"/>
              </w:rPr>
            </w:pPr>
          </w:p>
          <w:p w14:paraId="40D29304" w14:textId="77777777" w:rsidR="000B512F" w:rsidRPr="006D40BA" w:rsidRDefault="000B512F" w:rsidP="000B512F">
            <w:pPr>
              <w:spacing w:line="360" w:lineRule="auto"/>
              <w:jc w:val="both"/>
              <w:rPr>
                <w:rFonts w:ascii="Arial" w:eastAsia="Calibri" w:hAnsi="Arial" w:cs="Arial"/>
                <w:sz w:val="24"/>
                <w:szCs w:val="24"/>
              </w:rPr>
            </w:pPr>
            <w:r w:rsidRPr="006D40BA">
              <w:rPr>
                <w:rFonts w:ascii="Arial" w:eastAsia="Calibri" w:hAnsi="Arial" w:cs="Arial"/>
                <w:sz w:val="24"/>
                <w:szCs w:val="24"/>
              </w:rPr>
              <w:t>Rujan 2026.</w:t>
            </w:r>
          </w:p>
          <w:p w14:paraId="695ED485" w14:textId="77777777" w:rsidR="000B512F" w:rsidRPr="006D40BA" w:rsidRDefault="000B512F" w:rsidP="000B512F">
            <w:pPr>
              <w:jc w:val="both"/>
              <w:rPr>
                <w:rFonts w:ascii="Arial" w:eastAsia="Calibri" w:hAnsi="Arial" w:cs="Arial"/>
                <w:sz w:val="24"/>
                <w:szCs w:val="24"/>
              </w:rPr>
            </w:pPr>
          </w:p>
          <w:p w14:paraId="760BEAE0" w14:textId="77777777" w:rsidR="000B512F" w:rsidRPr="006D40BA" w:rsidRDefault="000B512F" w:rsidP="000B512F">
            <w:pPr>
              <w:jc w:val="both"/>
              <w:rPr>
                <w:rFonts w:ascii="Arial" w:eastAsia="Calibri" w:hAnsi="Arial" w:cs="Arial"/>
                <w:sz w:val="24"/>
                <w:szCs w:val="24"/>
              </w:rPr>
            </w:pPr>
            <w:r w:rsidRPr="006D40BA">
              <w:rPr>
                <w:rFonts w:ascii="Arial" w:eastAsia="Calibri" w:hAnsi="Arial" w:cs="Arial"/>
                <w:sz w:val="24"/>
                <w:szCs w:val="24"/>
              </w:rPr>
              <w:t>Tijekom godine</w:t>
            </w:r>
          </w:p>
          <w:p w14:paraId="423E772E" w14:textId="77777777" w:rsidR="000B512F" w:rsidRPr="006D40BA" w:rsidRDefault="000B512F" w:rsidP="000B512F">
            <w:pPr>
              <w:spacing w:line="360" w:lineRule="auto"/>
              <w:jc w:val="both"/>
              <w:rPr>
                <w:rFonts w:ascii="Arial" w:eastAsia="Calibri" w:hAnsi="Arial" w:cs="Arial"/>
                <w:sz w:val="24"/>
                <w:szCs w:val="24"/>
              </w:rPr>
            </w:pPr>
            <w:r w:rsidRPr="006D40BA">
              <w:rPr>
                <w:rFonts w:ascii="Arial" w:eastAsia="Calibri" w:hAnsi="Arial" w:cs="Arial"/>
                <w:sz w:val="24"/>
                <w:szCs w:val="24"/>
              </w:rPr>
              <w:t>Prosinac 2026/lipanj 2027.</w:t>
            </w:r>
          </w:p>
          <w:p w14:paraId="716EF773" w14:textId="77777777" w:rsidR="000B512F" w:rsidRPr="006D40BA" w:rsidRDefault="000B512F" w:rsidP="000B512F">
            <w:pPr>
              <w:jc w:val="both"/>
              <w:rPr>
                <w:rFonts w:ascii="Arial" w:eastAsia="Calibri" w:hAnsi="Arial" w:cs="Arial"/>
                <w:sz w:val="24"/>
                <w:szCs w:val="24"/>
              </w:rPr>
            </w:pPr>
          </w:p>
        </w:tc>
      </w:tr>
      <w:tr w:rsidR="000B512F" w:rsidRPr="006D40BA" w14:paraId="09EE1828" w14:textId="77777777" w:rsidTr="000B512F">
        <w:tc>
          <w:tcPr>
            <w:tcW w:w="2488" w:type="dxa"/>
          </w:tcPr>
          <w:p w14:paraId="35B300CB" w14:textId="77777777" w:rsidR="000B512F" w:rsidRPr="006D40BA" w:rsidRDefault="000B512F" w:rsidP="000B512F">
            <w:pPr>
              <w:spacing w:line="276" w:lineRule="auto"/>
              <w:jc w:val="center"/>
              <w:rPr>
                <w:rFonts w:ascii="Arial" w:eastAsia="Calibri" w:hAnsi="Arial" w:cs="Arial"/>
                <w:b/>
                <w:sz w:val="24"/>
                <w:szCs w:val="24"/>
              </w:rPr>
            </w:pPr>
          </w:p>
          <w:p w14:paraId="2F323D6B" w14:textId="77777777" w:rsidR="000B512F" w:rsidRPr="006D40BA" w:rsidRDefault="000B512F" w:rsidP="000B512F">
            <w:pPr>
              <w:spacing w:line="276" w:lineRule="auto"/>
              <w:rPr>
                <w:rFonts w:ascii="Arial" w:eastAsia="Calibri" w:hAnsi="Arial" w:cs="Arial"/>
                <w:b/>
                <w:sz w:val="24"/>
                <w:szCs w:val="24"/>
              </w:rPr>
            </w:pPr>
          </w:p>
          <w:p w14:paraId="356B0B43" w14:textId="77777777" w:rsidR="000B512F" w:rsidRPr="006D40BA" w:rsidRDefault="000B512F" w:rsidP="000B512F">
            <w:pPr>
              <w:spacing w:line="276" w:lineRule="auto"/>
              <w:jc w:val="center"/>
              <w:rPr>
                <w:rFonts w:ascii="Arial" w:eastAsia="Calibri" w:hAnsi="Arial" w:cs="Arial"/>
                <w:b/>
                <w:sz w:val="24"/>
                <w:szCs w:val="24"/>
              </w:rPr>
            </w:pPr>
          </w:p>
          <w:p w14:paraId="669BD790" w14:textId="77777777" w:rsidR="000B512F" w:rsidRPr="006D40BA" w:rsidRDefault="000B512F" w:rsidP="000B512F">
            <w:pPr>
              <w:spacing w:line="276" w:lineRule="auto"/>
              <w:jc w:val="center"/>
              <w:rPr>
                <w:rFonts w:ascii="Arial" w:eastAsia="Calibri" w:hAnsi="Arial" w:cs="Arial"/>
                <w:b/>
                <w:sz w:val="24"/>
                <w:szCs w:val="24"/>
              </w:rPr>
            </w:pPr>
            <w:r w:rsidRPr="006D40BA">
              <w:rPr>
                <w:rFonts w:ascii="Arial" w:eastAsia="Calibri" w:hAnsi="Arial" w:cs="Arial"/>
                <w:b/>
                <w:sz w:val="24"/>
                <w:szCs w:val="24"/>
              </w:rPr>
              <w:t>SURADNJA SA STRUČNIM TIMOM I RAVNATELJEM</w:t>
            </w:r>
          </w:p>
        </w:tc>
        <w:tc>
          <w:tcPr>
            <w:tcW w:w="4791" w:type="dxa"/>
          </w:tcPr>
          <w:p w14:paraId="03A9A16F" w14:textId="77777777" w:rsidR="000B512F" w:rsidRPr="006D40BA" w:rsidRDefault="000B512F" w:rsidP="000B512F">
            <w:pPr>
              <w:numPr>
                <w:ilvl w:val="0"/>
                <w:numId w:val="204"/>
              </w:numPr>
              <w:spacing w:after="0" w:line="276" w:lineRule="auto"/>
              <w:contextualSpacing/>
              <w:jc w:val="both"/>
              <w:rPr>
                <w:rFonts w:ascii="Arial" w:eastAsia="Calibri" w:hAnsi="Arial" w:cs="Arial"/>
                <w:sz w:val="24"/>
                <w:szCs w:val="24"/>
              </w:rPr>
            </w:pPr>
            <w:r w:rsidRPr="006D40BA">
              <w:rPr>
                <w:rFonts w:ascii="Arial" w:eastAsia="Calibri" w:hAnsi="Arial" w:cs="Arial"/>
                <w:sz w:val="24"/>
                <w:szCs w:val="24"/>
              </w:rPr>
              <w:t>suradnja u izradi Godišnjeg plana i programa vrtića, Kurikuluma vrtića te Godišnjeg izvješća</w:t>
            </w:r>
          </w:p>
          <w:p w14:paraId="1DA2C4F1" w14:textId="77777777" w:rsidR="000B512F" w:rsidRPr="006D40BA" w:rsidRDefault="000B512F" w:rsidP="000B512F">
            <w:pPr>
              <w:numPr>
                <w:ilvl w:val="0"/>
                <w:numId w:val="204"/>
              </w:numPr>
              <w:spacing w:after="0" w:line="276" w:lineRule="auto"/>
              <w:contextualSpacing/>
              <w:rPr>
                <w:rFonts w:ascii="Arial" w:eastAsia="Calibri" w:hAnsi="Arial" w:cs="Arial"/>
                <w:sz w:val="24"/>
                <w:szCs w:val="24"/>
              </w:rPr>
            </w:pPr>
            <w:r w:rsidRPr="006D40BA">
              <w:rPr>
                <w:rFonts w:ascii="Arial" w:eastAsia="Calibri" w:hAnsi="Arial" w:cs="Arial"/>
                <w:sz w:val="24"/>
                <w:szCs w:val="24"/>
              </w:rPr>
              <w:t xml:space="preserve">u suradnji s ravnateljem: nabava didaktičke opreme i rekvizita potrebnih za rad s djecom </w:t>
            </w:r>
          </w:p>
          <w:p w14:paraId="086A0C13" w14:textId="77777777" w:rsidR="000B512F" w:rsidRPr="006D40BA" w:rsidRDefault="000B512F" w:rsidP="000B512F">
            <w:pPr>
              <w:numPr>
                <w:ilvl w:val="0"/>
                <w:numId w:val="204"/>
              </w:numPr>
              <w:spacing w:after="0" w:line="276" w:lineRule="auto"/>
              <w:contextualSpacing/>
              <w:rPr>
                <w:rFonts w:ascii="Arial" w:eastAsia="Calibri" w:hAnsi="Arial" w:cs="Arial"/>
                <w:sz w:val="24"/>
                <w:szCs w:val="24"/>
              </w:rPr>
            </w:pPr>
            <w:r w:rsidRPr="006D40BA">
              <w:rPr>
                <w:rFonts w:ascii="Arial" w:eastAsia="Calibri" w:hAnsi="Arial" w:cs="Arial"/>
                <w:sz w:val="24"/>
                <w:szCs w:val="24"/>
              </w:rPr>
              <w:t>suradnja u zajedničkim poslovima (planiranje, organizacija i realizacija različitih sadržaja)</w:t>
            </w:r>
          </w:p>
          <w:p w14:paraId="675DE30E" w14:textId="77777777" w:rsidR="000B512F" w:rsidRPr="006D40BA" w:rsidRDefault="000B512F" w:rsidP="000B512F">
            <w:pPr>
              <w:numPr>
                <w:ilvl w:val="0"/>
                <w:numId w:val="204"/>
              </w:numPr>
              <w:spacing w:after="0" w:line="276" w:lineRule="auto"/>
              <w:contextualSpacing/>
              <w:rPr>
                <w:rFonts w:ascii="Arial" w:eastAsia="Calibri" w:hAnsi="Arial" w:cs="Arial"/>
                <w:sz w:val="24"/>
                <w:szCs w:val="24"/>
              </w:rPr>
            </w:pPr>
            <w:r w:rsidRPr="006D40BA">
              <w:rPr>
                <w:rFonts w:ascii="Arial" w:eastAsia="Calibri" w:hAnsi="Arial" w:cs="Arial"/>
                <w:sz w:val="24"/>
                <w:szCs w:val="24"/>
              </w:rPr>
              <w:t xml:space="preserve">sastanak stručnog tima i ravnatelja - razmjena informacija i aktualnosti bitnih za neometano odvijanje odgojno – obrazovnog rada </w:t>
            </w:r>
          </w:p>
          <w:p w14:paraId="17DC8C18" w14:textId="77777777" w:rsidR="000B512F" w:rsidRPr="006D40BA" w:rsidRDefault="000B512F" w:rsidP="000B512F">
            <w:pPr>
              <w:numPr>
                <w:ilvl w:val="0"/>
                <w:numId w:val="204"/>
              </w:numPr>
              <w:spacing w:after="0" w:line="276" w:lineRule="auto"/>
              <w:contextualSpacing/>
              <w:rPr>
                <w:rFonts w:ascii="Arial" w:eastAsia="Calibri" w:hAnsi="Arial" w:cs="Arial"/>
                <w:sz w:val="24"/>
                <w:szCs w:val="24"/>
              </w:rPr>
            </w:pPr>
            <w:r w:rsidRPr="006D40BA">
              <w:rPr>
                <w:rFonts w:ascii="Arial" w:eastAsia="Calibri" w:hAnsi="Arial" w:cs="Arial"/>
                <w:sz w:val="24"/>
                <w:szCs w:val="24"/>
              </w:rPr>
              <w:t>sudjelovanje u pripremi i provođenju stručnog usavršavanja unutar ustanove</w:t>
            </w:r>
          </w:p>
        </w:tc>
        <w:tc>
          <w:tcPr>
            <w:tcW w:w="1783" w:type="dxa"/>
          </w:tcPr>
          <w:p w14:paraId="02F73FCD" w14:textId="77777777" w:rsidR="000B512F" w:rsidRPr="006D40BA" w:rsidRDefault="000B512F" w:rsidP="000B512F">
            <w:pPr>
              <w:rPr>
                <w:rFonts w:ascii="Arial" w:eastAsia="Calibri" w:hAnsi="Arial" w:cs="Arial"/>
                <w:sz w:val="24"/>
                <w:szCs w:val="24"/>
              </w:rPr>
            </w:pPr>
            <w:r w:rsidRPr="006D40BA">
              <w:rPr>
                <w:rFonts w:ascii="Arial" w:eastAsia="Calibri" w:hAnsi="Arial" w:cs="Arial"/>
                <w:sz w:val="24"/>
                <w:szCs w:val="24"/>
              </w:rPr>
              <w:t>Rujan 2026. i po potrebi tijekom cijele godine</w:t>
            </w:r>
          </w:p>
          <w:p w14:paraId="62574F19" w14:textId="77777777" w:rsidR="000B512F" w:rsidRPr="006D40BA" w:rsidRDefault="000B512F" w:rsidP="000B512F">
            <w:pPr>
              <w:jc w:val="both"/>
              <w:rPr>
                <w:rFonts w:ascii="Arial" w:eastAsia="Calibri" w:hAnsi="Arial" w:cs="Arial"/>
                <w:sz w:val="24"/>
                <w:szCs w:val="24"/>
              </w:rPr>
            </w:pPr>
            <w:r w:rsidRPr="006D40BA">
              <w:rPr>
                <w:rFonts w:ascii="Arial" w:eastAsia="Calibri" w:hAnsi="Arial" w:cs="Arial"/>
                <w:sz w:val="24"/>
                <w:szCs w:val="24"/>
              </w:rPr>
              <w:t>Tijekom godine</w:t>
            </w:r>
          </w:p>
          <w:p w14:paraId="4A8251B1" w14:textId="77777777" w:rsidR="000B512F" w:rsidRPr="006D40BA" w:rsidRDefault="000B512F" w:rsidP="000B512F">
            <w:pPr>
              <w:jc w:val="both"/>
              <w:rPr>
                <w:rFonts w:ascii="Arial" w:eastAsia="Calibri" w:hAnsi="Arial" w:cs="Arial"/>
                <w:sz w:val="24"/>
                <w:szCs w:val="24"/>
              </w:rPr>
            </w:pPr>
          </w:p>
          <w:p w14:paraId="0484DB74" w14:textId="77777777" w:rsidR="000B512F" w:rsidRPr="006D40BA" w:rsidRDefault="000B512F" w:rsidP="000B512F">
            <w:pPr>
              <w:jc w:val="both"/>
              <w:rPr>
                <w:rFonts w:ascii="Arial" w:eastAsia="Calibri" w:hAnsi="Arial" w:cs="Arial"/>
                <w:sz w:val="24"/>
                <w:szCs w:val="24"/>
              </w:rPr>
            </w:pPr>
          </w:p>
          <w:p w14:paraId="77E3B70C" w14:textId="77777777" w:rsidR="000B512F" w:rsidRPr="006D40BA" w:rsidRDefault="000B512F" w:rsidP="000B512F">
            <w:pPr>
              <w:jc w:val="both"/>
              <w:rPr>
                <w:rFonts w:ascii="Arial" w:eastAsia="Calibri" w:hAnsi="Arial" w:cs="Arial"/>
                <w:sz w:val="24"/>
                <w:szCs w:val="24"/>
              </w:rPr>
            </w:pPr>
          </w:p>
          <w:p w14:paraId="75F23341" w14:textId="77777777" w:rsidR="000B512F" w:rsidRPr="006D40BA" w:rsidRDefault="000B512F" w:rsidP="000B512F">
            <w:pPr>
              <w:jc w:val="both"/>
              <w:rPr>
                <w:rFonts w:ascii="Arial" w:eastAsia="Calibri" w:hAnsi="Arial" w:cs="Arial"/>
                <w:sz w:val="24"/>
                <w:szCs w:val="24"/>
              </w:rPr>
            </w:pPr>
          </w:p>
          <w:p w14:paraId="67A53408" w14:textId="77777777" w:rsidR="000B512F" w:rsidRPr="006D40BA" w:rsidRDefault="000B512F" w:rsidP="000B512F">
            <w:pPr>
              <w:jc w:val="both"/>
              <w:rPr>
                <w:rFonts w:ascii="Arial" w:eastAsia="Calibri" w:hAnsi="Arial" w:cs="Arial"/>
                <w:sz w:val="24"/>
                <w:szCs w:val="24"/>
              </w:rPr>
            </w:pPr>
          </w:p>
          <w:p w14:paraId="47C9F4A4" w14:textId="77777777" w:rsidR="000B512F" w:rsidRPr="006D40BA" w:rsidRDefault="000B512F" w:rsidP="000B512F">
            <w:pPr>
              <w:jc w:val="both"/>
              <w:rPr>
                <w:rFonts w:ascii="Arial" w:eastAsia="Calibri" w:hAnsi="Arial" w:cs="Arial"/>
                <w:sz w:val="24"/>
                <w:szCs w:val="24"/>
              </w:rPr>
            </w:pPr>
          </w:p>
          <w:p w14:paraId="29BB1A56" w14:textId="77777777" w:rsidR="000B512F" w:rsidRPr="006D40BA" w:rsidRDefault="000B512F" w:rsidP="000B512F">
            <w:pPr>
              <w:jc w:val="both"/>
              <w:rPr>
                <w:rFonts w:ascii="Arial" w:eastAsia="Calibri" w:hAnsi="Arial" w:cs="Arial"/>
                <w:sz w:val="24"/>
                <w:szCs w:val="24"/>
              </w:rPr>
            </w:pPr>
          </w:p>
        </w:tc>
      </w:tr>
      <w:tr w:rsidR="000B512F" w:rsidRPr="006D40BA" w14:paraId="302276B1" w14:textId="77777777" w:rsidTr="000B512F">
        <w:tc>
          <w:tcPr>
            <w:tcW w:w="2488" w:type="dxa"/>
          </w:tcPr>
          <w:p w14:paraId="0E2171E1" w14:textId="77777777" w:rsidR="000B512F" w:rsidRPr="006D40BA" w:rsidRDefault="000B512F" w:rsidP="000B512F">
            <w:pPr>
              <w:spacing w:line="276" w:lineRule="auto"/>
              <w:jc w:val="center"/>
              <w:rPr>
                <w:rFonts w:ascii="Arial" w:eastAsia="Calibri" w:hAnsi="Arial" w:cs="Arial"/>
                <w:b/>
                <w:sz w:val="24"/>
                <w:szCs w:val="24"/>
              </w:rPr>
            </w:pPr>
          </w:p>
          <w:p w14:paraId="341A72D2" w14:textId="77777777" w:rsidR="000B512F" w:rsidRPr="006D40BA" w:rsidRDefault="000B512F" w:rsidP="000B512F">
            <w:pPr>
              <w:spacing w:line="276" w:lineRule="auto"/>
              <w:rPr>
                <w:rFonts w:ascii="Arial" w:eastAsia="Calibri" w:hAnsi="Arial" w:cs="Arial"/>
                <w:b/>
                <w:sz w:val="24"/>
                <w:szCs w:val="24"/>
              </w:rPr>
            </w:pPr>
          </w:p>
          <w:p w14:paraId="75B3B0F6" w14:textId="77777777" w:rsidR="000B512F" w:rsidRPr="006D40BA" w:rsidRDefault="000B512F" w:rsidP="000B512F">
            <w:pPr>
              <w:spacing w:line="276" w:lineRule="auto"/>
              <w:jc w:val="center"/>
              <w:rPr>
                <w:rFonts w:ascii="Arial" w:eastAsia="Calibri" w:hAnsi="Arial" w:cs="Arial"/>
                <w:b/>
                <w:sz w:val="24"/>
                <w:szCs w:val="24"/>
              </w:rPr>
            </w:pPr>
            <w:r w:rsidRPr="006D40BA">
              <w:rPr>
                <w:rFonts w:ascii="Arial" w:eastAsia="Calibri" w:hAnsi="Arial" w:cs="Arial"/>
                <w:b/>
                <w:sz w:val="24"/>
                <w:szCs w:val="24"/>
              </w:rPr>
              <w:t>STRUČNO USAVRŠAVANJE I OSTALI POSLOVI</w:t>
            </w:r>
          </w:p>
        </w:tc>
        <w:tc>
          <w:tcPr>
            <w:tcW w:w="4791" w:type="dxa"/>
          </w:tcPr>
          <w:p w14:paraId="0998C2EF" w14:textId="77777777" w:rsidR="000B512F" w:rsidRPr="006D40BA" w:rsidRDefault="000B512F" w:rsidP="000B512F">
            <w:pPr>
              <w:pStyle w:val="ListParagraph"/>
              <w:numPr>
                <w:ilvl w:val="0"/>
                <w:numId w:val="205"/>
              </w:numPr>
              <w:spacing w:line="276" w:lineRule="auto"/>
              <w:rPr>
                <w:rFonts w:ascii="Arial" w:eastAsia="Calibri" w:hAnsi="Arial" w:cs="Arial"/>
              </w:rPr>
            </w:pPr>
            <w:r w:rsidRPr="006D40BA">
              <w:rPr>
                <w:rFonts w:ascii="Arial" w:eastAsia="Calibri" w:hAnsi="Arial" w:cs="Arial"/>
              </w:rPr>
              <w:t>vođenje dokumentacije kineziologa</w:t>
            </w:r>
          </w:p>
          <w:p w14:paraId="447AFE26" w14:textId="77777777" w:rsidR="000B512F" w:rsidRPr="006D40BA" w:rsidRDefault="000B512F" w:rsidP="000B512F">
            <w:pPr>
              <w:pStyle w:val="ListParagraph"/>
              <w:numPr>
                <w:ilvl w:val="0"/>
                <w:numId w:val="205"/>
              </w:numPr>
              <w:spacing w:line="276" w:lineRule="auto"/>
              <w:rPr>
                <w:rFonts w:ascii="Arial" w:eastAsia="Calibri" w:hAnsi="Arial" w:cs="Arial"/>
              </w:rPr>
            </w:pPr>
            <w:r w:rsidRPr="006D40BA">
              <w:rPr>
                <w:rFonts w:ascii="Arial" w:eastAsia="Calibri" w:hAnsi="Arial" w:cs="Arial"/>
              </w:rPr>
              <w:t>uključivanje u edukacije koje organizira AZOO i Hrvatski kineziološki savez</w:t>
            </w:r>
          </w:p>
          <w:p w14:paraId="3D74E1E7" w14:textId="77777777" w:rsidR="000B512F" w:rsidRPr="006D40BA" w:rsidRDefault="000B512F" w:rsidP="000B512F">
            <w:pPr>
              <w:pStyle w:val="ListParagraph"/>
              <w:numPr>
                <w:ilvl w:val="0"/>
                <w:numId w:val="205"/>
              </w:numPr>
              <w:spacing w:line="276" w:lineRule="auto"/>
              <w:rPr>
                <w:rFonts w:ascii="Arial" w:eastAsia="Calibri" w:hAnsi="Arial" w:cs="Arial"/>
              </w:rPr>
            </w:pPr>
            <w:r w:rsidRPr="006D40BA">
              <w:rPr>
                <w:rFonts w:ascii="Arial" w:eastAsia="Calibri" w:hAnsi="Arial" w:cs="Arial"/>
              </w:rPr>
              <w:t xml:space="preserve">kontinuirano praćenje i proučavanje stručne literature </w:t>
            </w:r>
          </w:p>
          <w:p w14:paraId="480B3C8D" w14:textId="77777777" w:rsidR="000B512F" w:rsidRPr="006D40BA" w:rsidRDefault="000B512F" w:rsidP="000B512F">
            <w:pPr>
              <w:pStyle w:val="ListParagraph"/>
              <w:numPr>
                <w:ilvl w:val="0"/>
                <w:numId w:val="205"/>
              </w:numPr>
              <w:spacing w:line="276" w:lineRule="auto"/>
              <w:rPr>
                <w:rFonts w:ascii="Arial" w:eastAsia="Calibri" w:hAnsi="Arial" w:cs="Arial"/>
              </w:rPr>
            </w:pPr>
            <w:r w:rsidRPr="006D40BA">
              <w:rPr>
                <w:rFonts w:ascii="Arial" w:eastAsia="Calibri" w:hAnsi="Arial" w:cs="Arial"/>
              </w:rPr>
              <w:t>konstruktivno rješavanje problema koji se pojavljuju u pojedinim segmentima rada unutar vrtića</w:t>
            </w:r>
          </w:p>
          <w:p w14:paraId="721EBAB2" w14:textId="77777777" w:rsidR="000B512F" w:rsidRPr="006D40BA" w:rsidRDefault="000B512F" w:rsidP="000B512F">
            <w:pPr>
              <w:pStyle w:val="ListParagraph"/>
              <w:numPr>
                <w:ilvl w:val="0"/>
                <w:numId w:val="205"/>
              </w:numPr>
              <w:spacing w:line="276" w:lineRule="auto"/>
              <w:rPr>
                <w:rFonts w:ascii="Arial" w:eastAsia="Calibri" w:hAnsi="Arial" w:cs="Arial"/>
              </w:rPr>
            </w:pPr>
            <w:r w:rsidRPr="006D40BA">
              <w:rPr>
                <w:rFonts w:ascii="Arial" w:eastAsia="Calibri" w:hAnsi="Arial" w:cs="Arial"/>
              </w:rPr>
              <w:t xml:space="preserve">stručno usavršavanje izvan vrtića </w:t>
            </w:r>
          </w:p>
        </w:tc>
        <w:tc>
          <w:tcPr>
            <w:tcW w:w="1783" w:type="dxa"/>
          </w:tcPr>
          <w:p w14:paraId="1FED37D3" w14:textId="77777777" w:rsidR="000B512F" w:rsidRPr="006D40BA" w:rsidRDefault="000B512F" w:rsidP="000B512F">
            <w:pPr>
              <w:spacing w:line="360" w:lineRule="auto"/>
              <w:jc w:val="both"/>
              <w:rPr>
                <w:rFonts w:ascii="Arial" w:eastAsia="Calibri" w:hAnsi="Arial" w:cs="Arial"/>
                <w:sz w:val="24"/>
                <w:szCs w:val="24"/>
              </w:rPr>
            </w:pPr>
          </w:p>
          <w:p w14:paraId="6A83688D" w14:textId="77777777" w:rsidR="000B512F" w:rsidRPr="006D40BA" w:rsidRDefault="000B512F" w:rsidP="000B512F">
            <w:pPr>
              <w:jc w:val="both"/>
              <w:rPr>
                <w:rFonts w:ascii="Arial" w:eastAsia="Calibri" w:hAnsi="Arial" w:cs="Arial"/>
                <w:sz w:val="24"/>
                <w:szCs w:val="24"/>
              </w:rPr>
            </w:pPr>
          </w:p>
          <w:p w14:paraId="4E4ECD54" w14:textId="77777777" w:rsidR="000B512F" w:rsidRPr="006D40BA" w:rsidRDefault="000B512F" w:rsidP="000B512F">
            <w:pPr>
              <w:jc w:val="both"/>
              <w:rPr>
                <w:rFonts w:ascii="Arial" w:eastAsia="Calibri" w:hAnsi="Arial" w:cs="Arial"/>
                <w:sz w:val="24"/>
                <w:szCs w:val="24"/>
              </w:rPr>
            </w:pPr>
          </w:p>
          <w:p w14:paraId="4027DCC4" w14:textId="77777777" w:rsidR="000B512F" w:rsidRPr="006D40BA" w:rsidRDefault="000B512F" w:rsidP="000B512F">
            <w:pPr>
              <w:jc w:val="both"/>
              <w:rPr>
                <w:rFonts w:ascii="Arial" w:eastAsia="Calibri" w:hAnsi="Arial" w:cs="Arial"/>
                <w:sz w:val="24"/>
                <w:szCs w:val="24"/>
              </w:rPr>
            </w:pPr>
            <w:r w:rsidRPr="006D40BA">
              <w:rPr>
                <w:rFonts w:ascii="Arial" w:eastAsia="Calibri" w:hAnsi="Arial" w:cs="Arial"/>
                <w:sz w:val="24"/>
                <w:szCs w:val="24"/>
              </w:rPr>
              <w:t>Tijekom godine</w:t>
            </w:r>
          </w:p>
          <w:p w14:paraId="544D2F75" w14:textId="77777777" w:rsidR="000B512F" w:rsidRPr="006D40BA" w:rsidRDefault="000B512F" w:rsidP="000B512F">
            <w:pPr>
              <w:spacing w:line="360" w:lineRule="auto"/>
              <w:jc w:val="both"/>
              <w:rPr>
                <w:rFonts w:ascii="Arial" w:eastAsia="Calibri" w:hAnsi="Arial" w:cs="Arial"/>
                <w:sz w:val="24"/>
                <w:szCs w:val="24"/>
              </w:rPr>
            </w:pPr>
          </w:p>
        </w:tc>
      </w:tr>
    </w:tbl>
    <w:p w14:paraId="35304050" w14:textId="77777777" w:rsidR="005103E9" w:rsidRPr="00A313DF" w:rsidRDefault="005103E9" w:rsidP="005103E9">
      <w:pPr>
        <w:rPr>
          <w:rFonts w:ascii="Arial" w:hAnsi="Arial" w:cs="Arial"/>
          <w:b/>
          <w:sz w:val="24"/>
          <w:szCs w:val="24"/>
        </w:rPr>
      </w:pPr>
      <w:r w:rsidRPr="00A313DF">
        <w:rPr>
          <w:rFonts w:ascii="Arial" w:hAnsi="Arial" w:cs="Arial"/>
          <w:b/>
          <w:sz w:val="24"/>
          <w:szCs w:val="24"/>
        </w:rPr>
        <w:lastRenderedPageBreak/>
        <w:t>PLAN I PROGRAM RADA TAJNIKA/PRAVNIKA</w:t>
      </w:r>
    </w:p>
    <w:tbl>
      <w:tblPr>
        <w:tblStyle w:val="TableGrid28"/>
        <w:tblW w:w="0" w:type="auto"/>
        <w:tblLayout w:type="fixed"/>
        <w:tblLook w:val="04A0" w:firstRow="1" w:lastRow="0" w:firstColumn="1" w:lastColumn="0" w:noHBand="0" w:noVBand="1"/>
      </w:tblPr>
      <w:tblGrid>
        <w:gridCol w:w="7763"/>
        <w:gridCol w:w="1525"/>
      </w:tblGrid>
      <w:tr w:rsidR="00C84623" w:rsidRPr="00A313DF" w14:paraId="57FBA82F" w14:textId="77777777" w:rsidTr="004164A5">
        <w:tc>
          <w:tcPr>
            <w:tcW w:w="7763" w:type="dxa"/>
            <w:shd w:val="clear" w:color="auto" w:fill="DECEDD"/>
          </w:tcPr>
          <w:p w14:paraId="17201901"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b/>
                <w:bCs/>
                <w:sz w:val="24"/>
                <w:szCs w:val="24"/>
              </w:rPr>
              <w:t xml:space="preserve">PROGRAMSKI SADRŽAJI </w:t>
            </w:r>
          </w:p>
        </w:tc>
        <w:tc>
          <w:tcPr>
            <w:tcW w:w="1525" w:type="dxa"/>
            <w:shd w:val="clear" w:color="auto" w:fill="DECEDD"/>
          </w:tcPr>
          <w:p w14:paraId="456BE9F8"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b/>
                <w:bCs/>
                <w:sz w:val="24"/>
                <w:szCs w:val="24"/>
              </w:rPr>
              <w:t xml:space="preserve">Vrijeme realizacije </w:t>
            </w:r>
          </w:p>
        </w:tc>
      </w:tr>
      <w:tr w:rsidR="00C84623" w:rsidRPr="00A313DF" w14:paraId="7F64FC89" w14:textId="77777777" w:rsidTr="005103E9">
        <w:trPr>
          <w:trHeight w:val="2975"/>
        </w:trPr>
        <w:tc>
          <w:tcPr>
            <w:tcW w:w="7763" w:type="dxa"/>
          </w:tcPr>
          <w:tbl>
            <w:tblPr>
              <w:tblW w:w="0" w:type="auto"/>
              <w:tblBorders>
                <w:top w:val="nil"/>
                <w:left w:val="nil"/>
                <w:bottom w:val="nil"/>
                <w:right w:val="nil"/>
              </w:tblBorders>
              <w:tblLayout w:type="fixed"/>
              <w:tblLook w:val="0000" w:firstRow="0" w:lastRow="0" w:firstColumn="0" w:lastColumn="0" w:noHBand="0" w:noVBand="0"/>
            </w:tblPr>
            <w:tblGrid>
              <w:gridCol w:w="7704"/>
            </w:tblGrid>
            <w:tr w:rsidR="00C84623" w:rsidRPr="00A313DF" w14:paraId="2643D428" w14:textId="77777777" w:rsidTr="005103E9">
              <w:trPr>
                <w:trHeight w:val="2830"/>
              </w:trPr>
              <w:tc>
                <w:tcPr>
                  <w:tcW w:w="7704" w:type="dxa"/>
                </w:tcPr>
                <w:p w14:paraId="6C6FEBC9"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b/>
                      <w:bCs/>
                      <w:sz w:val="24"/>
                      <w:szCs w:val="24"/>
                    </w:rPr>
                    <w:t xml:space="preserve">NORMATIVNO-PRAVNI POSLOVI </w:t>
                  </w:r>
                </w:p>
                <w:p w14:paraId="1CB5809F" w14:textId="77777777" w:rsidR="005103E9" w:rsidRPr="00A313DF" w:rsidRDefault="005103E9" w:rsidP="00F32A35">
                  <w:pPr>
                    <w:numPr>
                      <w:ilvl w:val="0"/>
                      <w:numId w:val="227"/>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izrada prijedloga općih akata, provođenje postupka oko usvajanja, izmjena i dopuna istih </w:t>
                  </w:r>
                </w:p>
                <w:p w14:paraId="7A141E50" w14:textId="77777777" w:rsidR="005103E9" w:rsidRPr="00A313DF" w:rsidRDefault="005103E9" w:rsidP="00F32A35">
                  <w:pPr>
                    <w:numPr>
                      <w:ilvl w:val="0"/>
                      <w:numId w:val="227"/>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izrada prijedloga ugovora </w:t>
                  </w:r>
                </w:p>
                <w:p w14:paraId="70DBD8FF" w14:textId="77777777" w:rsidR="005103E9" w:rsidRPr="00A313DF" w:rsidRDefault="005103E9" w:rsidP="00F32A35">
                  <w:pPr>
                    <w:numPr>
                      <w:ilvl w:val="0"/>
                      <w:numId w:val="227"/>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izrada ugovora, rješenja i odluka i drugih pojedinačnih akata </w:t>
                  </w:r>
                </w:p>
                <w:p w14:paraId="3D20AB3E" w14:textId="77777777" w:rsidR="005103E9" w:rsidRPr="00A313DF" w:rsidRDefault="005103E9" w:rsidP="00F32A35">
                  <w:pPr>
                    <w:numPr>
                      <w:ilvl w:val="0"/>
                      <w:numId w:val="227"/>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pripremanje dokumentacije za potrebe odvjetničkog ureda </w:t>
                  </w:r>
                </w:p>
                <w:p w14:paraId="29564610" w14:textId="77777777" w:rsidR="005103E9" w:rsidRPr="00A313DF" w:rsidRDefault="005103E9" w:rsidP="00F32A35">
                  <w:pPr>
                    <w:numPr>
                      <w:ilvl w:val="0"/>
                      <w:numId w:val="227"/>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praćenje izmjena zakonskih i podzakonskih akata </w:t>
                  </w:r>
                </w:p>
                <w:p w14:paraId="6DCA93CC"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b/>
                      <w:bCs/>
                      <w:sz w:val="24"/>
                      <w:szCs w:val="24"/>
                    </w:rPr>
                    <w:t xml:space="preserve">2. POSLOVI VEZANI UZ STATUSNE PROMJENE </w:t>
                  </w:r>
                </w:p>
                <w:p w14:paraId="0F94FDF6"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b/>
                      <w:bCs/>
                      <w:sz w:val="24"/>
                      <w:szCs w:val="24"/>
                    </w:rPr>
                    <w:t xml:space="preserve">3. POMOĆ PRI RJEŠAVANJU IMOVINSKO- PRAVNIH POSLOVA </w:t>
                  </w:r>
                </w:p>
                <w:p w14:paraId="61DF7BCA"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b/>
                      <w:bCs/>
                      <w:sz w:val="24"/>
                      <w:szCs w:val="24"/>
                    </w:rPr>
                    <w:t xml:space="preserve">4. POSLOVI VEZANI UZ UPRAVNO VIJEĆE </w:t>
                  </w:r>
                </w:p>
                <w:p w14:paraId="559CE1C7" w14:textId="77777777" w:rsidR="005103E9" w:rsidRPr="00A313DF" w:rsidRDefault="005103E9" w:rsidP="00F32A35">
                  <w:pPr>
                    <w:numPr>
                      <w:ilvl w:val="0"/>
                      <w:numId w:val="226"/>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sudjelovanje u pripremi sjednica Upravnog vijeća </w:t>
                  </w:r>
                </w:p>
                <w:p w14:paraId="7E8E709F" w14:textId="77777777" w:rsidR="005103E9" w:rsidRPr="00A313DF" w:rsidRDefault="005103E9" w:rsidP="00F32A35">
                  <w:pPr>
                    <w:numPr>
                      <w:ilvl w:val="0"/>
                      <w:numId w:val="226"/>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vođenje zapisnika na sjednicama Upravnog vijeća </w:t>
                  </w:r>
                </w:p>
                <w:p w14:paraId="39838217" w14:textId="77777777" w:rsidR="005103E9" w:rsidRPr="00A313DF" w:rsidRDefault="005103E9" w:rsidP="00F32A35">
                  <w:pPr>
                    <w:numPr>
                      <w:ilvl w:val="0"/>
                      <w:numId w:val="226"/>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sastavljanje odluka, zaključaka, prijedloga i mišljenja, dopisa </w:t>
                  </w:r>
                </w:p>
                <w:p w14:paraId="05228FCA" w14:textId="77777777" w:rsidR="005103E9" w:rsidRPr="00A313DF" w:rsidRDefault="005103E9" w:rsidP="00F32A35">
                  <w:pPr>
                    <w:numPr>
                      <w:ilvl w:val="0"/>
                      <w:numId w:val="226"/>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pripremanje materijala za Gradsko vijeće Grada Rijeke </w:t>
                  </w:r>
                </w:p>
                <w:p w14:paraId="19F2ED49"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b/>
                      <w:bCs/>
                      <w:sz w:val="24"/>
                      <w:szCs w:val="24"/>
                    </w:rPr>
                    <w:t xml:space="preserve">5. KADROVSKI POSLOVI </w:t>
                  </w:r>
                </w:p>
                <w:p w14:paraId="1785C624" w14:textId="77777777" w:rsidR="005103E9" w:rsidRPr="00A313DF" w:rsidRDefault="005103E9" w:rsidP="00F32A35">
                  <w:pPr>
                    <w:numPr>
                      <w:ilvl w:val="0"/>
                      <w:numId w:val="226"/>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poslovi vezani uz popunu slobodnih radnih mjesta, sastavljanje teksta natječaja, </w:t>
                  </w:r>
                </w:p>
                <w:p w14:paraId="020F0489" w14:textId="77777777" w:rsidR="005103E9" w:rsidRPr="00A313DF" w:rsidRDefault="005103E9" w:rsidP="00F32A35">
                  <w:pPr>
                    <w:numPr>
                      <w:ilvl w:val="0"/>
                      <w:numId w:val="226"/>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izrada prijedloga odluka, potvrda, rješenja, te ugovora vezanih za radni odnos radnika </w:t>
                  </w:r>
                </w:p>
                <w:p w14:paraId="152DAAC1" w14:textId="77777777" w:rsidR="005103E9" w:rsidRPr="00A313DF" w:rsidRDefault="005103E9" w:rsidP="00F32A35">
                  <w:pPr>
                    <w:numPr>
                      <w:ilvl w:val="0"/>
                      <w:numId w:val="226"/>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sudjelovanje u postupku kod odabira kandidata temeljem natječaja za zasnivanje radnog odnosa </w:t>
                  </w:r>
                </w:p>
                <w:p w14:paraId="13FC5D53" w14:textId="77777777" w:rsidR="005103E9" w:rsidRPr="00A313DF" w:rsidRDefault="005103E9" w:rsidP="00F32A35">
                  <w:pPr>
                    <w:numPr>
                      <w:ilvl w:val="0"/>
                      <w:numId w:val="226"/>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rješavanje raznih pitanja iz domene radnih odnosa </w:t>
                  </w:r>
                </w:p>
                <w:p w14:paraId="5394EDE7" w14:textId="77777777" w:rsidR="005103E9" w:rsidRPr="00A313DF" w:rsidRDefault="005103E9" w:rsidP="00F32A35">
                  <w:pPr>
                    <w:numPr>
                      <w:ilvl w:val="0"/>
                      <w:numId w:val="226"/>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komunikacija sa djelatnicima </w:t>
                  </w:r>
                </w:p>
                <w:p w14:paraId="13778BF7"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b/>
                      <w:bCs/>
                      <w:sz w:val="24"/>
                      <w:szCs w:val="24"/>
                    </w:rPr>
                    <w:t xml:space="preserve">6. TEKUĆI ADMINISTRATIVNI POSLOVI </w:t>
                  </w:r>
                </w:p>
                <w:p w14:paraId="6C413C6C" w14:textId="77777777" w:rsidR="005103E9" w:rsidRPr="00A313DF" w:rsidRDefault="005103E9" w:rsidP="00F32A35">
                  <w:pPr>
                    <w:numPr>
                      <w:ilvl w:val="0"/>
                      <w:numId w:val="226"/>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pisanje dopisa </w:t>
                  </w:r>
                </w:p>
                <w:p w14:paraId="1DB7F632" w14:textId="77777777" w:rsidR="005103E9" w:rsidRPr="00A313DF" w:rsidRDefault="005103E9" w:rsidP="00F32A35">
                  <w:pPr>
                    <w:numPr>
                      <w:ilvl w:val="0"/>
                      <w:numId w:val="226"/>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komunikacija sa roditeljima, zaposlenicima, voditeljicama centra, tvrtkama, poslovnim partnerima suradnja i komunikacije sa odjelima gradske uprave grada Rijeke i drugim institucijama </w:t>
                  </w:r>
                </w:p>
                <w:p w14:paraId="356C927D"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b/>
                      <w:bCs/>
                      <w:sz w:val="24"/>
                      <w:szCs w:val="24"/>
                    </w:rPr>
                    <w:t xml:space="preserve">7. POSLOVI VEZANI UZ UPISE </w:t>
                  </w:r>
                </w:p>
                <w:p w14:paraId="213C9356" w14:textId="77777777" w:rsidR="005103E9" w:rsidRPr="00A313DF" w:rsidRDefault="005103E9" w:rsidP="00F32A35">
                  <w:pPr>
                    <w:numPr>
                      <w:ilvl w:val="0"/>
                      <w:numId w:val="228"/>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sastavljanje Odluke o upisu djece, </w:t>
                  </w:r>
                </w:p>
                <w:p w14:paraId="2BED207C" w14:textId="77777777" w:rsidR="005103E9" w:rsidRPr="00A313DF" w:rsidRDefault="005103E9" w:rsidP="00F32A35">
                  <w:pPr>
                    <w:numPr>
                      <w:ilvl w:val="0"/>
                      <w:numId w:val="228"/>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suradnja s Povjerenstvom za upise, </w:t>
                  </w:r>
                </w:p>
                <w:p w14:paraId="43041182" w14:textId="77777777" w:rsidR="005103E9" w:rsidRPr="00A313DF" w:rsidRDefault="005103E9" w:rsidP="00F32A35">
                  <w:pPr>
                    <w:numPr>
                      <w:ilvl w:val="0"/>
                      <w:numId w:val="228"/>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izrada Pravilnika o upisu djece, izmjene i dopune </w:t>
                  </w:r>
                </w:p>
                <w:p w14:paraId="0E20879D" w14:textId="77777777" w:rsidR="005103E9" w:rsidRPr="00A313DF" w:rsidRDefault="005103E9" w:rsidP="00F32A35">
                  <w:pPr>
                    <w:numPr>
                      <w:ilvl w:val="0"/>
                      <w:numId w:val="228"/>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izrada ugovora o pružanju usluga predškolskog odgoja, obrazovanja i skrbi i druge dokumentacije </w:t>
                  </w:r>
                </w:p>
                <w:p w14:paraId="10FF4E48"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b/>
                      <w:bCs/>
                      <w:sz w:val="24"/>
                      <w:szCs w:val="24"/>
                    </w:rPr>
                    <w:t xml:space="preserve">8. OSTALI POSLOVI </w:t>
                  </w:r>
                </w:p>
                <w:p w14:paraId="2D6AD522" w14:textId="77777777" w:rsidR="005103E9" w:rsidRPr="00A313DF" w:rsidRDefault="005103E9" w:rsidP="00F32A35">
                  <w:pPr>
                    <w:numPr>
                      <w:ilvl w:val="0"/>
                      <w:numId w:val="228"/>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praćenje pravnih propisa, </w:t>
                  </w:r>
                </w:p>
                <w:p w14:paraId="767F3CEF" w14:textId="77777777" w:rsidR="005103E9" w:rsidRPr="00A313DF" w:rsidRDefault="005103E9" w:rsidP="00F32A35">
                  <w:pPr>
                    <w:numPr>
                      <w:ilvl w:val="0"/>
                      <w:numId w:val="228"/>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sudjelovanje u poslovima vezanim uz izradu plana nabave </w:t>
                  </w:r>
                </w:p>
                <w:p w14:paraId="0A5196E3"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b/>
                      <w:bCs/>
                      <w:sz w:val="24"/>
                      <w:szCs w:val="24"/>
                    </w:rPr>
                    <w:t xml:space="preserve">9. SURADNJA OPĆENITO </w:t>
                  </w:r>
                </w:p>
                <w:p w14:paraId="771631E4" w14:textId="77777777" w:rsidR="005103E9" w:rsidRPr="00A313DF" w:rsidRDefault="005103E9" w:rsidP="00F32A35">
                  <w:pPr>
                    <w:numPr>
                      <w:ilvl w:val="0"/>
                      <w:numId w:val="228"/>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suradnja s ravnateljem Ustanove </w:t>
                  </w:r>
                </w:p>
                <w:p w14:paraId="2984F735" w14:textId="77777777" w:rsidR="005103E9" w:rsidRPr="00A313DF" w:rsidRDefault="005103E9" w:rsidP="00F32A35">
                  <w:pPr>
                    <w:numPr>
                      <w:ilvl w:val="0"/>
                      <w:numId w:val="228"/>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suradnja s radnicima Ustanove </w:t>
                  </w:r>
                </w:p>
                <w:p w14:paraId="6D0C7E00" w14:textId="77777777" w:rsidR="005103E9" w:rsidRPr="00A313DF" w:rsidRDefault="005103E9" w:rsidP="00F32A35">
                  <w:pPr>
                    <w:numPr>
                      <w:ilvl w:val="0"/>
                      <w:numId w:val="228"/>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suradnja s roditeljima </w:t>
                  </w:r>
                </w:p>
                <w:p w14:paraId="134AA65C" w14:textId="77777777" w:rsidR="005103E9" w:rsidRPr="00A313DF" w:rsidRDefault="005103E9" w:rsidP="00F32A35">
                  <w:pPr>
                    <w:numPr>
                      <w:ilvl w:val="0"/>
                      <w:numId w:val="228"/>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suradnja s drugim dječjim vrtićima </w:t>
                  </w:r>
                </w:p>
                <w:p w14:paraId="31DCE1AD" w14:textId="77777777" w:rsidR="005103E9" w:rsidRPr="00A313DF" w:rsidRDefault="005103E9" w:rsidP="00F32A35">
                  <w:pPr>
                    <w:numPr>
                      <w:ilvl w:val="0"/>
                      <w:numId w:val="228"/>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suradnja s tajnicima dječjih vrtića i osnovnih škola </w:t>
                  </w:r>
                </w:p>
                <w:p w14:paraId="01CA83EA" w14:textId="77777777" w:rsidR="005103E9" w:rsidRPr="00A313DF" w:rsidRDefault="005103E9" w:rsidP="00F32A35">
                  <w:pPr>
                    <w:numPr>
                      <w:ilvl w:val="0"/>
                      <w:numId w:val="228"/>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suradnja s Ministarstvom znanosti i obrazovanja, Odjelom gradske uprave za odgoj i školstvo grada Rijeke i ostalim odjelima, Uredom državne uprave, Prosvjetnom inspekcijom, </w:t>
                  </w:r>
                </w:p>
                <w:p w14:paraId="51336838" w14:textId="77777777" w:rsidR="005103E9" w:rsidRPr="00A313DF" w:rsidRDefault="005103E9" w:rsidP="00F32A35">
                  <w:pPr>
                    <w:numPr>
                      <w:ilvl w:val="0"/>
                      <w:numId w:val="228"/>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suradnja sa ustanovama, udrugama i organizacijama </w:t>
                  </w:r>
                </w:p>
                <w:p w14:paraId="3C321FBC" w14:textId="77777777" w:rsidR="005103E9" w:rsidRPr="00A313DF" w:rsidRDefault="005103E9" w:rsidP="00F32A35">
                  <w:pPr>
                    <w:numPr>
                      <w:ilvl w:val="0"/>
                      <w:numId w:val="228"/>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lastRenderedPageBreak/>
                    <w:t xml:space="preserve">suradnja s poslovnim partnerima </w:t>
                  </w:r>
                </w:p>
                <w:p w14:paraId="69F855A6"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p>
                <w:p w14:paraId="76FA9FC9"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b/>
                      <w:bCs/>
                      <w:sz w:val="24"/>
                      <w:szCs w:val="24"/>
                    </w:rPr>
                    <w:t xml:space="preserve">10. STRUČNO USAVRŠAVANJE </w:t>
                  </w:r>
                </w:p>
                <w:p w14:paraId="07D0E419" w14:textId="77777777" w:rsidR="005103E9" w:rsidRPr="00A313DF" w:rsidRDefault="005103E9" w:rsidP="00F32A35">
                  <w:pPr>
                    <w:numPr>
                      <w:ilvl w:val="0"/>
                      <w:numId w:val="228"/>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prisustvovanje seminaru u organizaciji UTIRUŠ-a i MZOS, </w:t>
                  </w:r>
                </w:p>
                <w:p w14:paraId="73CB5325" w14:textId="77777777" w:rsidR="005103E9" w:rsidRPr="00A313DF" w:rsidRDefault="005103E9" w:rsidP="00F32A35">
                  <w:pPr>
                    <w:numPr>
                      <w:ilvl w:val="0"/>
                      <w:numId w:val="228"/>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prisustvovanje seminarima iz domene radnih odnosa </w:t>
                  </w:r>
                </w:p>
                <w:p w14:paraId="5A4197E5" w14:textId="77777777" w:rsidR="005103E9" w:rsidRPr="00A313DF" w:rsidRDefault="005103E9" w:rsidP="00F32A35">
                  <w:pPr>
                    <w:numPr>
                      <w:ilvl w:val="0"/>
                      <w:numId w:val="228"/>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prisustvovanje seminarima iz domene zaštite osobnih podataka </w:t>
                  </w:r>
                </w:p>
                <w:p w14:paraId="216D03EF" w14:textId="77777777" w:rsidR="005103E9" w:rsidRPr="00A313DF" w:rsidRDefault="005103E9" w:rsidP="00F32A35">
                  <w:pPr>
                    <w:numPr>
                      <w:ilvl w:val="0"/>
                      <w:numId w:val="228"/>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prisustvovanje seminarima iz domene prava na pristup informacijama </w:t>
                  </w:r>
                </w:p>
                <w:p w14:paraId="6E3CB632" w14:textId="77777777" w:rsidR="005103E9" w:rsidRPr="00A313DF" w:rsidRDefault="005103E9" w:rsidP="00F32A35">
                  <w:pPr>
                    <w:numPr>
                      <w:ilvl w:val="0"/>
                      <w:numId w:val="228"/>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prisustvovanje seminarima o javnoj nabavi </w:t>
                  </w:r>
                </w:p>
                <w:p w14:paraId="2A269C38" w14:textId="77777777" w:rsidR="005103E9" w:rsidRPr="00A313DF" w:rsidRDefault="005103E9" w:rsidP="00F32A35">
                  <w:pPr>
                    <w:numPr>
                      <w:ilvl w:val="0"/>
                      <w:numId w:val="228"/>
                    </w:numPr>
                    <w:autoSpaceDE w:val="0"/>
                    <w:autoSpaceDN w:val="0"/>
                    <w:adjustRightInd w:val="0"/>
                    <w:spacing w:after="0" w:line="240" w:lineRule="auto"/>
                    <w:contextualSpacing/>
                    <w:rPr>
                      <w:rFonts w:ascii="Arial" w:eastAsia="Calibri" w:hAnsi="Arial" w:cs="Arial"/>
                      <w:sz w:val="24"/>
                      <w:szCs w:val="24"/>
                    </w:rPr>
                  </w:pPr>
                  <w:r w:rsidRPr="00A313DF">
                    <w:rPr>
                      <w:rFonts w:ascii="Arial" w:eastAsia="Calibri" w:hAnsi="Arial" w:cs="Arial"/>
                      <w:sz w:val="24"/>
                      <w:szCs w:val="24"/>
                    </w:rPr>
                    <w:t xml:space="preserve">praćenje i nabava stručne literature </w:t>
                  </w:r>
                </w:p>
              </w:tc>
            </w:tr>
          </w:tbl>
          <w:p w14:paraId="132EC4C5" w14:textId="77777777" w:rsidR="005103E9" w:rsidRPr="00A313DF" w:rsidRDefault="005103E9" w:rsidP="005103E9">
            <w:pPr>
              <w:rPr>
                <w:rFonts w:ascii="Arial" w:eastAsia="Calibri" w:hAnsi="Arial" w:cs="Arial"/>
                <w:sz w:val="24"/>
                <w:szCs w:val="24"/>
              </w:rPr>
            </w:pPr>
          </w:p>
        </w:tc>
        <w:tc>
          <w:tcPr>
            <w:tcW w:w="1525" w:type="dxa"/>
          </w:tcPr>
          <w:p w14:paraId="043F82ED"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lastRenderedPageBreak/>
              <w:t xml:space="preserve">prema potrebi </w:t>
            </w:r>
          </w:p>
          <w:p w14:paraId="138E6AE8" w14:textId="77777777" w:rsidR="005103E9" w:rsidRPr="00A313DF" w:rsidRDefault="005103E9" w:rsidP="005103E9">
            <w:pPr>
              <w:rPr>
                <w:rFonts w:ascii="Arial" w:eastAsia="Calibri" w:hAnsi="Arial" w:cs="Arial"/>
                <w:sz w:val="24"/>
                <w:szCs w:val="24"/>
              </w:rPr>
            </w:pPr>
            <w:r w:rsidRPr="00A313DF">
              <w:rPr>
                <w:rFonts w:ascii="Arial" w:eastAsia="Calibri" w:hAnsi="Arial" w:cs="Arial"/>
                <w:sz w:val="24"/>
                <w:szCs w:val="24"/>
              </w:rPr>
              <w:t>tijekom godine</w:t>
            </w:r>
          </w:p>
          <w:p w14:paraId="59A81195" w14:textId="77777777" w:rsidR="005103E9" w:rsidRPr="00A313DF" w:rsidRDefault="005103E9" w:rsidP="005103E9">
            <w:pPr>
              <w:rPr>
                <w:rFonts w:ascii="Arial" w:eastAsia="Calibri" w:hAnsi="Arial" w:cs="Arial"/>
                <w:sz w:val="24"/>
                <w:szCs w:val="24"/>
              </w:rPr>
            </w:pPr>
          </w:p>
          <w:p w14:paraId="1FB77006" w14:textId="77777777" w:rsidR="005103E9" w:rsidRPr="00A313DF" w:rsidRDefault="005103E9" w:rsidP="005103E9">
            <w:pPr>
              <w:rPr>
                <w:rFonts w:ascii="Arial" w:eastAsia="Calibri" w:hAnsi="Arial" w:cs="Arial"/>
                <w:sz w:val="24"/>
                <w:szCs w:val="24"/>
              </w:rPr>
            </w:pPr>
          </w:p>
          <w:p w14:paraId="5B51696C" w14:textId="77777777" w:rsidR="005103E9" w:rsidRPr="00A313DF" w:rsidRDefault="005103E9" w:rsidP="005103E9">
            <w:pPr>
              <w:rPr>
                <w:rFonts w:ascii="Arial" w:eastAsia="Calibri" w:hAnsi="Arial" w:cs="Arial"/>
                <w:sz w:val="24"/>
                <w:szCs w:val="24"/>
              </w:rPr>
            </w:pPr>
          </w:p>
          <w:p w14:paraId="5D464CDE" w14:textId="77777777" w:rsidR="005103E9" w:rsidRPr="00A313DF" w:rsidRDefault="005103E9" w:rsidP="005103E9">
            <w:pPr>
              <w:rPr>
                <w:rFonts w:ascii="Arial" w:eastAsia="Calibri" w:hAnsi="Arial" w:cs="Arial"/>
                <w:sz w:val="24"/>
                <w:szCs w:val="24"/>
              </w:rPr>
            </w:pPr>
          </w:p>
          <w:p w14:paraId="6CFFCB6B" w14:textId="77777777" w:rsidR="005103E9" w:rsidRPr="00A313DF" w:rsidRDefault="005103E9" w:rsidP="005103E9">
            <w:pPr>
              <w:rPr>
                <w:rFonts w:ascii="Arial" w:eastAsia="Calibri" w:hAnsi="Arial" w:cs="Arial"/>
                <w:sz w:val="24"/>
                <w:szCs w:val="24"/>
              </w:rPr>
            </w:pPr>
          </w:p>
          <w:p w14:paraId="2C2BC1DB" w14:textId="77777777" w:rsidR="005103E9" w:rsidRPr="00A313DF" w:rsidRDefault="005103E9" w:rsidP="005103E9">
            <w:pPr>
              <w:rPr>
                <w:rFonts w:ascii="Arial" w:eastAsia="Calibri" w:hAnsi="Arial" w:cs="Arial"/>
                <w:sz w:val="24"/>
                <w:szCs w:val="24"/>
              </w:rPr>
            </w:pPr>
          </w:p>
          <w:p w14:paraId="25B8BD4F" w14:textId="77777777" w:rsidR="005103E9" w:rsidRPr="00A313DF" w:rsidRDefault="005103E9" w:rsidP="005103E9">
            <w:pPr>
              <w:rPr>
                <w:rFonts w:ascii="Arial" w:eastAsia="Calibri" w:hAnsi="Arial" w:cs="Arial"/>
                <w:sz w:val="24"/>
                <w:szCs w:val="24"/>
              </w:rPr>
            </w:pPr>
          </w:p>
          <w:p w14:paraId="3B4355DE" w14:textId="77777777" w:rsidR="005103E9" w:rsidRPr="00A313DF" w:rsidRDefault="005103E9" w:rsidP="005103E9">
            <w:pPr>
              <w:rPr>
                <w:rFonts w:ascii="Arial" w:eastAsia="Calibri" w:hAnsi="Arial" w:cs="Arial"/>
                <w:sz w:val="24"/>
                <w:szCs w:val="24"/>
              </w:rPr>
            </w:pPr>
          </w:p>
          <w:p w14:paraId="2141FB25" w14:textId="77777777" w:rsidR="005103E9" w:rsidRPr="00A313DF" w:rsidRDefault="005103E9" w:rsidP="005103E9">
            <w:pPr>
              <w:rPr>
                <w:rFonts w:ascii="Arial" w:eastAsia="Calibri" w:hAnsi="Arial" w:cs="Arial"/>
                <w:sz w:val="24"/>
                <w:szCs w:val="24"/>
              </w:rPr>
            </w:pPr>
          </w:p>
          <w:p w14:paraId="7B4C7794"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prema potrebi </w:t>
            </w:r>
          </w:p>
          <w:p w14:paraId="3F94715C"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tijekom godine </w:t>
            </w:r>
          </w:p>
          <w:p w14:paraId="3CCDB55B" w14:textId="77777777" w:rsidR="005103E9" w:rsidRPr="00A313DF" w:rsidRDefault="005103E9" w:rsidP="005103E9">
            <w:pPr>
              <w:rPr>
                <w:rFonts w:ascii="Arial" w:eastAsia="Calibri" w:hAnsi="Arial" w:cs="Arial"/>
                <w:sz w:val="24"/>
                <w:szCs w:val="24"/>
              </w:rPr>
            </w:pPr>
          </w:p>
          <w:p w14:paraId="3AB34338" w14:textId="77777777" w:rsidR="005103E9" w:rsidRPr="00A313DF" w:rsidRDefault="005103E9" w:rsidP="005103E9">
            <w:pPr>
              <w:rPr>
                <w:rFonts w:ascii="Arial" w:eastAsia="Calibri" w:hAnsi="Arial" w:cs="Arial"/>
                <w:sz w:val="24"/>
                <w:szCs w:val="24"/>
              </w:rPr>
            </w:pPr>
          </w:p>
          <w:p w14:paraId="0A26890C" w14:textId="77777777" w:rsidR="005103E9" w:rsidRPr="00A313DF" w:rsidRDefault="005103E9" w:rsidP="005103E9">
            <w:pPr>
              <w:rPr>
                <w:rFonts w:ascii="Arial" w:eastAsia="Calibri" w:hAnsi="Arial" w:cs="Arial"/>
                <w:sz w:val="24"/>
                <w:szCs w:val="24"/>
              </w:rPr>
            </w:pPr>
          </w:p>
          <w:p w14:paraId="036452B3"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tijekom godine </w:t>
            </w:r>
          </w:p>
          <w:p w14:paraId="3AC55F7D" w14:textId="77777777" w:rsidR="005103E9" w:rsidRPr="00A313DF" w:rsidRDefault="005103E9" w:rsidP="005103E9">
            <w:pPr>
              <w:rPr>
                <w:rFonts w:ascii="Arial" w:eastAsia="Calibri" w:hAnsi="Arial" w:cs="Arial"/>
                <w:sz w:val="24"/>
                <w:szCs w:val="24"/>
              </w:rPr>
            </w:pPr>
          </w:p>
          <w:p w14:paraId="40ED1CAC" w14:textId="77777777" w:rsidR="005103E9" w:rsidRPr="00A313DF" w:rsidRDefault="005103E9" w:rsidP="005103E9">
            <w:pPr>
              <w:rPr>
                <w:rFonts w:ascii="Arial" w:eastAsia="Calibri" w:hAnsi="Arial" w:cs="Arial"/>
                <w:sz w:val="24"/>
                <w:szCs w:val="24"/>
              </w:rPr>
            </w:pPr>
          </w:p>
          <w:p w14:paraId="6371B94A" w14:textId="77777777" w:rsidR="005103E9" w:rsidRPr="00A313DF" w:rsidRDefault="005103E9" w:rsidP="005103E9">
            <w:pPr>
              <w:rPr>
                <w:rFonts w:ascii="Arial" w:eastAsia="Calibri" w:hAnsi="Arial" w:cs="Arial"/>
                <w:sz w:val="24"/>
                <w:szCs w:val="24"/>
              </w:rPr>
            </w:pPr>
          </w:p>
          <w:p w14:paraId="1CDE3EAD" w14:textId="77777777" w:rsidR="005103E9" w:rsidRPr="00A313DF" w:rsidRDefault="005103E9" w:rsidP="005103E9">
            <w:pPr>
              <w:rPr>
                <w:rFonts w:ascii="Arial" w:eastAsia="Calibri" w:hAnsi="Arial" w:cs="Arial"/>
                <w:sz w:val="24"/>
                <w:szCs w:val="24"/>
              </w:rPr>
            </w:pPr>
          </w:p>
          <w:p w14:paraId="151730D1" w14:textId="77777777" w:rsidR="005103E9" w:rsidRPr="00A313DF" w:rsidRDefault="005103E9" w:rsidP="005103E9">
            <w:pPr>
              <w:rPr>
                <w:rFonts w:ascii="Arial" w:eastAsia="Calibri" w:hAnsi="Arial" w:cs="Arial"/>
                <w:sz w:val="24"/>
                <w:szCs w:val="24"/>
              </w:rPr>
            </w:pPr>
          </w:p>
          <w:p w14:paraId="35B87DB8" w14:textId="77777777" w:rsidR="005103E9" w:rsidRPr="00A313DF" w:rsidRDefault="005103E9" w:rsidP="005103E9">
            <w:pPr>
              <w:rPr>
                <w:rFonts w:ascii="Arial" w:eastAsia="Calibri" w:hAnsi="Arial" w:cs="Arial"/>
                <w:sz w:val="24"/>
                <w:szCs w:val="24"/>
              </w:rPr>
            </w:pPr>
          </w:p>
          <w:p w14:paraId="01BBD3BD" w14:textId="77777777" w:rsidR="005103E9" w:rsidRPr="00A313DF" w:rsidRDefault="005103E9" w:rsidP="005103E9">
            <w:pPr>
              <w:rPr>
                <w:rFonts w:ascii="Arial" w:eastAsia="Calibri" w:hAnsi="Arial" w:cs="Arial"/>
                <w:sz w:val="24"/>
                <w:szCs w:val="24"/>
              </w:rPr>
            </w:pPr>
          </w:p>
          <w:p w14:paraId="1DB6AF9C" w14:textId="77777777" w:rsidR="005103E9" w:rsidRPr="00A313DF" w:rsidRDefault="005103E9" w:rsidP="005103E9">
            <w:pPr>
              <w:rPr>
                <w:rFonts w:ascii="Arial" w:eastAsia="Calibri" w:hAnsi="Arial" w:cs="Arial"/>
                <w:sz w:val="24"/>
                <w:szCs w:val="24"/>
              </w:rPr>
            </w:pPr>
          </w:p>
          <w:p w14:paraId="047BC520" w14:textId="77777777" w:rsidR="005103E9" w:rsidRPr="00A313DF" w:rsidRDefault="005103E9" w:rsidP="005103E9">
            <w:pPr>
              <w:rPr>
                <w:rFonts w:ascii="Arial" w:eastAsia="Calibri" w:hAnsi="Arial" w:cs="Arial"/>
                <w:sz w:val="24"/>
                <w:szCs w:val="24"/>
              </w:rPr>
            </w:pPr>
          </w:p>
          <w:p w14:paraId="1B4611C0"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prema potrebi </w:t>
            </w:r>
          </w:p>
          <w:p w14:paraId="6A23C445" w14:textId="77777777" w:rsidR="005103E9" w:rsidRPr="00A313DF" w:rsidRDefault="005103E9" w:rsidP="005103E9">
            <w:pPr>
              <w:rPr>
                <w:rFonts w:ascii="Arial" w:eastAsia="Calibri" w:hAnsi="Arial" w:cs="Arial"/>
                <w:sz w:val="24"/>
                <w:szCs w:val="24"/>
              </w:rPr>
            </w:pPr>
          </w:p>
          <w:p w14:paraId="792D7CE1" w14:textId="77777777" w:rsidR="005103E9" w:rsidRPr="00A313DF" w:rsidRDefault="005103E9" w:rsidP="005103E9">
            <w:pPr>
              <w:rPr>
                <w:rFonts w:ascii="Arial" w:eastAsia="Calibri" w:hAnsi="Arial" w:cs="Arial"/>
                <w:sz w:val="24"/>
                <w:szCs w:val="24"/>
              </w:rPr>
            </w:pPr>
          </w:p>
          <w:p w14:paraId="611CC091" w14:textId="77777777" w:rsidR="005103E9" w:rsidRPr="00A313DF" w:rsidRDefault="005103E9" w:rsidP="005103E9">
            <w:pPr>
              <w:rPr>
                <w:rFonts w:ascii="Arial" w:eastAsia="Calibri" w:hAnsi="Arial" w:cs="Arial"/>
                <w:sz w:val="24"/>
                <w:szCs w:val="24"/>
              </w:rPr>
            </w:pPr>
          </w:p>
          <w:p w14:paraId="27146C32" w14:textId="77777777" w:rsidR="005103E9" w:rsidRPr="00A313DF" w:rsidRDefault="005103E9" w:rsidP="005103E9">
            <w:pPr>
              <w:rPr>
                <w:rFonts w:ascii="Arial" w:eastAsia="Calibri" w:hAnsi="Arial" w:cs="Arial"/>
                <w:sz w:val="24"/>
                <w:szCs w:val="24"/>
              </w:rPr>
            </w:pPr>
          </w:p>
          <w:p w14:paraId="558774C2" w14:textId="77777777" w:rsidR="005103E9" w:rsidRPr="00A313DF" w:rsidRDefault="005103E9" w:rsidP="005103E9">
            <w:pPr>
              <w:rPr>
                <w:rFonts w:ascii="Arial" w:eastAsia="Calibri" w:hAnsi="Arial" w:cs="Arial"/>
                <w:sz w:val="24"/>
                <w:szCs w:val="24"/>
              </w:rPr>
            </w:pPr>
          </w:p>
          <w:p w14:paraId="489711F7" w14:textId="77777777" w:rsidR="005103E9" w:rsidRPr="00A313DF" w:rsidRDefault="005103E9" w:rsidP="005103E9">
            <w:pPr>
              <w:rPr>
                <w:rFonts w:ascii="Arial" w:eastAsia="Calibri" w:hAnsi="Arial" w:cs="Arial"/>
                <w:sz w:val="24"/>
                <w:szCs w:val="24"/>
              </w:rPr>
            </w:pPr>
          </w:p>
          <w:p w14:paraId="66990240" w14:textId="77777777" w:rsidR="005103E9" w:rsidRPr="00A313DF" w:rsidRDefault="005103E9" w:rsidP="005103E9">
            <w:pPr>
              <w:rPr>
                <w:rFonts w:ascii="Arial" w:eastAsia="Calibri" w:hAnsi="Arial" w:cs="Arial"/>
                <w:sz w:val="24"/>
                <w:szCs w:val="24"/>
              </w:rPr>
            </w:pPr>
          </w:p>
          <w:p w14:paraId="16F84312" w14:textId="77777777" w:rsidR="005103E9" w:rsidRPr="00A313DF" w:rsidRDefault="005103E9" w:rsidP="005103E9">
            <w:pPr>
              <w:rPr>
                <w:rFonts w:ascii="Arial" w:eastAsia="Calibri" w:hAnsi="Arial" w:cs="Arial"/>
                <w:sz w:val="24"/>
                <w:szCs w:val="24"/>
              </w:rPr>
            </w:pPr>
          </w:p>
          <w:p w14:paraId="4D31B9A4" w14:textId="77777777" w:rsidR="005103E9" w:rsidRPr="00A313DF" w:rsidRDefault="005103E9" w:rsidP="005103E9">
            <w:pPr>
              <w:rPr>
                <w:rFonts w:ascii="Arial" w:eastAsia="Calibri" w:hAnsi="Arial" w:cs="Arial"/>
                <w:sz w:val="24"/>
                <w:szCs w:val="24"/>
              </w:rPr>
            </w:pPr>
          </w:p>
          <w:p w14:paraId="07ABB9F3" w14:textId="77777777" w:rsidR="005103E9" w:rsidRPr="00A313DF" w:rsidRDefault="005103E9" w:rsidP="005103E9">
            <w:pPr>
              <w:rPr>
                <w:rFonts w:ascii="Arial" w:eastAsia="Calibri" w:hAnsi="Arial" w:cs="Arial"/>
                <w:sz w:val="24"/>
                <w:szCs w:val="24"/>
              </w:rPr>
            </w:pPr>
          </w:p>
          <w:p w14:paraId="62094BEF" w14:textId="77777777" w:rsidR="005103E9" w:rsidRPr="00A313DF" w:rsidRDefault="005103E9" w:rsidP="005103E9">
            <w:pPr>
              <w:rPr>
                <w:rFonts w:ascii="Arial" w:eastAsia="Calibri" w:hAnsi="Arial" w:cs="Arial"/>
                <w:sz w:val="24"/>
                <w:szCs w:val="24"/>
              </w:rPr>
            </w:pPr>
          </w:p>
          <w:p w14:paraId="19B2F38E" w14:textId="77777777" w:rsidR="005103E9" w:rsidRPr="00A313DF" w:rsidRDefault="005103E9" w:rsidP="005103E9">
            <w:pPr>
              <w:rPr>
                <w:rFonts w:ascii="Arial" w:eastAsia="Calibri" w:hAnsi="Arial" w:cs="Arial"/>
                <w:sz w:val="24"/>
                <w:szCs w:val="24"/>
              </w:rPr>
            </w:pPr>
          </w:p>
          <w:p w14:paraId="01365F5D"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prema potrebi </w:t>
            </w:r>
          </w:p>
          <w:p w14:paraId="1DF51EEC" w14:textId="77777777" w:rsidR="005103E9" w:rsidRPr="00A313DF" w:rsidRDefault="005103E9" w:rsidP="005103E9">
            <w:pPr>
              <w:rPr>
                <w:rFonts w:ascii="Arial" w:eastAsia="Calibri" w:hAnsi="Arial" w:cs="Arial"/>
                <w:sz w:val="24"/>
                <w:szCs w:val="24"/>
              </w:rPr>
            </w:pPr>
          </w:p>
          <w:p w14:paraId="5FAFF6AF" w14:textId="77777777" w:rsidR="005103E9" w:rsidRPr="00A313DF" w:rsidRDefault="005103E9" w:rsidP="005103E9">
            <w:pPr>
              <w:rPr>
                <w:rFonts w:ascii="Arial" w:eastAsia="Calibri" w:hAnsi="Arial" w:cs="Arial"/>
                <w:sz w:val="24"/>
                <w:szCs w:val="24"/>
              </w:rPr>
            </w:pPr>
          </w:p>
          <w:p w14:paraId="7C9790B1" w14:textId="77777777" w:rsidR="005103E9" w:rsidRPr="00A313DF" w:rsidRDefault="005103E9" w:rsidP="005103E9">
            <w:pPr>
              <w:rPr>
                <w:rFonts w:ascii="Arial" w:eastAsia="Calibri" w:hAnsi="Arial" w:cs="Arial"/>
                <w:sz w:val="24"/>
                <w:szCs w:val="24"/>
              </w:rPr>
            </w:pPr>
          </w:p>
          <w:p w14:paraId="5D96DB39"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prema potrebi </w:t>
            </w:r>
          </w:p>
        </w:tc>
      </w:tr>
      <w:tr w:rsidR="00C84623" w:rsidRPr="00A313DF" w14:paraId="15DB0F92" w14:textId="77777777" w:rsidTr="005103E9">
        <w:tc>
          <w:tcPr>
            <w:tcW w:w="7763" w:type="dxa"/>
          </w:tcPr>
          <w:p w14:paraId="60390403" w14:textId="77777777" w:rsidR="005103E9" w:rsidRPr="00A313DF" w:rsidRDefault="005103E9" w:rsidP="00F32A35">
            <w:pPr>
              <w:pStyle w:val="ListParagraph"/>
              <w:numPr>
                <w:ilvl w:val="0"/>
                <w:numId w:val="229"/>
              </w:numPr>
              <w:autoSpaceDE w:val="0"/>
              <w:autoSpaceDN w:val="0"/>
              <w:adjustRightInd w:val="0"/>
              <w:rPr>
                <w:rFonts w:ascii="Arial" w:eastAsia="Calibri" w:hAnsi="Arial" w:cs="Arial"/>
              </w:rPr>
            </w:pPr>
            <w:r w:rsidRPr="00A313DF">
              <w:rPr>
                <w:rFonts w:ascii="Arial" w:eastAsia="Calibri" w:hAnsi="Arial" w:cs="Arial"/>
              </w:rPr>
              <w:lastRenderedPageBreak/>
              <w:t xml:space="preserve">Primjena propisa te općih akata Ustanove u svakodnevnom poslovanju </w:t>
            </w:r>
          </w:p>
          <w:p w14:paraId="065BC4D4" w14:textId="77777777" w:rsidR="005103E9" w:rsidRPr="00A313DF" w:rsidRDefault="005103E9" w:rsidP="00F32A35">
            <w:pPr>
              <w:pStyle w:val="ListParagraph"/>
              <w:numPr>
                <w:ilvl w:val="0"/>
                <w:numId w:val="229"/>
              </w:numPr>
              <w:autoSpaceDE w:val="0"/>
              <w:autoSpaceDN w:val="0"/>
              <w:adjustRightInd w:val="0"/>
              <w:rPr>
                <w:rFonts w:ascii="Arial" w:eastAsia="Calibri" w:hAnsi="Arial" w:cs="Arial"/>
              </w:rPr>
            </w:pPr>
            <w:r w:rsidRPr="00A313DF">
              <w:rPr>
                <w:rFonts w:ascii="Arial" w:eastAsia="Calibri" w:hAnsi="Arial" w:cs="Arial"/>
              </w:rPr>
              <w:t xml:space="preserve">Praćenje materije ranog i predškolskog odgoja i obrazovanja, uredskog i administrativnog poslovanja, radnog prava, zaštite osobnih podataka te svih internih akata Ustanove </w:t>
            </w:r>
          </w:p>
          <w:p w14:paraId="099AB569" w14:textId="77777777" w:rsidR="005103E9" w:rsidRPr="00A313DF" w:rsidRDefault="005103E9" w:rsidP="00F32A35">
            <w:pPr>
              <w:pStyle w:val="ListParagraph"/>
              <w:numPr>
                <w:ilvl w:val="0"/>
                <w:numId w:val="229"/>
              </w:numPr>
              <w:autoSpaceDE w:val="0"/>
              <w:autoSpaceDN w:val="0"/>
              <w:adjustRightInd w:val="0"/>
              <w:rPr>
                <w:rFonts w:ascii="Arial" w:eastAsia="Calibri" w:hAnsi="Arial" w:cs="Arial"/>
              </w:rPr>
            </w:pPr>
            <w:r w:rsidRPr="00A313DF">
              <w:rPr>
                <w:rFonts w:ascii="Arial" w:eastAsia="Calibri" w:hAnsi="Arial" w:cs="Arial"/>
              </w:rPr>
              <w:t xml:space="preserve">Edukacija, planiranje i realizacija postupka za upis djece u Dječji vrtić Sušak </w:t>
            </w:r>
          </w:p>
          <w:p w14:paraId="0F2E400F" w14:textId="77777777" w:rsidR="005103E9" w:rsidRPr="00A313DF" w:rsidRDefault="005103E9" w:rsidP="00F32A35">
            <w:pPr>
              <w:pStyle w:val="ListParagraph"/>
              <w:numPr>
                <w:ilvl w:val="0"/>
                <w:numId w:val="229"/>
              </w:numPr>
              <w:autoSpaceDE w:val="0"/>
              <w:autoSpaceDN w:val="0"/>
              <w:adjustRightInd w:val="0"/>
              <w:rPr>
                <w:rFonts w:ascii="Arial" w:eastAsia="Calibri" w:hAnsi="Arial" w:cs="Arial"/>
              </w:rPr>
            </w:pPr>
            <w:r w:rsidRPr="00A313DF">
              <w:rPr>
                <w:rFonts w:ascii="Arial" w:eastAsia="Calibri" w:hAnsi="Arial" w:cs="Arial"/>
              </w:rPr>
              <w:t xml:space="preserve">Edukacija i sudjelovanje u aktivnostima projekta „Informatizacija procesa i uspostava cjelovite elektroničke usluge upisa u odgojne i obrazovne ustanove“ </w:t>
            </w:r>
          </w:p>
          <w:p w14:paraId="7C5C3ACA" w14:textId="77777777" w:rsidR="005103E9" w:rsidRPr="00A313DF" w:rsidRDefault="005103E9" w:rsidP="00F32A35">
            <w:pPr>
              <w:pStyle w:val="ListParagraph"/>
              <w:numPr>
                <w:ilvl w:val="0"/>
                <w:numId w:val="229"/>
              </w:numPr>
              <w:autoSpaceDE w:val="0"/>
              <w:autoSpaceDN w:val="0"/>
              <w:adjustRightInd w:val="0"/>
              <w:rPr>
                <w:rFonts w:ascii="Arial" w:eastAsia="Calibri" w:hAnsi="Arial" w:cs="Arial"/>
              </w:rPr>
            </w:pPr>
            <w:r w:rsidRPr="00A313DF">
              <w:rPr>
                <w:rFonts w:ascii="Arial" w:eastAsia="Calibri" w:hAnsi="Arial" w:cs="Arial"/>
              </w:rPr>
              <w:t xml:space="preserve">Priprema dokumentacije za upis u obvezni Program predškole </w:t>
            </w:r>
          </w:p>
          <w:p w14:paraId="79485230" w14:textId="77777777" w:rsidR="005103E9" w:rsidRPr="00A313DF" w:rsidRDefault="005103E9" w:rsidP="00F32A35">
            <w:pPr>
              <w:pStyle w:val="ListParagraph"/>
              <w:numPr>
                <w:ilvl w:val="0"/>
                <w:numId w:val="229"/>
              </w:numPr>
              <w:autoSpaceDE w:val="0"/>
              <w:autoSpaceDN w:val="0"/>
              <w:adjustRightInd w:val="0"/>
              <w:rPr>
                <w:rFonts w:ascii="Arial" w:eastAsia="Calibri" w:hAnsi="Arial" w:cs="Arial"/>
              </w:rPr>
            </w:pPr>
            <w:r w:rsidRPr="00A313DF">
              <w:rPr>
                <w:rFonts w:ascii="Arial" w:eastAsia="Calibri" w:hAnsi="Arial" w:cs="Arial"/>
              </w:rPr>
              <w:t xml:space="preserve">Implementacija obvezujućih procedura zaštite osobnih podataka u obavljanju općih i pravnih poslova </w:t>
            </w:r>
          </w:p>
          <w:p w14:paraId="6685F08C" w14:textId="77777777" w:rsidR="005103E9" w:rsidRPr="00A313DF" w:rsidRDefault="005103E9" w:rsidP="00F32A35">
            <w:pPr>
              <w:pStyle w:val="ListParagraph"/>
              <w:numPr>
                <w:ilvl w:val="0"/>
                <w:numId w:val="229"/>
              </w:numPr>
              <w:autoSpaceDE w:val="0"/>
              <w:autoSpaceDN w:val="0"/>
              <w:adjustRightInd w:val="0"/>
              <w:rPr>
                <w:rFonts w:ascii="Arial" w:eastAsia="Calibri" w:hAnsi="Arial" w:cs="Arial"/>
              </w:rPr>
            </w:pPr>
            <w:r w:rsidRPr="00A313DF">
              <w:rPr>
                <w:rFonts w:ascii="Arial" w:eastAsia="Calibri" w:hAnsi="Arial" w:cs="Arial"/>
              </w:rPr>
              <w:t xml:space="preserve">Obavljanje poslova iz djelokruga Službe općih, pravnih i kadrovskih poslova te suradnja s ostalim službama Ustanove po nalogu ravnatelja i tajnika </w:t>
            </w:r>
          </w:p>
          <w:p w14:paraId="3B6A2777" w14:textId="77777777" w:rsidR="005103E9" w:rsidRPr="00A313DF" w:rsidRDefault="005103E9" w:rsidP="00F32A35">
            <w:pPr>
              <w:pStyle w:val="ListParagraph"/>
              <w:numPr>
                <w:ilvl w:val="0"/>
                <w:numId w:val="229"/>
              </w:numPr>
              <w:autoSpaceDE w:val="0"/>
              <w:autoSpaceDN w:val="0"/>
              <w:adjustRightInd w:val="0"/>
              <w:rPr>
                <w:rFonts w:ascii="Arial" w:eastAsia="Calibri" w:hAnsi="Arial" w:cs="Arial"/>
              </w:rPr>
            </w:pPr>
            <w:r w:rsidRPr="00A313DF">
              <w:rPr>
                <w:rFonts w:ascii="Arial" w:eastAsia="Calibri" w:hAnsi="Arial" w:cs="Arial"/>
              </w:rPr>
              <w:t xml:space="preserve">Sudjelovanje u provedbi strategija i programa kojima se unaprjeđuje i razvija poslovanje Ustanove </w:t>
            </w:r>
          </w:p>
          <w:p w14:paraId="7278DCB0" w14:textId="77777777" w:rsidR="005103E9" w:rsidRPr="00A313DF" w:rsidRDefault="005103E9" w:rsidP="00F32A35">
            <w:pPr>
              <w:pStyle w:val="ListParagraph"/>
              <w:numPr>
                <w:ilvl w:val="0"/>
                <w:numId w:val="239"/>
              </w:numPr>
              <w:autoSpaceDE w:val="0"/>
              <w:autoSpaceDN w:val="0"/>
              <w:adjustRightInd w:val="0"/>
              <w:rPr>
                <w:rFonts w:ascii="Arial" w:eastAsia="Calibri" w:hAnsi="Arial" w:cs="Arial"/>
              </w:rPr>
            </w:pPr>
            <w:r w:rsidRPr="00A313DF">
              <w:rPr>
                <w:rFonts w:ascii="Arial" w:eastAsia="Calibri" w:hAnsi="Arial" w:cs="Arial"/>
              </w:rPr>
              <w:t xml:space="preserve">Planiranje i vođenje povjerenih poslova u skladu s najboljim interesima Ustanove </w:t>
            </w:r>
          </w:p>
          <w:p w14:paraId="21B751B0" w14:textId="77777777" w:rsidR="005103E9" w:rsidRPr="00A313DF" w:rsidRDefault="005103E9" w:rsidP="00F32A35">
            <w:pPr>
              <w:pStyle w:val="ListParagraph"/>
              <w:numPr>
                <w:ilvl w:val="0"/>
                <w:numId w:val="239"/>
              </w:numPr>
              <w:autoSpaceDE w:val="0"/>
              <w:autoSpaceDN w:val="0"/>
              <w:adjustRightInd w:val="0"/>
              <w:rPr>
                <w:rFonts w:ascii="Arial" w:eastAsia="Calibri" w:hAnsi="Arial" w:cs="Arial"/>
              </w:rPr>
            </w:pPr>
            <w:r w:rsidRPr="00A313DF">
              <w:rPr>
                <w:rFonts w:ascii="Arial" w:eastAsia="Calibri" w:hAnsi="Arial" w:cs="Arial"/>
              </w:rPr>
              <w:t xml:space="preserve">Priprema i obrada mater. za sjednice kolegija Stručnogvijeća </w:t>
            </w:r>
          </w:p>
          <w:p w14:paraId="10C58942" w14:textId="77777777" w:rsidR="005103E9" w:rsidRPr="00A313DF" w:rsidRDefault="005103E9" w:rsidP="00F32A35">
            <w:pPr>
              <w:pStyle w:val="ListParagraph"/>
              <w:numPr>
                <w:ilvl w:val="0"/>
                <w:numId w:val="239"/>
              </w:numPr>
              <w:autoSpaceDE w:val="0"/>
              <w:autoSpaceDN w:val="0"/>
              <w:adjustRightInd w:val="0"/>
              <w:rPr>
                <w:rFonts w:ascii="Arial" w:eastAsia="Calibri" w:hAnsi="Arial" w:cs="Arial"/>
              </w:rPr>
            </w:pPr>
            <w:r w:rsidRPr="00A313DF">
              <w:rPr>
                <w:rFonts w:ascii="Arial" w:eastAsia="Calibri" w:hAnsi="Arial" w:cs="Arial"/>
              </w:rPr>
              <w:t xml:space="preserve">Vođenje zapisnika sa sjednica i sastanaka te arhiviranje prikupljene dokumentacije </w:t>
            </w:r>
          </w:p>
          <w:p w14:paraId="052F64EC" w14:textId="77777777" w:rsidR="005103E9" w:rsidRPr="00A313DF" w:rsidRDefault="005103E9" w:rsidP="00F32A35">
            <w:pPr>
              <w:pStyle w:val="ListParagraph"/>
              <w:numPr>
                <w:ilvl w:val="0"/>
                <w:numId w:val="239"/>
              </w:numPr>
              <w:autoSpaceDE w:val="0"/>
              <w:autoSpaceDN w:val="0"/>
              <w:adjustRightInd w:val="0"/>
              <w:rPr>
                <w:rFonts w:ascii="Arial" w:eastAsia="Calibri" w:hAnsi="Arial" w:cs="Arial"/>
              </w:rPr>
            </w:pPr>
            <w:r w:rsidRPr="00A313DF">
              <w:rPr>
                <w:rFonts w:ascii="Arial" w:eastAsia="Calibri" w:hAnsi="Arial" w:cs="Arial"/>
              </w:rPr>
              <w:t xml:space="preserve">Komunikacija s voditeljima Centara predškolskog odgoja radi primjene zaključaka usvojenih na kolegiju te razmjene informacija o potrebama svakodnevnog poslovanja iz djelokruga pravnih i općih poslova Ustanove </w:t>
            </w:r>
          </w:p>
          <w:p w14:paraId="063F7134" w14:textId="77777777" w:rsidR="005103E9" w:rsidRPr="00A313DF" w:rsidRDefault="005103E9" w:rsidP="00F32A35">
            <w:pPr>
              <w:pStyle w:val="ListParagraph"/>
              <w:numPr>
                <w:ilvl w:val="0"/>
                <w:numId w:val="239"/>
              </w:numPr>
              <w:autoSpaceDE w:val="0"/>
              <w:autoSpaceDN w:val="0"/>
              <w:adjustRightInd w:val="0"/>
              <w:rPr>
                <w:rFonts w:ascii="Arial" w:eastAsia="Calibri" w:hAnsi="Arial" w:cs="Arial"/>
              </w:rPr>
            </w:pPr>
            <w:r w:rsidRPr="00A313DF">
              <w:rPr>
                <w:rFonts w:ascii="Arial" w:eastAsia="Calibri" w:hAnsi="Arial" w:cs="Arial"/>
              </w:rPr>
              <w:t xml:space="preserve">Aktivno sudjelovanje u projektima kojima se promiče i unaprjeđuje sustav ranog i predškolskog odgoja i obrazovanja </w:t>
            </w:r>
          </w:p>
          <w:p w14:paraId="4AE68599" w14:textId="77777777" w:rsidR="005103E9" w:rsidRPr="00A313DF" w:rsidRDefault="005103E9" w:rsidP="00F32A35">
            <w:pPr>
              <w:pStyle w:val="ListParagraph"/>
              <w:numPr>
                <w:ilvl w:val="0"/>
                <w:numId w:val="239"/>
              </w:numPr>
              <w:autoSpaceDE w:val="0"/>
              <w:autoSpaceDN w:val="0"/>
              <w:adjustRightInd w:val="0"/>
              <w:rPr>
                <w:rFonts w:ascii="Arial" w:eastAsia="Calibri" w:hAnsi="Arial" w:cs="Arial"/>
              </w:rPr>
            </w:pPr>
            <w:r w:rsidRPr="00A313DF">
              <w:rPr>
                <w:rFonts w:ascii="Arial" w:eastAsia="Calibri" w:hAnsi="Arial" w:cs="Arial"/>
              </w:rPr>
              <w:t xml:space="preserve">Ažuriranje podataka na mrežnoj stranici, pravovremeno objavljivanje novosti i aktualnosti vezanih za aktivnosti Dječjeg vrtića Rijeka, informiranje javnosti o natječajima za zasnivanje radnog odnosa, projektima, upisima, programima i sl. </w:t>
            </w:r>
          </w:p>
          <w:p w14:paraId="08A010C8" w14:textId="77777777" w:rsidR="005103E9" w:rsidRPr="00A313DF" w:rsidRDefault="005103E9" w:rsidP="00F32A35">
            <w:pPr>
              <w:pStyle w:val="ListParagraph"/>
              <w:numPr>
                <w:ilvl w:val="0"/>
                <w:numId w:val="239"/>
              </w:numPr>
              <w:autoSpaceDE w:val="0"/>
              <w:autoSpaceDN w:val="0"/>
              <w:adjustRightInd w:val="0"/>
              <w:rPr>
                <w:rFonts w:ascii="Arial" w:eastAsia="Calibri" w:hAnsi="Arial" w:cs="Arial"/>
              </w:rPr>
            </w:pPr>
            <w:r w:rsidRPr="00A313DF">
              <w:rPr>
                <w:rFonts w:ascii="Arial" w:eastAsia="Calibri" w:hAnsi="Arial" w:cs="Arial"/>
              </w:rPr>
              <w:t>Primanje usmenih i pismenih upita i molbi djelatnika i/ili korisnika usluga, pružanje informacija o aktivnostima Ustanove, korespondencija s radnicima, korisnicima usluga, tijelima i drugim zainteresiranim osobama</w:t>
            </w:r>
          </w:p>
          <w:p w14:paraId="7FB08618" w14:textId="77777777" w:rsidR="005103E9" w:rsidRPr="00A313DF" w:rsidRDefault="005103E9" w:rsidP="00F32A35">
            <w:pPr>
              <w:pStyle w:val="ListParagraph"/>
              <w:numPr>
                <w:ilvl w:val="0"/>
                <w:numId w:val="239"/>
              </w:numPr>
              <w:autoSpaceDE w:val="0"/>
              <w:autoSpaceDN w:val="0"/>
              <w:adjustRightInd w:val="0"/>
              <w:rPr>
                <w:rFonts w:ascii="Arial" w:eastAsia="Calibri" w:hAnsi="Arial" w:cs="Arial"/>
              </w:rPr>
            </w:pPr>
            <w:r w:rsidRPr="00A313DF">
              <w:rPr>
                <w:rFonts w:ascii="Arial" w:eastAsia="Calibri" w:hAnsi="Arial" w:cs="Arial"/>
              </w:rPr>
              <w:t>Korespondencija s nadležnim ministarstvom i gradskim odjelom, poduzimanje aktivnosti vezano za programe koji se financiraju iz državnog proračuna</w:t>
            </w:r>
          </w:p>
          <w:p w14:paraId="321544D3" w14:textId="77777777" w:rsidR="005103E9" w:rsidRPr="00A313DF" w:rsidRDefault="005103E9" w:rsidP="00F32A35">
            <w:pPr>
              <w:pStyle w:val="ListParagraph"/>
              <w:numPr>
                <w:ilvl w:val="0"/>
                <w:numId w:val="239"/>
              </w:numPr>
              <w:autoSpaceDE w:val="0"/>
              <w:autoSpaceDN w:val="0"/>
              <w:adjustRightInd w:val="0"/>
              <w:rPr>
                <w:rFonts w:ascii="Arial" w:eastAsia="Calibri" w:hAnsi="Arial" w:cs="Arial"/>
              </w:rPr>
            </w:pPr>
            <w:r w:rsidRPr="00A313DF">
              <w:rPr>
                <w:rFonts w:ascii="Arial" w:eastAsia="Calibri" w:hAnsi="Arial" w:cs="Arial"/>
              </w:rPr>
              <w:lastRenderedPageBreak/>
              <w:t xml:space="preserve">Sastavljanje izvješća, mišljenja i drugih akata sukladno potrebama tekućeg poslovanja </w:t>
            </w:r>
          </w:p>
          <w:p w14:paraId="74FE2119" w14:textId="77777777" w:rsidR="005103E9" w:rsidRPr="00A313DF" w:rsidRDefault="005103E9" w:rsidP="00F32A35">
            <w:pPr>
              <w:pStyle w:val="ListParagraph"/>
              <w:numPr>
                <w:ilvl w:val="0"/>
                <w:numId w:val="239"/>
              </w:numPr>
              <w:autoSpaceDE w:val="0"/>
              <w:autoSpaceDN w:val="0"/>
              <w:adjustRightInd w:val="0"/>
              <w:rPr>
                <w:rFonts w:ascii="Arial" w:eastAsia="Calibri" w:hAnsi="Arial" w:cs="Arial"/>
              </w:rPr>
            </w:pPr>
            <w:r w:rsidRPr="00A313DF">
              <w:rPr>
                <w:rFonts w:ascii="Arial" w:eastAsia="Calibri" w:hAnsi="Arial" w:cs="Arial"/>
              </w:rPr>
              <w:t xml:space="preserve">Arhiviranje dokumentacije koja nastane u radu ili u svezi s radom, vođenje evidencija i očevidnika </w:t>
            </w:r>
          </w:p>
          <w:p w14:paraId="5448C31A" w14:textId="77777777" w:rsidR="005103E9" w:rsidRPr="00A313DF" w:rsidRDefault="005103E9" w:rsidP="00F32A35">
            <w:pPr>
              <w:pStyle w:val="ListParagraph"/>
              <w:numPr>
                <w:ilvl w:val="0"/>
                <w:numId w:val="239"/>
              </w:numPr>
              <w:autoSpaceDE w:val="0"/>
              <w:autoSpaceDN w:val="0"/>
              <w:adjustRightInd w:val="0"/>
              <w:rPr>
                <w:rFonts w:ascii="Arial" w:eastAsia="Calibri" w:hAnsi="Arial" w:cs="Arial"/>
              </w:rPr>
            </w:pPr>
            <w:r w:rsidRPr="00A313DF">
              <w:rPr>
                <w:rFonts w:ascii="Arial" w:eastAsia="Calibri" w:hAnsi="Arial" w:cs="Arial"/>
              </w:rPr>
              <w:t xml:space="preserve">Praćenje rezultata rada, educiranje i predlaganje rješenja kojima se poboljšava kvaliteta rada i sadržaja usluga </w:t>
            </w:r>
          </w:p>
          <w:p w14:paraId="0671A294" w14:textId="77777777" w:rsidR="005103E9" w:rsidRPr="00A313DF" w:rsidRDefault="005103E9" w:rsidP="00F32A35">
            <w:pPr>
              <w:pStyle w:val="ListParagraph"/>
              <w:numPr>
                <w:ilvl w:val="0"/>
                <w:numId w:val="239"/>
              </w:numPr>
              <w:autoSpaceDE w:val="0"/>
              <w:autoSpaceDN w:val="0"/>
              <w:adjustRightInd w:val="0"/>
              <w:rPr>
                <w:rFonts w:ascii="Arial" w:eastAsia="Calibri" w:hAnsi="Arial" w:cs="Arial"/>
              </w:rPr>
            </w:pPr>
            <w:r w:rsidRPr="00A313DF">
              <w:rPr>
                <w:rFonts w:ascii="Arial" w:eastAsia="Calibri" w:hAnsi="Arial" w:cs="Arial"/>
              </w:rPr>
              <w:t xml:space="preserve">Obavljanje poslova zamjenice povjerljive osobe za unutarnje prijavljivanje nepravilnosti </w:t>
            </w:r>
          </w:p>
          <w:p w14:paraId="5076AAFB" w14:textId="77777777" w:rsidR="005103E9" w:rsidRPr="00A313DF" w:rsidRDefault="005103E9" w:rsidP="00F32A35">
            <w:pPr>
              <w:pStyle w:val="ListParagraph"/>
              <w:numPr>
                <w:ilvl w:val="0"/>
                <w:numId w:val="239"/>
              </w:numPr>
              <w:autoSpaceDE w:val="0"/>
              <w:autoSpaceDN w:val="0"/>
              <w:adjustRightInd w:val="0"/>
              <w:rPr>
                <w:rFonts w:ascii="Arial" w:eastAsia="Calibri" w:hAnsi="Arial" w:cs="Arial"/>
              </w:rPr>
            </w:pPr>
            <w:r w:rsidRPr="00A313DF">
              <w:rPr>
                <w:rFonts w:ascii="Arial" w:eastAsia="Calibri" w:hAnsi="Arial" w:cs="Arial"/>
              </w:rPr>
              <w:t xml:space="preserve">Podnošenje prijava/promjena/odjava na obvezno mirovinsko i zdravstveno osiguranje putem centralnog registra za obveznike plaćanja doprinosa </w:t>
            </w:r>
          </w:p>
          <w:p w14:paraId="738A4742" w14:textId="77777777" w:rsidR="005103E9" w:rsidRPr="00A313DF" w:rsidRDefault="005103E9" w:rsidP="00F32A35">
            <w:pPr>
              <w:pStyle w:val="ListParagraph"/>
              <w:numPr>
                <w:ilvl w:val="0"/>
                <w:numId w:val="239"/>
              </w:numPr>
              <w:autoSpaceDE w:val="0"/>
              <w:autoSpaceDN w:val="0"/>
              <w:adjustRightInd w:val="0"/>
              <w:rPr>
                <w:rFonts w:ascii="Arial" w:eastAsia="Calibri" w:hAnsi="Arial" w:cs="Arial"/>
              </w:rPr>
            </w:pPr>
            <w:r w:rsidRPr="00A313DF">
              <w:rPr>
                <w:rFonts w:ascii="Arial" w:eastAsia="Calibri" w:hAnsi="Arial" w:cs="Arial"/>
              </w:rPr>
              <w:t xml:space="preserve">Praćenje rokova vezanih za prijavu/promjenu/odjavu na obvezno mirovinsko i zdravstveno osiguranje </w:t>
            </w:r>
          </w:p>
          <w:p w14:paraId="1ADC9448" w14:textId="77777777" w:rsidR="005103E9" w:rsidRPr="00A313DF" w:rsidRDefault="005103E9" w:rsidP="00F32A35">
            <w:pPr>
              <w:pStyle w:val="ListParagraph"/>
              <w:numPr>
                <w:ilvl w:val="0"/>
                <w:numId w:val="239"/>
              </w:numPr>
              <w:autoSpaceDE w:val="0"/>
              <w:autoSpaceDN w:val="0"/>
              <w:adjustRightInd w:val="0"/>
              <w:rPr>
                <w:rFonts w:ascii="Arial" w:eastAsia="Calibri" w:hAnsi="Arial" w:cs="Arial"/>
              </w:rPr>
            </w:pPr>
            <w:r w:rsidRPr="00A313DF">
              <w:rPr>
                <w:rFonts w:ascii="Arial" w:eastAsia="Calibri" w:hAnsi="Arial" w:cs="Arial"/>
              </w:rPr>
              <w:t xml:space="preserve">Vođenje dokumentacije i evidencije iz oblasti radnih odnosa za sve zaposlene te evidentiranje i ažuriranje svih izmjena, dopuna i ostalih promjena tijekom radnog odnosa zaposlenika </w:t>
            </w:r>
          </w:p>
          <w:p w14:paraId="1B3157D0" w14:textId="77777777" w:rsidR="005103E9" w:rsidRPr="00A313DF" w:rsidRDefault="005103E9" w:rsidP="00F32A35">
            <w:pPr>
              <w:pStyle w:val="ListParagraph"/>
              <w:numPr>
                <w:ilvl w:val="0"/>
                <w:numId w:val="239"/>
              </w:numPr>
              <w:autoSpaceDE w:val="0"/>
              <w:autoSpaceDN w:val="0"/>
              <w:adjustRightInd w:val="0"/>
              <w:rPr>
                <w:rFonts w:ascii="Arial" w:eastAsia="Calibri" w:hAnsi="Arial" w:cs="Arial"/>
              </w:rPr>
            </w:pPr>
            <w:r w:rsidRPr="00A313DF">
              <w:rPr>
                <w:rFonts w:ascii="Arial" w:eastAsia="Calibri" w:hAnsi="Arial" w:cs="Arial"/>
              </w:rPr>
              <w:t xml:space="preserve">Vođenje matične evidencije </w:t>
            </w:r>
          </w:p>
          <w:p w14:paraId="4F028F3E" w14:textId="77777777" w:rsidR="005103E9" w:rsidRPr="00A313DF" w:rsidRDefault="005103E9" w:rsidP="00F32A35">
            <w:pPr>
              <w:pStyle w:val="ListParagraph"/>
              <w:numPr>
                <w:ilvl w:val="0"/>
                <w:numId w:val="239"/>
              </w:numPr>
              <w:autoSpaceDE w:val="0"/>
              <w:autoSpaceDN w:val="0"/>
              <w:adjustRightInd w:val="0"/>
              <w:rPr>
                <w:rFonts w:ascii="Arial" w:eastAsia="Calibri" w:hAnsi="Arial" w:cs="Arial"/>
              </w:rPr>
            </w:pPr>
            <w:r w:rsidRPr="00A313DF">
              <w:rPr>
                <w:rFonts w:ascii="Arial" w:eastAsia="Calibri" w:hAnsi="Arial" w:cs="Arial"/>
              </w:rPr>
              <w:t xml:space="preserve">Praćenje i primjena svih relevantnih radno-pravnih propisa, praćenje zakonskih izmjena i dopuna te njihova implementacija </w:t>
            </w:r>
          </w:p>
          <w:p w14:paraId="303E1EB5" w14:textId="77777777" w:rsidR="005103E9" w:rsidRPr="00A313DF" w:rsidRDefault="005103E9" w:rsidP="00F32A35">
            <w:pPr>
              <w:pStyle w:val="ListParagraph"/>
              <w:numPr>
                <w:ilvl w:val="0"/>
                <w:numId w:val="239"/>
              </w:numPr>
              <w:autoSpaceDE w:val="0"/>
              <w:autoSpaceDN w:val="0"/>
              <w:adjustRightInd w:val="0"/>
              <w:rPr>
                <w:rFonts w:ascii="Arial" w:eastAsia="Calibri" w:hAnsi="Arial" w:cs="Arial"/>
              </w:rPr>
            </w:pPr>
            <w:r w:rsidRPr="00A313DF">
              <w:rPr>
                <w:rFonts w:ascii="Arial" w:eastAsia="Calibri" w:hAnsi="Arial" w:cs="Arial"/>
              </w:rPr>
              <w:t>Pisanje i izdavanje ugovora o radu, rješenja, sporazuma, potvrda i ostale dokumentacije iz oblasti kadrovskih poslova te vođenje urudžbenih zapisnika</w:t>
            </w:r>
          </w:p>
          <w:p w14:paraId="5A2CCFC8" w14:textId="77777777" w:rsidR="005103E9" w:rsidRPr="00A313DF" w:rsidRDefault="005103E9" w:rsidP="00F32A35">
            <w:pPr>
              <w:pStyle w:val="ListParagraph"/>
              <w:numPr>
                <w:ilvl w:val="0"/>
                <w:numId w:val="239"/>
              </w:numPr>
              <w:rPr>
                <w:rFonts w:ascii="Arial" w:eastAsia="Calibri" w:hAnsi="Arial" w:cs="Arial"/>
              </w:rPr>
            </w:pPr>
            <w:r w:rsidRPr="00A313DF">
              <w:rPr>
                <w:rFonts w:ascii="Arial" w:eastAsia="Calibri" w:hAnsi="Arial" w:cs="Arial"/>
              </w:rPr>
              <w:t xml:space="preserve">Prikupljanje narudžbi i slanje narudžbi dobavljačima za dostavu </w:t>
            </w:r>
          </w:p>
          <w:p w14:paraId="042C172F" w14:textId="77777777" w:rsidR="005103E9" w:rsidRPr="00A313DF" w:rsidRDefault="005103E9" w:rsidP="00F32A35">
            <w:pPr>
              <w:pStyle w:val="ListParagraph"/>
              <w:numPr>
                <w:ilvl w:val="0"/>
                <w:numId w:val="239"/>
              </w:numPr>
              <w:rPr>
                <w:rFonts w:ascii="Arial" w:eastAsia="Calibri" w:hAnsi="Arial" w:cs="Arial"/>
              </w:rPr>
            </w:pPr>
            <w:r w:rsidRPr="00A313DF">
              <w:rPr>
                <w:rFonts w:ascii="Arial" w:eastAsia="Calibri" w:hAnsi="Arial" w:cs="Arial"/>
              </w:rPr>
              <w:t>Komunikacija sa ekonomima i dobavljačima</w:t>
            </w:r>
          </w:p>
          <w:p w14:paraId="2A820C4A" w14:textId="77777777" w:rsidR="005103E9" w:rsidRPr="00A313DF" w:rsidRDefault="005103E9" w:rsidP="00F32A35">
            <w:pPr>
              <w:pStyle w:val="ListParagraph"/>
              <w:numPr>
                <w:ilvl w:val="0"/>
                <w:numId w:val="239"/>
              </w:numPr>
              <w:rPr>
                <w:rFonts w:ascii="Arial" w:eastAsia="Calibri" w:hAnsi="Arial" w:cs="Arial"/>
              </w:rPr>
            </w:pPr>
            <w:r w:rsidRPr="00A313DF">
              <w:rPr>
                <w:rFonts w:ascii="Arial" w:eastAsia="Calibri" w:hAnsi="Arial" w:cs="Arial"/>
              </w:rPr>
              <w:t xml:space="preserve">Otklanjanje reklamacija </w:t>
            </w:r>
          </w:p>
          <w:p w14:paraId="5A1E3EC9" w14:textId="77777777" w:rsidR="005103E9" w:rsidRPr="00A313DF" w:rsidRDefault="005103E9" w:rsidP="00F32A35">
            <w:pPr>
              <w:pStyle w:val="ListParagraph"/>
              <w:numPr>
                <w:ilvl w:val="0"/>
                <w:numId w:val="239"/>
              </w:numPr>
              <w:rPr>
                <w:rFonts w:ascii="Arial" w:eastAsia="Calibri" w:hAnsi="Arial" w:cs="Arial"/>
              </w:rPr>
            </w:pPr>
            <w:r w:rsidRPr="00A313DF">
              <w:rPr>
                <w:rFonts w:ascii="Arial" w:eastAsia="Calibri" w:hAnsi="Arial" w:cs="Arial"/>
              </w:rPr>
              <w:t xml:space="preserve">Naručivanje usluga popravaka i otklanjanja kvarova </w:t>
            </w:r>
          </w:p>
          <w:p w14:paraId="555B7EEF" w14:textId="77777777" w:rsidR="005103E9" w:rsidRPr="00A313DF" w:rsidRDefault="005103E9" w:rsidP="00F32A35">
            <w:pPr>
              <w:pStyle w:val="ListParagraph"/>
              <w:numPr>
                <w:ilvl w:val="0"/>
                <w:numId w:val="239"/>
              </w:numPr>
              <w:rPr>
                <w:rFonts w:ascii="Arial" w:eastAsia="Calibri" w:hAnsi="Arial" w:cs="Arial"/>
              </w:rPr>
            </w:pPr>
            <w:r w:rsidRPr="00A313DF">
              <w:rPr>
                <w:rFonts w:ascii="Arial" w:eastAsia="Calibri" w:hAnsi="Arial" w:cs="Arial"/>
              </w:rPr>
              <w:t xml:space="preserve">Komunikacija sa djelatnicima vrtića i dobavljačima- serviserima </w:t>
            </w:r>
          </w:p>
          <w:p w14:paraId="32216F77" w14:textId="77777777" w:rsidR="005103E9" w:rsidRPr="00A313DF" w:rsidRDefault="005103E9" w:rsidP="00F32A35">
            <w:pPr>
              <w:pStyle w:val="ListParagraph"/>
              <w:numPr>
                <w:ilvl w:val="0"/>
                <w:numId w:val="239"/>
              </w:numPr>
              <w:rPr>
                <w:rFonts w:ascii="Arial" w:eastAsia="Calibri" w:hAnsi="Arial" w:cs="Arial"/>
              </w:rPr>
            </w:pPr>
            <w:r w:rsidRPr="00A313DF">
              <w:rPr>
                <w:rFonts w:ascii="Arial" w:eastAsia="Calibri" w:hAnsi="Arial" w:cs="Arial"/>
              </w:rPr>
              <w:t xml:space="preserve">Ovjeravanje faktura dobavljača uz provjeru cijena </w:t>
            </w:r>
          </w:p>
          <w:p w14:paraId="47BDFD80" w14:textId="77777777" w:rsidR="005103E9" w:rsidRPr="00A313DF" w:rsidRDefault="005103E9" w:rsidP="00F32A35">
            <w:pPr>
              <w:pStyle w:val="ListParagraph"/>
              <w:numPr>
                <w:ilvl w:val="0"/>
                <w:numId w:val="239"/>
              </w:numPr>
              <w:rPr>
                <w:rFonts w:ascii="Arial" w:eastAsia="Calibri" w:hAnsi="Arial" w:cs="Arial"/>
              </w:rPr>
            </w:pPr>
            <w:r w:rsidRPr="00A313DF">
              <w:rPr>
                <w:rFonts w:ascii="Arial" w:eastAsia="Calibri" w:hAnsi="Arial" w:cs="Arial"/>
              </w:rPr>
              <w:t xml:space="preserve">Ažuriranje lista dobavljača (HACCP) </w:t>
            </w:r>
          </w:p>
          <w:p w14:paraId="5EB2E619" w14:textId="77777777" w:rsidR="005103E9" w:rsidRPr="00A313DF" w:rsidRDefault="005103E9" w:rsidP="00F32A35">
            <w:pPr>
              <w:pStyle w:val="ListParagraph"/>
              <w:numPr>
                <w:ilvl w:val="0"/>
                <w:numId w:val="239"/>
              </w:numPr>
              <w:rPr>
                <w:rFonts w:ascii="Arial" w:eastAsia="Calibri" w:hAnsi="Arial" w:cs="Arial"/>
              </w:rPr>
            </w:pPr>
            <w:r w:rsidRPr="00A313DF">
              <w:rPr>
                <w:rFonts w:ascii="Arial" w:eastAsia="Calibri" w:hAnsi="Arial" w:cs="Arial"/>
              </w:rPr>
              <w:t xml:space="preserve">Fiskalna odgovornost- priprema podataka </w:t>
            </w:r>
          </w:p>
          <w:p w14:paraId="10323BAE" w14:textId="77777777" w:rsidR="005103E9" w:rsidRPr="00A313DF" w:rsidRDefault="005103E9" w:rsidP="00F32A35">
            <w:pPr>
              <w:pStyle w:val="ListParagraph"/>
              <w:numPr>
                <w:ilvl w:val="0"/>
                <w:numId w:val="239"/>
              </w:numPr>
              <w:rPr>
                <w:rFonts w:ascii="Arial" w:eastAsia="Calibri" w:hAnsi="Arial" w:cs="Arial"/>
              </w:rPr>
            </w:pPr>
            <w:r w:rsidRPr="00A313DF">
              <w:rPr>
                <w:rFonts w:ascii="Arial" w:eastAsia="Calibri" w:hAnsi="Arial" w:cs="Arial"/>
              </w:rPr>
              <w:t xml:space="preserve">Provedba jednostavne nabave </w:t>
            </w:r>
          </w:p>
          <w:p w14:paraId="72283995" w14:textId="77777777" w:rsidR="005103E9" w:rsidRPr="00A313DF" w:rsidRDefault="005103E9" w:rsidP="00F32A35">
            <w:pPr>
              <w:pStyle w:val="ListParagraph"/>
              <w:numPr>
                <w:ilvl w:val="0"/>
                <w:numId w:val="239"/>
              </w:numPr>
              <w:rPr>
                <w:rFonts w:ascii="Arial" w:eastAsia="Calibri" w:hAnsi="Arial" w:cs="Arial"/>
              </w:rPr>
            </w:pPr>
            <w:r w:rsidRPr="00A313DF">
              <w:rPr>
                <w:rFonts w:ascii="Arial" w:eastAsia="Calibri" w:hAnsi="Arial" w:cs="Arial"/>
              </w:rPr>
              <w:t xml:space="preserve">Priprema dokumentacije i troškovnika za jednostavnu nabavu, prema planu nabave </w:t>
            </w:r>
          </w:p>
          <w:p w14:paraId="0C35EBE3" w14:textId="77777777" w:rsidR="005103E9" w:rsidRPr="00A313DF" w:rsidRDefault="005103E9" w:rsidP="00F32A35">
            <w:pPr>
              <w:pStyle w:val="ListParagraph"/>
              <w:numPr>
                <w:ilvl w:val="0"/>
                <w:numId w:val="239"/>
              </w:numPr>
              <w:autoSpaceDE w:val="0"/>
              <w:autoSpaceDN w:val="0"/>
              <w:adjustRightInd w:val="0"/>
              <w:rPr>
                <w:rFonts w:ascii="Arial" w:eastAsia="Calibri" w:hAnsi="Arial" w:cs="Arial"/>
              </w:rPr>
            </w:pPr>
            <w:r w:rsidRPr="00A313DF">
              <w:rPr>
                <w:rFonts w:ascii="Arial" w:eastAsia="Calibri" w:hAnsi="Arial" w:cs="Arial"/>
              </w:rPr>
              <w:t>Komunikacija sa voditeljima, stručnim suradnicima CPO-a vezano za potrebe i pripremu troškovnika</w:t>
            </w:r>
          </w:p>
        </w:tc>
        <w:tc>
          <w:tcPr>
            <w:tcW w:w="1525" w:type="dxa"/>
          </w:tcPr>
          <w:p w14:paraId="0BA72687" w14:textId="77777777" w:rsidR="005103E9" w:rsidRPr="00A313DF" w:rsidRDefault="005103E9" w:rsidP="005103E9">
            <w:pPr>
              <w:rPr>
                <w:rFonts w:ascii="Arial" w:eastAsia="Calibri" w:hAnsi="Arial" w:cs="Arial"/>
                <w:sz w:val="24"/>
                <w:szCs w:val="24"/>
              </w:rPr>
            </w:pPr>
          </w:p>
          <w:p w14:paraId="267DD253" w14:textId="77777777" w:rsidR="005103E9" w:rsidRPr="00A313DF" w:rsidRDefault="005103E9" w:rsidP="005103E9">
            <w:pPr>
              <w:rPr>
                <w:rFonts w:ascii="Arial" w:eastAsia="Calibri" w:hAnsi="Arial" w:cs="Arial"/>
                <w:sz w:val="24"/>
                <w:szCs w:val="24"/>
              </w:rPr>
            </w:pPr>
          </w:p>
          <w:p w14:paraId="43FA865B" w14:textId="77777777" w:rsidR="005103E9" w:rsidRPr="00A313DF" w:rsidRDefault="005103E9" w:rsidP="005103E9">
            <w:pPr>
              <w:rPr>
                <w:rFonts w:ascii="Arial" w:eastAsia="Calibri" w:hAnsi="Arial" w:cs="Arial"/>
                <w:sz w:val="24"/>
                <w:szCs w:val="24"/>
              </w:rPr>
            </w:pPr>
          </w:p>
          <w:p w14:paraId="7D01207B" w14:textId="77777777" w:rsidR="005103E9" w:rsidRPr="00A313DF" w:rsidRDefault="005103E9" w:rsidP="005103E9">
            <w:pPr>
              <w:rPr>
                <w:rFonts w:ascii="Arial" w:eastAsia="Calibri" w:hAnsi="Arial" w:cs="Arial"/>
                <w:sz w:val="24"/>
                <w:szCs w:val="24"/>
              </w:rPr>
            </w:pPr>
          </w:p>
          <w:p w14:paraId="2F47FD34" w14:textId="77777777" w:rsidR="005103E9" w:rsidRPr="00A313DF" w:rsidRDefault="005103E9" w:rsidP="005103E9">
            <w:pPr>
              <w:rPr>
                <w:rFonts w:ascii="Arial" w:eastAsia="Calibri" w:hAnsi="Arial" w:cs="Arial"/>
                <w:sz w:val="24"/>
                <w:szCs w:val="24"/>
              </w:rPr>
            </w:pPr>
          </w:p>
          <w:p w14:paraId="77C98ABB" w14:textId="77777777" w:rsidR="005103E9" w:rsidRPr="00A313DF" w:rsidRDefault="005103E9" w:rsidP="005103E9">
            <w:pPr>
              <w:rPr>
                <w:rFonts w:ascii="Arial" w:eastAsia="Calibri" w:hAnsi="Arial" w:cs="Arial"/>
                <w:sz w:val="24"/>
                <w:szCs w:val="24"/>
              </w:rPr>
            </w:pPr>
          </w:p>
          <w:p w14:paraId="09DC15C8" w14:textId="77777777" w:rsidR="005103E9" w:rsidRPr="00A313DF" w:rsidRDefault="005103E9" w:rsidP="005103E9">
            <w:pPr>
              <w:rPr>
                <w:rFonts w:ascii="Arial" w:eastAsia="Calibri" w:hAnsi="Arial" w:cs="Arial"/>
                <w:sz w:val="24"/>
                <w:szCs w:val="24"/>
              </w:rPr>
            </w:pPr>
          </w:p>
          <w:p w14:paraId="5B3C5838" w14:textId="77777777" w:rsidR="005103E9" w:rsidRPr="00A313DF" w:rsidRDefault="005103E9" w:rsidP="005103E9">
            <w:pPr>
              <w:rPr>
                <w:rFonts w:ascii="Arial" w:eastAsia="Calibri" w:hAnsi="Arial" w:cs="Arial"/>
                <w:sz w:val="24"/>
                <w:szCs w:val="24"/>
              </w:rPr>
            </w:pPr>
          </w:p>
          <w:p w14:paraId="35114FE2" w14:textId="77777777" w:rsidR="005103E9" w:rsidRPr="00A313DF" w:rsidRDefault="005103E9" w:rsidP="005103E9">
            <w:pPr>
              <w:rPr>
                <w:rFonts w:ascii="Arial" w:eastAsia="Calibri" w:hAnsi="Arial" w:cs="Arial"/>
                <w:sz w:val="24"/>
                <w:szCs w:val="24"/>
              </w:rPr>
            </w:pPr>
          </w:p>
          <w:p w14:paraId="74326E62" w14:textId="77777777" w:rsidR="005103E9" w:rsidRPr="00A313DF" w:rsidRDefault="005103E9" w:rsidP="005103E9">
            <w:pPr>
              <w:rPr>
                <w:rFonts w:ascii="Arial" w:eastAsia="Calibri" w:hAnsi="Arial" w:cs="Arial"/>
                <w:sz w:val="24"/>
                <w:szCs w:val="24"/>
              </w:rPr>
            </w:pPr>
          </w:p>
          <w:p w14:paraId="4DC1AB46" w14:textId="77777777" w:rsidR="005103E9" w:rsidRPr="00A313DF" w:rsidRDefault="005103E9" w:rsidP="005103E9">
            <w:pPr>
              <w:rPr>
                <w:rFonts w:ascii="Arial" w:eastAsia="Calibri" w:hAnsi="Arial" w:cs="Arial"/>
                <w:sz w:val="24"/>
                <w:szCs w:val="24"/>
              </w:rPr>
            </w:pPr>
          </w:p>
          <w:p w14:paraId="19D47812" w14:textId="77777777" w:rsidR="005103E9" w:rsidRPr="00A313DF" w:rsidRDefault="005103E9" w:rsidP="005103E9">
            <w:pPr>
              <w:rPr>
                <w:rFonts w:ascii="Arial" w:eastAsia="Calibri" w:hAnsi="Arial" w:cs="Arial"/>
                <w:sz w:val="24"/>
                <w:szCs w:val="24"/>
              </w:rPr>
            </w:pPr>
          </w:p>
          <w:p w14:paraId="070F03A3" w14:textId="77777777" w:rsidR="005103E9" w:rsidRPr="00A313DF" w:rsidRDefault="005103E9" w:rsidP="005103E9">
            <w:pPr>
              <w:rPr>
                <w:rFonts w:ascii="Arial" w:eastAsia="Calibri" w:hAnsi="Arial" w:cs="Arial"/>
                <w:sz w:val="24"/>
                <w:szCs w:val="24"/>
              </w:rPr>
            </w:pPr>
          </w:p>
          <w:p w14:paraId="660B476C" w14:textId="77777777" w:rsidR="005103E9" w:rsidRPr="00A313DF" w:rsidRDefault="005103E9" w:rsidP="005103E9">
            <w:pPr>
              <w:rPr>
                <w:rFonts w:ascii="Arial" w:eastAsia="Calibri" w:hAnsi="Arial" w:cs="Arial"/>
                <w:sz w:val="24"/>
                <w:szCs w:val="24"/>
              </w:rPr>
            </w:pPr>
          </w:p>
          <w:p w14:paraId="59BFF7D0" w14:textId="77777777" w:rsidR="005103E9" w:rsidRPr="00A313DF" w:rsidRDefault="005103E9" w:rsidP="005103E9">
            <w:pPr>
              <w:rPr>
                <w:rFonts w:ascii="Arial" w:eastAsia="Calibri" w:hAnsi="Arial" w:cs="Arial"/>
                <w:sz w:val="24"/>
                <w:szCs w:val="24"/>
              </w:rPr>
            </w:pPr>
            <w:r w:rsidRPr="00A313DF">
              <w:rPr>
                <w:rFonts w:ascii="Arial" w:eastAsia="Calibri" w:hAnsi="Arial" w:cs="Arial"/>
                <w:sz w:val="24"/>
                <w:szCs w:val="24"/>
              </w:rPr>
              <w:t>prema potrebi</w:t>
            </w:r>
          </w:p>
          <w:p w14:paraId="3492D0E3" w14:textId="77777777" w:rsidR="005103E9" w:rsidRPr="00A313DF" w:rsidRDefault="005103E9" w:rsidP="005103E9">
            <w:pPr>
              <w:rPr>
                <w:rFonts w:ascii="Arial" w:eastAsia="Calibri" w:hAnsi="Arial" w:cs="Arial"/>
                <w:sz w:val="24"/>
                <w:szCs w:val="24"/>
              </w:rPr>
            </w:pPr>
          </w:p>
          <w:p w14:paraId="7F6464A2" w14:textId="77777777" w:rsidR="005103E9" w:rsidRPr="00A313DF" w:rsidRDefault="005103E9" w:rsidP="005103E9">
            <w:pPr>
              <w:rPr>
                <w:rFonts w:ascii="Arial" w:eastAsia="Calibri" w:hAnsi="Arial" w:cs="Arial"/>
                <w:sz w:val="24"/>
                <w:szCs w:val="24"/>
              </w:rPr>
            </w:pPr>
          </w:p>
          <w:p w14:paraId="4975A8B1" w14:textId="77777777" w:rsidR="005103E9" w:rsidRPr="00A313DF" w:rsidRDefault="005103E9" w:rsidP="005103E9">
            <w:pPr>
              <w:rPr>
                <w:rFonts w:ascii="Arial" w:eastAsia="Calibri" w:hAnsi="Arial" w:cs="Arial"/>
                <w:sz w:val="24"/>
                <w:szCs w:val="24"/>
              </w:rPr>
            </w:pPr>
          </w:p>
          <w:p w14:paraId="41D5624C" w14:textId="77777777" w:rsidR="005103E9" w:rsidRPr="00A313DF" w:rsidRDefault="005103E9" w:rsidP="005103E9">
            <w:pPr>
              <w:rPr>
                <w:rFonts w:ascii="Arial" w:eastAsia="Calibri" w:hAnsi="Arial" w:cs="Arial"/>
                <w:sz w:val="24"/>
                <w:szCs w:val="24"/>
              </w:rPr>
            </w:pPr>
          </w:p>
          <w:p w14:paraId="3228C8D7" w14:textId="77777777" w:rsidR="005103E9" w:rsidRPr="00A313DF" w:rsidRDefault="005103E9" w:rsidP="005103E9">
            <w:pPr>
              <w:rPr>
                <w:rFonts w:ascii="Arial" w:eastAsia="Calibri" w:hAnsi="Arial" w:cs="Arial"/>
                <w:sz w:val="24"/>
                <w:szCs w:val="24"/>
              </w:rPr>
            </w:pPr>
          </w:p>
          <w:p w14:paraId="61ADA1AA" w14:textId="77777777" w:rsidR="005103E9" w:rsidRPr="00A313DF" w:rsidRDefault="005103E9" w:rsidP="005103E9">
            <w:pPr>
              <w:rPr>
                <w:rFonts w:ascii="Arial" w:eastAsia="Calibri" w:hAnsi="Arial" w:cs="Arial"/>
                <w:sz w:val="24"/>
                <w:szCs w:val="24"/>
              </w:rPr>
            </w:pPr>
          </w:p>
          <w:p w14:paraId="5D1FF47C" w14:textId="77777777" w:rsidR="005103E9" w:rsidRPr="00A313DF" w:rsidRDefault="005103E9" w:rsidP="005103E9">
            <w:pPr>
              <w:rPr>
                <w:rFonts w:ascii="Arial" w:eastAsia="Calibri" w:hAnsi="Arial" w:cs="Arial"/>
                <w:sz w:val="24"/>
                <w:szCs w:val="24"/>
              </w:rPr>
            </w:pPr>
          </w:p>
          <w:p w14:paraId="2DF3314F" w14:textId="77777777" w:rsidR="005103E9" w:rsidRPr="00A313DF" w:rsidRDefault="005103E9" w:rsidP="005103E9">
            <w:pPr>
              <w:rPr>
                <w:rFonts w:ascii="Arial" w:eastAsia="Calibri" w:hAnsi="Arial" w:cs="Arial"/>
                <w:sz w:val="24"/>
                <w:szCs w:val="24"/>
              </w:rPr>
            </w:pPr>
          </w:p>
          <w:p w14:paraId="65B76BA1" w14:textId="77777777" w:rsidR="005103E9" w:rsidRPr="00A313DF" w:rsidRDefault="005103E9" w:rsidP="005103E9">
            <w:pPr>
              <w:rPr>
                <w:rFonts w:ascii="Arial" w:eastAsia="Calibri" w:hAnsi="Arial" w:cs="Arial"/>
                <w:sz w:val="24"/>
                <w:szCs w:val="24"/>
              </w:rPr>
            </w:pPr>
          </w:p>
          <w:p w14:paraId="48A8E7B7" w14:textId="77777777" w:rsidR="005103E9" w:rsidRPr="00A313DF" w:rsidRDefault="005103E9" w:rsidP="005103E9">
            <w:pPr>
              <w:rPr>
                <w:rFonts w:ascii="Arial" w:eastAsia="Calibri" w:hAnsi="Arial" w:cs="Arial"/>
                <w:sz w:val="24"/>
                <w:szCs w:val="24"/>
              </w:rPr>
            </w:pPr>
          </w:p>
          <w:p w14:paraId="12CE245C" w14:textId="77777777" w:rsidR="005103E9" w:rsidRPr="00A313DF" w:rsidRDefault="005103E9" w:rsidP="005103E9">
            <w:pPr>
              <w:rPr>
                <w:rFonts w:ascii="Arial" w:eastAsia="Calibri" w:hAnsi="Arial" w:cs="Arial"/>
                <w:sz w:val="24"/>
                <w:szCs w:val="24"/>
              </w:rPr>
            </w:pPr>
          </w:p>
          <w:p w14:paraId="09559ED7" w14:textId="77777777" w:rsidR="005103E9" w:rsidRPr="00A313DF" w:rsidRDefault="005103E9" w:rsidP="005103E9">
            <w:pPr>
              <w:rPr>
                <w:rFonts w:ascii="Arial" w:eastAsia="Calibri" w:hAnsi="Arial" w:cs="Arial"/>
                <w:sz w:val="24"/>
                <w:szCs w:val="24"/>
              </w:rPr>
            </w:pPr>
          </w:p>
          <w:p w14:paraId="34BB412C" w14:textId="77777777" w:rsidR="005103E9" w:rsidRPr="00A313DF" w:rsidRDefault="005103E9" w:rsidP="005103E9">
            <w:pPr>
              <w:rPr>
                <w:rFonts w:ascii="Arial" w:eastAsia="Calibri" w:hAnsi="Arial" w:cs="Arial"/>
                <w:sz w:val="24"/>
                <w:szCs w:val="24"/>
              </w:rPr>
            </w:pPr>
          </w:p>
          <w:p w14:paraId="0EC00F20" w14:textId="77777777" w:rsidR="005103E9" w:rsidRPr="00A313DF" w:rsidRDefault="005103E9" w:rsidP="005103E9">
            <w:pPr>
              <w:rPr>
                <w:rFonts w:ascii="Arial" w:eastAsia="Calibri" w:hAnsi="Arial" w:cs="Arial"/>
                <w:sz w:val="24"/>
                <w:szCs w:val="24"/>
              </w:rPr>
            </w:pPr>
          </w:p>
          <w:p w14:paraId="791105CE" w14:textId="77777777" w:rsidR="005103E9" w:rsidRPr="00A313DF" w:rsidRDefault="005103E9" w:rsidP="005103E9">
            <w:pPr>
              <w:rPr>
                <w:rFonts w:ascii="Arial" w:eastAsia="Calibri" w:hAnsi="Arial" w:cs="Arial"/>
                <w:sz w:val="24"/>
                <w:szCs w:val="24"/>
              </w:rPr>
            </w:pPr>
          </w:p>
          <w:p w14:paraId="1D189F1B" w14:textId="77777777" w:rsidR="005103E9" w:rsidRPr="00A313DF" w:rsidRDefault="005103E9" w:rsidP="005103E9">
            <w:pPr>
              <w:rPr>
                <w:rFonts w:ascii="Arial" w:eastAsia="Calibri" w:hAnsi="Arial" w:cs="Arial"/>
                <w:sz w:val="24"/>
                <w:szCs w:val="24"/>
              </w:rPr>
            </w:pPr>
          </w:p>
          <w:p w14:paraId="549C9E9B" w14:textId="77777777" w:rsidR="005103E9" w:rsidRPr="00A313DF" w:rsidRDefault="005103E9" w:rsidP="005103E9">
            <w:pPr>
              <w:rPr>
                <w:rFonts w:ascii="Arial" w:eastAsia="Calibri" w:hAnsi="Arial" w:cs="Arial"/>
                <w:sz w:val="24"/>
                <w:szCs w:val="24"/>
              </w:rPr>
            </w:pPr>
          </w:p>
          <w:p w14:paraId="177D8B4F" w14:textId="77777777" w:rsidR="005103E9" w:rsidRPr="00A313DF" w:rsidRDefault="005103E9" w:rsidP="005103E9">
            <w:pPr>
              <w:rPr>
                <w:rFonts w:ascii="Arial" w:eastAsia="Calibri" w:hAnsi="Arial" w:cs="Arial"/>
                <w:sz w:val="24"/>
                <w:szCs w:val="24"/>
              </w:rPr>
            </w:pPr>
          </w:p>
          <w:p w14:paraId="465617DC" w14:textId="77777777" w:rsidR="005103E9" w:rsidRPr="00A313DF" w:rsidRDefault="005103E9" w:rsidP="005103E9">
            <w:pPr>
              <w:rPr>
                <w:rFonts w:ascii="Arial" w:eastAsia="Calibri" w:hAnsi="Arial" w:cs="Arial"/>
                <w:sz w:val="24"/>
                <w:szCs w:val="24"/>
              </w:rPr>
            </w:pPr>
          </w:p>
          <w:p w14:paraId="6FDE3BAB" w14:textId="77777777" w:rsidR="005103E9" w:rsidRPr="00A313DF" w:rsidRDefault="005103E9" w:rsidP="005103E9">
            <w:pPr>
              <w:rPr>
                <w:rFonts w:ascii="Arial" w:eastAsia="Calibri" w:hAnsi="Arial" w:cs="Arial"/>
                <w:sz w:val="24"/>
                <w:szCs w:val="24"/>
              </w:rPr>
            </w:pPr>
          </w:p>
          <w:p w14:paraId="3BA40CC7" w14:textId="77777777" w:rsidR="005103E9" w:rsidRPr="00A313DF" w:rsidRDefault="005103E9" w:rsidP="005103E9">
            <w:pPr>
              <w:rPr>
                <w:rFonts w:ascii="Arial" w:eastAsia="Calibri" w:hAnsi="Arial" w:cs="Arial"/>
                <w:sz w:val="24"/>
                <w:szCs w:val="24"/>
              </w:rPr>
            </w:pPr>
          </w:p>
          <w:p w14:paraId="1F8AF94C" w14:textId="77777777" w:rsidR="005103E9" w:rsidRPr="00A313DF" w:rsidRDefault="005103E9" w:rsidP="005103E9">
            <w:pPr>
              <w:rPr>
                <w:rFonts w:ascii="Arial" w:eastAsia="Calibri" w:hAnsi="Arial" w:cs="Arial"/>
                <w:sz w:val="24"/>
                <w:szCs w:val="24"/>
              </w:rPr>
            </w:pPr>
          </w:p>
          <w:p w14:paraId="318AABA2" w14:textId="77777777" w:rsidR="005103E9" w:rsidRPr="00A313DF" w:rsidRDefault="005103E9" w:rsidP="005103E9">
            <w:pPr>
              <w:rPr>
                <w:rFonts w:ascii="Arial" w:eastAsia="Calibri" w:hAnsi="Arial" w:cs="Arial"/>
                <w:sz w:val="24"/>
                <w:szCs w:val="24"/>
              </w:rPr>
            </w:pPr>
          </w:p>
          <w:p w14:paraId="2FE72338" w14:textId="77777777" w:rsidR="005103E9" w:rsidRPr="00A313DF" w:rsidRDefault="005103E9" w:rsidP="005103E9">
            <w:pPr>
              <w:rPr>
                <w:rFonts w:ascii="Arial" w:eastAsia="Calibri" w:hAnsi="Arial" w:cs="Arial"/>
                <w:sz w:val="24"/>
                <w:szCs w:val="24"/>
              </w:rPr>
            </w:pPr>
          </w:p>
          <w:p w14:paraId="513EEC1E" w14:textId="77777777" w:rsidR="005103E9" w:rsidRPr="00A313DF" w:rsidRDefault="005103E9" w:rsidP="005103E9">
            <w:pPr>
              <w:rPr>
                <w:rFonts w:ascii="Arial" w:eastAsia="Calibri" w:hAnsi="Arial" w:cs="Arial"/>
                <w:sz w:val="24"/>
                <w:szCs w:val="24"/>
              </w:rPr>
            </w:pPr>
          </w:p>
          <w:p w14:paraId="75F50D64" w14:textId="77777777" w:rsidR="005103E9" w:rsidRPr="00A313DF" w:rsidRDefault="005103E9" w:rsidP="005103E9">
            <w:pPr>
              <w:rPr>
                <w:rFonts w:ascii="Arial" w:eastAsia="Calibri" w:hAnsi="Arial" w:cs="Arial"/>
                <w:sz w:val="24"/>
                <w:szCs w:val="24"/>
              </w:rPr>
            </w:pPr>
          </w:p>
          <w:p w14:paraId="550FB501" w14:textId="77777777" w:rsidR="005103E9" w:rsidRPr="00A313DF" w:rsidRDefault="005103E9" w:rsidP="005103E9">
            <w:pPr>
              <w:rPr>
                <w:rFonts w:ascii="Arial" w:eastAsia="Calibri" w:hAnsi="Arial" w:cs="Arial"/>
                <w:sz w:val="24"/>
                <w:szCs w:val="24"/>
              </w:rPr>
            </w:pPr>
          </w:p>
          <w:p w14:paraId="569FD4FB" w14:textId="77777777" w:rsidR="005103E9" w:rsidRPr="00A313DF" w:rsidRDefault="005103E9" w:rsidP="005103E9">
            <w:pPr>
              <w:rPr>
                <w:rFonts w:ascii="Arial" w:eastAsia="Calibri" w:hAnsi="Arial" w:cs="Arial"/>
                <w:sz w:val="24"/>
                <w:szCs w:val="24"/>
              </w:rPr>
            </w:pPr>
          </w:p>
          <w:p w14:paraId="4CBA976C" w14:textId="77777777" w:rsidR="005103E9" w:rsidRPr="00A313DF" w:rsidRDefault="005103E9" w:rsidP="005103E9">
            <w:pPr>
              <w:rPr>
                <w:rFonts w:ascii="Arial" w:eastAsia="Calibri" w:hAnsi="Arial" w:cs="Arial"/>
                <w:sz w:val="24"/>
                <w:szCs w:val="24"/>
              </w:rPr>
            </w:pPr>
          </w:p>
          <w:p w14:paraId="2D4FD5D7" w14:textId="77777777" w:rsidR="005103E9" w:rsidRPr="00A313DF" w:rsidRDefault="005103E9" w:rsidP="005103E9">
            <w:pPr>
              <w:rPr>
                <w:rFonts w:ascii="Arial" w:eastAsia="Calibri" w:hAnsi="Arial" w:cs="Arial"/>
                <w:sz w:val="24"/>
                <w:szCs w:val="24"/>
              </w:rPr>
            </w:pPr>
          </w:p>
          <w:p w14:paraId="6ACB5725" w14:textId="77777777" w:rsidR="005103E9" w:rsidRPr="00A313DF" w:rsidRDefault="005103E9" w:rsidP="005103E9">
            <w:pPr>
              <w:rPr>
                <w:rFonts w:ascii="Arial" w:eastAsia="Calibri" w:hAnsi="Arial" w:cs="Arial"/>
                <w:sz w:val="24"/>
                <w:szCs w:val="24"/>
              </w:rPr>
            </w:pPr>
            <w:r w:rsidRPr="00A313DF">
              <w:rPr>
                <w:rFonts w:ascii="Arial" w:eastAsia="Calibri" w:hAnsi="Arial" w:cs="Arial"/>
                <w:sz w:val="24"/>
                <w:szCs w:val="24"/>
              </w:rPr>
              <w:t>prema potrebi</w:t>
            </w:r>
          </w:p>
        </w:tc>
      </w:tr>
      <w:tr w:rsidR="005103E9" w:rsidRPr="00A313DF" w14:paraId="1CE57B09" w14:textId="77777777" w:rsidTr="005103E9">
        <w:trPr>
          <w:trHeight w:val="1132"/>
        </w:trPr>
        <w:tc>
          <w:tcPr>
            <w:tcW w:w="7763" w:type="dxa"/>
          </w:tcPr>
          <w:tbl>
            <w:tblPr>
              <w:tblW w:w="7684" w:type="dxa"/>
              <w:tblBorders>
                <w:top w:val="nil"/>
                <w:left w:val="nil"/>
                <w:bottom w:val="nil"/>
                <w:right w:val="nil"/>
              </w:tblBorders>
              <w:tblLayout w:type="fixed"/>
              <w:tblLook w:val="0000" w:firstRow="0" w:lastRow="0" w:firstColumn="0" w:lastColumn="0" w:noHBand="0" w:noVBand="0"/>
            </w:tblPr>
            <w:tblGrid>
              <w:gridCol w:w="7684"/>
            </w:tblGrid>
            <w:tr w:rsidR="00C84623" w:rsidRPr="00A313DF" w14:paraId="2BD42EF9" w14:textId="77777777" w:rsidTr="005103E9">
              <w:trPr>
                <w:trHeight w:val="1184"/>
              </w:trPr>
              <w:tc>
                <w:tcPr>
                  <w:tcW w:w="7684" w:type="dxa"/>
                  <w:tcBorders>
                    <w:right w:val="nil"/>
                  </w:tcBorders>
                </w:tcPr>
                <w:p w14:paraId="0FF10186" w14:textId="77777777" w:rsidR="005103E9" w:rsidRPr="00A313DF" w:rsidRDefault="005103E9" w:rsidP="00F32A35">
                  <w:pPr>
                    <w:pStyle w:val="ListParagraph"/>
                    <w:numPr>
                      <w:ilvl w:val="0"/>
                      <w:numId w:val="240"/>
                    </w:numPr>
                    <w:autoSpaceDE w:val="0"/>
                    <w:autoSpaceDN w:val="0"/>
                    <w:adjustRightInd w:val="0"/>
                    <w:ind w:left="630" w:hanging="425"/>
                    <w:rPr>
                      <w:rFonts w:ascii="Arial" w:eastAsia="Calibri" w:hAnsi="Arial" w:cs="Arial"/>
                    </w:rPr>
                  </w:pPr>
                  <w:r w:rsidRPr="00A313DF">
                    <w:rPr>
                      <w:rFonts w:ascii="Arial" w:eastAsia="Calibri" w:hAnsi="Arial" w:cs="Arial"/>
                    </w:rPr>
                    <w:lastRenderedPageBreak/>
                    <w:t xml:space="preserve">Slanje dokumentacije odabranim dobavljačima, obrada dostavljenih ponuda, priprema Zapisnika o pregledu i ocjeni ponuda, te Obavijesti o odabiru najpovoljnije ponude, Ugovaranje i provedba Ugovora i praćenje realizacije kroz vrijeme trajanja Ugovora </w:t>
                  </w:r>
                </w:p>
              </w:tc>
            </w:tr>
            <w:tr w:rsidR="00C84623" w:rsidRPr="00A313DF" w14:paraId="4DB470F5" w14:textId="77777777" w:rsidTr="005103E9">
              <w:trPr>
                <w:trHeight w:val="110"/>
              </w:trPr>
              <w:tc>
                <w:tcPr>
                  <w:tcW w:w="7684" w:type="dxa"/>
                </w:tcPr>
                <w:p w14:paraId="061AD044" w14:textId="77777777" w:rsidR="005103E9" w:rsidRPr="00A313DF" w:rsidRDefault="005103E9" w:rsidP="00F32A35">
                  <w:pPr>
                    <w:pStyle w:val="ListParagraph"/>
                    <w:numPr>
                      <w:ilvl w:val="0"/>
                      <w:numId w:val="240"/>
                    </w:numPr>
                    <w:autoSpaceDE w:val="0"/>
                    <w:autoSpaceDN w:val="0"/>
                    <w:adjustRightInd w:val="0"/>
                    <w:ind w:left="630" w:hanging="425"/>
                    <w:rPr>
                      <w:rFonts w:ascii="Arial" w:eastAsia="Calibri" w:hAnsi="Arial" w:cs="Arial"/>
                    </w:rPr>
                  </w:pPr>
                  <w:r w:rsidRPr="00A313DF">
                    <w:rPr>
                      <w:rFonts w:ascii="Arial" w:eastAsia="Calibri" w:hAnsi="Arial" w:cs="Arial"/>
                    </w:rPr>
                    <w:t xml:space="preserve">Provedba javne nabave male vrijednosti </w:t>
                  </w:r>
                </w:p>
              </w:tc>
            </w:tr>
            <w:tr w:rsidR="00C84623" w:rsidRPr="00A313DF" w14:paraId="20C7F1B2" w14:textId="77777777" w:rsidTr="005103E9">
              <w:trPr>
                <w:trHeight w:val="244"/>
              </w:trPr>
              <w:tc>
                <w:tcPr>
                  <w:tcW w:w="7684" w:type="dxa"/>
                </w:tcPr>
                <w:p w14:paraId="1E5E3FF2" w14:textId="77777777" w:rsidR="005103E9" w:rsidRPr="00A313DF" w:rsidRDefault="005103E9" w:rsidP="00F32A35">
                  <w:pPr>
                    <w:pStyle w:val="ListParagraph"/>
                    <w:numPr>
                      <w:ilvl w:val="0"/>
                      <w:numId w:val="240"/>
                    </w:numPr>
                    <w:autoSpaceDE w:val="0"/>
                    <w:autoSpaceDN w:val="0"/>
                    <w:adjustRightInd w:val="0"/>
                    <w:ind w:left="630" w:hanging="425"/>
                    <w:rPr>
                      <w:rFonts w:ascii="Arial" w:eastAsia="Calibri" w:hAnsi="Arial" w:cs="Arial"/>
                    </w:rPr>
                  </w:pPr>
                  <w:r w:rsidRPr="00A313DF">
                    <w:rPr>
                      <w:rFonts w:ascii="Arial" w:eastAsia="Calibri" w:hAnsi="Arial" w:cs="Arial"/>
                    </w:rPr>
                    <w:t xml:space="preserve">Priprema dokumentacije i troškovnika za javnu nabavu male vrijednosti, prema planu nabave </w:t>
                  </w:r>
                </w:p>
              </w:tc>
            </w:tr>
            <w:tr w:rsidR="00C84623" w:rsidRPr="00A313DF" w14:paraId="7B217D62" w14:textId="77777777" w:rsidTr="005103E9">
              <w:trPr>
                <w:trHeight w:val="244"/>
              </w:trPr>
              <w:tc>
                <w:tcPr>
                  <w:tcW w:w="7684" w:type="dxa"/>
                </w:tcPr>
                <w:p w14:paraId="318FF7C8" w14:textId="77777777" w:rsidR="005103E9" w:rsidRPr="00A313DF" w:rsidRDefault="005103E9" w:rsidP="00F32A35">
                  <w:pPr>
                    <w:pStyle w:val="ListParagraph"/>
                    <w:numPr>
                      <w:ilvl w:val="0"/>
                      <w:numId w:val="240"/>
                    </w:numPr>
                    <w:autoSpaceDE w:val="0"/>
                    <w:autoSpaceDN w:val="0"/>
                    <w:adjustRightInd w:val="0"/>
                    <w:ind w:left="630" w:hanging="425"/>
                    <w:rPr>
                      <w:rFonts w:ascii="Arial" w:eastAsia="Calibri" w:hAnsi="Arial" w:cs="Arial"/>
                    </w:rPr>
                  </w:pPr>
                  <w:r w:rsidRPr="00A313DF">
                    <w:rPr>
                      <w:rFonts w:ascii="Arial" w:eastAsia="Calibri" w:hAnsi="Arial" w:cs="Arial"/>
                    </w:rPr>
                    <w:t xml:space="preserve">Pregled dostavljenih ponuda, traženje ažuriranih popratnih dokumenata, priprema Zapisnika o pregledu i ocjeni ponuda, priprema Odluke o odabiru. Objave svih dokumenata u EOJN u roku prema Zakonu o javnoj nabavi ZJN 2016 </w:t>
                  </w:r>
                </w:p>
              </w:tc>
            </w:tr>
            <w:tr w:rsidR="00C84623" w:rsidRPr="00A313DF" w14:paraId="201156E6" w14:textId="77777777" w:rsidTr="005103E9">
              <w:trPr>
                <w:trHeight w:val="379"/>
              </w:trPr>
              <w:tc>
                <w:tcPr>
                  <w:tcW w:w="7684" w:type="dxa"/>
                </w:tcPr>
                <w:p w14:paraId="4ED40E9D" w14:textId="77777777" w:rsidR="005103E9" w:rsidRPr="00A313DF" w:rsidRDefault="005103E9" w:rsidP="00F32A35">
                  <w:pPr>
                    <w:pStyle w:val="ListParagraph"/>
                    <w:numPr>
                      <w:ilvl w:val="0"/>
                      <w:numId w:val="240"/>
                    </w:numPr>
                    <w:autoSpaceDE w:val="0"/>
                    <w:autoSpaceDN w:val="0"/>
                    <w:adjustRightInd w:val="0"/>
                    <w:ind w:left="629" w:hanging="425"/>
                    <w:contextualSpacing w:val="0"/>
                    <w:rPr>
                      <w:rFonts w:ascii="Arial" w:eastAsia="Calibri" w:hAnsi="Arial" w:cs="Arial"/>
                    </w:rPr>
                  </w:pPr>
                  <w:r w:rsidRPr="00A313DF">
                    <w:rPr>
                      <w:rFonts w:ascii="Arial" w:eastAsia="Calibri" w:hAnsi="Arial" w:cs="Arial"/>
                    </w:rPr>
                    <w:t>Statističko izvješće javne nabave</w:t>
                  </w:r>
                </w:p>
                <w:p w14:paraId="38417A2C" w14:textId="77777777" w:rsidR="005103E9" w:rsidRPr="00A313DF" w:rsidRDefault="005103E9" w:rsidP="00F32A35">
                  <w:pPr>
                    <w:pStyle w:val="ListParagraph"/>
                    <w:numPr>
                      <w:ilvl w:val="0"/>
                      <w:numId w:val="240"/>
                    </w:numPr>
                    <w:autoSpaceDE w:val="0"/>
                    <w:autoSpaceDN w:val="0"/>
                    <w:adjustRightInd w:val="0"/>
                    <w:ind w:left="629" w:hanging="425"/>
                    <w:contextualSpacing w:val="0"/>
                    <w:rPr>
                      <w:rFonts w:ascii="Arial" w:eastAsia="Calibri" w:hAnsi="Arial" w:cs="Arial"/>
                    </w:rPr>
                  </w:pPr>
                  <w:r w:rsidRPr="00A313DF">
                    <w:rPr>
                      <w:rFonts w:ascii="Arial" w:eastAsia="Calibri" w:hAnsi="Arial" w:cs="Arial"/>
                    </w:rPr>
                    <w:t>Objave na stranicama Dječjeg vrtića Sušak</w:t>
                  </w:r>
                </w:p>
                <w:p w14:paraId="42F8BB5B" w14:textId="77777777" w:rsidR="005103E9" w:rsidRPr="00A313DF" w:rsidRDefault="005103E9" w:rsidP="00F32A35">
                  <w:pPr>
                    <w:pStyle w:val="ListParagraph"/>
                    <w:numPr>
                      <w:ilvl w:val="0"/>
                      <w:numId w:val="240"/>
                    </w:numPr>
                    <w:autoSpaceDE w:val="0"/>
                    <w:autoSpaceDN w:val="0"/>
                    <w:adjustRightInd w:val="0"/>
                    <w:ind w:left="629" w:hanging="425"/>
                    <w:contextualSpacing w:val="0"/>
                    <w:rPr>
                      <w:rFonts w:ascii="Arial" w:eastAsia="Calibri" w:hAnsi="Arial" w:cs="Arial"/>
                    </w:rPr>
                  </w:pPr>
                  <w:r w:rsidRPr="00A313DF">
                    <w:rPr>
                      <w:rFonts w:ascii="Arial" w:eastAsia="Calibri" w:hAnsi="Arial" w:cs="Arial"/>
                    </w:rPr>
                    <w:t>Registar Ugovora jednostavne nabave</w:t>
                  </w:r>
                </w:p>
                <w:p w14:paraId="5B3875F0" w14:textId="77777777" w:rsidR="005103E9" w:rsidRPr="00A313DF" w:rsidRDefault="005103E9" w:rsidP="00F32A35">
                  <w:pPr>
                    <w:pStyle w:val="ListParagraph"/>
                    <w:numPr>
                      <w:ilvl w:val="0"/>
                      <w:numId w:val="240"/>
                    </w:numPr>
                    <w:autoSpaceDE w:val="0"/>
                    <w:autoSpaceDN w:val="0"/>
                    <w:adjustRightInd w:val="0"/>
                    <w:ind w:left="629" w:hanging="425"/>
                    <w:contextualSpacing w:val="0"/>
                    <w:rPr>
                      <w:rFonts w:ascii="Arial" w:eastAsia="Calibri" w:hAnsi="Arial" w:cs="Arial"/>
                    </w:rPr>
                  </w:pPr>
                  <w:r w:rsidRPr="00A313DF">
                    <w:rPr>
                      <w:rFonts w:ascii="Arial" w:eastAsia="Calibri" w:hAnsi="Arial" w:cs="Arial"/>
                    </w:rPr>
                    <w:t>Registar Ugovora javne nabave male i velike vrijednosti</w:t>
                  </w:r>
                </w:p>
              </w:tc>
            </w:tr>
          </w:tbl>
          <w:p w14:paraId="543F7FCF" w14:textId="77777777" w:rsidR="005103E9" w:rsidRPr="00A313DF" w:rsidRDefault="005103E9" w:rsidP="005103E9">
            <w:pPr>
              <w:pStyle w:val="ListParagraph"/>
              <w:autoSpaceDE w:val="0"/>
              <w:autoSpaceDN w:val="0"/>
              <w:adjustRightInd w:val="0"/>
              <w:ind w:left="0"/>
              <w:rPr>
                <w:rFonts w:ascii="Arial" w:eastAsia="Calibri" w:hAnsi="Arial" w:cs="Arial"/>
              </w:rPr>
            </w:pPr>
          </w:p>
        </w:tc>
        <w:tc>
          <w:tcPr>
            <w:tcW w:w="1525" w:type="dxa"/>
          </w:tcPr>
          <w:p w14:paraId="23170244" w14:textId="77777777" w:rsidR="005103E9" w:rsidRPr="00A313DF" w:rsidRDefault="005103E9" w:rsidP="005103E9">
            <w:pPr>
              <w:rPr>
                <w:rFonts w:ascii="Arial" w:eastAsia="Calibri" w:hAnsi="Arial" w:cs="Arial"/>
                <w:sz w:val="24"/>
                <w:szCs w:val="24"/>
              </w:rPr>
            </w:pPr>
            <w:r w:rsidRPr="00A313DF">
              <w:rPr>
                <w:rFonts w:ascii="Arial" w:eastAsia="Calibri" w:hAnsi="Arial" w:cs="Arial"/>
                <w:sz w:val="24"/>
                <w:szCs w:val="24"/>
              </w:rPr>
              <w:t>svibanj-srpanj</w:t>
            </w:r>
          </w:p>
          <w:p w14:paraId="44BEAAEB" w14:textId="77777777" w:rsidR="005103E9" w:rsidRPr="00A313DF" w:rsidRDefault="005103E9" w:rsidP="005103E9">
            <w:pPr>
              <w:rPr>
                <w:rFonts w:ascii="Arial" w:eastAsia="Calibri" w:hAnsi="Arial" w:cs="Arial"/>
                <w:sz w:val="24"/>
                <w:szCs w:val="24"/>
              </w:rPr>
            </w:pPr>
          </w:p>
          <w:p w14:paraId="61AFC665" w14:textId="77777777" w:rsidR="005103E9" w:rsidRPr="00A313DF" w:rsidRDefault="005103E9" w:rsidP="005103E9">
            <w:pPr>
              <w:rPr>
                <w:rFonts w:ascii="Arial" w:eastAsia="Calibri" w:hAnsi="Arial" w:cs="Arial"/>
                <w:sz w:val="24"/>
                <w:szCs w:val="24"/>
              </w:rPr>
            </w:pPr>
          </w:p>
          <w:p w14:paraId="2F5B0668" w14:textId="77777777" w:rsidR="005103E9" w:rsidRPr="00A313DF" w:rsidRDefault="005103E9" w:rsidP="005103E9">
            <w:pPr>
              <w:rPr>
                <w:rFonts w:ascii="Arial" w:eastAsia="Calibri" w:hAnsi="Arial" w:cs="Arial"/>
                <w:sz w:val="24"/>
                <w:szCs w:val="24"/>
              </w:rPr>
            </w:pPr>
          </w:p>
          <w:p w14:paraId="521184F8" w14:textId="77777777" w:rsidR="005103E9" w:rsidRPr="00A313DF" w:rsidRDefault="005103E9" w:rsidP="005103E9">
            <w:pPr>
              <w:rPr>
                <w:rFonts w:ascii="Arial" w:eastAsia="Calibri" w:hAnsi="Arial" w:cs="Arial"/>
                <w:sz w:val="24"/>
                <w:szCs w:val="24"/>
              </w:rPr>
            </w:pPr>
            <w:r w:rsidRPr="00A313DF">
              <w:rPr>
                <w:rFonts w:ascii="Arial" w:eastAsia="Calibri" w:hAnsi="Arial" w:cs="Arial"/>
                <w:sz w:val="24"/>
                <w:szCs w:val="24"/>
              </w:rPr>
              <w:t>tijekom godine</w:t>
            </w:r>
          </w:p>
          <w:p w14:paraId="0526F8FC" w14:textId="77777777" w:rsidR="005103E9" w:rsidRPr="00A313DF" w:rsidRDefault="005103E9" w:rsidP="005103E9">
            <w:pPr>
              <w:autoSpaceDE w:val="0"/>
              <w:autoSpaceDN w:val="0"/>
              <w:adjustRightInd w:val="0"/>
              <w:rPr>
                <w:rFonts w:ascii="Arial" w:eastAsia="Calibri" w:hAnsi="Arial" w:cs="Arial"/>
                <w:sz w:val="24"/>
                <w:szCs w:val="24"/>
              </w:rPr>
            </w:pPr>
          </w:p>
          <w:p w14:paraId="432A9BB0"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tromjesečno </w:t>
            </w:r>
          </w:p>
          <w:p w14:paraId="54A374FF" w14:textId="77777777" w:rsidR="005103E9" w:rsidRPr="00A313DF" w:rsidRDefault="005103E9" w:rsidP="005103E9">
            <w:pPr>
              <w:autoSpaceDE w:val="0"/>
              <w:autoSpaceDN w:val="0"/>
              <w:adjustRightInd w:val="0"/>
              <w:rPr>
                <w:rFonts w:ascii="Arial" w:eastAsia="Calibri" w:hAnsi="Arial" w:cs="Arial"/>
                <w:sz w:val="24"/>
                <w:szCs w:val="24"/>
              </w:rPr>
            </w:pPr>
          </w:p>
          <w:p w14:paraId="1DCC2E1C" w14:textId="77777777" w:rsidR="005103E9" w:rsidRPr="00A313DF" w:rsidRDefault="005103E9" w:rsidP="005103E9">
            <w:pPr>
              <w:autoSpaceDE w:val="0"/>
              <w:autoSpaceDN w:val="0"/>
              <w:adjustRightInd w:val="0"/>
              <w:rPr>
                <w:rFonts w:ascii="Arial" w:eastAsia="Calibri" w:hAnsi="Arial" w:cs="Arial"/>
                <w:sz w:val="24"/>
                <w:szCs w:val="24"/>
              </w:rPr>
            </w:pPr>
          </w:p>
          <w:p w14:paraId="3D11A8FC" w14:textId="77777777" w:rsidR="005103E9" w:rsidRPr="00A313DF" w:rsidRDefault="005103E9" w:rsidP="005103E9">
            <w:pPr>
              <w:autoSpaceDE w:val="0"/>
              <w:autoSpaceDN w:val="0"/>
              <w:adjustRightInd w:val="0"/>
              <w:rPr>
                <w:rFonts w:ascii="Arial" w:eastAsia="Calibri" w:hAnsi="Arial" w:cs="Arial"/>
                <w:sz w:val="24"/>
                <w:szCs w:val="24"/>
              </w:rPr>
            </w:pPr>
          </w:p>
          <w:p w14:paraId="698CA9F4" w14:textId="77777777" w:rsidR="005103E9" w:rsidRPr="00A313DF" w:rsidRDefault="005103E9" w:rsidP="005103E9">
            <w:pPr>
              <w:autoSpaceDE w:val="0"/>
              <w:autoSpaceDN w:val="0"/>
              <w:adjustRightInd w:val="0"/>
              <w:rPr>
                <w:rFonts w:ascii="Arial" w:eastAsia="Calibri" w:hAnsi="Arial" w:cs="Arial"/>
                <w:sz w:val="24"/>
                <w:szCs w:val="24"/>
              </w:rPr>
            </w:pPr>
          </w:p>
          <w:p w14:paraId="5460F0BF" w14:textId="77777777" w:rsidR="005103E9" w:rsidRPr="00A313DF" w:rsidRDefault="005103E9" w:rsidP="005103E9">
            <w:pPr>
              <w:autoSpaceDE w:val="0"/>
              <w:autoSpaceDN w:val="0"/>
              <w:adjustRightInd w:val="0"/>
              <w:rPr>
                <w:rFonts w:ascii="Arial" w:eastAsia="Calibri" w:hAnsi="Arial" w:cs="Arial"/>
                <w:sz w:val="24"/>
                <w:szCs w:val="24"/>
              </w:rPr>
            </w:pPr>
          </w:p>
          <w:p w14:paraId="2600B9F0"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ožujak </w:t>
            </w:r>
          </w:p>
          <w:p w14:paraId="04E9EAE8" w14:textId="77777777" w:rsidR="005103E9" w:rsidRPr="00A313DF" w:rsidRDefault="005103E9" w:rsidP="005103E9">
            <w:pPr>
              <w:rPr>
                <w:rFonts w:ascii="Arial" w:eastAsia="Calibri" w:hAnsi="Arial" w:cs="Arial"/>
                <w:sz w:val="24"/>
                <w:szCs w:val="24"/>
              </w:rPr>
            </w:pPr>
            <w:r w:rsidRPr="00A313DF">
              <w:rPr>
                <w:rFonts w:ascii="Arial" w:eastAsia="Calibri" w:hAnsi="Arial" w:cs="Arial"/>
                <w:sz w:val="24"/>
                <w:szCs w:val="24"/>
              </w:rPr>
              <w:t>tromjesečno</w:t>
            </w:r>
          </w:p>
        </w:tc>
      </w:tr>
    </w:tbl>
    <w:p w14:paraId="2AADB6F4" w14:textId="77777777" w:rsidR="005103E9" w:rsidRPr="00A313DF" w:rsidRDefault="005103E9" w:rsidP="004F6B90">
      <w:pPr>
        <w:spacing w:after="0" w:line="240" w:lineRule="auto"/>
        <w:rPr>
          <w:rFonts w:ascii="Arial" w:eastAsia="Calibri" w:hAnsi="Arial" w:cs="Arial"/>
          <w:b/>
          <w:sz w:val="24"/>
          <w:szCs w:val="24"/>
        </w:rPr>
      </w:pPr>
      <w:r w:rsidRPr="00A313DF">
        <w:rPr>
          <w:rFonts w:ascii="Arial" w:eastAsia="Calibri" w:hAnsi="Arial" w:cs="Arial"/>
          <w:b/>
          <w:sz w:val="24"/>
          <w:szCs w:val="24"/>
        </w:rPr>
        <w:lastRenderedPageBreak/>
        <w:t>PLAN I P</w:t>
      </w:r>
      <w:r w:rsidR="002952DA">
        <w:rPr>
          <w:rFonts w:ascii="Arial" w:eastAsia="Calibri" w:hAnsi="Arial" w:cs="Arial"/>
          <w:b/>
          <w:sz w:val="24"/>
          <w:szCs w:val="24"/>
        </w:rPr>
        <w:t>ROGRAM RADA VODITELJA RAČUNOVODSTVA</w:t>
      </w:r>
    </w:p>
    <w:tbl>
      <w:tblPr>
        <w:tblStyle w:val="TableGrid19"/>
        <w:tblpPr w:leftFromText="180" w:rightFromText="180" w:vertAnchor="text" w:tblpXSpec="center" w:tblpY="1"/>
        <w:tblOverlap w:val="never"/>
        <w:tblW w:w="9639" w:type="dxa"/>
        <w:jc w:val="center"/>
        <w:tblLook w:val="04A0" w:firstRow="1" w:lastRow="0" w:firstColumn="1" w:lastColumn="0" w:noHBand="0" w:noVBand="1"/>
      </w:tblPr>
      <w:tblGrid>
        <w:gridCol w:w="6634"/>
        <w:gridCol w:w="3005"/>
      </w:tblGrid>
      <w:tr w:rsidR="00C84623" w:rsidRPr="00A313DF" w14:paraId="75DE9703" w14:textId="77777777" w:rsidTr="004164A5">
        <w:trPr>
          <w:trHeight w:val="420"/>
          <w:jc w:val="center"/>
        </w:trPr>
        <w:tc>
          <w:tcPr>
            <w:tcW w:w="6634" w:type="dxa"/>
            <w:shd w:val="clear" w:color="auto" w:fill="DECEDD"/>
          </w:tcPr>
          <w:p w14:paraId="65506855" w14:textId="77777777" w:rsidR="005103E9" w:rsidRPr="00A313DF" w:rsidRDefault="005103E9" w:rsidP="005103E9">
            <w:pPr>
              <w:autoSpaceDE w:val="0"/>
              <w:autoSpaceDN w:val="0"/>
              <w:adjustRightInd w:val="0"/>
              <w:rPr>
                <w:rFonts w:ascii="Arial" w:eastAsia="Calibri" w:hAnsi="Arial" w:cs="Arial"/>
                <w:b/>
                <w:bCs/>
                <w:i/>
                <w:sz w:val="24"/>
                <w:szCs w:val="24"/>
              </w:rPr>
            </w:pPr>
            <w:r w:rsidRPr="00A313DF">
              <w:rPr>
                <w:rFonts w:ascii="Arial" w:eastAsia="Calibri" w:hAnsi="Arial" w:cs="Arial"/>
                <w:b/>
                <w:bCs/>
                <w:i/>
                <w:sz w:val="24"/>
                <w:szCs w:val="24"/>
              </w:rPr>
              <w:t xml:space="preserve">Sadržaj rada  </w:t>
            </w:r>
          </w:p>
          <w:p w14:paraId="58BF7FD6" w14:textId="77777777" w:rsidR="005103E9" w:rsidRPr="00A313DF" w:rsidRDefault="005103E9" w:rsidP="005103E9">
            <w:pPr>
              <w:autoSpaceDE w:val="0"/>
              <w:autoSpaceDN w:val="0"/>
              <w:adjustRightInd w:val="0"/>
              <w:rPr>
                <w:rFonts w:ascii="Arial" w:eastAsia="Calibri" w:hAnsi="Arial" w:cs="Arial"/>
                <w:i/>
                <w:sz w:val="24"/>
                <w:szCs w:val="24"/>
              </w:rPr>
            </w:pPr>
          </w:p>
        </w:tc>
        <w:tc>
          <w:tcPr>
            <w:tcW w:w="3005" w:type="dxa"/>
            <w:shd w:val="clear" w:color="auto" w:fill="DECEDD"/>
          </w:tcPr>
          <w:p w14:paraId="4598115B" w14:textId="77777777" w:rsidR="005103E9" w:rsidRPr="00A313DF" w:rsidRDefault="005103E9" w:rsidP="005103E9">
            <w:pPr>
              <w:autoSpaceDE w:val="0"/>
              <w:autoSpaceDN w:val="0"/>
              <w:adjustRightInd w:val="0"/>
              <w:rPr>
                <w:rFonts w:ascii="Arial" w:eastAsia="Calibri" w:hAnsi="Arial" w:cs="Arial"/>
                <w:i/>
                <w:sz w:val="24"/>
                <w:szCs w:val="24"/>
              </w:rPr>
            </w:pPr>
            <w:r w:rsidRPr="00A313DF">
              <w:rPr>
                <w:rFonts w:ascii="Arial" w:eastAsia="Calibri" w:hAnsi="Arial" w:cs="Arial"/>
                <w:b/>
                <w:bCs/>
                <w:i/>
                <w:sz w:val="24"/>
                <w:szCs w:val="24"/>
              </w:rPr>
              <w:t xml:space="preserve">Razdoblje </w:t>
            </w:r>
          </w:p>
        </w:tc>
      </w:tr>
      <w:tr w:rsidR="00C84623" w:rsidRPr="00A313DF" w14:paraId="29BB09D0" w14:textId="77777777" w:rsidTr="005103E9">
        <w:trPr>
          <w:trHeight w:val="852"/>
          <w:jc w:val="center"/>
        </w:trPr>
        <w:tc>
          <w:tcPr>
            <w:tcW w:w="6634" w:type="dxa"/>
          </w:tcPr>
          <w:p w14:paraId="77544ED0"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Kontiranje obračuna, izvoda, blagajničkih dnevnika, ulaznih i izlaznih računa u skladu s Računskim planom proračunskog računovodstva</w:t>
            </w:r>
          </w:p>
        </w:tc>
        <w:tc>
          <w:tcPr>
            <w:tcW w:w="3005" w:type="dxa"/>
          </w:tcPr>
          <w:p w14:paraId="78608429"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dnevno </w:t>
            </w:r>
          </w:p>
        </w:tc>
      </w:tr>
      <w:tr w:rsidR="00C84623" w:rsidRPr="00A313DF" w14:paraId="7B81C19D" w14:textId="77777777" w:rsidTr="005103E9">
        <w:trPr>
          <w:trHeight w:val="835"/>
          <w:jc w:val="center"/>
        </w:trPr>
        <w:tc>
          <w:tcPr>
            <w:tcW w:w="6634" w:type="dxa"/>
          </w:tcPr>
          <w:p w14:paraId="07744037"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Knjiženje i usklađivanje svih poslovnih promjena u Glavnoj knjizi, te praćenje troškova prema podcentrima predškolskog odgoja </w:t>
            </w:r>
          </w:p>
        </w:tc>
        <w:tc>
          <w:tcPr>
            <w:tcW w:w="3005" w:type="dxa"/>
          </w:tcPr>
          <w:p w14:paraId="11D034AE"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dnevno </w:t>
            </w:r>
          </w:p>
        </w:tc>
      </w:tr>
      <w:tr w:rsidR="00C84623" w:rsidRPr="00A313DF" w14:paraId="6D56EF15" w14:textId="77777777" w:rsidTr="005103E9">
        <w:trPr>
          <w:trHeight w:val="409"/>
          <w:jc w:val="center"/>
        </w:trPr>
        <w:tc>
          <w:tcPr>
            <w:tcW w:w="6634" w:type="dxa"/>
          </w:tcPr>
          <w:p w14:paraId="3BED8C09"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Kontrola i usklađenje glavne knjige sa pomoćnim knjigama </w:t>
            </w:r>
          </w:p>
        </w:tc>
        <w:tc>
          <w:tcPr>
            <w:tcW w:w="3005" w:type="dxa"/>
          </w:tcPr>
          <w:p w14:paraId="2322139B"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do kraja tekućeg mjeseca </w:t>
            </w:r>
          </w:p>
        </w:tc>
      </w:tr>
      <w:tr w:rsidR="00C84623" w:rsidRPr="00A313DF" w14:paraId="226C4292" w14:textId="77777777" w:rsidTr="005103E9">
        <w:trPr>
          <w:trHeight w:val="558"/>
          <w:jc w:val="center"/>
        </w:trPr>
        <w:tc>
          <w:tcPr>
            <w:tcW w:w="6634" w:type="dxa"/>
          </w:tcPr>
          <w:p w14:paraId="3B1EE74C"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Kontrola ispravnosti dokumenata o financijskom poslovanju </w:t>
            </w:r>
          </w:p>
        </w:tc>
        <w:tc>
          <w:tcPr>
            <w:tcW w:w="3005" w:type="dxa"/>
          </w:tcPr>
          <w:p w14:paraId="2B9C3364"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dnevno </w:t>
            </w:r>
          </w:p>
        </w:tc>
      </w:tr>
      <w:tr w:rsidR="00C84623" w:rsidRPr="00A313DF" w14:paraId="66B26D75" w14:textId="77777777" w:rsidTr="005103E9">
        <w:trPr>
          <w:trHeight w:val="551"/>
          <w:jc w:val="center"/>
        </w:trPr>
        <w:tc>
          <w:tcPr>
            <w:tcW w:w="6634" w:type="dxa"/>
          </w:tcPr>
          <w:p w14:paraId="2E429A34"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Kontrola dnevnog priljeva i odljeva sredstava sa žiro računa Ustanove </w:t>
            </w:r>
          </w:p>
        </w:tc>
        <w:tc>
          <w:tcPr>
            <w:tcW w:w="3005" w:type="dxa"/>
          </w:tcPr>
          <w:p w14:paraId="4C229B73"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dnevno </w:t>
            </w:r>
          </w:p>
        </w:tc>
      </w:tr>
      <w:tr w:rsidR="00C84623" w:rsidRPr="00A313DF" w14:paraId="11AB9A9E" w14:textId="77777777" w:rsidTr="005103E9">
        <w:trPr>
          <w:trHeight w:val="418"/>
          <w:jc w:val="center"/>
        </w:trPr>
        <w:tc>
          <w:tcPr>
            <w:tcW w:w="6634" w:type="dxa"/>
          </w:tcPr>
          <w:p w14:paraId="661E03CF"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Slanje zahtjeva za isplate u OGU za financije </w:t>
            </w:r>
          </w:p>
        </w:tc>
        <w:tc>
          <w:tcPr>
            <w:tcW w:w="3005" w:type="dxa"/>
          </w:tcPr>
          <w:p w14:paraId="28850207"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dnevno, prema potrebi </w:t>
            </w:r>
          </w:p>
        </w:tc>
      </w:tr>
      <w:tr w:rsidR="00C84623" w:rsidRPr="00A313DF" w14:paraId="09D8E54C" w14:textId="77777777" w:rsidTr="005103E9">
        <w:trPr>
          <w:trHeight w:val="563"/>
          <w:jc w:val="center"/>
        </w:trPr>
        <w:tc>
          <w:tcPr>
            <w:tcW w:w="6634" w:type="dxa"/>
          </w:tcPr>
          <w:p w14:paraId="7F574B3A"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Izrada financijskog plana za naredne tri godine prema zahtjevu OGU za odgoj i školstvo i OGU za financije </w:t>
            </w:r>
          </w:p>
        </w:tc>
        <w:tc>
          <w:tcPr>
            <w:tcW w:w="3005" w:type="dxa"/>
          </w:tcPr>
          <w:p w14:paraId="52EDFA3D"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do kraja tekuće godine, </w:t>
            </w:r>
          </w:p>
          <w:p w14:paraId="0EA5CDE8" w14:textId="77777777" w:rsidR="005103E9" w:rsidRPr="00A313DF" w:rsidRDefault="00B54A2B" w:rsidP="005103E9">
            <w:pPr>
              <w:autoSpaceDE w:val="0"/>
              <w:autoSpaceDN w:val="0"/>
              <w:adjustRightInd w:val="0"/>
              <w:rPr>
                <w:rFonts w:ascii="Arial" w:eastAsia="Calibri" w:hAnsi="Arial" w:cs="Arial"/>
                <w:sz w:val="24"/>
                <w:szCs w:val="24"/>
              </w:rPr>
            </w:pPr>
            <w:r>
              <w:rPr>
                <w:rFonts w:ascii="Arial" w:eastAsia="Calibri" w:hAnsi="Arial" w:cs="Arial"/>
                <w:sz w:val="24"/>
                <w:szCs w:val="24"/>
              </w:rPr>
              <w:t>listopad – studeni 2026</w:t>
            </w:r>
            <w:r w:rsidR="005103E9" w:rsidRPr="00A313DF">
              <w:rPr>
                <w:rFonts w:ascii="Arial" w:eastAsia="Calibri" w:hAnsi="Arial" w:cs="Arial"/>
                <w:sz w:val="24"/>
                <w:szCs w:val="24"/>
              </w:rPr>
              <w:t xml:space="preserve">. </w:t>
            </w:r>
          </w:p>
        </w:tc>
      </w:tr>
      <w:tr w:rsidR="00C84623" w:rsidRPr="00A313DF" w14:paraId="12CB905E" w14:textId="77777777" w:rsidTr="005103E9">
        <w:trPr>
          <w:trHeight w:val="434"/>
          <w:jc w:val="center"/>
        </w:trPr>
        <w:tc>
          <w:tcPr>
            <w:tcW w:w="6634" w:type="dxa"/>
          </w:tcPr>
          <w:p w14:paraId="60E147EF"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Izrada devetomjesečnog financijskog izvješća </w:t>
            </w:r>
          </w:p>
        </w:tc>
        <w:tc>
          <w:tcPr>
            <w:tcW w:w="3005" w:type="dxa"/>
          </w:tcPr>
          <w:p w14:paraId="3D9185EC" w14:textId="77777777" w:rsidR="005103E9" w:rsidRPr="00A313DF" w:rsidRDefault="00B54A2B" w:rsidP="005103E9">
            <w:pPr>
              <w:autoSpaceDE w:val="0"/>
              <w:autoSpaceDN w:val="0"/>
              <w:adjustRightInd w:val="0"/>
              <w:rPr>
                <w:rFonts w:ascii="Arial" w:eastAsia="Calibri" w:hAnsi="Arial" w:cs="Arial"/>
                <w:sz w:val="24"/>
                <w:szCs w:val="24"/>
              </w:rPr>
            </w:pPr>
            <w:r>
              <w:rPr>
                <w:rFonts w:ascii="Arial" w:eastAsia="Calibri" w:hAnsi="Arial" w:cs="Arial"/>
                <w:sz w:val="24"/>
                <w:szCs w:val="24"/>
              </w:rPr>
              <w:t>10. listopad 2026</w:t>
            </w:r>
            <w:r w:rsidR="005103E9" w:rsidRPr="00A313DF">
              <w:rPr>
                <w:rFonts w:ascii="Arial" w:eastAsia="Calibri" w:hAnsi="Arial" w:cs="Arial"/>
                <w:sz w:val="24"/>
                <w:szCs w:val="24"/>
              </w:rPr>
              <w:t xml:space="preserve">. </w:t>
            </w:r>
          </w:p>
        </w:tc>
      </w:tr>
      <w:tr w:rsidR="00C84623" w:rsidRPr="00A313DF" w14:paraId="03035390" w14:textId="77777777" w:rsidTr="005103E9">
        <w:trPr>
          <w:trHeight w:val="287"/>
          <w:jc w:val="center"/>
        </w:trPr>
        <w:tc>
          <w:tcPr>
            <w:tcW w:w="6634" w:type="dxa"/>
          </w:tcPr>
          <w:p w14:paraId="266E33A0"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Izrada godišnjeg financijskog izvješća </w:t>
            </w:r>
          </w:p>
        </w:tc>
        <w:tc>
          <w:tcPr>
            <w:tcW w:w="3005" w:type="dxa"/>
          </w:tcPr>
          <w:p w14:paraId="6CBF53EB"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31. siječanj 2025. </w:t>
            </w:r>
          </w:p>
        </w:tc>
      </w:tr>
      <w:tr w:rsidR="00C84623" w:rsidRPr="00A313DF" w14:paraId="7977F5AA" w14:textId="77777777" w:rsidTr="005103E9">
        <w:trPr>
          <w:trHeight w:val="287"/>
          <w:jc w:val="center"/>
        </w:trPr>
        <w:tc>
          <w:tcPr>
            <w:tcW w:w="6634" w:type="dxa"/>
          </w:tcPr>
          <w:p w14:paraId="31A97216"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Izrada tromjesečnog financijskog izvješća </w:t>
            </w:r>
          </w:p>
        </w:tc>
        <w:tc>
          <w:tcPr>
            <w:tcW w:w="3005" w:type="dxa"/>
          </w:tcPr>
          <w:p w14:paraId="4C8A875E" w14:textId="77777777" w:rsidR="005103E9" w:rsidRPr="00A313DF" w:rsidRDefault="00B54A2B" w:rsidP="005103E9">
            <w:pPr>
              <w:autoSpaceDE w:val="0"/>
              <w:autoSpaceDN w:val="0"/>
              <w:adjustRightInd w:val="0"/>
              <w:rPr>
                <w:rFonts w:ascii="Arial" w:eastAsia="Calibri" w:hAnsi="Arial" w:cs="Arial"/>
                <w:sz w:val="24"/>
                <w:szCs w:val="24"/>
              </w:rPr>
            </w:pPr>
            <w:r>
              <w:rPr>
                <w:rFonts w:ascii="Arial" w:eastAsia="Calibri" w:hAnsi="Arial" w:cs="Arial"/>
                <w:sz w:val="24"/>
                <w:szCs w:val="24"/>
              </w:rPr>
              <w:t>10. travanj 2027</w:t>
            </w:r>
            <w:r w:rsidR="005103E9" w:rsidRPr="00A313DF">
              <w:rPr>
                <w:rFonts w:ascii="Arial" w:eastAsia="Calibri" w:hAnsi="Arial" w:cs="Arial"/>
                <w:sz w:val="24"/>
                <w:szCs w:val="24"/>
              </w:rPr>
              <w:t xml:space="preserve">. </w:t>
            </w:r>
          </w:p>
        </w:tc>
      </w:tr>
      <w:tr w:rsidR="00C84623" w:rsidRPr="00A313DF" w14:paraId="41FA6C04" w14:textId="77777777" w:rsidTr="005103E9">
        <w:trPr>
          <w:trHeight w:val="287"/>
          <w:jc w:val="center"/>
        </w:trPr>
        <w:tc>
          <w:tcPr>
            <w:tcW w:w="6634" w:type="dxa"/>
          </w:tcPr>
          <w:p w14:paraId="0A1876C5"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Izrada polugodišnjeg financijskog izvješća </w:t>
            </w:r>
          </w:p>
        </w:tc>
        <w:tc>
          <w:tcPr>
            <w:tcW w:w="3005" w:type="dxa"/>
          </w:tcPr>
          <w:p w14:paraId="6791085B" w14:textId="77777777" w:rsidR="005103E9" w:rsidRPr="00A313DF" w:rsidRDefault="00B54A2B" w:rsidP="005103E9">
            <w:pPr>
              <w:autoSpaceDE w:val="0"/>
              <w:autoSpaceDN w:val="0"/>
              <w:adjustRightInd w:val="0"/>
              <w:rPr>
                <w:rFonts w:ascii="Arial" w:eastAsia="Calibri" w:hAnsi="Arial" w:cs="Arial"/>
                <w:sz w:val="24"/>
                <w:szCs w:val="24"/>
              </w:rPr>
            </w:pPr>
            <w:r>
              <w:rPr>
                <w:rFonts w:ascii="Arial" w:eastAsia="Calibri" w:hAnsi="Arial" w:cs="Arial"/>
                <w:sz w:val="24"/>
                <w:szCs w:val="24"/>
              </w:rPr>
              <w:t>10. srpanj 2027</w:t>
            </w:r>
            <w:r w:rsidR="005103E9" w:rsidRPr="00A313DF">
              <w:rPr>
                <w:rFonts w:ascii="Arial" w:eastAsia="Calibri" w:hAnsi="Arial" w:cs="Arial"/>
                <w:sz w:val="24"/>
                <w:szCs w:val="24"/>
              </w:rPr>
              <w:t xml:space="preserve">. </w:t>
            </w:r>
          </w:p>
        </w:tc>
      </w:tr>
      <w:tr w:rsidR="00C84623" w:rsidRPr="00A313DF" w14:paraId="69C8A75A" w14:textId="77777777" w:rsidTr="005103E9">
        <w:trPr>
          <w:trHeight w:val="367"/>
          <w:jc w:val="center"/>
        </w:trPr>
        <w:tc>
          <w:tcPr>
            <w:tcW w:w="6634" w:type="dxa"/>
          </w:tcPr>
          <w:p w14:paraId="3F0EB0F1"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Izrada Izmjena i dopuna Financijskog plana </w:t>
            </w:r>
          </w:p>
        </w:tc>
        <w:tc>
          <w:tcPr>
            <w:tcW w:w="3005" w:type="dxa"/>
          </w:tcPr>
          <w:p w14:paraId="31A6DF13"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Prema nalogu nadležnog odjela </w:t>
            </w:r>
          </w:p>
        </w:tc>
      </w:tr>
      <w:tr w:rsidR="00C84623" w:rsidRPr="00A313DF" w14:paraId="6F731161" w14:textId="77777777" w:rsidTr="005103E9">
        <w:trPr>
          <w:trHeight w:val="287"/>
          <w:jc w:val="center"/>
        </w:trPr>
        <w:tc>
          <w:tcPr>
            <w:tcW w:w="6634" w:type="dxa"/>
          </w:tcPr>
          <w:p w14:paraId="51C92486"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Izrada Izjave o fiskalnoj odgovornosti </w:t>
            </w:r>
          </w:p>
        </w:tc>
        <w:tc>
          <w:tcPr>
            <w:tcW w:w="3005" w:type="dxa"/>
          </w:tcPr>
          <w:p w14:paraId="2C8B1A0C" w14:textId="77777777" w:rsidR="005103E9" w:rsidRPr="00A313DF" w:rsidRDefault="00B54A2B" w:rsidP="005103E9">
            <w:pPr>
              <w:autoSpaceDE w:val="0"/>
              <w:autoSpaceDN w:val="0"/>
              <w:adjustRightInd w:val="0"/>
              <w:rPr>
                <w:rFonts w:ascii="Arial" w:eastAsia="Calibri" w:hAnsi="Arial" w:cs="Arial"/>
                <w:sz w:val="24"/>
                <w:szCs w:val="24"/>
              </w:rPr>
            </w:pPr>
            <w:r>
              <w:rPr>
                <w:rFonts w:ascii="Arial" w:eastAsia="Calibri" w:hAnsi="Arial" w:cs="Arial"/>
                <w:sz w:val="24"/>
                <w:szCs w:val="24"/>
              </w:rPr>
              <w:t>28. veljače 2027</w:t>
            </w:r>
            <w:r w:rsidR="005103E9" w:rsidRPr="00A313DF">
              <w:rPr>
                <w:rFonts w:ascii="Arial" w:eastAsia="Calibri" w:hAnsi="Arial" w:cs="Arial"/>
                <w:sz w:val="24"/>
                <w:szCs w:val="24"/>
              </w:rPr>
              <w:t xml:space="preserve">. </w:t>
            </w:r>
          </w:p>
        </w:tc>
      </w:tr>
      <w:tr w:rsidR="00C84623" w:rsidRPr="00A313DF" w14:paraId="183FEA05" w14:textId="77777777" w:rsidTr="005103E9">
        <w:trPr>
          <w:trHeight w:val="287"/>
          <w:jc w:val="center"/>
        </w:trPr>
        <w:tc>
          <w:tcPr>
            <w:tcW w:w="6634" w:type="dxa"/>
          </w:tcPr>
          <w:p w14:paraId="2C6E99F8"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Godišnje usklađenje bruto bilance s OGU za financije </w:t>
            </w:r>
          </w:p>
        </w:tc>
        <w:tc>
          <w:tcPr>
            <w:tcW w:w="3005" w:type="dxa"/>
          </w:tcPr>
          <w:p w14:paraId="2A158FF1" w14:textId="77777777" w:rsidR="005103E9" w:rsidRPr="00A313DF" w:rsidRDefault="00B54A2B" w:rsidP="005103E9">
            <w:pPr>
              <w:autoSpaceDE w:val="0"/>
              <w:autoSpaceDN w:val="0"/>
              <w:adjustRightInd w:val="0"/>
              <w:rPr>
                <w:rFonts w:ascii="Arial" w:eastAsia="Calibri" w:hAnsi="Arial" w:cs="Arial"/>
                <w:sz w:val="24"/>
                <w:szCs w:val="24"/>
              </w:rPr>
            </w:pPr>
            <w:r>
              <w:rPr>
                <w:rFonts w:ascii="Arial" w:eastAsia="Calibri" w:hAnsi="Arial" w:cs="Arial"/>
                <w:sz w:val="24"/>
                <w:szCs w:val="24"/>
              </w:rPr>
              <w:t>do kraja 2026.</w:t>
            </w:r>
            <w:r w:rsidR="005103E9" w:rsidRPr="00A313DF">
              <w:rPr>
                <w:rFonts w:ascii="Arial" w:eastAsia="Calibri" w:hAnsi="Arial" w:cs="Arial"/>
                <w:sz w:val="24"/>
                <w:szCs w:val="24"/>
              </w:rPr>
              <w:t xml:space="preserve"> godine </w:t>
            </w:r>
          </w:p>
        </w:tc>
      </w:tr>
      <w:tr w:rsidR="00C84623" w:rsidRPr="00A313DF" w14:paraId="0E795E8B" w14:textId="77777777" w:rsidTr="005103E9">
        <w:trPr>
          <w:trHeight w:val="287"/>
          <w:jc w:val="center"/>
        </w:trPr>
        <w:tc>
          <w:tcPr>
            <w:tcW w:w="6634" w:type="dxa"/>
          </w:tcPr>
          <w:p w14:paraId="670170A5"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Polugodišnje usklađenje bruto bilance s OGU za financije </w:t>
            </w:r>
          </w:p>
        </w:tc>
        <w:tc>
          <w:tcPr>
            <w:tcW w:w="3005" w:type="dxa"/>
          </w:tcPr>
          <w:p w14:paraId="3D4B57F0" w14:textId="77777777" w:rsidR="005103E9" w:rsidRPr="00A313DF" w:rsidRDefault="00B54A2B" w:rsidP="005103E9">
            <w:pPr>
              <w:autoSpaceDE w:val="0"/>
              <w:autoSpaceDN w:val="0"/>
              <w:adjustRightInd w:val="0"/>
              <w:rPr>
                <w:rFonts w:ascii="Arial" w:eastAsia="Calibri" w:hAnsi="Arial" w:cs="Arial"/>
                <w:sz w:val="24"/>
                <w:szCs w:val="24"/>
              </w:rPr>
            </w:pPr>
            <w:r>
              <w:rPr>
                <w:rFonts w:ascii="Arial" w:eastAsia="Calibri" w:hAnsi="Arial" w:cs="Arial"/>
                <w:sz w:val="24"/>
                <w:szCs w:val="24"/>
              </w:rPr>
              <w:t>do kraja lipnja 2027</w:t>
            </w:r>
            <w:r w:rsidR="005103E9" w:rsidRPr="00A313DF">
              <w:rPr>
                <w:rFonts w:ascii="Arial" w:eastAsia="Calibri" w:hAnsi="Arial" w:cs="Arial"/>
                <w:sz w:val="24"/>
                <w:szCs w:val="24"/>
              </w:rPr>
              <w:t xml:space="preserve">. godine </w:t>
            </w:r>
          </w:p>
        </w:tc>
      </w:tr>
      <w:tr w:rsidR="00C84623" w:rsidRPr="00A313DF" w14:paraId="070E6B3E" w14:textId="77777777" w:rsidTr="005103E9">
        <w:trPr>
          <w:trHeight w:val="287"/>
          <w:jc w:val="center"/>
        </w:trPr>
        <w:tc>
          <w:tcPr>
            <w:tcW w:w="6634" w:type="dxa"/>
          </w:tcPr>
          <w:p w14:paraId="612CB17E"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Analiza kretanja financijskog plana u suradnji sa samostalnim referentom za plan i analizu i analitiku dobavljača </w:t>
            </w:r>
          </w:p>
        </w:tc>
        <w:tc>
          <w:tcPr>
            <w:tcW w:w="3005" w:type="dxa"/>
          </w:tcPr>
          <w:p w14:paraId="0AA2150E"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tjedno, prema potrebi </w:t>
            </w:r>
          </w:p>
        </w:tc>
      </w:tr>
      <w:tr w:rsidR="00C84623" w:rsidRPr="00A313DF" w14:paraId="66802920" w14:textId="77777777" w:rsidTr="005103E9">
        <w:trPr>
          <w:trHeight w:val="287"/>
          <w:jc w:val="center"/>
        </w:trPr>
        <w:tc>
          <w:tcPr>
            <w:tcW w:w="6634" w:type="dxa"/>
          </w:tcPr>
          <w:p w14:paraId="4F34E2FE"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Praćenje rada službe financijsko-računovodstvenih poslova </w:t>
            </w:r>
          </w:p>
        </w:tc>
        <w:tc>
          <w:tcPr>
            <w:tcW w:w="3005" w:type="dxa"/>
          </w:tcPr>
          <w:p w14:paraId="3AF51054"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dnevno </w:t>
            </w:r>
          </w:p>
        </w:tc>
      </w:tr>
    </w:tbl>
    <w:p w14:paraId="5DB69CD2" w14:textId="77777777" w:rsidR="000B512F" w:rsidRPr="00A313DF" w:rsidRDefault="000B512F" w:rsidP="005103E9">
      <w:pPr>
        <w:rPr>
          <w:rFonts w:ascii="Arial" w:hAnsi="Arial" w:cs="Arial"/>
          <w:b/>
          <w:sz w:val="24"/>
          <w:szCs w:val="24"/>
        </w:rPr>
      </w:pPr>
    </w:p>
    <w:p w14:paraId="41AB0938" w14:textId="77777777" w:rsidR="004F6B90" w:rsidRPr="00A313DF" w:rsidRDefault="004F6B90" w:rsidP="005103E9">
      <w:pPr>
        <w:rPr>
          <w:rFonts w:ascii="Arial" w:hAnsi="Arial" w:cs="Arial"/>
          <w:b/>
          <w:sz w:val="24"/>
          <w:szCs w:val="24"/>
        </w:rPr>
      </w:pPr>
    </w:p>
    <w:p w14:paraId="598D7685" w14:textId="77777777" w:rsidR="005103E9" w:rsidRPr="00A313DF" w:rsidRDefault="005103E9" w:rsidP="005103E9">
      <w:pPr>
        <w:rPr>
          <w:rFonts w:ascii="Arial" w:hAnsi="Arial" w:cs="Arial"/>
          <w:b/>
          <w:sz w:val="24"/>
          <w:szCs w:val="24"/>
        </w:rPr>
      </w:pPr>
      <w:r w:rsidRPr="00A313DF">
        <w:rPr>
          <w:rFonts w:ascii="Arial" w:hAnsi="Arial" w:cs="Arial"/>
          <w:b/>
          <w:sz w:val="24"/>
          <w:szCs w:val="24"/>
        </w:rPr>
        <w:t>PLAN I PROGRAM SAMOSTALNOG REFERENTA NABAVE</w:t>
      </w:r>
    </w:p>
    <w:tbl>
      <w:tblPr>
        <w:tblStyle w:val="TableGrid"/>
        <w:tblW w:w="0" w:type="auto"/>
        <w:tblLook w:val="04A0" w:firstRow="1" w:lastRow="0" w:firstColumn="1" w:lastColumn="0" w:noHBand="0" w:noVBand="1"/>
      </w:tblPr>
      <w:tblGrid>
        <w:gridCol w:w="1413"/>
        <w:gridCol w:w="4961"/>
        <w:gridCol w:w="2976"/>
      </w:tblGrid>
      <w:tr w:rsidR="00C84623" w:rsidRPr="00A313DF" w14:paraId="31D623B6" w14:textId="77777777" w:rsidTr="004164A5">
        <w:tc>
          <w:tcPr>
            <w:tcW w:w="1413" w:type="dxa"/>
            <w:shd w:val="clear" w:color="auto" w:fill="DECEDD"/>
          </w:tcPr>
          <w:p w14:paraId="2308A99B"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REDNI BROJ</w:t>
            </w:r>
          </w:p>
        </w:tc>
        <w:tc>
          <w:tcPr>
            <w:tcW w:w="4961" w:type="dxa"/>
            <w:shd w:val="clear" w:color="auto" w:fill="DECEDD"/>
          </w:tcPr>
          <w:p w14:paraId="1E5F5842"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PROGRAMSKI SADRŽAJ</w:t>
            </w:r>
          </w:p>
        </w:tc>
        <w:tc>
          <w:tcPr>
            <w:tcW w:w="2976" w:type="dxa"/>
            <w:shd w:val="clear" w:color="auto" w:fill="DECEDD"/>
          </w:tcPr>
          <w:p w14:paraId="4AC99140"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VRIJEME REALIZACIJE</w:t>
            </w:r>
          </w:p>
        </w:tc>
      </w:tr>
      <w:tr w:rsidR="00C84623" w:rsidRPr="00A313DF" w14:paraId="5DBD3926" w14:textId="77777777" w:rsidTr="005103E9">
        <w:tc>
          <w:tcPr>
            <w:tcW w:w="1413" w:type="dxa"/>
          </w:tcPr>
          <w:p w14:paraId="7F24C053"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1.</w:t>
            </w:r>
          </w:p>
        </w:tc>
        <w:tc>
          <w:tcPr>
            <w:tcW w:w="4961" w:type="dxa"/>
          </w:tcPr>
          <w:p w14:paraId="3FF32DBC"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Izrada Plana nabave Dječjeg vrtića Rijeka te njegovih izmjena i dopuna</w:t>
            </w:r>
          </w:p>
        </w:tc>
        <w:tc>
          <w:tcPr>
            <w:tcW w:w="2976" w:type="dxa"/>
          </w:tcPr>
          <w:p w14:paraId="6F2E4941"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30 dana od dana usvajanja Financijskog plana/Po potrebi</w:t>
            </w:r>
          </w:p>
        </w:tc>
      </w:tr>
      <w:tr w:rsidR="00C84623" w:rsidRPr="00A313DF" w14:paraId="57E60C21" w14:textId="77777777" w:rsidTr="005103E9">
        <w:tc>
          <w:tcPr>
            <w:tcW w:w="1413" w:type="dxa"/>
          </w:tcPr>
          <w:p w14:paraId="3F464E6E"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2.</w:t>
            </w:r>
          </w:p>
        </w:tc>
        <w:tc>
          <w:tcPr>
            <w:tcW w:w="4961" w:type="dxa"/>
          </w:tcPr>
          <w:p w14:paraId="073BB3D2"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Izrada potrebnih analiza vezanih za planiranje nabave</w:t>
            </w:r>
          </w:p>
        </w:tc>
        <w:tc>
          <w:tcPr>
            <w:tcW w:w="2976" w:type="dxa"/>
          </w:tcPr>
          <w:p w14:paraId="186E3B4F"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Mjesečno/Po potrebi</w:t>
            </w:r>
          </w:p>
        </w:tc>
      </w:tr>
      <w:tr w:rsidR="00C84623" w:rsidRPr="00A313DF" w14:paraId="0926F034" w14:textId="77777777" w:rsidTr="005103E9">
        <w:tc>
          <w:tcPr>
            <w:tcW w:w="1413" w:type="dxa"/>
          </w:tcPr>
          <w:p w14:paraId="2F6C444D"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3.</w:t>
            </w:r>
          </w:p>
        </w:tc>
        <w:tc>
          <w:tcPr>
            <w:tcW w:w="4961" w:type="dxa"/>
          </w:tcPr>
          <w:p w14:paraId="6785108B"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Naručivanje robe</w:t>
            </w:r>
          </w:p>
          <w:p w14:paraId="76D884C7" w14:textId="77777777" w:rsidR="005103E9" w:rsidRPr="00A313DF" w:rsidRDefault="005103E9" w:rsidP="005B4F98">
            <w:pPr>
              <w:pStyle w:val="ListParagraph"/>
              <w:numPr>
                <w:ilvl w:val="0"/>
                <w:numId w:val="243"/>
              </w:numPr>
              <w:rPr>
                <w:rFonts w:ascii="Arial" w:hAnsi="Arial" w:cs="Arial"/>
                <w:lang w:val="hr-HR"/>
              </w:rPr>
            </w:pPr>
            <w:r w:rsidRPr="00A313DF">
              <w:rPr>
                <w:rFonts w:ascii="Arial" w:hAnsi="Arial" w:cs="Arial"/>
                <w:lang w:val="hr-HR"/>
              </w:rPr>
              <w:t>Prikupljanje narudžbi i slanje narudžbi dobavljačima</w:t>
            </w:r>
          </w:p>
          <w:p w14:paraId="6B6AAFCA" w14:textId="77777777" w:rsidR="005103E9" w:rsidRPr="00A313DF" w:rsidRDefault="005103E9" w:rsidP="005B4F98">
            <w:pPr>
              <w:pStyle w:val="ListParagraph"/>
              <w:numPr>
                <w:ilvl w:val="0"/>
                <w:numId w:val="243"/>
              </w:numPr>
              <w:rPr>
                <w:rFonts w:ascii="Arial" w:hAnsi="Arial" w:cs="Arial"/>
                <w:lang w:val="hr-HR"/>
              </w:rPr>
            </w:pPr>
            <w:r w:rsidRPr="00A313DF">
              <w:rPr>
                <w:rFonts w:ascii="Arial" w:hAnsi="Arial" w:cs="Arial"/>
                <w:lang w:val="hr-HR"/>
              </w:rPr>
              <w:t xml:space="preserve">Komunikacija s ekonomom i dobavljačima </w:t>
            </w:r>
          </w:p>
          <w:p w14:paraId="76E6CEFE" w14:textId="77777777" w:rsidR="005103E9" w:rsidRPr="00A313DF" w:rsidRDefault="005103E9" w:rsidP="005B4F98">
            <w:pPr>
              <w:pStyle w:val="ListParagraph"/>
              <w:numPr>
                <w:ilvl w:val="0"/>
                <w:numId w:val="243"/>
              </w:numPr>
              <w:rPr>
                <w:rFonts w:ascii="Arial" w:hAnsi="Arial" w:cs="Arial"/>
                <w:lang w:val="hr-HR"/>
              </w:rPr>
            </w:pPr>
            <w:r w:rsidRPr="00A313DF">
              <w:rPr>
                <w:rFonts w:ascii="Arial" w:hAnsi="Arial" w:cs="Arial"/>
                <w:lang w:val="hr-HR"/>
              </w:rPr>
              <w:lastRenderedPageBreak/>
              <w:t xml:space="preserve"> Otklanjanje reklamacija</w:t>
            </w:r>
          </w:p>
          <w:p w14:paraId="0F9FD4CC" w14:textId="77777777" w:rsidR="005103E9" w:rsidRPr="00A313DF" w:rsidRDefault="005103E9" w:rsidP="005B4F98">
            <w:pPr>
              <w:pStyle w:val="ListParagraph"/>
              <w:numPr>
                <w:ilvl w:val="0"/>
                <w:numId w:val="243"/>
              </w:numPr>
              <w:rPr>
                <w:rFonts w:ascii="Arial" w:hAnsi="Arial" w:cs="Arial"/>
                <w:lang w:val="hr-HR"/>
              </w:rPr>
            </w:pPr>
            <w:r w:rsidRPr="00A313DF">
              <w:rPr>
                <w:rFonts w:ascii="Arial" w:hAnsi="Arial" w:cs="Arial"/>
                <w:lang w:val="hr-HR"/>
              </w:rPr>
              <w:t xml:space="preserve">Naručivanje usluga popravaka i otklanjanja kvarova </w:t>
            </w:r>
          </w:p>
          <w:p w14:paraId="01B34698" w14:textId="77777777" w:rsidR="005103E9" w:rsidRPr="00A313DF" w:rsidRDefault="005103E9" w:rsidP="005B4F98">
            <w:pPr>
              <w:pStyle w:val="ListParagraph"/>
              <w:numPr>
                <w:ilvl w:val="0"/>
                <w:numId w:val="243"/>
              </w:numPr>
              <w:rPr>
                <w:rFonts w:ascii="Arial" w:hAnsi="Arial" w:cs="Arial"/>
                <w:lang w:val="hr-HR"/>
              </w:rPr>
            </w:pPr>
            <w:r w:rsidRPr="00A313DF">
              <w:rPr>
                <w:rFonts w:ascii="Arial" w:hAnsi="Arial" w:cs="Arial"/>
                <w:lang w:val="hr-HR"/>
              </w:rPr>
              <w:t xml:space="preserve"> Komunikacija sa djelatnicima vrtića i </w:t>
            </w:r>
          </w:p>
          <w:p w14:paraId="55A7D656"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 xml:space="preserve">       dobavljačima - serviserima</w:t>
            </w:r>
          </w:p>
          <w:p w14:paraId="22D68606" w14:textId="77777777" w:rsidR="005103E9" w:rsidRPr="00A313DF" w:rsidRDefault="005103E9" w:rsidP="005B4F98">
            <w:pPr>
              <w:pStyle w:val="ListParagraph"/>
              <w:numPr>
                <w:ilvl w:val="0"/>
                <w:numId w:val="243"/>
              </w:numPr>
              <w:rPr>
                <w:rFonts w:ascii="Arial" w:hAnsi="Arial" w:cs="Arial"/>
                <w:lang w:val="hr-HR"/>
              </w:rPr>
            </w:pPr>
            <w:r w:rsidRPr="00A313DF">
              <w:rPr>
                <w:rFonts w:ascii="Arial" w:hAnsi="Arial" w:cs="Arial"/>
                <w:lang w:val="hr-HR"/>
              </w:rPr>
              <w:t xml:space="preserve"> Pregled faktura i otpremnica od dobavljača uz provjeru cijena</w:t>
            </w:r>
          </w:p>
          <w:p w14:paraId="1AE06A6D" w14:textId="77777777" w:rsidR="005103E9" w:rsidRPr="00A313DF" w:rsidRDefault="005103E9" w:rsidP="005B4F98">
            <w:pPr>
              <w:pStyle w:val="ListParagraph"/>
              <w:numPr>
                <w:ilvl w:val="0"/>
                <w:numId w:val="243"/>
              </w:numPr>
              <w:rPr>
                <w:rFonts w:ascii="Arial" w:hAnsi="Arial" w:cs="Arial"/>
                <w:lang w:val="hr-HR"/>
              </w:rPr>
            </w:pPr>
            <w:r w:rsidRPr="00A313DF">
              <w:rPr>
                <w:rFonts w:ascii="Arial" w:hAnsi="Arial" w:cs="Arial"/>
                <w:lang w:val="hr-HR"/>
              </w:rPr>
              <w:t xml:space="preserve">- ispravci po e-računima (komunikacija putem e-maila sa dobavljačima i ekonomom, vezano uz nastanak pogreške u količini ili cijeni, odnosno </w:t>
            </w:r>
          </w:p>
          <w:p w14:paraId="2E5F8DB3" w14:textId="77777777" w:rsidR="005103E9" w:rsidRPr="00A313DF" w:rsidRDefault="005103E9" w:rsidP="005103E9">
            <w:pPr>
              <w:pStyle w:val="ListParagraph"/>
              <w:ind w:left="405"/>
              <w:rPr>
                <w:rFonts w:ascii="Arial" w:hAnsi="Arial" w:cs="Arial"/>
                <w:lang w:val="hr-HR"/>
              </w:rPr>
            </w:pPr>
            <w:r w:rsidRPr="00A313DF">
              <w:rPr>
                <w:rFonts w:ascii="Arial" w:hAnsi="Arial" w:cs="Arial"/>
                <w:lang w:val="hr-HR"/>
              </w:rPr>
              <w:t>nepoštivanja ugovorenih cijena)</w:t>
            </w:r>
          </w:p>
          <w:p w14:paraId="22CBC50D" w14:textId="77777777" w:rsidR="005103E9" w:rsidRPr="00A313DF" w:rsidRDefault="005103E9" w:rsidP="005B4F98">
            <w:pPr>
              <w:pStyle w:val="ListParagraph"/>
              <w:numPr>
                <w:ilvl w:val="0"/>
                <w:numId w:val="243"/>
              </w:numPr>
              <w:rPr>
                <w:rFonts w:ascii="Arial" w:hAnsi="Arial" w:cs="Arial"/>
                <w:lang w:val="hr-HR"/>
              </w:rPr>
            </w:pPr>
            <w:r w:rsidRPr="00A313DF">
              <w:rPr>
                <w:rFonts w:ascii="Arial" w:hAnsi="Arial" w:cs="Arial"/>
                <w:lang w:val="hr-HR"/>
              </w:rPr>
              <w:t>Ažuriranje lista dobavljača (HACCP)</w:t>
            </w:r>
          </w:p>
          <w:p w14:paraId="7E533FF6" w14:textId="77777777" w:rsidR="005103E9" w:rsidRPr="00A313DF" w:rsidRDefault="005103E9" w:rsidP="005B4F98">
            <w:pPr>
              <w:pStyle w:val="ListParagraph"/>
              <w:numPr>
                <w:ilvl w:val="0"/>
                <w:numId w:val="243"/>
              </w:numPr>
              <w:rPr>
                <w:rFonts w:ascii="Arial" w:hAnsi="Arial" w:cs="Arial"/>
                <w:lang w:val="hr-HR"/>
              </w:rPr>
            </w:pPr>
            <w:r w:rsidRPr="00A313DF">
              <w:rPr>
                <w:rFonts w:ascii="Arial" w:hAnsi="Arial" w:cs="Arial"/>
                <w:lang w:val="hr-HR"/>
              </w:rPr>
              <w:t>Fiskalna odgovornost - priprema podataka</w:t>
            </w:r>
          </w:p>
        </w:tc>
        <w:tc>
          <w:tcPr>
            <w:tcW w:w="2976" w:type="dxa"/>
          </w:tcPr>
          <w:p w14:paraId="5AC9C211"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lastRenderedPageBreak/>
              <w:t>Tijekom godine</w:t>
            </w:r>
          </w:p>
        </w:tc>
      </w:tr>
      <w:tr w:rsidR="00C84623" w:rsidRPr="00A313DF" w14:paraId="7AFB14E8" w14:textId="77777777" w:rsidTr="005103E9">
        <w:tc>
          <w:tcPr>
            <w:tcW w:w="1413" w:type="dxa"/>
          </w:tcPr>
          <w:p w14:paraId="35D9AF31"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4.</w:t>
            </w:r>
          </w:p>
        </w:tc>
        <w:tc>
          <w:tcPr>
            <w:tcW w:w="4961" w:type="dxa"/>
          </w:tcPr>
          <w:p w14:paraId="7B22BC65"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 xml:space="preserve">Provedba jednostavne nabave </w:t>
            </w:r>
          </w:p>
          <w:p w14:paraId="7EA26779" w14:textId="77777777" w:rsidR="005103E9" w:rsidRPr="00A313DF" w:rsidRDefault="005103E9" w:rsidP="005B4F98">
            <w:pPr>
              <w:pStyle w:val="ListParagraph"/>
              <w:numPr>
                <w:ilvl w:val="0"/>
                <w:numId w:val="243"/>
              </w:numPr>
              <w:rPr>
                <w:rFonts w:ascii="Arial" w:hAnsi="Arial" w:cs="Arial"/>
                <w:lang w:val="hr-HR"/>
              </w:rPr>
            </w:pPr>
            <w:r w:rsidRPr="00A313DF">
              <w:rPr>
                <w:rFonts w:ascii="Arial" w:hAnsi="Arial" w:cs="Arial"/>
                <w:lang w:val="hr-HR"/>
              </w:rPr>
              <w:t xml:space="preserve">Priprema dokumentacije i troškovnika za </w:t>
            </w:r>
          </w:p>
          <w:p w14:paraId="376885AB"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 xml:space="preserve">      jednostavnu nabavu, prema planu nabave </w:t>
            </w:r>
          </w:p>
          <w:p w14:paraId="3FDCBC93" w14:textId="77777777" w:rsidR="005103E9" w:rsidRPr="00A313DF" w:rsidRDefault="005103E9" w:rsidP="005B4F98">
            <w:pPr>
              <w:pStyle w:val="ListParagraph"/>
              <w:numPr>
                <w:ilvl w:val="0"/>
                <w:numId w:val="243"/>
              </w:numPr>
              <w:rPr>
                <w:rFonts w:ascii="Arial" w:hAnsi="Arial" w:cs="Arial"/>
                <w:lang w:val="hr-HR"/>
              </w:rPr>
            </w:pPr>
            <w:r w:rsidRPr="00A313DF">
              <w:rPr>
                <w:rFonts w:ascii="Arial" w:hAnsi="Arial" w:cs="Arial"/>
                <w:lang w:val="hr-HR"/>
              </w:rPr>
              <w:t xml:space="preserve">Komunikacija sa kolegama, stručnim </w:t>
            </w:r>
          </w:p>
          <w:p w14:paraId="123B29DF"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 xml:space="preserve">      suradnicima PPO-a vezano za potrebe i </w:t>
            </w:r>
          </w:p>
          <w:p w14:paraId="02C21B05"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 xml:space="preserve">      pripremu troškovnika</w:t>
            </w:r>
          </w:p>
          <w:p w14:paraId="6B933B79" w14:textId="77777777" w:rsidR="005103E9" w:rsidRPr="00A313DF" w:rsidRDefault="005103E9" w:rsidP="005B4F98">
            <w:pPr>
              <w:pStyle w:val="ListParagraph"/>
              <w:numPr>
                <w:ilvl w:val="0"/>
                <w:numId w:val="243"/>
              </w:numPr>
              <w:rPr>
                <w:rFonts w:ascii="Arial" w:hAnsi="Arial" w:cs="Arial"/>
                <w:lang w:val="hr-HR"/>
              </w:rPr>
            </w:pPr>
            <w:r w:rsidRPr="00A313DF">
              <w:rPr>
                <w:rFonts w:ascii="Arial" w:hAnsi="Arial" w:cs="Arial"/>
                <w:lang w:val="hr-HR"/>
              </w:rPr>
              <w:t>Slanje dokumentacije odabranim dobavljačima, obrada dostavljenih ponuda, priprema Zapisnika o pregledu i ocjeni ponuda te Obavijesti o odabiru najpovoljnije ponude, ugovaranje i provedba Ugovora, praćenje realizacije kroz vrijeme trajanja Ugovora</w:t>
            </w:r>
          </w:p>
        </w:tc>
        <w:tc>
          <w:tcPr>
            <w:tcW w:w="2976" w:type="dxa"/>
          </w:tcPr>
          <w:p w14:paraId="0A5D74B1"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Tijekom godine</w:t>
            </w:r>
          </w:p>
          <w:p w14:paraId="3E526BB7" w14:textId="77777777" w:rsidR="005103E9" w:rsidRPr="00A313DF" w:rsidRDefault="005103E9" w:rsidP="005103E9">
            <w:pPr>
              <w:rPr>
                <w:rFonts w:ascii="Arial" w:hAnsi="Arial" w:cs="Arial"/>
                <w:sz w:val="24"/>
                <w:szCs w:val="24"/>
                <w:lang w:val="hr-HR"/>
              </w:rPr>
            </w:pPr>
          </w:p>
        </w:tc>
      </w:tr>
      <w:tr w:rsidR="00C84623" w:rsidRPr="00A313DF" w14:paraId="45DD2609" w14:textId="77777777" w:rsidTr="005103E9">
        <w:tc>
          <w:tcPr>
            <w:tcW w:w="1413" w:type="dxa"/>
          </w:tcPr>
          <w:p w14:paraId="0D5E08C9"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 xml:space="preserve">5. </w:t>
            </w:r>
          </w:p>
        </w:tc>
        <w:tc>
          <w:tcPr>
            <w:tcW w:w="4961" w:type="dxa"/>
          </w:tcPr>
          <w:p w14:paraId="6B83CE46"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 xml:space="preserve">Provedba nabave male vrijednosti (ispod zakonskog praga) </w:t>
            </w:r>
          </w:p>
          <w:p w14:paraId="3A8D49AB" w14:textId="77777777" w:rsidR="005103E9" w:rsidRPr="00A313DF" w:rsidRDefault="005103E9" w:rsidP="005B4F98">
            <w:pPr>
              <w:pStyle w:val="ListParagraph"/>
              <w:numPr>
                <w:ilvl w:val="0"/>
                <w:numId w:val="243"/>
              </w:numPr>
              <w:rPr>
                <w:rFonts w:ascii="Arial" w:hAnsi="Arial" w:cs="Arial"/>
                <w:lang w:val="hr-HR"/>
              </w:rPr>
            </w:pPr>
            <w:r w:rsidRPr="00A313DF">
              <w:rPr>
                <w:rFonts w:ascii="Arial" w:hAnsi="Arial" w:cs="Arial"/>
                <w:lang w:val="hr-HR"/>
              </w:rPr>
              <w:t>Priprema dokumentacije i troškovnika za</w:t>
            </w:r>
          </w:p>
          <w:p w14:paraId="594FF0DF"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 xml:space="preserve">      nabave male vrijednosti</w:t>
            </w:r>
          </w:p>
          <w:p w14:paraId="6AD88D5A" w14:textId="77777777" w:rsidR="005103E9" w:rsidRPr="00A313DF" w:rsidRDefault="005103E9" w:rsidP="005B4F98">
            <w:pPr>
              <w:pStyle w:val="ListParagraph"/>
              <w:numPr>
                <w:ilvl w:val="0"/>
                <w:numId w:val="243"/>
              </w:numPr>
              <w:rPr>
                <w:rFonts w:ascii="Arial" w:hAnsi="Arial" w:cs="Arial"/>
                <w:lang w:val="hr-HR"/>
              </w:rPr>
            </w:pPr>
            <w:r w:rsidRPr="00A313DF">
              <w:rPr>
                <w:rFonts w:ascii="Arial" w:hAnsi="Arial" w:cs="Arial"/>
                <w:lang w:val="hr-HR"/>
              </w:rPr>
              <w:t>Pregled dostavljenih ponuda, traženje ažuriranih popratnih dokumenata, priprema Zapisnika o pregledu i ocjeni ponuda, priprema Odluke o odabiru</w:t>
            </w:r>
          </w:p>
          <w:p w14:paraId="10B39695" w14:textId="77777777" w:rsidR="005103E9" w:rsidRPr="00A313DF" w:rsidRDefault="005103E9" w:rsidP="005B4F98">
            <w:pPr>
              <w:pStyle w:val="ListParagraph"/>
              <w:numPr>
                <w:ilvl w:val="0"/>
                <w:numId w:val="243"/>
              </w:numPr>
              <w:rPr>
                <w:rFonts w:ascii="Arial" w:hAnsi="Arial" w:cs="Arial"/>
                <w:lang w:val="hr-HR"/>
              </w:rPr>
            </w:pPr>
            <w:r w:rsidRPr="00A313DF">
              <w:rPr>
                <w:rFonts w:ascii="Arial" w:hAnsi="Arial" w:cs="Arial"/>
                <w:lang w:val="hr-HR"/>
              </w:rPr>
              <w:t>Priprema Ugovora, godišnjih narudžbenica i provedba i praćenje realizacije</w:t>
            </w:r>
          </w:p>
        </w:tc>
        <w:tc>
          <w:tcPr>
            <w:tcW w:w="2976" w:type="dxa"/>
          </w:tcPr>
          <w:p w14:paraId="54A4805C"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Tijekom godine</w:t>
            </w:r>
          </w:p>
        </w:tc>
      </w:tr>
      <w:tr w:rsidR="00C84623" w:rsidRPr="00A313DF" w14:paraId="2C99EBB1" w14:textId="77777777" w:rsidTr="005103E9">
        <w:tc>
          <w:tcPr>
            <w:tcW w:w="1413" w:type="dxa"/>
          </w:tcPr>
          <w:p w14:paraId="5008EE3A"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6.</w:t>
            </w:r>
          </w:p>
        </w:tc>
        <w:tc>
          <w:tcPr>
            <w:tcW w:w="4961" w:type="dxa"/>
          </w:tcPr>
          <w:p w14:paraId="01A80170"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Riznica - unos novih predmeta nabave prema provedenim postupcima jednostavne nabave, postupcima javne nabave male</w:t>
            </w:r>
          </w:p>
          <w:p w14:paraId="254BDB6A"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 xml:space="preserve">vrijednosti, unos ugovora, povezivanje sa </w:t>
            </w:r>
          </w:p>
          <w:p w14:paraId="6A2D2E0C"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planom nabave, narudžbenice, objava na Transparentnost Grada Rijeke</w:t>
            </w:r>
          </w:p>
        </w:tc>
        <w:tc>
          <w:tcPr>
            <w:tcW w:w="2976" w:type="dxa"/>
          </w:tcPr>
          <w:p w14:paraId="624C8512"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Tijekom godine</w:t>
            </w:r>
          </w:p>
        </w:tc>
      </w:tr>
      <w:tr w:rsidR="00C84623" w:rsidRPr="00A313DF" w14:paraId="58A4C15E" w14:textId="77777777" w:rsidTr="005103E9">
        <w:tc>
          <w:tcPr>
            <w:tcW w:w="1413" w:type="dxa"/>
          </w:tcPr>
          <w:p w14:paraId="27F3AB36"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7.</w:t>
            </w:r>
          </w:p>
        </w:tc>
        <w:tc>
          <w:tcPr>
            <w:tcW w:w="4961" w:type="dxa"/>
          </w:tcPr>
          <w:p w14:paraId="49FBFC26"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Registar Ugovora jednostavne nabave</w:t>
            </w:r>
          </w:p>
        </w:tc>
        <w:tc>
          <w:tcPr>
            <w:tcW w:w="2976" w:type="dxa"/>
          </w:tcPr>
          <w:p w14:paraId="63052D39"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Tijekom godine</w:t>
            </w:r>
          </w:p>
        </w:tc>
      </w:tr>
      <w:tr w:rsidR="00C84623" w:rsidRPr="00A313DF" w14:paraId="30A149D1" w14:textId="77777777" w:rsidTr="005103E9">
        <w:tc>
          <w:tcPr>
            <w:tcW w:w="1413" w:type="dxa"/>
          </w:tcPr>
          <w:p w14:paraId="439B0EF0"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 xml:space="preserve">8. </w:t>
            </w:r>
          </w:p>
        </w:tc>
        <w:tc>
          <w:tcPr>
            <w:tcW w:w="4961" w:type="dxa"/>
          </w:tcPr>
          <w:p w14:paraId="2E98D439"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Objava ugovora na EOJN</w:t>
            </w:r>
          </w:p>
        </w:tc>
        <w:tc>
          <w:tcPr>
            <w:tcW w:w="2976" w:type="dxa"/>
          </w:tcPr>
          <w:p w14:paraId="381249AD"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Tijekom godine</w:t>
            </w:r>
          </w:p>
        </w:tc>
      </w:tr>
      <w:tr w:rsidR="00C84623" w:rsidRPr="00A313DF" w14:paraId="61C1E129" w14:textId="77777777" w:rsidTr="005103E9">
        <w:tc>
          <w:tcPr>
            <w:tcW w:w="1413" w:type="dxa"/>
          </w:tcPr>
          <w:p w14:paraId="369993D8"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9.</w:t>
            </w:r>
          </w:p>
        </w:tc>
        <w:tc>
          <w:tcPr>
            <w:tcW w:w="4961" w:type="dxa"/>
          </w:tcPr>
          <w:p w14:paraId="3CC992CC"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Statističko izvješće javne nabave</w:t>
            </w:r>
          </w:p>
        </w:tc>
        <w:tc>
          <w:tcPr>
            <w:tcW w:w="2976" w:type="dxa"/>
          </w:tcPr>
          <w:p w14:paraId="1C1160F9"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Ožujak</w:t>
            </w:r>
          </w:p>
        </w:tc>
      </w:tr>
      <w:tr w:rsidR="00C84623" w:rsidRPr="00A313DF" w14:paraId="2A365F7B" w14:textId="77777777" w:rsidTr="005103E9">
        <w:tc>
          <w:tcPr>
            <w:tcW w:w="1413" w:type="dxa"/>
          </w:tcPr>
          <w:p w14:paraId="65E7BE47"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10.</w:t>
            </w:r>
          </w:p>
        </w:tc>
        <w:tc>
          <w:tcPr>
            <w:tcW w:w="4961" w:type="dxa"/>
          </w:tcPr>
          <w:p w14:paraId="067BA893"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Analitika dugotrajne imovine</w:t>
            </w:r>
          </w:p>
          <w:p w14:paraId="50FECFC4" w14:textId="77777777" w:rsidR="005103E9" w:rsidRPr="00A313DF" w:rsidRDefault="005103E9" w:rsidP="005B4F98">
            <w:pPr>
              <w:pStyle w:val="ListParagraph"/>
              <w:numPr>
                <w:ilvl w:val="0"/>
                <w:numId w:val="243"/>
              </w:numPr>
              <w:rPr>
                <w:rFonts w:ascii="Arial" w:hAnsi="Arial" w:cs="Arial"/>
                <w:lang w:val="hr-HR"/>
              </w:rPr>
            </w:pPr>
            <w:r w:rsidRPr="00A313DF">
              <w:rPr>
                <w:rFonts w:ascii="Arial" w:hAnsi="Arial" w:cs="Arial"/>
                <w:lang w:val="hr-HR"/>
              </w:rPr>
              <w:lastRenderedPageBreak/>
              <w:t>Knjiženje nabavljenih osnovnih sredstava</w:t>
            </w:r>
          </w:p>
          <w:p w14:paraId="5A756D2A" w14:textId="77777777" w:rsidR="005103E9" w:rsidRPr="00A313DF" w:rsidRDefault="005103E9" w:rsidP="005B4F98">
            <w:pPr>
              <w:pStyle w:val="ListParagraph"/>
              <w:numPr>
                <w:ilvl w:val="0"/>
                <w:numId w:val="243"/>
              </w:numPr>
              <w:rPr>
                <w:rFonts w:ascii="Arial" w:hAnsi="Arial" w:cs="Arial"/>
                <w:lang w:val="hr-HR"/>
              </w:rPr>
            </w:pPr>
            <w:r w:rsidRPr="00A313DF">
              <w:rPr>
                <w:rFonts w:ascii="Arial" w:hAnsi="Arial" w:cs="Arial"/>
                <w:lang w:val="hr-HR"/>
              </w:rPr>
              <w:t>Komunikacija s inventurnim komisijama</w:t>
            </w:r>
          </w:p>
          <w:p w14:paraId="65E9D1BA" w14:textId="77777777" w:rsidR="005103E9" w:rsidRPr="00A313DF" w:rsidRDefault="005103E9" w:rsidP="005B4F98">
            <w:pPr>
              <w:pStyle w:val="ListParagraph"/>
              <w:numPr>
                <w:ilvl w:val="0"/>
                <w:numId w:val="243"/>
              </w:numPr>
              <w:rPr>
                <w:rFonts w:ascii="Arial" w:hAnsi="Arial" w:cs="Arial"/>
                <w:lang w:val="hr-HR"/>
              </w:rPr>
            </w:pPr>
            <w:r w:rsidRPr="00A313DF">
              <w:rPr>
                <w:rFonts w:ascii="Arial" w:hAnsi="Arial" w:cs="Arial"/>
                <w:lang w:val="hr-HR"/>
              </w:rPr>
              <w:t>Rasknjiženje iz osnovnih sredstava prema inventurnim listama po PPO-ima</w:t>
            </w:r>
          </w:p>
          <w:p w14:paraId="561FB4DF" w14:textId="77777777" w:rsidR="005103E9" w:rsidRPr="00A313DF" w:rsidRDefault="005103E9" w:rsidP="005B4F98">
            <w:pPr>
              <w:pStyle w:val="ListParagraph"/>
              <w:numPr>
                <w:ilvl w:val="0"/>
                <w:numId w:val="243"/>
              </w:numPr>
              <w:rPr>
                <w:rFonts w:ascii="Arial" w:hAnsi="Arial" w:cs="Arial"/>
                <w:lang w:val="hr-HR"/>
              </w:rPr>
            </w:pPr>
            <w:r w:rsidRPr="00A313DF">
              <w:rPr>
                <w:rFonts w:ascii="Arial" w:hAnsi="Arial" w:cs="Arial"/>
                <w:lang w:val="hr-HR"/>
              </w:rPr>
              <w:t>Zaključenje knjigovodstvenog stanja - kalendarske godine i otvaranje početnog stanja u novoj godini</w:t>
            </w:r>
          </w:p>
          <w:p w14:paraId="196AA2DC" w14:textId="77777777" w:rsidR="005103E9" w:rsidRPr="00A313DF" w:rsidRDefault="005103E9" w:rsidP="005B4F98">
            <w:pPr>
              <w:pStyle w:val="ListParagraph"/>
              <w:numPr>
                <w:ilvl w:val="0"/>
                <w:numId w:val="243"/>
              </w:numPr>
              <w:rPr>
                <w:rFonts w:ascii="Arial" w:hAnsi="Arial" w:cs="Arial"/>
                <w:lang w:val="hr-HR"/>
              </w:rPr>
            </w:pPr>
            <w:r w:rsidRPr="00A313DF">
              <w:rPr>
                <w:rFonts w:ascii="Arial" w:hAnsi="Arial" w:cs="Arial"/>
                <w:lang w:val="hr-HR"/>
              </w:rPr>
              <w:t>Obračun amortizacije</w:t>
            </w:r>
          </w:p>
        </w:tc>
        <w:tc>
          <w:tcPr>
            <w:tcW w:w="2976" w:type="dxa"/>
          </w:tcPr>
          <w:p w14:paraId="2AF68F37"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lastRenderedPageBreak/>
              <w:t>Tijekom godine</w:t>
            </w:r>
          </w:p>
          <w:p w14:paraId="4FE0FAC9" w14:textId="77777777" w:rsidR="005103E9" w:rsidRPr="00A313DF" w:rsidRDefault="005103E9" w:rsidP="005103E9">
            <w:pPr>
              <w:rPr>
                <w:rFonts w:ascii="Arial" w:hAnsi="Arial" w:cs="Arial"/>
                <w:sz w:val="24"/>
                <w:szCs w:val="24"/>
                <w:lang w:val="hr-HR"/>
              </w:rPr>
            </w:pPr>
          </w:p>
          <w:p w14:paraId="0501C7A4" w14:textId="77777777" w:rsidR="005103E9" w:rsidRPr="00A313DF" w:rsidRDefault="005103E9" w:rsidP="005103E9">
            <w:pPr>
              <w:rPr>
                <w:rFonts w:ascii="Arial" w:hAnsi="Arial" w:cs="Arial"/>
                <w:sz w:val="24"/>
                <w:szCs w:val="24"/>
                <w:lang w:val="hr-HR"/>
              </w:rPr>
            </w:pPr>
          </w:p>
          <w:p w14:paraId="30549128"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Krajem godine</w:t>
            </w:r>
          </w:p>
          <w:p w14:paraId="3751764F" w14:textId="77777777" w:rsidR="005103E9" w:rsidRPr="00A313DF" w:rsidRDefault="005103E9" w:rsidP="005103E9">
            <w:pPr>
              <w:rPr>
                <w:rFonts w:ascii="Arial" w:hAnsi="Arial" w:cs="Arial"/>
                <w:sz w:val="24"/>
                <w:szCs w:val="24"/>
                <w:lang w:val="hr-HR"/>
              </w:rPr>
            </w:pPr>
          </w:p>
          <w:p w14:paraId="4B34992D" w14:textId="77777777" w:rsidR="005103E9" w:rsidRPr="00A313DF" w:rsidRDefault="005103E9" w:rsidP="005103E9">
            <w:pPr>
              <w:rPr>
                <w:rFonts w:ascii="Arial" w:hAnsi="Arial" w:cs="Arial"/>
                <w:sz w:val="24"/>
                <w:szCs w:val="24"/>
                <w:lang w:val="hr-HR"/>
              </w:rPr>
            </w:pPr>
          </w:p>
          <w:p w14:paraId="3BE54371"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Početkom godine</w:t>
            </w:r>
          </w:p>
          <w:p w14:paraId="655915B3" w14:textId="77777777" w:rsidR="005103E9" w:rsidRPr="00A313DF" w:rsidRDefault="005103E9" w:rsidP="005103E9">
            <w:pPr>
              <w:rPr>
                <w:rFonts w:ascii="Arial" w:hAnsi="Arial" w:cs="Arial"/>
                <w:sz w:val="24"/>
                <w:szCs w:val="24"/>
                <w:lang w:val="hr-HR"/>
              </w:rPr>
            </w:pPr>
          </w:p>
          <w:p w14:paraId="25A25117" w14:textId="77777777" w:rsidR="005103E9" w:rsidRPr="00A313DF" w:rsidRDefault="005103E9" w:rsidP="005103E9">
            <w:pPr>
              <w:rPr>
                <w:rFonts w:ascii="Arial" w:hAnsi="Arial" w:cs="Arial"/>
                <w:sz w:val="24"/>
                <w:szCs w:val="24"/>
                <w:lang w:val="hr-HR"/>
              </w:rPr>
            </w:pPr>
          </w:p>
          <w:p w14:paraId="5F0DA9C2"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Početkom godine</w:t>
            </w:r>
          </w:p>
        </w:tc>
      </w:tr>
      <w:tr w:rsidR="00C84623" w:rsidRPr="00A313DF" w14:paraId="5EC60571" w14:textId="77777777" w:rsidTr="005103E9">
        <w:tc>
          <w:tcPr>
            <w:tcW w:w="1413" w:type="dxa"/>
          </w:tcPr>
          <w:p w14:paraId="02F9A9A9"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lastRenderedPageBreak/>
              <w:t>11.</w:t>
            </w:r>
          </w:p>
        </w:tc>
        <w:tc>
          <w:tcPr>
            <w:tcW w:w="4961" w:type="dxa"/>
          </w:tcPr>
          <w:p w14:paraId="3EEE5FCF"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Analitika kratkotrajne imovine</w:t>
            </w:r>
          </w:p>
          <w:p w14:paraId="59DE5082" w14:textId="77777777" w:rsidR="005103E9" w:rsidRPr="00A313DF" w:rsidRDefault="005103E9" w:rsidP="005B4F98">
            <w:pPr>
              <w:pStyle w:val="ListParagraph"/>
              <w:numPr>
                <w:ilvl w:val="0"/>
                <w:numId w:val="243"/>
              </w:numPr>
              <w:rPr>
                <w:rFonts w:ascii="Arial" w:hAnsi="Arial" w:cs="Arial"/>
                <w:lang w:val="hr-HR"/>
              </w:rPr>
            </w:pPr>
            <w:r w:rsidRPr="00A313DF">
              <w:rPr>
                <w:rFonts w:ascii="Arial" w:hAnsi="Arial" w:cs="Arial"/>
                <w:lang w:val="hr-HR"/>
              </w:rPr>
              <w:t>Knjiženje nabavljene robe i materijala</w:t>
            </w:r>
          </w:p>
          <w:p w14:paraId="40C36092" w14:textId="77777777" w:rsidR="005103E9" w:rsidRPr="00A313DF" w:rsidRDefault="005103E9" w:rsidP="005B4F98">
            <w:pPr>
              <w:pStyle w:val="ListParagraph"/>
              <w:numPr>
                <w:ilvl w:val="0"/>
                <w:numId w:val="243"/>
              </w:numPr>
              <w:rPr>
                <w:rFonts w:ascii="Arial" w:hAnsi="Arial" w:cs="Arial"/>
                <w:lang w:val="hr-HR"/>
              </w:rPr>
            </w:pPr>
            <w:r w:rsidRPr="00A313DF">
              <w:rPr>
                <w:rFonts w:ascii="Arial" w:hAnsi="Arial" w:cs="Arial"/>
                <w:lang w:val="hr-HR"/>
              </w:rPr>
              <w:t>Komunikacija s inventurnim komisijama</w:t>
            </w:r>
          </w:p>
          <w:p w14:paraId="225C969C" w14:textId="77777777" w:rsidR="005103E9" w:rsidRPr="00A313DF" w:rsidRDefault="005103E9" w:rsidP="005B4F98">
            <w:pPr>
              <w:pStyle w:val="ListParagraph"/>
              <w:numPr>
                <w:ilvl w:val="0"/>
                <w:numId w:val="243"/>
              </w:numPr>
              <w:rPr>
                <w:rFonts w:ascii="Arial" w:hAnsi="Arial" w:cs="Arial"/>
                <w:lang w:val="hr-HR"/>
              </w:rPr>
            </w:pPr>
            <w:r w:rsidRPr="00A313DF">
              <w:rPr>
                <w:rFonts w:ascii="Arial" w:hAnsi="Arial" w:cs="Arial"/>
                <w:lang w:val="hr-HR"/>
              </w:rPr>
              <w:t>Rasknjiženje iz sitnog inventara prema inventurnim listama po PPO-ima</w:t>
            </w:r>
          </w:p>
          <w:p w14:paraId="550AA2C8" w14:textId="77777777" w:rsidR="005103E9" w:rsidRPr="00A313DF" w:rsidRDefault="005103E9" w:rsidP="005B4F98">
            <w:pPr>
              <w:pStyle w:val="ListParagraph"/>
              <w:numPr>
                <w:ilvl w:val="0"/>
                <w:numId w:val="243"/>
              </w:numPr>
              <w:rPr>
                <w:rFonts w:ascii="Arial" w:hAnsi="Arial" w:cs="Arial"/>
                <w:lang w:val="hr-HR"/>
              </w:rPr>
            </w:pPr>
            <w:r w:rsidRPr="00A313DF">
              <w:rPr>
                <w:rFonts w:ascii="Arial" w:hAnsi="Arial" w:cs="Arial"/>
                <w:lang w:val="hr-HR"/>
              </w:rPr>
              <w:t>Zaključenje knjigovodstvenog stanja - kalendarske godine i otvaranje početnog stanja u novoj godini</w:t>
            </w:r>
          </w:p>
        </w:tc>
        <w:tc>
          <w:tcPr>
            <w:tcW w:w="2976" w:type="dxa"/>
          </w:tcPr>
          <w:p w14:paraId="1413B0C5"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Tijekom godine</w:t>
            </w:r>
          </w:p>
          <w:p w14:paraId="52712E70" w14:textId="77777777" w:rsidR="005103E9" w:rsidRPr="00A313DF" w:rsidRDefault="005103E9" w:rsidP="005103E9">
            <w:pPr>
              <w:rPr>
                <w:rFonts w:ascii="Arial" w:hAnsi="Arial" w:cs="Arial"/>
                <w:sz w:val="24"/>
                <w:szCs w:val="24"/>
                <w:lang w:val="hr-HR"/>
              </w:rPr>
            </w:pPr>
          </w:p>
          <w:p w14:paraId="5B0F535B" w14:textId="77777777" w:rsidR="005103E9" w:rsidRPr="00A313DF" w:rsidRDefault="005103E9" w:rsidP="005103E9">
            <w:pPr>
              <w:rPr>
                <w:rFonts w:ascii="Arial" w:hAnsi="Arial" w:cs="Arial"/>
                <w:sz w:val="24"/>
                <w:szCs w:val="24"/>
                <w:lang w:val="hr-HR"/>
              </w:rPr>
            </w:pPr>
          </w:p>
          <w:p w14:paraId="75FDADA3"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Krajem godine</w:t>
            </w:r>
          </w:p>
          <w:p w14:paraId="1FFB2F6B" w14:textId="77777777" w:rsidR="005103E9" w:rsidRPr="00A313DF" w:rsidRDefault="005103E9" w:rsidP="005103E9">
            <w:pPr>
              <w:rPr>
                <w:rFonts w:ascii="Arial" w:hAnsi="Arial" w:cs="Arial"/>
                <w:sz w:val="24"/>
                <w:szCs w:val="24"/>
                <w:lang w:val="hr-HR"/>
              </w:rPr>
            </w:pPr>
          </w:p>
          <w:p w14:paraId="0256D040"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Početkom godine</w:t>
            </w:r>
          </w:p>
          <w:p w14:paraId="577FD973" w14:textId="77777777" w:rsidR="005103E9" w:rsidRPr="00A313DF" w:rsidRDefault="005103E9" w:rsidP="005103E9">
            <w:pPr>
              <w:rPr>
                <w:rFonts w:ascii="Arial" w:hAnsi="Arial" w:cs="Arial"/>
                <w:sz w:val="24"/>
                <w:szCs w:val="24"/>
                <w:lang w:val="hr-HR"/>
              </w:rPr>
            </w:pPr>
          </w:p>
        </w:tc>
      </w:tr>
      <w:tr w:rsidR="00C84623" w:rsidRPr="00A313DF" w14:paraId="66818306" w14:textId="77777777" w:rsidTr="005103E9">
        <w:tc>
          <w:tcPr>
            <w:tcW w:w="1413" w:type="dxa"/>
          </w:tcPr>
          <w:p w14:paraId="6DCBA9C6"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12.</w:t>
            </w:r>
          </w:p>
        </w:tc>
        <w:tc>
          <w:tcPr>
            <w:tcW w:w="4961" w:type="dxa"/>
          </w:tcPr>
          <w:p w14:paraId="393CF615"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Skladišne transakcije</w:t>
            </w:r>
          </w:p>
          <w:p w14:paraId="72B965DB" w14:textId="77777777" w:rsidR="005103E9" w:rsidRPr="00A313DF" w:rsidRDefault="005103E9" w:rsidP="005B4F98">
            <w:pPr>
              <w:pStyle w:val="ListParagraph"/>
              <w:numPr>
                <w:ilvl w:val="0"/>
                <w:numId w:val="243"/>
              </w:numPr>
              <w:rPr>
                <w:rFonts w:ascii="Arial" w:hAnsi="Arial" w:cs="Arial"/>
                <w:lang w:val="hr-HR"/>
              </w:rPr>
            </w:pPr>
            <w:r w:rsidRPr="00A313DF">
              <w:rPr>
                <w:rFonts w:ascii="Arial" w:hAnsi="Arial" w:cs="Arial"/>
                <w:lang w:val="hr-HR"/>
              </w:rPr>
              <w:t>Primke materijala, primke</w:t>
            </w:r>
          </w:p>
          <w:p w14:paraId="4D8587C8"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 xml:space="preserve">       materijala za čišćenje, primke lož ulja </w:t>
            </w:r>
          </w:p>
          <w:p w14:paraId="16B6DC00" w14:textId="77777777" w:rsidR="005103E9" w:rsidRPr="00A313DF" w:rsidRDefault="005103E9" w:rsidP="005B4F98">
            <w:pPr>
              <w:pStyle w:val="ListParagraph"/>
              <w:numPr>
                <w:ilvl w:val="0"/>
                <w:numId w:val="243"/>
              </w:numPr>
              <w:rPr>
                <w:rFonts w:ascii="Arial" w:hAnsi="Arial" w:cs="Arial"/>
                <w:lang w:val="hr-HR"/>
              </w:rPr>
            </w:pPr>
            <w:r w:rsidRPr="00A313DF">
              <w:rPr>
                <w:rFonts w:ascii="Arial" w:hAnsi="Arial" w:cs="Arial"/>
                <w:lang w:val="hr-HR"/>
              </w:rPr>
              <w:t xml:space="preserve">Za sve primke potrebno je napraviti </w:t>
            </w:r>
          </w:p>
          <w:p w14:paraId="0022A566"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 xml:space="preserve">       kalkulaciju, obračun, likvidaciju ulaznih računa, te na kraju mjeseca napraviti  obračun zaliha</w:t>
            </w:r>
          </w:p>
        </w:tc>
        <w:tc>
          <w:tcPr>
            <w:tcW w:w="2976" w:type="dxa"/>
          </w:tcPr>
          <w:p w14:paraId="4C2FF2C6"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Tijekom godine</w:t>
            </w:r>
          </w:p>
        </w:tc>
      </w:tr>
      <w:tr w:rsidR="00C84623" w:rsidRPr="00A313DF" w14:paraId="57CD2E4B" w14:textId="77777777" w:rsidTr="005103E9">
        <w:tc>
          <w:tcPr>
            <w:tcW w:w="1413" w:type="dxa"/>
          </w:tcPr>
          <w:p w14:paraId="118C7764"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13.</w:t>
            </w:r>
          </w:p>
        </w:tc>
        <w:tc>
          <w:tcPr>
            <w:tcW w:w="4961" w:type="dxa"/>
          </w:tcPr>
          <w:p w14:paraId="54CCF49E"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Sudjelovanje u ispunjavanju statističkih  obrazaca za potrebe nadležnih institucija</w:t>
            </w:r>
          </w:p>
        </w:tc>
        <w:tc>
          <w:tcPr>
            <w:tcW w:w="2976" w:type="dxa"/>
          </w:tcPr>
          <w:p w14:paraId="55D14191"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Tijekom godine</w:t>
            </w:r>
          </w:p>
        </w:tc>
      </w:tr>
      <w:tr w:rsidR="005103E9" w:rsidRPr="00A313DF" w14:paraId="13476A57" w14:textId="77777777" w:rsidTr="005103E9">
        <w:tc>
          <w:tcPr>
            <w:tcW w:w="1413" w:type="dxa"/>
          </w:tcPr>
          <w:p w14:paraId="7575CC2F"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14.</w:t>
            </w:r>
          </w:p>
        </w:tc>
        <w:tc>
          <w:tcPr>
            <w:tcW w:w="4961" w:type="dxa"/>
          </w:tcPr>
          <w:p w14:paraId="43271837"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Obavljanje raznih administrativnih poslova i obavljanje drugih poslova po nalogu ravnatelja</w:t>
            </w:r>
          </w:p>
        </w:tc>
        <w:tc>
          <w:tcPr>
            <w:tcW w:w="2976" w:type="dxa"/>
          </w:tcPr>
          <w:p w14:paraId="4DD8DA9C" w14:textId="77777777" w:rsidR="005103E9" w:rsidRPr="00A313DF" w:rsidRDefault="005103E9" w:rsidP="005103E9">
            <w:pPr>
              <w:rPr>
                <w:rFonts w:ascii="Arial" w:hAnsi="Arial" w:cs="Arial"/>
                <w:sz w:val="24"/>
                <w:szCs w:val="24"/>
                <w:lang w:val="hr-HR"/>
              </w:rPr>
            </w:pPr>
            <w:r w:rsidRPr="00A313DF">
              <w:rPr>
                <w:rFonts w:ascii="Arial" w:hAnsi="Arial" w:cs="Arial"/>
                <w:sz w:val="24"/>
                <w:szCs w:val="24"/>
                <w:lang w:val="hr-HR"/>
              </w:rPr>
              <w:t>Tijekom godine</w:t>
            </w:r>
          </w:p>
        </w:tc>
      </w:tr>
    </w:tbl>
    <w:p w14:paraId="35C75303" w14:textId="77777777" w:rsidR="005103E9" w:rsidRPr="00A313DF" w:rsidRDefault="005103E9" w:rsidP="005103E9">
      <w:pPr>
        <w:spacing w:line="240" w:lineRule="auto"/>
        <w:rPr>
          <w:rFonts w:ascii="Arial" w:hAnsi="Arial" w:cs="Arial"/>
          <w:sz w:val="24"/>
          <w:szCs w:val="24"/>
        </w:rPr>
      </w:pPr>
    </w:p>
    <w:tbl>
      <w:tblPr>
        <w:tblStyle w:val="TableGrid20"/>
        <w:tblW w:w="9634" w:type="dxa"/>
        <w:tblInd w:w="5" w:type="dxa"/>
        <w:tblLayout w:type="fixed"/>
        <w:tblLook w:val="04A0" w:firstRow="1" w:lastRow="0" w:firstColumn="1" w:lastColumn="0" w:noHBand="0" w:noVBand="1"/>
      </w:tblPr>
      <w:tblGrid>
        <w:gridCol w:w="7225"/>
        <w:gridCol w:w="2409"/>
      </w:tblGrid>
      <w:tr w:rsidR="00C84623" w:rsidRPr="00A313DF" w14:paraId="73F434F1" w14:textId="77777777" w:rsidTr="005103E9">
        <w:tc>
          <w:tcPr>
            <w:tcW w:w="9634" w:type="dxa"/>
            <w:gridSpan w:val="2"/>
            <w:tcBorders>
              <w:top w:val="nil"/>
              <w:left w:val="nil"/>
              <w:right w:val="nil"/>
            </w:tcBorders>
          </w:tcPr>
          <w:p w14:paraId="3AC877E7" w14:textId="77777777" w:rsidR="005103E9" w:rsidRPr="00A313DF" w:rsidRDefault="005103E9" w:rsidP="005103E9">
            <w:pPr>
              <w:autoSpaceDE w:val="0"/>
              <w:autoSpaceDN w:val="0"/>
              <w:adjustRightInd w:val="0"/>
              <w:rPr>
                <w:rFonts w:ascii="Arial" w:eastAsia="Calibri" w:hAnsi="Arial" w:cs="Arial"/>
                <w:b/>
                <w:sz w:val="24"/>
                <w:szCs w:val="24"/>
              </w:rPr>
            </w:pPr>
            <w:r w:rsidRPr="00A313DF">
              <w:rPr>
                <w:rFonts w:ascii="Arial" w:hAnsi="Arial" w:cs="Arial"/>
              </w:rPr>
              <w:br w:type="page"/>
            </w:r>
            <w:r w:rsidRPr="00A313DF">
              <w:rPr>
                <w:rFonts w:ascii="Arial" w:eastAsia="Calibri" w:hAnsi="Arial" w:cs="Arial"/>
                <w:b/>
                <w:sz w:val="24"/>
                <w:szCs w:val="24"/>
              </w:rPr>
              <w:t>PLAN I PROGRAM RADA ADMINISTRATIVNO-RAČUNOVODSTVENOG RADNIKA</w:t>
            </w:r>
          </w:p>
          <w:p w14:paraId="37AC9C48" w14:textId="77777777" w:rsidR="005103E9" w:rsidRPr="00A313DF" w:rsidRDefault="005103E9" w:rsidP="005103E9">
            <w:pPr>
              <w:autoSpaceDE w:val="0"/>
              <w:autoSpaceDN w:val="0"/>
              <w:adjustRightInd w:val="0"/>
              <w:rPr>
                <w:rFonts w:ascii="Arial" w:eastAsia="Calibri" w:hAnsi="Arial" w:cs="Arial"/>
                <w:b/>
                <w:sz w:val="24"/>
                <w:szCs w:val="24"/>
              </w:rPr>
            </w:pPr>
          </w:p>
        </w:tc>
      </w:tr>
      <w:tr w:rsidR="00C84623" w:rsidRPr="00A313DF" w14:paraId="13D2CC70" w14:textId="77777777" w:rsidTr="004164A5">
        <w:tc>
          <w:tcPr>
            <w:tcW w:w="7225" w:type="dxa"/>
            <w:shd w:val="clear" w:color="auto" w:fill="DECEDD"/>
          </w:tcPr>
          <w:p w14:paraId="7AA009FE" w14:textId="77777777" w:rsidR="005103E9" w:rsidRPr="00A313DF" w:rsidRDefault="005103E9" w:rsidP="005103E9">
            <w:pPr>
              <w:autoSpaceDE w:val="0"/>
              <w:autoSpaceDN w:val="0"/>
              <w:adjustRightInd w:val="0"/>
              <w:rPr>
                <w:rFonts w:ascii="Arial" w:eastAsia="Calibri" w:hAnsi="Arial" w:cs="Arial"/>
                <w:b/>
                <w:sz w:val="24"/>
                <w:szCs w:val="24"/>
              </w:rPr>
            </w:pPr>
            <w:r w:rsidRPr="00A313DF">
              <w:rPr>
                <w:rFonts w:ascii="Arial" w:eastAsia="Calibri" w:hAnsi="Arial" w:cs="Arial"/>
                <w:b/>
                <w:sz w:val="24"/>
                <w:szCs w:val="24"/>
              </w:rPr>
              <w:t xml:space="preserve">PROGRAM </w:t>
            </w:r>
          </w:p>
        </w:tc>
        <w:tc>
          <w:tcPr>
            <w:tcW w:w="2409" w:type="dxa"/>
            <w:shd w:val="clear" w:color="auto" w:fill="DECEDD"/>
          </w:tcPr>
          <w:p w14:paraId="68AC4CA2" w14:textId="77777777" w:rsidR="005103E9" w:rsidRPr="00A313DF" w:rsidRDefault="005103E9" w:rsidP="005103E9">
            <w:pPr>
              <w:autoSpaceDE w:val="0"/>
              <w:autoSpaceDN w:val="0"/>
              <w:adjustRightInd w:val="0"/>
              <w:rPr>
                <w:rFonts w:ascii="Arial" w:eastAsia="Calibri" w:hAnsi="Arial" w:cs="Arial"/>
                <w:b/>
                <w:sz w:val="24"/>
                <w:szCs w:val="24"/>
              </w:rPr>
            </w:pPr>
            <w:r w:rsidRPr="00A313DF">
              <w:rPr>
                <w:rFonts w:ascii="Arial" w:eastAsia="Calibri" w:hAnsi="Arial" w:cs="Arial"/>
                <w:b/>
                <w:sz w:val="24"/>
                <w:szCs w:val="24"/>
              </w:rPr>
              <w:t xml:space="preserve">VRIJEME REALIZACIJE </w:t>
            </w:r>
          </w:p>
          <w:p w14:paraId="3504CA54" w14:textId="77777777" w:rsidR="005103E9" w:rsidRPr="00A313DF" w:rsidRDefault="005103E9" w:rsidP="005103E9">
            <w:pPr>
              <w:autoSpaceDE w:val="0"/>
              <w:autoSpaceDN w:val="0"/>
              <w:adjustRightInd w:val="0"/>
              <w:rPr>
                <w:rFonts w:ascii="Arial" w:eastAsia="Calibri" w:hAnsi="Arial" w:cs="Arial"/>
                <w:b/>
                <w:sz w:val="24"/>
                <w:szCs w:val="24"/>
              </w:rPr>
            </w:pPr>
          </w:p>
        </w:tc>
      </w:tr>
      <w:tr w:rsidR="00C84623" w:rsidRPr="00A313DF" w14:paraId="705204A8" w14:textId="77777777" w:rsidTr="005103E9">
        <w:tc>
          <w:tcPr>
            <w:tcW w:w="7225" w:type="dxa"/>
          </w:tcPr>
          <w:tbl>
            <w:tblPr>
              <w:tblW w:w="6691" w:type="dxa"/>
              <w:tblBorders>
                <w:top w:val="nil"/>
                <w:left w:val="nil"/>
                <w:bottom w:val="nil"/>
                <w:right w:val="nil"/>
              </w:tblBorders>
              <w:tblLayout w:type="fixed"/>
              <w:tblLook w:val="0000" w:firstRow="0" w:lastRow="0" w:firstColumn="0" w:lastColumn="0" w:noHBand="0" w:noVBand="0"/>
            </w:tblPr>
            <w:tblGrid>
              <w:gridCol w:w="3981"/>
              <w:gridCol w:w="2710"/>
            </w:tblGrid>
            <w:tr w:rsidR="00C84623" w:rsidRPr="00A313DF" w14:paraId="0E16AF5D" w14:textId="77777777" w:rsidTr="005103E9">
              <w:trPr>
                <w:trHeight w:val="110"/>
              </w:trPr>
              <w:tc>
                <w:tcPr>
                  <w:tcW w:w="3981" w:type="dxa"/>
                </w:tcPr>
                <w:p w14:paraId="18F9A8F3"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sz w:val="24"/>
                      <w:szCs w:val="24"/>
                    </w:rPr>
                    <w:t xml:space="preserve">Kontrola prozivnika prisutnosti djece </w:t>
                  </w:r>
                </w:p>
              </w:tc>
              <w:tc>
                <w:tcPr>
                  <w:tcW w:w="2710" w:type="dxa"/>
                  <w:tcBorders>
                    <w:right w:val="nil"/>
                  </w:tcBorders>
                </w:tcPr>
                <w:p w14:paraId="3CD337F6"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p>
              </w:tc>
            </w:tr>
            <w:tr w:rsidR="00C84623" w:rsidRPr="00A313DF" w14:paraId="383336EE" w14:textId="77777777" w:rsidTr="005103E9">
              <w:trPr>
                <w:trHeight w:val="1104"/>
              </w:trPr>
              <w:tc>
                <w:tcPr>
                  <w:tcW w:w="6691" w:type="dxa"/>
                  <w:gridSpan w:val="2"/>
                  <w:tcBorders>
                    <w:bottom w:val="nil"/>
                    <w:right w:val="nil"/>
                  </w:tcBorders>
                </w:tcPr>
                <w:p w14:paraId="175231D8"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sz w:val="24"/>
                      <w:szCs w:val="24"/>
                    </w:rPr>
                    <w:t xml:space="preserve">Unos prozivnika 5 PPO cca 500 djece + dodatni programi </w:t>
                  </w:r>
                </w:p>
                <w:p w14:paraId="474EE1A4"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sz w:val="24"/>
                      <w:szCs w:val="24"/>
                    </w:rPr>
                    <w:t xml:space="preserve">Obrada listi za subvenciju Grada Rijeke </w:t>
                  </w:r>
                </w:p>
              </w:tc>
            </w:tr>
            <w:tr w:rsidR="00C84623" w:rsidRPr="00A313DF" w14:paraId="6915EDA0" w14:textId="77777777" w:rsidTr="005103E9">
              <w:trPr>
                <w:trHeight w:val="245"/>
              </w:trPr>
              <w:tc>
                <w:tcPr>
                  <w:tcW w:w="6691" w:type="dxa"/>
                  <w:gridSpan w:val="2"/>
                </w:tcPr>
                <w:p w14:paraId="1FCF26F3"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sz w:val="24"/>
                      <w:szCs w:val="24"/>
                    </w:rPr>
                    <w:t xml:space="preserve">Print i kontrola uplatnica sa prozivnikom i listom subvencija iz Grada Rijeka </w:t>
                  </w:r>
                </w:p>
              </w:tc>
            </w:tr>
            <w:tr w:rsidR="00C84623" w:rsidRPr="00A313DF" w14:paraId="75F77BAC" w14:textId="77777777" w:rsidTr="005103E9">
              <w:trPr>
                <w:trHeight w:val="244"/>
              </w:trPr>
              <w:tc>
                <w:tcPr>
                  <w:tcW w:w="6691" w:type="dxa"/>
                  <w:gridSpan w:val="2"/>
                </w:tcPr>
                <w:p w14:paraId="0949F98E"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sz w:val="24"/>
                      <w:szCs w:val="24"/>
                    </w:rPr>
                    <w:t xml:space="preserve">Priprema uplatnica po centrima i slanje na mail –ispisana djeca </w:t>
                  </w:r>
                </w:p>
              </w:tc>
            </w:tr>
            <w:tr w:rsidR="00C84623" w:rsidRPr="00A313DF" w14:paraId="0FF65B37" w14:textId="77777777" w:rsidTr="005103E9">
              <w:trPr>
                <w:trHeight w:val="379"/>
              </w:trPr>
              <w:tc>
                <w:tcPr>
                  <w:tcW w:w="6691" w:type="dxa"/>
                  <w:gridSpan w:val="2"/>
                </w:tcPr>
                <w:p w14:paraId="32507371"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sz w:val="24"/>
                      <w:szCs w:val="24"/>
                    </w:rPr>
                    <w:t xml:space="preserve">Zatvaranje ugovora za ispisanu djecu pojedinačno (redovni ugovor + dodatni program) </w:t>
                  </w:r>
                </w:p>
                <w:p w14:paraId="53697690"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sz w:val="24"/>
                      <w:szCs w:val="24"/>
                    </w:rPr>
                    <w:t>Otvaranje ugovora za paušale i obrada pojedinačno</w:t>
                  </w:r>
                </w:p>
              </w:tc>
            </w:tr>
            <w:tr w:rsidR="00C84623" w:rsidRPr="00A313DF" w14:paraId="408B2945" w14:textId="77777777" w:rsidTr="005103E9">
              <w:trPr>
                <w:trHeight w:val="243"/>
              </w:trPr>
              <w:tc>
                <w:tcPr>
                  <w:tcW w:w="6691" w:type="dxa"/>
                  <w:gridSpan w:val="2"/>
                </w:tcPr>
                <w:p w14:paraId="79160BD8"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sz w:val="24"/>
                      <w:szCs w:val="24"/>
                    </w:rPr>
                    <w:t xml:space="preserve">Listanje otvorenih stavaka i priprema za opomene </w:t>
                  </w:r>
                </w:p>
                <w:p w14:paraId="5DD14684"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sz w:val="24"/>
                      <w:szCs w:val="24"/>
                    </w:rPr>
                    <w:t>Telefonski i mail kontakti s dužnicima</w:t>
                  </w:r>
                </w:p>
              </w:tc>
            </w:tr>
            <w:tr w:rsidR="00C84623" w:rsidRPr="00A313DF" w14:paraId="62A67516" w14:textId="77777777" w:rsidTr="005103E9">
              <w:trPr>
                <w:trHeight w:val="243"/>
              </w:trPr>
              <w:tc>
                <w:tcPr>
                  <w:tcW w:w="6691" w:type="dxa"/>
                  <w:gridSpan w:val="2"/>
                </w:tcPr>
                <w:p w14:paraId="35BB0473"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sz w:val="24"/>
                      <w:szCs w:val="24"/>
                    </w:rPr>
                    <w:lastRenderedPageBreak/>
                    <w:t>Slanje opomena i poziva za plaćanje na kućne adrese</w:t>
                  </w:r>
                </w:p>
              </w:tc>
            </w:tr>
            <w:tr w:rsidR="00C84623" w:rsidRPr="00A313DF" w14:paraId="79B4E9E2" w14:textId="77777777" w:rsidTr="005103E9">
              <w:trPr>
                <w:trHeight w:val="243"/>
              </w:trPr>
              <w:tc>
                <w:tcPr>
                  <w:tcW w:w="6691" w:type="dxa"/>
                  <w:gridSpan w:val="2"/>
                  <w:tcBorders>
                    <w:right w:val="nil"/>
                  </w:tcBorders>
                </w:tcPr>
                <w:p w14:paraId="26E6A782" w14:textId="77777777" w:rsidR="005103E9" w:rsidRPr="00A313DF" w:rsidRDefault="005103E9" w:rsidP="005103E9">
                  <w:pPr>
                    <w:autoSpaceDE w:val="0"/>
                    <w:autoSpaceDN w:val="0"/>
                    <w:adjustRightInd w:val="0"/>
                    <w:spacing w:after="0" w:line="240" w:lineRule="auto"/>
                    <w:ind w:right="-1776"/>
                    <w:rPr>
                      <w:rFonts w:ascii="Arial" w:eastAsia="Calibri" w:hAnsi="Arial" w:cs="Arial"/>
                      <w:sz w:val="24"/>
                      <w:szCs w:val="24"/>
                    </w:rPr>
                  </w:pPr>
                </w:p>
              </w:tc>
            </w:tr>
          </w:tbl>
          <w:p w14:paraId="2C7D8421" w14:textId="77777777" w:rsidR="005103E9" w:rsidRPr="00A313DF" w:rsidRDefault="005103E9" w:rsidP="005103E9">
            <w:pPr>
              <w:autoSpaceDE w:val="0"/>
              <w:autoSpaceDN w:val="0"/>
              <w:adjustRightInd w:val="0"/>
              <w:rPr>
                <w:rFonts w:ascii="Arial" w:eastAsia="Calibri" w:hAnsi="Arial" w:cs="Arial"/>
                <w:sz w:val="24"/>
                <w:szCs w:val="24"/>
              </w:rPr>
            </w:pPr>
          </w:p>
        </w:tc>
        <w:tc>
          <w:tcPr>
            <w:tcW w:w="2409" w:type="dxa"/>
          </w:tcPr>
          <w:p w14:paraId="6642B7BC"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lastRenderedPageBreak/>
              <w:t xml:space="preserve">Mjesečno </w:t>
            </w:r>
          </w:p>
          <w:p w14:paraId="288F87A8" w14:textId="77777777" w:rsidR="005103E9" w:rsidRPr="00A313DF" w:rsidRDefault="005103E9" w:rsidP="005103E9">
            <w:pPr>
              <w:autoSpaceDE w:val="0"/>
              <w:autoSpaceDN w:val="0"/>
              <w:adjustRightInd w:val="0"/>
              <w:rPr>
                <w:rFonts w:ascii="Arial" w:eastAsia="Calibri" w:hAnsi="Arial" w:cs="Arial"/>
                <w:sz w:val="24"/>
                <w:szCs w:val="24"/>
              </w:rPr>
            </w:pPr>
          </w:p>
          <w:p w14:paraId="25540223" w14:textId="77777777" w:rsidR="005103E9" w:rsidRPr="00A313DF" w:rsidRDefault="005103E9" w:rsidP="005103E9">
            <w:pPr>
              <w:autoSpaceDE w:val="0"/>
              <w:autoSpaceDN w:val="0"/>
              <w:adjustRightInd w:val="0"/>
              <w:rPr>
                <w:rFonts w:ascii="Arial" w:eastAsia="Calibri" w:hAnsi="Arial" w:cs="Arial"/>
                <w:sz w:val="24"/>
                <w:szCs w:val="24"/>
              </w:rPr>
            </w:pPr>
          </w:p>
          <w:p w14:paraId="22E2C4D8" w14:textId="77777777" w:rsidR="005103E9" w:rsidRPr="00A313DF" w:rsidRDefault="005103E9" w:rsidP="005103E9">
            <w:pPr>
              <w:autoSpaceDE w:val="0"/>
              <w:autoSpaceDN w:val="0"/>
              <w:adjustRightInd w:val="0"/>
              <w:rPr>
                <w:rFonts w:ascii="Arial" w:eastAsia="Calibri" w:hAnsi="Arial" w:cs="Arial"/>
                <w:sz w:val="24"/>
                <w:szCs w:val="24"/>
              </w:rPr>
            </w:pPr>
          </w:p>
          <w:p w14:paraId="70A65AEC" w14:textId="77777777" w:rsidR="005103E9" w:rsidRPr="00A313DF" w:rsidRDefault="005103E9" w:rsidP="005103E9">
            <w:pPr>
              <w:autoSpaceDE w:val="0"/>
              <w:autoSpaceDN w:val="0"/>
              <w:adjustRightInd w:val="0"/>
              <w:rPr>
                <w:rFonts w:ascii="Arial" w:eastAsia="Calibri" w:hAnsi="Arial" w:cs="Arial"/>
                <w:sz w:val="24"/>
                <w:szCs w:val="24"/>
              </w:rPr>
            </w:pPr>
          </w:p>
          <w:p w14:paraId="38FB0260" w14:textId="77777777" w:rsidR="005103E9" w:rsidRPr="00A313DF" w:rsidRDefault="005103E9" w:rsidP="005103E9">
            <w:pPr>
              <w:autoSpaceDE w:val="0"/>
              <w:autoSpaceDN w:val="0"/>
              <w:adjustRightInd w:val="0"/>
              <w:rPr>
                <w:rFonts w:ascii="Arial" w:eastAsia="Calibri" w:hAnsi="Arial" w:cs="Arial"/>
                <w:sz w:val="24"/>
                <w:szCs w:val="24"/>
              </w:rPr>
            </w:pPr>
          </w:p>
          <w:p w14:paraId="1096F36C" w14:textId="77777777" w:rsidR="005103E9" w:rsidRPr="00A313DF" w:rsidRDefault="005103E9" w:rsidP="005103E9">
            <w:pPr>
              <w:autoSpaceDE w:val="0"/>
              <w:autoSpaceDN w:val="0"/>
              <w:adjustRightInd w:val="0"/>
              <w:rPr>
                <w:rFonts w:ascii="Arial" w:eastAsia="Calibri" w:hAnsi="Arial" w:cs="Arial"/>
                <w:sz w:val="24"/>
                <w:szCs w:val="24"/>
              </w:rPr>
            </w:pPr>
          </w:p>
          <w:p w14:paraId="0A0521D9" w14:textId="77777777" w:rsidR="005103E9" w:rsidRPr="00A313DF" w:rsidRDefault="005103E9" w:rsidP="005103E9">
            <w:pPr>
              <w:autoSpaceDE w:val="0"/>
              <w:autoSpaceDN w:val="0"/>
              <w:adjustRightInd w:val="0"/>
              <w:rPr>
                <w:rFonts w:ascii="Arial" w:eastAsia="Calibri" w:hAnsi="Arial" w:cs="Arial"/>
                <w:sz w:val="24"/>
                <w:szCs w:val="24"/>
              </w:rPr>
            </w:pPr>
          </w:p>
          <w:p w14:paraId="01F02A5F" w14:textId="77777777" w:rsidR="005103E9" w:rsidRPr="00A313DF" w:rsidRDefault="005103E9" w:rsidP="005103E9">
            <w:pPr>
              <w:autoSpaceDE w:val="0"/>
              <w:autoSpaceDN w:val="0"/>
              <w:adjustRightInd w:val="0"/>
              <w:rPr>
                <w:rFonts w:ascii="Arial" w:eastAsia="Calibri" w:hAnsi="Arial" w:cs="Arial"/>
                <w:sz w:val="24"/>
                <w:szCs w:val="24"/>
              </w:rPr>
            </w:pPr>
          </w:p>
          <w:p w14:paraId="75963C40" w14:textId="77777777" w:rsidR="005103E9" w:rsidRPr="00A313DF" w:rsidRDefault="005103E9" w:rsidP="005103E9">
            <w:pPr>
              <w:autoSpaceDE w:val="0"/>
              <w:autoSpaceDN w:val="0"/>
              <w:adjustRightInd w:val="0"/>
              <w:rPr>
                <w:rFonts w:ascii="Arial" w:eastAsia="Calibri" w:hAnsi="Arial" w:cs="Arial"/>
                <w:sz w:val="24"/>
                <w:szCs w:val="24"/>
              </w:rPr>
            </w:pPr>
          </w:p>
          <w:p w14:paraId="1F9256DE" w14:textId="77777777" w:rsidR="005103E9" w:rsidRPr="00A313DF" w:rsidRDefault="005103E9" w:rsidP="005103E9">
            <w:pPr>
              <w:autoSpaceDE w:val="0"/>
              <w:autoSpaceDN w:val="0"/>
              <w:adjustRightInd w:val="0"/>
              <w:rPr>
                <w:rFonts w:ascii="Arial" w:eastAsia="Calibri" w:hAnsi="Arial" w:cs="Arial"/>
                <w:sz w:val="24"/>
                <w:szCs w:val="24"/>
              </w:rPr>
            </w:pPr>
          </w:p>
          <w:p w14:paraId="4C1B578B" w14:textId="77777777" w:rsidR="005103E9" w:rsidRPr="00A313DF" w:rsidRDefault="005103E9" w:rsidP="005103E9">
            <w:pPr>
              <w:autoSpaceDE w:val="0"/>
              <w:autoSpaceDN w:val="0"/>
              <w:adjustRightInd w:val="0"/>
              <w:rPr>
                <w:rFonts w:ascii="Arial" w:eastAsia="Calibri" w:hAnsi="Arial" w:cs="Arial"/>
                <w:sz w:val="24"/>
                <w:szCs w:val="24"/>
              </w:rPr>
            </w:pPr>
          </w:p>
          <w:p w14:paraId="4FFA419E" w14:textId="77777777" w:rsidR="005103E9" w:rsidRPr="00A313DF" w:rsidRDefault="005103E9" w:rsidP="005103E9">
            <w:pPr>
              <w:autoSpaceDE w:val="0"/>
              <w:autoSpaceDN w:val="0"/>
              <w:adjustRightInd w:val="0"/>
              <w:rPr>
                <w:rFonts w:ascii="Arial" w:eastAsia="Calibri" w:hAnsi="Arial" w:cs="Arial"/>
                <w:sz w:val="24"/>
                <w:szCs w:val="24"/>
              </w:rPr>
            </w:pPr>
          </w:p>
          <w:p w14:paraId="4EB4273C"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Mjesečno po potrebi</w:t>
            </w:r>
          </w:p>
        </w:tc>
      </w:tr>
      <w:tr w:rsidR="00C84623" w:rsidRPr="00A313DF" w14:paraId="1ACDF42D" w14:textId="77777777" w:rsidTr="005103E9">
        <w:tc>
          <w:tcPr>
            <w:tcW w:w="7225" w:type="dxa"/>
          </w:tcPr>
          <w:tbl>
            <w:tblPr>
              <w:tblW w:w="5983" w:type="dxa"/>
              <w:tblBorders>
                <w:top w:val="nil"/>
                <w:left w:val="nil"/>
                <w:bottom w:val="nil"/>
                <w:right w:val="nil"/>
              </w:tblBorders>
              <w:tblLayout w:type="fixed"/>
              <w:tblLook w:val="0000" w:firstRow="0" w:lastRow="0" w:firstColumn="0" w:lastColumn="0" w:noHBand="0" w:noVBand="0"/>
            </w:tblPr>
            <w:tblGrid>
              <w:gridCol w:w="4041"/>
              <w:gridCol w:w="1942"/>
            </w:tblGrid>
            <w:tr w:rsidR="00C84623" w:rsidRPr="00A313DF" w14:paraId="433EF621" w14:textId="77777777" w:rsidTr="005103E9">
              <w:trPr>
                <w:trHeight w:val="244"/>
              </w:trPr>
              <w:tc>
                <w:tcPr>
                  <w:tcW w:w="4041" w:type="dxa"/>
                </w:tcPr>
                <w:p w14:paraId="15899566"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sz w:val="24"/>
                      <w:szCs w:val="24"/>
                    </w:rPr>
                    <w:t xml:space="preserve">Komunikacija s stručnim suradnicima PPO-a i odgojiteljima </w:t>
                  </w:r>
                </w:p>
              </w:tc>
              <w:tc>
                <w:tcPr>
                  <w:tcW w:w="1942" w:type="dxa"/>
                  <w:tcBorders>
                    <w:top w:val="nil"/>
                  </w:tcBorders>
                </w:tcPr>
                <w:p w14:paraId="5A3520FA"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p>
              </w:tc>
            </w:tr>
            <w:tr w:rsidR="00C84623" w:rsidRPr="00A313DF" w14:paraId="67177895" w14:textId="77777777" w:rsidTr="005103E9">
              <w:trPr>
                <w:trHeight w:val="110"/>
              </w:trPr>
              <w:tc>
                <w:tcPr>
                  <w:tcW w:w="5983" w:type="dxa"/>
                  <w:gridSpan w:val="2"/>
                </w:tcPr>
                <w:p w14:paraId="61752BA0"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sz w:val="24"/>
                      <w:szCs w:val="24"/>
                    </w:rPr>
                    <w:t xml:space="preserve">Komunikacija s roditeljima </w:t>
                  </w:r>
                </w:p>
              </w:tc>
            </w:tr>
            <w:tr w:rsidR="00C84623" w:rsidRPr="00A313DF" w14:paraId="7F08319B" w14:textId="77777777" w:rsidTr="005103E9">
              <w:trPr>
                <w:trHeight w:val="377"/>
              </w:trPr>
              <w:tc>
                <w:tcPr>
                  <w:tcW w:w="5983" w:type="dxa"/>
                  <w:gridSpan w:val="2"/>
                </w:tcPr>
                <w:p w14:paraId="0A79D5B5"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sz w:val="24"/>
                      <w:szCs w:val="24"/>
                    </w:rPr>
                    <w:t xml:space="preserve">Priprema predmeta za pokretanje ovršnog postupka (kopiranje prijava, ugovora, kartice otvorenih stavaka) </w:t>
                  </w:r>
                </w:p>
              </w:tc>
            </w:tr>
          </w:tbl>
          <w:p w14:paraId="7863F1A1" w14:textId="77777777" w:rsidR="005103E9" w:rsidRPr="00A313DF" w:rsidRDefault="005103E9" w:rsidP="005103E9">
            <w:pPr>
              <w:rPr>
                <w:rFonts w:ascii="Arial" w:eastAsia="Calibri" w:hAnsi="Arial" w:cs="Arial"/>
                <w:sz w:val="24"/>
                <w:szCs w:val="24"/>
              </w:rPr>
            </w:pPr>
          </w:p>
        </w:tc>
        <w:tc>
          <w:tcPr>
            <w:tcW w:w="2409" w:type="dxa"/>
          </w:tcPr>
          <w:p w14:paraId="2D39A41A" w14:textId="77777777" w:rsidR="005103E9" w:rsidRPr="00A313DF" w:rsidRDefault="005103E9" w:rsidP="005103E9">
            <w:pPr>
              <w:rPr>
                <w:rFonts w:ascii="Arial" w:eastAsia="Calibri" w:hAnsi="Arial" w:cs="Arial"/>
                <w:bCs/>
                <w:sz w:val="24"/>
                <w:szCs w:val="24"/>
              </w:rPr>
            </w:pPr>
            <w:r w:rsidRPr="00A313DF">
              <w:rPr>
                <w:rFonts w:ascii="Arial" w:eastAsia="Calibri" w:hAnsi="Arial" w:cs="Arial"/>
                <w:bCs/>
                <w:sz w:val="24"/>
                <w:szCs w:val="24"/>
              </w:rPr>
              <w:t>Dnevno</w:t>
            </w:r>
          </w:p>
          <w:p w14:paraId="1759419B" w14:textId="77777777" w:rsidR="005103E9" w:rsidRPr="00A313DF" w:rsidRDefault="005103E9" w:rsidP="005103E9">
            <w:pPr>
              <w:rPr>
                <w:rFonts w:ascii="Arial" w:eastAsia="Calibri" w:hAnsi="Arial" w:cs="Arial"/>
                <w:bCs/>
                <w:sz w:val="24"/>
                <w:szCs w:val="24"/>
              </w:rPr>
            </w:pPr>
          </w:p>
          <w:p w14:paraId="563687B6" w14:textId="77777777" w:rsidR="005103E9" w:rsidRPr="00A313DF" w:rsidRDefault="005103E9" w:rsidP="005103E9">
            <w:pPr>
              <w:rPr>
                <w:rFonts w:ascii="Arial" w:eastAsia="Calibri" w:hAnsi="Arial" w:cs="Arial"/>
                <w:bCs/>
                <w:sz w:val="24"/>
                <w:szCs w:val="24"/>
              </w:rPr>
            </w:pPr>
          </w:p>
          <w:p w14:paraId="050137FF" w14:textId="77777777" w:rsidR="005103E9" w:rsidRPr="00A313DF" w:rsidRDefault="005103E9" w:rsidP="005103E9">
            <w:pPr>
              <w:rPr>
                <w:rFonts w:ascii="Arial" w:eastAsia="Calibri" w:hAnsi="Arial" w:cs="Arial"/>
                <w:sz w:val="24"/>
                <w:szCs w:val="24"/>
              </w:rPr>
            </w:pPr>
            <w:r w:rsidRPr="00A313DF">
              <w:rPr>
                <w:rFonts w:ascii="Arial" w:eastAsia="Calibri" w:hAnsi="Arial" w:cs="Arial"/>
                <w:bCs/>
                <w:sz w:val="24"/>
                <w:szCs w:val="24"/>
              </w:rPr>
              <w:t>Po potrebi</w:t>
            </w:r>
          </w:p>
        </w:tc>
      </w:tr>
      <w:tr w:rsidR="00C84623" w:rsidRPr="00A313DF" w14:paraId="010355ED" w14:textId="77777777" w:rsidTr="005103E9">
        <w:tc>
          <w:tcPr>
            <w:tcW w:w="7225" w:type="dxa"/>
          </w:tcPr>
          <w:p w14:paraId="6A1D2136" w14:textId="77777777" w:rsidR="005103E9" w:rsidRPr="00A313DF" w:rsidRDefault="005103E9" w:rsidP="005103E9">
            <w:pPr>
              <w:autoSpaceDE w:val="0"/>
              <w:autoSpaceDN w:val="0"/>
              <w:adjustRightInd w:val="0"/>
              <w:rPr>
                <w:rFonts w:ascii="Arial" w:eastAsia="Calibri" w:hAnsi="Arial" w:cs="Arial"/>
                <w:b/>
                <w:sz w:val="24"/>
                <w:szCs w:val="24"/>
              </w:rPr>
            </w:pPr>
            <w:r w:rsidRPr="00A313DF">
              <w:rPr>
                <w:rFonts w:ascii="Arial" w:eastAsia="Calibri" w:hAnsi="Arial" w:cs="Arial"/>
                <w:b/>
                <w:sz w:val="24"/>
                <w:szCs w:val="24"/>
              </w:rPr>
              <w:t xml:space="preserve">UPISI/ISPISI </w:t>
            </w:r>
          </w:p>
        </w:tc>
        <w:tc>
          <w:tcPr>
            <w:tcW w:w="2409" w:type="dxa"/>
          </w:tcPr>
          <w:p w14:paraId="7A8FFDAA" w14:textId="77777777" w:rsidR="005103E9" w:rsidRPr="00A313DF" w:rsidRDefault="005103E9" w:rsidP="005103E9">
            <w:pPr>
              <w:rPr>
                <w:rFonts w:ascii="Arial" w:eastAsia="Calibri" w:hAnsi="Arial" w:cs="Arial"/>
                <w:sz w:val="24"/>
                <w:szCs w:val="24"/>
              </w:rPr>
            </w:pPr>
          </w:p>
        </w:tc>
      </w:tr>
      <w:tr w:rsidR="00C84623" w:rsidRPr="00A313DF" w14:paraId="2C9A392C" w14:textId="77777777" w:rsidTr="005103E9">
        <w:tc>
          <w:tcPr>
            <w:tcW w:w="7225" w:type="dxa"/>
          </w:tcPr>
          <w:tbl>
            <w:tblPr>
              <w:tblW w:w="5983" w:type="dxa"/>
              <w:tblBorders>
                <w:top w:val="nil"/>
                <w:left w:val="nil"/>
                <w:bottom w:val="nil"/>
                <w:right w:val="nil"/>
              </w:tblBorders>
              <w:tblLayout w:type="fixed"/>
              <w:tblLook w:val="0000" w:firstRow="0" w:lastRow="0" w:firstColumn="0" w:lastColumn="0" w:noHBand="0" w:noVBand="0"/>
            </w:tblPr>
            <w:tblGrid>
              <w:gridCol w:w="4050"/>
              <w:gridCol w:w="1933"/>
            </w:tblGrid>
            <w:tr w:rsidR="00C84623" w:rsidRPr="00A313DF" w14:paraId="49B84C8E" w14:textId="77777777" w:rsidTr="005103E9">
              <w:trPr>
                <w:trHeight w:val="512"/>
              </w:trPr>
              <w:tc>
                <w:tcPr>
                  <w:tcW w:w="4050" w:type="dxa"/>
                </w:tcPr>
                <w:p w14:paraId="78041F9D"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sz w:val="24"/>
                      <w:szCs w:val="24"/>
                    </w:rPr>
                    <w:t xml:space="preserve">Priprema za upise za novu pedagošku godinu. </w:t>
                  </w:r>
                </w:p>
              </w:tc>
              <w:tc>
                <w:tcPr>
                  <w:tcW w:w="1933" w:type="dxa"/>
                </w:tcPr>
                <w:p w14:paraId="513DC4EB"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p>
              </w:tc>
            </w:tr>
            <w:tr w:rsidR="00C84623" w:rsidRPr="00A313DF" w14:paraId="2ADA4B8F" w14:textId="77777777" w:rsidTr="005103E9">
              <w:trPr>
                <w:trHeight w:val="110"/>
              </w:trPr>
              <w:tc>
                <w:tcPr>
                  <w:tcW w:w="5983" w:type="dxa"/>
                  <w:gridSpan w:val="2"/>
                </w:tcPr>
                <w:p w14:paraId="3E5DAD9E"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sz w:val="24"/>
                      <w:szCs w:val="24"/>
                    </w:rPr>
                    <w:t xml:space="preserve">Kontrola dostavljenih popisa primljene djece </w:t>
                  </w:r>
                </w:p>
              </w:tc>
            </w:tr>
            <w:tr w:rsidR="00C84623" w:rsidRPr="00A313DF" w14:paraId="4EEFFBF2" w14:textId="77777777" w:rsidTr="005103E9">
              <w:trPr>
                <w:trHeight w:val="244"/>
              </w:trPr>
              <w:tc>
                <w:tcPr>
                  <w:tcW w:w="5983" w:type="dxa"/>
                  <w:gridSpan w:val="2"/>
                </w:tcPr>
                <w:p w14:paraId="13917987"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sz w:val="24"/>
                      <w:szCs w:val="24"/>
                    </w:rPr>
                    <w:t xml:space="preserve">Kompletiranje predmeta (zahtjev-prijava) za svako pojedino dijete (slaganje dokumentacije) </w:t>
                  </w:r>
                </w:p>
              </w:tc>
            </w:tr>
            <w:tr w:rsidR="00C84623" w:rsidRPr="00A313DF" w14:paraId="320D39A8" w14:textId="77777777" w:rsidTr="005103E9">
              <w:trPr>
                <w:trHeight w:val="244"/>
              </w:trPr>
              <w:tc>
                <w:tcPr>
                  <w:tcW w:w="5983" w:type="dxa"/>
                  <w:gridSpan w:val="2"/>
                </w:tcPr>
                <w:p w14:paraId="67A14CD3"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sz w:val="24"/>
                      <w:szCs w:val="24"/>
                    </w:rPr>
                    <w:t xml:space="preserve">Obrada i određivanje skale plaćanja za svako pojedino dijete </w:t>
                  </w:r>
                </w:p>
              </w:tc>
            </w:tr>
            <w:tr w:rsidR="00C84623" w:rsidRPr="00A313DF" w14:paraId="32A9D393" w14:textId="77777777" w:rsidTr="005103E9">
              <w:trPr>
                <w:trHeight w:val="110"/>
              </w:trPr>
              <w:tc>
                <w:tcPr>
                  <w:tcW w:w="5983" w:type="dxa"/>
                  <w:gridSpan w:val="2"/>
                </w:tcPr>
                <w:p w14:paraId="4069B74D"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sz w:val="24"/>
                      <w:szCs w:val="24"/>
                    </w:rPr>
                    <w:t xml:space="preserve">Unos promjena kod naziva skupina </w:t>
                  </w:r>
                </w:p>
              </w:tc>
            </w:tr>
            <w:tr w:rsidR="00C84623" w:rsidRPr="00A313DF" w14:paraId="36A20296" w14:textId="77777777" w:rsidTr="005103E9">
              <w:trPr>
                <w:trHeight w:val="244"/>
              </w:trPr>
              <w:tc>
                <w:tcPr>
                  <w:tcW w:w="5983" w:type="dxa"/>
                  <w:gridSpan w:val="2"/>
                </w:tcPr>
                <w:p w14:paraId="382676A2"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sz w:val="24"/>
                      <w:szCs w:val="24"/>
                    </w:rPr>
                    <w:t xml:space="preserve">Kontrola matične evidencije primljene djece i unos novih </w:t>
                  </w:r>
                </w:p>
              </w:tc>
            </w:tr>
            <w:tr w:rsidR="00C84623" w:rsidRPr="00A313DF" w14:paraId="356AB529" w14:textId="77777777" w:rsidTr="005103E9">
              <w:trPr>
                <w:trHeight w:val="244"/>
              </w:trPr>
              <w:tc>
                <w:tcPr>
                  <w:tcW w:w="5983" w:type="dxa"/>
                  <w:gridSpan w:val="2"/>
                </w:tcPr>
                <w:p w14:paraId="004A1740"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sz w:val="24"/>
                      <w:szCs w:val="24"/>
                    </w:rPr>
                    <w:t>Unos primljene djece u matične knjige ustanove</w:t>
                  </w:r>
                </w:p>
              </w:tc>
            </w:tr>
          </w:tbl>
          <w:p w14:paraId="59B4C79A" w14:textId="77777777" w:rsidR="005103E9" w:rsidRPr="00A313DF" w:rsidRDefault="005103E9" w:rsidP="005103E9">
            <w:pPr>
              <w:rPr>
                <w:rFonts w:ascii="Arial" w:eastAsia="Calibri" w:hAnsi="Arial" w:cs="Arial"/>
                <w:sz w:val="24"/>
                <w:szCs w:val="24"/>
              </w:rPr>
            </w:pPr>
          </w:p>
        </w:tc>
        <w:tc>
          <w:tcPr>
            <w:tcW w:w="2409" w:type="dxa"/>
          </w:tcPr>
          <w:p w14:paraId="075A41C8" w14:textId="77777777" w:rsidR="005103E9" w:rsidRPr="00A313DF" w:rsidRDefault="005103E9" w:rsidP="005103E9">
            <w:pPr>
              <w:rPr>
                <w:rFonts w:ascii="Arial" w:eastAsia="Calibri" w:hAnsi="Arial" w:cs="Arial"/>
                <w:sz w:val="24"/>
                <w:szCs w:val="24"/>
              </w:rPr>
            </w:pPr>
            <w:r w:rsidRPr="00A313DF">
              <w:rPr>
                <w:rFonts w:ascii="Arial" w:eastAsia="Calibri" w:hAnsi="Arial" w:cs="Arial"/>
                <w:bCs/>
                <w:sz w:val="24"/>
                <w:szCs w:val="24"/>
              </w:rPr>
              <w:t>Lipanj, srpanj, kolovoz, rujan</w:t>
            </w:r>
            <w:r w:rsidRPr="00A313DF">
              <w:rPr>
                <w:rFonts w:ascii="Arial" w:eastAsia="Calibri" w:hAnsi="Arial" w:cs="Arial"/>
                <w:b/>
                <w:bCs/>
                <w:sz w:val="24"/>
                <w:szCs w:val="24"/>
              </w:rPr>
              <w:t xml:space="preserve"> </w:t>
            </w:r>
          </w:p>
        </w:tc>
      </w:tr>
      <w:tr w:rsidR="00C84623" w:rsidRPr="00A313DF" w14:paraId="62B63D15" w14:textId="77777777" w:rsidTr="005103E9">
        <w:tc>
          <w:tcPr>
            <w:tcW w:w="7225" w:type="dxa"/>
          </w:tcPr>
          <w:tbl>
            <w:tblPr>
              <w:tblW w:w="5983" w:type="dxa"/>
              <w:tblBorders>
                <w:top w:val="nil"/>
                <w:left w:val="nil"/>
                <w:bottom w:val="nil"/>
                <w:right w:val="nil"/>
              </w:tblBorders>
              <w:tblLayout w:type="fixed"/>
              <w:tblLook w:val="0000" w:firstRow="0" w:lastRow="0" w:firstColumn="0" w:lastColumn="0" w:noHBand="0" w:noVBand="0"/>
            </w:tblPr>
            <w:tblGrid>
              <w:gridCol w:w="4050"/>
              <w:gridCol w:w="1933"/>
            </w:tblGrid>
            <w:tr w:rsidR="00C84623" w:rsidRPr="00A313DF" w14:paraId="5EDA7E13" w14:textId="77777777" w:rsidTr="005103E9">
              <w:trPr>
                <w:trHeight w:val="513"/>
              </w:trPr>
              <w:tc>
                <w:tcPr>
                  <w:tcW w:w="4050" w:type="dxa"/>
                </w:tcPr>
                <w:p w14:paraId="33902A92"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sz w:val="24"/>
                      <w:szCs w:val="24"/>
                    </w:rPr>
                    <w:t xml:space="preserve">Otvaranje ugovora za redovne i dodatne programe za svako dijete pojedinačno </w:t>
                  </w:r>
                </w:p>
              </w:tc>
              <w:tc>
                <w:tcPr>
                  <w:tcW w:w="1933" w:type="dxa"/>
                </w:tcPr>
                <w:p w14:paraId="3CBDF7DC"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b/>
                      <w:bCs/>
                      <w:sz w:val="24"/>
                      <w:szCs w:val="24"/>
                    </w:rPr>
                    <w:t xml:space="preserve"> </w:t>
                  </w:r>
                </w:p>
              </w:tc>
            </w:tr>
            <w:tr w:rsidR="00C84623" w:rsidRPr="00A313DF" w14:paraId="0FECF66A" w14:textId="77777777" w:rsidTr="005103E9">
              <w:trPr>
                <w:trHeight w:val="244"/>
              </w:trPr>
              <w:tc>
                <w:tcPr>
                  <w:tcW w:w="5983" w:type="dxa"/>
                  <w:gridSpan w:val="2"/>
                </w:tcPr>
                <w:p w14:paraId="7F237FDB"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sz w:val="24"/>
                      <w:szCs w:val="24"/>
                    </w:rPr>
                    <w:t xml:space="preserve">Promjene korisnika usluga po skupinama-premještaj </w:t>
                  </w:r>
                </w:p>
              </w:tc>
            </w:tr>
            <w:tr w:rsidR="00C84623" w:rsidRPr="00A313DF" w14:paraId="2E21AA72" w14:textId="77777777" w:rsidTr="005103E9">
              <w:trPr>
                <w:trHeight w:val="110"/>
              </w:trPr>
              <w:tc>
                <w:tcPr>
                  <w:tcW w:w="5983" w:type="dxa"/>
                  <w:gridSpan w:val="2"/>
                </w:tcPr>
                <w:p w14:paraId="10B5EBBF"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sz w:val="24"/>
                      <w:szCs w:val="24"/>
                    </w:rPr>
                    <w:t xml:space="preserve">Ispostava akontacija za svako pojedino dijete </w:t>
                  </w:r>
                </w:p>
              </w:tc>
            </w:tr>
            <w:tr w:rsidR="00C84623" w:rsidRPr="00A313DF" w14:paraId="4E416938" w14:textId="77777777" w:rsidTr="005103E9">
              <w:trPr>
                <w:trHeight w:val="379"/>
              </w:trPr>
              <w:tc>
                <w:tcPr>
                  <w:tcW w:w="5983" w:type="dxa"/>
                  <w:gridSpan w:val="2"/>
                </w:tcPr>
                <w:p w14:paraId="5C94A9C2"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sz w:val="24"/>
                      <w:szCs w:val="24"/>
                    </w:rPr>
                    <w:t xml:space="preserve">Izrada tablice za upis partnera i korisnika usluga novoprimljene djece (slanje u Grad Rijeku da se uvede u sustav Riznice) </w:t>
                  </w:r>
                </w:p>
              </w:tc>
            </w:tr>
            <w:tr w:rsidR="00C84623" w:rsidRPr="00A313DF" w14:paraId="52D60ADD" w14:textId="77777777" w:rsidTr="005103E9">
              <w:trPr>
                <w:trHeight w:val="512"/>
              </w:trPr>
              <w:tc>
                <w:tcPr>
                  <w:tcW w:w="5983" w:type="dxa"/>
                  <w:gridSpan w:val="2"/>
                </w:tcPr>
                <w:p w14:paraId="3E6E58D8"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sz w:val="24"/>
                      <w:szCs w:val="24"/>
                    </w:rPr>
                    <w:t xml:space="preserve">Izrada tablice za promjene kod partnera i korisnika usluga </w:t>
                  </w:r>
                </w:p>
                <w:p w14:paraId="2A532598"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sz w:val="24"/>
                      <w:szCs w:val="24"/>
                    </w:rPr>
                    <w:t xml:space="preserve">(slanje u Grad Rijeku da se uvede u sustav Riznice) </w:t>
                  </w:r>
                </w:p>
              </w:tc>
            </w:tr>
            <w:tr w:rsidR="00C84623" w:rsidRPr="00A313DF" w14:paraId="0C363A82" w14:textId="77777777" w:rsidTr="005103E9">
              <w:trPr>
                <w:trHeight w:val="513"/>
              </w:trPr>
              <w:tc>
                <w:tcPr>
                  <w:tcW w:w="5983" w:type="dxa"/>
                  <w:gridSpan w:val="2"/>
                </w:tcPr>
                <w:p w14:paraId="786BA789"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sz w:val="24"/>
                      <w:szCs w:val="24"/>
                    </w:rPr>
                    <w:t xml:space="preserve">Unos promjena kod partnera-korisnika prema </w:t>
                  </w:r>
                </w:p>
                <w:p w14:paraId="55071826" w14:textId="77777777" w:rsidR="005103E9" w:rsidRPr="00A313DF" w:rsidRDefault="005103E9" w:rsidP="005103E9">
                  <w:pPr>
                    <w:autoSpaceDE w:val="0"/>
                    <w:autoSpaceDN w:val="0"/>
                    <w:adjustRightInd w:val="0"/>
                    <w:spacing w:after="0" w:line="240" w:lineRule="auto"/>
                    <w:rPr>
                      <w:rFonts w:ascii="Arial" w:eastAsia="Calibri" w:hAnsi="Arial" w:cs="Arial"/>
                      <w:sz w:val="24"/>
                      <w:szCs w:val="24"/>
                    </w:rPr>
                  </w:pPr>
                  <w:r w:rsidRPr="00A313DF">
                    <w:rPr>
                      <w:rFonts w:ascii="Arial" w:eastAsia="Calibri" w:hAnsi="Arial" w:cs="Arial"/>
                      <w:sz w:val="24"/>
                      <w:szCs w:val="24"/>
                    </w:rPr>
                    <w:t xml:space="preserve">Rješenjima odjela za zdravstvo i socijalnu skrb Grada Rijeka pojedinačno-zatvaranje stavki u ugovorima i otvaranje novih </w:t>
                  </w:r>
                </w:p>
              </w:tc>
            </w:tr>
          </w:tbl>
          <w:p w14:paraId="176F3265" w14:textId="77777777" w:rsidR="005103E9" w:rsidRPr="00A313DF" w:rsidRDefault="005103E9" w:rsidP="005103E9">
            <w:pPr>
              <w:autoSpaceDE w:val="0"/>
              <w:autoSpaceDN w:val="0"/>
              <w:adjustRightInd w:val="0"/>
              <w:rPr>
                <w:rFonts w:ascii="Arial" w:eastAsia="Calibri" w:hAnsi="Arial" w:cs="Arial"/>
                <w:sz w:val="24"/>
                <w:szCs w:val="24"/>
              </w:rPr>
            </w:pPr>
          </w:p>
        </w:tc>
        <w:tc>
          <w:tcPr>
            <w:tcW w:w="2409" w:type="dxa"/>
          </w:tcPr>
          <w:p w14:paraId="1FED03C4" w14:textId="77777777" w:rsidR="005103E9" w:rsidRPr="00A313DF" w:rsidRDefault="005103E9" w:rsidP="005103E9">
            <w:pPr>
              <w:autoSpaceDE w:val="0"/>
              <w:autoSpaceDN w:val="0"/>
              <w:adjustRightInd w:val="0"/>
              <w:rPr>
                <w:rFonts w:ascii="Arial" w:eastAsia="Calibri" w:hAnsi="Arial" w:cs="Arial"/>
                <w:b/>
                <w:bCs/>
                <w:sz w:val="24"/>
                <w:szCs w:val="24"/>
              </w:rPr>
            </w:pPr>
            <w:r w:rsidRPr="00A313DF">
              <w:rPr>
                <w:rFonts w:ascii="Arial" w:eastAsia="Calibri" w:hAnsi="Arial" w:cs="Arial"/>
                <w:bCs/>
                <w:sz w:val="24"/>
                <w:szCs w:val="24"/>
              </w:rPr>
              <w:t>Lipanj, srpanj, kolovoz, rujan</w:t>
            </w:r>
          </w:p>
        </w:tc>
      </w:tr>
      <w:tr w:rsidR="00C84623" w:rsidRPr="00A313DF" w14:paraId="6CEB2083" w14:textId="77777777" w:rsidTr="005103E9">
        <w:tc>
          <w:tcPr>
            <w:tcW w:w="7225" w:type="dxa"/>
          </w:tcPr>
          <w:p w14:paraId="04524864"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Zatvaranje svih ugovora kod ispisa djece, povrat akontacije roditeljima</w:t>
            </w:r>
          </w:p>
        </w:tc>
        <w:tc>
          <w:tcPr>
            <w:tcW w:w="2409" w:type="dxa"/>
          </w:tcPr>
          <w:p w14:paraId="63AFDE2C"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bCs/>
                <w:sz w:val="24"/>
                <w:szCs w:val="24"/>
              </w:rPr>
              <w:t>Lipanj, srpanj, kolovoz, rujan i tijekom godine po potrebi</w:t>
            </w:r>
          </w:p>
        </w:tc>
      </w:tr>
      <w:tr w:rsidR="00C84623" w:rsidRPr="00A313DF" w14:paraId="165DA997" w14:textId="77777777" w:rsidTr="005103E9">
        <w:tc>
          <w:tcPr>
            <w:tcW w:w="7225" w:type="dxa"/>
          </w:tcPr>
          <w:p w14:paraId="134B3C53"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Dokumentacijski servis – RIZNICA </w:t>
            </w:r>
          </w:p>
          <w:p w14:paraId="48560402"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 Upisivanje računa u pomoćne knjige </w:t>
            </w:r>
          </w:p>
          <w:p w14:paraId="26E4A1FC"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K-10 redovni računi dobavljača</w:t>
            </w:r>
          </w:p>
          <w:p w14:paraId="2C27118C"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 URA E sustav - pregled </w:t>
            </w:r>
          </w:p>
          <w:p w14:paraId="71D8E8E5"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Podizanje izvoda žiro računa Dječjeg vrtića </w:t>
            </w:r>
          </w:p>
          <w:p w14:paraId="296B8C82"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Sušak – kroz RIZNICU – platni promet po izvodu </w:t>
            </w:r>
          </w:p>
        </w:tc>
        <w:tc>
          <w:tcPr>
            <w:tcW w:w="2409" w:type="dxa"/>
          </w:tcPr>
          <w:p w14:paraId="1DFA1FAF"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Svakodnevno </w:t>
            </w:r>
          </w:p>
          <w:p w14:paraId="1F9E48DB" w14:textId="77777777" w:rsidR="005103E9" w:rsidRPr="00A313DF" w:rsidRDefault="005103E9" w:rsidP="005103E9">
            <w:pPr>
              <w:autoSpaceDE w:val="0"/>
              <w:autoSpaceDN w:val="0"/>
              <w:adjustRightInd w:val="0"/>
              <w:rPr>
                <w:rFonts w:ascii="Arial" w:eastAsia="Calibri" w:hAnsi="Arial" w:cs="Arial"/>
                <w:b/>
                <w:bCs/>
                <w:sz w:val="24"/>
                <w:szCs w:val="24"/>
              </w:rPr>
            </w:pPr>
          </w:p>
        </w:tc>
      </w:tr>
      <w:tr w:rsidR="00C84623" w:rsidRPr="00A313DF" w14:paraId="7E432BF0" w14:textId="77777777" w:rsidTr="005103E9">
        <w:tc>
          <w:tcPr>
            <w:tcW w:w="7225" w:type="dxa"/>
          </w:tcPr>
          <w:p w14:paraId="223FC9E4"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Primanje i pregled pošte koji pristižu u ustanovu </w:t>
            </w:r>
          </w:p>
          <w:p w14:paraId="043106F9"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putem pošte ili neposrednom predajom, upisivanje </w:t>
            </w:r>
          </w:p>
          <w:p w14:paraId="67E53B72"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pristigle pošte u odgovarajuće evidencije, dostava </w:t>
            </w:r>
          </w:p>
          <w:p w14:paraId="60267F12"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pošte osobama nadležnim za njihovo rješavanje i </w:t>
            </w:r>
          </w:p>
          <w:p w14:paraId="3FE5BCA4"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raspoređivanje akata na unutrašnje organizacione </w:t>
            </w:r>
          </w:p>
          <w:p w14:paraId="6B82B704"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jedinice ustanove </w:t>
            </w:r>
          </w:p>
        </w:tc>
        <w:tc>
          <w:tcPr>
            <w:tcW w:w="2409" w:type="dxa"/>
          </w:tcPr>
          <w:p w14:paraId="10B413AF"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Svakodnevno </w:t>
            </w:r>
          </w:p>
          <w:p w14:paraId="6763E488" w14:textId="77777777" w:rsidR="005103E9" w:rsidRPr="00A313DF" w:rsidRDefault="005103E9" w:rsidP="005103E9">
            <w:pPr>
              <w:autoSpaceDE w:val="0"/>
              <w:autoSpaceDN w:val="0"/>
              <w:adjustRightInd w:val="0"/>
              <w:rPr>
                <w:rFonts w:ascii="Arial" w:eastAsia="Calibri" w:hAnsi="Arial" w:cs="Arial"/>
                <w:b/>
                <w:bCs/>
                <w:sz w:val="24"/>
                <w:szCs w:val="24"/>
              </w:rPr>
            </w:pPr>
          </w:p>
        </w:tc>
      </w:tr>
      <w:tr w:rsidR="00C84623" w:rsidRPr="00A313DF" w14:paraId="39228E45" w14:textId="77777777" w:rsidTr="005103E9">
        <w:tc>
          <w:tcPr>
            <w:tcW w:w="7225" w:type="dxa"/>
          </w:tcPr>
          <w:p w14:paraId="71F9A406"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lastRenderedPageBreak/>
              <w:t xml:space="preserve">Likvidiranje E-računa prema broju URAVL (iz K-10) </w:t>
            </w:r>
          </w:p>
          <w:p w14:paraId="1116748A"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-likvidiranje (potpisom) E- računa, kako slijedi: </w:t>
            </w:r>
          </w:p>
          <w:p w14:paraId="25819D70"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živežnih namirnica, materijala za čišćenje, higijenskog materijala, lož ulja, usluga i fiksnih (režijskih troškova), ukratko svih računa na koje se primjenjuje Zakon o javnoj nabavi. </w:t>
            </w:r>
          </w:p>
          <w:p w14:paraId="78819A37"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ispravci po E- računima (komunikacija putem e-maila sa dobavljačima i ekonomima, vezano uz nastanak pogreške u količini ili cijeni, odnosno nepoštivanja ugovorenih cijena i sl.)</w:t>
            </w:r>
          </w:p>
        </w:tc>
        <w:tc>
          <w:tcPr>
            <w:tcW w:w="2409" w:type="dxa"/>
          </w:tcPr>
          <w:p w14:paraId="1F062997"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Svakodnevno </w:t>
            </w:r>
          </w:p>
          <w:p w14:paraId="4A765834" w14:textId="77777777" w:rsidR="005103E9" w:rsidRPr="00A313DF" w:rsidRDefault="005103E9" w:rsidP="005103E9">
            <w:pPr>
              <w:autoSpaceDE w:val="0"/>
              <w:autoSpaceDN w:val="0"/>
              <w:adjustRightInd w:val="0"/>
              <w:rPr>
                <w:rFonts w:ascii="Arial" w:eastAsia="Calibri" w:hAnsi="Arial" w:cs="Arial"/>
                <w:b/>
                <w:bCs/>
                <w:sz w:val="24"/>
                <w:szCs w:val="24"/>
              </w:rPr>
            </w:pPr>
          </w:p>
        </w:tc>
      </w:tr>
      <w:tr w:rsidR="00C84623" w:rsidRPr="00A313DF" w14:paraId="06142871" w14:textId="77777777" w:rsidTr="005103E9">
        <w:tc>
          <w:tcPr>
            <w:tcW w:w="7225" w:type="dxa"/>
          </w:tcPr>
          <w:p w14:paraId="7DB8BC90"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Knjiženje u Riznici materijalnog knjigovodstva prema E- računima svih računa roba u dijelu robno –materijalnog knjigovodstva </w:t>
            </w:r>
          </w:p>
          <w:p w14:paraId="3326D5CD"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 Skladišne transakcije </w:t>
            </w:r>
          </w:p>
          <w:p w14:paraId="73E4EC1E"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Dokumenti: Primke materijala, higijenskog, materijala za čišćenje ,lož ulja i tranzitne primke</w:t>
            </w:r>
          </w:p>
        </w:tc>
        <w:tc>
          <w:tcPr>
            <w:tcW w:w="2409" w:type="dxa"/>
          </w:tcPr>
          <w:p w14:paraId="30432227"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Tjedno</w:t>
            </w:r>
          </w:p>
          <w:p w14:paraId="1A81F156" w14:textId="77777777" w:rsidR="005103E9" w:rsidRPr="00A313DF" w:rsidRDefault="005103E9" w:rsidP="005103E9">
            <w:pPr>
              <w:autoSpaceDE w:val="0"/>
              <w:autoSpaceDN w:val="0"/>
              <w:adjustRightInd w:val="0"/>
              <w:rPr>
                <w:rFonts w:ascii="Arial" w:eastAsia="Calibri" w:hAnsi="Arial" w:cs="Arial"/>
                <w:sz w:val="24"/>
                <w:szCs w:val="24"/>
              </w:rPr>
            </w:pPr>
          </w:p>
        </w:tc>
      </w:tr>
      <w:tr w:rsidR="005103E9" w:rsidRPr="00A313DF" w14:paraId="10E96AF9" w14:textId="77777777" w:rsidTr="005103E9">
        <w:tc>
          <w:tcPr>
            <w:tcW w:w="7225" w:type="dxa"/>
          </w:tcPr>
          <w:p w14:paraId="4E60335E"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 xml:space="preserve">Praćenje mjesečne potrošnje robe (materijala) i davanje podataka o količinama za potrebe analize </w:t>
            </w:r>
          </w:p>
        </w:tc>
        <w:tc>
          <w:tcPr>
            <w:tcW w:w="2409" w:type="dxa"/>
          </w:tcPr>
          <w:p w14:paraId="5B9F7F74" w14:textId="77777777" w:rsidR="005103E9" w:rsidRPr="00A313DF" w:rsidRDefault="005103E9" w:rsidP="005103E9">
            <w:pPr>
              <w:autoSpaceDE w:val="0"/>
              <w:autoSpaceDN w:val="0"/>
              <w:adjustRightInd w:val="0"/>
              <w:rPr>
                <w:rFonts w:ascii="Arial" w:eastAsia="Calibri" w:hAnsi="Arial" w:cs="Arial"/>
                <w:sz w:val="24"/>
                <w:szCs w:val="24"/>
              </w:rPr>
            </w:pPr>
            <w:r w:rsidRPr="00A313DF">
              <w:rPr>
                <w:rFonts w:ascii="Arial" w:eastAsia="Calibri" w:hAnsi="Arial" w:cs="Arial"/>
                <w:sz w:val="24"/>
                <w:szCs w:val="24"/>
              </w:rPr>
              <w:t>Godišnje prema potrebi</w:t>
            </w:r>
          </w:p>
        </w:tc>
      </w:tr>
    </w:tbl>
    <w:p w14:paraId="65B98029" w14:textId="77777777" w:rsidR="005103E9" w:rsidRPr="00A313DF" w:rsidRDefault="005103E9" w:rsidP="005103E9">
      <w:pPr>
        <w:rPr>
          <w:rFonts w:ascii="Arial" w:eastAsia="Calibri" w:hAnsi="Arial" w:cs="Arial"/>
          <w:sz w:val="24"/>
          <w:szCs w:val="24"/>
        </w:rPr>
      </w:pPr>
    </w:p>
    <w:p w14:paraId="18769D75" w14:textId="77777777" w:rsidR="005103E9" w:rsidRPr="00A313DF" w:rsidRDefault="005103E9" w:rsidP="005103E9">
      <w:pPr>
        <w:spacing w:line="240" w:lineRule="auto"/>
        <w:rPr>
          <w:rFonts w:ascii="Arial" w:hAnsi="Arial" w:cs="Arial"/>
          <w:sz w:val="24"/>
          <w:szCs w:val="24"/>
        </w:rPr>
      </w:pPr>
    </w:p>
    <w:p w14:paraId="19834EF3" w14:textId="77777777" w:rsidR="005103E9" w:rsidRPr="00A313DF" w:rsidRDefault="005103E9" w:rsidP="005103E9">
      <w:pPr>
        <w:spacing w:after="0" w:line="240" w:lineRule="auto"/>
        <w:rPr>
          <w:rFonts w:ascii="Arial" w:eastAsia="SimSun" w:hAnsi="Arial" w:cs="Arial"/>
          <w:b/>
          <w:bCs/>
          <w:iCs/>
          <w:sz w:val="24"/>
          <w:szCs w:val="24"/>
          <w:lang w:eastAsia="zh-CN"/>
        </w:rPr>
      </w:pPr>
      <w:r w:rsidRPr="00A313DF">
        <w:rPr>
          <w:rFonts w:ascii="Arial" w:eastAsia="SimSun" w:hAnsi="Arial" w:cs="Arial"/>
          <w:b/>
          <w:bCs/>
          <w:iCs/>
          <w:sz w:val="24"/>
          <w:szCs w:val="24"/>
          <w:lang w:eastAsia="zh-CN"/>
        </w:rPr>
        <w:t>PLAN I PROGRAM RADA POMOĆNO-TEHNIČKOG OSOBLJA</w:t>
      </w:r>
    </w:p>
    <w:p w14:paraId="5D7871A7" w14:textId="77777777" w:rsidR="005103E9" w:rsidRPr="00A313DF" w:rsidRDefault="005103E9" w:rsidP="005103E9">
      <w:pPr>
        <w:spacing w:after="0" w:line="240" w:lineRule="auto"/>
        <w:jc w:val="center"/>
        <w:rPr>
          <w:rFonts w:ascii="Arial" w:eastAsia="SimSun" w:hAnsi="Arial" w:cs="Arial"/>
          <w:b/>
          <w:bCs/>
          <w:i/>
          <w:iCs/>
          <w:sz w:val="24"/>
          <w:szCs w:val="24"/>
          <w:lang w:eastAsia="zh-CN"/>
        </w:rPr>
      </w:pPr>
    </w:p>
    <w:tbl>
      <w:tblPr>
        <w:tblStyle w:val="TableGrid27"/>
        <w:tblW w:w="9810" w:type="dxa"/>
        <w:tblInd w:w="-34" w:type="dxa"/>
        <w:tblLayout w:type="fixed"/>
        <w:tblLook w:val="04A0" w:firstRow="1" w:lastRow="0" w:firstColumn="1" w:lastColumn="0" w:noHBand="0" w:noVBand="1"/>
      </w:tblPr>
      <w:tblGrid>
        <w:gridCol w:w="1163"/>
        <w:gridCol w:w="851"/>
        <w:gridCol w:w="6095"/>
        <w:gridCol w:w="1701"/>
      </w:tblGrid>
      <w:tr w:rsidR="00C84623" w:rsidRPr="00A313DF" w14:paraId="26EF71F9" w14:textId="77777777" w:rsidTr="004164A5">
        <w:tc>
          <w:tcPr>
            <w:tcW w:w="1163" w:type="dxa"/>
            <w:tcBorders>
              <w:top w:val="single" w:sz="4" w:space="0" w:color="auto"/>
              <w:left w:val="single" w:sz="4" w:space="0" w:color="auto"/>
              <w:bottom w:val="single" w:sz="4" w:space="0" w:color="auto"/>
              <w:right w:val="single" w:sz="4" w:space="0" w:color="auto"/>
            </w:tcBorders>
            <w:shd w:val="clear" w:color="auto" w:fill="DECEDD"/>
            <w:hideMark/>
          </w:tcPr>
          <w:p w14:paraId="70AD0867" w14:textId="77777777" w:rsidR="005103E9" w:rsidRPr="00A313DF" w:rsidRDefault="005103E9" w:rsidP="005103E9">
            <w:pPr>
              <w:jc w:val="center"/>
              <w:rPr>
                <w:rFonts w:ascii="Arial" w:hAnsi="Arial" w:cs="Arial"/>
                <w:b/>
                <w:bCs/>
                <w:i/>
                <w:iCs/>
                <w:sz w:val="22"/>
                <w:szCs w:val="24"/>
                <w:lang w:eastAsia="zh-CN"/>
              </w:rPr>
            </w:pPr>
            <w:r w:rsidRPr="00A313DF">
              <w:rPr>
                <w:rFonts w:ascii="Arial" w:hAnsi="Arial" w:cs="Arial"/>
                <w:b/>
                <w:bCs/>
                <w:i/>
                <w:iCs/>
                <w:sz w:val="22"/>
                <w:szCs w:val="24"/>
                <w:lang w:eastAsia="zh-CN"/>
              </w:rPr>
              <w:t>RADNO MJESTO</w:t>
            </w:r>
          </w:p>
        </w:tc>
        <w:tc>
          <w:tcPr>
            <w:tcW w:w="851" w:type="dxa"/>
            <w:tcBorders>
              <w:top w:val="single" w:sz="4" w:space="0" w:color="auto"/>
              <w:left w:val="single" w:sz="4" w:space="0" w:color="auto"/>
              <w:bottom w:val="single" w:sz="4" w:space="0" w:color="auto"/>
              <w:right w:val="single" w:sz="4" w:space="0" w:color="auto"/>
            </w:tcBorders>
            <w:shd w:val="clear" w:color="auto" w:fill="DECEDD"/>
            <w:hideMark/>
          </w:tcPr>
          <w:p w14:paraId="39285779" w14:textId="77777777" w:rsidR="005103E9" w:rsidRPr="00A313DF" w:rsidRDefault="005103E9" w:rsidP="005103E9">
            <w:pPr>
              <w:ind w:right="-250" w:hanging="108"/>
              <w:jc w:val="center"/>
              <w:rPr>
                <w:rFonts w:ascii="Arial" w:hAnsi="Arial" w:cs="Arial"/>
                <w:b/>
                <w:bCs/>
                <w:i/>
                <w:iCs/>
                <w:sz w:val="22"/>
                <w:szCs w:val="24"/>
                <w:lang w:eastAsia="zh-CN"/>
              </w:rPr>
            </w:pPr>
            <w:r w:rsidRPr="00A313DF">
              <w:rPr>
                <w:rFonts w:ascii="Arial" w:hAnsi="Arial" w:cs="Arial"/>
                <w:b/>
                <w:bCs/>
                <w:i/>
                <w:iCs/>
                <w:sz w:val="22"/>
                <w:szCs w:val="24"/>
                <w:lang w:eastAsia="zh-CN"/>
              </w:rPr>
              <w:t>BROJ</w:t>
            </w:r>
          </w:p>
          <w:p w14:paraId="5BB080C4" w14:textId="77777777" w:rsidR="005103E9" w:rsidRPr="00A313DF" w:rsidRDefault="005103E9" w:rsidP="005103E9">
            <w:pPr>
              <w:ind w:right="-108" w:hanging="108"/>
              <w:jc w:val="center"/>
              <w:rPr>
                <w:rFonts w:ascii="Arial" w:hAnsi="Arial" w:cs="Arial"/>
                <w:b/>
                <w:bCs/>
                <w:i/>
                <w:iCs/>
                <w:sz w:val="22"/>
                <w:szCs w:val="24"/>
                <w:lang w:eastAsia="zh-CN"/>
              </w:rPr>
            </w:pPr>
            <w:r w:rsidRPr="00A313DF">
              <w:rPr>
                <w:rFonts w:ascii="Arial" w:hAnsi="Arial" w:cs="Arial"/>
                <w:b/>
                <w:bCs/>
                <w:i/>
                <w:iCs/>
                <w:sz w:val="22"/>
                <w:szCs w:val="24"/>
                <w:lang w:eastAsia="zh-CN"/>
              </w:rPr>
              <w:t>IZVRŠI-TELJA</w:t>
            </w:r>
          </w:p>
        </w:tc>
        <w:tc>
          <w:tcPr>
            <w:tcW w:w="6095" w:type="dxa"/>
            <w:tcBorders>
              <w:top w:val="single" w:sz="4" w:space="0" w:color="auto"/>
              <w:left w:val="single" w:sz="4" w:space="0" w:color="auto"/>
              <w:bottom w:val="single" w:sz="4" w:space="0" w:color="auto"/>
              <w:right w:val="single" w:sz="4" w:space="0" w:color="auto"/>
            </w:tcBorders>
            <w:shd w:val="clear" w:color="auto" w:fill="DECEDD"/>
            <w:hideMark/>
          </w:tcPr>
          <w:p w14:paraId="1D48C7CE" w14:textId="77777777" w:rsidR="005103E9" w:rsidRPr="00A313DF" w:rsidRDefault="005103E9" w:rsidP="005103E9">
            <w:pPr>
              <w:jc w:val="center"/>
              <w:rPr>
                <w:rFonts w:ascii="Arial" w:hAnsi="Arial" w:cs="Arial"/>
                <w:b/>
                <w:bCs/>
                <w:i/>
                <w:iCs/>
                <w:sz w:val="24"/>
                <w:szCs w:val="24"/>
                <w:lang w:eastAsia="zh-CN"/>
              </w:rPr>
            </w:pPr>
            <w:r w:rsidRPr="00A313DF">
              <w:rPr>
                <w:rFonts w:ascii="Arial" w:hAnsi="Arial" w:cs="Arial"/>
                <w:b/>
                <w:bCs/>
                <w:i/>
                <w:iCs/>
                <w:sz w:val="24"/>
                <w:szCs w:val="24"/>
                <w:lang w:eastAsia="zh-CN"/>
              </w:rPr>
              <w:t>SADRŽAJ RADA</w:t>
            </w:r>
          </w:p>
        </w:tc>
        <w:tc>
          <w:tcPr>
            <w:tcW w:w="1701" w:type="dxa"/>
            <w:tcBorders>
              <w:top w:val="single" w:sz="4" w:space="0" w:color="auto"/>
              <w:left w:val="single" w:sz="4" w:space="0" w:color="auto"/>
              <w:bottom w:val="single" w:sz="4" w:space="0" w:color="auto"/>
              <w:right w:val="single" w:sz="4" w:space="0" w:color="auto"/>
            </w:tcBorders>
            <w:shd w:val="clear" w:color="auto" w:fill="DECEDD"/>
            <w:hideMark/>
          </w:tcPr>
          <w:p w14:paraId="0C25F332" w14:textId="77777777" w:rsidR="005103E9" w:rsidRPr="00A313DF" w:rsidRDefault="005103E9" w:rsidP="005103E9">
            <w:pPr>
              <w:jc w:val="center"/>
              <w:rPr>
                <w:rFonts w:ascii="Arial" w:hAnsi="Arial" w:cs="Arial"/>
                <w:b/>
                <w:bCs/>
                <w:i/>
                <w:iCs/>
                <w:sz w:val="24"/>
                <w:szCs w:val="24"/>
                <w:lang w:eastAsia="zh-CN"/>
              </w:rPr>
            </w:pPr>
            <w:r w:rsidRPr="00A313DF">
              <w:rPr>
                <w:rFonts w:ascii="Arial" w:hAnsi="Arial" w:cs="Arial"/>
                <w:b/>
                <w:bCs/>
                <w:i/>
                <w:iCs/>
                <w:sz w:val="24"/>
                <w:szCs w:val="24"/>
                <w:lang w:eastAsia="zh-CN"/>
              </w:rPr>
              <w:t>VRIJEME REALIZACIJE</w:t>
            </w:r>
          </w:p>
        </w:tc>
      </w:tr>
      <w:tr w:rsidR="00C84623" w:rsidRPr="00A313DF" w14:paraId="3D91D229" w14:textId="77777777" w:rsidTr="005103E9">
        <w:tc>
          <w:tcPr>
            <w:tcW w:w="1163" w:type="dxa"/>
            <w:tcBorders>
              <w:top w:val="single" w:sz="4" w:space="0" w:color="auto"/>
              <w:left w:val="single" w:sz="4" w:space="0" w:color="auto"/>
              <w:bottom w:val="single" w:sz="4" w:space="0" w:color="auto"/>
              <w:right w:val="single" w:sz="4" w:space="0" w:color="auto"/>
            </w:tcBorders>
            <w:hideMark/>
          </w:tcPr>
          <w:p w14:paraId="4AF428C2" w14:textId="77777777" w:rsidR="005103E9" w:rsidRPr="00A313DF" w:rsidRDefault="005103E9" w:rsidP="005103E9">
            <w:pPr>
              <w:jc w:val="center"/>
              <w:rPr>
                <w:rFonts w:ascii="Arial" w:hAnsi="Arial" w:cs="Arial"/>
                <w:b/>
                <w:bCs/>
                <w:i/>
                <w:iCs/>
                <w:sz w:val="24"/>
                <w:szCs w:val="24"/>
                <w:lang w:eastAsia="zh-CN"/>
              </w:rPr>
            </w:pPr>
            <w:r w:rsidRPr="00A313DF">
              <w:rPr>
                <w:rFonts w:ascii="Arial" w:hAnsi="Arial" w:cs="Arial"/>
                <w:b/>
                <w:bCs/>
                <w:i/>
                <w:iCs/>
                <w:sz w:val="24"/>
                <w:szCs w:val="24"/>
                <w:lang w:eastAsia="zh-CN"/>
              </w:rPr>
              <w:t>Glavni kuhar</w:t>
            </w:r>
          </w:p>
        </w:tc>
        <w:tc>
          <w:tcPr>
            <w:tcW w:w="851" w:type="dxa"/>
            <w:tcBorders>
              <w:top w:val="single" w:sz="4" w:space="0" w:color="auto"/>
              <w:left w:val="single" w:sz="4" w:space="0" w:color="auto"/>
              <w:bottom w:val="single" w:sz="4" w:space="0" w:color="auto"/>
              <w:right w:val="single" w:sz="4" w:space="0" w:color="auto"/>
            </w:tcBorders>
            <w:hideMark/>
          </w:tcPr>
          <w:p w14:paraId="13CC8960" w14:textId="77777777" w:rsidR="005103E9" w:rsidRPr="00A313DF" w:rsidRDefault="005103E9" w:rsidP="005103E9">
            <w:pPr>
              <w:jc w:val="center"/>
              <w:rPr>
                <w:rFonts w:ascii="Arial" w:hAnsi="Arial" w:cs="Arial"/>
                <w:bCs/>
                <w:iCs/>
                <w:sz w:val="24"/>
                <w:szCs w:val="24"/>
                <w:lang w:eastAsia="zh-CN"/>
              </w:rPr>
            </w:pPr>
            <w:r w:rsidRPr="00A313DF">
              <w:rPr>
                <w:rFonts w:ascii="Arial" w:hAnsi="Arial" w:cs="Arial"/>
                <w:bCs/>
                <w:iCs/>
                <w:sz w:val="24"/>
                <w:szCs w:val="24"/>
                <w:lang w:eastAsia="zh-CN"/>
              </w:rPr>
              <w:t>1</w:t>
            </w:r>
          </w:p>
        </w:tc>
        <w:tc>
          <w:tcPr>
            <w:tcW w:w="6095" w:type="dxa"/>
            <w:tcBorders>
              <w:top w:val="single" w:sz="4" w:space="0" w:color="auto"/>
              <w:left w:val="single" w:sz="4" w:space="0" w:color="auto"/>
              <w:bottom w:val="single" w:sz="4" w:space="0" w:color="auto"/>
              <w:right w:val="single" w:sz="4" w:space="0" w:color="auto"/>
            </w:tcBorders>
          </w:tcPr>
          <w:p w14:paraId="28BED4C2" w14:textId="77777777" w:rsidR="005103E9" w:rsidRPr="00A313DF" w:rsidRDefault="005103E9" w:rsidP="005103E9">
            <w:pPr>
              <w:autoSpaceDE w:val="0"/>
              <w:autoSpaceDN w:val="0"/>
              <w:adjustRightInd w:val="0"/>
              <w:rPr>
                <w:rFonts w:ascii="Arial" w:hAnsi="Arial" w:cs="Arial"/>
                <w:b/>
                <w:bCs/>
                <w:i/>
                <w:iCs/>
                <w:sz w:val="24"/>
                <w:szCs w:val="24"/>
                <w:lang w:eastAsia="zh-CN"/>
              </w:rPr>
            </w:pPr>
            <w:r w:rsidRPr="00A313DF">
              <w:rPr>
                <w:rFonts w:ascii="Arial" w:eastAsia="Times New Roman" w:hAnsi="Arial" w:cs="Arial"/>
                <w:sz w:val="24"/>
                <w:szCs w:val="24"/>
                <w:lang w:eastAsia="zh-CN"/>
              </w:rPr>
              <w:t>s</w:t>
            </w:r>
            <w:r w:rsidRPr="00A313DF">
              <w:rPr>
                <w:rFonts w:ascii="Arial" w:eastAsia="Times New Roman" w:hAnsi="Arial" w:cs="Arial"/>
                <w:sz w:val="24"/>
                <w:szCs w:val="24"/>
                <w:lang w:val="en-US" w:eastAsia="zh-CN"/>
              </w:rPr>
              <w:t>amostalno priprema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obrok</w:t>
            </w:r>
            <w:r w:rsidRPr="00A313DF">
              <w:rPr>
                <w:rFonts w:ascii="Arial" w:eastAsia="Times New Roman" w:hAnsi="Arial" w:cs="Arial"/>
                <w:sz w:val="24"/>
                <w:szCs w:val="24"/>
                <w:lang w:eastAsia="zh-CN"/>
              </w:rPr>
              <w:t>a</w:t>
            </w:r>
            <w:r w:rsidRPr="00A313DF">
              <w:rPr>
                <w:rFonts w:ascii="Arial" w:eastAsia="Times New Roman" w:hAnsi="Arial" w:cs="Arial"/>
                <w:sz w:val="24"/>
                <w:szCs w:val="24"/>
                <w:lang w:val="en-US" w:eastAsia="zh-CN"/>
              </w:rPr>
              <w:t>, sudjel</w:t>
            </w:r>
            <w:r w:rsidRPr="00A313DF">
              <w:rPr>
                <w:rFonts w:ascii="Arial" w:eastAsia="Times New Roman" w:hAnsi="Arial" w:cs="Arial"/>
                <w:sz w:val="24"/>
                <w:szCs w:val="24"/>
                <w:lang w:eastAsia="zh-CN"/>
              </w:rPr>
              <w:t>ovanje</w:t>
            </w:r>
            <w:r w:rsidRPr="00A313DF">
              <w:rPr>
                <w:rFonts w:ascii="Arial" w:eastAsia="Times New Roman" w:hAnsi="Arial" w:cs="Arial"/>
                <w:sz w:val="24"/>
                <w:szCs w:val="24"/>
                <w:lang w:val="en-US" w:eastAsia="zh-CN"/>
              </w:rPr>
              <w:t xml:space="preserve"> u svim glavnim fazama pri kuhanju, nadzir</w:t>
            </w:r>
            <w:r w:rsidRPr="00A313DF">
              <w:rPr>
                <w:rFonts w:ascii="Arial" w:eastAsia="Times New Roman" w:hAnsi="Arial" w:cs="Arial"/>
                <w:sz w:val="24"/>
                <w:szCs w:val="24"/>
                <w:lang w:eastAsia="zh-CN"/>
              </w:rPr>
              <w:t>anje</w:t>
            </w:r>
            <w:r w:rsidRPr="00A313DF">
              <w:rPr>
                <w:rFonts w:ascii="Arial" w:eastAsia="Times New Roman" w:hAnsi="Arial" w:cs="Arial"/>
                <w:sz w:val="24"/>
                <w:szCs w:val="24"/>
                <w:lang w:val="en-US" w:eastAsia="zh-CN"/>
              </w:rPr>
              <w:t xml:space="preserve"> i stručno poma</w:t>
            </w:r>
            <w:r w:rsidRPr="00A313DF">
              <w:rPr>
                <w:rFonts w:ascii="Arial" w:eastAsia="Times New Roman" w:hAnsi="Arial" w:cs="Arial"/>
                <w:sz w:val="24"/>
                <w:szCs w:val="24"/>
                <w:lang w:eastAsia="zh-CN"/>
              </w:rPr>
              <w:t>ganje</w:t>
            </w:r>
            <w:r w:rsidRPr="00A313DF">
              <w:rPr>
                <w:rFonts w:ascii="Arial" w:eastAsia="Times New Roman" w:hAnsi="Arial" w:cs="Arial"/>
                <w:sz w:val="24"/>
                <w:szCs w:val="24"/>
                <w:lang w:val="en-US" w:eastAsia="zh-CN"/>
              </w:rPr>
              <w:t xml:space="preserve"> drugim djelatnicima u kuhinji, nadzir</w:t>
            </w:r>
            <w:r w:rsidRPr="00A313DF">
              <w:rPr>
                <w:rFonts w:ascii="Arial" w:eastAsia="Times New Roman" w:hAnsi="Arial" w:cs="Arial"/>
                <w:sz w:val="24"/>
                <w:szCs w:val="24"/>
                <w:lang w:eastAsia="zh-CN"/>
              </w:rPr>
              <w:t>anje</w:t>
            </w:r>
            <w:r w:rsidRPr="00A313DF">
              <w:rPr>
                <w:rFonts w:ascii="Arial" w:eastAsia="Times New Roman" w:hAnsi="Arial" w:cs="Arial"/>
                <w:sz w:val="24"/>
                <w:szCs w:val="24"/>
                <w:lang w:val="en-US" w:eastAsia="zh-CN"/>
              </w:rPr>
              <w:t xml:space="preserve"> raspodjel</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xml:space="preserve"> hrane po Podcentrima predškolskog odgoja i odgojno-obrazovnim skupinama; organizra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praviln</w:t>
            </w:r>
            <w:r w:rsidRPr="00A313DF">
              <w:rPr>
                <w:rFonts w:ascii="Arial" w:eastAsia="Times New Roman" w:hAnsi="Arial" w:cs="Arial"/>
                <w:sz w:val="24"/>
                <w:szCs w:val="24"/>
                <w:lang w:eastAsia="zh-CN"/>
              </w:rPr>
              <w:t>og</w:t>
            </w:r>
            <w:r w:rsidRPr="00A313DF">
              <w:rPr>
                <w:rFonts w:ascii="Arial" w:eastAsia="Times New Roman" w:hAnsi="Arial" w:cs="Arial"/>
                <w:sz w:val="24"/>
                <w:szCs w:val="24"/>
                <w:lang w:val="en-US" w:eastAsia="zh-CN"/>
              </w:rPr>
              <w:t xml:space="preserve"> i pravovremen</w:t>
            </w:r>
            <w:r w:rsidRPr="00A313DF">
              <w:rPr>
                <w:rFonts w:ascii="Arial" w:eastAsia="Times New Roman" w:hAnsi="Arial" w:cs="Arial"/>
                <w:sz w:val="24"/>
                <w:szCs w:val="24"/>
                <w:lang w:eastAsia="zh-CN"/>
              </w:rPr>
              <w:t>og</w:t>
            </w:r>
            <w:r w:rsidRPr="00A313DF">
              <w:rPr>
                <w:rFonts w:ascii="Arial" w:eastAsia="Times New Roman" w:hAnsi="Arial" w:cs="Arial"/>
                <w:sz w:val="24"/>
                <w:szCs w:val="24"/>
                <w:lang w:val="en-US" w:eastAsia="zh-CN"/>
              </w:rPr>
              <w:t xml:space="preserve"> rad</w:t>
            </w:r>
            <w:r w:rsidRPr="00A313DF">
              <w:rPr>
                <w:rFonts w:ascii="Arial" w:eastAsia="Times New Roman" w:hAnsi="Arial" w:cs="Arial"/>
                <w:sz w:val="24"/>
                <w:szCs w:val="24"/>
                <w:lang w:eastAsia="zh-CN"/>
              </w:rPr>
              <w:t xml:space="preserve">a </w:t>
            </w:r>
            <w:r w:rsidRPr="00A313DF">
              <w:rPr>
                <w:rFonts w:ascii="Arial" w:eastAsia="Times New Roman" w:hAnsi="Arial" w:cs="Arial"/>
                <w:sz w:val="24"/>
                <w:szCs w:val="24"/>
                <w:lang w:val="en-US" w:eastAsia="zh-CN"/>
              </w:rPr>
              <w:t>u kuhinji; preuzima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i provjerava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potrebn</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xml:space="preserve"> količin</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xml:space="preserve"> i kvalitet</w:t>
            </w:r>
            <w:r w:rsidRPr="00A313DF">
              <w:rPr>
                <w:rFonts w:ascii="Arial" w:eastAsia="Times New Roman" w:hAnsi="Arial" w:cs="Arial"/>
                <w:sz w:val="24"/>
                <w:szCs w:val="24"/>
                <w:lang w:eastAsia="zh-CN"/>
              </w:rPr>
              <w:t xml:space="preserve">e </w:t>
            </w:r>
            <w:r w:rsidRPr="00A313DF">
              <w:rPr>
                <w:rFonts w:ascii="Arial" w:eastAsia="Times New Roman" w:hAnsi="Arial" w:cs="Arial"/>
                <w:sz w:val="24"/>
                <w:szCs w:val="24"/>
                <w:lang w:val="en-US" w:eastAsia="zh-CN"/>
              </w:rPr>
              <w:t>prehrambenih artikala, vo</w:t>
            </w:r>
            <w:r w:rsidRPr="00A313DF">
              <w:rPr>
                <w:rFonts w:ascii="Arial" w:eastAsia="Times New Roman" w:hAnsi="Arial" w:cs="Arial"/>
                <w:sz w:val="24"/>
                <w:szCs w:val="24"/>
                <w:lang w:eastAsia="zh-CN"/>
              </w:rPr>
              <w:t>đenje</w:t>
            </w:r>
            <w:r w:rsidRPr="00A313DF">
              <w:rPr>
                <w:rFonts w:ascii="Arial" w:eastAsia="Times New Roman" w:hAnsi="Arial" w:cs="Arial"/>
                <w:sz w:val="24"/>
                <w:szCs w:val="24"/>
                <w:lang w:val="en-US" w:eastAsia="zh-CN"/>
              </w:rPr>
              <w:t xml:space="preserve"> evidenciju o njihovom utrošku te o broju izdanih obroka; sudjel</w:t>
            </w:r>
            <w:r w:rsidRPr="00A313DF">
              <w:rPr>
                <w:rFonts w:ascii="Arial" w:eastAsia="Times New Roman" w:hAnsi="Arial" w:cs="Arial"/>
                <w:sz w:val="24"/>
                <w:szCs w:val="24"/>
                <w:lang w:eastAsia="zh-CN"/>
              </w:rPr>
              <w:t xml:space="preserve">ovanje </w:t>
            </w:r>
            <w:r w:rsidRPr="00A313DF">
              <w:rPr>
                <w:rFonts w:ascii="Arial" w:eastAsia="Times New Roman" w:hAnsi="Arial" w:cs="Arial"/>
                <w:sz w:val="24"/>
                <w:szCs w:val="24"/>
                <w:lang w:val="en-US" w:eastAsia="zh-CN"/>
              </w:rPr>
              <w:t>u izradi jelovnika i pr</w:t>
            </w:r>
            <w:r w:rsidRPr="00A313DF">
              <w:rPr>
                <w:rFonts w:ascii="Arial" w:eastAsia="Times New Roman" w:hAnsi="Arial" w:cs="Arial"/>
                <w:sz w:val="24"/>
                <w:szCs w:val="24"/>
                <w:lang w:eastAsia="zh-CN"/>
              </w:rPr>
              <w:t>edlaganje</w:t>
            </w:r>
            <w:r w:rsidRPr="00A313DF">
              <w:rPr>
                <w:rFonts w:ascii="Arial" w:eastAsia="Times New Roman" w:hAnsi="Arial" w:cs="Arial"/>
                <w:sz w:val="24"/>
                <w:szCs w:val="24"/>
                <w:lang w:val="en-US" w:eastAsia="zh-CN"/>
              </w:rPr>
              <w:t xml:space="preserve"> za poboljšanje kvalitete i primjenu principa ekonomičnosti u poslovanju; izra</w:t>
            </w:r>
            <w:r w:rsidRPr="00A313DF">
              <w:rPr>
                <w:rFonts w:ascii="Arial" w:eastAsia="Times New Roman" w:hAnsi="Arial" w:cs="Arial"/>
                <w:sz w:val="24"/>
                <w:szCs w:val="24"/>
                <w:lang w:eastAsia="zh-CN"/>
              </w:rPr>
              <w:t>da</w:t>
            </w:r>
            <w:r w:rsidRPr="00A313DF">
              <w:rPr>
                <w:rFonts w:ascii="Arial" w:eastAsia="Times New Roman" w:hAnsi="Arial" w:cs="Arial"/>
                <w:sz w:val="24"/>
                <w:szCs w:val="24"/>
                <w:lang w:val="en-US" w:eastAsia="zh-CN"/>
              </w:rPr>
              <w:t xml:space="preserve"> plan</w:t>
            </w:r>
            <w:r w:rsidRPr="00A313DF">
              <w:rPr>
                <w:rFonts w:ascii="Arial" w:eastAsia="Times New Roman" w:hAnsi="Arial" w:cs="Arial"/>
                <w:sz w:val="24"/>
                <w:szCs w:val="24"/>
                <w:lang w:eastAsia="zh-CN"/>
              </w:rPr>
              <w:t>a</w:t>
            </w:r>
            <w:r w:rsidRPr="00A313DF">
              <w:rPr>
                <w:rFonts w:ascii="Arial" w:eastAsia="Times New Roman" w:hAnsi="Arial" w:cs="Arial"/>
                <w:sz w:val="24"/>
                <w:szCs w:val="24"/>
                <w:lang w:val="en-US" w:eastAsia="zh-CN"/>
              </w:rPr>
              <w:t xml:space="preserve"> nabav</w:t>
            </w:r>
            <w:r w:rsidRPr="00A313DF">
              <w:rPr>
                <w:rFonts w:ascii="Arial" w:eastAsia="Times New Roman" w:hAnsi="Arial" w:cs="Arial"/>
                <w:sz w:val="24"/>
                <w:szCs w:val="24"/>
                <w:lang w:eastAsia="zh-CN"/>
              </w:rPr>
              <w:t>ke</w:t>
            </w:r>
            <w:r w:rsidRPr="00A313DF">
              <w:rPr>
                <w:rFonts w:ascii="Arial" w:eastAsia="Times New Roman" w:hAnsi="Arial" w:cs="Arial"/>
                <w:sz w:val="24"/>
                <w:szCs w:val="24"/>
                <w:lang w:val="en-US" w:eastAsia="zh-CN"/>
              </w:rPr>
              <w:t xml:space="preserve"> potrebnih prehrambenih i drugih artikala; bri</w:t>
            </w:r>
            <w:r w:rsidRPr="00A313DF">
              <w:rPr>
                <w:rFonts w:ascii="Arial" w:eastAsia="Times New Roman" w:hAnsi="Arial" w:cs="Arial"/>
                <w:sz w:val="24"/>
                <w:szCs w:val="24"/>
                <w:lang w:eastAsia="zh-CN"/>
              </w:rPr>
              <w:t>ga</w:t>
            </w:r>
            <w:r w:rsidRPr="00A313DF">
              <w:rPr>
                <w:rFonts w:ascii="Arial" w:eastAsia="Times New Roman" w:hAnsi="Arial" w:cs="Arial"/>
                <w:sz w:val="24"/>
                <w:szCs w:val="24"/>
                <w:lang w:val="en-US" w:eastAsia="zh-CN"/>
              </w:rPr>
              <w:t xml:space="preserve"> o nabavci i održavanju posuđa; nadzir</w:t>
            </w:r>
            <w:r w:rsidRPr="00A313DF">
              <w:rPr>
                <w:rFonts w:ascii="Arial" w:eastAsia="Times New Roman" w:hAnsi="Arial" w:cs="Arial"/>
                <w:sz w:val="24"/>
                <w:szCs w:val="24"/>
                <w:lang w:eastAsia="zh-CN"/>
              </w:rPr>
              <w:t>anje</w:t>
            </w:r>
            <w:r w:rsidRPr="00A313DF">
              <w:rPr>
                <w:rFonts w:ascii="Arial" w:eastAsia="Times New Roman" w:hAnsi="Arial" w:cs="Arial"/>
                <w:sz w:val="24"/>
                <w:szCs w:val="24"/>
                <w:lang w:val="en-US" w:eastAsia="zh-CN"/>
              </w:rPr>
              <w:t xml:space="preserve"> provođenj</w:t>
            </w:r>
            <w:r w:rsidRPr="00A313DF">
              <w:rPr>
                <w:rFonts w:ascii="Arial" w:eastAsia="Times New Roman" w:hAnsi="Arial" w:cs="Arial"/>
                <w:sz w:val="24"/>
                <w:szCs w:val="24"/>
                <w:lang w:eastAsia="zh-CN"/>
              </w:rPr>
              <w:t>a</w:t>
            </w:r>
            <w:r w:rsidRPr="00A313DF">
              <w:rPr>
                <w:rFonts w:ascii="Arial" w:eastAsia="Times New Roman" w:hAnsi="Arial" w:cs="Arial"/>
                <w:sz w:val="24"/>
                <w:szCs w:val="24"/>
                <w:lang w:val="en-US" w:eastAsia="zh-CN"/>
              </w:rPr>
              <w:t xml:space="preserve"> zaštitnih mjera na radu; provođenje HACCP plana; vo</w:t>
            </w:r>
            <w:r w:rsidRPr="00A313DF">
              <w:rPr>
                <w:rFonts w:ascii="Arial" w:eastAsia="Times New Roman" w:hAnsi="Arial" w:cs="Arial"/>
                <w:sz w:val="24"/>
                <w:szCs w:val="24"/>
                <w:lang w:eastAsia="zh-CN"/>
              </w:rPr>
              <w:t>đenje</w:t>
            </w:r>
            <w:r w:rsidRPr="00A313DF">
              <w:rPr>
                <w:rFonts w:ascii="Arial" w:eastAsia="Times New Roman" w:hAnsi="Arial" w:cs="Arial"/>
                <w:sz w:val="24"/>
                <w:szCs w:val="24"/>
                <w:lang w:val="en-US" w:eastAsia="zh-CN"/>
              </w:rPr>
              <w:t xml:space="preserve"> brig</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xml:space="preserve"> i nadziranje propisane osobne higijene osoblja u kuhinji;  obavljanje i drugih poslove po nalogu ravnatelja I zdravstvenog voditelja</w:t>
            </w:r>
          </w:p>
        </w:tc>
        <w:tc>
          <w:tcPr>
            <w:tcW w:w="1701" w:type="dxa"/>
            <w:tcBorders>
              <w:top w:val="single" w:sz="4" w:space="0" w:color="auto"/>
              <w:left w:val="single" w:sz="4" w:space="0" w:color="auto"/>
              <w:bottom w:val="single" w:sz="4" w:space="0" w:color="auto"/>
              <w:right w:val="single" w:sz="4" w:space="0" w:color="auto"/>
            </w:tcBorders>
            <w:hideMark/>
          </w:tcPr>
          <w:p w14:paraId="3BF4E8C0" w14:textId="77777777" w:rsidR="005103E9" w:rsidRPr="00A313DF" w:rsidRDefault="005103E9" w:rsidP="005103E9">
            <w:pPr>
              <w:jc w:val="center"/>
              <w:rPr>
                <w:rFonts w:ascii="Arial" w:hAnsi="Arial" w:cs="Arial"/>
                <w:iCs/>
                <w:sz w:val="24"/>
                <w:szCs w:val="24"/>
                <w:lang w:eastAsia="zh-CN"/>
              </w:rPr>
            </w:pPr>
            <w:r w:rsidRPr="00A313DF">
              <w:rPr>
                <w:rFonts w:ascii="Arial" w:hAnsi="Arial" w:cs="Arial"/>
                <w:bCs/>
                <w:iCs/>
                <w:sz w:val="24"/>
                <w:szCs w:val="24"/>
                <w:lang w:eastAsia="zh-CN"/>
              </w:rPr>
              <w:t>kontinuirano</w:t>
            </w:r>
          </w:p>
        </w:tc>
      </w:tr>
      <w:tr w:rsidR="00C84623" w:rsidRPr="00A313DF" w14:paraId="60EB404C" w14:textId="77777777" w:rsidTr="005103E9">
        <w:tc>
          <w:tcPr>
            <w:tcW w:w="1163" w:type="dxa"/>
            <w:tcBorders>
              <w:top w:val="single" w:sz="4" w:space="0" w:color="auto"/>
              <w:left w:val="single" w:sz="4" w:space="0" w:color="auto"/>
              <w:bottom w:val="single" w:sz="4" w:space="0" w:color="auto"/>
              <w:right w:val="single" w:sz="4" w:space="0" w:color="auto"/>
            </w:tcBorders>
            <w:hideMark/>
          </w:tcPr>
          <w:p w14:paraId="1E384284" w14:textId="77777777" w:rsidR="005103E9" w:rsidRPr="00A313DF" w:rsidRDefault="005103E9" w:rsidP="005103E9">
            <w:pPr>
              <w:jc w:val="center"/>
              <w:rPr>
                <w:rFonts w:ascii="Arial" w:hAnsi="Arial" w:cs="Arial"/>
                <w:b/>
                <w:bCs/>
                <w:i/>
                <w:iCs/>
                <w:sz w:val="24"/>
                <w:szCs w:val="24"/>
                <w:lang w:eastAsia="zh-CN"/>
              </w:rPr>
            </w:pPr>
            <w:r w:rsidRPr="00A313DF">
              <w:rPr>
                <w:rFonts w:ascii="Arial" w:hAnsi="Arial" w:cs="Arial"/>
                <w:b/>
                <w:bCs/>
                <w:i/>
                <w:iCs/>
                <w:sz w:val="24"/>
                <w:szCs w:val="24"/>
                <w:lang w:eastAsia="zh-CN"/>
              </w:rPr>
              <w:t>Kuhar</w:t>
            </w:r>
          </w:p>
        </w:tc>
        <w:tc>
          <w:tcPr>
            <w:tcW w:w="851" w:type="dxa"/>
            <w:tcBorders>
              <w:top w:val="single" w:sz="4" w:space="0" w:color="auto"/>
              <w:left w:val="single" w:sz="4" w:space="0" w:color="auto"/>
              <w:bottom w:val="single" w:sz="4" w:space="0" w:color="auto"/>
              <w:right w:val="single" w:sz="4" w:space="0" w:color="auto"/>
            </w:tcBorders>
            <w:hideMark/>
          </w:tcPr>
          <w:p w14:paraId="6F5C90B3" w14:textId="77777777" w:rsidR="005103E9" w:rsidRPr="00A313DF" w:rsidRDefault="005103E9" w:rsidP="005103E9">
            <w:pPr>
              <w:jc w:val="center"/>
              <w:rPr>
                <w:rFonts w:ascii="Arial" w:hAnsi="Arial" w:cs="Arial"/>
                <w:bCs/>
                <w:iCs/>
                <w:sz w:val="24"/>
                <w:szCs w:val="24"/>
                <w:lang w:eastAsia="zh-CN"/>
              </w:rPr>
            </w:pPr>
            <w:r w:rsidRPr="00A313DF">
              <w:rPr>
                <w:rFonts w:ascii="Arial" w:hAnsi="Arial" w:cs="Arial"/>
                <w:bCs/>
                <w:iCs/>
                <w:sz w:val="24"/>
                <w:szCs w:val="24"/>
                <w:lang w:eastAsia="zh-CN"/>
              </w:rPr>
              <w:t>6</w:t>
            </w:r>
          </w:p>
        </w:tc>
        <w:tc>
          <w:tcPr>
            <w:tcW w:w="6095" w:type="dxa"/>
            <w:tcBorders>
              <w:top w:val="single" w:sz="4" w:space="0" w:color="auto"/>
              <w:left w:val="single" w:sz="4" w:space="0" w:color="auto"/>
              <w:bottom w:val="single" w:sz="4" w:space="0" w:color="auto"/>
              <w:right w:val="single" w:sz="4" w:space="0" w:color="auto"/>
            </w:tcBorders>
          </w:tcPr>
          <w:p w14:paraId="4D281F8F" w14:textId="77777777" w:rsidR="005103E9" w:rsidRPr="00A313DF" w:rsidRDefault="005103E9" w:rsidP="005103E9">
            <w:pPr>
              <w:autoSpaceDE w:val="0"/>
              <w:autoSpaceDN w:val="0"/>
              <w:adjustRightInd w:val="0"/>
              <w:rPr>
                <w:rFonts w:ascii="Arial" w:hAnsi="Arial" w:cs="Arial"/>
                <w:b/>
                <w:bCs/>
                <w:i/>
                <w:iCs/>
                <w:sz w:val="24"/>
                <w:szCs w:val="24"/>
                <w:lang w:eastAsia="zh-CN"/>
              </w:rPr>
            </w:pPr>
            <w:r w:rsidRPr="00A313DF">
              <w:rPr>
                <w:rFonts w:ascii="Arial" w:eastAsia="Times New Roman" w:hAnsi="Arial" w:cs="Arial"/>
                <w:sz w:val="24"/>
                <w:szCs w:val="24"/>
                <w:lang w:eastAsia="zh-CN"/>
              </w:rPr>
              <w:t>s</w:t>
            </w:r>
            <w:r w:rsidRPr="00A313DF">
              <w:rPr>
                <w:rFonts w:ascii="Arial" w:eastAsia="Times New Roman" w:hAnsi="Arial" w:cs="Arial"/>
                <w:sz w:val="24"/>
                <w:szCs w:val="24"/>
                <w:lang w:val="en-US" w:eastAsia="zh-CN"/>
              </w:rPr>
              <w:t>amostalno priprema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obrok</w:t>
            </w:r>
            <w:r w:rsidRPr="00A313DF">
              <w:rPr>
                <w:rFonts w:ascii="Arial" w:eastAsia="Times New Roman" w:hAnsi="Arial" w:cs="Arial"/>
                <w:sz w:val="24"/>
                <w:szCs w:val="24"/>
                <w:lang w:eastAsia="zh-CN"/>
              </w:rPr>
              <w:t>a</w:t>
            </w:r>
            <w:r w:rsidRPr="00A313DF">
              <w:rPr>
                <w:rFonts w:ascii="Arial" w:eastAsia="Times New Roman" w:hAnsi="Arial" w:cs="Arial"/>
                <w:sz w:val="24"/>
                <w:szCs w:val="24"/>
                <w:lang w:val="en-US" w:eastAsia="zh-CN"/>
              </w:rPr>
              <w:t xml:space="preserve"> prema utvrđenom jelovniku i specifičnim potrebama djece (za djecu oboljelu od celijakije, dijabetesa, djecu s alergijom na određene namirnice, djecu  i dr.); priprema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prehramben</w:t>
            </w:r>
            <w:r w:rsidRPr="00A313DF">
              <w:rPr>
                <w:rFonts w:ascii="Arial" w:eastAsia="Times New Roman" w:hAnsi="Arial" w:cs="Arial"/>
                <w:sz w:val="24"/>
                <w:szCs w:val="24"/>
                <w:lang w:eastAsia="zh-CN"/>
              </w:rPr>
              <w:t>ih</w:t>
            </w:r>
            <w:r w:rsidRPr="00A313DF">
              <w:rPr>
                <w:rFonts w:ascii="Arial" w:eastAsia="Times New Roman" w:hAnsi="Arial" w:cs="Arial"/>
                <w:sz w:val="24"/>
                <w:szCs w:val="24"/>
                <w:lang w:val="en-US" w:eastAsia="zh-CN"/>
              </w:rPr>
              <w:t xml:space="preserve"> artikl</w:t>
            </w:r>
            <w:r w:rsidRPr="00A313DF">
              <w:rPr>
                <w:rFonts w:ascii="Arial" w:eastAsia="Times New Roman" w:hAnsi="Arial" w:cs="Arial"/>
                <w:sz w:val="24"/>
                <w:szCs w:val="24"/>
                <w:lang w:eastAsia="zh-CN"/>
              </w:rPr>
              <w:t>a</w:t>
            </w:r>
            <w:r w:rsidRPr="00A313DF">
              <w:rPr>
                <w:rFonts w:ascii="Arial" w:eastAsia="Times New Roman" w:hAnsi="Arial" w:cs="Arial"/>
                <w:sz w:val="24"/>
                <w:szCs w:val="24"/>
                <w:lang w:val="en-US" w:eastAsia="zh-CN"/>
              </w:rPr>
              <w:t xml:space="preserve"> za kuhanje; raspoređ</w:t>
            </w:r>
            <w:r w:rsidRPr="00A313DF">
              <w:rPr>
                <w:rFonts w:ascii="Arial" w:eastAsia="Times New Roman" w:hAnsi="Arial" w:cs="Arial"/>
                <w:sz w:val="24"/>
                <w:szCs w:val="24"/>
                <w:lang w:eastAsia="zh-CN"/>
              </w:rPr>
              <w:t>ivanje</w:t>
            </w:r>
            <w:r w:rsidRPr="00A313DF">
              <w:rPr>
                <w:rFonts w:ascii="Arial" w:eastAsia="Times New Roman" w:hAnsi="Arial" w:cs="Arial"/>
                <w:sz w:val="24"/>
                <w:szCs w:val="24"/>
                <w:lang w:val="en-US" w:eastAsia="zh-CN"/>
              </w:rPr>
              <w:t xml:space="preserve"> hran</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xml:space="preserve"> i posuđ</w:t>
            </w:r>
            <w:r w:rsidRPr="00A313DF">
              <w:rPr>
                <w:rFonts w:ascii="Arial" w:eastAsia="Times New Roman" w:hAnsi="Arial" w:cs="Arial"/>
                <w:sz w:val="24"/>
                <w:szCs w:val="24"/>
                <w:lang w:eastAsia="zh-CN"/>
              </w:rPr>
              <w:t>a</w:t>
            </w:r>
            <w:r w:rsidRPr="00A313DF">
              <w:rPr>
                <w:rFonts w:ascii="Arial" w:eastAsia="Times New Roman" w:hAnsi="Arial" w:cs="Arial"/>
                <w:sz w:val="24"/>
                <w:szCs w:val="24"/>
                <w:lang w:val="en-US" w:eastAsia="zh-CN"/>
              </w:rPr>
              <w:t xml:space="preserve"> po odgojno-obrazovnim skupinama; pranje i dezinfekcija pribora za jelo i cjelokupnog prostora kuhinje, pranj</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xml:space="preserve"> suđa i kuhinje nakon završetka rada; obavlja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pomoćn</w:t>
            </w:r>
            <w:r w:rsidRPr="00A313DF">
              <w:rPr>
                <w:rFonts w:ascii="Arial" w:eastAsia="Times New Roman" w:hAnsi="Arial" w:cs="Arial"/>
                <w:sz w:val="24"/>
                <w:szCs w:val="24"/>
                <w:lang w:eastAsia="zh-CN"/>
              </w:rPr>
              <w:t>ih</w:t>
            </w:r>
            <w:r w:rsidRPr="00A313DF">
              <w:rPr>
                <w:rFonts w:ascii="Arial" w:eastAsia="Times New Roman" w:hAnsi="Arial" w:cs="Arial"/>
                <w:sz w:val="24"/>
                <w:szCs w:val="24"/>
                <w:lang w:val="en-US" w:eastAsia="zh-CN"/>
              </w:rPr>
              <w:t xml:space="preserve"> poslov</w:t>
            </w:r>
            <w:r w:rsidRPr="00A313DF">
              <w:rPr>
                <w:rFonts w:ascii="Arial" w:eastAsia="Times New Roman" w:hAnsi="Arial" w:cs="Arial"/>
                <w:sz w:val="24"/>
                <w:szCs w:val="24"/>
                <w:lang w:eastAsia="zh-CN"/>
              </w:rPr>
              <w:t>a</w:t>
            </w:r>
            <w:r w:rsidRPr="00A313DF">
              <w:rPr>
                <w:rFonts w:ascii="Arial" w:eastAsia="Times New Roman" w:hAnsi="Arial" w:cs="Arial"/>
                <w:sz w:val="24"/>
                <w:szCs w:val="24"/>
                <w:lang w:val="en-US" w:eastAsia="zh-CN"/>
              </w:rPr>
              <w:t xml:space="preserve"> kod manipulacije robe, gotovih proizvoda, ambalaže i posuđa te skladištenja </w:t>
            </w:r>
            <w:r w:rsidRPr="00A313DF">
              <w:rPr>
                <w:rFonts w:ascii="Arial" w:eastAsia="Times New Roman" w:hAnsi="Arial" w:cs="Arial"/>
                <w:sz w:val="24"/>
                <w:szCs w:val="24"/>
                <w:lang w:val="en-US" w:eastAsia="zh-CN"/>
              </w:rPr>
              <w:lastRenderedPageBreak/>
              <w:t>istih; vo</w:t>
            </w:r>
            <w:r w:rsidRPr="00A313DF">
              <w:rPr>
                <w:rFonts w:ascii="Arial" w:eastAsia="Times New Roman" w:hAnsi="Arial" w:cs="Arial"/>
                <w:sz w:val="24"/>
                <w:szCs w:val="24"/>
                <w:lang w:eastAsia="zh-CN"/>
              </w:rPr>
              <w:t>đenje</w:t>
            </w:r>
            <w:r w:rsidRPr="00A313DF">
              <w:rPr>
                <w:rFonts w:ascii="Arial" w:eastAsia="Times New Roman" w:hAnsi="Arial" w:cs="Arial"/>
                <w:sz w:val="24"/>
                <w:szCs w:val="24"/>
                <w:lang w:val="en-US" w:eastAsia="zh-CN"/>
              </w:rPr>
              <w:t xml:space="preserve"> brig</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xml:space="preserve"> o propisanoj osobnoj higijeni i primjeni svih sanitarnih i higijenskih propisa u procesu čuvanja pripreme i serviranja hrane (HACCP); obavlja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i drug</w:t>
            </w:r>
            <w:r w:rsidRPr="00A313DF">
              <w:rPr>
                <w:rFonts w:ascii="Arial" w:eastAsia="Times New Roman" w:hAnsi="Arial" w:cs="Arial"/>
                <w:sz w:val="24"/>
                <w:szCs w:val="24"/>
                <w:lang w:eastAsia="zh-CN"/>
              </w:rPr>
              <w:t>ih</w:t>
            </w:r>
            <w:r w:rsidRPr="00A313DF">
              <w:rPr>
                <w:rFonts w:ascii="Arial" w:eastAsia="Times New Roman" w:hAnsi="Arial" w:cs="Arial"/>
                <w:sz w:val="24"/>
                <w:szCs w:val="24"/>
                <w:lang w:val="en-US" w:eastAsia="zh-CN"/>
              </w:rPr>
              <w:t xml:space="preserve"> poslov</w:t>
            </w:r>
            <w:r w:rsidRPr="00A313DF">
              <w:rPr>
                <w:rFonts w:ascii="Arial" w:eastAsia="Times New Roman" w:hAnsi="Arial" w:cs="Arial"/>
                <w:sz w:val="24"/>
                <w:szCs w:val="24"/>
                <w:lang w:eastAsia="zh-CN"/>
              </w:rPr>
              <w:t>a</w:t>
            </w:r>
            <w:r w:rsidRPr="00A313DF">
              <w:rPr>
                <w:rFonts w:ascii="Arial" w:eastAsia="Times New Roman" w:hAnsi="Arial" w:cs="Arial"/>
                <w:sz w:val="24"/>
                <w:szCs w:val="24"/>
                <w:lang w:val="en-US" w:eastAsia="zh-CN"/>
              </w:rPr>
              <w:t xml:space="preserve"> po nalogu ravnatelja, glavnog kuhara </w:t>
            </w:r>
          </w:p>
        </w:tc>
        <w:tc>
          <w:tcPr>
            <w:tcW w:w="1701" w:type="dxa"/>
            <w:tcBorders>
              <w:top w:val="single" w:sz="4" w:space="0" w:color="auto"/>
              <w:left w:val="single" w:sz="4" w:space="0" w:color="auto"/>
              <w:bottom w:val="single" w:sz="4" w:space="0" w:color="auto"/>
              <w:right w:val="single" w:sz="4" w:space="0" w:color="auto"/>
            </w:tcBorders>
            <w:hideMark/>
          </w:tcPr>
          <w:p w14:paraId="174F8698" w14:textId="77777777" w:rsidR="005103E9" w:rsidRPr="00A313DF" w:rsidRDefault="005103E9" w:rsidP="005103E9">
            <w:pPr>
              <w:rPr>
                <w:rFonts w:ascii="Arial" w:hAnsi="Arial" w:cs="Arial"/>
                <w:bCs/>
                <w:iCs/>
                <w:sz w:val="24"/>
                <w:szCs w:val="24"/>
                <w:lang w:eastAsia="zh-CN"/>
              </w:rPr>
            </w:pPr>
            <w:r w:rsidRPr="00A313DF">
              <w:rPr>
                <w:rFonts w:ascii="Arial" w:hAnsi="Arial" w:cs="Arial"/>
                <w:bCs/>
                <w:iCs/>
                <w:sz w:val="24"/>
                <w:szCs w:val="24"/>
                <w:lang w:eastAsia="zh-CN"/>
              </w:rPr>
              <w:lastRenderedPageBreak/>
              <w:t xml:space="preserve"> kontinuirano</w:t>
            </w:r>
          </w:p>
        </w:tc>
      </w:tr>
      <w:tr w:rsidR="00C84623" w:rsidRPr="00A313DF" w14:paraId="39C3AD53" w14:textId="77777777" w:rsidTr="005103E9">
        <w:tc>
          <w:tcPr>
            <w:tcW w:w="1163" w:type="dxa"/>
            <w:tcBorders>
              <w:top w:val="single" w:sz="4" w:space="0" w:color="auto"/>
              <w:left w:val="single" w:sz="4" w:space="0" w:color="auto"/>
              <w:bottom w:val="single" w:sz="4" w:space="0" w:color="auto"/>
              <w:right w:val="single" w:sz="4" w:space="0" w:color="auto"/>
            </w:tcBorders>
            <w:hideMark/>
          </w:tcPr>
          <w:p w14:paraId="3C0E7D99" w14:textId="77777777" w:rsidR="005103E9" w:rsidRPr="00A313DF" w:rsidRDefault="005103E9" w:rsidP="005103E9">
            <w:pPr>
              <w:jc w:val="center"/>
              <w:rPr>
                <w:rFonts w:ascii="Arial" w:hAnsi="Arial" w:cs="Arial"/>
                <w:b/>
                <w:bCs/>
                <w:i/>
                <w:iCs/>
                <w:sz w:val="24"/>
                <w:szCs w:val="24"/>
                <w:lang w:eastAsia="zh-CN"/>
              </w:rPr>
            </w:pPr>
            <w:r w:rsidRPr="00A313DF">
              <w:rPr>
                <w:rFonts w:ascii="Arial" w:hAnsi="Arial" w:cs="Arial"/>
                <w:b/>
                <w:bCs/>
                <w:i/>
                <w:iCs/>
                <w:sz w:val="24"/>
                <w:szCs w:val="24"/>
                <w:lang w:eastAsia="zh-CN"/>
              </w:rPr>
              <w:t>Pomoćni kuhar</w:t>
            </w:r>
          </w:p>
        </w:tc>
        <w:tc>
          <w:tcPr>
            <w:tcW w:w="851" w:type="dxa"/>
            <w:tcBorders>
              <w:top w:val="single" w:sz="4" w:space="0" w:color="auto"/>
              <w:left w:val="single" w:sz="4" w:space="0" w:color="auto"/>
              <w:bottom w:val="single" w:sz="4" w:space="0" w:color="auto"/>
              <w:right w:val="single" w:sz="4" w:space="0" w:color="auto"/>
            </w:tcBorders>
            <w:hideMark/>
          </w:tcPr>
          <w:p w14:paraId="12F53632" w14:textId="77777777" w:rsidR="005103E9" w:rsidRPr="00A313DF" w:rsidRDefault="005103E9" w:rsidP="005103E9">
            <w:pPr>
              <w:jc w:val="center"/>
              <w:rPr>
                <w:rFonts w:ascii="Arial" w:hAnsi="Arial" w:cs="Arial"/>
                <w:bCs/>
                <w:iCs/>
                <w:sz w:val="24"/>
                <w:szCs w:val="24"/>
                <w:lang w:eastAsia="zh-CN"/>
              </w:rPr>
            </w:pPr>
            <w:r w:rsidRPr="00A313DF">
              <w:rPr>
                <w:rFonts w:ascii="Arial" w:hAnsi="Arial" w:cs="Arial"/>
                <w:bCs/>
                <w:iCs/>
                <w:sz w:val="24"/>
                <w:szCs w:val="24"/>
                <w:lang w:eastAsia="zh-CN"/>
              </w:rPr>
              <w:t>4</w:t>
            </w:r>
          </w:p>
        </w:tc>
        <w:tc>
          <w:tcPr>
            <w:tcW w:w="6095" w:type="dxa"/>
            <w:tcBorders>
              <w:top w:val="single" w:sz="4" w:space="0" w:color="auto"/>
              <w:left w:val="single" w:sz="4" w:space="0" w:color="auto"/>
              <w:bottom w:val="single" w:sz="4" w:space="0" w:color="auto"/>
              <w:right w:val="single" w:sz="4" w:space="0" w:color="auto"/>
            </w:tcBorders>
          </w:tcPr>
          <w:p w14:paraId="642CC6F2" w14:textId="77777777" w:rsidR="005103E9" w:rsidRPr="00A313DF" w:rsidRDefault="005103E9" w:rsidP="005103E9">
            <w:pPr>
              <w:autoSpaceDE w:val="0"/>
              <w:autoSpaceDN w:val="0"/>
              <w:adjustRightInd w:val="0"/>
              <w:rPr>
                <w:rFonts w:ascii="Arial" w:hAnsi="Arial" w:cs="Arial"/>
                <w:b/>
                <w:bCs/>
                <w:i/>
                <w:iCs/>
                <w:sz w:val="24"/>
                <w:szCs w:val="24"/>
                <w:lang w:eastAsia="zh-CN"/>
              </w:rPr>
            </w:pPr>
            <w:r w:rsidRPr="00A313DF">
              <w:rPr>
                <w:rFonts w:ascii="Arial" w:eastAsia="Times New Roman" w:hAnsi="Arial" w:cs="Arial"/>
                <w:sz w:val="24"/>
                <w:szCs w:val="24"/>
                <w:lang w:eastAsia="zh-CN"/>
              </w:rPr>
              <w:t>s</w:t>
            </w:r>
            <w:r w:rsidRPr="00A313DF">
              <w:rPr>
                <w:rFonts w:ascii="Arial" w:eastAsia="Times New Roman" w:hAnsi="Arial" w:cs="Arial"/>
                <w:sz w:val="24"/>
                <w:szCs w:val="24"/>
                <w:lang w:val="en-US" w:eastAsia="zh-CN"/>
              </w:rPr>
              <w:t>amostalno priprema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jednostavn</w:t>
            </w:r>
            <w:r w:rsidRPr="00A313DF">
              <w:rPr>
                <w:rFonts w:ascii="Arial" w:eastAsia="Times New Roman" w:hAnsi="Arial" w:cs="Arial"/>
                <w:sz w:val="24"/>
                <w:szCs w:val="24"/>
                <w:lang w:eastAsia="zh-CN"/>
              </w:rPr>
              <w:t>ih</w:t>
            </w:r>
            <w:r w:rsidRPr="00A313DF">
              <w:rPr>
                <w:rFonts w:ascii="Arial" w:eastAsia="Times New Roman" w:hAnsi="Arial" w:cs="Arial"/>
                <w:sz w:val="24"/>
                <w:szCs w:val="24"/>
                <w:lang w:val="en-US" w:eastAsia="zh-CN"/>
              </w:rPr>
              <w:t xml:space="preserve"> obrok</w:t>
            </w:r>
            <w:r w:rsidRPr="00A313DF">
              <w:rPr>
                <w:rFonts w:ascii="Arial" w:eastAsia="Times New Roman" w:hAnsi="Arial" w:cs="Arial"/>
                <w:sz w:val="24"/>
                <w:szCs w:val="24"/>
                <w:lang w:eastAsia="zh-CN"/>
              </w:rPr>
              <w:t>a</w:t>
            </w:r>
            <w:r w:rsidRPr="00A313DF">
              <w:rPr>
                <w:rFonts w:ascii="Arial" w:eastAsia="Times New Roman" w:hAnsi="Arial" w:cs="Arial"/>
                <w:sz w:val="24"/>
                <w:szCs w:val="24"/>
                <w:lang w:val="en-US" w:eastAsia="zh-CN"/>
              </w:rPr>
              <w:t xml:space="preserve"> za doručak i užinu po utvrđenom jelovniku; obavlja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pomoćn</w:t>
            </w:r>
            <w:r w:rsidRPr="00A313DF">
              <w:rPr>
                <w:rFonts w:ascii="Arial" w:eastAsia="Times New Roman" w:hAnsi="Arial" w:cs="Arial"/>
                <w:sz w:val="24"/>
                <w:szCs w:val="24"/>
                <w:lang w:eastAsia="zh-CN"/>
              </w:rPr>
              <w:t>ih</w:t>
            </w:r>
            <w:r w:rsidRPr="00A313DF">
              <w:rPr>
                <w:rFonts w:ascii="Arial" w:eastAsia="Times New Roman" w:hAnsi="Arial" w:cs="Arial"/>
                <w:sz w:val="24"/>
                <w:szCs w:val="24"/>
                <w:lang w:val="en-US" w:eastAsia="zh-CN"/>
              </w:rPr>
              <w:t xml:space="preserve"> poslov</w:t>
            </w:r>
            <w:r w:rsidRPr="00A313DF">
              <w:rPr>
                <w:rFonts w:ascii="Arial" w:eastAsia="Times New Roman" w:hAnsi="Arial" w:cs="Arial"/>
                <w:sz w:val="24"/>
                <w:szCs w:val="24"/>
                <w:lang w:eastAsia="zh-CN"/>
              </w:rPr>
              <w:t>a</w:t>
            </w:r>
            <w:r w:rsidRPr="00A313DF">
              <w:rPr>
                <w:rFonts w:ascii="Arial" w:eastAsia="Times New Roman" w:hAnsi="Arial" w:cs="Arial"/>
                <w:sz w:val="24"/>
                <w:szCs w:val="24"/>
                <w:lang w:val="en-US" w:eastAsia="zh-CN"/>
              </w:rPr>
              <w:t xml:space="preserve"> kuhanja i dovršavanja jela; poslovi pranja i dezinfekcije pribora za jelo i cjelokupnog prostora kuhinje, pranj</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xml:space="preserve"> suđa i kuhinje nakon završetka rada; raspoređ</w:t>
            </w:r>
            <w:r w:rsidRPr="00A313DF">
              <w:rPr>
                <w:rFonts w:ascii="Arial" w:eastAsia="Times New Roman" w:hAnsi="Arial" w:cs="Arial"/>
                <w:sz w:val="24"/>
                <w:szCs w:val="24"/>
                <w:lang w:eastAsia="zh-CN"/>
              </w:rPr>
              <w:t>ivanje</w:t>
            </w:r>
            <w:r w:rsidRPr="00A313DF">
              <w:rPr>
                <w:rFonts w:ascii="Arial" w:eastAsia="Times New Roman" w:hAnsi="Arial" w:cs="Arial"/>
                <w:sz w:val="24"/>
                <w:szCs w:val="24"/>
                <w:lang w:val="en-US" w:eastAsia="zh-CN"/>
              </w:rPr>
              <w:t xml:space="preserve"> hrane i posuđ</w:t>
            </w:r>
            <w:r w:rsidRPr="00A313DF">
              <w:rPr>
                <w:rFonts w:ascii="Arial" w:eastAsia="Times New Roman" w:hAnsi="Arial" w:cs="Arial"/>
                <w:sz w:val="24"/>
                <w:szCs w:val="24"/>
                <w:lang w:eastAsia="zh-CN"/>
              </w:rPr>
              <w:t>a</w:t>
            </w:r>
            <w:r w:rsidRPr="00A313DF">
              <w:rPr>
                <w:rFonts w:ascii="Arial" w:eastAsia="Times New Roman" w:hAnsi="Arial" w:cs="Arial"/>
                <w:sz w:val="24"/>
                <w:szCs w:val="24"/>
                <w:lang w:val="en-US" w:eastAsia="zh-CN"/>
              </w:rPr>
              <w:t xml:space="preserve"> po odgojno-obrazovnim skupinama; obavlja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pomoćn</w:t>
            </w:r>
            <w:r w:rsidRPr="00A313DF">
              <w:rPr>
                <w:rFonts w:ascii="Arial" w:eastAsia="Times New Roman" w:hAnsi="Arial" w:cs="Arial"/>
                <w:sz w:val="24"/>
                <w:szCs w:val="24"/>
                <w:lang w:eastAsia="zh-CN"/>
              </w:rPr>
              <w:t xml:space="preserve">ih </w:t>
            </w:r>
            <w:r w:rsidRPr="00A313DF">
              <w:rPr>
                <w:rFonts w:ascii="Arial" w:eastAsia="Times New Roman" w:hAnsi="Arial" w:cs="Arial"/>
                <w:sz w:val="24"/>
                <w:szCs w:val="24"/>
                <w:lang w:val="en-US" w:eastAsia="zh-CN"/>
              </w:rPr>
              <w:t>poslov</w:t>
            </w:r>
            <w:r w:rsidRPr="00A313DF">
              <w:rPr>
                <w:rFonts w:ascii="Arial" w:eastAsia="Times New Roman" w:hAnsi="Arial" w:cs="Arial"/>
                <w:sz w:val="24"/>
                <w:szCs w:val="24"/>
                <w:lang w:eastAsia="zh-CN"/>
              </w:rPr>
              <w:t>a</w:t>
            </w:r>
            <w:r w:rsidRPr="00A313DF">
              <w:rPr>
                <w:rFonts w:ascii="Arial" w:eastAsia="Times New Roman" w:hAnsi="Arial" w:cs="Arial"/>
                <w:sz w:val="24"/>
                <w:szCs w:val="24"/>
                <w:lang w:val="en-US" w:eastAsia="zh-CN"/>
              </w:rPr>
              <w:t xml:space="preserve"> u preuzimanju, čišćenju i pripremi namirnica za kuhanje prema uputama; vo</w:t>
            </w:r>
            <w:r w:rsidRPr="00A313DF">
              <w:rPr>
                <w:rFonts w:ascii="Arial" w:eastAsia="Times New Roman" w:hAnsi="Arial" w:cs="Arial"/>
                <w:sz w:val="24"/>
                <w:szCs w:val="24"/>
                <w:lang w:eastAsia="zh-CN"/>
              </w:rPr>
              <w:t xml:space="preserve">đenje </w:t>
            </w:r>
            <w:r w:rsidRPr="00A313DF">
              <w:rPr>
                <w:rFonts w:ascii="Arial" w:eastAsia="Times New Roman" w:hAnsi="Arial" w:cs="Arial"/>
                <w:sz w:val="24"/>
                <w:szCs w:val="24"/>
                <w:lang w:val="en-US" w:eastAsia="zh-CN"/>
              </w:rPr>
              <w:t>brig</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xml:space="preserve"> o propisanoj osobnoj higijeni i primjeni svih sanitarnih i higijenskih propisa u procesu čuvanja pripreme i serviranja hrane (HACCP); obavlja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i drug</w:t>
            </w:r>
            <w:r w:rsidRPr="00A313DF">
              <w:rPr>
                <w:rFonts w:ascii="Arial" w:eastAsia="Times New Roman" w:hAnsi="Arial" w:cs="Arial"/>
                <w:sz w:val="24"/>
                <w:szCs w:val="24"/>
                <w:lang w:eastAsia="zh-CN"/>
              </w:rPr>
              <w:t>ih</w:t>
            </w:r>
            <w:r w:rsidRPr="00A313DF">
              <w:rPr>
                <w:rFonts w:ascii="Arial" w:eastAsia="Times New Roman" w:hAnsi="Arial" w:cs="Arial"/>
                <w:sz w:val="24"/>
                <w:szCs w:val="24"/>
                <w:lang w:val="en-US" w:eastAsia="zh-CN"/>
              </w:rPr>
              <w:t xml:space="preserve"> poslova po nalogu ravnatelja, glavnog kuhara </w:t>
            </w:r>
          </w:p>
        </w:tc>
        <w:tc>
          <w:tcPr>
            <w:tcW w:w="1701" w:type="dxa"/>
            <w:tcBorders>
              <w:top w:val="single" w:sz="4" w:space="0" w:color="auto"/>
              <w:left w:val="single" w:sz="4" w:space="0" w:color="auto"/>
              <w:bottom w:val="single" w:sz="4" w:space="0" w:color="auto"/>
              <w:right w:val="single" w:sz="4" w:space="0" w:color="auto"/>
            </w:tcBorders>
            <w:hideMark/>
          </w:tcPr>
          <w:p w14:paraId="24D92741" w14:textId="77777777" w:rsidR="005103E9" w:rsidRPr="00A313DF" w:rsidRDefault="005103E9" w:rsidP="005103E9">
            <w:pPr>
              <w:rPr>
                <w:rFonts w:ascii="Arial" w:hAnsi="Arial" w:cs="Arial"/>
                <w:bCs/>
                <w:iCs/>
                <w:sz w:val="24"/>
                <w:szCs w:val="24"/>
                <w:lang w:eastAsia="zh-CN"/>
              </w:rPr>
            </w:pPr>
            <w:r w:rsidRPr="00A313DF">
              <w:rPr>
                <w:rFonts w:ascii="Arial" w:hAnsi="Arial" w:cs="Arial"/>
                <w:bCs/>
                <w:iCs/>
                <w:sz w:val="24"/>
                <w:szCs w:val="24"/>
                <w:lang w:eastAsia="zh-CN"/>
              </w:rPr>
              <w:t xml:space="preserve"> kontinuirano</w:t>
            </w:r>
          </w:p>
        </w:tc>
      </w:tr>
      <w:tr w:rsidR="00C84623" w:rsidRPr="00A313DF" w14:paraId="789676DA" w14:textId="77777777" w:rsidTr="005103E9">
        <w:tc>
          <w:tcPr>
            <w:tcW w:w="1163" w:type="dxa"/>
            <w:tcBorders>
              <w:top w:val="single" w:sz="4" w:space="0" w:color="auto"/>
              <w:left w:val="single" w:sz="4" w:space="0" w:color="auto"/>
              <w:bottom w:val="single" w:sz="4" w:space="0" w:color="auto"/>
              <w:right w:val="single" w:sz="4" w:space="0" w:color="auto"/>
            </w:tcBorders>
            <w:hideMark/>
          </w:tcPr>
          <w:p w14:paraId="22DD1249" w14:textId="77777777" w:rsidR="005103E9" w:rsidRPr="00A313DF" w:rsidRDefault="005103E9" w:rsidP="005103E9">
            <w:pPr>
              <w:jc w:val="center"/>
              <w:rPr>
                <w:rFonts w:ascii="Arial" w:hAnsi="Arial" w:cs="Arial"/>
                <w:b/>
                <w:bCs/>
                <w:i/>
                <w:iCs/>
                <w:sz w:val="24"/>
                <w:szCs w:val="24"/>
                <w:lang w:eastAsia="zh-CN"/>
              </w:rPr>
            </w:pPr>
            <w:r w:rsidRPr="00A313DF">
              <w:rPr>
                <w:rFonts w:ascii="Arial" w:hAnsi="Arial" w:cs="Arial"/>
                <w:b/>
                <w:bCs/>
                <w:i/>
                <w:iCs/>
                <w:sz w:val="24"/>
                <w:szCs w:val="24"/>
                <w:lang w:eastAsia="zh-CN"/>
              </w:rPr>
              <w:t>Pomoćni kuhar- Spremač</w:t>
            </w:r>
          </w:p>
        </w:tc>
        <w:tc>
          <w:tcPr>
            <w:tcW w:w="851" w:type="dxa"/>
            <w:tcBorders>
              <w:top w:val="single" w:sz="4" w:space="0" w:color="auto"/>
              <w:left w:val="single" w:sz="4" w:space="0" w:color="auto"/>
              <w:bottom w:val="single" w:sz="4" w:space="0" w:color="auto"/>
              <w:right w:val="single" w:sz="4" w:space="0" w:color="auto"/>
            </w:tcBorders>
            <w:hideMark/>
          </w:tcPr>
          <w:p w14:paraId="161338CA" w14:textId="77777777" w:rsidR="005103E9" w:rsidRPr="00A313DF" w:rsidRDefault="005103E9" w:rsidP="005103E9">
            <w:pPr>
              <w:jc w:val="center"/>
              <w:rPr>
                <w:rFonts w:ascii="Arial" w:hAnsi="Arial" w:cs="Arial"/>
                <w:bCs/>
                <w:iCs/>
                <w:sz w:val="24"/>
                <w:szCs w:val="24"/>
                <w:lang w:eastAsia="zh-CN"/>
              </w:rPr>
            </w:pPr>
            <w:r w:rsidRPr="00A313DF">
              <w:rPr>
                <w:rFonts w:ascii="Arial" w:hAnsi="Arial" w:cs="Arial"/>
                <w:bCs/>
                <w:iCs/>
                <w:sz w:val="24"/>
                <w:szCs w:val="24"/>
                <w:lang w:eastAsia="zh-CN"/>
              </w:rPr>
              <w:t>1</w:t>
            </w:r>
          </w:p>
        </w:tc>
        <w:tc>
          <w:tcPr>
            <w:tcW w:w="6095" w:type="dxa"/>
            <w:tcBorders>
              <w:top w:val="single" w:sz="4" w:space="0" w:color="auto"/>
              <w:left w:val="single" w:sz="4" w:space="0" w:color="auto"/>
              <w:bottom w:val="single" w:sz="4" w:space="0" w:color="auto"/>
              <w:right w:val="single" w:sz="4" w:space="0" w:color="auto"/>
            </w:tcBorders>
          </w:tcPr>
          <w:p w14:paraId="7A764EAF" w14:textId="77777777" w:rsidR="005103E9" w:rsidRPr="00A313DF" w:rsidRDefault="005103E9" w:rsidP="005103E9">
            <w:pPr>
              <w:autoSpaceDE w:val="0"/>
              <w:autoSpaceDN w:val="0"/>
              <w:adjustRightInd w:val="0"/>
              <w:rPr>
                <w:rFonts w:ascii="Arial" w:hAnsi="Arial" w:cs="Arial"/>
                <w:b/>
                <w:bCs/>
                <w:i/>
                <w:iCs/>
                <w:sz w:val="24"/>
                <w:szCs w:val="24"/>
                <w:lang w:eastAsia="zh-CN"/>
              </w:rPr>
            </w:pPr>
            <w:r w:rsidRPr="00A313DF">
              <w:rPr>
                <w:rFonts w:ascii="Arial" w:eastAsia="Times New Roman" w:hAnsi="Arial" w:cs="Arial"/>
                <w:bCs/>
                <w:iCs/>
                <w:sz w:val="24"/>
                <w:szCs w:val="24"/>
                <w:lang w:eastAsia="zh-CN"/>
              </w:rPr>
              <w:t>s</w:t>
            </w:r>
            <w:r w:rsidRPr="00A313DF">
              <w:rPr>
                <w:rFonts w:ascii="Arial" w:eastAsia="Times New Roman" w:hAnsi="Arial" w:cs="Arial"/>
                <w:bCs/>
                <w:iCs/>
                <w:sz w:val="24"/>
                <w:szCs w:val="24"/>
                <w:lang w:val="en-US" w:eastAsia="zh-CN"/>
              </w:rPr>
              <w:t>amostalno priprema</w:t>
            </w:r>
            <w:r w:rsidRPr="00A313DF">
              <w:rPr>
                <w:rFonts w:ascii="Arial" w:eastAsia="Times New Roman" w:hAnsi="Arial" w:cs="Arial"/>
                <w:bCs/>
                <w:iCs/>
                <w:sz w:val="24"/>
                <w:szCs w:val="24"/>
                <w:lang w:eastAsia="zh-CN"/>
              </w:rPr>
              <w:t>nje</w:t>
            </w:r>
            <w:r w:rsidRPr="00A313DF">
              <w:rPr>
                <w:rFonts w:ascii="Arial" w:eastAsia="Times New Roman" w:hAnsi="Arial" w:cs="Arial"/>
                <w:bCs/>
                <w:iCs/>
                <w:sz w:val="24"/>
                <w:szCs w:val="24"/>
                <w:lang w:val="en-US" w:eastAsia="zh-CN"/>
              </w:rPr>
              <w:t xml:space="preserve"> jednostavn</w:t>
            </w:r>
            <w:r w:rsidRPr="00A313DF">
              <w:rPr>
                <w:rFonts w:ascii="Arial" w:eastAsia="Times New Roman" w:hAnsi="Arial" w:cs="Arial"/>
                <w:bCs/>
                <w:iCs/>
                <w:sz w:val="24"/>
                <w:szCs w:val="24"/>
                <w:lang w:eastAsia="zh-CN"/>
              </w:rPr>
              <w:t>ih</w:t>
            </w:r>
            <w:r w:rsidRPr="00A313DF">
              <w:rPr>
                <w:rFonts w:ascii="Arial" w:eastAsia="Times New Roman" w:hAnsi="Arial" w:cs="Arial"/>
                <w:bCs/>
                <w:iCs/>
                <w:sz w:val="24"/>
                <w:szCs w:val="24"/>
                <w:lang w:val="en-US" w:eastAsia="zh-CN"/>
              </w:rPr>
              <w:t xml:space="preserve"> obrok</w:t>
            </w:r>
            <w:r w:rsidRPr="00A313DF">
              <w:rPr>
                <w:rFonts w:ascii="Arial" w:eastAsia="Times New Roman" w:hAnsi="Arial" w:cs="Arial"/>
                <w:bCs/>
                <w:iCs/>
                <w:sz w:val="24"/>
                <w:szCs w:val="24"/>
                <w:lang w:eastAsia="zh-CN"/>
              </w:rPr>
              <w:t>a</w:t>
            </w:r>
            <w:r w:rsidRPr="00A313DF">
              <w:rPr>
                <w:rFonts w:ascii="Arial" w:eastAsia="Times New Roman" w:hAnsi="Arial" w:cs="Arial"/>
                <w:bCs/>
                <w:iCs/>
                <w:sz w:val="24"/>
                <w:szCs w:val="24"/>
                <w:lang w:val="en-US" w:eastAsia="zh-CN"/>
              </w:rPr>
              <w:t xml:space="preserve"> za doručak i užinu po utvrđenom jelovniku; obavlja</w:t>
            </w:r>
            <w:r w:rsidRPr="00A313DF">
              <w:rPr>
                <w:rFonts w:ascii="Arial" w:eastAsia="Times New Roman" w:hAnsi="Arial" w:cs="Arial"/>
                <w:bCs/>
                <w:iCs/>
                <w:sz w:val="24"/>
                <w:szCs w:val="24"/>
                <w:lang w:eastAsia="zh-CN"/>
              </w:rPr>
              <w:t>nje</w:t>
            </w:r>
            <w:r w:rsidRPr="00A313DF">
              <w:rPr>
                <w:rFonts w:ascii="Arial" w:eastAsia="Times New Roman" w:hAnsi="Arial" w:cs="Arial"/>
                <w:bCs/>
                <w:iCs/>
                <w:sz w:val="24"/>
                <w:szCs w:val="24"/>
                <w:lang w:val="en-US" w:eastAsia="zh-CN"/>
              </w:rPr>
              <w:t xml:space="preserve"> pomoćn</w:t>
            </w:r>
            <w:r w:rsidRPr="00A313DF">
              <w:rPr>
                <w:rFonts w:ascii="Arial" w:eastAsia="Times New Roman" w:hAnsi="Arial" w:cs="Arial"/>
                <w:bCs/>
                <w:iCs/>
                <w:sz w:val="24"/>
                <w:szCs w:val="24"/>
                <w:lang w:eastAsia="zh-CN"/>
              </w:rPr>
              <w:t>ih</w:t>
            </w:r>
            <w:r w:rsidRPr="00A313DF">
              <w:rPr>
                <w:rFonts w:ascii="Arial" w:eastAsia="Times New Roman" w:hAnsi="Arial" w:cs="Arial"/>
                <w:bCs/>
                <w:iCs/>
                <w:sz w:val="24"/>
                <w:szCs w:val="24"/>
                <w:lang w:val="en-US" w:eastAsia="zh-CN"/>
              </w:rPr>
              <w:t xml:space="preserve"> poslov</w:t>
            </w:r>
            <w:r w:rsidRPr="00A313DF">
              <w:rPr>
                <w:rFonts w:ascii="Arial" w:eastAsia="Times New Roman" w:hAnsi="Arial" w:cs="Arial"/>
                <w:bCs/>
                <w:iCs/>
                <w:sz w:val="24"/>
                <w:szCs w:val="24"/>
                <w:lang w:eastAsia="zh-CN"/>
              </w:rPr>
              <w:t>a</w:t>
            </w:r>
            <w:r w:rsidRPr="00A313DF">
              <w:rPr>
                <w:rFonts w:ascii="Arial" w:eastAsia="Times New Roman" w:hAnsi="Arial" w:cs="Arial"/>
                <w:bCs/>
                <w:iCs/>
                <w:sz w:val="24"/>
                <w:szCs w:val="24"/>
                <w:lang w:val="en-US" w:eastAsia="zh-CN"/>
              </w:rPr>
              <w:t xml:space="preserve"> kuhanja i dovršavanja jela; rad na poslovima pranja i dezinfekcije pribora za jelo i cjelokupnog prostora kuhinje, pranja suđa i kuhinje nakon završetka rada; raspoređ</w:t>
            </w:r>
            <w:r w:rsidRPr="00A313DF">
              <w:rPr>
                <w:rFonts w:ascii="Arial" w:eastAsia="Times New Roman" w:hAnsi="Arial" w:cs="Arial"/>
                <w:bCs/>
                <w:iCs/>
                <w:sz w:val="24"/>
                <w:szCs w:val="24"/>
                <w:lang w:eastAsia="zh-CN"/>
              </w:rPr>
              <w:t>ivanje</w:t>
            </w:r>
            <w:r w:rsidRPr="00A313DF">
              <w:rPr>
                <w:rFonts w:ascii="Arial" w:eastAsia="Times New Roman" w:hAnsi="Arial" w:cs="Arial"/>
                <w:bCs/>
                <w:iCs/>
                <w:sz w:val="24"/>
                <w:szCs w:val="24"/>
                <w:lang w:val="en-US" w:eastAsia="zh-CN"/>
              </w:rPr>
              <w:t xml:space="preserve"> hranu i posuđ</w:t>
            </w:r>
            <w:r w:rsidRPr="00A313DF">
              <w:rPr>
                <w:rFonts w:ascii="Arial" w:eastAsia="Times New Roman" w:hAnsi="Arial" w:cs="Arial"/>
                <w:bCs/>
                <w:iCs/>
                <w:sz w:val="24"/>
                <w:szCs w:val="24"/>
                <w:lang w:eastAsia="zh-CN"/>
              </w:rPr>
              <w:t xml:space="preserve">a </w:t>
            </w:r>
            <w:r w:rsidRPr="00A313DF">
              <w:rPr>
                <w:rFonts w:ascii="Arial" w:eastAsia="Times New Roman" w:hAnsi="Arial" w:cs="Arial"/>
                <w:bCs/>
                <w:iCs/>
                <w:sz w:val="24"/>
                <w:szCs w:val="24"/>
                <w:lang w:val="en-US" w:eastAsia="zh-CN"/>
              </w:rPr>
              <w:t xml:space="preserve">po </w:t>
            </w:r>
            <w:r w:rsidRPr="00A313DF">
              <w:rPr>
                <w:rFonts w:ascii="Arial" w:eastAsia="Times New Roman" w:hAnsi="Arial" w:cs="Arial"/>
                <w:sz w:val="24"/>
                <w:szCs w:val="24"/>
                <w:lang w:val="en-US" w:eastAsia="zh-CN"/>
              </w:rPr>
              <w:t xml:space="preserve">odgojno-obrazovnim </w:t>
            </w:r>
            <w:r w:rsidRPr="00A313DF">
              <w:rPr>
                <w:rFonts w:ascii="Arial" w:eastAsia="Times New Roman" w:hAnsi="Arial" w:cs="Arial"/>
                <w:bCs/>
                <w:iCs/>
                <w:sz w:val="24"/>
                <w:szCs w:val="24"/>
                <w:lang w:val="en-US" w:eastAsia="zh-CN"/>
              </w:rPr>
              <w:t>skupinama; obavlja</w:t>
            </w:r>
            <w:r w:rsidRPr="00A313DF">
              <w:rPr>
                <w:rFonts w:ascii="Arial" w:eastAsia="Times New Roman" w:hAnsi="Arial" w:cs="Arial"/>
                <w:bCs/>
                <w:iCs/>
                <w:sz w:val="24"/>
                <w:szCs w:val="24"/>
                <w:lang w:eastAsia="zh-CN"/>
              </w:rPr>
              <w:t>nje</w:t>
            </w:r>
            <w:r w:rsidRPr="00A313DF">
              <w:rPr>
                <w:rFonts w:ascii="Arial" w:eastAsia="Times New Roman" w:hAnsi="Arial" w:cs="Arial"/>
                <w:bCs/>
                <w:iCs/>
                <w:sz w:val="24"/>
                <w:szCs w:val="24"/>
                <w:lang w:val="en-US" w:eastAsia="zh-CN"/>
              </w:rPr>
              <w:t xml:space="preserve"> pomoćn</w:t>
            </w:r>
            <w:r w:rsidRPr="00A313DF">
              <w:rPr>
                <w:rFonts w:ascii="Arial" w:eastAsia="Times New Roman" w:hAnsi="Arial" w:cs="Arial"/>
                <w:bCs/>
                <w:iCs/>
                <w:sz w:val="24"/>
                <w:szCs w:val="24"/>
                <w:lang w:eastAsia="zh-CN"/>
              </w:rPr>
              <w:t>ih</w:t>
            </w:r>
            <w:r w:rsidRPr="00A313DF">
              <w:rPr>
                <w:rFonts w:ascii="Arial" w:eastAsia="Times New Roman" w:hAnsi="Arial" w:cs="Arial"/>
                <w:bCs/>
                <w:iCs/>
                <w:sz w:val="24"/>
                <w:szCs w:val="24"/>
                <w:lang w:val="en-US" w:eastAsia="zh-CN"/>
              </w:rPr>
              <w:t xml:space="preserve"> poslov</w:t>
            </w:r>
            <w:r w:rsidRPr="00A313DF">
              <w:rPr>
                <w:rFonts w:ascii="Arial" w:eastAsia="Times New Roman" w:hAnsi="Arial" w:cs="Arial"/>
                <w:bCs/>
                <w:iCs/>
                <w:sz w:val="24"/>
                <w:szCs w:val="24"/>
                <w:lang w:eastAsia="zh-CN"/>
              </w:rPr>
              <w:t xml:space="preserve">a </w:t>
            </w:r>
            <w:r w:rsidRPr="00A313DF">
              <w:rPr>
                <w:rFonts w:ascii="Arial" w:eastAsia="Times New Roman" w:hAnsi="Arial" w:cs="Arial"/>
                <w:bCs/>
                <w:iCs/>
                <w:sz w:val="24"/>
                <w:szCs w:val="24"/>
                <w:lang w:val="en-US" w:eastAsia="zh-CN"/>
              </w:rPr>
              <w:t>u preuzimanju, čišćenju i pripremi namirnica za kuhanje prema uputama; održava</w:t>
            </w:r>
            <w:r w:rsidRPr="00A313DF">
              <w:rPr>
                <w:rFonts w:ascii="Arial" w:eastAsia="Times New Roman" w:hAnsi="Arial" w:cs="Arial"/>
                <w:bCs/>
                <w:iCs/>
                <w:sz w:val="24"/>
                <w:szCs w:val="24"/>
                <w:lang w:eastAsia="zh-CN"/>
              </w:rPr>
              <w:t>nje</w:t>
            </w:r>
            <w:r w:rsidRPr="00A313DF">
              <w:rPr>
                <w:rFonts w:ascii="Arial" w:eastAsia="Times New Roman" w:hAnsi="Arial" w:cs="Arial"/>
                <w:bCs/>
                <w:iCs/>
                <w:sz w:val="24"/>
                <w:szCs w:val="24"/>
                <w:lang w:val="en-US" w:eastAsia="zh-CN"/>
              </w:rPr>
              <w:t xml:space="preserve"> čistoć</w:t>
            </w:r>
            <w:r w:rsidRPr="00A313DF">
              <w:rPr>
                <w:rFonts w:ascii="Arial" w:eastAsia="Times New Roman" w:hAnsi="Arial" w:cs="Arial"/>
                <w:bCs/>
                <w:iCs/>
                <w:sz w:val="24"/>
                <w:szCs w:val="24"/>
                <w:lang w:eastAsia="zh-CN"/>
              </w:rPr>
              <w:t>e</w:t>
            </w:r>
            <w:r w:rsidRPr="00A313DF">
              <w:rPr>
                <w:rFonts w:ascii="Arial" w:eastAsia="Times New Roman" w:hAnsi="Arial" w:cs="Arial"/>
                <w:bCs/>
                <w:iCs/>
                <w:sz w:val="24"/>
                <w:szCs w:val="24"/>
                <w:lang w:val="en-US" w:eastAsia="zh-CN"/>
              </w:rPr>
              <w:t xml:space="preserve"> kuhinje i prostorija u kojima se čuvaju prehrambeni artikli i drugi kuhinjski predmeti te njihov</w:t>
            </w:r>
            <w:r w:rsidRPr="00A313DF">
              <w:rPr>
                <w:rFonts w:ascii="Arial" w:eastAsia="Times New Roman" w:hAnsi="Arial" w:cs="Arial"/>
                <w:bCs/>
                <w:iCs/>
                <w:sz w:val="24"/>
                <w:szCs w:val="24"/>
                <w:lang w:eastAsia="zh-CN"/>
              </w:rPr>
              <w:t>a</w:t>
            </w:r>
            <w:r w:rsidRPr="00A313DF">
              <w:rPr>
                <w:rFonts w:ascii="Arial" w:eastAsia="Times New Roman" w:hAnsi="Arial" w:cs="Arial"/>
                <w:bCs/>
                <w:iCs/>
                <w:sz w:val="24"/>
                <w:szCs w:val="24"/>
                <w:lang w:val="en-US" w:eastAsia="zh-CN"/>
              </w:rPr>
              <w:t xml:space="preserve"> dezinfekcij</w:t>
            </w:r>
            <w:r w:rsidRPr="00A313DF">
              <w:rPr>
                <w:rFonts w:ascii="Arial" w:eastAsia="Times New Roman" w:hAnsi="Arial" w:cs="Arial"/>
                <w:bCs/>
                <w:iCs/>
                <w:sz w:val="24"/>
                <w:szCs w:val="24"/>
                <w:lang w:eastAsia="zh-CN"/>
              </w:rPr>
              <w:t>a</w:t>
            </w:r>
            <w:r w:rsidRPr="00A313DF">
              <w:rPr>
                <w:rFonts w:ascii="Arial" w:eastAsia="Times New Roman" w:hAnsi="Arial" w:cs="Arial"/>
                <w:bCs/>
                <w:iCs/>
                <w:sz w:val="24"/>
                <w:szCs w:val="24"/>
                <w:lang w:val="en-US" w:eastAsia="zh-CN"/>
              </w:rPr>
              <w:t>; svakodnevno obavlja</w:t>
            </w:r>
            <w:r w:rsidRPr="00A313DF">
              <w:rPr>
                <w:rFonts w:ascii="Arial" w:eastAsia="Times New Roman" w:hAnsi="Arial" w:cs="Arial"/>
                <w:bCs/>
                <w:iCs/>
                <w:sz w:val="24"/>
                <w:szCs w:val="24"/>
                <w:lang w:eastAsia="zh-CN"/>
              </w:rPr>
              <w:t>nje</w:t>
            </w:r>
            <w:r w:rsidRPr="00A313DF">
              <w:rPr>
                <w:rFonts w:ascii="Arial" w:eastAsia="Times New Roman" w:hAnsi="Arial" w:cs="Arial"/>
                <w:bCs/>
                <w:iCs/>
                <w:sz w:val="24"/>
                <w:szCs w:val="24"/>
                <w:lang w:val="en-US" w:eastAsia="zh-CN"/>
              </w:rPr>
              <w:t xml:space="preserve"> poslov</w:t>
            </w:r>
            <w:r w:rsidRPr="00A313DF">
              <w:rPr>
                <w:rFonts w:ascii="Arial" w:eastAsia="Times New Roman" w:hAnsi="Arial" w:cs="Arial"/>
                <w:bCs/>
                <w:iCs/>
                <w:sz w:val="24"/>
                <w:szCs w:val="24"/>
                <w:lang w:eastAsia="zh-CN"/>
              </w:rPr>
              <w:t>a</w:t>
            </w:r>
            <w:r w:rsidRPr="00A313DF">
              <w:rPr>
                <w:rFonts w:ascii="Arial" w:eastAsia="Times New Roman" w:hAnsi="Arial" w:cs="Arial"/>
                <w:bCs/>
                <w:iCs/>
                <w:sz w:val="24"/>
                <w:szCs w:val="24"/>
                <w:lang w:val="en-US" w:eastAsia="zh-CN"/>
              </w:rPr>
              <w:t xml:space="preserve"> čišćenja i održavanja higijene unutarnjih i vanjskih prostora vrtića; ukoliko vrtić nema zaposlenu spremačicu - pripremanje ležaljki za poslijepodnevni odmor djece, a po potrebi vo</w:t>
            </w:r>
            <w:r w:rsidRPr="00A313DF">
              <w:rPr>
                <w:rFonts w:ascii="Arial" w:eastAsia="Times New Roman" w:hAnsi="Arial" w:cs="Arial"/>
                <w:bCs/>
                <w:iCs/>
                <w:sz w:val="24"/>
                <w:szCs w:val="24"/>
                <w:lang w:eastAsia="zh-CN"/>
              </w:rPr>
              <w:t>đenje</w:t>
            </w:r>
            <w:r w:rsidRPr="00A313DF">
              <w:rPr>
                <w:rFonts w:ascii="Arial" w:eastAsia="Times New Roman" w:hAnsi="Arial" w:cs="Arial"/>
                <w:bCs/>
                <w:iCs/>
                <w:sz w:val="24"/>
                <w:szCs w:val="24"/>
                <w:lang w:val="en-US" w:eastAsia="zh-CN"/>
              </w:rPr>
              <w:t xml:space="preserve"> brig</w:t>
            </w:r>
            <w:r w:rsidRPr="00A313DF">
              <w:rPr>
                <w:rFonts w:ascii="Arial" w:eastAsia="Times New Roman" w:hAnsi="Arial" w:cs="Arial"/>
                <w:bCs/>
                <w:iCs/>
                <w:sz w:val="24"/>
                <w:szCs w:val="24"/>
                <w:lang w:eastAsia="zh-CN"/>
              </w:rPr>
              <w:t>e</w:t>
            </w:r>
            <w:r w:rsidRPr="00A313DF">
              <w:rPr>
                <w:rFonts w:ascii="Arial" w:eastAsia="Times New Roman" w:hAnsi="Arial" w:cs="Arial"/>
                <w:bCs/>
                <w:iCs/>
                <w:sz w:val="24"/>
                <w:szCs w:val="24"/>
                <w:lang w:val="en-US" w:eastAsia="zh-CN"/>
              </w:rPr>
              <w:t xml:space="preserve"> i o promjeni i pranju posteljine; </w:t>
            </w:r>
            <w:r w:rsidRPr="00A313DF">
              <w:rPr>
                <w:rFonts w:ascii="Arial" w:eastAsia="Times New Roman" w:hAnsi="Arial" w:cs="Arial"/>
                <w:sz w:val="24"/>
                <w:szCs w:val="24"/>
                <w:lang w:val="en-US" w:eastAsia="zh-CN"/>
              </w:rPr>
              <w:t>vo</w:t>
            </w:r>
            <w:r w:rsidRPr="00A313DF">
              <w:rPr>
                <w:rFonts w:ascii="Arial" w:eastAsia="Times New Roman" w:hAnsi="Arial" w:cs="Arial"/>
                <w:sz w:val="24"/>
                <w:szCs w:val="24"/>
                <w:lang w:eastAsia="zh-CN"/>
              </w:rPr>
              <w:t>đenje</w:t>
            </w:r>
            <w:r w:rsidRPr="00A313DF">
              <w:rPr>
                <w:rFonts w:ascii="Arial" w:eastAsia="Times New Roman" w:hAnsi="Arial" w:cs="Arial"/>
                <w:sz w:val="24"/>
                <w:szCs w:val="24"/>
                <w:lang w:val="en-US" w:eastAsia="zh-CN"/>
              </w:rPr>
              <w:t xml:space="preserve"> brig</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xml:space="preserve"> o propisanoj osobnoj higijeni i primjeni sanitarnih i higijenskih mjera kod čuvanja, pripreme i serviranja hrane</w:t>
            </w:r>
            <w:r w:rsidRPr="00A313DF">
              <w:rPr>
                <w:rFonts w:ascii="Arial" w:eastAsia="Times New Roman" w:hAnsi="Arial" w:cs="Arial"/>
                <w:bCs/>
                <w:iCs/>
                <w:sz w:val="24"/>
                <w:szCs w:val="24"/>
                <w:lang w:val="en-US" w:eastAsia="zh-CN"/>
              </w:rPr>
              <w:t xml:space="preserve">  (HACCP); obavlja</w:t>
            </w:r>
            <w:r w:rsidRPr="00A313DF">
              <w:rPr>
                <w:rFonts w:ascii="Arial" w:eastAsia="Times New Roman" w:hAnsi="Arial" w:cs="Arial"/>
                <w:bCs/>
                <w:iCs/>
                <w:sz w:val="24"/>
                <w:szCs w:val="24"/>
                <w:lang w:eastAsia="zh-CN"/>
              </w:rPr>
              <w:t>nje</w:t>
            </w:r>
            <w:r w:rsidRPr="00A313DF">
              <w:rPr>
                <w:rFonts w:ascii="Arial" w:eastAsia="Times New Roman" w:hAnsi="Arial" w:cs="Arial"/>
                <w:bCs/>
                <w:iCs/>
                <w:sz w:val="24"/>
                <w:szCs w:val="24"/>
                <w:lang w:val="en-US" w:eastAsia="zh-CN"/>
              </w:rPr>
              <w:t xml:space="preserve"> i drug</w:t>
            </w:r>
            <w:r w:rsidRPr="00A313DF">
              <w:rPr>
                <w:rFonts w:ascii="Arial" w:eastAsia="Times New Roman" w:hAnsi="Arial" w:cs="Arial"/>
                <w:bCs/>
                <w:iCs/>
                <w:sz w:val="24"/>
                <w:szCs w:val="24"/>
                <w:lang w:eastAsia="zh-CN"/>
              </w:rPr>
              <w:t>ih</w:t>
            </w:r>
            <w:r w:rsidRPr="00A313DF">
              <w:rPr>
                <w:rFonts w:ascii="Arial" w:eastAsia="Times New Roman" w:hAnsi="Arial" w:cs="Arial"/>
                <w:bCs/>
                <w:iCs/>
                <w:sz w:val="24"/>
                <w:szCs w:val="24"/>
                <w:lang w:val="en-US" w:eastAsia="zh-CN"/>
              </w:rPr>
              <w:t xml:space="preserve"> poslov</w:t>
            </w:r>
            <w:r w:rsidRPr="00A313DF">
              <w:rPr>
                <w:rFonts w:ascii="Arial" w:eastAsia="Times New Roman" w:hAnsi="Arial" w:cs="Arial"/>
                <w:bCs/>
                <w:iCs/>
                <w:sz w:val="24"/>
                <w:szCs w:val="24"/>
                <w:lang w:eastAsia="zh-CN"/>
              </w:rPr>
              <w:t>a</w:t>
            </w:r>
            <w:r w:rsidRPr="00A313DF">
              <w:rPr>
                <w:rFonts w:ascii="Arial" w:eastAsia="Times New Roman" w:hAnsi="Arial" w:cs="Arial"/>
                <w:bCs/>
                <w:iCs/>
                <w:sz w:val="24"/>
                <w:szCs w:val="24"/>
                <w:lang w:val="en-US" w:eastAsia="zh-CN"/>
              </w:rPr>
              <w:t xml:space="preserve"> po nalogu glavnog kuhara, i ravnatelja </w:t>
            </w:r>
          </w:p>
        </w:tc>
        <w:tc>
          <w:tcPr>
            <w:tcW w:w="1701" w:type="dxa"/>
            <w:tcBorders>
              <w:top w:val="single" w:sz="4" w:space="0" w:color="auto"/>
              <w:left w:val="single" w:sz="4" w:space="0" w:color="auto"/>
              <w:bottom w:val="single" w:sz="4" w:space="0" w:color="auto"/>
              <w:right w:val="single" w:sz="4" w:space="0" w:color="auto"/>
            </w:tcBorders>
            <w:hideMark/>
          </w:tcPr>
          <w:p w14:paraId="27B57D59" w14:textId="77777777" w:rsidR="005103E9" w:rsidRPr="00A313DF" w:rsidRDefault="005103E9" w:rsidP="005103E9">
            <w:pPr>
              <w:rPr>
                <w:rFonts w:ascii="Arial" w:hAnsi="Arial" w:cs="Arial"/>
                <w:bCs/>
                <w:iCs/>
                <w:sz w:val="24"/>
                <w:szCs w:val="24"/>
                <w:lang w:eastAsia="zh-CN"/>
              </w:rPr>
            </w:pPr>
            <w:r w:rsidRPr="00A313DF">
              <w:rPr>
                <w:rFonts w:ascii="Arial" w:hAnsi="Arial" w:cs="Arial"/>
                <w:bCs/>
                <w:iCs/>
                <w:sz w:val="24"/>
                <w:szCs w:val="24"/>
                <w:lang w:eastAsia="zh-CN"/>
              </w:rPr>
              <w:t xml:space="preserve"> kontinuirano</w:t>
            </w:r>
          </w:p>
        </w:tc>
      </w:tr>
      <w:tr w:rsidR="00C84623" w:rsidRPr="00A313DF" w14:paraId="5A385F96" w14:textId="77777777" w:rsidTr="005103E9">
        <w:tc>
          <w:tcPr>
            <w:tcW w:w="1163" w:type="dxa"/>
            <w:tcBorders>
              <w:top w:val="single" w:sz="4" w:space="0" w:color="auto"/>
              <w:left w:val="single" w:sz="4" w:space="0" w:color="auto"/>
              <w:bottom w:val="single" w:sz="4" w:space="0" w:color="auto"/>
              <w:right w:val="single" w:sz="4" w:space="0" w:color="auto"/>
            </w:tcBorders>
            <w:hideMark/>
          </w:tcPr>
          <w:p w14:paraId="3F5A79E3" w14:textId="77777777" w:rsidR="005103E9" w:rsidRPr="00A313DF" w:rsidRDefault="005103E9" w:rsidP="005103E9">
            <w:pPr>
              <w:jc w:val="center"/>
              <w:rPr>
                <w:rFonts w:ascii="Arial" w:hAnsi="Arial" w:cs="Arial"/>
                <w:b/>
                <w:bCs/>
                <w:i/>
                <w:iCs/>
                <w:sz w:val="24"/>
                <w:szCs w:val="24"/>
                <w:lang w:eastAsia="zh-CN"/>
              </w:rPr>
            </w:pPr>
            <w:r w:rsidRPr="00A313DF">
              <w:rPr>
                <w:rFonts w:ascii="Arial" w:hAnsi="Arial" w:cs="Arial"/>
                <w:b/>
                <w:bCs/>
                <w:i/>
                <w:iCs/>
                <w:sz w:val="24"/>
                <w:szCs w:val="24"/>
                <w:lang w:eastAsia="zh-CN"/>
              </w:rPr>
              <w:t>Domar-ložač</w:t>
            </w:r>
          </w:p>
        </w:tc>
        <w:tc>
          <w:tcPr>
            <w:tcW w:w="851" w:type="dxa"/>
            <w:tcBorders>
              <w:top w:val="single" w:sz="4" w:space="0" w:color="auto"/>
              <w:left w:val="single" w:sz="4" w:space="0" w:color="auto"/>
              <w:bottom w:val="single" w:sz="4" w:space="0" w:color="auto"/>
              <w:right w:val="single" w:sz="4" w:space="0" w:color="auto"/>
            </w:tcBorders>
            <w:hideMark/>
          </w:tcPr>
          <w:p w14:paraId="0D02DA80" w14:textId="77777777" w:rsidR="005103E9" w:rsidRPr="00A313DF" w:rsidRDefault="005103E9" w:rsidP="005103E9">
            <w:pPr>
              <w:jc w:val="center"/>
              <w:rPr>
                <w:rFonts w:ascii="Arial" w:hAnsi="Arial" w:cs="Arial"/>
                <w:bCs/>
                <w:iCs/>
                <w:sz w:val="24"/>
                <w:szCs w:val="24"/>
                <w:lang w:eastAsia="zh-CN"/>
              </w:rPr>
            </w:pPr>
            <w:r w:rsidRPr="00A313DF">
              <w:rPr>
                <w:rFonts w:ascii="Arial" w:hAnsi="Arial" w:cs="Arial"/>
                <w:bCs/>
                <w:iCs/>
                <w:sz w:val="24"/>
                <w:szCs w:val="24"/>
                <w:lang w:eastAsia="zh-CN"/>
              </w:rPr>
              <w:t>1</w:t>
            </w:r>
          </w:p>
        </w:tc>
        <w:tc>
          <w:tcPr>
            <w:tcW w:w="6095" w:type="dxa"/>
            <w:tcBorders>
              <w:top w:val="single" w:sz="4" w:space="0" w:color="auto"/>
              <w:left w:val="single" w:sz="4" w:space="0" w:color="auto"/>
              <w:bottom w:val="single" w:sz="4" w:space="0" w:color="auto"/>
              <w:right w:val="single" w:sz="4" w:space="0" w:color="auto"/>
            </w:tcBorders>
          </w:tcPr>
          <w:p w14:paraId="41851C98" w14:textId="77777777" w:rsidR="005103E9" w:rsidRPr="00A313DF" w:rsidRDefault="005103E9" w:rsidP="005103E9">
            <w:pPr>
              <w:autoSpaceDE w:val="0"/>
              <w:autoSpaceDN w:val="0"/>
              <w:adjustRightInd w:val="0"/>
              <w:rPr>
                <w:rFonts w:ascii="Arial" w:hAnsi="Arial" w:cs="Arial"/>
                <w:b/>
                <w:bCs/>
                <w:i/>
                <w:iCs/>
                <w:sz w:val="24"/>
                <w:szCs w:val="24"/>
                <w:lang w:eastAsia="zh-CN"/>
              </w:rPr>
            </w:pPr>
            <w:r w:rsidRPr="00A313DF">
              <w:rPr>
                <w:rFonts w:ascii="Arial" w:eastAsia="Times New Roman" w:hAnsi="Arial" w:cs="Arial"/>
                <w:sz w:val="24"/>
                <w:szCs w:val="24"/>
                <w:lang w:eastAsia="zh-CN"/>
              </w:rPr>
              <w:t>s</w:t>
            </w:r>
            <w:r w:rsidRPr="00A313DF">
              <w:rPr>
                <w:rFonts w:ascii="Arial" w:eastAsia="Times New Roman" w:hAnsi="Arial" w:cs="Arial"/>
                <w:sz w:val="24"/>
                <w:szCs w:val="24"/>
                <w:lang w:val="en-US" w:eastAsia="zh-CN"/>
              </w:rPr>
              <w:t>vakodnevno vo</w:t>
            </w:r>
            <w:r w:rsidRPr="00A313DF">
              <w:rPr>
                <w:rFonts w:ascii="Arial" w:eastAsia="Times New Roman" w:hAnsi="Arial" w:cs="Arial"/>
                <w:sz w:val="24"/>
                <w:szCs w:val="24"/>
                <w:lang w:eastAsia="zh-CN"/>
              </w:rPr>
              <w:t>đenje</w:t>
            </w:r>
            <w:r w:rsidRPr="00A313DF">
              <w:rPr>
                <w:rFonts w:ascii="Arial" w:eastAsia="Times New Roman" w:hAnsi="Arial" w:cs="Arial"/>
                <w:sz w:val="24"/>
                <w:szCs w:val="24"/>
                <w:lang w:val="en-US" w:eastAsia="zh-CN"/>
              </w:rPr>
              <w:t xml:space="preserve"> brig</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xml:space="preserve"> o postrojenjima centralnog grijanja, njihovoj ispravnosti i redovitom servisiranju; održava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optimaln</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xml:space="preserve"> toplin</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xml:space="preserve"> u objektima centra predškolskog odgoja; održava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i či</w:t>
            </w:r>
            <w:r w:rsidRPr="00A313DF">
              <w:rPr>
                <w:rFonts w:ascii="Arial" w:eastAsia="Times New Roman" w:hAnsi="Arial" w:cs="Arial"/>
                <w:sz w:val="24"/>
                <w:szCs w:val="24"/>
                <w:lang w:eastAsia="zh-CN"/>
              </w:rPr>
              <w:t>šćenje</w:t>
            </w:r>
            <w:r w:rsidRPr="00A313DF">
              <w:rPr>
                <w:rFonts w:ascii="Arial" w:eastAsia="Times New Roman" w:hAnsi="Arial" w:cs="Arial"/>
                <w:sz w:val="24"/>
                <w:szCs w:val="24"/>
                <w:lang w:val="en-US" w:eastAsia="zh-CN"/>
              </w:rPr>
              <w:t xml:space="preserve"> postrojenj</w:t>
            </w:r>
            <w:r w:rsidRPr="00A313DF">
              <w:rPr>
                <w:rFonts w:ascii="Arial" w:eastAsia="Times New Roman" w:hAnsi="Arial" w:cs="Arial"/>
                <w:sz w:val="24"/>
                <w:szCs w:val="24"/>
                <w:lang w:eastAsia="zh-CN"/>
              </w:rPr>
              <w:t>a</w:t>
            </w:r>
            <w:r w:rsidRPr="00A313DF">
              <w:rPr>
                <w:rFonts w:ascii="Arial" w:eastAsia="Times New Roman" w:hAnsi="Arial" w:cs="Arial"/>
                <w:sz w:val="24"/>
                <w:szCs w:val="24"/>
                <w:lang w:val="en-US" w:eastAsia="zh-CN"/>
              </w:rPr>
              <w:t xml:space="preserve"> centralnog grijanja; pra</w:t>
            </w:r>
            <w:r w:rsidRPr="00A313DF">
              <w:rPr>
                <w:rFonts w:ascii="Arial" w:eastAsia="Times New Roman" w:hAnsi="Arial" w:cs="Arial"/>
                <w:sz w:val="24"/>
                <w:szCs w:val="24"/>
                <w:lang w:eastAsia="zh-CN"/>
              </w:rPr>
              <w:t>ćenje</w:t>
            </w:r>
            <w:r w:rsidRPr="00A313DF">
              <w:rPr>
                <w:rFonts w:ascii="Arial" w:eastAsia="Times New Roman" w:hAnsi="Arial" w:cs="Arial"/>
                <w:sz w:val="24"/>
                <w:szCs w:val="24"/>
                <w:lang w:val="en-US" w:eastAsia="zh-CN"/>
              </w:rPr>
              <w:t xml:space="preserve"> količin</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xml:space="preserve"> uskladištenog goriva i pravodobno osigurava</w:t>
            </w:r>
            <w:r w:rsidRPr="00A313DF">
              <w:rPr>
                <w:rFonts w:ascii="Arial" w:eastAsia="Times New Roman" w:hAnsi="Arial" w:cs="Arial"/>
                <w:sz w:val="24"/>
                <w:szCs w:val="24"/>
                <w:lang w:eastAsia="zh-CN"/>
              </w:rPr>
              <w:t>nja</w:t>
            </w:r>
            <w:r w:rsidRPr="00A313DF">
              <w:rPr>
                <w:rFonts w:ascii="Arial" w:eastAsia="Times New Roman" w:hAnsi="Arial" w:cs="Arial"/>
                <w:sz w:val="24"/>
                <w:szCs w:val="24"/>
                <w:lang w:val="en-US" w:eastAsia="zh-CN"/>
              </w:rPr>
              <w:t xml:space="preserve"> nabav</w:t>
            </w:r>
            <w:r w:rsidRPr="00A313DF">
              <w:rPr>
                <w:rFonts w:ascii="Arial" w:eastAsia="Times New Roman" w:hAnsi="Arial" w:cs="Arial"/>
                <w:sz w:val="24"/>
                <w:szCs w:val="24"/>
                <w:lang w:eastAsia="zh-CN"/>
              </w:rPr>
              <w:t>ke</w:t>
            </w:r>
            <w:r w:rsidRPr="00A313DF">
              <w:rPr>
                <w:rFonts w:ascii="Arial" w:eastAsia="Times New Roman" w:hAnsi="Arial" w:cs="Arial"/>
                <w:sz w:val="24"/>
                <w:szCs w:val="24"/>
                <w:lang w:val="en-US" w:eastAsia="zh-CN"/>
              </w:rPr>
              <w:t xml:space="preserve"> goriva; vo</w:t>
            </w:r>
            <w:r w:rsidRPr="00A313DF">
              <w:rPr>
                <w:rFonts w:ascii="Arial" w:eastAsia="Times New Roman" w:hAnsi="Arial" w:cs="Arial"/>
                <w:sz w:val="24"/>
                <w:szCs w:val="24"/>
                <w:lang w:eastAsia="zh-CN"/>
              </w:rPr>
              <w:t>đenje</w:t>
            </w:r>
            <w:r w:rsidRPr="00A313DF">
              <w:rPr>
                <w:rFonts w:ascii="Arial" w:eastAsia="Times New Roman" w:hAnsi="Arial" w:cs="Arial"/>
                <w:sz w:val="24"/>
                <w:szCs w:val="24"/>
                <w:lang w:val="en-US" w:eastAsia="zh-CN"/>
              </w:rPr>
              <w:t xml:space="preserve"> brig</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xml:space="preserve"> o propisanim mjerama zaštite na radu u okviru svog djelokruga rada; redovito obila</w:t>
            </w:r>
            <w:r w:rsidRPr="00A313DF">
              <w:rPr>
                <w:rFonts w:ascii="Arial" w:eastAsia="Times New Roman" w:hAnsi="Arial" w:cs="Arial"/>
                <w:sz w:val="24"/>
                <w:szCs w:val="24"/>
                <w:lang w:eastAsia="zh-CN"/>
              </w:rPr>
              <w:t>ženje</w:t>
            </w:r>
            <w:r w:rsidRPr="00A313DF">
              <w:rPr>
                <w:rFonts w:ascii="Arial" w:eastAsia="Times New Roman" w:hAnsi="Arial" w:cs="Arial"/>
                <w:sz w:val="24"/>
                <w:szCs w:val="24"/>
                <w:lang w:val="en-US" w:eastAsia="zh-CN"/>
              </w:rPr>
              <w:t xml:space="preserve"> i održava</w:t>
            </w:r>
            <w:r w:rsidRPr="00A313DF">
              <w:rPr>
                <w:rFonts w:ascii="Arial" w:eastAsia="Times New Roman" w:hAnsi="Arial" w:cs="Arial"/>
                <w:sz w:val="24"/>
                <w:szCs w:val="24"/>
                <w:lang w:eastAsia="zh-CN"/>
              </w:rPr>
              <w:t xml:space="preserve">nje svih 5 </w:t>
            </w:r>
            <w:r w:rsidRPr="00A313DF">
              <w:rPr>
                <w:rFonts w:ascii="Arial" w:eastAsia="Times New Roman" w:hAnsi="Arial" w:cs="Arial"/>
                <w:sz w:val="24"/>
                <w:szCs w:val="24"/>
                <w:lang w:val="en-US" w:eastAsia="zh-CN"/>
              </w:rPr>
              <w:t xml:space="preserve"> obje</w:t>
            </w:r>
            <w:r w:rsidRPr="00A313DF">
              <w:rPr>
                <w:rFonts w:ascii="Arial" w:eastAsia="Times New Roman" w:hAnsi="Arial" w:cs="Arial"/>
                <w:sz w:val="24"/>
                <w:szCs w:val="24"/>
                <w:lang w:eastAsia="zh-CN"/>
              </w:rPr>
              <w:t>kta</w:t>
            </w:r>
            <w:r w:rsidRPr="00A313DF">
              <w:rPr>
                <w:rFonts w:ascii="Arial" w:eastAsia="Times New Roman" w:hAnsi="Arial" w:cs="Arial"/>
                <w:sz w:val="24"/>
                <w:szCs w:val="24"/>
                <w:lang w:val="en-US" w:eastAsia="zh-CN"/>
              </w:rPr>
              <w:t xml:space="preserve"> , oprema I instalacija; utvrđ</w:t>
            </w:r>
            <w:r w:rsidRPr="00A313DF">
              <w:rPr>
                <w:rFonts w:ascii="Arial" w:eastAsia="Times New Roman" w:hAnsi="Arial" w:cs="Arial"/>
                <w:sz w:val="24"/>
                <w:szCs w:val="24"/>
                <w:lang w:eastAsia="zh-CN"/>
              </w:rPr>
              <w:t>ivanje</w:t>
            </w:r>
            <w:r w:rsidRPr="00A313DF">
              <w:rPr>
                <w:rFonts w:ascii="Arial" w:eastAsia="Times New Roman" w:hAnsi="Arial" w:cs="Arial"/>
                <w:sz w:val="24"/>
                <w:szCs w:val="24"/>
                <w:lang w:val="en-US" w:eastAsia="zh-CN"/>
              </w:rPr>
              <w:t xml:space="preserve"> i popravlja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manj</w:t>
            </w:r>
            <w:r w:rsidRPr="00A313DF">
              <w:rPr>
                <w:rFonts w:ascii="Arial" w:eastAsia="Times New Roman" w:hAnsi="Arial" w:cs="Arial"/>
                <w:sz w:val="24"/>
                <w:szCs w:val="24"/>
                <w:lang w:eastAsia="zh-CN"/>
              </w:rPr>
              <w:t>ih</w:t>
            </w:r>
            <w:r w:rsidRPr="00A313DF">
              <w:rPr>
                <w:rFonts w:ascii="Arial" w:eastAsia="Times New Roman" w:hAnsi="Arial" w:cs="Arial"/>
                <w:sz w:val="24"/>
                <w:szCs w:val="24"/>
                <w:lang w:val="en-US" w:eastAsia="zh-CN"/>
              </w:rPr>
              <w:t xml:space="preserve"> kvarov</w:t>
            </w:r>
            <w:r w:rsidRPr="00A313DF">
              <w:rPr>
                <w:rFonts w:ascii="Arial" w:eastAsia="Times New Roman" w:hAnsi="Arial" w:cs="Arial"/>
                <w:sz w:val="24"/>
                <w:szCs w:val="24"/>
                <w:lang w:eastAsia="zh-CN"/>
              </w:rPr>
              <w:t>a</w:t>
            </w:r>
            <w:r w:rsidRPr="00A313DF">
              <w:rPr>
                <w:rFonts w:ascii="Arial" w:eastAsia="Times New Roman" w:hAnsi="Arial" w:cs="Arial"/>
                <w:sz w:val="24"/>
                <w:szCs w:val="24"/>
                <w:lang w:val="en-US" w:eastAsia="zh-CN"/>
              </w:rPr>
              <w:t>; održava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i provjerava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ispravnost vodovodnih, električnih i drugih instalacija; održava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prilaz</w:t>
            </w:r>
            <w:r w:rsidRPr="00A313DF">
              <w:rPr>
                <w:rFonts w:ascii="Arial" w:eastAsia="Times New Roman" w:hAnsi="Arial" w:cs="Arial"/>
                <w:sz w:val="24"/>
                <w:szCs w:val="24"/>
                <w:lang w:eastAsia="zh-CN"/>
              </w:rPr>
              <w:t>a</w:t>
            </w:r>
            <w:r w:rsidRPr="00A313DF">
              <w:rPr>
                <w:rFonts w:ascii="Arial" w:eastAsia="Times New Roman" w:hAnsi="Arial" w:cs="Arial"/>
                <w:sz w:val="24"/>
                <w:szCs w:val="24"/>
                <w:lang w:val="en-US" w:eastAsia="zh-CN"/>
              </w:rPr>
              <w:t>, vanjsk</w:t>
            </w:r>
            <w:r w:rsidRPr="00A313DF">
              <w:rPr>
                <w:rFonts w:ascii="Arial" w:eastAsia="Times New Roman" w:hAnsi="Arial" w:cs="Arial"/>
                <w:sz w:val="24"/>
                <w:szCs w:val="24"/>
                <w:lang w:eastAsia="zh-CN"/>
              </w:rPr>
              <w:t>ih</w:t>
            </w:r>
            <w:r w:rsidRPr="00A313DF">
              <w:rPr>
                <w:rFonts w:ascii="Arial" w:eastAsia="Times New Roman" w:hAnsi="Arial" w:cs="Arial"/>
                <w:sz w:val="24"/>
                <w:szCs w:val="24"/>
                <w:lang w:val="en-US" w:eastAsia="zh-CN"/>
              </w:rPr>
              <w:t xml:space="preserve"> površin</w:t>
            </w:r>
            <w:r w:rsidRPr="00A313DF">
              <w:rPr>
                <w:rFonts w:ascii="Arial" w:eastAsia="Times New Roman" w:hAnsi="Arial" w:cs="Arial"/>
                <w:sz w:val="24"/>
                <w:szCs w:val="24"/>
                <w:lang w:eastAsia="zh-CN"/>
              </w:rPr>
              <w:t>a</w:t>
            </w:r>
            <w:r w:rsidRPr="00A313DF">
              <w:rPr>
                <w:rFonts w:ascii="Arial" w:eastAsia="Times New Roman" w:hAnsi="Arial" w:cs="Arial"/>
                <w:sz w:val="24"/>
                <w:szCs w:val="24"/>
                <w:lang w:val="en-US" w:eastAsia="zh-CN"/>
              </w:rPr>
              <w:t xml:space="preserve">, </w:t>
            </w:r>
            <w:r w:rsidRPr="00A313DF">
              <w:rPr>
                <w:rFonts w:ascii="Arial" w:eastAsia="Times New Roman" w:hAnsi="Arial" w:cs="Arial"/>
                <w:sz w:val="24"/>
                <w:szCs w:val="24"/>
                <w:lang w:val="en-US" w:eastAsia="zh-CN"/>
              </w:rPr>
              <w:lastRenderedPageBreak/>
              <w:t>ograd</w:t>
            </w:r>
            <w:r w:rsidRPr="00A313DF">
              <w:rPr>
                <w:rFonts w:ascii="Arial" w:eastAsia="Times New Roman" w:hAnsi="Arial" w:cs="Arial"/>
                <w:sz w:val="24"/>
                <w:szCs w:val="24"/>
                <w:lang w:eastAsia="zh-CN"/>
              </w:rPr>
              <w:t>a</w:t>
            </w:r>
            <w:r w:rsidRPr="00A313DF">
              <w:rPr>
                <w:rFonts w:ascii="Arial" w:eastAsia="Times New Roman" w:hAnsi="Arial" w:cs="Arial"/>
                <w:sz w:val="24"/>
                <w:szCs w:val="24"/>
                <w:lang w:val="en-US" w:eastAsia="zh-CN"/>
              </w:rPr>
              <w:t>, igrališt</w:t>
            </w:r>
            <w:r w:rsidRPr="00A313DF">
              <w:rPr>
                <w:rFonts w:ascii="Arial" w:eastAsia="Times New Roman" w:hAnsi="Arial" w:cs="Arial"/>
                <w:sz w:val="24"/>
                <w:szCs w:val="24"/>
                <w:lang w:eastAsia="zh-CN"/>
              </w:rPr>
              <w:t>a</w:t>
            </w:r>
            <w:r w:rsidRPr="00A313DF">
              <w:rPr>
                <w:rFonts w:ascii="Arial" w:eastAsia="Times New Roman" w:hAnsi="Arial" w:cs="Arial"/>
                <w:sz w:val="24"/>
                <w:szCs w:val="24"/>
                <w:lang w:val="en-US" w:eastAsia="zh-CN"/>
              </w:rPr>
              <w:t xml:space="preserve"> i sprav</w:t>
            </w:r>
            <w:r w:rsidRPr="00A313DF">
              <w:rPr>
                <w:rFonts w:ascii="Arial" w:eastAsia="Times New Roman" w:hAnsi="Arial" w:cs="Arial"/>
                <w:sz w:val="24"/>
                <w:szCs w:val="24"/>
                <w:lang w:eastAsia="zh-CN"/>
              </w:rPr>
              <w:t>a</w:t>
            </w:r>
            <w:r w:rsidRPr="00A313DF">
              <w:rPr>
                <w:rFonts w:ascii="Arial" w:eastAsia="Times New Roman" w:hAnsi="Arial" w:cs="Arial"/>
                <w:sz w:val="24"/>
                <w:szCs w:val="24"/>
                <w:lang w:val="en-US" w:eastAsia="zh-CN"/>
              </w:rPr>
              <w:t>; održava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osnovn</w:t>
            </w:r>
            <w:r w:rsidRPr="00A313DF">
              <w:rPr>
                <w:rFonts w:ascii="Arial" w:eastAsia="Times New Roman" w:hAnsi="Arial" w:cs="Arial"/>
                <w:sz w:val="24"/>
                <w:szCs w:val="24"/>
                <w:lang w:eastAsia="zh-CN"/>
              </w:rPr>
              <w:t>ih</w:t>
            </w:r>
            <w:r w:rsidRPr="00A313DF">
              <w:rPr>
                <w:rFonts w:ascii="Arial" w:eastAsia="Times New Roman" w:hAnsi="Arial" w:cs="Arial"/>
                <w:sz w:val="24"/>
                <w:szCs w:val="24"/>
                <w:lang w:val="en-US" w:eastAsia="zh-CN"/>
              </w:rPr>
              <w:t xml:space="preserve"> sreds</w:t>
            </w:r>
            <w:r w:rsidRPr="00A313DF">
              <w:rPr>
                <w:rFonts w:ascii="Arial" w:eastAsia="Times New Roman" w:hAnsi="Arial" w:cs="Arial"/>
                <w:sz w:val="24"/>
                <w:szCs w:val="24"/>
                <w:lang w:eastAsia="zh-CN"/>
              </w:rPr>
              <w:t>tava</w:t>
            </w:r>
            <w:r w:rsidRPr="00A313DF">
              <w:rPr>
                <w:rFonts w:ascii="Arial" w:eastAsia="Times New Roman" w:hAnsi="Arial" w:cs="Arial"/>
                <w:sz w:val="24"/>
                <w:szCs w:val="24"/>
                <w:lang w:val="en-US" w:eastAsia="zh-CN"/>
              </w:rPr>
              <w:t xml:space="preserve"> i vo</w:t>
            </w:r>
            <w:r w:rsidRPr="00A313DF">
              <w:rPr>
                <w:rFonts w:ascii="Arial" w:eastAsia="Times New Roman" w:hAnsi="Arial" w:cs="Arial"/>
                <w:sz w:val="24"/>
                <w:szCs w:val="24"/>
                <w:lang w:eastAsia="zh-CN"/>
              </w:rPr>
              <w:t>đenje</w:t>
            </w:r>
            <w:r w:rsidRPr="00A313DF">
              <w:rPr>
                <w:rFonts w:ascii="Arial" w:eastAsia="Times New Roman" w:hAnsi="Arial" w:cs="Arial"/>
                <w:sz w:val="24"/>
                <w:szCs w:val="24"/>
                <w:lang w:val="en-US" w:eastAsia="zh-CN"/>
              </w:rPr>
              <w:t xml:space="preserve"> evidencij</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xml:space="preserve"> o ispravnosti, izvje</w:t>
            </w:r>
            <w:r w:rsidRPr="00A313DF">
              <w:rPr>
                <w:rFonts w:ascii="Arial" w:eastAsia="Times New Roman" w:hAnsi="Arial" w:cs="Arial"/>
                <w:sz w:val="24"/>
                <w:szCs w:val="24"/>
                <w:lang w:eastAsia="zh-CN"/>
              </w:rPr>
              <w:t>štavanje</w:t>
            </w:r>
            <w:r w:rsidRPr="00A313DF">
              <w:rPr>
                <w:rFonts w:ascii="Arial" w:eastAsia="Times New Roman" w:hAnsi="Arial" w:cs="Arial"/>
                <w:sz w:val="24"/>
                <w:szCs w:val="24"/>
                <w:lang w:val="en-US" w:eastAsia="zh-CN"/>
              </w:rPr>
              <w:t xml:space="preserve"> ravnatelja I stručnjaka zaštite na radu  o potrebi otklanjanja većih kvarova; obavlja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manj</w:t>
            </w:r>
            <w:r w:rsidRPr="00A313DF">
              <w:rPr>
                <w:rFonts w:ascii="Arial" w:eastAsia="Times New Roman" w:hAnsi="Arial" w:cs="Arial"/>
                <w:sz w:val="24"/>
                <w:szCs w:val="24"/>
                <w:lang w:eastAsia="zh-CN"/>
              </w:rPr>
              <w:t>ih</w:t>
            </w:r>
            <w:r w:rsidRPr="00A313DF">
              <w:rPr>
                <w:rFonts w:ascii="Arial" w:eastAsia="Times New Roman" w:hAnsi="Arial" w:cs="Arial"/>
                <w:sz w:val="24"/>
                <w:szCs w:val="24"/>
                <w:lang w:val="en-US" w:eastAsia="zh-CN"/>
              </w:rPr>
              <w:t xml:space="preserve"> zidarsk</w:t>
            </w:r>
            <w:r w:rsidRPr="00A313DF">
              <w:rPr>
                <w:rFonts w:ascii="Arial" w:eastAsia="Times New Roman" w:hAnsi="Arial" w:cs="Arial"/>
                <w:sz w:val="24"/>
                <w:szCs w:val="24"/>
                <w:lang w:eastAsia="zh-CN"/>
              </w:rPr>
              <w:t>ih</w:t>
            </w:r>
            <w:r w:rsidRPr="00A313DF">
              <w:rPr>
                <w:rFonts w:ascii="Arial" w:eastAsia="Times New Roman" w:hAnsi="Arial" w:cs="Arial"/>
                <w:sz w:val="24"/>
                <w:szCs w:val="24"/>
                <w:lang w:val="en-US" w:eastAsia="zh-CN"/>
              </w:rPr>
              <w:t xml:space="preserve"> i ličilačk</w:t>
            </w:r>
            <w:r w:rsidRPr="00A313DF">
              <w:rPr>
                <w:rFonts w:ascii="Arial" w:eastAsia="Times New Roman" w:hAnsi="Arial" w:cs="Arial"/>
                <w:sz w:val="24"/>
                <w:szCs w:val="24"/>
                <w:lang w:eastAsia="zh-CN"/>
              </w:rPr>
              <w:t>ih</w:t>
            </w:r>
            <w:r w:rsidRPr="00A313DF">
              <w:rPr>
                <w:rFonts w:ascii="Arial" w:eastAsia="Times New Roman" w:hAnsi="Arial" w:cs="Arial"/>
                <w:sz w:val="24"/>
                <w:szCs w:val="24"/>
                <w:lang w:val="en-US" w:eastAsia="zh-CN"/>
              </w:rPr>
              <w:t xml:space="preserve"> poslov</w:t>
            </w:r>
            <w:r w:rsidRPr="00A313DF">
              <w:rPr>
                <w:rFonts w:ascii="Arial" w:eastAsia="Times New Roman" w:hAnsi="Arial" w:cs="Arial"/>
                <w:sz w:val="24"/>
                <w:szCs w:val="24"/>
                <w:lang w:eastAsia="zh-CN"/>
              </w:rPr>
              <w:t>a</w:t>
            </w:r>
            <w:r w:rsidRPr="00A313DF">
              <w:rPr>
                <w:rFonts w:ascii="Arial" w:eastAsia="Times New Roman" w:hAnsi="Arial" w:cs="Arial"/>
                <w:sz w:val="24"/>
                <w:szCs w:val="24"/>
                <w:lang w:val="en-US" w:eastAsia="zh-CN"/>
              </w:rPr>
              <w:t xml:space="preserve"> te sudjel</w:t>
            </w:r>
            <w:r w:rsidRPr="00A313DF">
              <w:rPr>
                <w:rFonts w:ascii="Arial" w:eastAsia="Times New Roman" w:hAnsi="Arial" w:cs="Arial"/>
                <w:sz w:val="24"/>
                <w:szCs w:val="24"/>
                <w:lang w:eastAsia="zh-CN"/>
              </w:rPr>
              <w:t>ovanje</w:t>
            </w:r>
            <w:r w:rsidRPr="00A313DF">
              <w:rPr>
                <w:rFonts w:ascii="Arial" w:eastAsia="Times New Roman" w:hAnsi="Arial" w:cs="Arial"/>
                <w:sz w:val="24"/>
                <w:szCs w:val="24"/>
                <w:lang w:val="en-US" w:eastAsia="zh-CN"/>
              </w:rPr>
              <w:t xml:space="preserve"> u tehničkim pripremama za održavanje vrtićkih priredbi, po potrebi obavlja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prijevoz</w:t>
            </w:r>
            <w:r w:rsidRPr="00A313DF">
              <w:rPr>
                <w:rFonts w:ascii="Arial" w:eastAsia="Times New Roman" w:hAnsi="Arial" w:cs="Arial"/>
                <w:sz w:val="24"/>
                <w:szCs w:val="24"/>
                <w:lang w:eastAsia="zh-CN"/>
              </w:rPr>
              <w:t>a</w:t>
            </w:r>
            <w:r w:rsidRPr="00A313DF">
              <w:rPr>
                <w:rFonts w:ascii="Arial" w:eastAsia="Times New Roman" w:hAnsi="Arial" w:cs="Arial"/>
                <w:sz w:val="24"/>
                <w:szCs w:val="24"/>
                <w:lang w:val="en-US" w:eastAsia="zh-CN"/>
              </w:rPr>
              <w:t xml:space="preserve"> robe i hrane, obavlja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i drug</w:t>
            </w:r>
            <w:r w:rsidRPr="00A313DF">
              <w:rPr>
                <w:rFonts w:ascii="Arial" w:eastAsia="Times New Roman" w:hAnsi="Arial" w:cs="Arial"/>
                <w:sz w:val="24"/>
                <w:szCs w:val="24"/>
                <w:lang w:eastAsia="zh-CN"/>
              </w:rPr>
              <w:t>ih</w:t>
            </w:r>
            <w:r w:rsidRPr="00A313DF">
              <w:rPr>
                <w:rFonts w:ascii="Arial" w:eastAsia="Times New Roman" w:hAnsi="Arial" w:cs="Arial"/>
                <w:sz w:val="24"/>
                <w:szCs w:val="24"/>
                <w:lang w:val="en-US" w:eastAsia="zh-CN"/>
              </w:rPr>
              <w:t xml:space="preserve"> poslov</w:t>
            </w:r>
            <w:r w:rsidRPr="00A313DF">
              <w:rPr>
                <w:rFonts w:ascii="Arial" w:eastAsia="Times New Roman" w:hAnsi="Arial" w:cs="Arial"/>
                <w:sz w:val="24"/>
                <w:szCs w:val="24"/>
                <w:lang w:eastAsia="zh-CN"/>
              </w:rPr>
              <w:t xml:space="preserve">a </w:t>
            </w:r>
            <w:r w:rsidRPr="00A313DF">
              <w:rPr>
                <w:rFonts w:ascii="Arial" w:eastAsia="Times New Roman" w:hAnsi="Arial" w:cs="Arial"/>
                <w:sz w:val="24"/>
                <w:szCs w:val="24"/>
                <w:lang w:val="en-US" w:eastAsia="zh-CN"/>
              </w:rPr>
              <w:t xml:space="preserve">po nalogu ravnatelja </w:t>
            </w:r>
          </w:p>
        </w:tc>
        <w:tc>
          <w:tcPr>
            <w:tcW w:w="1701" w:type="dxa"/>
            <w:tcBorders>
              <w:top w:val="single" w:sz="4" w:space="0" w:color="auto"/>
              <w:left w:val="single" w:sz="4" w:space="0" w:color="auto"/>
              <w:bottom w:val="single" w:sz="4" w:space="0" w:color="auto"/>
              <w:right w:val="single" w:sz="4" w:space="0" w:color="auto"/>
            </w:tcBorders>
            <w:hideMark/>
          </w:tcPr>
          <w:p w14:paraId="2AA6C09F" w14:textId="77777777" w:rsidR="005103E9" w:rsidRPr="00A313DF" w:rsidRDefault="005103E9" w:rsidP="005103E9">
            <w:pPr>
              <w:rPr>
                <w:rFonts w:ascii="Arial" w:hAnsi="Arial" w:cs="Arial"/>
                <w:bCs/>
                <w:iCs/>
                <w:sz w:val="24"/>
                <w:szCs w:val="24"/>
                <w:lang w:eastAsia="zh-CN"/>
              </w:rPr>
            </w:pPr>
            <w:r w:rsidRPr="00A313DF">
              <w:rPr>
                <w:rFonts w:ascii="Arial" w:hAnsi="Arial" w:cs="Arial"/>
                <w:bCs/>
                <w:iCs/>
                <w:sz w:val="24"/>
                <w:szCs w:val="24"/>
                <w:lang w:eastAsia="zh-CN"/>
              </w:rPr>
              <w:lastRenderedPageBreak/>
              <w:t xml:space="preserve"> kontinuirano</w:t>
            </w:r>
          </w:p>
        </w:tc>
      </w:tr>
      <w:tr w:rsidR="00C84623" w:rsidRPr="00A313DF" w14:paraId="0A0FA513" w14:textId="77777777" w:rsidTr="005103E9">
        <w:tc>
          <w:tcPr>
            <w:tcW w:w="1163" w:type="dxa"/>
            <w:tcBorders>
              <w:top w:val="single" w:sz="4" w:space="0" w:color="auto"/>
              <w:left w:val="single" w:sz="4" w:space="0" w:color="auto"/>
              <w:bottom w:val="single" w:sz="4" w:space="0" w:color="auto"/>
              <w:right w:val="single" w:sz="4" w:space="0" w:color="auto"/>
            </w:tcBorders>
            <w:hideMark/>
          </w:tcPr>
          <w:p w14:paraId="3FB7F6CD" w14:textId="77777777" w:rsidR="005103E9" w:rsidRPr="00A313DF" w:rsidRDefault="005103E9" w:rsidP="005103E9">
            <w:pPr>
              <w:jc w:val="center"/>
              <w:rPr>
                <w:rFonts w:ascii="Arial" w:hAnsi="Arial" w:cs="Arial"/>
                <w:b/>
                <w:bCs/>
                <w:i/>
                <w:iCs/>
                <w:sz w:val="24"/>
                <w:szCs w:val="24"/>
                <w:lang w:eastAsia="zh-CN"/>
              </w:rPr>
            </w:pPr>
            <w:r w:rsidRPr="00A313DF">
              <w:rPr>
                <w:rFonts w:ascii="Arial" w:hAnsi="Arial" w:cs="Arial"/>
                <w:b/>
                <w:bCs/>
                <w:i/>
                <w:iCs/>
                <w:sz w:val="24"/>
                <w:szCs w:val="24"/>
                <w:lang w:eastAsia="zh-CN"/>
              </w:rPr>
              <w:t>Ekonom-vozač</w:t>
            </w:r>
          </w:p>
        </w:tc>
        <w:tc>
          <w:tcPr>
            <w:tcW w:w="851" w:type="dxa"/>
            <w:tcBorders>
              <w:top w:val="single" w:sz="4" w:space="0" w:color="auto"/>
              <w:left w:val="single" w:sz="4" w:space="0" w:color="auto"/>
              <w:bottom w:val="single" w:sz="4" w:space="0" w:color="auto"/>
              <w:right w:val="single" w:sz="4" w:space="0" w:color="auto"/>
            </w:tcBorders>
            <w:hideMark/>
          </w:tcPr>
          <w:p w14:paraId="0F83F33D" w14:textId="77777777" w:rsidR="005103E9" w:rsidRPr="00A313DF" w:rsidRDefault="005103E9" w:rsidP="005103E9">
            <w:pPr>
              <w:jc w:val="center"/>
              <w:rPr>
                <w:rFonts w:ascii="Arial" w:hAnsi="Arial" w:cs="Arial"/>
                <w:bCs/>
                <w:iCs/>
                <w:sz w:val="24"/>
                <w:szCs w:val="24"/>
                <w:lang w:eastAsia="zh-CN"/>
              </w:rPr>
            </w:pPr>
            <w:r w:rsidRPr="00A313DF">
              <w:rPr>
                <w:rFonts w:ascii="Arial" w:hAnsi="Arial" w:cs="Arial"/>
                <w:bCs/>
                <w:iCs/>
                <w:sz w:val="24"/>
                <w:szCs w:val="24"/>
                <w:lang w:eastAsia="zh-CN"/>
              </w:rPr>
              <w:t>1</w:t>
            </w:r>
          </w:p>
        </w:tc>
        <w:tc>
          <w:tcPr>
            <w:tcW w:w="6095" w:type="dxa"/>
            <w:tcBorders>
              <w:top w:val="single" w:sz="4" w:space="0" w:color="auto"/>
              <w:left w:val="single" w:sz="4" w:space="0" w:color="auto"/>
              <w:bottom w:val="single" w:sz="4" w:space="0" w:color="auto"/>
              <w:right w:val="single" w:sz="4" w:space="0" w:color="auto"/>
            </w:tcBorders>
          </w:tcPr>
          <w:p w14:paraId="541719B1" w14:textId="77777777" w:rsidR="005103E9" w:rsidRPr="00A313DF" w:rsidRDefault="005103E9" w:rsidP="005103E9">
            <w:pPr>
              <w:autoSpaceDE w:val="0"/>
              <w:autoSpaceDN w:val="0"/>
              <w:adjustRightInd w:val="0"/>
              <w:rPr>
                <w:rFonts w:ascii="Arial" w:hAnsi="Arial" w:cs="Arial"/>
                <w:b/>
                <w:bCs/>
                <w:i/>
                <w:iCs/>
                <w:sz w:val="24"/>
                <w:szCs w:val="24"/>
                <w:lang w:eastAsia="zh-CN"/>
              </w:rPr>
            </w:pPr>
            <w:r w:rsidRPr="00A313DF">
              <w:rPr>
                <w:rFonts w:ascii="Arial" w:eastAsia="Times New Roman" w:hAnsi="Arial" w:cs="Arial"/>
                <w:sz w:val="24"/>
                <w:szCs w:val="24"/>
                <w:lang w:val="en-US" w:eastAsia="zh-CN"/>
              </w:rPr>
              <w:t>utvrđuje i dostavlja potrebu za nabavkom prehrambenih artikala, sredstava za čišćenje i higijenskih potrepština (u</w:t>
            </w:r>
            <w:r w:rsidRPr="00A313DF">
              <w:rPr>
                <w:rFonts w:ascii="Arial" w:eastAsia="Times New Roman" w:hAnsi="Arial" w:cs="Arial"/>
                <w:sz w:val="24"/>
                <w:szCs w:val="24"/>
                <w:lang w:eastAsia="zh-CN"/>
              </w:rPr>
              <w:t xml:space="preserve"> </w:t>
            </w:r>
            <w:r w:rsidRPr="00A313DF">
              <w:rPr>
                <w:rFonts w:ascii="Arial" w:eastAsia="Times New Roman" w:hAnsi="Arial" w:cs="Arial"/>
                <w:sz w:val="24"/>
                <w:szCs w:val="24"/>
                <w:lang w:val="en-US" w:eastAsia="zh-CN"/>
              </w:rPr>
              <w:t>suradnji sa zdravstvenim voditeljem); obavlja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pravilno</w:t>
            </w:r>
            <w:r w:rsidRPr="00A313DF">
              <w:rPr>
                <w:rFonts w:ascii="Arial" w:eastAsia="Times New Roman" w:hAnsi="Arial" w:cs="Arial"/>
                <w:sz w:val="24"/>
                <w:szCs w:val="24"/>
                <w:lang w:eastAsia="zh-CN"/>
              </w:rPr>
              <w:t>g</w:t>
            </w:r>
            <w:r w:rsidRPr="00A313DF">
              <w:rPr>
                <w:rFonts w:ascii="Arial" w:eastAsia="Times New Roman" w:hAnsi="Arial" w:cs="Arial"/>
                <w:sz w:val="24"/>
                <w:szCs w:val="24"/>
                <w:lang w:val="en-US" w:eastAsia="zh-CN"/>
              </w:rPr>
              <w:t xml:space="preserve"> uskladištenj</w:t>
            </w:r>
            <w:r w:rsidRPr="00A313DF">
              <w:rPr>
                <w:rFonts w:ascii="Arial" w:eastAsia="Times New Roman" w:hAnsi="Arial" w:cs="Arial"/>
                <w:sz w:val="24"/>
                <w:szCs w:val="24"/>
                <w:lang w:eastAsia="zh-CN"/>
              </w:rPr>
              <w:t>a</w:t>
            </w:r>
            <w:r w:rsidRPr="00A313DF">
              <w:rPr>
                <w:rFonts w:ascii="Arial" w:eastAsia="Times New Roman" w:hAnsi="Arial" w:cs="Arial"/>
                <w:sz w:val="24"/>
                <w:szCs w:val="24"/>
                <w:lang w:val="en-US" w:eastAsia="zh-CN"/>
              </w:rPr>
              <w:t xml:space="preserve"> I prijeme robe (HACCP), bri</w:t>
            </w:r>
            <w:r w:rsidRPr="00A313DF">
              <w:rPr>
                <w:rFonts w:ascii="Arial" w:eastAsia="Times New Roman" w:hAnsi="Arial" w:cs="Arial"/>
                <w:sz w:val="24"/>
                <w:szCs w:val="24"/>
                <w:lang w:eastAsia="zh-CN"/>
              </w:rPr>
              <w:t>ga</w:t>
            </w:r>
            <w:r w:rsidRPr="00A313DF">
              <w:rPr>
                <w:rFonts w:ascii="Arial" w:eastAsia="Times New Roman" w:hAnsi="Arial" w:cs="Arial"/>
                <w:sz w:val="24"/>
                <w:szCs w:val="24"/>
                <w:lang w:val="en-US" w:eastAsia="zh-CN"/>
              </w:rPr>
              <w:t xml:space="preserve"> o čistoći i urednosti skladišta, vo</w:t>
            </w:r>
            <w:r w:rsidRPr="00A313DF">
              <w:rPr>
                <w:rFonts w:ascii="Arial" w:eastAsia="Times New Roman" w:hAnsi="Arial" w:cs="Arial"/>
                <w:sz w:val="24"/>
                <w:szCs w:val="24"/>
                <w:lang w:eastAsia="zh-CN"/>
              </w:rPr>
              <w:t>đenje</w:t>
            </w:r>
            <w:r w:rsidRPr="00A313DF">
              <w:rPr>
                <w:rFonts w:ascii="Arial" w:eastAsia="Times New Roman" w:hAnsi="Arial" w:cs="Arial"/>
                <w:sz w:val="24"/>
                <w:szCs w:val="24"/>
                <w:lang w:val="en-US" w:eastAsia="zh-CN"/>
              </w:rPr>
              <w:t xml:space="preserve"> evidenciju o prometu u skladištu, obavlja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mjesečn</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xml:space="preserve"> inventur</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xml:space="preserve"> skladišta; temeljem dostavnica izdaje skladišnu primku i izdatnicu; provjerava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kvalitet</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xml:space="preserve"> i kvantitet</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xml:space="preserve"> dostavljene robe; svakodnevno obavlja</w:t>
            </w:r>
            <w:r w:rsidRPr="00A313DF">
              <w:rPr>
                <w:rFonts w:ascii="Arial" w:eastAsia="Times New Roman" w:hAnsi="Arial" w:cs="Arial"/>
                <w:sz w:val="24"/>
                <w:szCs w:val="24"/>
                <w:lang w:eastAsia="zh-CN"/>
              </w:rPr>
              <w:t xml:space="preserve">nje </w:t>
            </w:r>
            <w:r w:rsidRPr="00A313DF">
              <w:rPr>
                <w:rFonts w:ascii="Arial" w:eastAsia="Times New Roman" w:hAnsi="Arial" w:cs="Arial"/>
                <w:sz w:val="24"/>
                <w:szCs w:val="24"/>
                <w:lang w:val="en-US" w:eastAsia="zh-CN"/>
              </w:rPr>
              <w:t>prijevoz</w:t>
            </w:r>
            <w:r w:rsidRPr="00A313DF">
              <w:rPr>
                <w:rFonts w:ascii="Arial" w:eastAsia="Times New Roman" w:hAnsi="Arial" w:cs="Arial"/>
                <w:sz w:val="24"/>
                <w:szCs w:val="24"/>
                <w:lang w:eastAsia="zh-CN"/>
              </w:rPr>
              <w:t>a</w:t>
            </w:r>
            <w:r w:rsidRPr="00A313DF">
              <w:rPr>
                <w:rFonts w:ascii="Arial" w:eastAsia="Times New Roman" w:hAnsi="Arial" w:cs="Arial"/>
                <w:sz w:val="24"/>
                <w:szCs w:val="24"/>
                <w:lang w:val="en-US" w:eastAsia="zh-CN"/>
              </w:rPr>
              <w:t xml:space="preserve"> gotovih obroka iz centralne kuhinje u podcentre predškolskog odgoja; obavlja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prijevoz osoba i stvari za potrebe Ustanove po nalogu ravnatelja; bri</w:t>
            </w:r>
            <w:r w:rsidRPr="00A313DF">
              <w:rPr>
                <w:rFonts w:ascii="Arial" w:eastAsia="Times New Roman" w:hAnsi="Arial" w:cs="Arial"/>
                <w:sz w:val="24"/>
                <w:szCs w:val="24"/>
                <w:lang w:eastAsia="zh-CN"/>
              </w:rPr>
              <w:t>ga</w:t>
            </w:r>
            <w:r w:rsidRPr="00A313DF">
              <w:rPr>
                <w:rFonts w:ascii="Arial" w:eastAsia="Times New Roman" w:hAnsi="Arial" w:cs="Arial"/>
                <w:sz w:val="24"/>
                <w:szCs w:val="24"/>
                <w:lang w:val="en-US" w:eastAsia="zh-CN"/>
              </w:rPr>
              <w:t xml:space="preserve"> o pravilnom održavanju higijene i dezinfekcije vozila; održava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vozil</w:t>
            </w:r>
            <w:r w:rsidRPr="00A313DF">
              <w:rPr>
                <w:rFonts w:ascii="Arial" w:eastAsia="Times New Roman" w:hAnsi="Arial" w:cs="Arial"/>
                <w:sz w:val="24"/>
                <w:szCs w:val="24"/>
                <w:lang w:eastAsia="zh-CN"/>
              </w:rPr>
              <w:t>a</w:t>
            </w:r>
            <w:r w:rsidRPr="00A313DF">
              <w:rPr>
                <w:rFonts w:ascii="Arial" w:eastAsia="Times New Roman" w:hAnsi="Arial" w:cs="Arial"/>
                <w:sz w:val="24"/>
                <w:szCs w:val="24"/>
                <w:lang w:val="en-US" w:eastAsia="zh-CN"/>
              </w:rPr>
              <w:t>, obavlja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redovito</w:t>
            </w:r>
            <w:r w:rsidRPr="00A313DF">
              <w:rPr>
                <w:rFonts w:ascii="Arial" w:eastAsia="Times New Roman" w:hAnsi="Arial" w:cs="Arial"/>
                <w:sz w:val="24"/>
                <w:szCs w:val="24"/>
                <w:lang w:eastAsia="zh-CN"/>
              </w:rPr>
              <w:t>g</w:t>
            </w:r>
            <w:r w:rsidRPr="00A313DF">
              <w:rPr>
                <w:rFonts w:ascii="Arial" w:eastAsia="Times New Roman" w:hAnsi="Arial" w:cs="Arial"/>
                <w:sz w:val="24"/>
                <w:szCs w:val="24"/>
                <w:lang w:val="en-US" w:eastAsia="zh-CN"/>
              </w:rPr>
              <w:t xml:space="preserve"> servisiranje, tehničk</w:t>
            </w:r>
            <w:r w:rsidRPr="00A313DF">
              <w:rPr>
                <w:rFonts w:ascii="Arial" w:eastAsia="Times New Roman" w:hAnsi="Arial" w:cs="Arial"/>
                <w:sz w:val="24"/>
                <w:szCs w:val="24"/>
                <w:lang w:eastAsia="zh-CN"/>
              </w:rPr>
              <w:t>og</w:t>
            </w:r>
            <w:r w:rsidRPr="00A313DF">
              <w:rPr>
                <w:rFonts w:ascii="Arial" w:eastAsia="Times New Roman" w:hAnsi="Arial" w:cs="Arial"/>
                <w:sz w:val="24"/>
                <w:szCs w:val="24"/>
                <w:lang w:val="en-US" w:eastAsia="zh-CN"/>
              </w:rPr>
              <w:t xml:space="preserve"> pregled</w:t>
            </w:r>
            <w:r w:rsidRPr="00A313DF">
              <w:rPr>
                <w:rFonts w:ascii="Arial" w:eastAsia="Times New Roman" w:hAnsi="Arial" w:cs="Arial"/>
                <w:sz w:val="24"/>
                <w:szCs w:val="24"/>
                <w:lang w:eastAsia="zh-CN"/>
              </w:rPr>
              <w:t>a</w:t>
            </w:r>
            <w:r w:rsidRPr="00A313DF">
              <w:rPr>
                <w:rFonts w:ascii="Arial" w:eastAsia="Times New Roman" w:hAnsi="Arial" w:cs="Arial"/>
                <w:sz w:val="24"/>
                <w:szCs w:val="24"/>
                <w:lang w:val="en-US" w:eastAsia="zh-CN"/>
              </w:rPr>
              <w:t xml:space="preserve"> i registracij</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xml:space="preserve"> vozila, dnevno vo</w:t>
            </w:r>
            <w:r w:rsidRPr="00A313DF">
              <w:rPr>
                <w:rFonts w:ascii="Arial" w:eastAsia="Times New Roman" w:hAnsi="Arial" w:cs="Arial"/>
                <w:sz w:val="24"/>
                <w:szCs w:val="24"/>
                <w:lang w:eastAsia="zh-CN"/>
              </w:rPr>
              <w:t>đenje</w:t>
            </w:r>
            <w:r w:rsidRPr="00A313DF">
              <w:rPr>
                <w:rFonts w:ascii="Arial" w:eastAsia="Times New Roman" w:hAnsi="Arial" w:cs="Arial"/>
                <w:sz w:val="24"/>
                <w:szCs w:val="24"/>
                <w:lang w:val="en-US" w:eastAsia="zh-CN"/>
              </w:rPr>
              <w:t xml:space="preserve"> evidencij</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xml:space="preserve"> utroška goriva te prijeđenih kilometara; obavlja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i drug</w:t>
            </w:r>
            <w:r w:rsidRPr="00A313DF">
              <w:rPr>
                <w:rFonts w:ascii="Arial" w:eastAsia="Times New Roman" w:hAnsi="Arial" w:cs="Arial"/>
                <w:sz w:val="24"/>
                <w:szCs w:val="24"/>
                <w:lang w:eastAsia="zh-CN"/>
              </w:rPr>
              <w:t>ih</w:t>
            </w:r>
            <w:r w:rsidRPr="00A313DF">
              <w:rPr>
                <w:rFonts w:ascii="Arial" w:eastAsia="Times New Roman" w:hAnsi="Arial" w:cs="Arial"/>
                <w:sz w:val="24"/>
                <w:szCs w:val="24"/>
                <w:lang w:val="en-US" w:eastAsia="zh-CN"/>
              </w:rPr>
              <w:t xml:space="preserve"> poslov</w:t>
            </w:r>
            <w:r w:rsidRPr="00A313DF">
              <w:rPr>
                <w:rFonts w:ascii="Arial" w:eastAsia="Times New Roman" w:hAnsi="Arial" w:cs="Arial"/>
                <w:sz w:val="24"/>
                <w:szCs w:val="24"/>
                <w:lang w:eastAsia="zh-CN"/>
              </w:rPr>
              <w:t>a</w:t>
            </w:r>
            <w:r w:rsidRPr="00A313DF">
              <w:rPr>
                <w:rFonts w:ascii="Arial" w:eastAsia="Times New Roman" w:hAnsi="Arial" w:cs="Arial"/>
                <w:sz w:val="24"/>
                <w:szCs w:val="24"/>
                <w:lang w:val="en-US" w:eastAsia="zh-CN"/>
              </w:rPr>
              <w:t xml:space="preserve"> po nalogu ravnatelja </w:t>
            </w:r>
          </w:p>
        </w:tc>
        <w:tc>
          <w:tcPr>
            <w:tcW w:w="1701" w:type="dxa"/>
            <w:tcBorders>
              <w:top w:val="single" w:sz="4" w:space="0" w:color="auto"/>
              <w:left w:val="single" w:sz="4" w:space="0" w:color="auto"/>
              <w:bottom w:val="single" w:sz="4" w:space="0" w:color="auto"/>
              <w:right w:val="single" w:sz="4" w:space="0" w:color="auto"/>
            </w:tcBorders>
            <w:hideMark/>
          </w:tcPr>
          <w:p w14:paraId="15416D6D" w14:textId="77777777" w:rsidR="005103E9" w:rsidRPr="00A313DF" w:rsidRDefault="005103E9" w:rsidP="005103E9">
            <w:pPr>
              <w:rPr>
                <w:rFonts w:ascii="Arial" w:hAnsi="Arial" w:cs="Arial"/>
                <w:bCs/>
                <w:iCs/>
                <w:sz w:val="24"/>
                <w:szCs w:val="24"/>
                <w:lang w:eastAsia="zh-CN"/>
              </w:rPr>
            </w:pPr>
            <w:r w:rsidRPr="00A313DF">
              <w:rPr>
                <w:rFonts w:ascii="Arial" w:hAnsi="Arial" w:cs="Arial"/>
                <w:bCs/>
                <w:iCs/>
                <w:sz w:val="24"/>
                <w:szCs w:val="24"/>
                <w:lang w:eastAsia="zh-CN"/>
              </w:rPr>
              <w:t xml:space="preserve"> kontinuirano</w:t>
            </w:r>
          </w:p>
        </w:tc>
      </w:tr>
      <w:tr w:rsidR="00C84623" w:rsidRPr="00A313DF" w14:paraId="74BF68D9" w14:textId="77777777" w:rsidTr="005103E9">
        <w:tc>
          <w:tcPr>
            <w:tcW w:w="1163" w:type="dxa"/>
            <w:tcBorders>
              <w:top w:val="single" w:sz="4" w:space="0" w:color="auto"/>
              <w:left w:val="single" w:sz="4" w:space="0" w:color="auto"/>
              <w:bottom w:val="single" w:sz="4" w:space="0" w:color="auto"/>
              <w:right w:val="single" w:sz="4" w:space="0" w:color="auto"/>
            </w:tcBorders>
            <w:hideMark/>
          </w:tcPr>
          <w:p w14:paraId="153C7F67" w14:textId="77777777" w:rsidR="005103E9" w:rsidRPr="00A313DF" w:rsidRDefault="005103E9" w:rsidP="005103E9">
            <w:pPr>
              <w:jc w:val="center"/>
              <w:rPr>
                <w:rFonts w:ascii="Arial" w:hAnsi="Arial" w:cs="Arial"/>
                <w:b/>
                <w:bCs/>
                <w:i/>
                <w:iCs/>
                <w:sz w:val="24"/>
                <w:szCs w:val="24"/>
                <w:lang w:eastAsia="zh-CN"/>
              </w:rPr>
            </w:pPr>
            <w:r w:rsidRPr="00A313DF">
              <w:rPr>
                <w:rFonts w:ascii="Arial" w:hAnsi="Arial" w:cs="Arial"/>
                <w:b/>
                <w:bCs/>
                <w:i/>
                <w:iCs/>
                <w:sz w:val="24"/>
                <w:szCs w:val="24"/>
                <w:lang w:eastAsia="zh-CN"/>
              </w:rPr>
              <w:t>Pomoćni radnik za njegu, skrb i pratnju djece</w:t>
            </w:r>
          </w:p>
        </w:tc>
        <w:tc>
          <w:tcPr>
            <w:tcW w:w="851" w:type="dxa"/>
            <w:tcBorders>
              <w:top w:val="single" w:sz="4" w:space="0" w:color="auto"/>
              <w:left w:val="single" w:sz="4" w:space="0" w:color="auto"/>
              <w:bottom w:val="single" w:sz="4" w:space="0" w:color="auto"/>
              <w:right w:val="single" w:sz="4" w:space="0" w:color="auto"/>
            </w:tcBorders>
            <w:hideMark/>
          </w:tcPr>
          <w:p w14:paraId="4CF0606B" w14:textId="77777777" w:rsidR="005103E9" w:rsidRPr="00A313DF" w:rsidRDefault="005103E9" w:rsidP="005103E9">
            <w:pPr>
              <w:jc w:val="center"/>
              <w:rPr>
                <w:rFonts w:ascii="Arial" w:hAnsi="Arial" w:cs="Arial"/>
                <w:bCs/>
                <w:iCs/>
                <w:sz w:val="24"/>
                <w:szCs w:val="24"/>
                <w:lang w:eastAsia="zh-CN"/>
              </w:rPr>
            </w:pPr>
            <w:r w:rsidRPr="00A313DF">
              <w:rPr>
                <w:rFonts w:ascii="Arial" w:hAnsi="Arial" w:cs="Arial"/>
                <w:bCs/>
                <w:iCs/>
                <w:sz w:val="24"/>
                <w:szCs w:val="24"/>
                <w:lang w:eastAsia="zh-CN"/>
              </w:rPr>
              <w:t>2</w:t>
            </w:r>
          </w:p>
        </w:tc>
        <w:tc>
          <w:tcPr>
            <w:tcW w:w="6095" w:type="dxa"/>
            <w:tcBorders>
              <w:top w:val="single" w:sz="4" w:space="0" w:color="auto"/>
              <w:left w:val="single" w:sz="4" w:space="0" w:color="auto"/>
              <w:bottom w:val="single" w:sz="4" w:space="0" w:color="auto"/>
              <w:right w:val="single" w:sz="4" w:space="0" w:color="auto"/>
            </w:tcBorders>
          </w:tcPr>
          <w:p w14:paraId="3CAFC615" w14:textId="77777777" w:rsidR="005103E9" w:rsidRPr="00A313DF" w:rsidRDefault="005103E9" w:rsidP="005103E9">
            <w:pPr>
              <w:autoSpaceDE w:val="0"/>
              <w:autoSpaceDN w:val="0"/>
              <w:adjustRightInd w:val="0"/>
              <w:rPr>
                <w:rFonts w:ascii="Arial" w:eastAsia="Times New Roman" w:hAnsi="Arial" w:cs="Arial"/>
                <w:b/>
                <w:sz w:val="24"/>
                <w:szCs w:val="24"/>
                <w:lang w:val="en-US" w:eastAsia="zh-CN"/>
              </w:rPr>
            </w:pPr>
            <w:r w:rsidRPr="00A313DF">
              <w:rPr>
                <w:rFonts w:ascii="Arial" w:eastAsia="Times New Roman" w:hAnsi="Arial" w:cs="Arial"/>
                <w:sz w:val="24"/>
                <w:szCs w:val="24"/>
                <w:lang w:eastAsia="zh-CN"/>
              </w:rPr>
              <w:t>p</w:t>
            </w:r>
            <w:r w:rsidRPr="00A313DF">
              <w:rPr>
                <w:rFonts w:ascii="Arial" w:eastAsia="Times New Roman" w:hAnsi="Arial" w:cs="Arial"/>
                <w:sz w:val="24"/>
                <w:szCs w:val="24"/>
                <w:lang w:val="en-US" w:eastAsia="zh-CN"/>
              </w:rPr>
              <w:t>reuzima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i predaj</w:t>
            </w:r>
            <w:r w:rsidRPr="00A313DF">
              <w:rPr>
                <w:rFonts w:ascii="Arial" w:eastAsia="Times New Roman" w:hAnsi="Arial" w:cs="Arial"/>
                <w:sz w:val="24"/>
                <w:szCs w:val="24"/>
                <w:lang w:eastAsia="zh-CN"/>
              </w:rPr>
              <w:t>a</w:t>
            </w:r>
            <w:r w:rsidRPr="00A313DF">
              <w:rPr>
                <w:rFonts w:ascii="Arial" w:eastAsia="Times New Roman" w:hAnsi="Arial" w:cs="Arial"/>
                <w:sz w:val="24"/>
                <w:szCs w:val="24"/>
                <w:lang w:val="en-US" w:eastAsia="zh-CN"/>
              </w:rPr>
              <w:t xml:space="preserve"> djec</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xml:space="preserve"> odgojiteljima odnosno roditeljima u programu za djecu s teškoćama; obavlja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poslo</w:t>
            </w:r>
            <w:r w:rsidRPr="00A313DF">
              <w:rPr>
                <w:rFonts w:ascii="Arial" w:eastAsia="Times New Roman" w:hAnsi="Arial" w:cs="Arial"/>
                <w:sz w:val="24"/>
                <w:szCs w:val="24"/>
                <w:lang w:eastAsia="zh-CN"/>
              </w:rPr>
              <w:t>va</w:t>
            </w:r>
            <w:r w:rsidRPr="00A313DF">
              <w:rPr>
                <w:rFonts w:ascii="Arial" w:eastAsia="Times New Roman" w:hAnsi="Arial" w:cs="Arial"/>
                <w:sz w:val="24"/>
                <w:szCs w:val="24"/>
                <w:lang w:val="en-US" w:eastAsia="zh-CN"/>
              </w:rPr>
              <w:t xml:space="preserve"> njege i skrbi u programu za djecu s teškoćama; ; presvlač</w:t>
            </w:r>
            <w:r w:rsidRPr="00A313DF">
              <w:rPr>
                <w:rFonts w:ascii="Arial" w:eastAsia="Times New Roman" w:hAnsi="Arial" w:cs="Arial"/>
                <w:sz w:val="24"/>
                <w:szCs w:val="24"/>
                <w:lang w:eastAsia="zh-CN"/>
              </w:rPr>
              <w:t>enje</w:t>
            </w:r>
            <w:r w:rsidRPr="00A313DF">
              <w:rPr>
                <w:rFonts w:ascii="Arial" w:eastAsia="Times New Roman" w:hAnsi="Arial" w:cs="Arial"/>
                <w:sz w:val="24"/>
                <w:szCs w:val="24"/>
                <w:lang w:val="en-US" w:eastAsia="zh-CN"/>
              </w:rPr>
              <w:t xml:space="preserve"> djec</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xml:space="preserve"> s teškoćama i mijenja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posteljin</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xml:space="preserve"> po potrebi; pomaže kod prijema i raspodjele obroka djeci te hranjenja djece s teškoćama; pomaže u održavanj</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xml:space="preserve"> higijene i dezinficiranj</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xml:space="preserve"> igračaka i opreme, obavlja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i drug</w:t>
            </w:r>
            <w:r w:rsidRPr="00A313DF">
              <w:rPr>
                <w:rFonts w:ascii="Arial" w:eastAsia="Times New Roman" w:hAnsi="Arial" w:cs="Arial"/>
                <w:sz w:val="24"/>
                <w:szCs w:val="24"/>
                <w:lang w:eastAsia="zh-CN"/>
              </w:rPr>
              <w:t>ih</w:t>
            </w:r>
            <w:r w:rsidRPr="00A313DF">
              <w:rPr>
                <w:rFonts w:ascii="Arial" w:eastAsia="Times New Roman" w:hAnsi="Arial" w:cs="Arial"/>
                <w:sz w:val="24"/>
                <w:szCs w:val="24"/>
                <w:lang w:val="en-US" w:eastAsia="zh-CN"/>
              </w:rPr>
              <w:t xml:space="preserve"> poslov</w:t>
            </w:r>
            <w:r w:rsidRPr="00A313DF">
              <w:rPr>
                <w:rFonts w:ascii="Arial" w:eastAsia="Times New Roman" w:hAnsi="Arial" w:cs="Arial"/>
                <w:sz w:val="24"/>
                <w:szCs w:val="24"/>
                <w:lang w:eastAsia="zh-CN"/>
              </w:rPr>
              <w:t>a</w:t>
            </w:r>
            <w:r w:rsidRPr="00A313DF">
              <w:rPr>
                <w:rFonts w:ascii="Arial" w:eastAsia="Times New Roman" w:hAnsi="Arial" w:cs="Arial"/>
                <w:sz w:val="24"/>
                <w:szCs w:val="24"/>
                <w:lang w:val="en-US" w:eastAsia="zh-CN"/>
              </w:rPr>
              <w:t xml:space="preserve"> po nalogu ravnatelja  </w:t>
            </w:r>
          </w:p>
        </w:tc>
        <w:tc>
          <w:tcPr>
            <w:tcW w:w="1701" w:type="dxa"/>
            <w:tcBorders>
              <w:top w:val="single" w:sz="4" w:space="0" w:color="auto"/>
              <w:left w:val="single" w:sz="4" w:space="0" w:color="auto"/>
              <w:bottom w:val="single" w:sz="4" w:space="0" w:color="auto"/>
              <w:right w:val="single" w:sz="4" w:space="0" w:color="auto"/>
            </w:tcBorders>
            <w:hideMark/>
          </w:tcPr>
          <w:p w14:paraId="3E4EEBF8" w14:textId="77777777" w:rsidR="005103E9" w:rsidRPr="00A313DF" w:rsidRDefault="005103E9" w:rsidP="005103E9">
            <w:pPr>
              <w:rPr>
                <w:rFonts w:ascii="Arial" w:hAnsi="Arial" w:cs="Arial"/>
                <w:bCs/>
                <w:iCs/>
                <w:sz w:val="24"/>
                <w:szCs w:val="24"/>
                <w:lang w:eastAsia="zh-CN"/>
              </w:rPr>
            </w:pPr>
            <w:r w:rsidRPr="00A313DF">
              <w:rPr>
                <w:rFonts w:ascii="Arial" w:hAnsi="Arial" w:cs="Arial"/>
                <w:bCs/>
                <w:iCs/>
                <w:sz w:val="24"/>
                <w:szCs w:val="24"/>
                <w:lang w:eastAsia="zh-CN"/>
              </w:rPr>
              <w:t xml:space="preserve"> kontinuirano</w:t>
            </w:r>
          </w:p>
        </w:tc>
      </w:tr>
      <w:tr w:rsidR="00C84623" w:rsidRPr="00A313DF" w14:paraId="35C56FF8" w14:textId="77777777" w:rsidTr="005103E9">
        <w:tc>
          <w:tcPr>
            <w:tcW w:w="1163" w:type="dxa"/>
            <w:tcBorders>
              <w:top w:val="single" w:sz="4" w:space="0" w:color="auto"/>
              <w:left w:val="single" w:sz="4" w:space="0" w:color="auto"/>
              <w:bottom w:val="single" w:sz="4" w:space="0" w:color="auto"/>
              <w:right w:val="single" w:sz="4" w:space="0" w:color="auto"/>
            </w:tcBorders>
            <w:hideMark/>
          </w:tcPr>
          <w:p w14:paraId="6E265247" w14:textId="77777777" w:rsidR="005103E9" w:rsidRPr="00A313DF" w:rsidRDefault="005103E9" w:rsidP="005103E9">
            <w:pPr>
              <w:jc w:val="center"/>
              <w:rPr>
                <w:rFonts w:ascii="Arial" w:hAnsi="Arial" w:cs="Arial"/>
                <w:b/>
                <w:bCs/>
                <w:i/>
                <w:iCs/>
                <w:sz w:val="24"/>
                <w:szCs w:val="24"/>
                <w:lang w:eastAsia="zh-CN"/>
              </w:rPr>
            </w:pPr>
            <w:r w:rsidRPr="00A313DF">
              <w:rPr>
                <w:rFonts w:ascii="Arial" w:hAnsi="Arial" w:cs="Arial"/>
                <w:b/>
                <w:bCs/>
                <w:i/>
                <w:iCs/>
                <w:sz w:val="24"/>
                <w:szCs w:val="24"/>
                <w:lang w:eastAsia="zh-CN"/>
              </w:rPr>
              <w:t>Pralja</w:t>
            </w:r>
          </w:p>
        </w:tc>
        <w:tc>
          <w:tcPr>
            <w:tcW w:w="851" w:type="dxa"/>
            <w:tcBorders>
              <w:top w:val="single" w:sz="4" w:space="0" w:color="auto"/>
              <w:left w:val="single" w:sz="4" w:space="0" w:color="auto"/>
              <w:bottom w:val="single" w:sz="4" w:space="0" w:color="auto"/>
              <w:right w:val="single" w:sz="4" w:space="0" w:color="auto"/>
            </w:tcBorders>
            <w:hideMark/>
          </w:tcPr>
          <w:p w14:paraId="4F2F5AF7" w14:textId="77777777" w:rsidR="005103E9" w:rsidRPr="00A313DF" w:rsidRDefault="005103E9" w:rsidP="005103E9">
            <w:pPr>
              <w:jc w:val="center"/>
              <w:rPr>
                <w:rFonts w:ascii="Arial" w:hAnsi="Arial" w:cs="Arial"/>
                <w:bCs/>
                <w:iCs/>
                <w:sz w:val="24"/>
                <w:szCs w:val="24"/>
                <w:lang w:eastAsia="zh-CN"/>
              </w:rPr>
            </w:pPr>
            <w:r w:rsidRPr="00A313DF">
              <w:rPr>
                <w:rFonts w:ascii="Arial" w:hAnsi="Arial" w:cs="Arial"/>
                <w:bCs/>
                <w:iCs/>
                <w:sz w:val="24"/>
                <w:szCs w:val="24"/>
                <w:lang w:eastAsia="zh-CN"/>
              </w:rPr>
              <w:t>2</w:t>
            </w:r>
          </w:p>
        </w:tc>
        <w:tc>
          <w:tcPr>
            <w:tcW w:w="6095" w:type="dxa"/>
            <w:tcBorders>
              <w:top w:val="single" w:sz="4" w:space="0" w:color="auto"/>
              <w:left w:val="single" w:sz="4" w:space="0" w:color="auto"/>
              <w:bottom w:val="single" w:sz="4" w:space="0" w:color="auto"/>
              <w:right w:val="single" w:sz="4" w:space="0" w:color="auto"/>
            </w:tcBorders>
          </w:tcPr>
          <w:p w14:paraId="66C1823B" w14:textId="77777777" w:rsidR="005103E9" w:rsidRPr="00A313DF" w:rsidRDefault="005103E9" w:rsidP="005103E9">
            <w:pPr>
              <w:autoSpaceDE w:val="0"/>
              <w:autoSpaceDN w:val="0"/>
              <w:adjustRightInd w:val="0"/>
              <w:rPr>
                <w:rFonts w:ascii="Arial" w:eastAsia="Times New Roman" w:hAnsi="Arial" w:cs="Arial"/>
                <w:sz w:val="24"/>
                <w:szCs w:val="24"/>
                <w:lang w:val="en-US" w:eastAsia="zh-CN"/>
              </w:rPr>
            </w:pPr>
            <w:r w:rsidRPr="00A313DF">
              <w:rPr>
                <w:rFonts w:ascii="Arial" w:eastAsia="Times New Roman" w:hAnsi="Arial" w:cs="Arial"/>
                <w:sz w:val="24"/>
                <w:szCs w:val="24"/>
                <w:lang w:eastAsia="zh-CN"/>
              </w:rPr>
              <w:t>p</w:t>
            </w:r>
            <w:r w:rsidRPr="00A313DF">
              <w:rPr>
                <w:rFonts w:ascii="Arial" w:eastAsia="Times New Roman" w:hAnsi="Arial" w:cs="Arial"/>
                <w:sz w:val="24"/>
                <w:szCs w:val="24"/>
                <w:lang w:val="en-US" w:eastAsia="zh-CN"/>
              </w:rPr>
              <w:t>reuzima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prljav</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xml:space="preserve"> rob</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p</w:t>
            </w:r>
            <w:r w:rsidRPr="00A313DF">
              <w:rPr>
                <w:rFonts w:ascii="Arial" w:eastAsia="Times New Roman" w:hAnsi="Arial" w:cs="Arial"/>
                <w:sz w:val="24"/>
                <w:szCs w:val="24"/>
                <w:lang w:eastAsia="zh-CN"/>
              </w:rPr>
              <w:t>ranje</w:t>
            </w:r>
            <w:r w:rsidRPr="00A313DF">
              <w:rPr>
                <w:rFonts w:ascii="Arial" w:eastAsia="Times New Roman" w:hAnsi="Arial" w:cs="Arial"/>
                <w:sz w:val="24"/>
                <w:szCs w:val="24"/>
                <w:lang w:val="en-US" w:eastAsia="zh-CN"/>
              </w:rPr>
              <w:t xml:space="preserve"> i glača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rob</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pravovremeno raspoređ</w:t>
            </w:r>
            <w:r w:rsidRPr="00A313DF">
              <w:rPr>
                <w:rFonts w:ascii="Arial" w:eastAsia="Times New Roman" w:hAnsi="Arial" w:cs="Arial"/>
                <w:sz w:val="24"/>
                <w:szCs w:val="24"/>
                <w:lang w:eastAsia="zh-CN"/>
              </w:rPr>
              <w:t>ivanje</w:t>
            </w:r>
            <w:r w:rsidRPr="00A313DF">
              <w:rPr>
                <w:rFonts w:ascii="Arial" w:eastAsia="Times New Roman" w:hAnsi="Arial" w:cs="Arial"/>
                <w:sz w:val="24"/>
                <w:szCs w:val="24"/>
                <w:lang w:val="en-US" w:eastAsia="zh-CN"/>
              </w:rPr>
              <w:t xml:space="preserve"> čist</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xml:space="preserve"> rob</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xml:space="preserve"> u odgojne-obrazovne skupine, kuhinju i ostale prostorije; kontrolira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brojčano</w:t>
            </w:r>
            <w:r w:rsidRPr="00A313DF">
              <w:rPr>
                <w:rFonts w:ascii="Arial" w:eastAsia="Times New Roman" w:hAnsi="Arial" w:cs="Arial"/>
                <w:sz w:val="24"/>
                <w:szCs w:val="24"/>
                <w:lang w:eastAsia="zh-CN"/>
              </w:rPr>
              <w:t>g</w:t>
            </w:r>
            <w:r w:rsidRPr="00A313DF">
              <w:rPr>
                <w:rFonts w:ascii="Arial" w:eastAsia="Times New Roman" w:hAnsi="Arial" w:cs="Arial"/>
                <w:sz w:val="24"/>
                <w:szCs w:val="24"/>
                <w:lang w:val="en-US" w:eastAsia="zh-CN"/>
              </w:rPr>
              <w:t xml:space="preserve"> stanj</w:t>
            </w:r>
            <w:r w:rsidRPr="00A313DF">
              <w:rPr>
                <w:rFonts w:ascii="Arial" w:eastAsia="Times New Roman" w:hAnsi="Arial" w:cs="Arial"/>
                <w:sz w:val="24"/>
                <w:szCs w:val="24"/>
                <w:lang w:eastAsia="zh-CN"/>
              </w:rPr>
              <w:t>a</w:t>
            </w:r>
            <w:r w:rsidRPr="00A313DF">
              <w:rPr>
                <w:rFonts w:ascii="Arial" w:eastAsia="Times New Roman" w:hAnsi="Arial" w:cs="Arial"/>
                <w:sz w:val="24"/>
                <w:szCs w:val="24"/>
                <w:lang w:val="en-US" w:eastAsia="zh-CN"/>
              </w:rPr>
              <w:t xml:space="preserve"> robe; održava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čistoć</w:t>
            </w:r>
            <w:r w:rsidRPr="00A313DF">
              <w:rPr>
                <w:rFonts w:ascii="Arial" w:eastAsia="Times New Roman" w:hAnsi="Arial" w:cs="Arial"/>
                <w:sz w:val="24"/>
                <w:szCs w:val="24"/>
                <w:lang w:eastAsia="zh-CN"/>
              </w:rPr>
              <w:t>e</w:t>
            </w:r>
            <w:r w:rsidRPr="00A313DF">
              <w:rPr>
                <w:rFonts w:ascii="Arial" w:eastAsia="Times New Roman" w:hAnsi="Arial" w:cs="Arial"/>
                <w:sz w:val="24"/>
                <w:szCs w:val="24"/>
                <w:lang w:val="en-US" w:eastAsia="zh-CN"/>
              </w:rPr>
              <w:t xml:space="preserve"> praone i inventara; briga o sredstvima za rad; obavlja</w:t>
            </w:r>
            <w:r w:rsidRPr="00A313DF">
              <w:rPr>
                <w:rFonts w:ascii="Arial" w:eastAsia="Times New Roman" w:hAnsi="Arial" w:cs="Arial"/>
                <w:sz w:val="24"/>
                <w:szCs w:val="24"/>
                <w:lang w:eastAsia="zh-CN"/>
              </w:rPr>
              <w:t>nje</w:t>
            </w:r>
            <w:r w:rsidRPr="00A313DF">
              <w:rPr>
                <w:rFonts w:ascii="Arial" w:eastAsia="Times New Roman" w:hAnsi="Arial" w:cs="Arial"/>
                <w:sz w:val="24"/>
                <w:szCs w:val="24"/>
                <w:lang w:val="en-US" w:eastAsia="zh-CN"/>
              </w:rPr>
              <w:t xml:space="preserve"> i drug</w:t>
            </w:r>
            <w:r w:rsidRPr="00A313DF">
              <w:rPr>
                <w:rFonts w:ascii="Arial" w:eastAsia="Times New Roman" w:hAnsi="Arial" w:cs="Arial"/>
                <w:sz w:val="24"/>
                <w:szCs w:val="24"/>
                <w:lang w:eastAsia="zh-CN"/>
              </w:rPr>
              <w:t>ih</w:t>
            </w:r>
            <w:r w:rsidRPr="00A313DF">
              <w:rPr>
                <w:rFonts w:ascii="Arial" w:eastAsia="Times New Roman" w:hAnsi="Arial" w:cs="Arial"/>
                <w:sz w:val="24"/>
                <w:szCs w:val="24"/>
                <w:lang w:val="en-US" w:eastAsia="zh-CN"/>
              </w:rPr>
              <w:t xml:space="preserve"> poslov</w:t>
            </w:r>
            <w:r w:rsidRPr="00A313DF">
              <w:rPr>
                <w:rFonts w:ascii="Arial" w:eastAsia="Times New Roman" w:hAnsi="Arial" w:cs="Arial"/>
                <w:sz w:val="24"/>
                <w:szCs w:val="24"/>
                <w:lang w:eastAsia="zh-CN"/>
              </w:rPr>
              <w:t>a</w:t>
            </w:r>
            <w:r w:rsidRPr="00A313DF">
              <w:rPr>
                <w:rFonts w:ascii="Arial" w:eastAsia="Times New Roman" w:hAnsi="Arial" w:cs="Arial"/>
                <w:sz w:val="24"/>
                <w:szCs w:val="24"/>
                <w:lang w:val="en-US" w:eastAsia="zh-CN"/>
              </w:rPr>
              <w:t xml:space="preserve"> po nalogu ravnatelja, zdravstvenog voditelja</w:t>
            </w:r>
          </w:p>
        </w:tc>
        <w:tc>
          <w:tcPr>
            <w:tcW w:w="1701" w:type="dxa"/>
            <w:tcBorders>
              <w:top w:val="single" w:sz="4" w:space="0" w:color="auto"/>
              <w:left w:val="single" w:sz="4" w:space="0" w:color="auto"/>
              <w:bottom w:val="single" w:sz="4" w:space="0" w:color="auto"/>
              <w:right w:val="single" w:sz="4" w:space="0" w:color="auto"/>
            </w:tcBorders>
            <w:hideMark/>
          </w:tcPr>
          <w:p w14:paraId="28ADFCBC" w14:textId="77777777" w:rsidR="005103E9" w:rsidRPr="00A313DF" w:rsidRDefault="005103E9" w:rsidP="005103E9">
            <w:pPr>
              <w:rPr>
                <w:rFonts w:ascii="Arial" w:hAnsi="Arial" w:cs="Arial"/>
                <w:bCs/>
                <w:iCs/>
                <w:sz w:val="24"/>
                <w:szCs w:val="24"/>
                <w:lang w:eastAsia="zh-CN"/>
              </w:rPr>
            </w:pPr>
            <w:r w:rsidRPr="00A313DF">
              <w:rPr>
                <w:rFonts w:ascii="Arial" w:hAnsi="Arial" w:cs="Arial"/>
                <w:bCs/>
                <w:iCs/>
                <w:sz w:val="24"/>
                <w:szCs w:val="24"/>
                <w:lang w:eastAsia="zh-CN"/>
              </w:rPr>
              <w:t xml:space="preserve"> kontinuirano</w:t>
            </w:r>
          </w:p>
        </w:tc>
      </w:tr>
      <w:tr w:rsidR="00C84623" w:rsidRPr="00A313DF" w14:paraId="6B7F2FF5" w14:textId="77777777" w:rsidTr="005103E9">
        <w:trPr>
          <w:trHeight w:val="849"/>
        </w:trPr>
        <w:tc>
          <w:tcPr>
            <w:tcW w:w="1163" w:type="dxa"/>
            <w:tcBorders>
              <w:top w:val="single" w:sz="4" w:space="0" w:color="auto"/>
              <w:left w:val="single" w:sz="4" w:space="0" w:color="auto"/>
              <w:bottom w:val="single" w:sz="4" w:space="0" w:color="auto"/>
              <w:right w:val="single" w:sz="4" w:space="0" w:color="auto"/>
            </w:tcBorders>
            <w:hideMark/>
          </w:tcPr>
          <w:p w14:paraId="7265555B" w14:textId="77777777" w:rsidR="005103E9" w:rsidRPr="00A313DF" w:rsidRDefault="005103E9" w:rsidP="005103E9">
            <w:pPr>
              <w:jc w:val="center"/>
              <w:rPr>
                <w:rFonts w:ascii="Arial" w:hAnsi="Arial" w:cs="Arial"/>
                <w:b/>
                <w:bCs/>
                <w:i/>
                <w:iCs/>
                <w:sz w:val="24"/>
                <w:szCs w:val="24"/>
                <w:lang w:eastAsia="zh-CN"/>
              </w:rPr>
            </w:pPr>
            <w:r w:rsidRPr="00A313DF">
              <w:rPr>
                <w:rFonts w:ascii="Arial" w:hAnsi="Arial" w:cs="Arial"/>
                <w:b/>
                <w:bCs/>
                <w:i/>
                <w:iCs/>
                <w:sz w:val="24"/>
                <w:szCs w:val="24"/>
                <w:lang w:eastAsia="zh-CN"/>
              </w:rPr>
              <w:t>Spremač</w:t>
            </w:r>
          </w:p>
        </w:tc>
        <w:tc>
          <w:tcPr>
            <w:tcW w:w="851" w:type="dxa"/>
            <w:tcBorders>
              <w:top w:val="single" w:sz="4" w:space="0" w:color="auto"/>
              <w:left w:val="single" w:sz="4" w:space="0" w:color="auto"/>
              <w:bottom w:val="single" w:sz="4" w:space="0" w:color="auto"/>
              <w:right w:val="single" w:sz="4" w:space="0" w:color="auto"/>
            </w:tcBorders>
            <w:hideMark/>
          </w:tcPr>
          <w:p w14:paraId="34888337" w14:textId="77777777" w:rsidR="005103E9" w:rsidRPr="00A313DF" w:rsidRDefault="005103E9" w:rsidP="005103E9">
            <w:pPr>
              <w:jc w:val="center"/>
              <w:rPr>
                <w:rFonts w:ascii="Arial" w:hAnsi="Arial" w:cs="Arial"/>
                <w:bCs/>
                <w:iCs/>
                <w:sz w:val="24"/>
                <w:szCs w:val="24"/>
                <w:lang w:eastAsia="zh-CN"/>
              </w:rPr>
            </w:pPr>
            <w:r w:rsidRPr="00A313DF">
              <w:rPr>
                <w:rFonts w:ascii="Arial" w:hAnsi="Arial" w:cs="Arial"/>
                <w:bCs/>
                <w:iCs/>
                <w:sz w:val="24"/>
                <w:szCs w:val="24"/>
                <w:lang w:eastAsia="zh-CN"/>
              </w:rPr>
              <w:t>11</w:t>
            </w:r>
          </w:p>
        </w:tc>
        <w:tc>
          <w:tcPr>
            <w:tcW w:w="6095" w:type="dxa"/>
            <w:tcBorders>
              <w:top w:val="single" w:sz="4" w:space="0" w:color="auto"/>
              <w:left w:val="single" w:sz="4" w:space="0" w:color="auto"/>
              <w:bottom w:val="single" w:sz="4" w:space="0" w:color="auto"/>
              <w:right w:val="single" w:sz="4" w:space="0" w:color="auto"/>
            </w:tcBorders>
          </w:tcPr>
          <w:p w14:paraId="741E91E5" w14:textId="77777777" w:rsidR="005103E9" w:rsidRPr="00A313DF" w:rsidRDefault="005103E9" w:rsidP="005103E9">
            <w:pPr>
              <w:autoSpaceDE w:val="0"/>
              <w:autoSpaceDN w:val="0"/>
              <w:adjustRightInd w:val="0"/>
              <w:rPr>
                <w:rFonts w:ascii="Arial" w:eastAsia="Times New Roman" w:hAnsi="Arial" w:cs="Arial"/>
                <w:sz w:val="24"/>
                <w:szCs w:val="24"/>
              </w:rPr>
            </w:pPr>
            <w:r w:rsidRPr="00A313DF">
              <w:rPr>
                <w:rFonts w:ascii="Arial" w:eastAsia="Times New Roman" w:hAnsi="Arial" w:cs="Arial"/>
                <w:sz w:val="24"/>
                <w:szCs w:val="24"/>
              </w:rPr>
              <w:t xml:space="preserve">svakodnevno održavanje čistoće prostorija za boravak djece, sanitarija i ostalih prostorija vrtića; održavanje čistoće prozora i staklenih stijena, vanjskih površina i dvorišta; raspremanje i spremanje ležaljki; redovito provjetravanje prostorija; dezinficiranje igračaka; zbrinjavanje otpada na primjeran način; obavljanje i drugih poslova po nalogu ravnatelja, i zdravstvenog voditelja. </w:t>
            </w:r>
          </w:p>
        </w:tc>
        <w:tc>
          <w:tcPr>
            <w:tcW w:w="1701" w:type="dxa"/>
            <w:tcBorders>
              <w:top w:val="single" w:sz="4" w:space="0" w:color="auto"/>
              <w:left w:val="single" w:sz="4" w:space="0" w:color="auto"/>
              <w:bottom w:val="single" w:sz="4" w:space="0" w:color="auto"/>
              <w:right w:val="single" w:sz="4" w:space="0" w:color="auto"/>
            </w:tcBorders>
            <w:hideMark/>
          </w:tcPr>
          <w:p w14:paraId="53CFF1E1" w14:textId="77777777" w:rsidR="005103E9" w:rsidRPr="00A313DF" w:rsidRDefault="005103E9" w:rsidP="005103E9">
            <w:pPr>
              <w:rPr>
                <w:rFonts w:ascii="Arial" w:hAnsi="Arial" w:cs="Arial"/>
                <w:bCs/>
                <w:iCs/>
                <w:sz w:val="24"/>
                <w:szCs w:val="24"/>
                <w:lang w:eastAsia="zh-CN"/>
              </w:rPr>
            </w:pPr>
            <w:r w:rsidRPr="00A313DF">
              <w:rPr>
                <w:rFonts w:ascii="Arial" w:hAnsi="Arial" w:cs="Arial"/>
                <w:bCs/>
                <w:iCs/>
                <w:sz w:val="24"/>
                <w:szCs w:val="24"/>
                <w:lang w:eastAsia="zh-CN"/>
              </w:rPr>
              <w:t xml:space="preserve"> kontinuirano</w:t>
            </w:r>
          </w:p>
        </w:tc>
      </w:tr>
    </w:tbl>
    <w:p w14:paraId="095FC770" w14:textId="77777777" w:rsidR="00B54A2B" w:rsidRDefault="00B54A2B" w:rsidP="002F7FC8">
      <w:pPr>
        <w:rPr>
          <w:rFonts w:ascii="Arial" w:hAnsi="Arial" w:cs="Arial"/>
          <w:sz w:val="24"/>
          <w:szCs w:val="24"/>
          <w:lang w:val="en-GB"/>
        </w:rPr>
      </w:pPr>
      <w:bookmarkStart w:id="25" w:name="_Toc115164835"/>
      <w:bookmarkStart w:id="26" w:name="_Toc51762307"/>
    </w:p>
    <w:p w14:paraId="3A72C9DC" w14:textId="77777777" w:rsidR="008B5DA7" w:rsidRDefault="008B5DA7" w:rsidP="002F7FC8">
      <w:pPr>
        <w:rPr>
          <w:rFonts w:ascii="Arial" w:hAnsi="Arial" w:cs="Arial"/>
          <w:b/>
          <w:sz w:val="24"/>
          <w:szCs w:val="24"/>
        </w:rPr>
      </w:pPr>
    </w:p>
    <w:p w14:paraId="60B6E346" w14:textId="77777777" w:rsidR="002F7FC8" w:rsidRPr="007D2571" w:rsidRDefault="002F7FC8" w:rsidP="002F7FC8">
      <w:pPr>
        <w:rPr>
          <w:rFonts w:ascii="Arial" w:hAnsi="Arial" w:cs="Arial"/>
          <w:b/>
          <w:sz w:val="24"/>
          <w:szCs w:val="24"/>
        </w:rPr>
      </w:pPr>
      <w:r w:rsidRPr="007D2571">
        <w:rPr>
          <w:rFonts w:ascii="Arial" w:hAnsi="Arial" w:cs="Arial"/>
          <w:b/>
          <w:sz w:val="24"/>
          <w:szCs w:val="24"/>
        </w:rPr>
        <w:lastRenderedPageBreak/>
        <w:t>GODIŠNJI PLAN I PROGRAM RADA ODGOJITELJSKOG VIJEĆA</w:t>
      </w:r>
    </w:p>
    <w:tbl>
      <w:tblPr>
        <w:tblW w:w="9062" w:type="dxa"/>
        <w:tblCellMar>
          <w:left w:w="0" w:type="dxa"/>
          <w:right w:w="0" w:type="dxa"/>
        </w:tblCellMar>
        <w:tblLook w:val="0600" w:firstRow="0" w:lastRow="0" w:firstColumn="0" w:lastColumn="0" w:noHBand="1" w:noVBand="1"/>
      </w:tblPr>
      <w:tblGrid>
        <w:gridCol w:w="4668"/>
        <w:gridCol w:w="1985"/>
        <w:gridCol w:w="2409"/>
      </w:tblGrid>
      <w:tr w:rsidR="00C84623" w:rsidRPr="007D2571" w14:paraId="7ACE9784" w14:textId="77777777" w:rsidTr="004164A5">
        <w:trPr>
          <w:trHeight w:val="729"/>
        </w:trPr>
        <w:tc>
          <w:tcPr>
            <w:tcW w:w="4668" w:type="dxa"/>
            <w:tcBorders>
              <w:top w:val="single" w:sz="8" w:space="0" w:color="000000"/>
              <w:left w:val="single" w:sz="8" w:space="0" w:color="000000"/>
              <w:bottom w:val="single" w:sz="8" w:space="0" w:color="000000"/>
              <w:right w:val="single" w:sz="8" w:space="0" w:color="000000"/>
            </w:tcBorders>
            <w:shd w:val="clear" w:color="auto" w:fill="DECEDD"/>
            <w:tcMar>
              <w:top w:w="15" w:type="dxa"/>
              <w:left w:w="108" w:type="dxa"/>
              <w:bottom w:w="0" w:type="dxa"/>
              <w:right w:w="108" w:type="dxa"/>
            </w:tcMar>
            <w:vAlign w:val="center"/>
            <w:hideMark/>
          </w:tcPr>
          <w:p w14:paraId="6339D2EA" w14:textId="77777777" w:rsidR="002F7FC8" w:rsidRPr="007D2571" w:rsidRDefault="002F7FC8" w:rsidP="002F7FC8">
            <w:pPr>
              <w:suppressAutoHyphens/>
              <w:autoSpaceDN w:val="0"/>
              <w:spacing w:after="0" w:line="240" w:lineRule="auto"/>
              <w:rPr>
                <w:rFonts w:ascii="Arial" w:eastAsia="Times New Roman" w:hAnsi="Arial" w:cs="Arial"/>
                <w:b/>
                <w:sz w:val="24"/>
                <w:szCs w:val="24"/>
                <w:lang w:eastAsia="hr-HR"/>
              </w:rPr>
            </w:pPr>
            <w:r w:rsidRPr="007D2571">
              <w:rPr>
                <w:rFonts w:ascii="Arial" w:hAnsi="Arial"/>
                <w:b/>
                <w:bCs/>
                <w:kern w:val="24"/>
                <w:sz w:val="24"/>
                <w:szCs w:val="24"/>
                <w:lang w:eastAsia="hr-HR"/>
              </w:rPr>
              <w:t>Programski sadržaj</w:t>
            </w:r>
          </w:p>
        </w:tc>
        <w:tc>
          <w:tcPr>
            <w:tcW w:w="1985" w:type="dxa"/>
            <w:tcBorders>
              <w:top w:val="single" w:sz="8" w:space="0" w:color="000000"/>
              <w:left w:val="single" w:sz="8" w:space="0" w:color="000000"/>
              <w:bottom w:val="single" w:sz="8" w:space="0" w:color="000000"/>
              <w:right w:val="single" w:sz="8" w:space="0" w:color="000000"/>
            </w:tcBorders>
            <w:shd w:val="clear" w:color="auto" w:fill="DECEDD"/>
            <w:tcMar>
              <w:top w:w="15" w:type="dxa"/>
              <w:left w:w="108" w:type="dxa"/>
              <w:bottom w:w="0" w:type="dxa"/>
              <w:right w:w="108" w:type="dxa"/>
            </w:tcMar>
            <w:vAlign w:val="center"/>
            <w:hideMark/>
          </w:tcPr>
          <w:p w14:paraId="3C5D36B8" w14:textId="77777777" w:rsidR="002F7FC8" w:rsidRPr="007D2571" w:rsidRDefault="002F7FC8" w:rsidP="002F7FC8">
            <w:pPr>
              <w:suppressAutoHyphens/>
              <w:autoSpaceDN w:val="0"/>
              <w:spacing w:after="0" w:line="240" w:lineRule="auto"/>
              <w:jc w:val="center"/>
              <w:rPr>
                <w:rFonts w:ascii="Arial" w:eastAsia="Times New Roman" w:hAnsi="Arial" w:cs="Arial"/>
                <w:b/>
                <w:sz w:val="24"/>
                <w:szCs w:val="24"/>
                <w:lang w:eastAsia="hr-HR"/>
              </w:rPr>
            </w:pPr>
            <w:r w:rsidRPr="007D2571">
              <w:rPr>
                <w:rFonts w:ascii="Arial" w:eastAsia="Times New Roman" w:hAnsi="Arial" w:cs="Arial"/>
                <w:b/>
                <w:sz w:val="24"/>
                <w:szCs w:val="24"/>
                <w:lang w:eastAsia="hr-HR"/>
              </w:rPr>
              <w:t>Nositelji</w:t>
            </w:r>
          </w:p>
        </w:tc>
        <w:tc>
          <w:tcPr>
            <w:tcW w:w="2409" w:type="dxa"/>
            <w:tcBorders>
              <w:top w:val="single" w:sz="8" w:space="0" w:color="000000"/>
              <w:left w:val="single" w:sz="8" w:space="0" w:color="000000"/>
              <w:bottom w:val="single" w:sz="8" w:space="0" w:color="000000"/>
              <w:right w:val="single" w:sz="8" w:space="0" w:color="000000"/>
            </w:tcBorders>
            <w:shd w:val="clear" w:color="auto" w:fill="DECEDD"/>
            <w:tcMar>
              <w:top w:w="15" w:type="dxa"/>
              <w:left w:w="108" w:type="dxa"/>
              <w:bottom w:w="0" w:type="dxa"/>
              <w:right w:w="108" w:type="dxa"/>
            </w:tcMar>
            <w:vAlign w:val="center"/>
            <w:hideMark/>
          </w:tcPr>
          <w:p w14:paraId="5F091745" w14:textId="77777777" w:rsidR="002F7FC8" w:rsidRPr="007D2571" w:rsidRDefault="002F7FC8" w:rsidP="002F7FC8">
            <w:pPr>
              <w:suppressAutoHyphens/>
              <w:autoSpaceDN w:val="0"/>
              <w:spacing w:after="0" w:line="240" w:lineRule="auto"/>
              <w:rPr>
                <w:rFonts w:ascii="Arial" w:eastAsia="Times New Roman" w:hAnsi="Arial" w:cs="Arial"/>
                <w:sz w:val="24"/>
                <w:szCs w:val="24"/>
                <w:lang w:eastAsia="hr-HR"/>
              </w:rPr>
            </w:pPr>
            <w:r w:rsidRPr="007D2571">
              <w:rPr>
                <w:rFonts w:ascii="Arial" w:hAnsi="Arial"/>
                <w:b/>
                <w:bCs/>
                <w:kern w:val="24"/>
                <w:sz w:val="24"/>
                <w:szCs w:val="24"/>
                <w:lang w:eastAsia="hr-HR"/>
              </w:rPr>
              <w:t>Vrijeme realizacije</w:t>
            </w:r>
          </w:p>
        </w:tc>
      </w:tr>
      <w:tr w:rsidR="00C84623" w:rsidRPr="007D2571" w14:paraId="00F2356E" w14:textId="77777777" w:rsidTr="002F7FC8">
        <w:trPr>
          <w:trHeight w:val="987"/>
        </w:trPr>
        <w:tc>
          <w:tcPr>
            <w:tcW w:w="46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297A0E8" w14:textId="77777777" w:rsidR="002F7FC8" w:rsidRPr="007D2571" w:rsidRDefault="002F7FC8" w:rsidP="002F7FC8">
            <w:pPr>
              <w:suppressAutoHyphens/>
              <w:autoSpaceDN w:val="0"/>
              <w:spacing w:after="0" w:line="240" w:lineRule="auto"/>
              <w:rPr>
                <w:rFonts w:ascii="Arial" w:eastAsia="Times New Roman" w:hAnsi="Arial" w:cs="Arial"/>
                <w:sz w:val="24"/>
                <w:szCs w:val="24"/>
                <w:lang w:eastAsia="hr-HR"/>
              </w:rPr>
            </w:pPr>
            <w:r w:rsidRPr="007D2571">
              <w:rPr>
                <w:rFonts w:ascii="Arial" w:hAnsi="Arial"/>
                <w:kern w:val="24"/>
                <w:sz w:val="24"/>
                <w:szCs w:val="24"/>
                <w:lang w:eastAsia="hr-HR"/>
              </w:rPr>
              <w:t>Usvajanje Godišnjeg plana i programa odgojno-obrazovn</w:t>
            </w:r>
            <w:r w:rsidR="00A313DF" w:rsidRPr="007D2571">
              <w:rPr>
                <w:rFonts w:ascii="Arial" w:hAnsi="Arial"/>
                <w:kern w:val="24"/>
                <w:sz w:val="24"/>
                <w:szCs w:val="24"/>
                <w:lang w:eastAsia="hr-HR"/>
              </w:rPr>
              <w:t>og rada za pedagošku godinu 2026./27</w:t>
            </w:r>
            <w:r w:rsidRPr="007D2571">
              <w:rPr>
                <w:rFonts w:ascii="Arial" w:hAnsi="Arial"/>
                <w:kern w:val="24"/>
                <w:sz w:val="24"/>
                <w:szCs w:val="24"/>
                <w:lang w:eastAsia="hr-HR"/>
              </w:rPr>
              <w:t xml:space="preserve">. </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E04CB28" w14:textId="77777777" w:rsidR="002F7FC8" w:rsidRPr="007D2571" w:rsidRDefault="002F7FC8" w:rsidP="002F7FC8">
            <w:pPr>
              <w:suppressAutoHyphens/>
              <w:autoSpaceDN w:val="0"/>
              <w:spacing w:after="0" w:line="240" w:lineRule="auto"/>
              <w:rPr>
                <w:rFonts w:ascii="Arial" w:eastAsia="Times New Roman" w:hAnsi="Arial" w:cs="Arial"/>
                <w:sz w:val="24"/>
                <w:szCs w:val="24"/>
                <w:lang w:eastAsia="hr-HR"/>
              </w:rPr>
            </w:pPr>
            <w:r w:rsidRPr="007D2571">
              <w:rPr>
                <w:rFonts w:ascii="Arial" w:hAnsi="Arial"/>
                <w:kern w:val="24"/>
                <w:sz w:val="24"/>
                <w:szCs w:val="24"/>
                <w:lang w:eastAsia="hr-HR"/>
              </w:rPr>
              <w:t>ravnatelj</w:t>
            </w:r>
          </w:p>
          <w:p w14:paraId="48F2A66E" w14:textId="77777777" w:rsidR="002F7FC8" w:rsidRPr="007D2571" w:rsidRDefault="002F7FC8" w:rsidP="002F7FC8">
            <w:pPr>
              <w:suppressAutoHyphens/>
              <w:autoSpaceDN w:val="0"/>
              <w:spacing w:after="0" w:line="240" w:lineRule="auto"/>
              <w:rPr>
                <w:rFonts w:ascii="Arial" w:hAnsi="Arial"/>
                <w:kern w:val="24"/>
                <w:sz w:val="24"/>
                <w:szCs w:val="24"/>
                <w:lang w:eastAsia="hr-HR"/>
              </w:rPr>
            </w:pPr>
            <w:r w:rsidRPr="007D2571">
              <w:rPr>
                <w:rFonts w:ascii="Arial" w:hAnsi="Arial"/>
                <w:kern w:val="24"/>
                <w:sz w:val="24"/>
                <w:szCs w:val="24"/>
                <w:lang w:eastAsia="hr-HR"/>
              </w:rPr>
              <w:t xml:space="preserve">stručni suradnici </w:t>
            </w:r>
          </w:p>
          <w:p w14:paraId="1FE7AF31" w14:textId="77777777" w:rsidR="002F7FC8" w:rsidRPr="007D2571" w:rsidRDefault="002F7FC8" w:rsidP="002F7FC8">
            <w:pPr>
              <w:suppressAutoHyphens/>
              <w:autoSpaceDN w:val="0"/>
              <w:spacing w:after="0" w:line="240" w:lineRule="auto"/>
              <w:rPr>
                <w:rFonts w:ascii="Arial" w:eastAsia="Times New Roman" w:hAnsi="Arial" w:cs="Arial"/>
                <w:sz w:val="24"/>
                <w:szCs w:val="24"/>
                <w:lang w:eastAsia="hr-HR"/>
              </w:rPr>
            </w:pPr>
            <w:r w:rsidRPr="007D2571">
              <w:rPr>
                <w:rFonts w:ascii="Arial" w:hAnsi="Arial"/>
                <w:kern w:val="24"/>
                <w:sz w:val="24"/>
                <w:szCs w:val="24"/>
                <w:lang w:eastAsia="hr-HR"/>
              </w:rPr>
              <w:t>odgojitelji</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638AD7D" w14:textId="77777777" w:rsidR="002F7FC8" w:rsidRPr="007D2571" w:rsidRDefault="002F7FC8" w:rsidP="002F7FC8">
            <w:pPr>
              <w:suppressAutoHyphens/>
              <w:autoSpaceDN w:val="0"/>
              <w:spacing w:after="0" w:line="240" w:lineRule="auto"/>
              <w:jc w:val="center"/>
              <w:rPr>
                <w:rFonts w:ascii="Arial" w:hAnsi="Arial"/>
                <w:kern w:val="24"/>
                <w:sz w:val="24"/>
                <w:szCs w:val="24"/>
                <w:lang w:eastAsia="hr-HR"/>
              </w:rPr>
            </w:pPr>
          </w:p>
          <w:p w14:paraId="17646137" w14:textId="77777777" w:rsidR="002F7FC8" w:rsidRPr="007D2571" w:rsidRDefault="00A313DF" w:rsidP="002F7FC8">
            <w:pPr>
              <w:suppressAutoHyphens/>
              <w:autoSpaceDN w:val="0"/>
              <w:spacing w:after="0" w:line="240" w:lineRule="auto"/>
              <w:jc w:val="center"/>
              <w:rPr>
                <w:rFonts w:ascii="Arial" w:eastAsia="Times New Roman" w:hAnsi="Arial" w:cs="Arial"/>
                <w:sz w:val="24"/>
                <w:szCs w:val="24"/>
                <w:lang w:eastAsia="hr-HR"/>
              </w:rPr>
            </w:pPr>
            <w:r w:rsidRPr="007D2571">
              <w:rPr>
                <w:rFonts w:ascii="Arial" w:hAnsi="Arial"/>
                <w:kern w:val="24"/>
                <w:sz w:val="24"/>
                <w:szCs w:val="24"/>
                <w:lang w:eastAsia="hr-HR"/>
              </w:rPr>
              <w:t>rujan 2026</w:t>
            </w:r>
            <w:r w:rsidR="002F7FC8" w:rsidRPr="007D2571">
              <w:rPr>
                <w:rFonts w:ascii="Arial" w:hAnsi="Arial"/>
                <w:kern w:val="24"/>
                <w:sz w:val="24"/>
                <w:szCs w:val="24"/>
                <w:lang w:eastAsia="hr-HR"/>
              </w:rPr>
              <w:t>. god.</w:t>
            </w:r>
          </w:p>
        </w:tc>
      </w:tr>
      <w:tr w:rsidR="00C84623" w:rsidRPr="007D2571" w14:paraId="5C76A14F" w14:textId="77777777" w:rsidTr="002F7FC8">
        <w:trPr>
          <w:trHeight w:val="1106"/>
        </w:trPr>
        <w:tc>
          <w:tcPr>
            <w:tcW w:w="46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6F86425" w14:textId="77777777" w:rsidR="002F7FC8" w:rsidRPr="007D2571" w:rsidRDefault="002F7FC8" w:rsidP="002F7FC8">
            <w:pPr>
              <w:suppressAutoHyphens/>
              <w:autoSpaceDN w:val="0"/>
              <w:spacing w:after="0" w:line="240" w:lineRule="auto"/>
              <w:rPr>
                <w:rFonts w:ascii="Arial" w:eastAsia="Times New Roman" w:hAnsi="Arial" w:cs="Arial"/>
                <w:sz w:val="24"/>
                <w:szCs w:val="24"/>
                <w:lang w:eastAsia="hr-HR"/>
              </w:rPr>
            </w:pPr>
            <w:r w:rsidRPr="007D2571">
              <w:rPr>
                <w:rFonts w:ascii="Arial" w:hAnsi="Arial"/>
                <w:kern w:val="24"/>
                <w:sz w:val="24"/>
                <w:szCs w:val="24"/>
                <w:lang w:eastAsia="hr-HR"/>
              </w:rPr>
              <w:t>Polugodišnje izvješće o realizaciji plana i p</w:t>
            </w:r>
            <w:r w:rsidR="00A313DF" w:rsidRPr="007D2571">
              <w:rPr>
                <w:rFonts w:ascii="Arial" w:hAnsi="Arial"/>
                <w:kern w:val="24"/>
                <w:sz w:val="24"/>
                <w:szCs w:val="24"/>
                <w:lang w:eastAsia="hr-HR"/>
              </w:rPr>
              <w:t>rograma za pedagošku godinu 2026./27</w:t>
            </w:r>
            <w:r w:rsidRPr="007D2571">
              <w:rPr>
                <w:rFonts w:ascii="Arial" w:hAnsi="Arial"/>
                <w:kern w:val="24"/>
                <w:sz w:val="24"/>
                <w:szCs w:val="24"/>
                <w:lang w:eastAsia="hr-HR"/>
              </w:rPr>
              <w:t>.</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226DF91" w14:textId="77777777" w:rsidR="002F7FC8" w:rsidRPr="007D2571" w:rsidRDefault="002F7FC8" w:rsidP="002F7FC8">
            <w:pPr>
              <w:suppressAutoHyphens/>
              <w:autoSpaceDN w:val="0"/>
              <w:spacing w:after="0" w:line="240" w:lineRule="auto"/>
              <w:rPr>
                <w:rFonts w:ascii="Arial" w:hAnsi="Arial"/>
                <w:kern w:val="24"/>
                <w:sz w:val="24"/>
                <w:szCs w:val="24"/>
                <w:lang w:eastAsia="hr-HR"/>
              </w:rPr>
            </w:pPr>
            <w:r w:rsidRPr="007D2571">
              <w:rPr>
                <w:rFonts w:ascii="Arial" w:hAnsi="Arial"/>
                <w:kern w:val="24"/>
                <w:sz w:val="24"/>
                <w:szCs w:val="24"/>
                <w:lang w:eastAsia="hr-HR"/>
              </w:rPr>
              <w:t>ravnatelj</w:t>
            </w:r>
          </w:p>
          <w:p w14:paraId="085BBA36" w14:textId="77777777" w:rsidR="002F7FC8" w:rsidRPr="007D2571" w:rsidRDefault="002F7FC8" w:rsidP="002F7FC8">
            <w:pPr>
              <w:suppressAutoHyphens/>
              <w:autoSpaceDN w:val="0"/>
              <w:spacing w:after="0" w:line="240" w:lineRule="auto"/>
              <w:rPr>
                <w:rFonts w:ascii="Arial" w:eastAsia="Times New Roman" w:hAnsi="Arial" w:cs="Arial"/>
                <w:sz w:val="24"/>
                <w:szCs w:val="24"/>
                <w:lang w:eastAsia="hr-HR"/>
              </w:rPr>
            </w:pPr>
            <w:r w:rsidRPr="007D2571">
              <w:rPr>
                <w:rFonts w:ascii="Arial" w:hAnsi="Arial"/>
                <w:kern w:val="24"/>
                <w:sz w:val="24"/>
                <w:szCs w:val="24"/>
                <w:lang w:eastAsia="hr-HR"/>
              </w:rPr>
              <w:t>stručni suradnici</w:t>
            </w:r>
          </w:p>
          <w:p w14:paraId="420358BF" w14:textId="77777777" w:rsidR="002F7FC8" w:rsidRPr="007D2571" w:rsidRDefault="002F7FC8" w:rsidP="002F7FC8">
            <w:pPr>
              <w:suppressAutoHyphens/>
              <w:autoSpaceDN w:val="0"/>
              <w:spacing w:after="0" w:line="240" w:lineRule="auto"/>
              <w:rPr>
                <w:rFonts w:ascii="Arial" w:eastAsia="Times New Roman" w:hAnsi="Arial" w:cs="Arial"/>
                <w:sz w:val="24"/>
                <w:szCs w:val="24"/>
                <w:lang w:eastAsia="hr-HR"/>
              </w:rPr>
            </w:pPr>
            <w:r w:rsidRPr="007D2571">
              <w:rPr>
                <w:rFonts w:ascii="Arial" w:hAnsi="Arial"/>
                <w:kern w:val="24"/>
                <w:sz w:val="24"/>
                <w:szCs w:val="24"/>
                <w:lang w:eastAsia="hr-HR"/>
              </w:rPr>
              <w:t>odgojitelji</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5707AE5" w14:textId="77777777" w:rsidR="002F7FC8" w:rsidRPr="007D2571" w:rsidRDefault="002F7FC8" w:rsidP="002F7FC8">
            <w:pPr>
              <w:suppressAutoHyphens/>
              <w:autoSpaceDN w:val="0"/>
              <w:spacing w:after="0" w:line="240" w:lineRule="auto"/>
              <w:jc w:val="center"/>
              <w:rPr>
                <w:rFonts w:ascii="Arial" w:hAnsi="Arial"/>
                <w:kern w:val="24"/>
                <w:sz w:val="24"/>
                <w:szCs w:val="24"/>
                <w:lang w:eastAsia="hr-HR"/>
              </w:rPr>
            </w:pPr>
          </w:p>
          <w:p w14:paraId="17275F10" w14:textId="77777777" w:rsidR="002F7FC8" w:rsidRPr="007D2571" w:rsidRDefault="00A313DF" w:rsidP="002F7FC8">
            <w:pPr>
              <w:suppressAutoHyphens/>
              <w:autoSpaceDN w:val="0"/>
              <w:spacing w:after="0" w:line="240" w:lineRule="auto"/>
              <w:jc w:val="center"/>
              <w:rPr>
                <w:rFonts w:ascii="Arial" w:eastAsia="Times New Roman" w:hAnsi="Arial" w:cs="Arial"/>
                <w:sz w:val="24"/>
                <w:szCs w:val="24"/>
                <w:lang w:eastAsia="hr-HR"/>
              </w:rPr>
            </w:pPr>
            <w:r w:rsidRPr="007D2571">
              <w:rPr>
                <w:rFonts w:ascii="Arial" w:hAnsi="Arial"/>
                <w:kern w:val="24"/>
                <w:sz w:val="24"/>
                <w:szCs w:val="24"/>
                <w:lang w:eastAsia="hr-HR"/>
              </w:rPr>
              <w:t>veljača 2027</w:t>
            </w:r>
            <w:r w:rsidR="002F7FC8" w:rsidRPr="007D2571">
              <w:rPr>
                <w:rFonts w:ascii="Arial" w:hAnsi="Arial"/>
                <w:kern w:val="24"/>
                <w:sz w:val="24"/>
                <w:szCs w:val="24"/>
                <w:lang w:eastAsia="hr-HR"/>
              </w:rPr>
              <w:t>. god.</w:t>
            </w:r>
          </w:p>
        </w:tc>
      </w:tr>
      <w:tr w:rsidR="00C84623" w:rsidRPr="007D2571" w14:paraId="0A8CEB1C" w14:textId="77777777" w:rsidTr="002F7FC8">
        <w:trPr>
          <w:trHeight w:val="1106"/>
        </w:trPr>
        <w:tc>
          <w:tcPr>
            <w:tcW w:w="46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E172BE4" w14:textId="77777777" w:rsidR="002F7FC8" w:rsidRPr="007D2571" w:rsidRDefault="002F7FC8" w:rsidP="002F7FC8">
            <w:pPr>
              <w:suppressAutoHyphens/>
              <w:autoSpaceDN w:val="0"/>
              <w:spacing w:after="0" w:line="240" w:lineRule="auto"/>
              <w:rPr>
                <w:rFonts w:ascii="Arial" w:eastAsia="Times New Roman" w:hAnsi="Arial" w:cs="Arial"/>
                <w:sz w:val="24"/>
                <w:szCs w:val="24"/>
                <w:lang w:eastAsia="hr-HR"/>
              </w:rPr>
            </w:pPr>
            <w:r w:rsidRPr="007D2571">
              <w:rPr>
                <w:rFonts w:ascii="Arial" w:hAnsi="Arial"/>
                <w:kern w:val="24"/>
                <w:sz w:val="24"/>
                <w:szCs w:val="24"/>
                <w:lang w:eastAsia="hr-HR"/>
              </w:rPr>
              <w:t>Godišnje izvješće o realizaciji Plana i progra</w:t>
            </w:r>
            <w:r w:rsidR="00A313DF" w:rsidRPr="007D2571">
              <w:rPr>
                <w:rFonts w:ascii="Arial" w:hAnsi="Arial"/>
                <w:kern w:val="24"/>
                <w:sz w:val="24"/>
                <w:szCs w:val="24"/>
                <w:lang w:eastAsia="hr-HR"/>
              </w:rPr>
              <w:t>ma rada za pedagošku godinu 2026./27</w:t>
            </w:r>
            <w:r w:rsidRPr="007D2571">
              <w:rPr>
                <w:rFonts w:ascii="Arial" w:hAnsi="Arial"/>
                <w:kern w:val="24"/>
                <w:sz w:val="24"/>
                <w:szCs w:val="24"/>
                <w:lang w:eastAsia="hr-HR"/>
              </w:rPr>
              <w:t xml:space="preserve">. </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9FB9BA6" w14:textId="77777777" w:rsidR="002F7FC8" w:rsidRPr="007D2571" w:rsidRDefault="002F7FC8" w:rsidP="002F7FC8">
            <w:pPr>
              <w:suppressAutoHyphens/>
              <w:autoSpaceDN w:val="0"/>
              <w:spacing w:after="0" w:line="240" w:lineRule="auto"/>
              <w:rPr>
                <w:rFonts w:ascii="Arial" w:eastAsia="Times New Roman" w:hAnsi="Arial" w:cs="Arial"/>
                <w:sz w:val="24"/>
                <w:szCs w:val="24"/>
                <w:lang w:eastAsia="hr-HR"/>
              </w:rPr>
            </w:pPr>
            <w:r w:rsidRPr="007D2571">
              <w:rPr>
                <w:rFonts w:ascii="Arial" w:hAnsi="Arial"/>
                <w:kern w:val="24"/>
                <w:sz w:val="24"/>
                <w:szCs w:val="24"/>
                <w:lang w:eastAsia="hr-HR"/>
              </w:rPr>
              <w:t>ravnatelj</w:t>
            </w:r>
          </w:p>
          <w:p w14:paraId="748F16A1" w14:textId="77777777" w:rsidR="002F7FC8" w:rsidRPr="007D2571" w:rsidRDefault="002F7FC8" w:rsidP="002F7FC8">
            <w:pPr>
              <w:suppressAutoHyphens/>
              <w:autoSpaceDN w:val="0"/>
              <w:spacing w:after="0" w:line="240" w:lineRule="auto"/>
              <w:rPr>
                <w:rFonts w:ascii="Arial" w:eastAsia="Times New Roman" w:hAnsi="Arial" w:cs="Arial"/>
                <w:sz w:val="24"/>
                <w:szCs w:val="24"/>
                <w:lang w:eastAsia="hr-HR"/>
              </w:rPr>
            </w:pPr>
            <w:r w:rsidRPr="007D2571">
              <w:rPr>
                <w:rFonts w:ascii="Arial" w:hAnsi="Arial"/>
                <w:kern w:val="24"/>
                <w:sz w:val="24"/>
                <w:szCs w:val="24"/>
                <w:lang w:eastAsia="hr-HR"/>
              </w:rPr>
              <w:t>stručni suradnici i odgojitelji</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0640AD6" w14:textId="77777777" w:rsidR="002F7FC8" w:rsidRPr="007D2571" w:rsidRDefault="002F7FC8" w:rsidP="002F7FC8">
            <w:pPr>
              <w:suppressAutoHyphens/>
              <w:autoSpaceDN w:val="0"/>
              <w:spacing w:after="0" w:line="240" w:lineRule="auto"/>
              <w:jc w:val="center"/>
              <w:rPr>
                <w:rFonts w:ascii="Arial" w:eastAsia="Times New Roman" w:hAnsi="Arial"/>
                <w:kern w:val="24"/>
                <w:sz w:val="24"/>
                <w:szCs w:val="24"/>
                <w:lang w:eastAsia="hr-HR"/>
              </w:rPr>
            </w:pPr>
          </w:p>
          <w:p w14:paraId="09008066" w14:textId="77777777" w:rsidR="002F7FC8" w:rsidRPr="007D2571" w:rsidRDefault="00A313DF" w:rsidP="002F7FC8">
            <w:pPr>
              <w:suppressAutoHyphens/>
              <w:autoSpaceDN w:val="0"/>
              <w:spacing w:after="0" w:line="240" w:lineRule="auto"/>
              <w:jc w:val="center"/>
              <w:rPr>
                <w:rFonts w:ascii="Arial" w:eastAsia="Times New Roman" w:hAnsi="Arial" w:cs="Arial"/>
                <w:sz w:val="24"/>
                <w:szCs w:val="24"/>
                <w:lang w:eastAsia="hr-HR"/>
              </w:rPr>
            </w:pPr>
            <w:r w:rsidRPr="007D2571">
              <w:rPr>
                <w:rFonts w:ascii="Arial" w:eastAsia="Times New Roman" w:hAnsi="Arial"/>
                <w:kern w:val="24"/>
                <w:sz w:val="24"/>
                <w:szCs w:val="24"/>
                <w:lang w:eastAsia="hr-HR"/>
              </w:rPr>
              <w:t xml:space="preserve"> kolovoz 2027</w:t>
            </w:r>
            <w:r w:rsidR="002F7FC8" w:rsidRPr="007D2571">
              <w:rPr>
                <w:rFonts w:ascii="Arial" w:eastAsia="Times New Roman" w:hAnsi="Arial"/>
                <w:kern w:val="24"/>
                <w:sz w:val="24"/>
                <w:szCs w:val="24"/>
                <w:lang w:eastAsia="hr-HR"/>
              </w:rPr>
              <w:t>.god.</w:t>
            </w:r>
          </w:p>
          <w:p w14:paraId="734A758F" w14:textId="77777777" w:rsidR="002F7FC8" w:rsidRPr="007D2571" w:rsidRDefault="002F7FC8" w:rsidP="002F7FC8">
            <w:pPr>
              <w:suppressAutoHyphens/>
              <w:autoSpaceDN w:val="0"/>
              <w:spacing w:after="0" w:line="240" w:lineRule="auto"/>
              <w:jc w:val="center"/>
              <w:rPr>
                <w:rFonts w:ascii="Arial" w:eastAsia="Times New Roman" w:hAnsi="Arial" w:cs="Arial"/>
                <w:sz w:val="24"/>
                <w:szCs w:val="24"/>
                <w:lang w:eastAsia="hr-HR"/>
              </w:rPr>
            </w:pPr>
            <w:r w:rsidRPr="007D2571">
              <w:rPr>
                <w:rFonts w:ascii="Arial" w:hAnsi="Arial"/>
                <w:kern w:val="24"/>
                <w:sz w:val="24"/>
                <w:szCs w:val="24"/>
                <w:lang w:eastAsia="hr-HR"/>
              </w:rPr>
              <w:t> </w:t>
            </w:r>
          </w:p>
        </w:tc>
      </w:tr>
      <w:tr w:rsidR="00C84623" w:rsidRPr="007D2571" w14:paraId="5DDB06D8" w14:textId="77777777" w:rsidTr="002F7FC8">
        <w:trPr>
          <w:trHeight w:val="1106"/>
        </w:trPr>
        <w:tc>
          <w:tcPr>
            <w:tcW w:w="46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B2443E6" w14:textId="77777777" w:rsidR="002F7FC8" w:rsidRPr="007D2571" w:rsidRDefault="002F7FC8" w:rsidP="002F7FC8">
            <w:pPr>
              <w:suppressAutoHyphens/>
              <w:autoSpaceDN w:val="0"/>
              <w:spacing w:after="0" w:line="240" w:lineRule="auto"/>
              <w:rPr>
                <w:rFonts w:ascii="Arial" w:hAnsi="Arial"/>
                <w:kern w:val="24"/>
                <w:sz w:val="24"/>
                <w:szCs w:val="24"/>
                <w:lang w:eastAsia="hr-HR"/>
              </w:rPr>
            </w:pPr>
          </w:p>
          <w:p w14:paraId="194DA746" w14:textId="77777777" w:rsidR="002F7FC8" w:rsidRPr="007D2571" w:rsidRDefault="002F7FC8" w:rsidP="002F7FC8">
            <w:pPr>
              <w:suppressAutoHyphens/>
              <w:autoSpaceDN w:val="0"/>
              <w:spacing w:after="0" w:line="240" w:lineRule="auto"/>
              <w:rPr>
                <w:rFonts w:ascii="Arial" w:hAnsi="Arial"/>
                <w:kern w:val="24"/>
                <w:sz w:val="24"/>
                <w:szCs w:val="24"/>
                <w:lang w:eastAsia="hr-HR"/>
              </w:rPr>
            </w:pPr>
            <w:r w:rsidRPr="007D2571">
              <w:rPr>
                <w:rFonts w:ascii="Arial" w:hAnsi="Arial"/>
                <w:kern w:val="24"/>
                <w:sz w:val="24"/>
                <w:szCs w:val="24"/>
                <w:lang w:eastAsia="hr-HR"/>
              </w:rPr>
              <w:t>Izbor kandidata iz reda radnika za predstavnika u Upravnom vijeću</w:t>
            </w:r>
          </w:p>
          <w:p w14:paraId="5316DE4D" w14:textId="77777777" w:rsidR="002F7FC8" w:rsidRPr="007D2571" w:rsidRDefault="002F7FC8" w:rsidP="002F7FC8">
            <w:pPr>
              <w:suppressAutoHyphens/>
              <w:autoSpaceDN w:val="0"/>
              <w:spacing w:after="0" w:line="240" w:lineRule="auto"/>
              <w:rPr>
                <w:rFonts w:ascii="Arial" w:hAnsi="Arial"/>
                <w:kern w:val="24"/>
                <w:sz w:val="24"/>
                <w:szCs w:val="24"/>
                <w:lang w:eastAsia="hr-HR"/>
              </w:rPr>
            </w:pP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F5B20D1" w14:textId="77777777" w:rsidR="002F7FC8" w:rsidRPr="007D2571" w:rsidRDefault="002F7FC8" w:rsidP="002F7FC8">
            <w:pPr>
              <w:suppressAutoHyphens/>
              <w:autoSpaceDN w:val="0"/>
              <w:spacing w:after="0" w:line="240" w:lineRule="auto"/>
              <w:rPr>
                <w:rFonts w:ascii="Arial" w:eastAsia="Times New Roman" w:hAnsi="Arial" w:cs="Arial"/>
                <w:sz w:val="24"/>
                <w:szCs w:val="24"/>
                <w:lang w:eastAsia="hr-HR"/>
              </w:rPr>
            </w:pPr>
            <w:r w:rsidRPr="007D2571">
              <w:rPr>
                <w:rFonts w:ascii="Arial" w:hAnsi="Arial"/>
                <w:kern w:val="24"/>
                <w:sz w:val="24"/>
                <w:szCs w:val="24"/>
                <w:lang w:eastAsia="hr-HR"/>
              </w:rPr>
              <w:t>ravnatelj</w:t>
            </w:r>
          </w:p>
          <w:p w14:paraId="5606BA88" w14:textId="77777777" w:rsidR="002F7FC8" w:rsidRPr="007D2571" w:rsidRDefault="002F7FC8" w:rsidP="002F7FC8">
            <w:pPr>
              <w:suppressAutoHyphens/>
              <w:autoSpaceDN w:val="0"/>
              <w:spacing w:after="0" w:line="240" w:lineRule="auto"/>
              <w:rPr>
                <w:rFonts w:ascii="Arial" w:hAnsi="Arial"/>
                <w:kern w:val="24"/>
                <w:sz w:val="24"/>
                <w:szCs w:val="24"/>
                <w:lang w:eastAsia="hr-HR"/>
              </w:rPr>
            </w:pPr>
            <w:r w:rsidRPr="007D2571">
              <w:rPr>
                <w:rFonts w:ascii="Arial" w:hAnsi="Arial"/>
                <w:kern w:val="24"/>
                <w:sz w:val="24"/>
                <w:szCs w:val="24"/>
                <w:lang w:eastAsia="hr-HR"/>
              </w:rPr>
              <w:t>stručni suradnici i odgojitelji</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B2ECD9E" w14:textId="77777777" w:rsidR="002F7FC8" w:rsidRPr="007D2571" w:rsidRDefault="002F7FC8" w:rsidP="002F7FC8">
            <w:pPr>
              <w:suppressAutoHyphens/>
              <w:autoSpaceDN w:val="0"/>
              <w:spacing w:after="0" w:line="240" w:lineRule="auto"/>
              <w:jc w:val="center"/>
              <w:rPr>
                <w:rFonts w:ascii="Arial" w:eastAsia="Times New Roman" w:hAnsi="Arial"/>
                <w:kern w:val="24"/>
                <w:sz w:val="24"/>
                <w:szCs w:val="24"/>
                <w:lang w:eastAsia="hr-HR"/>
              </w:rPr>
            </w:pPr>
          </w:p>
          <w:p w14:paraId="2D931AEA" w14:textId="77777777" w:rsidR="002F7FC8" w:rsidRPr="007D2571" w:rsidRDefault="002F7FC8" w:rsidP="002F7FC8">
            <w:pPr>
              <w:suppressAutoHyphens/>
              <w:autoSpaceDN w:val="0"/>
              <w:spacing w:after="0" w:line="240" w:lineRule="auto"/>
              <w:jc w:val="center"/>
              <w:rPr>
                <w:rFonts w:ascii="Arial" w:eastAsia="Times New Roman" w:hAnsi="Arial"/>
                <w:kern w:val="24"/>
                <w:sz w:val="24"/>
                <w:szCs w:val="24"/>
                <w:lang w:eastAsia="hr-HR"/>
              </w:rPr>
            </w:pPr>
            <w:r w:rsidRPr="007D2571">
              <w:rPr>
                <w:rFonts w:ascii="Arial" w:eastAsia="Times New Roman" w:hAnsi="Arial"/>
                <w:kern w:val="24"/>
                <w:sz w:val="24"/>
                <w:szCs w:val="24"/>
                <w:lang w:eastAsia="hr-HR"/>
              </w:rPr>
              <w:t>po potrebi</w:t>
            </w:r>
          </w:p>
          <w:p w14:paraId="7F7C47CA" w14:textId="77777777" w:rsidR="002F7FC8" w:rsidRPr="007D2571" w:rsidRDefault="002F7FC8" w:rsidP="002F7FC8">
            <w:pPr>
              <w:suppressAutoHyphens/>
              <w:autoSpaceDN w:val="0"/>
              <w:spacing w:after="0" w:line="240" w:lineRule="auto"/>
              <w:jc w:val="center"/>
              <w:rPr>
                <w:rFonts w:ascii="Arial" w:eastAsia="Times New Roman" w:hAnsi="Arial"/>
                <w:kern w:val="24"/>
                <w:sz w:val="24"/>
                <w:szCs w:val="24"/>
                <w:lang w:eastAsia="hr-HR"/>
              </w:rPr>
            </w:pPr>
            <w:r w:rsidRPr="007D2571">
              <w:rPr>
                <w:rFonts w:ascii="Arial" w:eastAsia="Times New Roman" w:hAnsi="Arial"/>
                <w:kern w:val="24"/>
                <w:sz w:val="24"/>
                <w:szCs w:val="24"/>
                <w:lang w:eastAsia="hr-HR"/>
              </w:rPr>
              <w:t>tijekom godine</w:t>
            </w:r>
          </w:p>
        </w:tc>
      </w:tr>
      <w:tr w:rsidR="00C84623" w:rsidRPr="007D2571" w14:paraId="131E27DC" w14:textId="77777777" w:rsidTr="002F7FC8">
        <w:trPr>
          <w:trHeight w:val="1106"/>
        </w:trPr>
        <w:tc>
          <w:tcPr>
            <w:tcW w:w="46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6A26D0D" w14:textId="77777777" w:rsidR="002F7FC8" w:rsidRPr="007D2571" w:rsidRDefault="002F7FC8" w:rsidP="002F7FC8">
            <w:pPr>
              <w:suppressAutoHyphens/>
              <w:autoSpaceDN w:val="0"/>
              <w:spacing w:after="0" w:line="240" w:lineRule="auto"/>
              <w:rPr>
                <w:rFonts w:ascii="Arial" w:hAnsi="Arial"/>
                <w:kern w:val="24"/>
                <w:sz w:val="24"/>
                <w:szCs w:val="24"/>
                <w:lang w:eastAsia="hr-HR"/>
              </w:rPr>
            </w:pPr>
            <w:r w:rsidRPr="007D2571">
              <w:rPr>
                <w:rFonts w:ascii="Arial" w:hAnsi="Arial"/>
                <w:kern w:val="24"/>
                <w:sz w:val="24"/>
                <w:szCs w:val="24"/>
                <w:lang w:eastAsia="hr-HR"/>
              </w:rPr>
              <w:t>Prijedlog radnika za dodjelu nagrada, priznanja</w:t>
            </w:r>
          </w:p>
          <w:p w14:paraId="103E6ABC" w14:textId="77777777" w:rsidR="002F7FC8" w:rsidRPr="007D2571" w:rsidRDefault="002F7FC8" w:rsidP="002F7FC8">
            <w:pPr>
              <w:suppressAutoHyphens/>
              <w:autoSpaceDN w:val="0"/>
              <w:spacing w:after="0" w:line="240" w:lineRule="auto"/>
              <w:rPr>
                <w:rFonts w:ascii="Arial" w:hAnsi="Arial"/>
                <w:kern w:val="24"/>
                <w:sz w:val="24"/>
                <w:szCs w:val="24"/>
                <w:lang w:eastAsia="hr-HR"/>
              </w:rPr>
            </w:pP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5916E10" w14:textId="77777777" w:rsidR="002F7FC8" w:rsidRPr="007D2571" w:rsidRDefault="002F7FC8" w:rsidP="002F7FC8">
            <w:pPr>
              <w:suppressAutoHyphens/>
              <w:autoSpaceDN w:val="0"/>
              <w:spacing w:after="0" w:line="240" w:lineRule="auto"/>
              <w:rPr>
                <w:rFonts w:ascii="Arial" w:eastAsia="Times New Roman" w:hAnsi="Arial" w:cs="Arial"/>
                <w:sz w:val="24"/>
                <w:szCs w:val="24"/>
                <w:lang w:eastAsia="hr-HR"/>
              </w:rPr>
            </w:pPr>
            <w:r w:rsidRPr="007D2571">
              <w:rPr>
                <w:rFonts w:ascii="Arial" w:hAnsi="Arial"/>
                <w:kern w:val="24"/>
                <w:sz w:val="24"/>
                <w:szCs w:val="24"/>
                <w:lang w:eastAsia="hr-HR"/>
              </w:rPr>
              <w:t>ravnatelj</w:t>
            </w:r>
          </w:p>
          <w:p w14:paraId="77382564" w14:textId="77777777" w:rsidR="002F7FC8" w:rsidRPr="007D2571" w:rsidRDefault="002F7FC8" w:rsidP="002F7FC8">
            <w:pPr>
              <w:suppressAutoHyphens/>
              <w:autoSpaceDN w:val="0"/>
              <w:spacing w:after="0" w:line="240" w:lineRule="auto"/>
              <w:rPr>
                <w:rFonts w:ascii="Arial" w:hAnsi="Arial"/>
                <w:kern w:val="24"/>
                <w:sz w:val="24"/>
                <w:szCs w:val="24"/>
                <w:lang w:eastAsia="hr-HR"/>
              </w:rPr>
            </w:pPr>
            <w:r w:rsidRPr="007D2571">
              <w:rPr>
                <w:rFonts w:ascii="Arial" w:hAnsi="Arial"/>
                <w:kern w:val="24"/>
                <w:sz w:val="24"/>
                <w:szCs w:val="24"/>
                <w:lang w:eastAsia="hr-HR"/>
              </w:rPr>
              <w:t>stručni suradnici i odgojitelji</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FFF5567" w14:textId="77777777" w:rsidR="002F7FC8" w:rsidRPr="007D2571" w:rsidRDefault="002F7FC8" w:rsidP="002F7FC8">
            <w:pPr>
              <w:suppressAutoHyphens/>
              <w:autoSpaceDN w:val="0"/>
              <w:spacing w:after="0" w:line="240" w:lineRule="auto"/>
              <w:jc w:val="center"/>
              <w:rPr>
                <w:rFonts w:ascii="Arial" w:eastAsia="Times New Roman" w:hAnsi="Arial"/>
                <w:kern w:val="24"/>
                <w:sz w:val="24"/>
                <w:szCs w:val="24"/>
                <w:lang w:eastAsia="hr-HR"/>
              </w:rPr>
            </w:pPr>
          </w:p>
          <w:p w14:paraId="417C35CC" w14:textId="77777777" w:rsidR="002F7FC8" w:rsidRPr="007D2571" w:rsidRDefault="002F7FC8" w:rsidP="002F7FC8">
            <w:pPr>
              <w:suppressAutoHyphens/>
              <w:autoSpaceDN w:val="0"/>
              <w:spacing w:after="0" w:line="240" w:lineRule="auto"/>
              <w:jc w:val="center"/>
              <w:rPr>
                <w:rFonts w:ascii="Arial" w:eastAsia="Times New Roman" w:hAnsi="Arial"/>
                <w:kern w:val="24"/>
                <w:sz w:val="24"/>
                <w:szCs w:val="24"/>
                <w:lang w:eastAsia="hr-HR"/>
              </w:rPr>
            </w:pPr>
            <w:r w:rsidRPr="007D2571">
              <w:rPr>
                <w:rFonts w:ascii="Arial" w:eastAsia="Times New Roman" w:hAnsi="Arial"/>
                <w:kern w:val="24"/>
                <w:sz w:val="24"/>
                <w:szCs w:val="24"/>
                <w:lang w:eastAsia="hr-HR"/>
              </w:rPr>
              <w:t>po potrebi</w:t>
            </w:r>
          </w:p>
          <w:p w14:paraId="5528A3BB" w14:textId="77777777" w:rsidR="002F7FC8" w:rsidRPr="007D2571" w:rsidRDefault="002F7FC8" w:rsidP="002F7FC8">
            <w:pPr>
              <w:suppressAutoHyphens/>
              <w:autoSpaceDN w:val="0"/>
              <w:spacing w:after="0" w:line="240" w:lineRule="auto"/>
              <w:jc w:val="center"/>
              <w:rPr>
                <w:rFonts w:ascii="Arial" w:eastAsia="Times New Roman" w:hAnsi="Arial"/>
                <w:kern w:val="24"/>
                <w:sz w:val="24"/>
                <w:szCs w:val="24"/>
                <w:lang w:eastAsia="hr-HR"/>
              </w:rPr>
            </w:pPr>
            <w:r w:rsidRPr="007D2571">
              <w:rPr>
                <w:rFonts w:ascii="Arial" w:eastAsia="Times New Roman" w:hAnsi="Arial"/>
                <w:kern w:val="24"/>
                <w:sz w:val="24"/>
                <w:szCs w:val="24"/>
                <w:lang w:eastAsia="hr-HR"/>
              </w:rPr>
              <w:t>tijekom godine</w:t>
            </w:r>
          </w:p>
        </w:tc>
      </w:tr>
      <w:tr w:rsidR="002F7FC8" w:rsidRPr="007D2571" w14:paraId="2765281E" w14:textId="77777777" w:rsidTr="002F7FC8">
        <w:trPr>
          <w:trHeight w:val="1106"/>
        </w:trPr>
        <w:tc>
          <w:tcPr>
            <w:tcW w:w="46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6EBDE1E" w14:textId="77777777" w:rsidR="002F7FC8" w:rsidRPr="007D2571" w:rsidRDefault="002F7FC8" w:rsidP="002F7FC8">
            <w:pPr>
              <w:suppressAutoHyphens/>
              <w:autoSpaceDN w:val="0"/>
              <w:spacing w:after="0" w:line="240" w:lineRule="auto"/>
              <w:rPr>
                <w:rFonts w:ascii="Arial" w:hAnsi="Arial"/>
                <w:kern w:val="24"/>
                <w:sz w:val="24"/>
                <w:szCs w:val="24"/>
                <w:lang w:eastAsia="hr-HR"/>
              </w:rPr>
            </w:pPr>
            <w:r w:rsidRPr="007D2571">
              <w:rPr>
                <w:rFonts w:ascii="Arial" w:hAnsi="Arial"/>
                <w:kern w:val="24"/>
                <w:sz w:val="24"/>
                <w:szCs w:val="24"/>
                <w:lang w:eastAsia="hr-HR"/>
              </w:rPr>
              <w:t>Prijedlog napredovanja u struci/ stjecanje položajnih zvanja odgojno-obrazovnih djelatnika</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1B4EB68" w14:textId="77777777" w:rsidR="002F7FC8" w:rsidRPr="007D2571" w:rsidRDefault="002F7FC8" w:rsidP="002F7FC8">
            <w:pPr>
              <w:suppressAutoHyphens/>
              <w:autoSpaceDN w:val="0"/>
              <w:spacing w:after="0" w:line="240" w:lineRule="auto"/>
              <w:rPr>
                <w:rFonts w:ascii="Arial" w:eastAsia="Times New Roman" w:hAnsi="Arial" w:cs="Arial"/>
                <w:sz w:val="24"/>
                <w:szCs w:val="24"/>
                <w:lang w:eastAsia="hr-HR"/>
              </w:rPr>
            </w:pPr>
            <w:r w:rsidRPr="007D2571">
              <w:rPr>
                <w:rFonts w:ascii="Arial" w:hAnsi="Arial"/>
                <w:kern w:val="24"/>
                <w:sz w:val="24"/>
                <w:szCs w:val="24"/>
                <w:lang w:eastAsia="hr-HR"/>
              </w:rPr>
              <w:t>ravnatelj</w:t>
            </w:r>
          </w:p>
          <w:p w14:paraId="34B7CBB3" w14:textId="77777777" w:rsidR="002F7FC8" w:rsidRPr="007D2571" w:rsidRDefault="002F7FC8" w:rsidP="002F7FC8">
            <w:pPr>
              <w:suppressAutoHyphens/>
              <w:autoSpaceDN w:val="0"/>
              <w:spacing w:after="0" w:line="240" w:lineRule="auto"/>
              <w:rPr>
                <w:rFonts w:ascii="Arial" w:hAnsi="Arial"/>
                <w:kern w:val="24"/>
                <w:sz w:val="24"/>
                <w:szCs w:val="24"/>
                <w:lang w:eastAsia="hr-HR"/>
              </w:rPr>
            </w:pPr>
            <w:r w:rsidRPr="007D2571">
              <w:rPr>
                <w:rFonts w:ascii="Arial" w:hAnsi="Arial"/>
                <w:kern w:val="24"/>
                <w:sz w:val="24"/>
                <w:szCs w:val="24"/>
                <w:lang w:eastAsia="hr-HR"/>
              </w:rPr>
              <w:t>stručni suradnici i odgojitelji</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A0E607B" w14:textId="77777777" w:rsidR="002F7FC8" w:rsidRPr="007D2571" w:rsidRDefault="002F7FC8" w:rsidP="002F7FC8">
            <w:pPr>
              <w:suppressAutoHyphens/>
              <w:autoSpaceDN w:val="0"/>
              <w:spacing w:after="0" w:line="240" w:lineRule="auto"/>
              <w:jc w:val="center"/>
              <w:rPr>
                <w:rFonts w:ascii="Arial" w:eastAsia="Times New Roman" w:hAnsi="Arial"/>
                <w:kern w:val="24"/>
                <w:sz w:val="24"/>
                <w:szCs w:val="24"/>
                <w:lang w:eastAsia="hr-HR"/>
              </w:rPr>
            </w:pPr>
          </w:p>
          <w:p w14:paraId="649808FA" w14:textId="77777777" w:rsidR="002F7FC8" w:rsidRPr="007D2571" w:rsidRDefault="002F7FC8" w:rsidP="002F7FC8">
            <w:pPr>
              <w:suppressAutoHyphens/>
              <w:autoSpaceDN w:val="0"/>
              <w:spacing w:after="0" w:line="240" w:lineRule="auto"/>
              <w:jc w:val="center"/>
              <w:rPr>
                <w:rFonts w:ascii="Arial" w:eastAsia="Times New Roman" w:hAnsi="Arial"/>
                <w:kern w:val="24"/>
                <w:sz w:val="24"/>
                <w:szCs w:val="24"/>
                <w:lang w:eastAsia="hr-HR"/>
              </w:rPr>
            </w:pPr>
            <w:r w:rsidRPr="007D2571">
              <w:rPr>
                <w:rFonts w:ascii="Arial" w:eastAsia="Times New Roman" w:hAnsi="Arial"/>
                <w:kern w:val="24"/>
                <w:sz w:val="24"/>
                <w:szCs w:val="24"/>
                <w:lang w:eastAsia="hr-HR"/>
              </w:rPr>
              <w:t>po potrebi</w:t>
            </w:r>
          </w:p>
          <w:p w14:paraId="379D44CC" w14:textId="77777777" w:rsidR="002F7FC8" w:rsidRPr="007D2571" w:rsidRDefault="002F7FC8" w:rsidP="002F7FC8">
            <w:pPr>
              <w:suppressAutoHyphens/>
              <w:autoSpaceDN w:val="0"/>
              <w:spacing w:after="0" w:line="240" w:lineRule="auto"/>
              <w:jc w:val="center"/>
              <w:rPr>
                <w:rFonts w:ascii="Arial" w:eastAsia="Times New Roman" w:hAnsi="Arial"/>
                <w:kern w:val="24"/>
                <w:sz w:val="24"/>
                <w:szCs w:val="24"/>
                <w:lang w:eastAsia="hr-HR"/>
              </w:rPr>
            </w:pPr>
            <w:r w:rsidRPr="007D2571">
              <w:rPr>
                <w:rFonts w:ascii="Arial" w:eastAsia="Times New Roman" w:hAnsi="Arial"/>
                <w:kern w:val="24"/>
                <w:sz w:val="24"/>
                <w:szCs w:val="24"/>
                <w:lang w:eastAsia="hr-HR"/>
              </w:rPr>
              <w:t>tijekom godine</w:t>
            </w:r>
          </w:p>
        </w:tc>
      </w:tr>
    </w:tbl>
    <w:p w14:paraId="6EC0D0DA" w14:textId="77777777" w:rsidR="002F7FC8" w:rsidRPr="00C84623" w:rsidRDefault="002F7FC8" w:rsidP="002F7FC8">
      <w:pPr>
        <w:rPr>
          <w:color w:val="FF0000"/>
        </w:rPr>
      </w:pPr>
    </w:p>
    <w:p w14:paraId="76191FBF" w14:textId="77777777" w:rsidR="00521960" w:rsidRPr="007D2571" w:rsidRDefault="00113A85" w:rsidP="005103E9">
      <w:pPr>
        <w:rPr>
          <w:rFonts w:ascii="Arial" w:hAnsi="Arial" w:cs="Arial"/>
          <w:b/>
          <w:sz w:val="24"/>
          <w:szCs w:val="24"/>
          <w:lang w:val="en-GB"/>
        </w:rPr>
      </w:pPr>
      <w:r w:rsidRPr="007D2571">
        <w:rPr>
          <w:rFonts w:ascii="Arial" w:hAnsi="Arial" w:cs="Arial"/>
          <w:b/>
          <w:sz w:val="24"/>
          <w:szCs w:val="24"/>
          <w:lang w:val="en-GB"/>
        </w:rPr>
        <w:t>PLAN I PROGRAM RADA UPRAVNOG VIJEĆA</w:t>
      </w:r>
    </w:p>
    <w:tbl>
      <w:tblPr>
        <w:tblStyle w:val="TableGrid"/>
        <w:tblW w:w="0" w:type="auto"/>
        <w:tblLook w:val="04A0" w:firstRow="1" w:lastRow="0" w:firstColumn="1" w:lastColumn="0" w:noHBand="0" w:noVBand="1"/>
      </w:tblPr>
      <w:tblGrid>
        <w:gridCol w:w="6516"/>
        <w:gridCol w:w="2546"/>
      </w:tblGrid>
      <w:tr w:rsidR="00C84623" w:rsidRPr="007D2571" w14:paraId="489C721C" w14:textId="77777777" w:rsidTr="004164A5">
        <w:tc>
          <w:tcPr>
            <w:tcW w:w="6516" w:type="dxa"/>
            <w:shd w:val="clear" w:color="auto" w:fill="DECEDD"/>
          </w:tcPr>
          <w:p w14:paraId="3CE3D999" w14:textId="77777777" w:rsidR="002F7FC8" w:rsidRPr="007D2571" w:rsidRDefault="002F7FC8" w:rsidP="002F7FC8">
            <w:pPr>
              <w:spacing w:line="276" w:lineRule="auto"/>
              <w:rPr>
                <w:rFonts w:ascii="Arial" w:hAnsi="Arial" w:cs="Arial"/>
                <w:b/>
                <w:sz w:val="24"/>
                <w:szCs w:val="24"/>
              </w:rPr>
            </w:pPr>
            <w:r w:rsidRPr="007D2571">
              <w:rPr>
                <w:rFonts w:ascii="Arial" w:hAnsi="Arial" w:cs="Arial"/>
                <w:b/>
                <w:sz w:val="24"/>
                <w:szCs w:val="24"/>
              </w:rPr>
              <w:t>Programski sadržaji</w:t>
            </w:r>
          </w:p>
          <w:p w14:paraId="0C1F9C20" w14:textId="77777777" w:rsidR="002F7FC8" w:rsidRPr="007D2571" w:rsidRDefault="002F7FC8" w:rsidP="002F7FC8">
            <w:pPr>
              <w:spacing w:line="276" w:lineRule="auto"/>
              <w:rPr>
                <w:rFonts w:ascii="Arial" w:hAnsi="Arial" w:cs="Arial"/>
                <w:b/>
                <w:sz w:val="24"/>
                <w:szCs w:val="24"/>
              </w:rPr>
            </w:pPr>
          </w:p>
        </w:tc>
        <w:tc>
          <w:tcPr>
            <w:tcW w:w="2546" w:type="dxa"/>
            <w:shd w:val="clear" w:color="auto" w:fill="DECEDD"/>
          </w:tcPr>
          <w:p w14:paraId="33B52D6D" w14:textId="77777777" w:rsidR="002F7FC8" w:rsidRPr="007D2571" w:rsidRDefault="002F7FC8" w:rsidP="002F7FC8">
            <w:pPr>
              <w:spacing w:line="276" w:lineRule="auto"/>
              <w:rPr>
                <w:rFonts w:ascii="Arial" w:hAnsi="Arial" w:cs="Arial"/>
                <w:b/>
                <w:sz w:val="24"/>
                <w:szCs w:val="24"/>
              </w:rPr>
            </w:pPr>
            <w:r w:rsidRPr="007D2571">
              <w:rPr>
                <w:rFonts w:ascii="Arial" w:hAnsi="Arial" w:cs="Arial"/>
                <w:b/>
                <w:sz w:val="24"/>
                <w:szCs w:val="24"/>
              </w:rPr>
              <w:t>Vrijeme realizacije</w:t>
            </w:r>
          </w:p>
        </w:tc>
      </w:tr>
      <w:tr w:rsidR="00C84623" w:rsidRPr="007D2571" w14:paraId="694E095C" w14:textId="77777777" w:rsidTr="002F7FC8">
        <w:tc>
          <w:tcPr>
            <w:tcW w:w="6516" w:type="dxa"/>
          </w:tcPr>
          <w:p w14:paraId="34D268E6" w14:textId="77777777" w:rsidR="002F7FC8" w:rsidRPr="007D2571" w:rsidRDefault="002F7FC8" w:rsidP="005B4F98">
            <w:pPr>
              <w:pStyle w:val="ListParagraph"/>
              <w:numPr>
                <w:ilvl w:val="0"/>
                <w:numId w:val="255"/>
              </w:numPr>
              <w:spacing w:line="276" w:lineRule="auto"/>
              <w:rPr>
                <w:rFonts w:ascii="Arial" w:hAnsi="Arial" w:cs="Arial"/>
              </w:rPr>
            </w:pPr>
            <w:r w:rsidRPr="007D2571">
              <w:rPr>
                <w:rFonts w:ascii="Arial" w:hAnsi="Arial" w:cs="Arial"/>
              </w:rPr>
              <w:t>donosi opće akte odnosno njihove izmjene i dopune</w:t>
            </w:r>
          </w:p>
        </w:tc>
        <w:tc>
          <w:tcPr>
            <w:tcW w:w="2546" w:type="dxa"/>
          </w:tcPr>
          <w:p w14:paraId="070F1966" w14:textId="77777777" w:rsidR="002F7FC8" w:rsidRPr="007D2571" w:rsidRDefault="002F7FC8" w:rsidP="002F7FC8">
            <w:pPr>
              <w:spacing w:line="276" w:lineRule="auto"/>
              <w:rPr>
                <w:rFonts w:ascii="Arial" w:hAnsi="Arial" w:cs="Arial"/>
                <w:sz w:val="24"/>
                <w:szCs w:val="24"/>
              </w:rPr>
            </w:pPr>
            <w:r w:rsidRPr="007D2571">
              <w:rPr>
                <w:rFonts w:ascii="Arial" w:hAnsi="Arial" w:cs="Arial"/>
                <w:sz w:val="24"/>
                <w:szCs w:val="24"/>
              </w:rPr>
              <w:t>prema potrebi</w:t>
            </w:r>
          </w:p>
        </w:tc>
      </w:tr>
      <w:tr w:rsidR="00C84623" w:rsidRPr="007D2571" w14:paraId="4DFFAD28" w14:textId="77777777" w:rsidTr="002F7FC8">
        <w:tc>
          <w:tcPr>
            <w:tcW w:w="6516" w:type="dxa"/>
          </w:tcPr>
          <w:p w14:paraId="71CA0E2C" w14:textId="77777777" w:rsidR="002F7FC8" w:rsidRPr="007D2571" w:rsidRDefault="002F7FC8" w:rsidP="005B4F98">
            <w:pPr>
              <w:pStyle w:val="ListParagraph"/>
              <w:numPr>
                <w:ilvl w:val="0"/>
                <w:numId w:val="255"/>
              </w:numPr>
              <w:spacing w:line="276" w:lineRule="auto"/>
              <w:rPr>
                <w:rFonts w:ascii="Arial" w:hAnsi="Arial" w:cs="Arial"/>
              </w:rPr>
            </w:pPr>
            <w:r w:rsidRPr="007D2571">
              <w:rPr>
                <w:rFonts w:ascii="Arial" w:hAnsi="Arial" w:cs="Arial"/>
              </w:rPr>
              <w:t>donosi Kurikulum Ustanove, na prijedlog ravnatelja</w:t>
            </w:r>
          </w:p>
        </w:tc>
        <w:tc>
          <w:tcPr>
            <w:tcW w:w="2546" w:type="dxa"/>
          </w:tcPr>
          <w:p w14:paraId="6F8EA292" w14:textId="77777777" w:rsidR="002F7FC8" w:rsidRPr="007D2571" w:rsidRDefault="002F7FC8" w:rsidP="002F7FC8">
            <w:pPr>
              <w:spacing w:line="276" w:lineRule="auto"/>
              <w:rPr>
                <w:rFonts w:ascii="Arial" w:hAnsi="Arial" w:cs="Arial"/>
                <w:sz w:val="24"/>
                <w:szCs w:val="24"/>
              </w:rPr>
            </w:pPr>
            <w:r w:rsidRPr="007D2571">
              <w:rPr>
                <w:rFonts w:ascii="Arial" w:hAnsi="Arial" w:cs="Arial"/>
                <w:sz w:val="24"/>
                <w:szCs w:val="24"/>
              </w:rPr>
              <w:t>rujan</w:t>
            </w:r>
          </w:p>
        </w:tc>
      </w:tr>
      <w:tr w:rsidR="00C84623" w:rsidRPr="007D2571" w14:paraId="64C9D794" w14:textId="77777777" w:rsidTr="002F7FC8">
        <w:tc>
          <w:tcPr>
            <w:tcW w:w="6516" w:type="dxa"/>
          </w:tcPr>
          <w:p w14:paraId="64A2A395" w14:textId="77777777" w:rsidR="002F7FC8" w:rsidRPr="007D2571" w:rsidRDefault="002F7FC8" w:rsidP="005B4F98">
            <w:pPr>
              <w:pStyle w:val="ListParagraph"/>
              <w:numPr>
                <w:ilvl w:val="0"/>
                <w:numId w:val="255"/>
              </w:numPr>
              <w:spacing w:line="276" w:lineRule="auto"/>
              <w:rPr>
                <w:rFonts w:ascii="Arial" w:hAnsi="Arial" w:cs="Arial"/>
              </w:rPr>
            </w:pPr>
            <w:r w:rsidRPr="007D2571">
              <w:rPr>
                <w:rFonts w:ascii="Arial" w:hAnsi="Arial" w:cs="Arial"/>
              </w:rPr>
              <w:t>donosi Godišnji plan i program rada Ustanove, na prijedlog ravnatelja</w:t>
            </w:r>
          </w:p>
        </w:tc>
        <w:tc>
          <w:tcPr>
            <w:tcW w:w="2546" w:type="dxa"/>
          </w:tcPr>
          <w:p w14:paraId="4E6A72FB" w14:textId="77777777" w:rsidR="002F7FC8" w:rsidRPr="007D2571" w:rsidRDefault="002F7FC8" w:rsidP="002F7FC8">
            <w:pPr>
              <w:spacing w:line="276" w:lineRule="auto"/>
              <w:rPr>
                <w:rFonts w:ascii="Arial" w:hAnsi="Arial" w:cs="Arial"/>
                <w:sz w:val="24"/>
                <w:szCs w:val="24"/>
              </w:rPr>
            </w:pPr>
            <w:r w:rsidRPr="007D2571">
              <w:rPr>
                <w:rFonts w:ascii="Arial" w:hAnsi="Arial" w:cs="Arial"/>
                <w:sz w:val="24"/>
                <w:szCs w:val="24"/>
              </w:rPr>
              <w:t>rujan</w:t>
            </w:r>
          </w:p>
        </w:tc>
      </w:tr>
      <w:tr w:rsidR="00C84623" w:rsidRPr="007D2571" w14:paraId="264DD72C" w14:textId="77777777" w:rsidTr="002F7FC8">
        <w:tc>
          <w:tcPr>
            <w:tcW w:w="6516" w:type="dxa"/>
          </w:tcPr>
          <w:p w14:paraId="2E604526" w14:textId="77777777" w:rsidR="002F7FC8" w:rsidRPr="007D2571" w:rsidRDefault="002F7FC8" w:rsidP="005B4F98">
            <w:pPr>
              <w:pStyle w:val="ListParagraph"/>
              <w:numPr>
                <w:ilvl w:val="0"/>
                <w:numId w:val="255"/>
              </w:numPr>
              <w:spacing w:line="276" w:lineRule="auto"/>
              <w:rPr>
                <w:rFonts w:ascii="Arial" w:hAnsi="Arial" w:cs="Arial"/>
              </w:rPr>
            </w:pPr>
            <w:r w:rsidRPr="007D2571">
              <w:rPr>
                <w:rFonts w:ascii="Arial" w:hAnsi="Arial" w:cs="Arial"/>
              </w:rPr>
              <w:t>donosi Financijski plan, na prijedlog ravnatelja</w:t>
            </w:r>
          </w:p>
        </w:tc>
        <w:tc>
          <w:tcPr>
            <w:tcW w:w="2546" w:type="dxa"/>
          </w:tcPr>
          <w:p w14:paraId="3E498A5D" w14:textId="77777777" w:rsidR="002F7FC8" w:rsidRPr="007D2571" w:rsidRDefault="002F7FC8" w:rsidP="002F7FC8">
            <w:pPr>
              <w:spacing w:line="276" w:lineRule="auto"/>
              <w:rPr>
                <w:rFonts w:ascii="Arial" w:hAnsi="Arial" w:cs="Arial"/>
                <w:sz w:val="24"/>
                <w:szCs w:val="24"/>
              </w:rPr>
            </w:pPr>
            <w:r w:rsidRPr="007D2571">
              <w:rPr>
                <w:rFonts w:ascii="Arial" w:hAnsi="Arial" w:cs="Arial"/>
                <w:sz w:val="24"/>
                <w:szCs w:val="24"/>
              </w:rPr>
              <w:t>prosinac</w:t>
            </w:r>
          </w:p>
        </w:tc>
      </w:tr>
      <w:tr w:rsidR="00C84623" w:rsidRPr="007D2571" w14:paraId="26464E5F" w14:textId="77777777" w:rsidTr="002F7FC8">
        <w:tc>
          <w:tcPr>
            <w:tcW w:w="6516" w:type="dxa"/>
          </w:tcPr>
          <w:p w14:paraId="13446E1B" w14:textId="77777777" w:rsidR="002F7FC8" w:rsidRPr="007D2571" w:rsidRDefault="002F7FC8" w:rsidP="005B4F98">
            <w:pPr>
              <w:pStyle w:val="ListParagraph"/>
              <w:numPr>
                <w:ilvl w:val="0"/>
                <w:numId w:val="255"/>
              </w:numPr>
              <w:spacing w:line="276" w:lineRule="auto"/>
              <w:rPr>
                <w:rFonts w:ascii="Arial" w:hAnsi="Arial" w:cs="Arial"/>
              </w:rPr>
            </w:pPr>
            <w:r w:rsidRPr="007D2571">
              <w:rPr>
                <w:rFonts w:ascii="Arial" w:hAnsi="Arial" w:cs="Arial"/>
              </w:rPr>
              <w:t>donosi Izmjene i dopune finacijskog plana</w:t>
            </w:r>
          </w:p>
        </w:tc>
        <w:tc>
          <w:tcPr>
            <w:tcW w:w="2546" w:type="dxa"/>
          </w:tcPr>
          <w:p w14:paraId="4340C159" w14:textId="77777777" w:rsidR="002F7FC8" w:rsidRPr="007D2571" w:rsidRDefault="002F7FC8" w:rsidP="002F7FC8">
            <w:pPr>
              <w:spacing w:line="276" w:lineRule="auto"/>
              <w:rPr>
                <w:rFonts w:ascii="Arial" w:hAnsi="Arial" w:cs="Arial"/>
                <w:sz w:val="24"/>
                <w:szCs w:val="24"/>
              </w:rPr>
            </w:pPr>
            <w:r w:rsidRPr="007D2571">
              <w:rPr>
                <w:rFonts w:ascii="Arial" w:hAnsi="Arial" w:cs="Arial"/>
                <w:sz w:val="24"/>
                <w:szCs w:val="24"/>
              </w:rPr>
              <w:t>tijekom godine</w:t>
            </w:r>
          </w:p>
        </w:tc>
      </w:tr>
      <w:tr w:rsidR="00C84623" w:rsidRPr="007D2571" w14:paraId="61E020C7" w14:textId="77777777" w:rsidTr="002F7FC8">
        <w:tc>
          <w:tcPr>
            <w:tcW w:w="6516" w:type="dxa"/>
          </w:tcPr>
          <w:p w14:paraId="72396096" w14:textId="77777777" w:rsidR="002F7FC8" w:rsidRPr="007D2571" w:rsidRDefault="002F7FC8" w:rsidP="005B4F98">
            <w:pPr>
              <w:pStyle w:val="ListParagraph"/>
              <w:numPr>
                <w:ilvl w:val="0"/>
                <w:numId w:val="255"/>
              </w:numPr>
              <w:spacing w:line="276" w:lineRule="auto"/>
              <w:rPr>
                <w:rFonts w:ascii="Arial" w:hAnsi="Arial" w:cs="Arial"/>
              </w:rPr>
            </w:pPr>
            <w:r w:rsidRPr="007D2571">
              <w:rPr>
                <w:rFonts w:ascii="Arial" w:hAnsi="Arial" w:cs="Arial"/>
              </w:rPr>
              <w:t>donosi Godišnji izvještaj o izvršenju financijskog plana</w:t>
            </w:r>
          </w:p>
        </w:tc>
        <w:tc>
          <w:tcPr>
            <w:tcW w:w="2546" w:type="dxa"/>
          </w:tcPr>
          <w:p w14:paraId="1E3B3EAC" w14:textId="77777777" w:rsidR="002F7FC8" w:rsidRPr="007D2571" w:rsidRDefault="002F7FC8" w:rsidP="002F7FC8">
            <w:pPr>
              <w:spacing w:line="276" w:lineRule="auto"/>
              <w:rPr>
                <w:rFonts w:ascii="Arial" w:hAnsi="Arial" w:cs="Arial"/>
                <w:sz w:val="24"/>
                <w:szCs w:val="24"/>
              </w:rPr>
            </w:pPr>
            <w:r w:rsidRPr="007D2571">
              <w:rPr>
                <w:rFonts w:ascii="Arial" w:hAnsi="Arial" w:cs="Arial"/>
                <w:sz w:val="24"/>
                <w:szCs w:val="24"/>
              </w:rPr>
              <w:t>siječanj</w:t>
            </w:r>
          </w:p>
        </w:tc>
      </w:tr>
      <w:tr w:rsidR="00C84623" w:rsidRPr="007D2571" w14:paraId="63D8A44A" w14:textId="77777777" w:rsidTr="002F7FC8">
        <w:tc>
          <w:tcPr>
            <w:tcW w:w="6516" w:type="dxa"/>
          </w:tcPr>
          <w:p w14:paraId="6E565964" w14:textId="77777777" w:rsidR="002F7FC8" w:rsidRPr="007D2571" w:rsidRDefault="002F7FC8" w:rsidP="005B4F98">
            <w:pPr>
              <w:pStyle w:val="ListParagraph"/>
              <w:numPr>
                <w:ilvl w:val="0"/>
                <w:numId w:val="255"/>
              </w:numPr>
              <w:spacing w:line="276" w:lineRule="auto"/>
              <w:rPr>
                <w:rFonts w:ascii="Arial" w:hAnsi="Arial" w:cs="Arial"/>
              </w:rPr>
            </w:pPr>
            <w:r w:rsidRPr="007D2571">
              <w:rPr>
                <w:rFonts w:ascii="Arial" w:hAnsi="Arial" w:cs="Arial"/>
              </w:rPr>
              <w:t>razmatra Izvješće o realizaciji godišnjeg plana i programa rada za prethodnu pedagošku godinu</w:t>
            </w:r>
          </w:p>
        </w:tc>
        <w:tc>
          <w:tcPr>
            <w:tcW w:w="2546" w:type="dxa"/>
          </w:tcPr>
          <w:p w14:paraId="01B04F23" w14:textId="77777777" w:rsidR="002F7FC8" w:rsidRPr="007D2571" w:rsidRDefault="002F7FC8" w:rsidP="002F7FC8">
            <w:pPr>
              <w:spacing w:line="276" w:lineRule="auto"/>
              <w:rPr>
                <w:rFonts w:ascii="Arial" w:hAnsi="Arial" w:cs="Arial"/>
                <w:sz w:val="24"/>
                <w:szCs w:val="24"/>
              </w:rPr>
            </w:pPr>
            <w:r w:rsidRPr="007D2571">
              <w:rPr>
                <w:rFonts w:ascii="Arial" w:hAnsi="Arial" w:cs="Arial"/>
                <w:sz w:val="24"/>
                <w:szCs w:val="24"/>
              </w:rPr>
              <w:t>kolovoz</w:t>
            </w:r>
          </w:p>
        </w:tc>
      </w:tr>
      <w:tr w:rsidR="00C84623" w:rsidRPr="007D2571" w14:paraId="59B8736B" w14:textId="77777777" w:rsidTr="002F7FC8">
        <w:tc>
          <w:tcPr>
            <w:tcW w:w="6516" w:type="dxa"/>
          </w:tcPr>
          <w:p w14:paraId="09239C08" w14:textId="77777777" w:rsidR="002F7FC8" w:rsidRPr="007D2571" w:rsidRDefault="002F7FC8" w:rsidP="005B4F98">
            <w:pPr>
              <w:pStyle w:val="ListParagraph"/>
              <w:numPr>
                <w:ilvl w:val="0"/>
                <w:numId w:val="255"/>
              </w:numPr>
              <w:spacing w:line="276" w:lineRule="auto"/>
              <w:rPr>
                <w:rFonts w:ascii="Arial" w:hAnsi="Arial" w:cs="Arial"/>
              </w:rPr>
            </w:pPr>
            <w:r w:rsidRPr="007D2571">
              <w:rPr>
                <w:rFonts w:ascii="Arial" w:hAnsi="Arial" w:cs="Arial"/>
              </w:rPr>
              <w:t>donosi i razmatra druge izvještaje sukladno propisima</w:t>
            </w:r>
          </w:p>
        </w:tc>
        <w:tc>
          <w:tcPr>
            <w:tcW w:w="2546" w:type="dxa"/>
          </w:tcPr>
          <w:p w14:paraId="36258DAA" w14:textId="77777777" w:rsidR="002F7FC8" w:rsidRPr="007D2571" w:rsidRDefault="002F7FC8" w:rsidP="002F7FC8">
            <w:pPr>
              <w:spacing w:line="276" w:lineRule="auto"/>
              <w:rPr>
                <w:rFonts w:ascii="Arial" w:hAnsi="Arial" w:cs="Arial"/>
                <w:sz w:val="24"/>
                <w:szCs w:val="24"/>
              </w:rPr>
            </w:pPr>
            <w:r w:rsidRPr="007D2571">
              <w:rPr>
                <w:rFonts w:ascii="Arial" w:hAnsi="Arial" w:cs="Arial"/>
                <w:sz w:val="24"/>
                <w:szCs w:val="24"/>
              </w:rPr>
              <w:t>travanj, srpanj</w:t>
            </w:r>
          </w:p>
        </w:tc>
      </w:tr>
      <w:tr w:rsidR="00C84623" w:rsidRPr="007D2571" w14:paraId="7E913E75" w14:textId="77777777" w:rsidTr="002F7FC8">
        <w:tc>
          <w:tcPr>
            <w:tcW w:w="6516" w:type="dxa"/>
          </w:tcPr>
          <w:p w14:paraId="1430C6B6" w14:textId="77777777" w:rsidR="002F7FC8" w:rsidRPr="007D2571" w:rsidRDefault="002F7FC8" w:rsidP="005B4F98">
            <w:pPr>
              <w:pStyle w:val="ListParagraph"/>
              <w:numPr>
                <w:ilvl w:val="0"/>
                <w:numId w:val="255"/>
              </w:numPr>
              <w:spacing w:line="276" w:lineRule="auto"/>
              <w:rPr>
                <w:rFonts w:ascii="Arial" w:hAnsi="Arial" w:cs="Arial"/>
              </w:rPr>
            </w:pPr>
            <w:r w:rsidRPr="007D2571">
              <w:rPr>
                <w:rFonts w:ascii="Arial" w:hAnsi="Arial" w:cs="Arial"/>
              </w:rPr>
              <w:t>donosi Godišnji plan nabave, na prijedlog ravnatelja</w:t>
            </w:r>
          </w:p>
        </w:tc>
        <w:tc>
          <w:tcPr>
            <w:tcW w:w="2546" w:type="dxa"/>
          </w:tcPr>
          <w:p w14:paraId="2E43EABE" w14:textId="77777777" w:rsidR="002F7FC8" w:rsidRPr="007D2571" w:rsidRDefault="002F7FC8" w:rsidP="002F7FC8">
            <w:pPr>
              <w:spacing w:line="276" w:lineRule="auto"/>
              <w:rPr>
                <w:rFonts w:ascii="Arial" w:hAnsi="Arial" w:cs="Arial"/>
                <w:sz w:val="24"/>
                <w:szCs w:val="24"/>
              </w:rPr>
            </w:pPr>
            <w:r w:rsidRPr="007D2571">
              <w:rPr>
                <w:rFonts w:ascii="Arial" w:hAnsi="Arial" w:cs="Arial"/>
                <w:sz w:val="24"/>
                <w:szCs w:val="24"/>
              </w:rPr>
              <w:t>listopad/prema potrebi</w:t>
            </w:r>
          </w:p>
        </w:tc>
      </w:tr>
      <w:tr w:rsidR="00C84623" w:rsidRPr="007D2571" w14:paraId="4D58BF29" w14:textId="77777777" w:rsidTr="002F7FC8">
        <w:tc>
          <w:tcPr>
            <w:tcW w:w="6516" w:type="dxa"/>
          </w:tcPr>
          <w:p w14:paraId="2515FAA1" w14:textId="77777777" w:rsidR="002F7FC8" w:rsidRPr="007D2571" w:rsidRDefault="002F7FC8" w:rsidP="005B4F98">
            <w:pPr>
              <w:pStyle w:val="ListParagraph"/>
              <w:numPr>
                <w:ilvl w:val="0"/>
                <w:numId w:val="255"/>
              </w:numPr>
              <w:spacing w:line="276" w:lineRule="auto"/>
              <w:rPr>
                <w:rFonts w:ascii="Arial" w:hAnsi="Arial" w:cs="Arial"/>
              </w:rPr>
            </w:pPr>
            <w:r w:rsidRPr="007D2571">
              <w:rPr>
                <w:rFonts w:ascii="Arial" w:hAnsi="Arial" w:cs="Arial"/>
              </w:rPr>
              <w:t>predlaže Gradskom vijeću imenovanje i razrješenje ravnatelja</w:t>
            </w:r>
          </w:p>
        </w:tc>
        <w:tc>
          <w:tcPr>
            <w:tcW w:w="2546" w:type="dxa"/>
          </w:tcPr>
          <w:p w14:paraId="573CAA29" w14:textId="77777777" w:rsidR="002F7FC8" w:rsidRPr="007D2571" w:rsidRDefault="002F7FC8" w:rsidP="002F7FC8">
            <w:pPr>
              <w:spacing w:line="276" w:lineRule="auto"/>
              <w:rPr>
                <w:rFonts w:ascii="Arial" w:hAnsi="Arial" w:cs="Arial"/>
                <w:sz w:val="24"/>
                <w:szCs w:val="24"/>
              </w:rPr>
            </w:pPr>
            <w:r w:rsidRPr="007D2571">
              <w:rPr>
                <w:rFonts w:ascii="Arial" w:hAnsi="Arial" w:cs="Arial"/>
                <w:sz w:val="24"/>
                <w:szCs w:val="24"/>
              </w:rPr>
              <w:t>prema potrebi</w:t>
            </w:r>
          </w:p>
        </w:tc>
      </w:tr>
      <w:tr w:rsidR="00C84623" w:rsidRPr="007D2571" w14:paraId="152D4B04" w14:textId="77777777" w:rsidTr="002F7FC8">
        <w:tc>
          <w:tcPr>
            <w:tcW w:w="6516" w:type="dxa"/>
          </w:tcPr>
          <w:p w14:paraId="60AA60AF" w14:textId="77777777" w:rsidR="002F7FC8" w:rsidRPr="007D2571" w:rsidRDefault="002F7FC8" w:rsidP="005B4F98">
            <w:pPr>
              <w:pStyle w:val="ListParagraph"/>
              <w:numPr>
                <w:ilvl w:val="0"/>
                <w:numId w:val="255"/>
              </w:numPr>
              <w:spacing w:line="276" w:lineRule="auto"/>
              <w:rPr>
                <w:rFonts w:ascii="Arial" w:hAnsi="Arial" w:cs="Arial"/>
              </w:rPr>
            </w:pPr>
            <w:r w:rsidRPr="007D2571">
              <w:rPr>
                <w:rFonts w:ascii="Arial" w:hAnsi="Arial" w:cs="Arial"/>
              </w:rPr>
              <w:lastRenderedPageBreak/>
              <w:t>predlaže Gradskom vijeću statusne promjene te promjenu naziva i sjedišta Ustanove</w:t>
            </w:r>
          </w:p>
        </w:tc>
        <w:tc>
          <w:tcPr>
            <w:tcW w:w="2546" w:type="dxa"/>
          </w:tcPr>
          <w:p w14:paraId="034BFCC9" w14:textId="77777777" w:rsidR="002F7FC8" w:rsidRPr="007D2571" w:rsidRDefault="002F7FC8" w:rsidP="002F7FC8">
            <w:pPr>
              <w:spacing w:line="276" w:lineRule="auto"/>
              <w:rPr>
                <w:rFonts w:ascii="Arial" w:hAnsi="Arial" w:cs="Arial"/>
                <w:sz w:val="24"/>
                <w:szCs w:val="24"/>
              </w:rPr>
            </w:pPr>
            <w:r w:rsidRPr="007D2571">
              <w:rPr>
                <w:rFonts w:ascii="Arial" w:hAnsi="Arial" w:cs="Arial"/>
                <w:sz w:val="24"/>
                <w:szCs w:val="24"/>
              </w:rPr>
              <w:t>prosinac, siječanj</w:t>
            </w:r>
          </w:p>
        </w:tc>
      </w:tr>
      <w:tr w:rsidR="00C84623" w:rsidRPr="007D2571" w14:paraId="32814FA9" w14:textId="77777777" w:rsidTr="002F7FC8">
        <w:tc>
          <w:tcPr>
            <w:tcW w:w="6516" w:type="dxa"/>
          </w:tcPr>
          <w:p w14:paraId="05A3A171" w14:textId="77777777" w:rsidR="002F7FC8" w:rsidRPr="007D2571" w:rsidRDefault="002F7FC8" w:rsidP="005B4F98">
            <w:pPr>
              <w:pStyle w:val="ListParagraph"/>
              <w:numPr>
                <w:ilvl w:val="0"/>
                <w:numId w:val="255"/>
              </w:numPr>
              <w:spacing w:line="276" w:lineRule="auto"/>
              <w:rPr>
                <w:rFonts w:ascii="Arial" w:hAnsi="Arial" w:cs="Arial"/>
              </w:rPr>
            </w:pPr>
            <w:r w:rsidRPr="007D2571">
              <w:rPr>
                <w:rFonts w:ascii="Arial" w:hAnsi="Arial" w:cs="Arial"/>
              </w:rPr>
              <w:t>odlučuje o promjeni djelatnosti Ustanove, uz prethodnu suglasnost Gradskog vijeća,</w:t>
            </w:r>
          </w:p>
        </w:tc>
        <w:tc>
          <w:tcPr>
            <w:tcW w:w="2546" w:type="dxa"/>
          </w:tcPr>
          <w:p w14:paraId="71750D04" w14:textId="77777777" w:rsidR="002F7FC8" w:rsidRPr="007D2571" w:rsidRDefault="002F7FC8" w:rsidP="002F7FC8">
            <w:pPr>
              <w:spacing w:line="276" w:lineRule="auto"/>
              <w:rPr>
                <w:rFonts w:ascii="Arial" w:hAnsi="Arial" w:cs="Arial"/>
                <w:sz w:val="24"/>
                <w:szCs w:val="24"/>
              </w:rPr>
            </w:pPr>
            <w:r w:rsidRPr="007D2571">
              <w:rPr>
                <w:rFonts w:ascii="Arial" w:hAnsi="Arial" w:cs="Arial"/>
                <w:sz w:val="24"/>
                <w:szCs w:val="24"/>
              </w:rPr>
              <w:t>prema potrebi</w:t>
            </w:r>
          </w:p>
        </w:tc>
      </w:tr>
      <w:tr w:rsidR="00C84623" w:rsidRPr="007D2571" w14:paraId="4618FAA9" w14:textId="77777777" w:rsidTr="002F7FC8">
        <w:tc>
          <w:tcPr>
            <w:tcW w:w="6516" w:type="dxa"/>
          </w:tcPr>
          <w:p w14:paraId="25D9CDF4" w14:textId="77777777" w:rsidR="002F7FC8" w:rsidRPr="007D2571" w:rsidRDefault="002F7FC8" w:rsidP="005B4F98">
            <w:pPr>
              <w:pStyle w:val="ListParagraph"/>
              <w:numPr>
                <w:ilvl w:val="0"/>
                <w:numId w:val="255"/>
              </w:numPr>
              <w:spacing w:line="276" w:lineRule="auto"/>
              <w:rPr>
                <w:rFonts w:ascii="Arial" w:hAnsi="Arial" w:cs="Arial"/>
              </w:rPr>
            </w:pPr>
            <w:r w:rsidRPr="007D2571">
              <w:rPr>
                <w:rFonts w:ascii="Arial" w:hAnsi="Arial" w:cs="Arial"/>
              </w:rPr>
              <w:t>odlučuje o upisu djece i o mjerilima upisa, uz suglasnost Gradonačelnika</w:t>
            </w:r>
          </w:p>
        </w:tc>
        <w:tc>
          <w:tcPr>
            <w:tcW w:w="2546" w:type="dxa"/>
          </w:tcPr>
          <w:p w14:paraId="2FBECF07" w14:textId="77777777" w:rsidR="002F7FC8" w:rsidRPr="007D2571" w:rsidRDefault="002F7FC8" w:rsidP="002F7FC8">
            <w:pPr>
              <w:spacing w:line="276" w:lineRule="auto"/>
              <w:rPr>
                <w:rFonts w:ascii="Arial" w:hAnsi="Arial" w:cs="Arial"/>
                <w:sz w:val="24"/>
                <w:szCs w:val="24"/>
              </w:rPr>
            </w:pPr>
            <w:r w:rsidRPr="007D2571">
              <w:rPr>
                <w:rFonts w:ascii="Arial" w:hAnsi="Arial" w:cs="Arial"/>
                <w:sz w:val="24"/>
                <w:szCs w:val="24"/>
              </w:rPr>
              <w:t>prema potrebi</w:t>
            </w:r>
          </w:p>
        </w:tc>
      </w:tr>
      <w:tr w:rsidR="00C84623" w:rsidRPr="007D2571" w14:paraId="0C0CD762" w14:textId="77777777" w:rsidTr="002F7FC8">
        <w:tc>
          <w:tcPr>
            <w:tcW w:w="6516" w:type="dxa"/>
          </w:tcPr>
          <w:p w14:paraId="47550B4C" w14:textId="77777777" w:rsidR="002F7FC8" w:rsidRPr="007D2571" w:rsidRDefault="002F7FC8" w:rsidP="005B4F98">
            <w:pPr>
              <w:pStyle w:val="ListParagraph"/>
              <w:numPr>
                <w:ilvl w:val="0"/>
                <w:numId w:val="255"/>
              </w:numPr>
              <w:spacing w:line="276" w:lineRule="auto"/>
              <w:rPr>
                <w:rFonts w:ascii="Arial" w:hAnsi="Arial" w:cs="Arial"/>
              </w:rPr>
            </w:pPr>
            <w:r w:rsidRPr="007D2571">
              <w:rPr>
                <w:rFonts w:ascii="Arial" w:hAnsi="Arial" w:cs="Arial"/>
              </w:rPr>
              <w:t>odlučuje o prigovoru roditelja na Listu reda prvenstva</w:t>
            </w:r>
          </w:p>
        </w:tc>
        <w:tc>
          <w:tcPr>
            <w:tcW w:w="2546" w:type="dxa"/>
          </w:tcPr>
          <w:p w14:paraId="249F3DA6" w14:textId="77777777" w:rsidR="002F7FC8" w:rsidRPr="007D2571" w:rsidRDefault="002F7FC8" w:rsidP="002F7FC8">
            <w:pPr>
              <w:spacing w:line="276" w:lineRule="auto"/>
              <w:rPr>
                <w:rFonts w:ascii="Arial" w:hAnsi="Arial" w:cs="Arial"/>
                <w:sz w:val="24"/>
                <w:szCs w:val="24"/>
              </w:rPr>
            </w:pPr>
            <w:r w:rsidRPr="007D2571">
              <w:rPr>
                <w:rFonts w:ascii="Arial" w:hAnsi="Arial" w:cs="Arial"/>
                <w:sz w:val="24"/>
                <w:szCs w:val="24"/>
              </w:rPr>
              <w:t>prema potrebi</w:t>
            </w:r>
          </w:p>
        </w:tc>
      </w:tr>
      <w:tr w:rsidR="00C84623" w:rsidRPr="007D2571" w14:paraId="1194637E" w14:textId="77777777" w:rsidTr="002F7FC8">
        <w:tc>
          <w:tcPr>
            <w:tcW w:w="6516" w:type="dxa"/>
          </w:tcPr>
          <w:p w14:paraId="63AF886A" w14:textId="77777777" w:rsidR="002F7FC8" w:rsidRPr="007D2571" w:rsidRDefault="002F7FC8" w:rsidP="005B4F98">
            <w:pPr>
              <w:pStyle w:val="ListParagraph"/>
              <w:numPr>
                <w:ilvl w:val="0"/>
                <w:numId w:val="255"/>
              </w:numPr>
              <w:spacing w:line="276" w:lineRule="auto"/>
              <w:rPr>
                <w:rFonts w:ascii="Arial" w:hAnsi="Arial" w:cs="Arial"/>
              </w:rPr>
            </w:pPr>
            <w:r w:rsidRPr="007D2571">
              <w:rPr>
                <w:rFonts w:ascii="Arial" w:hAnsi="Arial" w:cs="Arial"/>
              </w:rPr>
              <w:t>razmatra Izvješće o upisu djece</w:t>
            </w:r>
          </w:p>
        </w:tc>
        <w:tc>
          <w:tcPr>
            <w:tcW w:w="2546" w:type="dxa"/>
          </w:tcPr>
          <w:p w14:paraId="60114517" w14:textId="77777777" w:rsidR="002F7FC8" w:rsidRPr="007D2571" w:rsidRDefault="002F7FC8" w:rsidP="002F7FC8">
            <w:pPr>
              <w:spacing w:line="276" w:lineRule="auto"/>
              <w:rPr>
                <w:rFonts w:ascii="Arial" w:hAnsi="Arial" w:cs="Arial"/>
                <w:sz w:val="24"/>
                <w:szCs w:val="24"/>
              </w:rPr>
            </w:pPr>
            <w:r w:rsidRPr="007D2571">
              <w:rPr>
                <w:rFonts w:ascii="Arial" w:hAnsi="Arial" w:cs="Arial"/>
                <w:sz w:val="24"/>
                <w:szCs w:val="24"/>
              </w:rPr>
              <w:t>travanj/svibanj</w:t>
            </w:r>
          </w:p>
        </w:tc>
      </w:tr>
      <w:tr w:rsidR="00C84623" w:rsidRPr="007D2571" w14:paraId="54226E9C" w14:textId="77777777" w:rsidTr="002F7FC8">
        <w:tc>
          <w:tcPr>
            <w:tcW w:w="6516" w:type="dxa"/>
          </w:tcPr>
          <w:p w14:paraId="04B98DFA" w14:textId="77777777" w:rsidR="002F7FC8" w:rsidRPr="007D2571" w:rsidRDefault="002F7FC8" w:rsidP="005B4F98">
            <w:pPr>
              <w:pStyle w:val="ListParagraph"/>
              <w:numPr>
                <w:ilvl w:val="0"/>
                <w:numId w:val="256"/>
              </w:numPr>
              <w:spacing w:line="276" w:lineRule="auto"/>
              <w:rPr>
                <w:rFonts w:ascii="Arial" w:hAnsi="Arial" w:cs="Arial"/>
              </w:rPr>
            </w:pPr>
            <w:r w:rsidRPr="007D2571">
              <w:rPr>
                <w:rFonts w:ascii="Arial" w:hAnsi="Arial" w:cs="Arial"/>
              </w:rPr>
              <w:t>odlučuje o objavi natječaja za zasnivanje radnog odnosa, na prijedlog ravnatelja</w:t>
            </w:r>
          </w:p>
        </w:tc>
        <w:tc>
          <w:tcPr>
            <w:tcW w:w="2546" w:type="dxa"/>
          </w:tcPr>
          <w:p w14:paraId="5D8861F2" w14:textId="77777777" w:rsidR="002F7FC8" w:rsidRPr="007D2571" w:rsidRDefault="002F7FC8" w:rsidP="002F7FC8">
            <w:pPr>
              <w:spacing w:line="276" w:lineRule="auto"/>
              <w:rPr>
                <w:rFonts w:ascii="Arial" w:hAnsi="Arial" w:cs="Arial"/>
                <w:sz w:val="24"/>
                <w:szCs w:val="24"/>
              </w:rPr>
            </w:pPr>
            <w:r w:rsidRPr="007D2571">
              <w:rPr>
                <w:rFonts w:ascii="Arial" w:hAnsi="Arial" w:cs="Arial"/>
                <w:sz w:val="24"/>
                <w:szCs w:val="24"/>
              </w:rPr>
              <w:t>lipanj</w:t>
            </w:r>
          </w:p>
        </w:tc>
      </w:tr>
      <w:tr w:rsidR="00C84623" w:rsidRPr="007D2571" w14:paraId="14D1CF1B" w14:textId="77777777" w:rsidTr="002F7FC8">
        <w:tc>
          <w:tcPr>
            <w:tcW w:w="6516" w:type="dxa"/>
          </w:tcPr>
          <w:p w14:paraId="47FA2D83" w14:textId="77777777" w:rsidR="002F7FC8" w:rsidRPr="007D2571" w:rsidRDefault="002F7FC8" w:rsidP="005B4F98">
            <w:pPr>
              <w:pStyle w:val="ListParagraph"/>
              <w:numPr>
                <w:ilvl w:val="0"/>
                <w:numId w:val="256"/>
              </w:numPr>
              <w:spacing w:line="276" w:lineRule="auto"/>
              <w:rPr>
                <w:rFonts w:ascii="Arial" w:hAnsi="Arial" w:cs="Arial"/>
              </w:rPr>
            </w:pPr>
            <w:r w:rsidRPr="007D2571">
              <w:rPr>
                <w:rFonts w:ascii="Arial" w:hAnsi="Arial" w:cs="Arial"/>
              </w:rPr>
              <w:t>odlučuje o zasnivanju i prestanku radnog odnosa na odnosa, na prijedlog ravnatelja</w:t>
            </w:r>
          </w:p>
        </w:tc>
        <w:tc>
          <w:tcPr>
            <w:tcW w:w="2546" w:type="dxa"/>
          </w:tcPr>
          <w:p w14:paraId="63B0E86F" w14:textId="77777777" w:rsidR="002F7FC8" w:rsidRPr="007D2571" w:rsidRDefault="002F7FC8" w:rsidP="002F7FC8">
            <w:pPr>
              <w:spacing w:line="276" w:lineRule="auto"/>
              <w:rPr>
                <w:rFonts w:ascii="Arial" w:hAnsi="Arial" w:cs="Arial"/>
                <w:sz w:val="24"/>
                <w:szCs w:val="24"/>
              </w:rPr>
            </w:pPr>
            <w:r w:rsidRPr="007D2571">
              <w:rPr>
                <w:rFonts w:ascii="Arial" w:hAnsi="Arial" w:cs="Arial"/>
                <w:sz w:val="24"/>
                <w:szCs w:val="24"/>
              </w:rPr>
              <w:t>rujan</w:t>
            </w:r>
          </w:p>
        </w:tc>
      </w:tr>
      <w:tr w:rsidR="00C84623" w:rsidRPr="007D2571" w14:paraId="27AA9E07" w14:textId="77777777" w:rsidTr="002F7FC8">
        <w:tc>
          <w:tcPr>
            <w:tcW w:w="6516" w:type="dxa"/>
          </w:tcPr>
          <w:p w14:paraId="5002FE0C" w14:textId="77777777" w:rsidR="002F7FC8" w:rsidRPr="007D2571" w:rsidRDefault="002F7FC8" w:rsidP="005B4F98">
            <w:pPr>
              <w:pStyle w:val="ListParagraph"/>
              <w:numPr>
                <w:ilvl w:val="0"/>
                <w:numId w:val="256"/>
              </w:numPr>
              <w:spacing w:line="276" w:lineRule="auto"/>
              <w:rPr>
                <w:rFonts w:ascii="Arial" w:hAnsi="Arial" w:cs="Arial"/>
              </w:rPr>
            </w:pPr>
            <w:r w:rsidRPr="007D2571">
              <w:rPr>
                <w:rFonts w:ascii="Arial" w:hAnsi="Arial" w:cs="Arial"/>
              </w:rPr>
              <w:t>odlučuje o upućivanju na liječnički pregled odgojitelja i stručnih suradnika kojima je narušeno psihofizičko stanje</w:t>
            </w:r>
          </w:p>
        </w:tc>
        <w:tc>
          <w:tcPr>
            <w:tcW w:w="2546" w:type="dxa"/>
          </w:tcPr>
          <w:p w14:paraId="1DD8F7E4" w14:textId="77777777" w:rsidR="002F7FC8" w:rsidRPr="007D2571" w:rsidRDefault="002F7FC8" w:rsidP="002F7FC8">
            <w:pPr>
              <w:spacing w:line="276" w:lineRule="auto"/>
              <w:rPr>
                <w:rFonts w:ascii="Arial" w:hAnsi="Arial" w:cs="Arial"/>
                <w:sz w:val="24"/>
                <w:szCs w:val="24"/>
              </w:rPr>
            </w:pPr>
            <w:r w:rsidRPr="007D2571">
              <w:rPr>
                <w:rFonts w:ascii="Arial" w:hAnsi="Arial" w:cs="Arial"/>
                <w:sz w:val="24"/>
                <w:szCs w:val="24"/>
              </w:rPr>
              <w:t>tijekom godine</w:t>
            </w:r>
          </w:p>
        </w:tc>
      </w:tr>
      <w:tr w:rsidR="00C84623" w:rsidRPr="007D2571" w14:paraId="3758E6E6" w14:textId="77777777" w:rsidTr="002F7FC8">
        <w:tc>
          <w:tcPr>
            <w:tcW w:w="6516" w:type="dxa"/>
          </w:tcPr>
          <w:p w14:paraId="577D2EDC" w14:textId="77777777" w:rsidR="002F7FC8" w:rsidRPr="007D2571" w:rsidRDefault="002F7FC8" w:rsidP="005B4F98">
            <w:pPr>
              <w:pStyle w:val="ListParagraph"/>
              <w:numPr>
                <w:ilvl w:val="0"/>
                <w:numId w:val="256"/>
              </w:numPr>
              <w:spacing w:line="276" w:lineRule="auto"/>
              <w:rPr>
                <w:rFonts w:ascii="Arial" w:hAnsi="Arial" w:cs="Arial"/>
              </w:rPr>
            </w:pPr>
            <w:r w:rsidRPr="007D2571">
              <w:rPr>
                <w:rFonts w:ascii="Arial" w:hAnsi="Arial" w:cs="Arial"/>
              </w:rPr>
              <w:t>daje Osnivaču i ravnatelju prijedloge i mišljenja o pojedinim pitanjima iz djelatnosti Ustanove te pitanjima značajnim za organizaciju rada i poslovanja</w:t>
            </w:r>
          </w:p>
        </w:tc>
        <w:tc>
          <w:tcPr>
            <w:tcW w:w="2546" w:type="dxa"/>
          </w:tcPr>
          <w:p w14:paraId="787B903A" w14:textId="77777777" w:rsidR="002F7FC8" w:rsidRPr="007D2571" w:rsidRDefault="002F7FC8" w:rsidP="002F7FC8">
            <w:pPr>
              <w:spacing w:line="276" w:lineRule="auto"/>
              <w:rPr>
                <w:rFonts w:ascii="Arial" w:hAnsi="Arial" w:cs="Arial"/>
                <w:sz w:val="24"/>
                <w:szCs w:val="24"/>
              </w:rPr>
            </w:pPr>
            <w:r w:rsidRPr="007D2571">
              <w:rPr>
                <w:rFonts w:ascii="Arial" w:hAnsi="Arial" w:cs="Arial"/>
                <w:sz w:val="24"/>
                <w:szCs w:val="24"/>
              </w:rPr>
              <w:t>tijekom godine</w:t>
            </w:r>
          </w:p>
        </w:tc>
      </w:tr>
      <w:tr w:rsidR="00C84623" w:rsidRPr="007D2571" w14:paraId="2DF3147C" w14:textId="77777777" w:rsidTr="002F7FC8">
        <w:tc>
          <w:tcPr>
            <w:tcW w:w="6516" w:type="dxa"/>
          </w:tcPr>
          <w:p w14:paraId="689ED9B2" w14:textId="77777777" w:rsidR="002F7FC8" w:rsidRPr="007D2571" w:rsidRDefault="002F7FC8" w:rsidP="005B4F98">
            <w:pPr>
              <w:pStyle w:val="ListParagraph"/>
              <w:numPr>
                <w:ilvl w:val="0"/>
                <w:numId w:val="256"/>
              </w:numPr>
              <w:spacing w:line="276" w:lineRule="auto"/>
              <w:rPr>
                <w:rFonts w:ascii="Arial" w:hAnsi="Arial" w:cs="Arial"/>
              </w:rPr>
            </w:pPr>
            <w:r w:rsidRPr="007D2571">
              <w:rPr>
                <w:rFonts w:ascii="Arial" w:hAnsi="Arial" w:cs="Arial"/>
              </w:rPr>
              <w:t>odlučuje o stjecanju, otuđivanju i opterećivanju imovine Ustanove pojedinačne vrijednosti od 2.650,00 eura do 26.540,00 eura, a iznad 26.540,00 eura uz prethodnu suglasnost Gradonačelnika</w:t>
            </w:r>
          </w:p>
        </w:tc>
        <w:tc>
          <w:tcPr>
            <w:tcW w:w="2546" w:type="dxa"/>
          </w:tcPr>
          <w:p w14:paraId="31128131" w14:textId="77777777" w:rsidR="002F7FC8" w:rsidRPr="007D2571" w:rsidRDefault="002F7FC8" w:rsidP="002F7FC8">
            <w:pPr>
              <w:spacing w:line="276" w:lineRule="auto"/>
              <w:rPr>
                <w:rFonts w:ascii="Arial" w:hAnsi="Arial" w:cs="Arial"/>
                <w:sz w:val="24"/>
                <w:szCs w:val="24"/>
              </w:rPr>
            </w:pPr>
            <w:r w:rsidRPr="007D2571">
              <w:rPr>
                <w:rFonts w:ascii="Arial" w:hAnsi="Arial" w:cs="Arial"/>
                <w:sz w:val="24"/>
                <w:szCs w:val="24"/>
              </w:rPr>
              <w:t>tijekom godine</w:t>
            </w:r>
          </w:p>
        </w:tc>
      </w:tr>
      <w:tr w:rsidR="002F7FC8" w:rsidRPr="007D2571" w14:paraId="61C9149E" w14:textId="77777777" w:rsidTr="002F7FC8">
        <w:tc>
          <w:tcPr>
            <w:tcW w:w="6516" w:type="dxa"/>
          </w:tcPr>
          <w:p w14:paraId="6165B129" w14:textId="77777777" w:rsidR="002F7FC8" w:rsidRPr="007D2571" w:rsidRDefault="002F7FC8" w:rsidP="005B4F98">
            <w:pPr>
              <w:pStyle w:val="ListParagraph"/>
              <w:numPr>
                <w:ilvl w:val="0"/>
                <w:numId w:val="256"/>
              </w:numPr>
              <w:spacing w:line="276" w:lineRule="auto"/>
              <w:rPr>
                <w:rFonts w:ascii="Arial" w:hAnsi="Arial" w:cs="Arial"/>
              </w:rPr>
            </w:pPr>
            <w:r w:rsidRPr="007D2571">
              <w:rPr>
                <w:rFonts w:ascii="Arial" w:hAnsi="Arial" w:cs="Arial"/>
              </w:rPr>
              <w:t>donosi i druge opće i pojedinačne akte</w:t>
            </w:r>
          </w:p>
        </w:tc>
        <w:tc>
          <w:tcPr>
            <w:tcW w:w="2546" w:type="dxa"/>
          </w:tcPr>
          <w:p w14:paraId="154A631D" w14:textId="77777777" w:rsidR="002F7FC8" w:rsidRPr="007D2571" w:rsidRDefault="002F7FC8" w:rsidP="002F7FC8">
            <w:pPr>
              <w:spacing w:line="276" w:lineRule="auto"/>
              <w:rPr>
                <w:rFonts w:ascii="Arial" w:hAnsi="Arial" w:cs="Arial"/>
                <w:sz w:val="24"/>
                <w:szCs w:val="24"/>
              </w:rPr>
            </w:pPr>
            <w:r w:rsidRPr="007D2571">
              <w:rPr>
                <w:rFonts w:ascii="Arial" w:hAnsi="Arial" w:cs="Arial"/>
                <w:sz w:val="24"/>
                <w:szCs w:val="24"/>
              </w:rPr>
              <w:t>prema potrebi</w:t>
            </w:r>
          </w:p>
        </w:tc>
      </w:tr>
    </w:tbl>
    <w:p w14:paraId="7A28DD5E" w14:textId="77777777" w:rsidR="00521960" w:rsidRPr="007D2571" w:rsidRDefault="00521960" w:rsidP="005103E9">
      <w:pPr>
        <w:rPr>
          <w:rFonts w:ascii="Arial" w:hAnsi="Arial" w:cs="Arial"/>
          <w:b/>
          <w:sz w:val="24"/>
          <w:szCs w:val="24"/>
          <w:lang w:val="en-GB"/>
        </w:rPr>
      </w:pPr>
    </w:p>
    <w:p w14:paraId="0CC1558A" w14:textId="77777777" w:rsidR="00521960" w:rsidRPr="007D2571" w:rsidRDefault="00521960" w:rsidP="005103E9">
      <w:pPr>
        <w:pStyle w:val="Heading1"/>
        <w:rPr>
          <w:lang w:val="en-GB"/>
        </w:rPr>
      </w:pPr>
      <w:bookmarkStart w:id="27" w:name="_Toc146613859"/>
    </w:p>
    <w:p w14:paraId="6FFB424E" w14:textId="77777777" w:rsidR="005103E9" w:rsidRPr="007D2571" w:rsidRDefault="005103E9" w:rsidP="005103E9">
      <w:pPr>
        <w:pStyle w:val="Heading1"/>
        <w:rPr>
          <w:lang w:val="en-GB"/>
        </w:rPr>
      </w:pPr>
      <w:r w:rsidRPr="007D2571">
        <w:rPr>
          <w:lang w:val="en-GB"/>
        </w:rPr>
        <w:t>10. PRILOG</w:t>
      </w:r>
      <w:bookmarkEnd w:id="25"/>
      <w:bookmarkEnd w:id="27"/>
    </w:p>
    <w:p w14:paraId="152BACDD" w14:textId="77777777" w:rsidR="005103E9" w:rsidRPr="007D2571" w:rsidRDefault="005103E9" w:rsidP="005103E9">
      <w:pPr>
        <w:rPr>
          <w:lang w:eastAsia="ar-SA"/>
        </w:rPr>
      </w:pPr>
    </w:p>
    <w:p w14:paraId="47935DF2" w14:textId="77777777" w:rsidR="005103E9" w:rsidRPr="007D2571" w:rsidRDefault="005103E9" w:rsidP="00F32A35">
      <w:pPr>
        <w:pStyle w:val="Heading1"/>
        <w:numPr>
          <w:ilvl w:val="0"/>
          <w:numId w:val="230"/>
        </w:numPr>
        <w:sectPr w:rsidR="005103E9" w:rsidRPr="007D2571" w:rsidSect="005103E9">
          <w:footerReference w:type="default" r:id="rId11"/>
          <w:pgSz w:w="11910" w:h="16840"/>
          <w:pgMar w:top="1460" w:right="1040" w:bottom="1160" w:left="1020" w:header="720" w:footer="720" w:gutter="0"/>
          <w:pgNumType w:start="1"/>
          <w:cols w:space="720"/>
          <w:docGrid w:linePitch="299"/>
        </w:sectPr>
      </w:pPr>
      <w:bookmarkStart w:id="28" w:name="_Toc115164836"/>
      <w:bookmarkStart w:id="29" w:name="_Toc146613860"/>
      <w:r w:rsidRPr="007D2571">
        <w:t>Sigurnosno zaštitni i preventivni program Dječjeg vrtića Sušak</w:t>
      </w:r>
      <w:bookmarkEnd w:id="28"/>
      <w:bookmarkEnd w:id="29"/>
    </w:p>
    <w:bookmarkEnd w:id="26"/>
    <w:p w14:paraId="7B87E793" w14:textId="77777777" w:rsidR="005103E9" w:rsidRPr="007D2571" w:rsidRDefault="005103E9" w:rsidP="005103E9">
      <w:pPr>
        <w:keepNext/>
        <w:suppressAutoHyphens/>
        <w:autoSpaceDE w:val="0"/>
        <w:autoSpaceDN w:val="0"/>
        <w:spacing w:after="60"/>
        <w:ind w:right="1845"/>
        <w:jc w:val="center"/>
        <w:textAlignment w:val="baseline"/>
        <w:rPr>
          <w:rFonts w:ascii="Calibri" w:eastAsia="Calibri" w:hAnsi="Calibri" w:cs="Times New Roman"/>
        </w:rPr>
      </w:pPr>
      <w:r w:rsidRPr="007D2571">
        <w:rPr>
          <w:rFonts w:ascii="Arial" w:eastAsia="Times New Roman" w:hAnsi="Arial" w:cs="Arial"/>
          <w:b/>
          <w:bCs/>
          <w:i/>
          <w:iCs/>
          <w:sz w:val="28"/>
          <w:szCs w:val="28"/>
          <w:lang w:eastAsia="ar-SA"/>
        </w:rPr>
        <w:lastRenderedPageBreak/>
        <w:t xml:space="preserve">                    </w:t>
      </w:r>
      <w:r w:rsidRPr="007D2571">
        <w:rPr>
          <w:rFonts w:ascii="Arial" w:eastAsia="Times New Roman" w:hAnsi="Arial" w:cs="Arial"/>
          <w:noProof/>
          <w:sz w:val="21"/>
          <w:szCs w:val="21"/>
          <w:lang w:eastAsia="hr-HR"/>
        </w:rPr>
        <w:drawing>
          <wp:inline distT="0" distB="0" distL="0" distR="0" wp14:anchorId="43372404" wp14:editId="356D844C">
            <wp:extent cx="2952753" cy="1047746"/>
            <wp:effectExtent l="0" t="0" r="0" b="4"/>
            <wp:docPr id="99" name="Picture 13" descr="https://susak.rivrtici.hr/sites/default/files/logo_kul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2952753" cy="1047746"/>
                    </a:xfrm>
                    <a:prstGeom prst="rect">
                      <a:avLst/>
                    </a:prstGeom>
                    <a:noFill/>
                    <a:ln>
                      <a:noFill/>
                      <a:prstDash/>
                    </a:ln>
                  </pic:spPr>
                </pic:pic>
              </a:graphicData>
            </a:graphic>
          </wp:inline>
        </w:drawing>
      </w:r>
    </w:p>
    <w:p w14:paraId="27CBEA5D" w14:textId="77777777" w:rsidR="005103E9" w:rsidRPr="007D2571" w:rsidRDefault="005103E9" w:rsidP="005103E9">
      <w:pPr>
        <w:tabs>
          <w:tab w:val="center" w:pos="4536"/>
          <w:tab w:val="right" w:pos="9072"/>
        </w:tabs>
        <w:suppressAutoHyphens/>
        <w:autoSpaceDN w:val="0"/>
        <w:spacing w:after="0" w:line="240" w:lineRule="auto"/>
        <w:jc w:val="center"/>
        <w:textAlignment w:val="baseline"/>
        <w:rPr>
          <w:rFonts w:ascii="Arial" w:eastAsia="Arial Unicode MS" w:hAnsi="Arial" w:cs="Arial"/>
          <w:sz w:val="18"/>
          <w:szCs w:val="18"/>
        </w:rPr>
      </w:pPr>
      <w:r w:rsidRPr="007D2571">
        <w:rPr>
          <w:rFonts w:ascii="Arial" w:eastAsia="Arial Unicode MS" w:hAnsi="Arial" w:cs="Arial"/>
          <w:sz w:val="18"/>
          <w:szCs w:val="18"/>
        </w:rPr>
        <w:t>Tel: ++385 51 449 021, ++385 51 449 020,</w:t>
      </w:r>
    </w:p>
    <w:p w14:paraId="54EAC448" w14:textId="77777777" w:rsidR="005103E9" w:rsidRPr="007D2571" w:rsidRDefault="005103E9" w:rsidP="005103E9">
      <w:pPr>
        <w:tabs>
          <w:tab w:val="center" w:pos="4536"/>
          <w:tab w:val="right" w:pos="9072"/>
        </w:tabs>
        <w:suppressAutoHyphens/>
        <w:autoSpaceDN w:val="0"/>
        <w:spacing w:after="0" w:line="240" w:lineRule="auto"/>
        <w:ind w:left="-426"/>
        <w:jc w:val="center"/>
        <w:textAlignment w:val="baseline"/>
        <w:rPr>
          <w:rFonts w:ascii="Calibri" w:eastAsia="Calibri" w:hAnsi="Calibri" w:cs="Times New Roman"/>
        </w:rPr>
      </w:pPr>
      <w:r w:rsidRPr="007D2571">
        <w:rPr>
          <w:rFonts w:ascii="Arial" w:eastAsia="Arial Unicode MS" w:hAnsi="Arial" w:cs="Arial"/>
          <w:sz w:val="18"/>
          <w:szCs w:val="18"/>
        </w:rPr>
        <w:t>Braće Stipčić 32, 51000 Rijeka</w:t>
      </w:r>
    </w:p>
    <w:p w14:paraId="4D78D778" w14:textId="77777777" w:rsidR="005103E9" w:rsidRPr="007D2571" w:rsidRDefault="005103E9" w:rsidP="005103E9">
      <w:pPr>
        <w:tabs>
          <w:tab w:val="center" w:pos="4536"/>
          <w:tab w:val="right" w:pos="9072"/>
        </w:tabs>
        <w:suppressAutoHyphens/>
        <w:autoSpaceDN w:val="0"/>
        <w:spacing w:after="0" w:line="240" w:lineRule="auto"/>
        <w:jc w:val="center"/>
        <w:textAlignment w:val="baseline"/>
        <w:rPr>
          <w:rFonts w:ascii="Calibri" w:eastAsia="Calibri" w:hAnsi="Calibri" w:cs="Times New Roman"/>
        </w:rPr>
      </w:pPr>
      <w:r w:rsidRPr="007D2571">
        <w:rPr>
          <w:rFonts w:ascii="Arial" w:eastAsia="Arial Unicode MS" w:hAnsi="Arial" w:cs="Arial"/>
          <w:sz w:val="18"/>
          <w:szCs w:val="18"/>
        </w:rPr>
        <w:t>web: http://susak.rivrtici.hr, e-mail: susak@rivrtici.hr</w:t>
      </w:r>
    </w:p>
    <w:p w14:paraId="2FEF0437" w14:textId="77777777" w:rsidR="005103E9" w:rsidRPr="007D2571" w:rsidRDefault="005103E9" w:rsidP="005103E9">
      <w:pPr>
        <w:suppressAutoHyphens/>
        <w:autoSpaceDN w:val="0"/>
        <w:spacing w:after="0" w:line="240" w:lineRule="auto"/>
        <w:textAlignment w:val="baseline"/>
        <w:rPr>
          <w:rFonts w:ascii="Arial" w:eastAsia="Times New Roman" w:hAnsi="Arial" w:cs="Arial"/>
          <w:sz w:val="24"/>
          <w:szCs w:val="24"/>
        </w:rPr>
      </w:pPr>
    </w:p>
    <w:p w14:paraId="7F8181DA" w14:textId="77777777" w:rsidR="005103E9" w:rsidRPr="007D2571" w:rsidRDefault="005103E9" w:rsidP="005103E9">
      <w:pPr>
        <w:suppressAutoHyphens/>
        <w:autoSpaceDN w:val="0"/>
        <w:spacing w:after="0" w:line="240" w:lineRule="auto"/>
        <w:textAlignment w:val="baseline"/>
        <w:rPr>
          <w:rFonts w:ascii="Arial" w:eastAsia="Times New Roman" w:hAnsi="Arial" w:cs="Arial"/>
          <w:sz w:val="24"/>
          <w:szCs w:val="24"/>
        </w:rPr>
      </w:pPr>
    </w:p>
    <w:p w14:paraId="265F7A2A" w14:textId="77777777" w:rsidR="005103E9" w:rsidRPr="007D2571" w:rsidRDefault="005103E9" w:rsidP="005103E9">
      <w:pPr>
        <w:suppressAutoHyphens/>
        <w:autoSpaceDN w:val="0"/>
        <w:spacing w:after="0" w:line="240" w:lineRule="auto"/>
        <w:textAlignment w:val="baseline"/>
        <w:rPr>
          <w:rFonts w:ascii="Arial" w:eastAsia="Times New Roman" w:hAnsi="Arial" w:cs="Arial"/>
          <w:sz w:val="24"/>
          <w:szCs w:val="24"/>
        </w:rPr>
      </w:pPr>
    </w:p>
    <w:p w14:paraId="37DE5B60" w14:textId="77777777" w:rsidR="005103E9" w:rsidRPr="007D2571" w:rsidRDefault="005103E9" w:rsidP="005103E9">
      <w:pPr>
        <w:suppressAutoHyphens/>
        <w:autoSpaceDN w:val="0"/>
        <w:spacing w:after="0" w:line="240" w:lineRule="auto"/>
        <w:textAlignment w:val="baseline"/>
        <w:rPr>
          <w:rFonts w:ascii="Arial" w:eastAsia="Times New Roman" w:hAnsi="Arial" w:cs="Arial"/>
          <w:sz w:val="24"/>
          <w:szCs w:val="24"/>
        </w:rPr>
      </w:pPr>
    </w:p>
    <w:p w14:paraId="68643B9A" w14:textId="77777777" w:rsidR="005103E9" w:rsidRPr="007D2571" w:rsidRDefault="005103E9" w:rsidP="005103E9">
      <w:pPr>
        <w:suppressAutoHyphens/>
        <w:autoSpaceDN w:val="0"/>
        <w:spacing w:after="0" w:line="240" w:lineRule="auto"/>
        <w:textAlignment w:val="baseline"/>
        <w:rPr>
          <w:rFonts w:ascii="Arial" w:eastAsia="Times New Roman" w:hAnsi="Arial" w:cs="Arial"/>
          <w:sz w:val="24"/>
          <w:szCs w:val="24"/>
        </w:rPr>
      </w:pPr>
    </w:p>
    <w:p w14:paraId="684F78F5" w14:textId="77777777" w:rsidR="005103E9" w:rsidRPr="007D2571" w:rsidRDefault="005103E9" w:rsidP="005103E9">
      <w:pPr>
        <w:suppressAutoHyphens/>
        <w:autoSpaceDN w:val="0"/>
        <w:spacing w:after="0" w:line="240" w:lineRule="auto"/>
        <w:textAlignment w:val="baseline"/>
        <w:rPr>
          <w:rFonts w:ascii="Arial" w:eastAsia="Times New Roman" w:hAnsi="Arial" w:cs="Arial"/>
          <w:sz w:val="24"/>
          <w:szCs w:val="24"/>
        </w:rPr>
      </w:pPr>
    </w:p>
    <w:p w14:paraId="4BE02C10" w14:textId="77777777" w:rsidR="005103E9" w:rsidRPr="007D2571" w:rsidRDefault="005103E9" w:rsidP="005103E9">
      <w:pPr>
        <w:suppressAutoHyphens/>
        <w:autoSpaceDN w:val="0"/>
        <w:spacing w:after="0" w:line="240" w:lineRule="auto"/>
        <w:textAlignment w:val="baseline"/>
        <w:rPr>
          <w:rFonts w:ascii="Arial" w:eastAsia="Times New Roman" w:hAnsi="Arial" w:cs="Arial"/>
          <w:sz w:val="24"/>
          <w:szCs w:val="24"/>
        </w:rPr>
      </w:pPr>
    </w:p>
    <w:p w14:paraId="72075294" w14:textId="77777777" w:rsidR="005103E9" w:rsidRPr="007D2571" w:rsidRDefault="005103E9" w:rsidP="005103E9">
      <w:pPr>
        <w:suppressAutoHyphens/>
        <w:autoSpaceDN w:val="0"/>
        <w:spacing w:after="0" w:line="240" w:lineRule="auto"/>
        <w:textAlignment w:val="baseline"/>
        <w:rPr>
          <w:rFonts w:ascii="Arial" w:eastAsia="Times New Roman" w:hAnsi="Arial" w:cs="Arial"/>
          <w:sz w:val="24"/>
          <w:szCs w:val="24"/>
        </w:rPr>
      </w:pPr>
    </w:p>
    <w:p w14:paraId="1DF7DFC5" w14:textId="77777777" w:rsidR="005103E9" w:rsidRPr="007D2571" w:rsidRDefault="005103E9" w:rsidP="005103E9">
      <w:pPr>
        <w:suppressAutoHyphens/>
        <w:autoSpaceDN w:val="0"/>
        <w:spacing w:after="0" w:line="240" w:lineRule="auto"/>
        <w:textAlignment w:val="baseline"/>
        <w:rPr>
          <w:rFonts w:ascii="Arial" w:eastAsia="Times New Roman" w:hAnsi="Arial" w:cs="Arial"/>
          <w:sz w:val="24"/>
          <w:szCs w:val="24"/>
        </w:rPr>
      </w:pPr>
    </w:p>
    <w:p w14:paraId="4950408A" w14:textId="77777777" w:rsidR="005103E9" w:rsidRPr="007D2571" w:rsidRDefault="005103E9" w:rsidP="005103E9">
      <w:pPr>
        <w:suppressAutoHyphens/>
        <w:autoSpaceDN w:val="0"/>
        <w:spacing w:after="0" w:line="240" w:lineRule="auto"/>
        <w:textAlignment w:val="baseline"/>
        <w:rPr>
          <w:rFonts w:ascii="Arial" w:eastAsia="Times New Roman" w:hAnsi="Arial" w:cs="Arial"/>
          <w:sz w:val="24"/>
          <w:szCs w:val="24"/>
        </w:rPr>
      </w:pPr>
    </w:p>
    <w:p w14:paraId="26C8BBE9" w14:textId="77777777" w:rsidR="005103E9" w:rsidRPr="007D2571" w:rsidRDefault="005103E9" w:rsidP="005103E9">
      <w:pPr>
        <w:suppressAutoHyphens/>
        <w:autoSpaceDN w:val="0"/>
        <w:spacing w:after="0" w:line="240" w:lineRule="auto"/>
        <w:textAlignment w:val="baseline"/>
        <w:rPr>
          <w:rFonts w:ascii="Arial" w:eastAsia="Times New Roman" w:hAnsi="Arial" w:cs="Arial"/>
          <w:sz w:val="24"/>
          <w:szCs w:val="24"/>
        </w:rPr>
      </w:pPr>
    </w:p>
    <w:p w14:paraId="7DDDA1F2" w14:textId="77777777" w:rsidR="005103E9" w:rsidRPr="007D2571" w:rsidRDefault="005103E9" w:rsidP="005103E9">
      <w:pPr>
        <w:jc w:val="center"/>
        <w:rPr>
          <w:rFonts w:ascii="Arial" w:hAnsi="Arial" w:cs="Arial"/>
          <w:b/>
          <w:sz w:val="40"/>
          <w:szCs w:val="40"/>
        </w:rPr>
      </w:pPr>
      <w:bookmarkStart w:id="30" w:name="_Toc115179708"/>
      <w:r w:rsidRPr="007D2571">
        <w:rPr>
          <w:rFonts w:ascii="Arial" w:hAnsi="Arial" w:cs="Arial"/>
          <w:b/>
          <w:sz w:val="40"/>
          <w:szCs w:val="40"/>
        </w:rPr>
        <w:t>SIGURNOSNO-ZAŠTITNI  I PREVENTIVNI PROGRAM</w:t>
      </w:r>
      <w:bookmarkEnd w:id="30"/>
    </w:p>
    <w:p w14:paraId="3A9ACBFB" w14:textId="77777777" w:rsidR="005103E9" w:rsidRPr="007D2571" w:rsidRDefault="005103E9" w:rsidP="005103E9">
      <w:pPr>
        <w:suppressAutoHyphens/>
        <w:autoSpaceDN w:val="0"/>
        <w:spacing w:after="0" w:line="240" w:lineRule="auto"/>
        <w:jc w:val="center"/>
        <w:textAlignment w:val="baseline"/>
        <w:rPr>
          <w:rFonts w:ascii="Arial" w:eastAsia="Times New Roman" w:hAnsi="Arial" w:cs="Arial"/>
          <w:b/>
          <w:sz w:val="40"/>
          <w:szCs w:val="40"/>
        </w:rPr>
      </w:pPr>
    </w:p>
    <w:p w14:paraId="5F903AD1" w14:textId="77777777" w:rsidR="005103E9" w:rsidRPr="007D2571" w:rsidRDefault="005103E9" w:rsidP="005103E9">
      <w:pPr>
        <w:suppressAutoHyphens/>
        <w:autoSpaceDN w:val="0"/>
        <w:spacing w:after="0" w:line="240" w:lineRule="auto"/>
        <w:jc w:val="center"/>
        <w:textAlignment w:val="baseline"/>
        <w:rPr>
          <w:rFonts w:ascii="Arial" w:eastAsia="Times New Roman" w:hAnsi="Arial" w:cs="Arial"/>
          <w:b/>
          <w:sz w:val="40"/>
          <w:szCs w:val="40"/>
        </w:rPr>
      </w:pPr>
    </w:p>
    <w:p w14:paraId="3B2D4D93" w14:textId="77777777" w:rsidR="005103E9" w:rsidRPr="007D2571" w:rsidRDefault="005103E9" w:rsidP="005103E9">
      <w:pPr>
        <w:suppressAutoHyphens/>
        <w:autoSpaceDN w:val="0"/>
        <w:spacing w:after="0" w:line="240" w:lineRule="auto"/>
        <w:jc w:val="center"/>
        <w:textAlignment w:val="baseline"/>
        <w:rPr>
          <w:rFonts w:ascii="Arial" w:eastAsia="Times New Roman" w:hAnsi="Arial" w:cs="Arial"/>
          <w:sz w:val="24"/>
          <w:szCs w:val="24"/>
        </w:rPr>
      </w:pPr>
    </w:p>
    <w:p w14:paraId="5405DE96" w14:textId="77777777" w:rsidR="005103E9" w:rsidRPr="007D2571" w:rsidRDefault="005103E9" w:rsidP="005103E9">
      <w:pPr>
        <w:suppressAutoHyphens/>
        <w:autoSpaceDN w:val="0"/>
        <w:spacing w:after="0" w:line="240" w:lineRule="auto"/>
        <w:jc w:val="center"/>
        <w:textAlignment w:val="baseline"/>
        <w:rPr>
          <w:rFonts w:ascii="Arial" w:eastAsia="Times New Roman" w:hAnsi="Arial" w:cs="Arial"/>
          <w:sz w:val="24"/>
          <w:szCs w:val="24"/>
        </w:rPr>
      </w:pPr>
    </w:p>
    <w:p w14:paraId="003906B3" w14:textId="77777777" w:rsidR="005103E9" w:rsidRPr="007D2571" w:rsidRDefault="005103E9" w:rsidP="005103E9">
      <w:pPr>
        <w:suppressAutoHyphens/>
        <w:autoSpaceDN w:val="0"/>
        <w:spacing w:after="0" w:line="240" w:lineRule="auto"/>
        <w:jc w:val="center"/>
        <w:textAlignment w:val="baseline"/>
        <w:rPr>
          <w:rFonts w:ascii="Arial" w:eastAsia="Times New Roman" w:hAnsi="Arial" w:cs="Arial"/>
          <w:sz w:val="24"/>
          <w:szCs w:val="24"/>
        </w:rPr>
      </w:pPr>
    </w:p>
    <w:p w14:paraId="26C2AB37" w14:textId="77777777" w:rsidR="005103E9" w:rsidRPr="007D2571" w:rsidRDefault="005103E9" w:rsidP="005103E9">
      <w:pPr>
        <w:suppressAutoHyphens/>
        <w:autoSpaceDN w:val="0"/>
        <w:spacing w:after="0" w:line="240" w:lineRule="auto"/>
        <w:jc w:val="center"/>
        <w:textAlignment w:val="baseline"/>
        <w:rPr>
          <w:rFonts w:ascii="Arial" w:eastAsia="Times New Roman" w:hAnsi="Arial" w:cs="Arial"/>
          <w:sz w:val="24"/>
          <w:szCs w:val="24"/>
        </w:rPr>
      </w:pPr>
    </w:p>
    <w:p w14:paraId="152F1A93" w14:textId="77777777" w:rsidR="005103E9" w:rsidRPr="007D2571" w:rsidRDefault="005103E9" w:rsidP="005103E9">
      <w:pPr>
        <w:suppressAutoHyphens/>
        <w:autoSpaceDN w:val="0"/>
        <w:spacing w:after="0" w:line="240" w:lineRule="auto"/>
        <w:jc w:val="center"/>
        <w:textAlignment w:val="baseline"/>
        <w:rPr>
          <w:rFonts w:ascii="Arial" w:eastAsia="Times New Roman" w:hAnsi="Arial" w:cs="Arial"/>
          <w:sz w:val="24"/>
          <w:szCs w:val="24"/>
        </w:rPr>
      </w:pPr>
    </w:p>
    <w:p w14:paraId="4B1B471A" w14:textId="77777777" w:rsidR="005103E9" w:rsidRPr="007D2571" w:rsidRDefault="005103E9" w:rsidP="005103E9">
      <w:pPr>
        <w:suppressAutoHyphens/>
        <w:autoSpaceDN w:val="0"/>
        <w:spacing w:after="0" w:line="240" w:lineRule="auto"/>
        <w:jc w:val="center"/>
        <w:textAlignment w:val="baseline"/>
        <w:rPr>
          <w:rFonts w:ascii="Arial" w:eastAsia="Times New Roman" w:hAnsi="Arial" w:cs="Arial"/>
          <w:sz w:val="24"/>
          <w:szCs w:val="24"/>
        </w:rPr>
      </w:pPr>
    </w:p>
    <w:p w14:paraId="70839825" w14:textId="77777777" w:rsidR="005103E9" w:rsidRPr="007D2571" w:rsidRDefault="005103E9" w:rsidP="005103E9">
      <w:pPr>
        <w:suppressAutoHyphens/>
        <w:autoSpaceDN w:val="0"/>
        <w:spacing w:after="0" w:line="240" w:lineRule="auto"/>
        <w:jc w:val="center"/>
        <w:textAlignment w:val="baseline"/>
        <w:rPr>
          <w:rFonts w:ascii="Arial" w:eastAsia="Times New Roman" w:hAnsi="Arial" w:cs="Arial"/>
          <w:sz w:val="24"/>
          <w:szCs w:val="24"/>
        </w:rPr>
      </w:pPr>
    </w:p>
    <w:p w14:paraId="0370AC45" w14:textId="77777777" w:rsidR="005103E9" w:rsidRPr="007D2571" w:rsidRDefault="005103E9" w:rsidP="005103E9">
      <w:pPr>
        <w:suppressAutoHyphens/>
        <w:autoSpaceDN w:val="0"/>
        <w:spacing w:after="0" w:line="240" w:lineRule="auto"/>
        <w:jc w:val="center"/>
        <w:textAlignment w:val="baseline"/>
        <w:rPr>
          <w:rFonts w:ascii="Arial" w:eastAsia="Times New Roman" w:hAnsi="Arial" w:cs="Arial"/>
          <w:sz w:val="24"/>
          <w:szCs w:val="24"/>
        </w:rPr>
      </w:pPr>
    </w:p>
    <w:p w14:paraId="148D8B0A" w14:textId="77777777" w:rsidR="005103E9" w:rsidRPr="007D2571" w:rsidRDefault="005103E9" w:rsidP="005103E9">
      <w:pPr>
        <w:suppressAutoHyphens/>
        <w:autoSpaceDN w:val="0"/>
        <w:spacing w:after="0" w:line="240" w:lineRule="auto"/>
        <w:jc w:val="center"/>
        <w:textAlignment w:val="baseline"/>
        <w:rPr>
          <w:rFonts w:ascii="Arial" w:eastAsia="Times New Roman" w:hAnsi="Arial" w:cs="Arial"/>
          <w:sz w:val="24"/>
          <w:szCs w:val="24"/>
        </w:rPr>
      </w:pPr>
    </w:p>
    <w:p w14:paraId="151BCC69" w14:textId="77777777" w:rsidR="005103E9" w:rsidRPr="007D2571" w:rsidRDefault="005103E9" w:rsidP="005103E9">
      <w:pPr>
        <w:suppressAutoHyphens/>
        <w:autoSpaceDN w:val="0"/>
        <w:spacing w:after="0" w:line="240" w:lineRule="auto"/>
        <w:jc w:val="center"/>
        <w:textAlignment w:val="baseline"/>
        <w:rPr>
          <w:rFonts w:ascii="Arial" w:eastAsia="Times New Roman" w:hAnsi="Arial" w:cs="Arial"/>
          <w:sz w:val="24"/>
          <w:szCs w:val="24"/>
        </w:rPr>
      </w:pPr>
    </w:p>
    <w:p w14:paraId="667DA073" w14:textId="77777777" w:rsidR="005103E9" w:rsidRPr="007D2571" w:rsidRDefault="005103E9" w:rsidP="005103E9">
      <w:pPr>
        <w:suppressAutoHyphens/>
        <w:autoSpaceDN w:val="0"/>
        <w:spacing w:after="0" w:line="240" w:lineRule="auto"/>
        <w:jc w:val="center"/>
        <w:textAlignment w:val="baseline"/>
        <w:rPr>
          <w:rFonts w:ascii="Arial" w:eastAsia="Times New Roman" w:hAnsi="Arial" w:cs="Arial"/>
          <w:sz w:val="24"/>
          <w:szCs w:val="24"/>
        </w:rPr>
      </w:pPr>
    </w:p>
    <w:p w14:paraId="7C81407A" w14:textId="77777777" w:rsidR="005103E9" w:rsidRPr="007D2571" w:rsidRDefault="005103E9" w:rsidP="005103E9">
      <w:pPr>
        <w:suppressAutoHyphens/>
        <w:autoSpaceDN w:val="0"/>
        <w:spacing w:after="0" w:line="240" w:lineRule="auto"/>
        <w:jc w:val="center"/>
        <w:textAlignment w:val="baseline"/>
        <w:rPr>
          <w:rFonts w:ascii="Arial" w:eastAsia="Times New Roman" w:hAnsi="Arial" w:cs="Arial"/>
          <w:sz w:val="24"/>
          <w:szCs w:val="24"/>
        </w:rPr>
      </w:pPr>
    </w:p>
    <w:p w14:paraId="05938D52" w14:textId="77777777" w:rsidR="005103E9" w:rsidRPr="007D2571" w:rsidRDefault="005103E9" w:rsidP="005103E9">
      <w:pPr>
        <w:suppressAutoHyphens/>
        <w:autoSpaceDN w:val="0"/>
        <w:spacing w:after="0" w:line="240" w:lineRule="auto"/>
        <w:jc w:val="center"/>
        <w:textAlignment w:val="baseline"/>
        <w:rPr>
          <w:rFonts w:ascii="Arial" w:eastAsia="Times New Roman" w:hAnsi="Arial" w:cs="Arial"/>
          <w:sz w:val="24"/>
          <w:szCs w:val="24"/>
        </w:rPr>
      </w:pPr>
    </w:p>
    <w:p w14:paraId="08A14627" w14:textId="77777777" w:rsidR="005103E9" w:rsidRPr="007D2571" w:rsidRDefault="005103E9" w:rsidP="005103E9">
      <w:pPr>
        <w:suppressAutoHyphens/>
        <w:autoSpaceDN w:val="0"/>
        <w:spacing w:after="0" w:line="240" w:lineRule="auto"/>
        <w:jc w:val="center"/>
        <w:textAlignment w:val="baseline"/>
        <w:rPr>
          <w:rFonts w:ascii="Arial" w:eastAsia="Times New Roman" w:hAnsi="Arial" w:cs="Arial"/>
          <w:sz w:val="24"/>
          <w:szCs w:val="24"/>
        </w:rPr>
      </w:pPr>
    </w:p>
    <w:p w14:paraId="2E0D04F6" w14:textId="77777777" w:rsidR="005103E9" w:rsidRPr="007D2571" w:rsidRDefault="005103E9" w:rsidP="005103E9">
      <w:pPr>
        <w:suppressAutoHyphens/>
        <w:autoSpaceDN w:val="0"/>
        <w:spacing w:after="0" w:line="240" w:lineRule="auto"/>
        <w:jc w:val="center"/>
        <w:textAlignment w:val="baseline"/>
        <w:rPr>
          <w:rFonts w:ascii="Arial" w:eastAsia="Times New Roman" w:hAnsi="Arial" w:cs="Arial"/>
          <w:sz w:val="24"/>
          <w:szCs w:val="24"/>
        </w:rPr>
      </w:pPr>
    </w:p>
    <w:p w14:paraId="44840D16" w14:textId="77777777" w:rsidR="005103E9" w:rsidRPr="007D2571" w:rsidRDefault="005103E9" w:rsidP="005103E9">
      <w:pPr>
        <w:suppressAutoHyphens/>
        <w:autoSpaceDN w:val="0"/>
        <w:spacing w:after="0" w:line="240" w:lineRule="auto"/>
        <w:jc w:val="center"/>
        <w:textAlignment w:val="baseline"/>
        <w:rPr>
          <w:rFonts w:ascii="Arial" w:eastAsia="Times New Roman" w:hAnsi="Arial" w:cs="Arial"/>
          <w:sz w:val="24"/>
          <w:szCs w:val="24"/>
        </w:rPr>
      </w:pPr>
    </w:p>
    <w:p w14:paraId="18F6D5EB" w14:textId="77777777" w:rsidR="005103E9" w:rsidRPr="007D2571" w:rsidRDefault="005103E9" w:rsidP="005103E9">
      <w:pPr>
        <w:suppressAutoHyphens/>
        <w:autoSpaceDN w:val="0"/>
        <w:spacing w:after="0" w:line="240" w:lineRule="auto"/>
        <w:jc w:val="center"/>
        <w:textAlignment w:val="baseline"/>
        <w:rPr>
          <w:rFonts w:ascii="Arial" w:eastAsia="Times New Roman" w:hAnsi="Arial" w:cs="Arial"/>
          <w:sz w:val="24"/>
          <w:szCs w:val="24"/>
        </w:rPr>
      </w:pPr>
    </w:p>
    <w:p w14:paraId="50795271" w14:textId="77777777" w:rsidR="005103E9" w:rsidRPr="007D2571" w:rsidRDefault="005103E9" w:rsidP="005103E9">
      <w:pPr>
        <w:suppressAutoHyphens/>
        <w:autoSpaceDN w:val="0"/>
        <w:spacing w:after="0" w:line="240" w:lineRule="auto"/>
        <w:jc w:val="center"/>
        <w:textAlignment w:val="baseline"/>
        <w:rPr>
          <w:rFonts w:ascii="Arial" w:eastAsia="Times New Roman" w:hAnsi="Arial" w:cs="Arial"/>
          <w:sz w:val="24"/>
          <w:szCs w:val="24"/>
        </w:rPr>
      </w:pPr>
    </w:p>
    <w:p w14:paraId="595C8A1F" w14:textId="77777777" w:rsidR="005103E9" w:rsidRPr="007D2571" w:rsidRDefault="005103E9" w:rsidP="005103E9">
      <w:pPr>
        <w:suppressAutoHyphens/>
        <w:autoSpaceDN w:val="0"/>
        <w:spacing w:after="0" w:line="240" w:lineRule="auto"/>
        <w:jc w:val="center"/>
        <w:textAlignment w:val="baseline"/>
        <w:rPr>
          <w:rFonts w:ascii="Arial" w:eastAsia="Times New Roman" w:hAnsi="Arial" w:cs="Arial"/>
          <w:sz w:val="24"/>
          <w:szCs w:val="24"/>
        </w:rPr>
      </w:pPr>
    </w:p>
    <w:p w14:paraId="4E2BB5A1" w14:textId="77777777" w:rsidR="005103E9" w:rsidRPr="007D2571" w:rsidRDefault="005103E9" w:rsidP="005103E9">
      <w:pPr>
        <w:suppressAutoHyphens/>
        <w:autoSpaceDN w:val="0"/>
        <w:spacing w:after="0" w:line="240" w:lineRule="auto"/>
        <w:jc w:val="center"/>
        <w:textAlignment w:val="baseline"/>
        <w:rPr>
          <w:rFonts w:ascii="Arial" w:eastAsia="Times New Roman" w:hAnsi="Arial" w:cs="Arial"/>
          <w:sz w:val="24"/>
          <w:szCs w:val="24"/>
        </w:rPr>
      </w:pPr>
    </w:p>
    <w:p w14:paraId="7DE3D0AE" w14:textId="77777777" w:rsidR="005103E9" w:rsidRPr="007D2571" w:rsidRDefault="005103E9" w:rsidP="005103E9">
      <w:pPr>
        <w:suppressAutoHyphens/>
        <w:autoSpaceDN w:val="0"/>
        <w:spacing w:after="0" w:line="240" w:lineRule="auto"/>
        <w:jc w:val="center"/>
        <w:textAlignment w:val="baseline"/>
        <w:rPr>
          <w:rFonts w:ascii="Arial" w:eastAsia="Times New Roman" w:hAnsi="Arial" w:cs="Arial"/>
          <w:sz w:val="24"/>
          <w:szCs w:val="24"/>
        </w:rPr>
      </w:pPr>
    </w:p>
    <w:p w14:paraId="27C99255" w14:textId="77777777" w:rsidR="005103E9" w:rsidRPr="007D2571" w:rsidRDefault="005103E9" w:rsidP="005103E9">
      <w:pPr>
        <w:suppressAutoHyphens/>
        <w:autoSpaceDN w:val="0"/>
        <w:spacing w:after="0" w:line="240" w:lineRule="auto"/>
        <w:jc w:val="center"/>
        <w:textAlignment w:val="baseline"/>
        <w:rPr>
          <w:rFonts w:ascii="Arial" w:eastAsia="Times New Roman" w:hAnsi="Arial" w:cs="Arial"/>
          <w:sz w:val="24"/>
          <w:szCs w:val="24"/>
        </w:rPr>
      </w:pPr>
    </w:p>
    <w:p w14:paraId="7AFF88BD" w14:textId="77777777" w:rsidR="005103E9" w:rsidRPr="007D2571" w:rsidRDefault="005103E9" w:rsidP="005103E9">
      <w:pPr>
        <w:suppressAutoHyphens/>
        <w:autoSpaceDN w:val="0"/>
        <w:spacing w:after="0" w:line="240" w:lineRule="auto"/>
        <w:jc w:val="center"/>
        <w:textAlignment w:val="baseline"/>
        <w:rPr>
          <w:rFonts w:ascii="Arial" w:eastAsia="Times New Roman" w:hAnsi="Arial" w:cs="Arial"/>
          <w:sz w:val="24"/>
          <w:szCs w:val="24"/>
        </w:rPr>
      </w:pPr>
    </w:p>
    <w:p w14:paraId="382DADE7" w14:textId="77777777" w:rsidR="005103E9" w:rsidRPr="007D2571" w:rsidRDefault="005103E9" w:rsidP="005103E9">
      <w:pPr>
        <w:suppressAutoHyphens/>
        <w:autoSpaceDN w:val="0"/>
        <w:spacing w:after="0" w:line="240" w:lineRule="auto"/>
        <w:jc w:val="center"/>
        <w:textAlignment w:val="baseline"/>
        <w:rPr>
          <w:rFonts w:ascii="Arial" w:eastAsia="Times New Roman" w:hAnsi="Arial" w:cs="Arial"/>
          <w:sz w:val="24"/>
          <w:szCs w:val="24"/>
        </w:rPr>
      </w:pPr>
      <w:r w:rsidRPr="007D2571">
        <w:rPr>
          <w:rFonts w:ascii="Arial" w:eastAsia="Times New Roman" w:hAnsi="Arial" w:cs="Arial"/>
          <w:sz w:val="24"/>
          <w:szCs w:val="24"/>
        </w:rPr>
        <w:t>Rijeka, rujan 2019.</w:t>
      </w:r>
    </w:p>
    <w:p w14:paraId="4B75387B" w14:textId="77777777" w:rsidR="005103E9" w:rsidRPr="007D2571" w:rsidRDefault="005103E9" w:rsidP="005103E9">
      <w:pPr>
        <w:suppressAutoHyphens/>
        <w:autoSpaceDN w:val="0"/>
        <w:spacing w:after="0" w:line="240" w:lineRule="auto"/>
        <w:jc w:val="center"/>
        <w:textAlignment w:val="baseline"/>
        <w:rPr>
          <w:rFonts w:ascii="Arial" w:eastAsia="Times New Roman" w:hAnsi="Arial" w:cs="Arial"/>
          <w:sz w:val="24"/>
          <w:szCs w:val="24"/>
        </w:rPr>
      </w:pPr>
    </w:p>
    <w:p w14:paraId="6B049E0C" w14:textId="77777777" w:rsidR="005103E9" w:rsidRPr="007D2571" w:rsidRDefault="005103E9" w:rsidP="005103E9">
      <w:pPr>
        <w:spacing w:before="81" w:line="240" w:lineRule="auto"/>
        <w:ind w:firstLine="142"/>
        <w:rPr>
          <w:rFonts w:ascii="Arial" w:hAnsi="Arial" w:cs="Arial"/>
          <w:b/>
          <w:sz w:val="28"/>
        </w:rPr>
      </w:pPr>
    </w:p>
    <w:p w14:paraId="2B302A9F" w14:textId="77777777" w:rsidR="005103E9" w:rsidRPr="007D2571" w:rsidRDefault="005103E9" w:rsidP="005103E9">
      <w:pPr>
        <w:spacing w:before="81" w:line="240" w:lineRule="auto"/>
        <w:ind w:firstLine="142"/>
        <w:rPr>
          <w:rFonts w:ascii="Arial" w:hAnsi="Arial" w:cs="Arial"/>
          <w:b/>
          <w:sz w:val="28"/>
        </w:rPr>
      </w:pPr>
      <w:r w:rsidRPr="007D2571">
        <w:rPr>
          <w:rFonts w:ascii="Arial" w:hAnsi="Arial" w:cs="Arial"/>
          <w:b/>
          <w:sz w:val="28"/>
        </w:rPr>
        <w:t>SADRŽAJ</w:t>
      </w:r>
    </w:p>
    <w:tbl>
      <w:tblPr>
        <w:tblW w:w="7926" w:type="dxa"/>
        <w:tblInd w:w="401" w:type="dxa"/>
        <w:tblLayout w:type="fixed"/>
        <w:tblCellMar>
          <w:left w:w="10" w:type="dxa"/>
          <w:right w:w="10" w:type="dxa"/>
        </w:tblCellMar>
        <w:tblLook w:val="04A0" w:firstRow="1" w:lastRow="0" w:firstColumn="1" w:lastColumn="0" w:noHBand="0" w:noVBand="1"/>
      </w:tblPr>
      <w:tblGrid>
        <w:gridCol w:w="1226"/>
        <w:gridCol w:w="6700"/>
      </w:tblGrid>
      <w:tr w:rsidR="00C84623" w:rsidRPr="007D2571" w14:paraId="52FBECCF" w14:textId="77777777" w:rsidTr="005103E9">
        <w:trPr>
          <w:trHeight w:val="407"/>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1DFDDC4"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44B9766" w14:textId="77777777" w:rsidR="005103E9" w:rsidRPr="007D2571" w:rsidRDefault="005103E9" w:rsidP="005103E9">
            <w:pPr>
              <w:widowControl w:val="0"/>
              <w:autoSpaceDE w:val="0"/>
              <w:spacing w:before="76" w:after="0" w:line="240" w:lineRule="auto"/>
              <w:ind w:left="108"/>
              <w:rPr>
                <w:rFonts w:ascii="Arial" w:eastAsia="Arial" w:hAnsi="Arial" w:cs="Arial"/>
                <w:b/>
                <w:lang w:bidi="hr-HR"/>
              </w:rPr>
            </w:pPr>
            <w:r w:rsidRPr="007D2571">
              <w:rPr>
                <w:rFonts w:ascii="Arial" w:eastAsia="Arial" w:hAnsi="Arial" w:cs="Arial"/>
                <w:b/>
                <w:lang w:bidi="hr-HR"/>
              </w:rPr>
              <w:t>UVOD</w:t>
            </w:r>
          </w:p>
        </w:tc>
      </w:tr>
      <w:tr w:rsidR="00C84623" w:rsidRPr="007D2571" w14:paraId="633BAAD7" w14:textId="77777777" w:rsidTr="005103E9">
        <w:trPr>
          <w:trHeight w:val="505"/>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5B8A95A" w14:textId="77777777" w:rsidR="005103E9" w:rsidRPr="007D2571" w:rsidRDefault="005103E9" w:rsidP="005103E9">
            <w:pPr>
              <w:widowControl w:val="0"/>
              <w:autoSpaceDE w:val="0"/>
              <w:spacing w:before="124" w:after="0" w:line="240" w:lineRule="auto"/>
              <w:ind w:left="16"/>
              <w:jc w:val="center"/>
              <w:rPr>
                <w:rFonts w:ascii="Arial" w:eastAsia="Arial" w:hAnsi="Arial" w:cs="Arial"/>
                <w:b/>
                <w:lang w:bidi="hr-HR"/>
              </w:rPr>
            </w:pPr>
            <w:r w:rsidRPr="007D2571">
              <w:rPr>
                <w:rFonts w:ascii="Arial" w:eastAsia="Arial" w:hAnsi="Arial" w:cs="Arial"/>
                <w:b/>
                <w:lang w:bidi="hr-HR"/>
              </w:rPr>
              <w:t>I</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845A79B" w14:textId="77777777" w:rsidR="005103E9" w:rsidRPr="007D2571" w:rsidRDefault="005103E9" w:rsidP="005103E9">
            <w:pPr>
              <w:widowControl w:val="0"/>
              <w:autoSpaceDE w:val="0"/>
              <w:spacing w:before="124" w:after="0" w:line="240" w:lineRule="auto"/>
              <w:ind w:left="108"/>
              <w:rPr>
                <w:rFonts w:ascii="Arial" w:eastAsia="Arial" w:hAnsi="Arial" w:cs="Arial"/>
                <w:b/>
                <w:lang w:bidi="hr-HR"/>
              </w:rPr>
            </w:pPr>
            <w:r w:rsidRPr="007D2571">
              <w:rPr>
                <w:rFonts w:ascii="Arial" w:eastAsia="Arial" w:hAnsi="Arial" w:cs="Arial"/>
                <w:b/>
                <w:lang w:bidi="hr-HR"/>
              </w:rPr>
              <w:t>FIZIČKE MJERE ZAŠTITE DJETETA</w:t>
            </w:r>
          </w:p>
        </w:tc>
      </w:tr>
      <w:tr w:rsidR="00C84623" w:rsidRPr="007D2571" w14:paraId="4A36C065" w14:textId="77777777" w:rsidTr="005103E9">
        <w:trPr>
          <w:trHeight w:val="506"/>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315E987" w14:textId="77777777" w:rsidR="005103E9" w:rsidRPr="007D2571" w:rsidRDefault="005103E9" w:rsidP="005103E9">
            <w:pPr>
              <w:widowControl w:val="0"/>
              <w:autoSpaceDE w:val="0"/>
              <w:spacing w:before="124" w:after="0" w:line="240" w:lineRule="auto"/>
              <w:ind w:left="431"/>
              <w:rPr>
                <w:rFonts w:ascii="Arial" w:eastAsia="Arial" w:hAnsi="Arial" w:cs="Arial"/>
                <w:lang w:bidi="hr-HR"/>
              </w:rPr>
            </w:pPr>
            <w:r w:rsidRPr="007D2571">
              <w:rPr>
                <w:rFonts w:ascii="Arial" w:eastAsia="Arial" w:hAnsi="Arial" w:cs="Arial"/>
                <w:lang w:bidi="hr-HR"/>
              </w:rPr>
              <w:t>I. 1.</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AAC9756" w14:textId="77777777" w:rsidR="005103E9" w:rsidRPr="007D2571" w:rsidRDefault="005103E9" w:rsidP="005103E9">
            <w:pPr>
              <w:widowControl w:val="0"/>
              <w:autoSpaceDE w:val="0"/>
              <w:spacing w:before="124" w:after="0" w:line="240" w:lineRule="auto"/>
              <w:ind w:left="108"/>
              <w:rPr>
                <w:rFonts w:ascii="Arial" w:eastAsia="Arial" w:hAnsi="Arial" w:cs="Arial"/>
                <w:lang w:bidi="hr-HR"/>
              </w:rPr>
            </w:pPr>
            <w:r w:rsidRPr="007D2571">
              <w:rPr>
                <w:rFonts w:ascii="Arial" w:eastAsia="Arial" w:hAnsi="Arial" w:cs="Arial"/>
                <w:lang w:bidi="hr-HR"/>
              </w:rPr>
              <w:t>Postupanje kod dovođenja i odvođenja djeteta</w:t>
            </w:r>
          </w:p>
        </w:tc>
      </w:tr>
      <w:tr w:rsidR="00C84623" w:rsidRPr="007D2571" w14:paraId="722F2588" w14:textId="77777777" w:rsidTr="005103E9">
        <w:trPr>
          <w:trHeight w:val="506"/>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17FC0BA" w14:textId="77777777" w:rsidR="005103E9" w:rsidRPr="007D2571" w:rsidRDefault="005103E9" w:rsidP="005103E9">
            <w:pPr>
              <w:widowControl w:val="0"/>
              <w:autoSpaceDE w:val="0"/>
              <w:spacing w:before="124" w:after="0" w:line="240" w:lineRule="auto"/>
              <w:ind w:left="431"/>
              <w:rPr>
                <w:rFonts w:ascii="Arial" w:eastAsia="Arial" w:hAnsi="Arial" w:cs="Arial"/>
                <w:lang w:bidi="hr-HR"/>
              </w:rPr>
            </w:pPr>
            <w:r w:rsidRPr="007D2571">
              <w:rPr>
                <w:rFonts w:ascii="Arial" w:eastAsia="Arial" w:hAnsi="Arial" w:cs="Arial"/>
                <w:lang w:bidi="hr-HR"/>
              </w:rPr>
              <w:t>I. 2.</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D1177D7" w14:textId="77777777" w:rsidR="005103E9" w:rsidRPr="007D2571" w:rsidRDefault="005103E9" w:rsidP="005103E9">
            <w:pPr>
              <w:widowControl w:val="0"/>
              <w:autoSpaceDE w:val="0"/>
              <w:spacing w:before="4" w:after="0" w:line="240" w:lineRule="auto"/>
              <w:ind w:left="108" w:right="436"/>
              <w:rPr>
                <w:rFonts w:ascii="Arial" w:eastAsia="Arial" w:hAnsi="Arial" w:cs="Arial"/>
                <w:lang w:bidi="hr-HR"/>
              </w:rPr>
            </w:pPr>
            <w:r w:rsidRPr="007D2571">
              <w:rPr>
                <w:rFonts w:ascii="Arial" w:eastAsia="Arial" w:hAnsi="Arial" w:cs="Arial"/>
                <w:lang w:bidi="hr-HR"/>
              </w:rPr>
              <w:t>Mjere sigurnosti boravka djece u sobi DB i u drugim prostorima vrtića</w:t>
            </w:r>
          </w:p>
        </w:tc>
      </w:tr>
      <w:tr w:rsidR="00C84623" w:rsidRPr="007D2571" w14:paraId="01E001AD" w14:textId="77777777" w:rsidTr="005103E9">
        <w:trPr>
          <w:trHeight w:val="505"/>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5BFB59D" w14:textId="77777777" w:rsidR="005103E9" w:rsidRPr="007D2571" w:rsidRDefault="005103E9" w:rsidP="005103E9">
            <w:pPr>
              <w:widowControl w:val="0"/>
              <w:autoSpaceDE w:val="0"/>
              <w:spacing w:before="123" w:after="0" w:line="240" w:lineRule="auto"/>
              <w:ind w:left="431"/>
              <w:rPr>
                <w:rFonts w:ascii="Arial" w:eastAsia="Arial" w:hAnsi="Arial" w:cs="Arial"/>
                <w:lang w:bidi="hr-HR"/>
              </w:rPr>
            </w:pPr>
            <w:r w:rsidRPr="007D2571">
              <w:rPr>
                <w:rFonts w:ascii="Arial" w:eastAsia="Arial" w:hAnsi="Arial" w:cs="Arial"/>
                <w:lang w:bidi="hr-HR"/>
              </w:rPr>
              <w:t>I. 3.</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6A70E64" w14:textId="77777777" w:rsidR="005103E9" w:rsidRPr="007D2571" w:rsidRDefault="005103E9" w:rsidP="005103E9">
            <w:pPr>
              <w:widowControl w:val="0"/>
              <w:autoSpaceDE w:val="0"/>
              <w:spacing w:before="123" w:after="0" w:line="240" w:lineRule="auto"/>
              <w:ind w:left="108"/>
              <w:rPr>
                <w:rFonts w:ascii="Arial" w:eastAsia="Arial" w:hAnsi="Arial" w:cs="Arial"/>
                <w:lang w:bidi="hr-HR"/>
              </w:rPr>
            </w:pPr>
            <w:r w:rsidRPr="007D2571">
              <w:rPr>
                <w:rFonts w:ascii="Arial" w:eastAsia="Arial" w:hAnsi="Arial" w:cs="Arial"/>
                <w:lang w:bidi="hr-HR"/>
              </w:rPr>
              <w:t>Podsjetnik na postupanje u vrijeme dnevnog odmora djece</w:t>
            </w:r>
          </w:p>
        </w:tc>
      </w:tr>
      <w:tr w:rsidR="00C84623" w:rsidRPr="007D2571" w14:paraId="0A9A456A" w14:textId="77777777" w:rsidTr="005103E9">
        <w:trPr>
          <w:trHeight w:val="505"/>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9ACFA54" w14:textId="77777777" w:rsidR="005103E9" w:rsidRPr="007D2571" w:rsidRDefault="005103E9" w:rsidP="005103E9">
            <w:pPr>
              <w:widowControl w:val="0"/>
              <w:autoSpaceDE w:val="0"/>
              <w:spacing w:before="124" w:after="0" w:line="240" w:lineRule="auto"/>
              <w:ind w:left="431"/>
              <w:rPr>
                <w:rFonts w:ascii="Arial" w:eastAsia="Arial" w:hAnsi="Arial" w:cs="Arial"/>
                <w:lang w:bidi="hr-HR"/>
              </w:rPr>
            </w:pPr>
            <w:r w:rsidRPr="007D2571">
              <w:rPr>
                <w:rFonts w:ascii="Arial" w:eastAsia="Arial" w:hAnsi="Arial" w:cs="Arial"/>
                <w:lang w:bidi="hr-HR"/>
              </w:rPr>
              <w:t>I. 4.</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C0C3000" w14:textId="77777777" w:rsidR="005103E9" w:rsidRPr="007D2571" w:rsidRDefault="005103E9" w:rsidP="005103E9">
            <w:pPr>
              <w:widowControl w:val="0"/>
              <w:autoSpaceDE w:val="0"/>
              <w:spacing w:before="124" w:after="0" w:line="240" w:lineRule="auto"/>
              <w:ind w:left="108"/>
              <w:rPr>
                <w:rFonts w:ascii="Arial" w:eastAsia="Arial" w:hAnsi="Arial" w:cs="Arial"/>
                <w:lang w:bidi="hr-HR"/>
              </w:rPr>
            </w:pPr>
            <w:r w:rsidRPr="007D2571">
              <w:rPr>
                <w:rFonts w:ascii="Arial" w:eastAsia="Arial" w:hAnsi="Arial" w:cs="Arial"/>
                <w:lang w:bidi="hr-HR"/>
              </w:rPr>
              <w:t>Mjere sigurnosti na vanjskom prostoru</w:t>
            </w:r>
          </w:p>
        </w:tc>
      </w:tr>
      <w:tr w:rsidR="00C84623" w:rsidRPr="007D2571" w14:paraId="48BB371A" w14:textId="77777777" w:rsidTr="005103E9">
        <w:trPr>
          <w:trHeight w:val="626"/>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B659A65" w14:textId="77777777" w:rsidR="005103E9" w:rsidRPr="007D2571" w:rsidRDefault="005103E9" w:rsidP="005103E9">
            <w:pPr>
              <w:widowControl w:val="0"/>
              <w:autoSpaceDE w:val="0"/>
              <w:spacing w:before="184" w:after="0" w:line="240" w:lineRule="auto"/>
              <w:ind w:left="431"/>
              <w:rPr>
                <w:rFonts w:ascii="Arial" w:eastAsia="Arial" w:hAnsi="Arial" w:cs="Arial"/>
                <w:lang w:bidi="hr-HR"/>
              </w:rPr>
            </w:pPr>
            <w:r w:rsidRPr="007D2571">
              <w:rPr>
                <w:rFonts w:ascii="Arial" w:eastAsia="Arial" w:hAnsi="Arial" w:cs="Arial"/>
                <w:lang w:bidi="hr-HR"/>
              </w:rPr>
              <w:t>I. 5.</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3E0F8F2" w14:textId="77777777" w:rsidR="005103E9" w:rsidRPr="007D2571" w:rsidRDefault="005103E9" w:rsidP="005103E9">
            <w:pPr>
              <w:widowControl w:val="0"/>
              <w:autoSpaceDE w:val="0"/>
              <w:spacing w:before="60" w:after="0" w:line="240" w:lineRule="auto"/>
              <w:ind w:left="108" w:right="141"/>
              <w:rPr>
                <w:rFonts w:ascii="Arial" w:eastAsia="Arial" w:hAnsi="Arial" w:cs="Arial"/>
                <w:lang w:bidi="hr-HR"/>
              </w:rPr>
            </w:pPr>
            <w:r w:rsidRPr="007D2571">
              <w:rPr>
                <w:rFonts w:ascii="Arial" w:eastAsia="Arial" w:hAnsi="Arial" w:cs="Arial"/>
                <w:lang w:bidi="hr-HR"/>
              </w:rPr>
              <w:t>Mjere sigurnosti tijekom sudjelovanja djece u odgojno-obrazovnim i rekreativno-sportskim programima organiziranim izvan vrtića</w:t>
            </w:r>
          </w:p>
        </w:tc>
      </w:tr>
      <w:tr w:rsidR="00C84623" w:rsidRPr="007D2571" w14:paraId="1944B406" w14:textId="77777777" w:rsidTr="005103E9">
        <w:trPr>
          <w:trHeight w:val="505"/>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13DBC75" w14:textId="77777777" w:rsidR="005103E9" w:rsidRPr="007D2571" w:rsidRDefault="005103E9" w:rsidP="005103E9">
            <w:pPr>
              <w:widowControl w:val="0"/>
              <w:autoSpaceDE w:val="0"/>
              <w:spacing w:before="124" w:after="0" w:line="240" w:lineRule="auto"/>
              <w:ind w:left="431"/>
              <w:rPr>
                <w:rFonts w:ascii="Arial" w:eastAsia="Arial" w:hAnsi="Arial" w:cs="Arial"/>
                <w:lang w:bidi="hr-HR"/>
              </w:rPr>
            </w:pPr>
            <w:r w:rsidRPr="007D2571">
              <w:rPr>
                <w:rFonts w:ascii="Arial" w:eastAsia="Arial" w:hAnsi="Arial" w:cs="Arial"/>
                <w:lang w:bidi="hr-HR"/>
              </w:rPr>
              <w:t>I. 6.</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873B071" w14:textId="77777777" w:rsidR="005103E9" w:rsidRPr="007D2571" w:rsidRDefault="005103E9" w:rsidP="005103E9">
            <w:pPr>
              <w:widowControl w:val="0"/>
              <w:autoSpaceDE w:val="0"/>
              <w:spacing w:before="124" w:after="0" w:line="240" w:lineRule="auto"/>
              <w:ind w:left="108"/>
              <w:rPr>
                <w:rFonts w:ascii="Arial" w:eastAsia="Arial" w:hAnsi="Arial" w:cs="Arial"/>
                <w:lang w:bidi="hr-HR"/>
              </w:rPr>
            </w:pPr>
            <w:r w:rsidRPr="007D2571">
              <w:rPr>
                <w:rFonts w:ascii="Arial" w:eastAsia="Arial" w:hAnsi="Arial" w:cs="Arial"/>
                <w:lang w:bidi="hr-HR"/>
              </w:rPr>
              <w:t>Mjere sigurnosti tijekom odlaska djece na zimovanje</w:t>
            </w:r>
          </w:p>
        </w:tc>
      </w:tr>
      <w:tr w:rsidR="00C84623" w:rsidRPr="007D2571" w14:paraId="42829AE0" w14:textId="77777777" w:rsidTr="005103E9">
        <w:trPr>
          <w:trHeight w:val="506"/>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BBAFCE7" w14:textId="77777777" w:rsidR="005103E9" w:rsidRPr="007D2571" w:rsidRDefault="005103E9" w:rsidP="005103E9">
            <w:pPr>
              <w:widowControl w:val="0"/>
              <w:autoSpaceDE w:val="0"/>
              <w:spacing w:before="124" w:after="0" w:line="240" w:lineRule="auto"/>
              <w:ind w:left="431"/>
              <w:rPr>
                <w:rFonts w:ascii="Arial" w:eastAsia="Arial" w:hAnsi="Arial" w:cs="Arial"/>
                <w:lang w:bidi="hr-HR"/>
              </w:rPr>
            </w:pPr>
            <w:r w:rsidRPr="007D2571">
              <w:rPr>
                <w:rFonts w:ascii="Arial" w:eastAsia="Arial" w:hAnsi="Arial" w:cs="Arial"/>
                <w:lang w:bidi="hr-HR"/>
              </w:rPr>
              <w:t>I. 7.</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F8528FF" w14:textId="77777777" w:rsidR="005103E9" w:rsidRPr="007D2571" w:rsidRDefault="005103E9" w:rsidP="005103E9">
            <w:pPr>
              <w:widowControl w:val="0"/>
              <w:autoSpaceDE w:val="0"/>
              <w:spacing w:before="124" w:after="0" w:line="240" w:lineRule="auto"/>
              <w:ind w:left="108"/>
              <w:rPr>
                <w:rFonts w:ascii="Arial" w:eastAsia="Arial" w:hAnsi="Arial" w:cs="Arial"/>
                <w:lang w:bidi="hr-HR"/>
              </w:rPr>
            </w:pPr>
            <w:r w:rsidRPr="007D2571">
              <w:rPr>
                <w:rFonts w:ascii="Arial" w:eastAsia="Arial" w:hAnsi="Arial" w:cs="Arial"/>
                <w:lang w:bidi="hr-HR"/>
              </w:rPr>
              <w:t>Mjere nadzora kretanja osoba u vrtiću</w:t>
            </w:r>
          </w:p>
        </w:tc>
      </w:tr>
      <w:tr w:rsidR="00C84623" w:rsidRPr="007D2571" w14:paraId="77F18C78" w14:textId="77777777" w:rsidTr="005103E9">
        <w:trPr>
          <w:trHeight w:val="506"/>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7C4DDB" w14:textId="77777777" w:rsidR="005103E9" w:rsidRPr="007D2571" w:rsidRDefault="005103E9" w:rsidP="005103E9">
            <w:pPr>
              <w:widowControl w:val="0"/>
              <w:autoSpaceDE w:val="0"/>
              <w:spacing w:before="124" w:after="0" w:line="240" w:lineRule="auto"/>
              <w:ind w:left="431"/>
              <w:rPr>
                <w:rFonts w:ascii="Arial" w:eastAsia="Arial" w:hAnsi="Arial" w:cs="Arial"/>
                <w:lang w:bidi="hr-HR"/>
              </w:rPr>
            </w:pPr>
            <w:r w:rsidRPr="007D2571">
              <w:rPr>
                <w:rFonts w:ascii="Arial" w:eastAsia="Arial" w:hAnsi="Arial" w:cs="Arial"/>
                <w:lang w:bidi="hr-HR"/>
              </w:rPr>
              <w:t>I. 8.</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6C39329" w14:textId="77777777" w:rsidR="005103E9" w:rsidRPr="007D2571" w:rsidRDefault="005103E9" w:rsidP="005103E9">
            <w:pPr>
              <w:widowControl w:val="0"/>
              <w:autoSpaceDE w:val="0"/>
              <w:spacing w:before="4" w:after="0" w:line="240" w:lineRule="auto"/>
              <w:ind w:left="108" w:right="996"/>
              <w:rPr>
                <w:rFonts w:ascii="Arial" w:eastAsia="Arial" w:hAnsi="Arial" w:cs="Arial"/>
                <w:lang w:bidi="hr-HR"/>
              </w:rPr>
            </w:pPr>
            <w:r w:rsidRPr="007D2571">
              <w:rPr>
                <w:rFonts w:ascii="Arial" w:eastAsia="Arial" w:hAnsi="Arial" w:cs="Arial"/>
                <w:lang w:bidi="hr-HR"/>
              </w:rPr>
              <w:t>Postupanje kad roditelj ne dođe po dijete do kraja radnog vremena vrtića</w:t>
            </w:r>
          </w:p>
        </w:tc>
      </w:tr>
      <w:tr w:rsidR="00C84623" w:rsidRPr="007D2571" w14:paraId="1873F0FA" w14:textId="77777777" w:rsidTr="005103E9">
        <w:trPr>
          <w:trHeight w:val="682"/>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8A6CC1C" w14:textId="77777777" w:rsidR="005103E9" w:rsidRPr="007D2571" w:rsidRDefault="005103E9" w:rsidP="005103E9">
            <w:pPr>
              <w:widowControl w:val="0"/>
              <w:autoSpaceDE w:val="0"/>
              <w:spacing w:before="212" w:after="0" w:line="240" w:lineRule="auto"/>
              <w:ind w:left="431"/>
              <w:rPr>
                <w:rFonts w:ascii="Arial" w:eastAsia="Arial" w:hAnsi="Arial" w:cs="Arial"/>
                <w:lang w:bidi="hr-HR"/>
              </w:rPr>
            </w:pPr>
            <w:r w:rsidRPr="007D2571">
              <w:rPr>
                <w:rFonts w:ascii="Arial" w:eastAsia="Arial" w:hAnsi="Arial" w:cs="Arial"/>
                <w:lang w:bidi="hr-HR"/>
              </w:rPr>
              <w:t>I. 9.</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1F11309" w14:textId="77777777" w:rsidR="005103E9" w:rsidRPr="007D2571" w:rsidRDefault="005103E9" w:rsidP="005103E9">
            <w:pPr>
              <w:widowControl w:val="0"/>
              <w:autoSpaceDE w:val="0"/>
              <w:spacing w:before="87" w:after="0" w:line="240" w:lineRule="auto"/>
              <w:ind w:left="108" w:right="178"/>
              <w:rPr>
                <w:rFonts w:ascii="Arial" w:eastAsia="Arial" w:hAnsi="Arial" w:cs="Arial"/>
                <w:lang w:bidi="hr-HR"/>
              </w:rPr>
            </w:pPr>
            <w:r w:rsidRPr="007D2571">
              <w:rPr>
                <w:rFonts w:ascii="Arial" w:eastAsia="Arial" w:hAnsi="Arial" w:cs="Arial"/>
                <w:lang w:bidi="hr-HR"/>
              </w:rPr>
              <w:t>Postupanje u slučaju sukoba odgajatelja s roditeljem/roditeljima ili u slučaju međusobnog sukoba roditelja</w:t>
            </w:r>
          </w:p>
        </w:tc>
      </w:tr>
      <w:tr w:rsidR="00C84623" w:rsidRPr="007D2571" w14:paraId="46A20269" w14:textId="77777777" w:rsidTr="005103E9">
        <w:trPr>
          <w:trHeight w:val="693"/>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2F05CD9" w14:textId="77777777" w:rsidR="005103E9" w:rsidRPr="007D2571" w:rsidRDefault="005103E9" w:rsidP="005103E9">
            <w:pPr>
              <w:widowControl w:val="0"/>
              <w:autoSpaceDE w:val="0"/>
              <w:spacing w:before="2" w:after="0" w:line="240" w:lineRule="auto"/>
              <w:rPr>
                <w:rFonts w:ascii="Arial" w:eastAsia="Arial" w:hAnsi="Arial" w:cs="Arial"/>
                <w:b/>
                <w:sz w:val="19"/>
                <w:lang w:bidi="hr-HR"/>
              </w:rPr>
            </w:pPr>
          </w:p>
          <w:p w14:paraId="4A26B9E3" w14:textId="77777777" w:rsidR="005103E9" w:rsidRPr="007D2571" w:rsidRDefault="005103E9" w:rsidP="005103E9">
            <w:pPr>
              <w:widowControl w:val="0"/>
              <w:autoSpaceDE w:val="0"/>
              <w:spacing w:after="0" w:line="240" w:lineRule="auto"/>
              <w:ind w:left="139" w:right="152"/>
              <w:jc w:val="center"/>
              <w:rPr>
                <w:rFonts w:ascii="Arial" w:eastAsia="Arial" w:hAnsi="Arial" w:cs="Arial"/>
                <w:lang w:bidi="hr-HR"/>
              </w:rPr>
            </w:pPr>
            <w:r w:rsidRPr="007D2571">
              <w:rPr>
                <w:rFonts w:ascii="Arial" w:eastAsia="Arial" w:hAnsi="Arial" w:cs="Arial"/>
                <w:lang w:bidi="hr-HR"/>
              </w:rPr>
              <w:t>I. 10.</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AB61720" w14:textId="77777777" w:rsidR="005103E9" w:rsidRPr="007D2571" w:rsidRDefault="005103E9" w:rsidP="005103E9">
            <w:pPr>
              <w:widowControl w:val="0"/>
              <w:autoSpaceDE w:val="0"/>
              <w:spacing w:before="93" w:after="0" w:line="240" w:lineRule="auto"/>
              <w:ind w:left="108" w:right="472"/>
              <w:rPr>
                <w:rFonts w:ascii="Arial" w:eastAsia="Arial" w:hAnsi="Arial" w:cs="Arial"/>
                <w:lang w:bidi="hr-HR"/>
              </w:rPr>
            </w:pPr>
            <w:r w:rsidRPr="007D2571">
              <w:rPr>
                <w:rFonts w:ascii="Arial" w:eastAsia="Arial" w:hAnsi="Arial" w:cs="Arial"/>
                <w:lang w:bidi="hr-HR"/>
              </w:rPr>
              <w:t>Postupanje u slučaju kad je roditelj u alkoholiziranom ili nekom drugom neprimjerenom psihofizičkom stanju</w:t>
            </w:r>
          </w:p>
        </w:tc>
      </w:tr>
      <w:tr w:rsidR="00C84623" w:rsidRPr="007D2571" w14:paraId="177C7072" w14:textId="77777777" w:rsidTr="005103E9">
        <w:trPr>
          <w:trHeight w:val="702"/>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043638A" w14:textId="77777777" w:rsidR="005103E9" w:rsidRPr="007D2571" w:rsidRDefault="005103E9" w:rsidP="005103E9">
            <w:pPr>
              <w:widowControl w:val="0"/>
              <w:autoSpaceDE w:val="0"/>
              <w:spacing w:before="6" w:after="0" w:line="240" w:lineRule="auto"/>
              <w:rPr>
                <w:rFonts w:ascii="Arial" w:eastAsia="Arial" w:hAnsi="Arial" w:cs="Arial"/>
                <w:b/>
                <w:sz w:val="19"/>
                <w:lang w:bidi="hr-HR"/>
              </w:rPr>
            </w:pPr>
          </w:p>
          <w:p w14:paraId="444E8677" w14:textId="77777777" w:rsidR="005103E9" w:rsidRPr="007D2571" w:rsidRDefault="005103E9" w:rsidP="005103E9">
            <w:pPr>
              <w:widowControl w:val="0"/>
              <w:autoSpaceDE w:val="0"/>
              <w:spacing w:before="1" w:after="0" w:line="240" w:lineRule="auto"/>
              <w:ind w:left="165" w:right="152"/>
              <w:jc w:val="center"/>
              <w:rPr>
                <w:rFonts w:ascii="Arial" w:eastAsia="Arial" w:hAnsi="Arial" w:cs="Arial"/>
                <w:lang w:bidi="hr-HR"/>
              </w:rPr>
            </w:pPr>
            <w:r w:rsidRPr="007D2571">
              <w:rPr>
                <w:rFonts w:ascii="Arial" w:eastAsia="Arial" w:hAnsi="Arial" w:cs="Arial"/>
                <w:lang w:bidi="hr-HR"/>
              </w:rPr>
              <w:t>I. 11.</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3895B33" w14:textId="77777777" w:rsidR="005103E9" w:rsidRPr="007D2571" w:rsidRDefault="005103E9" w:rsidP="005103E9">
            <w:pPr>
              <w:widowControl w:val="0"/>
              <w:autoSpaceDE w:val="0"/>
              <w:spacing w:before="98" w:after="0" w:line="240" w:lineRule="auto"/>
              <w:ind w:left="108" w:right="679"/>
              <w:rPr>
                <w:rFonts w:ascii="Arial" w:eastAsia="Arial" w:hAnsi="Arial" w:cs="Arial"/>
                <w:lang w:bidi="hr-HR"/>
              </w:rPr>
            </w:pPr>
            <w:r w:rsidRPr="007D2571">
              <w:rPr>
                <w:rFonts w:ascii="Arial" w:eastAsia="Arial" w:hAnsi="Arial" w:cs="Arial"/>
                <w:lang w:bidi="hr-HR"/>
              </w:rPr>
              <w:t>Postupanje u slučaju kad roditelj neprimjereno djeluje prema drugoj djeci</w:t>
            </w:r>
          </w:p>
        </w:tc>
      </w:tr>
      <w:tr w:rsidR="00C84623" w:rsidRPr="007D2571" w14:paraId="0D76802C" w14:textId="77777777" w:rsidTr="005103E9">
        <w:trPr>
          <w:trHeight w:val="506"/>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BF292BE" w14:textId="77777777" w:rsidR="005103E9" w:rsidRPr="007D2571" w:rsidRDefault="005103E9" w:rsidP="005103E9">
            <w:pPr>
              <w:widowControl w:val="0"/>
              <w:autoSpaceDE w:val="0"/>
              <w:spacing w:before="127" w:after="0" w:line="240" w:lineRule="auto"/>
              <w:ind w:left="139" w:right="152"/>
              <w:jc w:val="center"/>
              <w:rPr>
                <w:rFonts w:ascii="Arial" w:eastAsia="Arial" w:hAnsi="Arial" w:cs="Arial"/>
                <w:lang w:bidi="hr-HR"/>
              </w:rPr>
            </w:pPr>
            <w:r w:rsidRPr="007D2571">
              <w:rPr>
                <w:rFonts w:ascii="Arial" w:eastAsia="Arial" w:hAnsi="Arial" w:cs="Arial"/>
                <w:lang w:bidi="hr-HR"/>
              </w:rPr>
              <w:t>I. 12.</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3F447E2" w14:textId="77777777" w:rsidR="005103E9" w:rsidRPr="007D2571" w:rsidRDefault="005103E9" w:rsidP="005103E9">
            <w:pPr>
              <w:widowControl w:val="0"/>
              <w:autoSpaceDE w:val="0"/>
              <w:spacing w:before="127" w:after="0" w:line="240" w:lineRule="auto"/>
              <w:ind w:left="108"/>
              <w:rPr>
                <w:rFonts w:ascii="Arial" w:eastAsia="Arial" w:hAnsi="Arial" w:cs="Arial"/>
                <w:lang w:bidi="hr-HR"/>
              </w:rPr>
            </w:pPr>
            <w:r w:rsidRPr="007D2571">
              <w:rPr>
                <w:rFonts w:ascii="Arial" w:eastAsia="Arial" w:hAnsi="Arial" w:cs="Arial"/>
                <w:lang w:bidi="hr-HR"/>
              </w:rPr>
              <w:t>Postupanje u slučaju bijega djeteta iz vrtića</w:t>
            </w:r>
          </w:p>
        </w:tc>
      </w:tr>
      <w:tr w:rsidR="00C84623" w:rsidRPr="007D2571" w14:paraId="6E657ACD" w14:textId="77777777" w:rsidTr="005103E9">
        <w:trPr>
          <w:trHeight w:val="505"/>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61FCE03" w14:textId="77777777" w:rsidR="005103E9" w:rsidRPr="007D2571" w:rsidRDefault="005103E9" w:rsidP="005103E9">
            <w:pPr>
              <w:widowControl w:val="0"/>
              <w:autoSpaceDE w:val="0"/>
              <w:spacing w:before="127" w:after="0" w:line="240" w:lineRule="auto"/>
              <w:ind w:left="167" w:right="150"/>
              <w:jc w:val="center"/>
              <w:rPr>
                <w:rFonts w:ascii="Arial" w:eastAsia="Arial" w:hAnsi="Arial" w:cs="Arial"/>
                <w:b/>
                <w:lang w:bidi="hr-HR"/>
              </w:rPr>
            </w:pPr>
            <w:r w:rsidRPr="007D2571">
              <w:rPr>
                <w:rFonts w:ascii="Arial" w:eastAsia="Arial" w:hAnsi="Arial" w:cs="Arial"/>
                <w:b/>
                <w:lang w:bidi="hr-HR"/>
              </w:rPr>
              <w:t>II</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D2EFB24" w14:textId="77777777" w:rsidR="005103E9" w:rsidRPr="007D2571" w:rsidRDefault="005103E9" w:rsidP="005103E9">
            <w:pPr>
              <w:widowControl w:val="0"/>
              <w:autoSpaceDE w:val="0"/>
              <w:spacing w:before="3" w:after="0" w:line="240" w:lineRule="auto"/>
              <w:ind w:left="108" w:right="938"/>
              <w:rPr>
                <w:rFonts w:ascii="Arial" w:eastAsia="Arial" w:hAnsi="Arial" w:cs="Arial"/>
                <w:b/>
                <w:lang w:bidi="hr-HR"/>
              </w:rPr>
            </w:pPr>
            <w:r w:rsidRPr="007D2571">
              <w:rPr>
                <w:rFonts w:ascii="Arial" w:eastAsia="Arial" w:hAnsi="Arial" w:cs="Arial"/>
                <w:b/>
                <w:lang w:bidi="hr-HR"/>
              </w:rPr>
              <w:t>MJERE ZA OČUVANJE I UNAPREĐENJE DJETETOVA ZDRAVLJA</w:t>
            </w:r>
          </w:p>
        </w:tc>
      </w:tr>
      <w:tr w:rsidR="00C84623" w:rsidRPr="007D2571" w14:paraId="10049BCF" w14:textId="77777777" w:rsidTr="005103E9">
        <w:trPr>
          <w:trHeight w:val="506"/>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6250BCD" w14:textId="77777777" w:rsidR="005103E9" w:rsidRPr="007D2571" w:rsidRDefault="005103E9" w:rsidP="005103E9">
            <w:pPr>
              <w:widowControl w:val="0"/>
              <w:autoSpaceDE w:val="0"/>
              <w:spacing w:before="127" w:after="0" w:line="240" w:lineRule="auto"/>
              <w:ind w:left="309"/>
              <w:rPr>
                <w:rFonts w:ascii="Arial" w:eastAsia="Arial" w:hAnsi="Arial" w:cs="Arial"/>
                <w:lang w:bidi="hr-HR"/>
              </w:rPr>
            </w:pPr>
            <w:r w:rsidRPr="007D2571">
              <w:rPr>
                <w:rFonts w:ascii="Arial" w:eastAsia="Arial" w:hAnsi="Arial" w:cs="Arial"/>
                <w:lang w:bidi="hr-HR"/>
              </w:rPr>
              <w:t>II. 1.</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6427EBB" w14:textId="77777777" w:rsidR="005103E9" w:rsidRPr="007D2571" w:rsidRDefault="005103E9" w:rsidP="005103E9">
            <w:pPr>
              <w:widowControl w:val="0"/>
              <w:autoSpaceDE w:val="0"/>
              <w:spacing w:before="127" w:after="0" w:line="240" w:lineRule="auto"/>
              <w:ind w:left="108"/>
              <w:rPr>
                <w:rFonts w:ascii="Arial" w:eastAsia="Arial" w:hAnsi="Arial" w:cs="Arial"/>
                <w:lang w:bidi="hr-HR"/>
              </w:rPr>
            </w:pPr>
            <w:r w:rsidRPr="007D2571">
              <w:rPr>
                <w:rFonts w:ascii="Arial" w:eastAsia="Arial" w:hAnsi="Arial" w:cs="Arial"/>
                <w:lang w:bidi="hr-HR"/>
              </w:rPr>
              <w:t>Postupanje u slučaju povreda i pružanje prve pomoći</w:t>
            </w:r>
          </w:p>
        </w:tc>
      </w:tr>
      <w:tr w:rsidR="00C84623" w:rsidRPr="007D2571" w14:paraId="7B537D7F" w14:textId="77777777" w:rsidTr="005103E9">
        <w:trPr>
          <w:trHeight w:val="505"/>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BDA1FCE" w14:textId="77777777" w:rsidR="005103E9" w:rsidRPr="007D2571" w:rsidRDefault="005103E9" w:rsidP="005103E9">
            <w:pPr>
              <w:widowControl w:val="0"/>
              <w:autoSpaceDE w:val="0"/>
              <w:spacing w:before="127" w:after="0" w:line="240" w:lineRule="auto"/>
              <w:ind w:left="309"/>
              <w:rPr>
                <w:rFonts w:ascii="Arial" w:eastAsia="Arial" w:hAnsi="Arial" w:cs="Arial"/>
                <w:lang w:bidi="hr-HR"/>
              </w:rPr>
            </w:pPr>
            <w:r w:rsidRPr="007D2571">
              <w:rPr>
                <w:rFonts w:ascii="Arial" w:eastAsia="Arial" w:hAnsi="Arial" w:cs="Arial"/>
                <w:lang w:bidi="hr-HR"/>
              </w:rPr>
              <w:t>II. 2.</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A02DFE1" w14:textId="77777777" w:rsidR="005103E9" w:rsidRPr="007D2571" w:rsidRDefault="005103E9" w:rsidP="005103E9">
            <w:pPr>
              <w:widowControl w:val="0"/>
              <w:autoSpaceDE w:val="0"/>
              <w:spacing w:before="127" w:after="0" w:line="240" w:lineRule="auto"/>
              <w:ind w:left="108"/>
              <w:rPr>
                <w:rFonts w:ascii="Arial" w:eastAsia="Arial" w:hAnsi="Arial" w:cs="Arial"/>
                <w:lang w:bidi="hr-HR"/>
              </w:rPr>
            </w:pPr>
            <w:r w:rsidRPr="007D2571">
              <w:rPr>
                <w:rFonts w:ascii="Arial" w:eastAsia="Arial" w:hAnsi="Arial" w:cs="Arial"/>
                <w:lang w:bidi="hr-HR"/>
              </w:rPr>
              <w:t>Postupanje kod pojave bolesti</w:t>
            </w:r>
          </w:p>
        </w:tc>
      </w:tr>
      <w:tr w:rsidR="00C84623" w:rsidRPr="007D2571" w14:paraId="791403C7" w14:textId="77777777" w:rsidTr="005103E9">
        <w:trPr>
          <w:trHeight w:val="505"/>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D026B45" w14:textId="77777777" w:rsidR="005103E9" w:rsidRPr="007D2571" w:rsidRDefault="005103E9" w:rsidP="005103E9">
            <w:pPr>
              <w:widowControl w:val="0"/>
              <w:autoSpaceDE w:val="0"/>
              <w:spacing w:before="127" w:after="0" w:line="240" w:lineRule="auto"/>
              <w:ind w:left="309"/>
              <w:rPr>
                <w:rFonts w:ascii="Arial" w:eastAsia="Arial" w:hAnsi="Arial" w:cs="Arial"/>
                <w:lang w:bidi="hr-HR"/>
              </w:rPr>
            </w:pPr>
            <w:r w:rsidRPr="007D2571">
              <w:rPr>
                <w:rFonts w:ascii="Arial" w:eastAsia="Arial" w:hAnsi="Arial" w:cs="Arial"/>
                <w:lang w:bidi="hr-HR"/>
              </w:rPr>
              <w:t>II. 3.</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0DA12E6" w14:textId="77777777" w:rsidR="005103E9" w:rsidRPr="007D2571" w:rsidRDefault="005103E9" w:rsidP="005103E9">
            <w:pPr>
              <w:widowControl w:val="0"/>
              <w:autoSpaceDE w:val="0"/>
              <w:spacing w:before="127" w:after="0" w:line="240" w:lineRule="auto"/>
              <w:ind w:left="108"/>
              <w:rPr>
                <w:rFonts w:ascii="Arial" w:eastAsia="Arial" w:hAnsi="Arial" w:cs="Arial"/>
                <w:lang w:bidi="hr-HR"/>
              </w:rPr>
            </w:pPr>
            <w:r w:rsidRPr="007D2571">
              <w:rPr>
                <w:rFonts w:ascii="Arial" w:eastAsia="Arial" w:hAnsi="Arial" w:cs="Arial"/>
                <w:lang w:bidi="hr-HR"/>
              </w:rPr>
              <w:t>Postupanje pri epidemiološkoj indikaciji</w:t>
            </w:r>
          </w:p>
        </w:tc>
      </w:tr>
      <w:tr w:rsidR="00C84623" w:rsidRPr="007D2571" w14:paraId="1572FD85" w14:textId="77777777" w:rsidTr="005103E9">
        <w:trPr>
          <w:trHeight w:val="506"/>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FE1DDCF" w14:textId="77777777" w:rsidR="005103E9" w:rsidRPr="007D2571" w:rsidRDefault="005103E9" w:rsidP="005103E9">
            <w:pPr>
              <w:widowControl w:val="0"/>
              <w:autoSpaceDE w:val="0"/>
              <w:spacing w:before="127" w:after="0" w:line="240" w:lineRule="auto"/>
              <w:ind w:left="309"/>
              <w:rPr>
                <w:rFonts w:ascii="Arial" w:eastAsia="Arial" w:hAnsi="Arial" w:cs="Arial"/>
                <w:lang w:bidi="hr-HR"/>
              </w:rPr>
            </w:pPr>
            <w:r w:rsidRPr="007D2571">
              <w:rPr>
                <w:rFonts w:ascii="Arial" w:eastAsia="Arial" w:hAnsi="Arial" w:cs="Arial"/>
                <w:lang w:bidi="hr-HR"/>
              </w:rPr>
              <w:t>II. 4.</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707130E" w14:textId="77777777" w:rsidR="005103E9" w:rsidRPr="007D2571" w:rsidRDefault="005103E9" w:rsidP="005103E9">
            <w:pPr>
              <w:widowControl w:val="0"/>
              <w:autoSpaceDE w:val="0"/>
              <w:spacing w:before="127" w:after="0" w:line="240" w:lineRule="auto"/>
              <w:ind w:left="108"/>
              <w:rPr>
                <w:rFonts w:ascii="Arial" w:eastAsia="Arial" w:hAnsi="Arial" w:cs="Arial"/>
                <w:lang w:bidi="hr-HR"/>
              </w:rPr>
            </w:pPr>
            <w:r w:rsidRPr="007D2571">
              <w:rPr>
                <w:rFonts w:ascii="Arial" w:eastAsia="Arial" w:hAnsi="Arial" w:cs="Arial"/>
                <w:lang w:bidi="hr-HR"/>
              </w:rPr>
              <w:t>Postupanje u slučaju kad dijete ima šećernu bolest</w:t>
            </w:r>
          </w:p>
        </w:tc>
      </w:tr>
      <w:tr w:rsidR="00C84623" w:rsidRPr="007D2571" w14:paraId="549C758B" w14:textId="77777777" w:rsidTr="005103E9">
        <w:trPr>
          <w:trHeight w:val="506"/>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7748D56" w14:textId="77777777" w:rsidR="005103E9" w:rsidRPr="007D2571" w:rsidRDefault="005103E9" w:rsidP="005103E9">
            <w:pPr>
              <w:widowControl w:val="0"/>
              <w:autoSpaceDE w:val="0"/>
              <w:spacing w:before="127" w:after="0" w:line="240" w:lineRule="auto"/>
              <w:ind w:left="309"/>
              <w:rPr>
                <w:rFonts w:ascii="Arial" w:eastAsia="Arial" w:hAnsi="Arial" w:cs="Arial"/>
                <w:lang w:bidi="hr-HR"/>
              </w:rPr>
            </w:pPr>
            <w:r w:rsidRPr="007D2571">
              <w:rPr>
                <w:rFonts w:ascii="Arial" w:eastAsia="Arial" w:hAnsi="Arial" w:cs="Arial"/>
                <w:lang w:bidi="hr-HR"/>
              </w:rPr>
              <w:t>II. 5.</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D5F1B05" w14:textId="77777777" w:rsidR="005103E9" w:rsidRPr="007D2571" w:rsidRDefault="005103E9" w:rsidP="005103E9">
            <w:pPr>
              <w:widowControl w:val="0"/>
              <w:autoSpaceDE w:val="0"/>
              <w:spacing w:before="127" w:after="0" w:line="240" w:lineRule="auto"/>
              <w:ind w:left="108"/>
              <w:rPr>
                <w:rFonts w:ascii="Arial" w:eastAsia="Arial" w:hAnsi="Arial" w:cs="Arial"/>
                <w:lang w:bidi="hr-HR"/>
              </w:rPr>
            </w:pPr>
            <w:r w:rsidRPr="007D2571">
              <w:rPr>
                <w:rFonts w:ascii="Arial" w:eastAsia="Arial" w:hAnsi="Arial" w:cs="Arial"/>
                <w:lang w:bidi="hr-HR"/>
              </w:rPr>
              <w:t>Postupanje kod alergije ili intolerancije na hranu</w:t>
            </w:r>
          </w:p>
        </w:tc>
      </w:tr>
      <w:tr w:rsidR="00C84623" w:rsidRPr="007D2571" w14:paraId="3F320B52" w14:textId="77777777" w:rsidTr="005103E9">
        <w:trPr>
          <w:trHeight w:val="506"/>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1563076" w14:textId="77777777" w:rsidR="005103E9" w:rsidRPr="007D2571" w:rsidRDefault="005103E9" w:rsidP="005103E9">
            <w:pPr>
              <w:widowControl w:val="0"/>
              <w:autoSpaceDE w:val="0"/>
              <w:spacing w:before="127" w:after="0" w:line="240" w:lineRule="auto"/>
              <w:ind w:left="309"/>
              <w:rPr>
                <w:rFonts w:ascii="Arial" w:eastAsia="Arial" w:hAnsi="Arial" w:cs="Arial"/>
                <w:lang w:bidi="hr-HR"/>
              </w:rPr>
            </w:pPr>
            <w:r w:rsidRPr="007D2571">
              <w:rPr>
                <w:rFonts w:ascii="Arial" w:eastAsia="Arial" w:hAnsi="Arial" w:cs="Arial"/>
                <w:lang w:bidi="hr-HR"/>
              </w:rPr>
              <w:t>II. 6.</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28DE5FA" w14:textId="77777777" w:rsidR="005103E9" w:rsidRPr="007D2571" w:rsidRDefault="005103E9" w:rsidP="005103E9">
            <w:pPr>
              <w:widowControl w:val="0"/>
              <w:autoSpaceDE w:val="0"/>
              <w:spacing w:after="0" w:line="240" w:lineRule="auto"/>
              <w:ind w:left="108"/>
              <w:rPr>
                <w:rFonts w:ascii="Arial" w:eastAsia="Arial" w:hAnsi="Arial" w:cs="Arial"/>
                <w:lang w:bidi="hr-HR"/>
              </w:rPr>
            </w:pPr>
            <w:r w:rsidRPr="007D2571">
              <w:rPr>
                <w:rFonts w:ascii="Arial" w:eastAsia="Arial" w:hAnsi="Arial" w:cs="Arial"/>
                <w:lang w:bidi="hr-HR"/>
              </w:rPr>
              <w:t>Mjere sigurnosti u prehrani</w:t>
            </w:r>
          </w:p>
          <w:p w14:paraId="08BC69C3" w14:textId="77777777" w:rsidR="005103E9" w:rsidRPr="007D2571" w:rsidRDefault="005103E9" w:rsidP="005103E9">
            <w:pPr>
              <w:widowControl w:val="0"/>
              <w:autoSpaceDE w:val="0"/>
              <w:spacing w:before="1" w:after="0" w:line="240" w:lineRule="auto"/>
              <w:ind w:left="108" w:right="239"/>
              <w:rPr>
                <w:rFonts w:ascii="Arial" w:eastAsia="Arial" w:hAnsi="Arial" w:cs="Arial"/>
                <w:lang w:bidi="hr-HR"/>
              </w:rPr>
            </w:pPr>
            <w:r w:rsidRPr="007D2571">
              <w:rPr>
                <w:rFonts w:ascii="Arial" w:eastAsia="Arial" w:hAnsi="Arial" w:cs="Arial"/>
                <w:lang w:bidi="hr-HR"/>
              </w:rPr>
              <w:t>Mjere sigurnosti u prehrani djece za koje su odgovorni odgajatelji Mjere sigurnosti u prehrani djece za koje je odgovorno ostalo osoblje</w:t>
            </w:r>
          </w:p>
        </w:tc>
      </w:tr>
    </w:tbl>
    <w:p w14:paraId="7DE92C71" w14:textId="77777777" w:rsidR="005103E9" w:rsidRPr="007D2571" w:rsidRDefault="005103E9" w:rsidP="005103E9">
      <w:pPr>
        <w:spacing w:line="240" w:lineRule="auto"/>
        <w:sectPr w:rsidR="005103E9" w:rsidRPr="007D2571" w:rsidSect="005103E9">
          <w:footerReference w:type="default" r:id="rId12"/>
          <w:pgSz w:w="11910" w:h="16840"/>
          <w:pgMar w:top="1460" w:right="1040" w:bottom="1160" w:left="1020" w:header="720" w:footer="720" w:gutter="0"/>
          <w:pgNumType w:start="1"/>
          <w:cols w:space="720"/>
          <w:docGrid w:linePitch="299"/>
        </w:sectPr>
      </w:pPr>
    </w:p>
    <w:p w14:paraId="755ADB37" w14:textId="77777777" w:rsidR="005103E9" w:rsidRPr="007D2571" w:rsidRDefault="005103E9" w:rsidP="005103E9">
      <w:pPr>
        <w:spacing w:after="0" w:line="240" w:lineRule="auto"/>
        <w:rPr>
          <w:rFonts w:ascii="Arial" w:eastAsia="Times New Roman" w:hAnsi="Arial" w:cs="Arial"/>
          <w:b/>
          <w:sz w:val="20"/>
          <w:szCs w:val="20"/>
        </w:rPr>
      </w:pPr>
    </w:p>
    <w:p w14:paraId="3998CA09" w14:textId="77777777" w:rsidR="005103E9" w:rsidRPr="007D2571" w:rsidRDefault="005103E9" w:rsidP="005103E9">
      <w:pPr>
        <w:spacing w:before="4" w:after="0" w:line="240" w:lineRule="auto"/>
        <w:rPr>
          <w:rFonts w:ascii="Arial" w:eastAsia="Times New Roman" w:hAnsi="Arial" w:cs="Arial"/>
          <w:b/>
          <w:sz w:val="15"/>
          <w:szCs w:val="20"/>
        </w:rPr>
      </w:pPr>
    </w:p>
    <w:tbl>
      <w:tblPr>
        <w:tblW w:w="7926" w:type="dxa"/>
        <w:tblInd w:w="401" w:type="dxa"/>
        <w:tblLayout w:type="fixed"/>
        <w:tblCellMar>
          <w:left w:w="10" w:type="dxa"/>
          <w:right w:w="10" w:type="dxa"/>
        </w:tblCellMar>
        <w:tblLook w:val="04A0" w:firstRow="1" w:lastRow="0" w:firstColumn="1" w:lastColumn="0" w:noHBand="0" w:noVBand="1"/>
      </w:tblPr>
      <w:tblGrid>
        <w:gridCol w:w="1226"/>
        <w:gridCol w:w="6700"/>
      </w:tblGrid>
      <w:tr w:rsidR="00C84623" w:rsidRPr="007D2571" w14:paraId="0BF436E5" w14:textId="77777777" w:rsidTr="005103E9">
        <w:trPr>
          <w:trHeight w:val="570"/>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58B9B41" w14:textId="77777777" w:rsidR="005103E9" w:rsidRPr="007D2571" w:rsidRDefault="005103E9" w:rsidP="005103E9">
            <w:pPr>
              <w:widowControl w:val="0"/>
              <w:autoSpaceDE w:val="0"/>
              <w:spacing w:before="158" w:after="0" w:line="240" w:lineRule="auto"/>
              <w:ind w:left="165" w:right="152"/>
              <w:jc w:val="center"/>
              <w:rPr>
                <w:rFonts w:ascii="Arial" w:eastAsia="Arial" w:hAnsi="Arial" w:cs="Arial"/>
                <w:b/>
                <w:lang w:bidi="hr-HR"/>
              </w:rPr>
            </w:pPr>
            <w:r w:rsidRPr="007D2571">
              <w:rPr>
                <w:rFonts w:ascii="Arial" w:eastAsia="Arial" w:hAnsi="Arial" w:cs="Arial"/>
                <w:b/>
                <w:lang w:bidi="hr-HR"/>
              </w:rPr>
              <w:t>III</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7CFDA3D" w14:textId="77777777" w:rsidR="005103E9" w:rsidRPr="007D2571" w:rsidRDefault="005103E9" w:rsidP="005103E9">
            <w:pPr>
              <w:widowControl w:val="0"/>
              <w:autoSpaceDE w:val="0"/>
              <w:spacing w:before="158" w:after="0" w:line="240" w:lineRule="auto"/>
              <w:ind w:left="108"/>
              <w:rPr>
                <w:rFonts w:ascii="Arial" w:eastAsia="Arial" w:hAnsi="Arial" w:cs="Arial"/>
                <w:b/>
                <w:lang w:bidi="hr-HR"/>
              </w:rPr>
            </w:pPr>
            <w:r w:rsidRPr="007D2571">
              <w:rPr>
                <w:rFonts w:ascii="Arial" w:eastAsia="Arial" w:hAnsi="Arial" w:cs="Arial"/>
                <w:b/>
                <w:lang w:bidi="hr-HR"/>
              </w:rPr>
              <w:t>PSIHOSOCIJALNE MJERE ZAŠTITE</w:t>
            </w:r>
          </w:p>
        </w:tc>
      </w:tr>
      <w:tr w:rsidR="00C84623" w:rsidRPr="007D2571" w14:paraId="16DEFE42" w14:textId="77777777" w:rsidTr="005103E9">
        <w:trPr>
          <w:trHeight w:val="570"/>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2EAB5C6" w14:textId="77777777" w:rsidR="005103E9" w:rsidRPr="007D2571" w:rsidRDefault="005103E9" w:rsidP="005103E9">
            <w:pPr>
              <w:widowControl w:val="0"/>
              <w:autoSpaceDE w:val="0"/>
              <w:spacing w:before="158" w:after="0" w:line="240" w:lineRule="auto"/>
              <w:ind w:left="369"/>
              <w:rPr>
                <w:rFonts w:ascii="Arial" w:eastAsia="Arial" w:hAnsi="Arial" w:cs="Arial"/>
                <w:lang w:bidi="hr-HR"/>
              </w:rPr>
            </w:pPr>
            <w:r w:rsidRPr="007D2571">
              <w:rPr>
                <w:rFonts w:ascii="Arial" w:eastAsia="Arial" w:hAnsi="Arial" w:cs="Arial"/>
                <w:lang w:bidi="hr-HR"/>
              </w:rPr>
              <w:t>III. 1.</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14C4AD0" w14:textId="77777777" w:rsidR="005103E9" w:rsidRPr="007D2571" w:rsidRDefault="005103E9" w:rsidP="005103E9">
            <w:pPr>
              <w:widowControl w:val="0"/>
              <w:autoSpaceDE w:val="0"/>
              <w:spacing w:before="33" w:after="0" w:line="240" w:lineRule="auto"/>
              <w:ind w:left="108" w:right="386"/>
              <w:rPr>
                <w:rFonts w:ascii="Arial" w:eastAsia="Arial" w:hAnsi="Arial" w:cs="Arial"/>
                <w:lang w:bidi="hr-HR"/>
              </w:rPr>
            </w:pPr>
            <w:r w:rsidRPr="007D2571">
              <w:rPr>
                <w:rFonts w:ascii="Arial" w:eastAsia="Arial" w:hAnsi="Arial" w:cs="Arial"/>
                <w:lang w:bidi="hr-HR"/>
              </w:rPr>
              <w:t>Postupanje u slučaju sumnje na zanemarivanje i/ili zlostavljanje djeteta od strane roditelja ili ostalih članova obitelji</w:t>
            </w:r>
          </w:p>
        </w:tc>
      </w:tr>
      <w:tr w:rsidR="00C84623" w:rsidRPr="007D2571" w14:paraId="3575CA9F" w14:textId="77777777" w:rsidTr="005103E9">
        <w:trPr>
          <w:trHeight w:val="1692"/>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3CCE4A6" w14:textId="77777777" w:rsidR="005103E9" w:rsidRPr="007D2571" w:rsidRDefault="005103E9" w:rsidP="005103E9">
            <w:pPr>
              <w:widowControl w:val="0"/>
              <w:autoSpaceDE w:val="0"/>
              <w:spacing w:after="0" w:line="240" w:lineRule="auto"/>
              <w:rPr>
                <w:rFonts w:ascii="Arial" w:eastAsia="Arial" w:hAnsi="Arial" w:cs="Arial"/>
                <w:b/>
                <w:sz w:val="24"/>
                <w:lang w:bidi="hr-HR"/>
              </w:rPr>
            </w:pPr>
          </w:p>
          <w:p w14:paraId="666C7065" w14:textId="77777777" w:rsidR="005103E9" w:rsidRPr="007D2571" w:rsidRDefault="005103E9" w:rsidP="005103E9">
            <w:pPr>
              <w:widowControl w:val="0"/>
              <w:autoSpaceDE w:val="0"/>
              <w:spacing w:after="0" w:line="240" w:lineRule="auto"/>
              <w:rPr>
                <w:rFonts w:ascii="Arial" w:eastAsia="Arial" w:hAnsi="Arial" w:cs="Arial"/>
                <w:b/>
                <w:sz w:val="24"/>
                <w:lang w:bidi="hr-HR"/>
              </w:rPr>
            </w:pPr>
          </w:p>
          <w:p w14:paraId="6920C674" w14:textId="77777777" w:rsidR="005103E9" w:rsidRPr="007D2571" w:rsidRDefault="005103E9" w:rsidP="005103E9">
            <w:pPr>
              <w:widowControl w:val="0"/>
              <w:autoSpaceDE w:val="0"/>
              <w:spacing w:before="168" w:after="0" w:line="240" w:lineRule="auto"/>
              <w:ind w:left="167" w:right="152"/>
              <w:jc w:val="center"/>
              <w:rPr>
                <w:rFonts w:ascii="Arial" w:eastAsia="Arial" w:hAnsi="Arial" w:cs="Arial"/>
                <w:lang w:bidi="hr-HR"/>
              </w:rPr>
            </w:pPr>
            <w:r w:rsidRPr="007D2571">
              <w:rPr>
                <w:rFonts w:ascii="Arial" w:eastAsia="Arial" w:hAnsi="Arial" w:cs="Arial"/>
                <w:lang w:bidi="hr-HR"/>
              </w:rPr>
              <w:t>PRILOZI</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96A4255" w14:textId="77777777" w:rsidR="005103E9" w:rsidRPr="007D2571" w:rsidRDefault="005103E9" w:rsidP="005103E9">
            <w:pPr>
              <w:widowControl w:val="0"/>
              <w:autoSpaceDE w:val="0"/>
              <w:spacing w:before="213" w:after="0" w:line="240" w:lineRule="auto"/>
              <w:ind w:left="108"/>
            </w:pPr>
            <w:r w:rsidRPr="007D2571">
              <w:rPr>
                <w:rFonts w:ascii="Arial" w:eastAsia="Arial" w:hAnsi="Arial" w:cs="Arial"/>
                <w:lang w:bidi="hr-HR"/>
              </w:rPr>
              <w:t>Dopis</w:t>
            </w:r>
            <w:r w:rsidRPr="007D2571">
              <w:rPr>
                <w:rFonts w:ascii="Arial" w:eastAsia="Arial" w:hAnsi="Arial" w:cs="Arial"/>
                <w:spacing w:val="-2"/>
                <w:lang w:bidi="hr-HR"/>
              </w:rPr>
              <w:t xml:space="preserve"> </w:t>
            </w:r>
            <w:r w:rsidRPr="007D2571">
              <w:rPr>
                <w:rFonts w:ascii="Arial" w:eastAsia="Arial" w:hAnsi="Arial" w:cs="Arial"/>
                <w:lang w:bidi="hr-HR"/>
              </w:rPr>
              <w:t>1</w:t>
            </w:r>
          </w:p>
          <w:p w14:paraId="6C7F89D2" w14:textId="77777777" w:rsidR="005103E9" w:rsidRPr="007D2571" w:rsidRDefault="005103E9" w:rsidP="005103E9">
            <w:pPr>
              <w:widowControl w:val="0"/>
              <w:autoSpaceDE w:val="0"/>
              <w:spacing w:before="1" w:after="0" w:line="240" w:lineRule="auto"/>
              <w:rPr>
                <w:rFonts w:ascii="Arial" w:eastAsia="Arial" w:hAnsi="Arial" w:cs="Arial"/>
                <w:b/>
                <w:lang w:bidi="hr-HR"/>
              </w:rPr>
            </w:pPr>
          </w:p>
          <w:p w14:paraId="73D74069" w14:textId="77777777" w:rsidR="005103E9" w:rsidRPr="007D2571" w:rsidRDefault="005103E9" w:rsidP="005103E9">
            <w:pPr>
              <w:widowControl w:val="0"/>
              <w:autoSpaceDE w:val="0"/>
              <w:spacing w:after="0" w:line="240" w:lineRule="auto"/>
              <w:ind w:left="108"/>
            </w:pPr>
            <w:r w:rsidRPr="007D2571">
              <w:rPr>
                <w:rFonts w:ascii="Arial" w:eastAsia="Arial" w:hAnsi="Arial" w:cs="Arial"/>
                <w:lang w:bidi="hr-HR"/>
              </w:rPr>
              <w:t>Dopis</w:t>
            </w:r>
            <w:r w:rsidRPr="007D2571">
              <w:rPr>
                <w:rFonts w:ascii="Arial" w:eastAsia="Arial" w:hAnsi="Arial" w:cs="Arial"/>
                <w:spacing w:val="-2"/>
                <w:lang w:bidi="hr-HR"/>
              </w:rPr>
              <w:t xml:space="preserve"> </w:t>
            </w:r>
            <w:r w:rsidRPr="007D2571">
              <w:rPr>
                <w:rFonts w:ascii="Arial" w:eastAsia="Arial" w:hAnsi="Arial" w:cs="Arial"/>
                <w:lang w:bidi="hr-HR"/>
              </w:rPr>
              <w:t>2</w:t>
            </w:r>
          </w:p>
          <w:p w14:paraId="23CEF78E" w14:textId="77777777" w:rsidR="005103E9" w:rsidRPr="007D2571" w:rsidRDefault="005103E9" w:rsidP="005103E9">
            <w:pPr>
              <w:widowControl w:val="0"/>
              <w:autoSpaceDE w:val="0"/>
              <w:spacing w:after="0" w:line="240" w:lineRule="auto"/>
              <w:rPr>
                <w:rFonts w:ascii="Arial" w:eastAsia="Arial" w:hAnsi="Arial" w:cs="Arial"/>
                <w:b/>
                <w:lang w:bidi="hr-HR"/>
              </w:rPr>
            </w:pPr>
          </w:p>
          <w:p w14:paraId="55FBBC5B" w14:textId="77777777" w:rsidR="005103E9" w:rsidRPr="007D2571" w:rsidRDefault="005103E9" w:rsidP="005103E9">
            <w:pPr>
              <w:widowControl w:val="0"/>
              <w:autoSpaceDE w:val="0"/>
              <w:spacing w:before="1" w:after="0" w:line="240" w:lineRule="auto"/>
              <w:ind w:left="108"/>
              <w:rPr>
                <w:rFonts w:ascii="Arial" w:eastAsia="Arial" w:hAnsi="Arial" w:cs="Arial"/>
                <w:lang w:bidi="hr-HR"/>
              </w:rPr>
            </w:pPr>
            <w:r w:rsidRPr="007D2571">
              <w:rPr>
                <w:rFonts w:ascii="Arial" w:eastAsia="Arial" w:hAnsi="Arial" w:cs="Arial"/>
                <w:lang w:bidi="hr-HR"/>
              </w:rPr>
              <w:t>Mišljenje o djetetu</w:t>
            </w:r>
          </w:p>
        </w:tc>
      </w:tr>
      <w:tr w:rsidR="00C84623" w:rsidRPr="007D2571" w14:paraId="0FDB0CC3" w14:textId="77777777" w:rsidTr="005103E9">
        <w:trPr>
          <w:trHeight w:val="570"/>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2EB0E42" w14:textId="77777777" w:rsidR="005103E9" w:rsidRPr="007D2571" w:rsidRDefault="005103E9" w:rsidP="005103E9">
            <w:pPr>
              <w:widowControl w:val="0"/>
              <w:autoSpaceDE w:val="0"/>
              <w:spacing w:before="160" w:after="0" w:line="240" w:lineRule="auto"/>
              <w:ind w:left="369"/>
              <w:rPr>
                <w:rFonts w:ascii="Arial" w:eastAsia="Arial" w:hAnsi="Arial" w:cs="Arial"/>
                <w:lang w:bidi="hr-HR"/>
              </w:rPr>
            </w:pPr>
            <w:r w:rsidRPr="007D2571">
              <w:rPr>
                <w:rFonts w:ascii="Arial" w:eastAsia="Arial" w:hAnsi="Arial" w:cs="Arial"/>
                <w:lang w:bidi="hr-HR"/>
              </w:rPr>
              <w:t>III. 2.</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E8E9AF3" w14:textId="77777777" w:rsidR="005103E9" w:rsidRPr="007D2571" w:rsidRDefault="005103E9" w:rsidP="005103E9">
            <w:pPr>
              <w:widowControl w:val="0"/>
              <w:autoSpaceDE w:val="0"/>
              <w:spacing w:before="160" w:after="0" w:line="240" w:lineRule="auto"/>
              <w:ind w:left="108"/>
              <w:rPr>
                <w:rFonts w:ascii="Arial" w:eastAsia="Arial" w:hAnsi="Arial" w:cs="Arial"/>
                <w:lang w:bidi="hr-HR"/>
              </w:rPr>
            </w:pPr>
            <w:r w:rsidRPr="007D2571">
              <w:rPr>
                <w:rFonts w:ascii="Arial" w:eastAsia="Arial" w:hAnsi="Arial" w:cs="Arial"/>
                <w:lang w:bidi="hr-HR"/>
              </w:rPr>
              <w:t>Hodogram pedagoške opservacije</w:t>
            </w:r>
          </w:p>
        </w:tc>
      </w:tr>
      <w:tr w:rsidR="00C84623" w:rsidRPr="007D2571" w14:paraId="0C5AC6B2" w14:textId="77777777" w:rsidTr="005103E9">
        <w:trPr>
          <w:trHeight w:val="570"/>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1854CF6" w14:textId="77777777" w:rsidR="005103E9" w:rsidRPr="007D2571" w:rsidRDefault="005103E9" w:rsidP="005103E9">
            <w:pPr>
              <w:widowControl w:val="0"/>
              <w:autoSpaceDE w:val="0"/>
              <w:spacing w:before="160" w:after="0" w:line="240" w:lineRule="auto"/>
              <w:ind w:left="369"/>
              <w:rPr>
                <w:rFonts w:ascii="Arial" w:eastAsia="Arial" w:hAnsi="Arial" w:cs="Arial"/>
                <w:lang w:bidi="hr-HR"/>
              </w:rPr>
            </w:pPr>
            <w:r w:rsidRPr="007D2571">
              <w:rPr>
                <w:rFonts w:ascii="Arial" w:eastAsia="Arial" w:hAnsi="Arial" w:cs="Arial"/>
                <w:lang w:bidi="hr-HR"/>
              </w:rPr>
              <w:t>III. 3.</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1E65514" w14:textId="77777777" w:rsidR="005103E9" w:rsidRPr="007D2571" w:rsidRDefault="005103E9" w:rsidP="005103E9">
            <w:pPr>
              <w:widowControl w:val="0"/>
              <w:autoSpaceDE w:val="0"/>
              <w:spacing w:before="160" w:after="0" w:line="240" w:lineRule="auto"/>
              <w:ind w:left="108"/>
              <w:rPr>
                <w:rFonts w:ascii="Arial" w:eastAsia="Arial" w:hAnsi="Arial" w:cs="Arial"/>
                <w:lang w:bidi="hr-HR"/>
              </w:rPr>
            </w:pPr>
            <w:r w:rsidRPr="007D2571">
              <w:rPr>
                <w:rFonts w:ascii="Arial" w:eastAsia="Arial" w:hAnsi="Arial" w:cs="Arial"/>
                <w:lang w:bidi="hr-HR"/>
              </w:rPr>
              <w:t>Postupanje s djetetom agresivnog ponašanja</w:t>
            </w:r>
          </w:p>
        </w:tc>
      </w:tr>
      <w:tr w:rsidR="00C84623" w:rsidRPr="007D2571" w14:paraId="47AD9831" w14:textId="77777777" w:rsidTr="005103E9">
        <w:trPr>
          <w:trHeight w:val="573"/>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18559C2" w14:textId="77777777" w:rsidR="005103E9" w:rsidRPr="007D2571" w:rsidRDefault="005103E9" w:rsidP="005103E9">
            <w:pPr>
              <w:widowControl w:val="0"/>
              <w:autoSpaceDE w:val="0"/>
              <w:spacing w:before="160" w:after="0" w:line="240" w:lineRule="auto"/>
              <w:ind w:left="369"/>
              <w:rPr>
                <w:rFonts w:ascii="Arial" w:eastAsia="Arial" w:hAnsi="Arial" w:cs="Arial"/>
                <w:lang w:bidi="hr-HR"/>
              </w:rPr>
            </w:pPr>
            <w:r w:rsidRPr="007D2571">
              <w:rPr>
                <w:rFonts w:ascii="Arial" w:eastAsia="Arial" w:hAnsi="Arial" w:cs="Arial"/>
                <w:lang w:bidi="hr-HR"/>
              </w:rPr>
              <w:t>III. 4.</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3D118B4" w14:textId="77777777" w:rsidR="005103E9" w:rsidRPr="007D2571" w:rsidRDefault="005103E9" w:rsidP="005103E9">
            <w:pPr>
              <w:widowControl w:val="0"/>
              <w:autoSpaceDE w:val="0"/>
              <w:spacing w:before="160" w:after="0" w:line="240" w:lineRule="auto"/>
              <w:ind w:left="108"/>
              <w:rPr>
                <w:rFonts w:ascii="Arial" w:eastAsia="Arial" w:hAnsi="Arial" w:cs="Arial"/>
                <w:lang w:bidi="hr-HR"/>
              </w:rPr>
            </w:pPr>
            <w:r w:rsidRPr="007D2571">
              <w:rPr>
                <w:rFonts w:ascii="Arial" w:eastAsia="Arial" w:hAnsi="Arial" w:cs="Arial"/>
                <w:lang w:bidi="hr-HR"/>
              </w:rPr>
              <w:t>Postupanje u slučaju neprimjerenog seksualnog ponašanja djece</w:t>
            </w:r>
          </w:p>
        </w:tc>
      </w:tr>
      <w:tr w:rsidR="00C84623" w:rsidRPr="007D2571" w14:paraId="118A3ED6" w14:textId="77777777" w:rsidTr="005103E9">
        <w:trPr>
          <w:trHeight w:val="571"/>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9B471BB" w14:textId="77777777" w:rsidR="005103E9" w:rsidRPr="007D2571" w:rsidRDefault="005103E9" w:rsidP="005103E9">
            <w:pPr>
              <w:widowControl w:val="0"/>
              <w:autoSpaceDE w:val="0"/>
              <w:spacing w:before="158" w:after="0" w:line="240" w:lineRule="auto"/>
              <w:ind w:left="167" w:right="151"/>
              <w:jc w:val="center"/>
              <w:rPr>
                <w:rFonts w:ascii="Arial" w:eastAsia="Arial" w:hAnsi="Arial" w:cs="Arial"/>
                <w:b/>
                <w:lang w:bidi="hr-HR"/>
              </w:rPr>
            </w:pPr>
            <w:r w:rsidRPr="007D2571">
              <w:rPr>
                <w:rFonts w:ascii="Arial" w:eastAsia="Arial" w:hAnsi="Arial" w:cs="Arial"/>
                <w:b/>
                <w:lang w:bidi="hr-HR"/>
              </w:rPr>
              <w:t>IV</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A7BFC48" w14:textId="77777777" w:rsidR="005103E9" w:rsidRPr="007D2571" w:rsidRDefault="005103E9" w:rsidP="005103E9">
            <w:pPr>
              <w:widowControl w:val="0"/>
              <w:autoSpaceDE w:val="0"/>
              <w:spacing w:before="158" w:after="0" w:line="240" w:lineRule="auto"/>
              <w:ind w:left="108"/>
              <w:rPr>
                <w:rFonts w:ascii="Arial" w:eastAsia="Arial" w:hAnsi="Arial" w:cs="Arial"/>
                <w:b/>
                <w:lang w:bidi="hr-HR"/>
              </w:rPr>
            </w:pPr>
            <w:r w:rsidRPr="007D2571">
              <w:rPr>
                <w:rFonts w:ascii="Arial" w:eastAsia="Arial" w:hAnsi="Arial" w:cs="Arial"/>
                <w:b/>
                <w:lang w:bidi="hr-HR"/>
              </w:rPr>
              <w:t>PRILOZI</w:t>
            </w:r>
          </w:p>
        </w:tc>
      </w:tr>
      <w:tr w:rsidR="00C84623" w:rsidRPr="007D2571" w14:paraId="33926BCE" w14:textId="77777777" w:rsidTr="005103E9">
        <w:trPr>
          <w:trHeight w:val="570"/>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F9941B3" w14:textId="77777777" w:rsidR="005103E9" w:rsidRPr="007D2571" w:rsidRDefault="005103E9" w:rsidP="005103E9">
            <w:pPr>
              <w:widowControl w:val="0"/>
              <w:autoSpaceDE w:val="0"/>
              <w:spacing w:before="158" w:after="0" w:line="240" w:lineRule="auto"/>
              <w:ind w:left="166" w:right="152"/>
              <w:jc w:val="center"/>
              <w:rPr>
                <w:rFonts w:ascii="Arial" w:eastAsia="Arial" w:hAnsi="Arial" w:cs="Arial"/>
                <w:b/>
                <w:lang w:bidi="hr-HR"/>
              </w:rPr>
            </w:pPr>
            <w:r w:rsidRPr="007D2571">
              <w:rPr>
                <w:rFonts w:ascii="Arial" w:eastAsia="Arial" w:hAnsi="Arial" w:cs="Arial"/>
                <w:b/>
                <w:lang w:bidi="hr-HR"/>
              </w:rPr>
              <w:t>MS1</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57A6571" w14:textId="77777777" w:rsidR="005103E9" w:rsidRPr="007D2571" w:rsidRDefault="005103E9" w:rsidP="005103E9">
            <w:pPr>
              <w:widowControl w:val="0"/>
              <w:autoSpaceDE w:val="0"/>
              <w:spacing w:before="158" w:after="0" w:line="240" w:lineRule="auto"/>
              <w:ind w:left="108"/>
              <w:rPr>
                <w:rFonts w:ascii="Arial" w:eastAsia="Arial" w:hAnsi="Arial" w:cs="Arial"/>
                <w:b/>
                <w:lang w:bidi="hr-HR"/>
              </w:rPr>
            </w:pPr>
            <w:r w:rsidRPr="007D2571">
              <w:rPr>
                <w:rFonts w:ascii="Arial" w:eastAsia="Arial" w:hAnsi="Arial" w:cs="Arial"/>
                <w:b/>
                <w:lang w:bidi="hr-HR"/>
              </w:rPr>
              <w:t>Izjava roditelja o dovođenju i odvođenju djeteta</w:t>
            </w:r>
          </w:p>
        </w:tc>
      </w:tr>
      <w:tr w:rsidR="00C84623" w:rsidRPr="007D2571" w14:paraId="0224D6F0" w14:textId="77777777" w:rsidTr="005103E9">
        <w:trPr>
          <w:trHeight w:val="570"/>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33E89D1" w14:textId="77777777" w:rsidR="005103E9" w:rsidRPr="007D2571" w:rsidRDefault="005103E9" w:rsidP="005103E9">
            <w:pPr>
              <w:widowControl w:val="0"/>
              <w:autoSpaceDE w:val="0"/>
              <w:spacing w:before="158" w:after="0" w:line="240" w:lineRule="auto"/>
              <w:ind w:left="166" w:right="152"/>
              <w:jc w:val="center"/>
              <w:rPr>
                <w:rFonts w:ascii="Arial" w:eastAsia="Arial" w:hAnsi="Arial" w:cs="Arial"/>
                <w:b/>
                <w:lang w:bidi="hr-HR"/>
              </w:rPr>
            </w:pPr>
            <w:r w:rsidRPr="007D2571">
              <w:rPr>
                <w:rFonts w:ascii="Arial" w:eastAsia="Arial" w:hAnsi="Arial" w:cs="Arial"/>
                <w:b/>
                <w:lang w:bidi="hr-HR"/>
              </w:rPr>
              <w:t>MS2</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139D171" w14:textId="77777777" w:rsidR="005103E9" w:rsidRPr="007D2571" w:rsidRDefault="005103E9" w:rsidP="005103E9">
            <w:pPr>
              <w:widowControl w:val="0"/>
              <w:autoSpaceDE w:val="0"/>
              <w:spacing w:before="158" w:after="0" w:line="240" w:lineRule="auto"/>
              <w:ind w:left="108"/>
              <w:rPr>
                <w:rFonts w:ascii="Arial" w:eastAsia="Arial" w:hAnsi="Arial" w:cs="Arial"/>
                <w:b/>
                <w:lang w:bidi="hr-HR"/>
              </w:rPr>
            </w:pPr>
            <w:r w:rsidRPr="007D2571">
              <w:rPr>
                <w:rFonts w:ascii="Arial" w:eastAsia="Arial" w:hAnsi="Arial" w:cs="Arial"/>
                <w:b/>
                <w:lang w:bidi="hr-HR"/>
              </w:rPr>
              <w:t>Organizacija izleta</w:t>
            </w:r>
          </w:p>
        </w:tc>
      </w:tr>
      <w:tr w:rsidR="00C84623" w:rsidRPr="007D2571" w14:paraId="5861297A" w14:textId="77777777" w:rsidTr="005103E9">
        <w:trPr>
          <w:trHeight w:val="570"/>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A566477" w14:textId="77777777" w:rsidR="005103E9" w:rsidRPr="007D2571" w:rsidRDefault="005103E9" w:rsidP="005103E9">
            <w:pPr>
              <w:widowControl w:val="0"/>
              <w:autoSpaceDE w:val="0"/>
              <w:spacing w:before="158" w:after="0" w:line="240" w:lineRule="auto"/>
              <w:ind w:left="166" w:right="152"/>
              <w:jc w:val="center"/>
              <w:rPr>
                <w:rFonts w:ascii="Arial" w:eastAsia="Arial" w:hAnsi="Arial" w:cs="Arial"/>
                <w:b/>
                <w:lang w:bidi="hr-HR"/>
              </w:rPr>
            </w:pPr>
            <w:r w:rsidRPr="007D2571">
              <w:rPr>
                <w:rFonts w:ascii="Arial" w:eastAsia="Arial" w:hAnsi="Arial" w:cs="Arial"/>
                <w:b/>
                <w:lang w:bidi="hr-HR"/>
              </w:rPr>
              <w:t>MS3</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F591AAD" w14:textId="77777777" w:rsidR="005103E9" w:rsidRPr="007D2571" w:rsidRDefault="005103E9" w:rsidP="005103E9">
            <w:pPr>
              <w:widowControl w:val="0"/>
              <w:autoSpaceDE w:val="0"/>
              <w:spacing w:before="158" w:after="0" w:line="240" w:lineRule="auto"/>
              <w:ind w:left="108"/>
              <w:rPr>
                <w:rFonts w:ascii="Arial" w:eastAsia="Arial" w:hAnsi="Arial" w:cs="Arial"/>
                <w:b/>
                <w:lang w:bidi="hr-HR"/>
              </w:rPr>
            </w:pPr>
            <w:r w:rsidRPr="007D2571">
              <w:rPr>
                <w:rFonts w:ascii="Arial" w:eastAsia="Arial" w:hAnsi="Arial" w:cs="Arial"/>
                <w:b/>
                <w:lang w:bidi="hr-HR"/>
              </w:rPr>
              <w:t>Suglasnost roditelja za provedbu aktivnosti u DV Sušak</w:t>
            </w:r>
          </w:p>
        </w:tc>
      </w:tr>
      <w:tr w:rsidR="00C84623" w:rsidRPr="007D2571" w14:paraId="5FE93DE0" w14:textId="77777777" w:rsidTr="005103E9">
        <w:trPr>
          <w:trHeight w:val="570"/>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28103DD" w14:textId="77777777" w:rsidR="005103E9" w:rsidRPr="007D2571" w:rsidRDefault="005103E9" w:rsidP="005103E9">
            <w:pPr>
              <w:widowControl w:val="0"/>
              <w:autoSpaceDE w:val="0"/>
              <w:spacing w:before="158" w:after="0" w:line="240" w:lineRule="auto"/>
              <w:ind w:left="166" w:right="152"/>
              <w:jc w:val="center"/>
              <w:rPr>
                <w:rFonts w:ascii="Arial" w:eastAsia="Arial" w:hAnsi="Arial" w:cs="Arial"/>
                <w:b/>
                <w:lang w:bidi="hr-HR"/>
              </w:rPr>
            </w:pPr>
            <w:r w:rsidRPr="007D2571">
              <w:rPr>
                <w:rFonts w:ascii="Arial" w:eastAsia="Arial" w:hAnsi="Arial" w:cs="Arial"/>
                <w:b/>
                <w:lang w:bidi="hr-HR"/>
              </w:rPr>
              <w:t>MS4</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A7E0742" w14:textId="77777777" w:rsidR="005103E9" w:rsidRPr="007D2571" w:rsidRDefault="005103E9" w:rsidP="005103E9">
            <w:pPr>
              <w:widowControl w:val="0"/>
              <w:autoSpaceDE w:val="0"/>
              <w:spacing w:before="33" w:after="0" w:line="240" w:lineRule="auto"/>
              <w:ind w:left="108" w:right="498"/>
              <w:rPr>
                <w:rFonts w:ascii="Arial" w:eastAsia="Arial" w:hAnsi="Arial" w:cs="Arial"/>
                <w:b/>
                <w:lang w:bidi="hr-HR"/>
              </w:rPr>
            </w:pPr>
            <w:r w:rsidRPr="007D2571">
              <w:rPr>
                <w:rFonts w:ascii="Arial" w:eastAsia="Arial" w:hAnsi="Arial" w:cs="Arial"/>
                <w:b/>
                <w:lang w:bidi="hr-HR"/>
              </w:rPr>
              <w:t>Izvješće o protokolu postupanja u slučaju bijega djeteta iz vrtića</w:t>
            </w:r>
          </w:p>
        </w:tc>
      </w:tr>
      <w:tr w:rsidR="00C84623" w:rsidRPr="007D2571" w14:paraId="655C3214" w14:textId="77777777" w:rsidTr="005103E9">
        <w:trPr>
          <w:trHeight w:val="570"/>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1F79E7B" w14:textId="77777777" w:rsidR="005103E9" w:rsidRPr="007D2571" w:rsidRDefault="005103E9" w:rsidP="005103E9">
            <w:pPr>
              <w:widowControl w:val="0"/>
              <w:autoSpaceDE w:val="0"/>
              <w:spacing w:before="158" w:after="0" w:line="240" w:lineRule="auto"/>
              <w:ind w:left="166" w:right="152"/>
              <w:jc w:val="center"/>
              <w:rPr>
                <w:rFonts w:ascii="Arial" w:eastAsia="Arial" w:hAnsi="Arial" w:cs="Arial"/>
                <w:b/>
                <w:lang w:bidi="hr-HR"/>
              </w:rPr>
            </w:pPr>
            <w:r w:rsidRPr="007D2571">
              <w:rPr>
                <w:rFonts w:ascii="Arial" w:eastAsia="Arial" w:hAnsi="Arial" w:cs="Arial"/>
                <w:b/>
                <w:lang w:bidi="hr-HR"/>
              </w:rPr>
              <w:t>MS5</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387A1EF" w14:textId="77777777" w:rsidR="005103E9" w:rsidRPr="007D2571" w:rsidRDefault="005103E9" w:rsidP="005103E9">
            <w:pPr>
              <w:widowControl w:val="0"/>
              <w:autoSpaceDE w:val="0"/>
              <w:spacing w:before="33" w:after="0" w:line="240" w:lineRule="auto"/>
              <w:ind w:left="108" w:right="363"/>
              <w:rPr>
                <w:rFonts w:ascii="Arial" w:eastAsia="Arial" w:hAnsi="Arial" w:cs="Arial"/>
                <w:b/>
                <w:lang w:bidi="hr-HR"/>
              </w:rPr>
            </w:pPr>
            <w:r w:rsidRPr="007D2571">
              <w:rPr>
                <w:rFonts w:ascii="Arial" w:eastAsia="Arial" w:hAnsi="Arial" w:cs="Arial"/>
                <w:b/>
                <w:lang w:bidi="hr-HR"/>
              </w:rPr>
              <w:t>Izjava djelatnika o slučaju provale ili neovlaštenog ulaska u prostorije ustanove</w:t>
            </w:r>
          </w:p>
        </w:tc>
      </w:tr>
      <w:tr w:rsidR="00C84623" w:rsidRPr="007D2571" w14:paraId="43845E1B" w14:textId="77777777" w:rsidTr="005103E9">
        <w:trPr>
          <w:trHeight w:val="571"/>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CFA0475" w14:textId="77777777" w:rsidR="005103E9" w:rsidRPr="007D2571" w:rsidRDefault="005103E9" w:rsidP="005103E9">
            <w:pPr>
              <w:widowControl w:val="0"/>
              <w:autoSpaceDE w:val="0"/>
              <w:spacing w:before="158" w:after="0" w:line="240" w:lineRule="auto"/>
              <w:ind w:left="166" w:right="152"/>
              <w:jc w:val="center"/>
              <w:rPr>
                <w:rFonts w:ascii="Arial" w:eastAsia="Arial" w:hAnsi="Arial" w:cs="Arial"/>
                <w:b/>
                <w:lang w:bidi="hr-HR"/>
              </w:rPr>
            </w:pPr>
            <w:r w:rsidRPr="007D2571">
              <w:rPr>
                <w:rFonts w:ascii="Arial" w:eastAsia="Arial" w:hAnsi="Arial" w:cs="Arial"/>
                <w:b/>
                <w:lang w:bidi="hr-HR"/>
              </w:rPr>
              <w:t>MS6</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E89B227" w14:textId="77777777" w:rsidR="005103E9" w:rsidRPr="007D2571" w:rsidRDefault="005103E9" w:rsidP="005103E9">
            <w:pPr>
              <w:widowControl w:val="0"/>
              <w:autoSpaceDE w:val="0"/>
              <w:spacing w:before="158" w:after="0" w:line="240" w:lineRule="auto"/>
              <w:ind w:left="108"/>
              <w:rPr>
                <w:rFonts w:ascii="Arial" w:eastAsia="Arial" w:hAnsi="Arial" w:cs="Arial"/>
                <w:b/>
                <w:lang w:bidi="hr-HR"/>
              </w:rPr>
            </w:pPr>
            <w:r w:rsidRPr="007D2571">
              <w:rPr>
                <w:rFonts w:ascii="Arial" w:eastAsia="Arial" w:hAnsi="Arial" w:cs="Arial"/>
                <w:b/>
                <w:lang w:bidi="hr-HR"/>
              </w:rPr>
              <w:t>Zapisnik o postupanju u kriznim situacijama</w:t>
            </w:r>
          </w:p>
        </w:tc>
      </w:tr>
      <w:tr w:rsidR="00C84623" w:rsidRPr="007D2571" w14:paraId="59A35D51" w14:textId="77777777" w:rsidTr="005103E9">
        <w:trPr>
          <w:trHeight w:val="570"/>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81B06C7" w14:textId="77777777" w:rsidR="005103E9" w:rsidRPr="007D2571" w:rsidRDefault="005103E9" w:rsidP="005103E9">
            <w:pPr>
              <w:widowControl w:val="0"/>
              <w:autoSpaceDE w:val="0"/>
              <w:spacing w:before="160" w:after="0" w:line="240" w:lineRule="auto"/>
              <w:ind w:left="166" w:right="152"/>
              <w:jc w:val="center"/>
              <w:rPr>
                <w:rFonts w:ascii="Arial" w:eastAsia="Arial" w:hAnsi="Arial" w:cs="Arial"/>
                <w:b/>
                <w:lang w:bidi="hr-HR"/>
              </w:rPr>
            </w:pPr>
            <w:r w:rsidRPr="007D2571">
              <w:rPr>
                <w:rFonts w:ascii="Arial" w:eastAsia="Arial" w:hAnsi="Arial" w:cs="Arial"/>
                <w:b/>
                <w:lang w:bidi="hr-HR"/>
              </w:rPr>
              <w:t>MS7</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FDFD962" w14:textId="77777777" w:rsidR="005103E9" w:rsidRPr="007D2571" w:rsidRDefault="005103E9" w:rsidP="005103E9">
            <w:pPr>
              <w:widowControl w:val="0"/>
              <w:autoSpaceDE w:val="0"/>
              <w:spacing w:before="160" w:after="0" w:line="240" w:lineRule="auto"/>
              <w:ind w:left="108"/>
              <w:rPr>
                <w:rFonts w:ascii="Arial" w:eastAsia="Arial" w:hAnsi="Arial" w:cs="Arial"/>
                <w:b/>
                <w:lang w:bidi="hr-HR"/>
              </w:rPr>
            </w:pPr>
            <w:r w:rsidRPr="007D2571">
              <w:rPr>
                <w:rFonts w:ascii="Arial" w:eastAsia="Arial" w:hAnsi="Arial" w:cs="Arial"/>
                <w:b/>
                <w:lang w:bidi="hr-HR"/>
              </w:rPr>
              <w:t>Izvješće o povredi</w:t>
            </w:r>
          </w:p>
        </w:tc>
      </w:tr>
      <w:tr w:rsidR="00C84623" w:rsidRPr="007D2571" w14:paraId="29D0A8EB" w14:textId="77777777" w:rsidTr="005103E9">
        <w:trPr>
          <w:trHeight w:val="570"/>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B3FC8A9" w14:textId="77777777" w:rsidR="005103E9" w:rsidRPr="007D2571" w:rsidRDefault="005103E9" w:rsidP="005103E9">
            <w:pPr>
              <w:widowControl w:val="0"/>
              <w:autoSpaceDE w:val="0"/>
              <w:spacing w:before="160" w:after="0" w:line="240" w:lineRule="auto"/>
              <w:ind w:left="166" w:right="152"/>
              <w:jc w:val="center"/>
              <w:rPr>
                <w:rFonts w:ascii="Arial" w:eastAsia="Arial" w:hAnsi="Arial" w:cs="Arial"/>
                <w:b/>
                <w:lang w:bidi="hr-HR"/>
              </w:rPr>
            </w:pPr>
            <w:r w:rsidRPr="007D2571">
              <w:rPr>
                <w:rFonts w:ascii="Arial" w:eastAsia="Arial" w:hAnsi="Arial" w:cs="Arial"/>
                <w:b/>
                <w:lang w:bidi="hr-HR"/>
              </w:rPr>
              <w:t>MS8</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901EC3D" w14:textId="77777777" w:rsidR="005103E9" w:rsidRPr="007D2571" w:rsidRDefault="005103E9" w:rsidP="005103E9">
            <w:pPr>
              <w:widowControl w:val="0"/>
              <w:autoSpaceDE w:val="0"/>
              <w:spacing w:before="160" w:after="0" w:line="240" w:lineRule="auto"/>
              <w:ind w:left="108"/>
              <w:rPr>
                <w:rFonts w:ascii="Arial" w:eastAsia="Arial" w:hAnsi="Arial" w:cs="Arial"/>
                <w:b/>
                <w:lang w:bidi="hr-HR"/>
              </w:rPr>
            </w:pPr>
            <w:r w:rsidRPr="007D2571">
              <w:rPr>
                <w:rFonts w:ascii="Arial" w:eastAsia="Arial" w:hAnsi="Arial" w:cs="Arial"/>
                <w:b/>
                <w:lang w:bidi="hr-HR"/>
              </w:rPr>
              <w:t>Roditeljevo dopuštenje za primjenu lijeka</w:t>
            </w:r>
          </w:p>
        </w:tc>
      </w:tr>
      <w:tr w:rsidR="00C84623" w:rsidRPr="007D2571" w14:paraId="16996F5F" w14:textId="77777777" w:rsidTr="005103E9">
        <w:trPr>
          <w:trHeight w:val="570"/>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4ED0128" w14:textId="77777777" w:rsidR="005103E9" w:rsidRPr="007D2571" w:rsidRDefault="005103E9" w:rsidP="005103E9">
            <w:pPr>
              <w:widowControl w:val="0"/>
              <w:autoSpaceDE w:val="0"/>
              <w:spacing w:before="160" w:after="0" w:line="240" w:lineRule="auto"/>
              <w:ind w:left="166" w:right="152"/>
              <w:jc w:val="center"/>
              <w:rPr>
                <w:rFonts w:ascii="Arial" w:eastAsia="Arial" w:hAnsi="Arial" w:cs="Arial"/>
                <w:b/>
                <w:lang w:bidi="hr-HR"/>
              </w:rPr>
            </w:pPr>
            <w:r w:rsidRPr="007D2571">
              <w:rPr>
                <w:rFonts w:ascii="Arial" w:eastAsia="Arial" w:hAnsi="Arial" w:cs="Arial"/>
                <w:b/>
                <w:lang w:bidi="hr-HR"/>
              </w:rPr>
              <w:t>MS9</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35247CD" w14:textId="77777777" w:rsidR="005103E9" w:rsidRPr="007D2571" w:rsidRDefault="005103E9" w:rsidP="005103E9">
            <w:pPr>
              <w:widowControl w:val="0"/>
              <w:autoSpaceDE w:val="0"/>
              <w:spacing w:before="33" w:after="0" w:line="240" w:lineRule="auto"/>
              <w:ind w:left="108" w:right="718"/>
              <w:rPr>
                <w:rFonts w:ascii="Arial" w:eastAsia="Arial" w:hAnsi="Arial" w:cs="Arial"/>
                <w:b/>
                <w:lang w:bidi="hr-HR"/>
              </w:rPr>
            </w:pPr>
            <w:r w:rsidRPr="007D2571">
              <w:rPr>
                <w:rFonts w:ascii="Arial" w:eastAsia="Arial" w:hAnsi="Arial" w:cs="Arial"/>
                <w:b/>
                <w:lang w:bidi="hr-HR"/>
              </w:rPr>
              <w:t>Evidencija namirnica koje roditelj donosi u vrtić u svrhu ostvarivanja aktivnosti odgojno-obrazovnog rada</w:t>
            </w:r>
          </w:p>
        </w:tc>
      </w:tr>
      <w:tr w:rsidR="00C84623" w:rsidRPr="007D2571" w14:paraId="5BDA0F07" w14:textId="77777777" w:rsidTr="005103E9">
        <w:trPr>
          <w:trHeight w:val="570"/>
        </w:trPr>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7525892" w14:textId="77777777" w:rsidR="005103E9" w:rsidRPr="007D2571" w:rsidRDefault="005103E9" w:rsidP="005103E9">
            <w:pPr>
              <w:widowControl w:val="0"/>
              <w:autoSpaceDE w:val="0"/>
              <w:spacing w:before="160" w:after="0" w:line="240" w:lineRule="auto"/>
              <w:ind w:left="167" w:right="150"/>
              <w:jc w:val="center"/>
              <w:rPr>
                <w:rFonts w:ascii="Arial" w:eastAsia="Arial" w:hAnsi="Arial" w:cs="Arial"/>
                <w:b/>
                <w:lang w:bidi="hr-HR"/>
              </w:rPr>
            </w:pPr>
            <w:r w:rsidRPr="007D2571">
              <w:rPr>
                <w:rFonts w:ascii="Arial" w:eastAsia="Arial" w:hAnsi="Arial" w:cs="Arial"/>
                <w:b/>
                <w:lang w:bidi="hr-HR"/>
              </w:rPr>
              <w:t>MS10</w:t>
            </w:r>
          </w:p>
        </w:tc>
        <w:tc>
          <w:tcPr>
            <w:tcW w:w="67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D1C9056" w14:textId="77777777" w:rsidR="005103E9" w:rsidRPr="007D2571" w:rsidRDefault="005103E9" w:rsidP="005103E9">
            <w:pPr>
              <w:widowControl w:val="0"/>
              <w:autoSpaceDE w:val="0"/>
              <w:spacing w:before="160" w:after="0" w:line="240" w:lineRule="auto"/>
              <w:ind w:left="108"/>
              <w:rPr>
                <w:rFonts w:ascii="Arial" w:eastAsia="Arial" w:hAnsi="Arial" w:cs="Arial"/>
                <w:b/>
                <w:lang w:bidi="hr-HR"/>
              </w:rPr>
            </w:pPr>
            <w:r w:rsidRPr="007D2571">
              <w:rPr>
                <w:rFonts w:ascii="Arial" w:eastAsia="Arial" w:hAnsi="Arial" w:cs="Arial"/>
                <w:b/>
                <w:lang w:bidi="hr-HR"/>
              </w:rPr>
              <w:t>Odluka o pokretanju pedagoške opservacije</w:t>
            </w:r>
          </w:p>
        </w:tc>
      </w:tr>
    </w:tbl>
    <w:p w14:paraId="577F6CF0" w14:textId="77777777" w:rsidR="005103E9" w:rsidRPr="007D2571" w:rsidRDefault="005103E9" w:rsidP="005103E9">
      <w:pPr>
        <w:spacing w:line="240" w:lineRule="auto"/>
        <w:sectPr w:rsidR="005103E9" w:rsidRPr="007D2571">
          <w:pgSz w:w="11910" w:h="16840"/>
          <w:pgMar w:top="1460" w:right="1040" w:bottom="1160" w:left="1020" w:header="720" w:footer="720" w:gutter="0"/>
          <w:cols w:space="720"/>
        </w:sectPr>
      </w:pPr>
    </w:p>
    <w:p w14:paraId="4E831485" w14:textId="77777777" w:rsidR="005103E9" w:rsidRPr="007D2571" w:rsidRDefault="005103E9" w:rsidP="005103E9">
      <w:pPr>
        <w:tabs>
          <w:tab w:val="left" w:pos="1008"/>
        </w:tabs>
        <w:spacing w:before="62" w:line="240" w:lineRule="auto"/>
      </w:pPr>
      <w:r w:rsidRPr="007D2571">
        <w:rPr>
          <w:rFonts w:ascii="Arial" w:hAnsi="Arial" w:cs="Arial"/>
          <w:b/>
          <w:sz w:val="24"/>
        </w:rPr>
        <w:lastRenderedPageBreak/>
        <w:tab/>
      </w:r>
      <w:r w:rsidRPr="007D2571">
        <w:rPr>
          <w:rFonts w:ascii="Arial" w:hAnsi="Arial" w:cs="Arial"/>
          <w:b/>
          <w:i/>
          <w:sz w:val="28"/>
          <w:szCs w:val="28"/>
          <w:u w:val="single"/>
        </w:rPr>
        <w:t>UVOD</w:t>
      </w:r>
    </w:p>
    <w:p w14:paraId="15B70A49" w14:textId="77777777" w:rsidR="005103E9" w:rsidRPr="007D2571" w:rsidRDefault="005103E9" w:rsidP="005103E9">
      <w:pPr>
        <w:spacing w:before="10" w:after="0" w:line="240" w:lineRule="auto"/>
        <w:rPr>
          <w:rFonts w:ascii="Arial" w:eastAsia="Times New Roman" w:hAnsi="Arial" w:cs="Arial"/>
          <w:b/>
          <w:sz w:val="25"/>
          <w:szCs w:val="20"/>
        </w:rPr>
      </w:pPr>
    </w:p>
    <w:p w14:paraId="2A124F70" w14:textId="77777777" w:rsidR="005103E9" w:rsidRPr="007D2571" w:rsidRDefault="005103E9" w:rsidP="005103E9">
      <w:pPr>
        <w:spacing w:after="0" w:line="240" w:lineRule="auto"/>
        <w:ind w:left="396" w:right="372" w:firstLine="707"/>
        <w:jc w:val="both"/>
      </w:pPr>
      <w:r w:rsidRPr="007D2571">
        <w:rPr>
          <w:rFonts w:ascii="Arial" w:eastAsia="Times New Roman" w:hAnsi="Arial" w:cs="Arial"/>
          <w:sz w:val="24"/>
          <w:szCs w:val="20"/>
        </w:rPr>
        <w:t>Sigurnosno</w:t>
      </w:r>
      <w:r w:rsidRPr="007D2571">
        <w:rPr>
          <w:rFonts w:ascii="Arial" w:eastAsia="Times New Roman" w:hAnsi="Arial" w:cs="Arial"/>
          <w:spacing w:val="-18"/>
          <w:sz w:val="24"/>
          <w:szCs w:val="20"/>
        </w:rPr>
        <w:t xml:space="preserve"> </w:t>
      </w:r>
      <w:r w:rsidRPr="007D2571">
        <w:rPr>
          <w:rFonts w:ascii="Arial" w:eastAsia="Times New Roman" w:hAnsi="Arial" w:cs="Arial"/>
          <w:sz w:val="24"/>
          <w:szCs w:val="20"/>
        </w:rPr>
        <w:t>zaštitni</w:t>
      </w:r>
      <w:r w:rsidRPr="007D2571">
        <w:rPr>
          <w:rFonts w:ascii="Arial" w:eastAsia="Times New Roman" w:hAnsi="Arial" w:cs="Arial"/>
          <w:spacing w:val="-20"/>
          <w:sz w:val="24"/>
          <w:szCs w:val="20"/>
        </w:rPr>
        <w:t xml:space="preserve"> </w:t>
      </w:r>
      <w:r w:rsidRPr="007D2571">
        <w:rPr>
          <w:rFonts w:ascii="Arial" w:eastAsia="Times New Roman" w:hAnsi="Arial" w:cs="Arial"/>
          <w:sz w:val="24"/>
          <w:szCs w:val="20"/>
        </w:rPr>
        <w:t>i</w:t>
      </w:r>
      <w:r w:rsidRPr="007D2571">
        <w:rPr>
          <w:rFonts w:ascii="Arial" w:eastAsia="Times New Roman" w:hAnsi="Arial" w:cs="Arial"/>
          <w:spacing w:val="-18"/>
          <w:sz w:val="24"/>
          <w:szCs w:val="20"/>
        </w:rPr>
        <w:t xml:space="preserve"> </w:t>
      </w:r>
      <w:r w:rsidRPr="007D2571">
        <w:rPr>
          <w:rFonts w:ascii="Arial" w:eastAsia="Times New Roman" w:hAnsi="Arial" w:cs="Arial"/>
          <w:sz w:val="24"/>
          <w:szCs w:val="20"/>
        </w:rPr>
        <w:t>preventivni</w:t>
      </w:r>
      <w:r w:rsidRPr="007D2571">
        <w:rPr>
          <w:rFonts w:ascii="Arial" w:eastAsia="Times New Roman" w:hAnsi="Arial" w:cs="Arial"/>
          <w:spacing w:val="-18"/>
          <w:sz w:val="24"/>
          <w:szCs w:val="20"/>
        </w:rPr>
        <w:t xml:space="preserve"> </w:t>
      </w:r>
      <w:r w:rsidRPr="007D2571">
        <w:rPr>
          <w:rFonts w:ascii="Arial" w:eastAsia="Times New Roman" w:hAnsi="Arial" w:cs="Arial"/>
          <w:sz w:val="24"/>
          <w:szCs w:val="20"/>
        </w:rPr>
        <w:t>program</w:t>
      </w:r>
      <w:r w:rsidRPr="007D2571">
        <w:rPr>
          <w:rFonts w:ascii="Arial" w:eastAsia="Times New Roman" w:hAnsi="Arial" w:cs="Arial"/>
          <w:spacing w:val="-13"/>
          <w:sz w:val="24"/>
          <w:szCs w:val="20"/>
        </w:rPr>
        <w:t xml:space="preserve"> </w:t>
      </w:r>
      <w:r w:rsidRPr="007D2571">
        <w:rPr>
          <w:rFonts w:ascii="Arial" w:eastAsia="Times New Roman" w:hAnsi="Arial" w:cs="Arial"/>
          <w:sz w:val="24"/>
          <w:szCs w:val="20"/>
        </w:rPr>
        <w:t>Dječjeg vrtića Sušak integrativno</w:t>
      </w:r>
      <w:r w:rsidRPr="007D2571">
        <w:rPr>
          <w:rFonts w:ascii="Arial" w:eastAsia="Times New Roman" w:hAnsi="Arial" w:cs="Arial"/>
          <w:spacing w:val="-17"/>
          <w:sz w:val="24"/>
          <w:szCs w:val="20"/>
        </w:rPr>
        <w:t xml:space="preserve"> </w:t>
      </w:r>
      <w:r w:rsidRPr="007D2571">
        <w:rPr>
          <w:rFonts w:ascii="Arial" w:eastAsia="Times New Roman" w:hAnsi="Arial" w:cs="Arial"/>
          <w:sz w:val="24"/>
          <w:szCs w:val="20"/>
        </w:rPr>
        <w:t>obuhvaća aspekte fizičke i psihosocijalne sigurnosti i zdravlja djeteta, kao i aktivnosti usmjerene na samozaštitu djece i odgojne postupke koji osnažuju pozitivne unutarnje</w:t>
      </w:r>
      <w:r w:rsidRPr="007D2571">
        <w:rPr>
          <w:rFonts w:ascii="Arial" w:eastAsia="Times New Roman" w:hAnsi="Arial" w:cs="Arial"/>
          <w:spacing w:val="-44"/>
          <w:sz w:val="24"/>
          <w:szCs w:val="20"/>
        </w:rPr>
        <w:t xml:space="preserve"> </w:t>
      </w:r>
      <w:r w:rsidRPr="007D2571">
        <w:rPr>
          <w:rFonts w:ascii="Arial" w:eastAsia="Times New Roman" w:hAnsi="Arial" w:cs="Arial"/>
          <w:sz w:val="24"/>
          <w:szCs w:val="20"/>
        </w:rPr>
        <w:t>potencijale djeteta.</w:t>
      </w:r>
      <w:r w:rsidRPr="007D2571">
        <w:rPr>
          <w:rFonts w:ascii="Arial" w:eastAsia="Times New Roman" w:hAnsi="Arial" w:cs="Arial"/>
          <w:spacing w:val="-19"/>
          <w:sz w:val="24"/>
          <w:szCs w:val="20"/>
        </w:rPr>
        <w:t xml:space="preserve"> </w:t>
      </w:r>
      <w:r w:rsidRPr="007D2571">
        <w:rPr>
          <w:rFonts w:ascii="Arial" w:eastAsia="Times New Roman" w:hAnsi="Arial" w:cs="Arial"/>
          <w:sz w:val="24"/>
          <w:szCs w:val="20"/>
        </w:rPr>
        <w:t>Pristup</w:t>
      </w:r>
      <w:r w:rsidRPr="007D2571">
        <w:rPr>
          <w:rFonts w:ascii="Arial" w:eastAsia="Times New Roman" w:hAnsi="Arial" w:cs="Arial"/>
          <w:spacing w:val="-19"/>
          <w:sz w:val="24"/>
          <w:szCs w:val="20"/>
        </w:rPr>
        <w:t xml:space="preserve"> </w:t>
      </w:r>
      <w:r w:rsidRPr="007D2571">
        <w:rPr>
          <w:rFonts w:ascii="Arial" w:eastAsia="Times New Roman" w:hAnsi="Arial" w:cs="Arial"/>
          <w:sz w:val="24"/>
          <w:szCs w:val="20"/>
        </w:rPr>
        <w:t>usmjeren</w:t>
      </w:r>
      <w:r w:rsidRPr="007D2571">
        <w:rPr>
          <w:rFonts w:ascii="Arial" w:eastAsia="Times New Roman" w:hAnsi="Arial" w:cs="Arial"/>
          <w:spacing w:val="-19"/>
          <w:sz w:val="24"/>
          <w:szCs w:val="20"/>
        </w:rPr>
        <w:t xml:space="preserve"> </w:t>
      </w:r>
      <w:r w:rsidRPr="007D2571">
        <w:rPr>
          <w:rFonts w:ascii="Arial" w:eastAsia="Times New Roman" w:hAnsi="Arial" w:cs="Arial"/>
          <w:sz w:val="24"/>
          <w:szCs w:val="20"/>
        </w:rPr>
        <w:t>na</w:t>
      </w:r>
      <w:r w:rsidRPr="007D2571">
        <w:rPr>
          <w:rFonts w:ascii="Arial" w:eastAsia="Times New Roman" w:hAnsi="Arial" w:cs="Arial"/>
          <w:spacing w:val="-17"/>
          <w:sz w:val="24"/>
          <w:szCs w:val="20"/>
        </w:rPr>
        <w:t xml:space="preserve"> </w:t>
      </w:r>
      <w:r w:rsidRPr="007D2571">
        <w:rPr>
          <w:rFonts w:ascii="Arial" w:eastAsia="Times New Roman" w:hAnsi="Arial" w:cs="Arial"/>
          <w:sz w:val="24"/>
          <w:szCs w:val="20"/>
        </w:rPr>
        <w:t>razvoj</w:t>
      </w:r>
      <w:r w:rsidRPr="007D2571">
        <w:rPr>
          <w:rFonts w:ascii="Arial" w:eastAsia="Times New Roman" w:hAnsi="Arial" w:cs="Arial"/>
          <w:spacing w:val="-19"/>
          <w:sz w:val="24"/>
          <w:szCs w:val="20"/>
        </w:rPr>
        <w:t xml:space="preserve"> </w:t>
      </w:r>
      <w:r w:rsidRPr="007D2571">
        <w:rPr>
          <w:rFonts w:ascii="Arial" w:eastAsia="Times New Roman" w:hAnsi="Arial" w:cs="Arial"/>
          <w:sz w:val="24"/>
          <w:szCs w:val="20"/>
        </w:rPr>
        <w:t>kompetencija</w:t>
      </w:r>
      <w:r w:rsidRPr="007D2571">
        <w:rPr>
          <w:rFonts w:ascii="Arial" w:eastAsia="Times New Roman" w:hAnsi="Arial" w:cs="Arial"/>
          <w:spacing w:val="-17"/>
          <w:sz w:val="24"/>
          <w:szCs w:val="20"/>
        </w:rPr>
        <w:t xml:space="preserve"> </w:t>
      </w:r>
      <w:r w:rsidRPr="007D2571">
        <w:rPr>
          <w:rFonts w:ascii="Arial" w:eastAsia="Times New Roman" w:hAnsi="Arial" w:cs="Arial"/>
          <w:sz w:val="24"/>
          <w:szCs w:val="20"/>
        </w:rPr>
        <w:t>djeteta</w:t>
      </w:r>
      <w:r w:rsidRPr="007D2571">
        <w:rPr>
          <w:rFonts w:ascii="Arial" w:eastAsia="Times New Roman" w:hAnsi="Arial" w:cs="Arial"/>
          <w:spacing w:val="-19"/>
          <w:sz w:val="24"/>
          <w:szCs w:val="20"/>
        </w:rPr>
        <w:t xml:space="preserve"> </w:t>
      </w:r>
      <w:r w:rsidRPr="007D2571">
        <w:rPr>
          <w:rFonts w:ascii="Arial" w:eastAsia="Times New Roman" w:hAnsi="Arial" w:cs="Arial"/>
          <w:sz w:val="24"/>
          <w:szCs w:val="20"/>
        </w:rPr>
        <w:t>omogućuje</w:t>
      </w:r>
      <w:r w:rsidRPr="007D2571">
        <w:rPr>
          <w:rFonts w:ascii="Arial" w:eastAsia="Times New Roman" w:hAnsi="Arial" w:cs="Arial"/>
          <w:spacing w:val="-22"/>
          <w:sz w:val="24"/>
          <w:szCs w:val="20"/>
        </w:rPr>
        <w:t xml:space="preserve"> </w:t>
      </w:r>
      <w:r w:rsidRPr="007D2571">
        <w:rPr>
          <w:rFonts w:ascii="Arial" w:eastAsia="Times New Roman" w:hAnsi="Arial" w:cs="Arial"/>
          <w:sz w:val="24"/>
          <w:szCs w:val="20"/>
        </w:rPr>
        <w:t>otvoren</w:t>
      </w:r>
      <w:r w:rsidRPr="007D2571">
        <w:rPr>
          <w:rFonts w:ascii="Arial" w:eastAsia="Times New Roman" w:hAnsi="Arial" w:cs="Arial"/>
          <w:spacing w:val="-17"/>
          <w:sz w:val="24"/>
          <w:szCs w:val="20"/>
        </w:rPr>
        <w:t xml:space="preserve"> </w:t>
      </w:r>
      <w:r w:rsidRPr="007D2571">
        <w:rPr>
          <w:rFonts w:ascii="Arial" w:eastAsia="Times New Roman" w:hAnsi="Arial" w:cs="Arial"/>
          <w:sz w:val="24"/>
          <w:szCs w:val="20"/>
        </w:rPr>
        <w:t>didaktičko-metodički sustav koji djeci i odgajateljima pruža mogućnost izbora sadržaja, metoda, oblika i uvjeta za ostvarivanje ciljeva i zadaća ovog programa.</w:t>
      </w:r>
    </w:p>
    <w:p w14:paraId="1B7E4904" w14:textId="77777777" w:rsidR="005103E9" w:rsidRPr="007D2571" w:rsidRDefault="005103E9" w:rsidP="005103E9">
      <w:pPr>
        <w:spacing w:before="162" w:after="0" w:line="240" w:lineRule="auto"/>
        <w:ind w:left="396" w:right="379" w:firstLine="707"/>
        <w:jc w:val="both"/>
      </w:pPr>
      <w:r w:rsidRPr="007D2571">
        <w:rPr>
          <w:rFonts w:ascii="Arial" w:eastAsia="Times New Roman" w:hAnsi="Arial" w:cs="Arial"/>
          <w:sz w:val="24"/>
          <w:szCs w:val="20"/>
        </w:rPr>
        <w:t>Cilj</w:t>
      </w:r>
      <w:r w:rsidRPr="007D2571">
        <w:rPr>
          <w:rFonts w:ascii="Arial" w:eastAsia="Times New Roman" w:hAnsi="Arial" w:cs="Arial"/>
          <w:spacing w:val="-6"/>
          <w:sz w:val="24"/>
          <w:szCs w:val="20"/>
        </w:rPr>
        <w:t xml:space="preserve"> </w:t>
      </w:r>
      <w:r w:rsidRPr="007D2571">
        <w:rPr>
          <w:rFonts w:ascii="Arial" w:eastAsia="Times New Roman" w:hAnsi="Arial" w:cs="Arial"/>
          <w:sz w:val="24"/>
          <w:szCs w:val="20"/>
        </w:rPr>
        <w:t>je</w:t>
      </w:r>
      <w:r w:rsidRPr="007D2571">
        <w:rPr>
          <w:rFonts w:ascii="Arial" w:eastAsia="Times New Roman" w:hAnsi="Arial" w:cs="Arial"/>
          <w:spacing w:val="-4"/>
          <w:sz w:val="24"/>
          <w:szCs w:val="20"/>
        </w:rPr>
        <w:t xml:space="preserve"> ovog </w:t>
      </w:r>
      <w:r w:rsidRPr="007D2571">
        <w:rPr>
          <w:rFonts w:ascii="Arial" w:eastAsia="Times New Roman" w:hAnsi="Arial" w:cs="Arial"/>
          <w:sz w:val="24"/>
          <w:szCs w:val="20"/>
        </w:rPr>
        <w:t>programa</w:t>
      </w:r>
      <w:r w:rsidRPr="007D2571">
        <w:rPr>
          <w:rFonts w:ascii="Arial" w:eastAsia="Times New Roman" w:hAnsi="Arial" w:cs="Arial"/>
          <w:spacing w:val="-4"/>
          <w:sz w:val="24"/>
          <w:szCs w:val="20"/>
        </w:rPr>
        <w:t xml:space="preserve"> </w:t>
      </w:r>
      <w:r w:rsidRPr="007D2571">
        <w:rPr>
          <w:rFonts w:ascii="Arial" w:eastAsia="Times New Roman" w:hAnsi="Arial" w:cs="Arial"/>
          <w:sz w:val="24"/>
          <w:szCs w:val="20"/>
        </w:rPr>
        <w:t>osigurati</w:t>
      </w:r>
      <w:r w:rsidRPr="007D2571">
        <w:rPr>
          <w:rFonts w:ascii="Arial" w:eastAsia="Times New Roman" w:hAnsi="Arial" w:cs="Arial"/>
          <w:spacing w:val="-4"/>
          <w:sz w:val="24"/>
          <w:szCs w:val="20"/>
        </w:rPr>
        <w:t xml:space="preserve"> </w:t>
      </w:r>
      <w:r w:rsidRPr="007D2571">
        <w:rPr>
          <w:rFonts w:ascii="Arial" w:eastAsia="Times New Roman" w:hAnsi="Arial" w:cs="Arial"/>
          <w:sz w:val="24"/>
          <w:szCs w:val="20"/>
        </w:rPr>
        <w:t>pravo</w:t>
      </w:r>
      <w:r w:rsidRPr="007D2571">
        <w:rPr>
          <w:rFonts w:ascii="Arial" w:eastAsia="Times New Roman" w:hAnsi="Arial" w:cs="Arial"/>
          <w:spacing w:val="-4"/>
          <w:sz w:val="24"/>
          <w:szCs w:val="20"/>
        </w:rPr>
        <w:t xml:space="preserve"> </w:t>
      </w:r>
      <w:r w:rsidRPr="007D2571">
        <w:rPr>
          <w:rFonts w:ascii="Arial" w:eastAsia="Times New Roman" w:hAnsi="Arial" w:cs="Arial"/>
          <w:sz w:val="24"/>
          <w:szCs w:val="20"/>
        </w:rPr>
        <w:t>djeteta</w:t>
      </w:r>
      <w:r w:rsidRPr="007D2571">
        <w:rPr>
          <w:rFonts w:ascii="Arial" w:eastAsia="Times New Roman" w:hAnsi="Arial" w:cs="Arial"/>
          <w:spacing w:val="-4"/>
          <w:sz w:val="24"/>
          <w:szCs w:val="20"/>
        </w:rPr>
        <w:t xml:space="preserve"> </w:t>
      </w:r>
      <w:r w:rsidRPr="007D2571">
        <w:rPr>
          <w:rFonts w:ascii="Arial" w:eastAsia="Times New Roman" w:hAnsi="Arial" w:cs="Arial"/>
          <w:sz w:val="24"/>
          <w:szCs w:val="20"/>
        </w:rPr>
        <w:t>na</w:t>
      </w:r>
      <w:r w:rsidRPr="007D2571">
        <w:rPr>
          <w:rFonts w:ascii="Arial" w:eastAsia="Times New Roman" w:hAnsi="Arial" w:cs="Arial"/>
          <w:spacing w:val="-7"/>
          <w:sz w:val="24"/>
          <w:szCs w:val="20"/>
        </w:rPr>
        <w:t xml:space="preserve"> </w:t>
      </w:r>
      <w:r w:rsidRPr="007D2571">
        <w:rPr>
          <w:rFonts w:ascii="Arial" w:eastAsia="Times New Roman" w:hAnsi="Arial" w:cs="Arial"/>
          <w:sz w:val="24"/>
          <w:szCs w:val="20"/>
        </w:rPr>
        <w:t>sigurnost,</w:t>
      </w:r>
      <w:r w:rsidRPr="007D2571">
        <w:rPr>
          <w:rFonts w:ascii="Arial" w:eastAsia="Times New Roman" w:hAnsi="Arial" w:cs="Arial"/>
          <w:spacing w:val="-4"/>
          <w:sz w:val="24"/>
          <w:szCs w:val="20"/>
        </w:rPr>
        <w:t xml:space="preserve"> </w:t>
      </w:r>
      <w:r w:rsidRPr="007D2571">
        <w:rPr>
          <w:rFonts w:ascii="Arial" w:eastAsia="Times New Roman" w:hAnsi="Arial" w:cs="Arial"/>
          <w:sz w:val="24"/>
          <w:szCs w:val="20"/>
        </w:rPr>
        <w:t>zaštitu</w:t>
      </w:r>
      <w:r w:rsidRPr="007D2571">
        <w:rPr>
          <w:rFonts w:ascii="Arial" w:eastAsia="Times New Roman" w:hAnsi="Arial" w:cs="Arial"/>
          <w:spacing w:val="-3"/>
          <w:sz w:val="24"/>
          <w:szCs w:val="20"/>
        </w:rPr>
        <w:t xml:space="preserve"> </w:t>
      </w:r>
      <w:r w:rsidRPr="007D2571">
        <w:rPr>
          <w:rFonts w:ascii="Arial" w:eastAsia="Times New Roman" w:hAnsi="Arial" w:cs="Arial"/>
          <w:sz w:val="24"/>
          <w:szCs w:val="20"/>
        </w:rPr>
        <w:t>i</w:t>
      </w:r>
      <w:r w:rsidRPr="007D2571">
        <w:rPr>
          <w:rFonts w:ascii="Arial" w:eastAsia="Times New Roman" w:hAnsi="Arial" w:cs="Arial"/>
          <w:spacing w:val="-5"/>
          <w:sz w:val="24"/>
          <w:szCs w:val="20"/>
        </w:rPr>
        <w:t xml:space="preserve"> </w:t>
      </w:r>
      <w:r w:rsidRPr="007D2571">
        <w:rPr>
          <w:rFonts w:ascii="Arial" w:eastAsia="Times New Roman" w:hAnsi="Arial" w:cs="Arial"/>
          <w:sz w:val="24"/>
          <w:szCs w:val="20"/>
        </w:rPr>
        <w:t>skrb</w:t>
      </w:r>
      <w:r w:rsidRPr="007D2571">
        <w:rPr>
          <w:rFonts w:ascii="Arial" w:eastAsia="Times New Roman" w:hAnsi="Arial" w:cs="Arial"/>
          <w:spacing w:val="-7"/>
          <w:sz w:val="24"/>
          <w:szCs w:val="20"/>
        </w:rPr>
        <w:t xml:space="preserve"> </w:t>
      </w:r>
      <w:r w:rsidRPr="007D2571">
        <w:rPr>
          <w:rFonts w:ascii="Arial" w:eastAsia="Times New Roman" w:hAnsi="Arial" w:cs="Arial"/>
          <w:sz w:val="24"/>
          <w:szCs w:val="20"/>
        </w:rPr>
        <w:t>za</w:t>
      </w:r>
      <w:r w:rsidRPr="007D2571">
        <w:rPr>
          <w:rFonts w:ascii="Arial" w:eastAsia="Times New Roman" w:hAnsi="Arial" w:cs="Arial"/>
          <w:spacing w:val="-4"/>
          <w:sz w:val="24"/>
          <w:szCs w:val="20"/>
        </w:rPr>
        <w:t xml:space="preserve"> </w:t>
      </w:r>
      <w:r w:rsidRPr="007D2571">
        <w:rPr>
          <w:rFonts w:ascii="Arial" w:eastAsia="Times New Roman" w:hAnsi="Arial" w:cs="Arial"/>
          <w:sz w:val="24"/>
          <w:szCs w:val="20"/>
        </w:rPr>
        <w:t>njegov fizički i psihički integritet u sigurnom, stimulativnom i podržavajućem</w:t>
      </w:r>
      <w:r w:rsidRPr="007D2571">
        <w:rPr>
          <w:rFonts w:ascii="Arial" w:eastAsia="Times New Roman" w:hAnsi="Arial" w:cs="Arial"/>
          <w:spacing w:val="-18"/>
          <w:sz w:val="24"/>
          <w:szCs w:val="20"/>
        </w:rPr>
        <w:t xml:space="preserve"> </w:t>
      </w:r>
      <w:r w:rsidRPr="007D2571">
        <w:rPr>
          <w:rFonts w:ascii="Arial" w:eastAsia="Times New Roman" w:hAnsi="Arial" w:cs="Arial"/>
          <w:sz w:val="24"/>
          <w:szCs w:val="20"/>
        </w:rPr>
        <w:t>okruženju.</w:t>
      </w:r>
    </w:p>
    <w:p w14:paraId="56C3E350" w14:textId="77777777" w:rsidR="005103E9" w:rsidRPr="007D2571" w:rsidRDefault="005103E9" w:rsidP="005103E9">
      <w:pPr>
        <w:spacing w:after="0" w:line="240" w:lineRule="auto"/>
        <w:ind w:left="396" w:right="375" w:firstLine="707"/>
        <w:jc w:val="both"/>
        <w:rPr>
          <w:rFonts w:ascii="Arial" w:eastAsia="Times New Roman" w:hAnsi="Arial" w:cs="Arial"/>
          <w:sz w:val="24"/>
          <w:szCs w:val="20"/>
        </w:rPr>
      </w:pPr>
    </w:p>
    <w:p w14:paraId="33F44B21" w14:textId="77777777" w:rsidR="005103E9" w:rsidRPr="007D2571" w:rsidRDefault="005103E9" w:rsidP="005103E9">
      <w:pPr>
        <w:spacing w:after="0" w:line="240" w:lineRule="auto"/>
        <w:ind w:left="396" w:right="375" w:firstLine="707"/>
        <w:jc w:val="both"/>
        <w:rPr>
          <w:rFonts w:ascii="Arial" w:eastAsia="Times New Roman" w:hAnsi="Arial" w:cs="Arial"/>
          <w:sz w:val="24"/>
          <w:szCs w:val="20"/>
        </w:rPr>
      </w:pPr>
      <w:r w:rsidRPr="007D2571">
        <w:rPr>
          <w:rFonts w:ascii="Arial" w:eastAsia="Times New Roman" w:hAnsi="Arial" w:cs="Arial"/>
          <w:sz w:val="24"/>
          <w:szCs w:val="20"/>
        </w:rPr>
        <w:t>Za ostvarenje cilja Programa potrebno je planski osiguravati organizacijske i materijalne uvjete, sigurno i kvalitetno prostorno-materijalno i socijalno okruženje, te biti usmjeren na ostvarenje visoke razine kvalitete odgojno-obrazovne prakse.</w:t>
      </w:r>
    </w:p>
    <w:p w14:paraId="3DF30D60" w14:textId="77777777" w:rsidR="005103E9" w:rsidRPr="007D2571" w:rsidRDefault="005103E9" w:rsidP="005103E9">
      <w:pPr>
        <w:spacing w:after="0" w:line="240" w:lineRule="auto"/>
        <w:rPr>
          <w:rFonts w:ascii="Arial" w:eastAsia="Times New Roman" w:hAnsi="Arial" w:cs="Arial"/>
          <w:sz w:val="24"/>
          <w:szCs w:val="24"/>
        </w:rPr>
      </w:pPr>
    </w:p>
    <w:p w14:paraId="3054F44B" w14:textId="77777777" w:rsidR="005103E9" w:rsidRPr="007D2571" w:rsidRDefault="005103E9" w:rsidP="005103E9">
      <w:pPr>
        <w:spacing w:after="0" w:line="240" w:lineRule="auto"/>
        <w:ind w:left="665" w:right="323" w:firstLine="360"/>
        <w:rPr>
          <w:rFonts w:ascii="Arial" w:eastAsia="Times New Roman" w:hAnsi="Arial" w:cs="Arial"/>
          <w:sz w:val="24"/>
          <w:szCs w:val="20"/>
        </w:rPr>
      </w:pPr>
      <w:r w:rsidRPr="007D2571">
        <w:rPr>
          <w:rFonts w:ascii="Arial" w:eastAsia="Times New Roman" w:hAnsi="Arial" w:cs="Arial"/>
          <w:sz w:val="24"/>
          <w:szCs w:val="20"/>
        </w:rPr>
        <w:t>Okosnicu ovog Programa čine četiri aspekta sigurnosti i mjera zaštite u Dječjem vrtiću Sušak. To su:</w:t>
      </w:r>
    </w:p>
    <w:p w14:paraId="462CA19C" w14:textId="77777777" w:rsidR="005103E9" w:rsidRPr="007D2571" w:rsidRDefault="005103E9" w:rsidP="005103E9">
      <w:pPr>
        <w:spacing w:before="8" w:after="0" w:line="240" w:lineRule="auto"/>
        <w:rPr>
          <w:rFonts w:ascii="Arial" w:eastAsia="Times New Roman" w:hAnsi="Arial" w:cs="Arial"/>
          <w:sz w:val="35"/>
          <w:szCs w:val="20"/>
        </w:rPr>
      </w:pPr>
    </w:p>
    <w:p w14:paraId="3940B8A3" w14:textId="77777777" w:rsidR="005103E9" w:rsidRPr="007D2571" w:rsidRDefault="005103E9" w:rsidP="005103E9">
      <w:pPr>
        <w:widowControl w:val="0"/>
        <w:numPr>
          <w:ilvl w:val="0"/>
          <w:numId w:val="22"/>
        </w:numPr>
        <w:tabs>
          <w:tab w:val="left" w:pos="-1994"/>
        </w:tabs>
        <w:suppressAutoHyphens/>
        <w:autoSpaceDE w:val="0"/>
        <w:autoSpaceDN w:val="0"/>
        <w:spacing w:after="0" w:line="240" w:lineRule="auto"/>
        <w:textAlignment w:val="baseline"/>
      </w:pPr>
      <w:r w:rsidRPr="007D2571">
        <w:rPr>
          <w:rFonts w:ascii="Arial" w:eastAsia="Times New Roman" w:hAnsi="Arial" w:cs="Arial"/>
          <w:spacing w:val="-60"/>
          <w:sz w:val="24"/>
          <w:szCs w:val="24"/>
          <w:u w:val="single"/>
        </w:rPr>
        <w:t xml:space="preserve"> </w:t>
      </w:r>
      <w:r w:rsidRPr="007D2571">
        <w:rPr>
          <w:rFonts w:ascii="Arial" w:eastAsia="Times New Roman" w:hAnsi="Arial" w:cs="Arial"/>
          <w:sz w:val="24"/>
          <w:szCs w:val="24"/>
          <w:u w:val="single"/>
        </w:rPr>
        <w:t>Fizičke mjere zaštite djeteta – sigurnost</w:t>
      </w:r>
      <w:r w:rsidRPr="007D2571">
        <w:rPr>
          <w:rFonts w:ascii="Arial" w:eastAsia="Times New Roman" w:hAnsi="Arial" w:cs="Arial"/>
          <w:spacing w:val="-2"/>
          <w:sz w:val="24"/>
          <w:szCs w:val="24"/>
          <w:u w:val="single"/>
        </w:rPr>
        <w:t xml:space="preserve"> </w:t>
      </w:r>
      <w:r w:rsidRPr="007D2571">
        <w:rPr>
          <w:rFonts w:ascii="Arial" w:eastAsia="Times New Roman" w:hAnsi="Arial" w:cs="Arial"/>
          <w:sz w:val="24"/>
          <w:szCs w:val="24"/>
          <w:u w:val="single"/>
        </w:rPr>
        <w:t>okruženja:</w:t>
      </w:r>
    </w:p>
    <w:p w14:paraId="02F80C53" w14:textId="77777777" w:rsidR="005103E9" w:rsidRPr="007D2571" w:rsidRDefault="005103E9" w:rsidP="005103E9">
      <w:pPr>
        <w:spacing w:after="0" w:line="240" w:lineRule="auto"/>
        <w:rPr>
          <w:rFonts w:ascii="Arial" w:eastAsia="Times New Roman" w:hAnsi="Arial" w:cs="Arial"/>
          <w:sz w:val="20"/>
          <w:szCs w:val="20"/>
        </w:rPr>
      </w:pPr>
    </w:p>
    <w:p w14:paraId="00FD8E18" w14:textId="77777777" w:rsidR="005103E9" w:rsidRPr="007D2571" w:rsidRDefault="005103E9" w:rsidP="005103E9">
      <w:pPr>
        <w:spacing w:before="4" w:after="0" w:line="240" w:lineRule="auto"/>
        <w:rPr>
          <w:rFonts w:ascii="Arial" w:eastAsia="Times New Roman" w:hAnsi="Arial" w:cs="Arial"/>
          <w:sz w:val="19"/>
          <w:szCs w:val="20"/>
        </w:rPr>
      </w:pPr>
    </w:p>
    <w:p w14:paraId="1A40DC35" w14:textId="77777777" w:rsidR="005103E9" w:rsidRPr="007D2571" w:rsidRDefault="005103E9" w:rsidP="005103E9">
      <w:pPr>
        <w:widowControl w:val="0"/>
        <w:numPr>
          <w:ilvl w:val="1"/>
          <w:numId w:val="21"/>
        </w:numPr>
        <w:tabs>
          <w:tab w:val="left" w:pos="-2885"/>
        </w:tabs>
        <w:suppressAutoHyphens/>
        <w:autoSpaceDE w:val="0"/>
        <w:autoSpaceDN w:val="0"/>
        <w:spacing w:before="100" w:after="0" w:line="240" w:lineRule="auto"/>
        <w:ind w:hanging="283"/>
        <w:textAlignment w:val="baseline"/>
      </w:pPr>
      <w:r w:rsidRPr="007D2571">
        <w:rPr>
          <w:rFonts w:ascii="Arial" w:eastAsia="Times New Roman" w:hAnsi="Arial" w:cs="Arial"/>
          <w:sz w:val="24"/>
          <w:szCs w:val="24"/>
        </w:rPr>
        <w:t>unapređenje materijalnih uvjeta unutarnjeg i vanjskog</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prostora,</w:t>
      </w:r>
    </w:p>
    <w:p w14:paraId="454C8B2E" w14:textId="77777777" w:rsidR="005103E9" w:rsidRPr="007D2571" w:rsidRDefault="005103E9" w:rsidP="005103E9">
      <w:pPr>
        <w:widowControl w:val="0"/>
        <w:numPr>
          <w:ilvl w:val="1"/>
          <w:numId w:val="21"/>
        </w:numPr>
        <w:tabs>
          <w:tab w:val="left" w:pos="-2885"/>
        </w:tabs>
        <w:suppressAutoHyphens/>
        <w:autoSpaceDE w:val="0"/>
        <w:autoSpaceDN w:val="0"/>
        <w:spacing w:before="136" w:after="0" w:line="240" w:lineRule="auto"/>
        <w:ind w:hanging="283"/>
        <w:textAlignment w:val="baseline"/>
      </w:pPr>
      <w:r w:rsidRPr="007D2571">
        <w:rPr>
          <w:rFonts w:ascii="Arial" w:eastAsia="Times New Roman" w:hAnsi="Arial" w:cs="Arial"/>
          <w:sz w:val="24"/>
          <w:szCs w:val="24"/>
        </w:rPr>
        <w:t>unapređenje organizacijskih</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uvjeta,</w:t>
      </w:r>
    </w:p>
    <w:p w14:paraId="248437B0" w14:textId="77777777" w:rsidR="005103E9" w:rsidRPr="007D2571" w:rsidRDefault="005103E9" w:rsidP="005103E9">
      <w:pPr>
        <w:widowControl w:val="0"/>
        <w:numPr>
          <w:ilvl w:val="1"/>
          <w:numId w:val="21"/>
        </w:numPr>
        <w:tabs>
          <w:tab w:val="left" w:pos="-2885"/>
        </w:tabs>
        <w:suppressAutoHyphens/>
        <w:autoSpaceDE w:val="0"/>
        <w:autoSpaceDN w:val="0"/>
        <w:spacing w:before="136" w:after="0" w:line="240" w:lineRule="auto"/>
        <w:ind w:right="379" w:hanging="283"/>
        <w:textAlignment w:val="baseline"/>
        <w:rPr>
          <w:rFonts w:ascii="Arial" w:eastAsia="Times New Roman" w:hAnsi="Arial" w:cs="Arial"/>
          <w:sz w:val="24"/>
          <w:szCs w:val="24"/>
        </w:rPr>
      </w:pPr>
      <w:r w:rsidRPr="007D2571">
        <w:rPr>
          <w:rFonts w:ascii="Arial" w:eastAsia="Times New Roman" w:hAnsi="Arial" w:cs="Arial"/>
          <w:sz w:val="24"/>
          <w:szCs w:val="24"/>
        </w:rPr>
        <w:t>optimalno korištenje svih ljudskih resursa s ciljem povećanja sigurnosti okruženja.</w:t>
      </w:r>
    </w:p>
    <w:p w14:paraId="7F592E08" w14:textId="77777777" w:rsidR="005103E9" w:rsidRPr="007D2571" w:rsidRDefault="005103E9" w:rsidP="005103E9">
      <w:pPr>
        <w:spacing w:before="11" w:after="0" w:line="240" w:lineRule="auto"/>
        <w:rPr>
          <w:rFonts w:ascii="Arial" w:eastAsia="Times New Roman" w:hAnsi="Arial" w:cs="Arial"/>
          <w:sz w:val="36"/>
          <w:szCs w:val="20"/>
        </w:rPr>
      </w:pPr>
    </w:p>
    <w:p w14:paraId="1B47D39B" w14:textId="77777777" w:rsidR="005103E9" w:rsidRPr="007D2571" w:rsidRDefault="005103E9" w:rsidP="005103E9">
      <w:pPr>
        <w:widowControl w:val="0"/>
        <w:numPr>
          <w:ilvl w:val="0"/>
          <w:numId w:val="21"/>
        </w:numPr>
        <w:tabs>
          <w:tab w:val="left" w:pos="-1994"/>
        </w:tabs>
        <w:suppressAutoHyphens/>
        <w:autoSpaceDE w:val="0"/>
        <w:autoSpaceDN w:val="0"/>
        <w:spacing w:after="0" w:line="240" w:lineRule="auto"/>
        <w:textAlignment w:val="baseline"/>
      </w:pPr>
      <w:r w:rsidRPr="007D2571">
        <w:rPr>
          <w:rFonts w:ascii="Arial" w:eastAsia="Times New Roman" w:hAnsi="Arial" w:cs="Arial"/>
          <w:spacing w:val="-60"/>
          <w:sz w:val="24"/>
          <w:szCs w:val="24"/>
          <w:u w:val="single"/>
        </w:rPr>
        <w:t xml:space="preserve"> </w:t>
      </w:r>
      <w:r w:rsidRPr="007D2571">
        <w:rPr>
          <w:rFonts w:ascii="Arial" w:eastAsia="Times New Roman" w:hAnsi="Arial" w:cs="Arial"/>
          <w:sz w:val="24"/>
          <w:szCs w:val="24"/>
          <w:u w:val="single"/>
        </w:rPr>
        <w:t>Mjere za očuvanje i unapređenje djetetovog</w:t>
      </w:r>
      <w:r w:rsidRPr="007D2571">
        <w:rPr>
          <w:rFonts w:ascii="Arial" w:eastAsia="Times New Roman" w:hAnsi="Arial" w:cs="Arial"/>
          <w:spacing w:val="-5"/>
          <w:sz w:val="24"/>
          <w:szCs w:val="24"/>
          <w:u w:val="single"/>
        </w:rPr>
        <w:t xml:space="preserve"> </w:t>
      </w:r>
      <w:r w:rsidRPr="007D2571">
        <w:rPr>
          <w:rFonts w:ascii="Arial" w:eastAsia="Times New Roman" w:hAnsi="Arial" w:cs="Arial"/>
          <w:sz w:val="24"/>
          <w:szCs w:val="24"/>
          <w:u w:val="single"/>
        </w:rPr>
        <w:t>zdravlja:</w:t>
      </w:r>
    </w:p>
    <w:p w14:paraId="2D8DADF6" w14:textId="77777777" w:rsidR="005103E9" w:rsidRPr="007D2571" w:rsidRDefault="005103E9" w:rsidP="005103E9">
      <w:pPr>
        <w:spacing w:after="0" w:line="240" w:lineRule="auto"/>
        <w:rPr>
          <w:rFonts w:ascii="Arial" w:eastAsia="Times New Roman" w:hAnsi="Arial" w:cs="Arial"/>
          <w:sz w:val="20"/>
          <w:szCs w:val="20"/>
        </w:rPr>
      </w:pPr>
    </w:p>
    <w:p w14:paraId="2F57893D" w14:textId="77777777" w:rsidR="005103E9" w:rsidRPr="007D2571" w:rsidRDefault="005103E9" w:rsidP="005103E9">
      <w:pPr>
        <w:spacing w:before="4" w:after="0" w:line="240" w:lineRule="auto"/>
        <w:rPr>
          <w:rFonts w:ascii="Arial" w:eastAsia="Times New Roman" w:hAnsi="Arial" w:cs="Arial"/>
          <w:sz w:val="19"/>
          <w:szCs w:val="20"/>
        </w:rPr>
      </w:pPr>
    </w:p>
    <w:p w14:paraId="4C38BEF4" w14:textId="77777777" w:rsidR="005103E9" w:rsidRPr="007D2571" w:rsidRDefault="005103E9" w:rsidP="005103E9">
      <w:pPr>
        <w:widowControl w:val="0"/>
        <w:numPr>
          <w:ilvl w:val="1"/>
          <w:numId w:val="21"/>
        </w:numPr>
        <w:tabs>
          <w:tab w:val="left" w:pos="-2885"/>
        </w:tabs>
        <w:suppressAutoHyphens/>
        <w:autoSpaceDE w:val="0"/>
        <w:autoSpaceDN w:val="0"/>
        <w:spacing w:before="100" w:after="0" w:line="240" w:lineRule="auto"/>
        <w:ind w:hanging="283"/>
        <w:textAlignment w:val="baseline"/>
      </w:pPr>
      <w:r w:rsidRPr="007D2571">
        <w:rPr>
          <w:rFonts w:ascii="Arial" w:eastAsia="Times New Roman" w:hAnsi="Arial" w:cs="Arial"/>
          <w:sz w:val="24"/>
          <w:szCs w:val="24"/>
        </w:rPr>
        <w:t>sanitarno-higijenske i protuepidemijske</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mjere,</w:t>
      </w:r>
    </w:p>
    <w:p w14:paraId="38026FA8" w14:textId="77777777" w:rsidR="005103E9" w:rsidRPr="007D2571" w:rsidRDefault="005103E9" w:rsidP="005103E9">
      <w:pPr>
        <w:widowControl w:val="0"/>
        <w:numPr>
          <w:ilvl w:val="1"/>
          <w:numId w:val="21"/>
        </w:numPr>
        <w:tabs>
          <w:tab w:val="left" w:pos="-2885"/>
        </w:tabs>
        <w:suppressAutoHyphens/>
        <w:autoSpaceDE w:val="0"/>
        <w:autoSpaceDN w:val="0"/>
        <w:spacing w:before="136" w:after="0" w:line="240" w:lineRule="auto"/>
        <w:ind w:hanging="283"/>
        <w:textAlignment w:val="baseline"/>
      </w:pPr>
      <w:r w:rsidRPr="007D2571">
        <w:rPr>
          <w:rFonts w:ascii="Arial" w:eastAsia="Times New Roman" w:hAnsi="Arial" w:cs="Arial"/>
          <w:sz w:val="24"/>
          <w:szCs w:val="24"/>
        </w:rPr>
        <w:t>unapređivanje</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prehrane,</w:t>
      </w:r>
    </w:p>
    <w:p w14:paraId="508251C7" w14:textId="77777777" w:rsidR="005103E9" w:rsidRPr="007D2571" w:rsidRDefault="005103E9" w:rsidP="005103E9">
      <w:pPr>
        <w:widowControl w:val="0"/>
        <w:numPr>
          <w:ilvl w:val="1"/>
          <w:numId w:val="21"/>
        </w:numPr>
        <w:tabs>
          <w:tab w:val="left" w:pos="-2885"/>
        </w:tabs>
        <w:suppressAutoHyphens/>
        <w:autoSpaceDE w:val="0"/>
        <w:autoSpaceDN w:val="0"/>
        <w:spacing w:before="138" w:after="0" w:line="240" w:lineRule="auto"/>
        <w:ind w:hanging="283"/>
        <w:textAlignment w:val="baseline"/>
        <w:sectPr w:rsidR="005103E9" w:rsidRPr="007D2571">
          <w:pgSz w:w="11910" w:h="16840"/>
          <w:pgMar w:top="1480" w:right="1040" w:bottom="1160" w:left="1020" w:header="720" w:footer="720" w:gutter="0"/>
          <w:cols w:space="720"/>
        </w:sectPr>
      </w:pPr>
      <w:r w:rsidRPr="007D2571">
        <w:rPr>
          <w:rFonts w:ascii="Arial" w:eastAsia="Times New Roman" w:hAnsi="Arial" w:cs="Arial"/>
          <w:sz w:val="24"/>
          <w:szCs w:val="24"/>
        </w:rPr>
        <w:t>edukacija o prevenciji bolesti i pružanju prve</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pomoći.</w:t>
      </w:r>
    </w:p>
    <w:p w14:paraId="32881FA7" w14:textId="77777777" w:rsidR="005103E9" w:rsidRPr="007D2571" w:rsidRDefault="005103E9" w:rsidP="005103E9">
      <w:pPr>
        <w:widowControl w:val="0"/>
        <w:numPr>
          <w:ilvl w:val="0"/>
          <w:numId w:val="21"/>
        </w:numPr>
        <w:tabs>
          <w:tab w:val="left" w:pos="-1994"/>
        </w:tabs>
        <w:suppressAutoHyphens/>
        <w:autoSpaceDE w:val="0"/>
        <w:autoSpaceDN w:val="0"/>
        <w:spacing w:before="62" w:after="0" w:line="240" w:lineRule="auto"/>
        <w:textAlignment w:val="baseline"/>
      </w:pPr>
      <w:r w:rsidRPr="007D2571">
        <w:rPr>
          <w:rFonts w:ascii="Arial" w:eastAsia="Times New Roman" w:hAnsi="Arial" w:cs="Arial"/>
          <w:spacing w:val="-60"/>
          <w:sz w:val="24"/>
          <w:szCs w:val="24"/>
          <w:u w:val="single"/>
        </w:rPr>
        <w:lastRenderedPageBreak/>
        <w:t xml:space="preserve"> </w:t>
      </w:r>
      <w:r w:rsidRPr="007D2571">
        <w:rPr>
          <w:rFonts w:ascii="Arial" w:eastAsia="Times New Roman" w:hAnsi="Arial" w:cs="Arial"/>
          <w:sz w:val="24"/>
          <w:szCs w:val="24"/>
          <w:u w:val="single"/>
        </w:rPr>
        <w:t>Sigurnost ozračja – psihosocijalne mjere</w:t>
      </w:r>
      <w:r w:rsidRPr="007D2571">
        <w:rPr>
          <w:rFonts w:ascii="Arial" w:eastAsia="Times New Roman" w:hAnsi="Arial" w:cs="Arial"/>
          <w:spacing w:val="-5"/>
          <w:sz w:val="24"/>
          <w:szCs w:val="24"/>
          <w:u w:val="single"/>
        </w:rPr>
        <w:t xml:space="preserve"> </w:t>
      </w:r>
      <w:r w:rsidRPr="007D2571">
        <w:rPr>
          <w:rFonts w:ascii="Arial" w:eastAsia="Times New Roman" w:hAnsi="Arial" w:cs="Arial"/>
          <w:sz w:val="24"/>
          <w:szCs w:val="24"/>
          <w:u w:val="single"/>
        </w:rPr>
        <w:t>zaštite:</w:t>
      </w:r>
    </w:p>
    <w:p w14:paraId="2B3313C6" w14:textId="77777777" w:rsidR="005103E9" w:rsidRPr="007D2571" w:rsidRDefault="005103E9" w:rsidP="005103E9">
      <w:pPr>
        <w:spacing w:after="0" w:line="240" w:lineRule="auto"/>
        <w:rPr>
          <w:rFonts w:ascii="Arial" w:eastAsia="Times New Roman" w:hAnsi="Arial" w:cs="Arial"/>
          <w:sz w:val="20"/>
          <w:szCs w:val="20"/>
        </w:rPr>
      </w:pPr>
    </w:p>
    <w:p w14:paraId="618A5F0E" w14:textId="77777777" w:rsidR="005103E9" w:rsidRPr="007D2571" w:rsidRDefault="005103E9" w:rsidP="005103E9">
      <w:pPr>
        <w:spacing w:before="4" w:after="0" w:line="240" w:lineRule="auto"/>
        <w:rPr>
          <w:rFonts w:ascii="Arial" w:eastAsia="Times New Roman" w:hAnsi="Arial" w:cs="Arial"/>
          <w:sz w:val="19"/>
          <w:szCs w:val="20"/>
        </w:rPr>
      </w:pPr>
    </w:p>
    <w:p w14:paraId="146D8AE8" w14:textId="77777777" w:rsidR="005103E9" w:rsidRPr="007D2571" w:rsidRDefault="005103E9" w:rsidP="005103E9">
      <w:pPr>
        <w:widowControl w:val="0"/>
        <w:numPr>
          <w:ilvl w:val="1"/>
          <w:numId w:val="21"/>
        </w:numPr>
        <w:tabs>
          <w:tab w:val="left" w:pos="-2885"/>
        </w:tabs>
        <w:suppressAutoHyphens/>
        <w:autoSpaceDE w:val="0"/>
        <w:autoSpaceDN w:val="0"/>
        <w:spacing w:before="100" w:after="0" w:line="240" w:lineRule="auto"/>
        <w:ind w:hanging="283"/>
        <w:textAlignment w:val="baseline"/>
      </w:pPr>
      <w:r w:rsidRPr="007D2571">
        <w:rPr>
          <w:rFonts w:ascii="Arial" w:eastAsia="Times New Roman" w:hAnsi="Arial" w:cs="Arial"/>
          <w:sz w:val="24"/>
          <w:szCs w:val="24"/>
        </w:rPr>
        <w:t>primjerena komunikacija i interakcija odgojitelja s</w:t>
      </w:r>
      <w:r w:rsidRPr="007D2571">
        <w:rPr>
          <w:rFonts w:ascii="Arial" w:eastAsia="Times New Roman" w:hAnsi="Arial" w:cs="Arial"/>
          <w:spacing w:val="-4"/>
          <w:sz w:val="24"/>
          <w:szCs w:val="24"/>
        </w:rPr>
        <w:t xml:space="preserve"> </w:t>
      </w:r>
      <w:r w:rsidRPr="007D2571">
        <w:rPr>
          <w:rFonts w:ascii="Arial" w:eastAsia="Times New Roman" w:hAnsi="Arial" w:cs="Arial"/>
          <w:sz w:val="24"/>
          <w:szCs w:val="24"/>
        </w:rPr>
        <w:t>djecom,</w:t>
      </w:r>
    </w:p>
    <w:p w14:paraId="4976B28F" w14:textId="77777777" w:rsidR="005103E9" w:rsidRPr="007D2571" w:rsidRDefault="005103E9" w:rsidP="005103E9">
      <w:pPr>
        <w:widowControl w:val="0"/>
        <w:numPr>
          <w:ilvl w:val="1"/>
          <w:numId w:val="21"/>
        </w:numPr>
        <w:tabs>
          <w:tab w:val="left" w:pos="-2885"/>
        </w:tabs>
        <w:suppressAutoHyphens/>
        <w:autoSpaceDE w:val="0"/>
        <w:autoSpaceDN w:val="0"/>
        <w:spacing w:before="136" w:after="0" w:line="240" w:lineRule="auto"/>
        <w:ind w:hanging="283"/>
        <w:textAlignment w:val="baseline"/>
      </w:pPr>
      <w:r w:rsidRPr="007D2571">
        <w:rPr>
          <w:rFonts w:ascii="Arial" w:eastAsia="Times New Roman" w:hAnsi="Arial" w:cs="Arial"/>
          <w:sz w:val="24"/>
          <w:szCs w:val="24"/>
        </w:rPr>
        <w:t>primjerena komunikacija svih djelatnika</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ustanove,</w:t>
      </w:r>
    </w:p>
    <w:p w14:paraId="69ACEE57" w14:textId="77777777" w:rsidR="005103E9" w:rsidRPr="007D2571" w:rsidRDefault="005103E9" w:rsidP="005103E9">
      <w:pPr>
        <w:widowControl w:val="0"/>
        <w:numPr>
          <w:ilvl w:val="1"/>
          <w:numId w:val="21"/>
        </w:numPr>
        <w:tabs>
          <w:tab w:val="left" w:pos="-2885"/>
        </w:tabs>
        <w:suppressAutoHyphens/>
        <w:autoSpaceDE w:val="0"/>
        <w:autoSpaceDN w:val="0"/>
        <w:spacing w:before="136" w:after="0" w:line="240" w:lineRule="auto"/>
        <w:ind w:hanging="283"/>
        <w:textAlignment w:val="baseline"/>
      </w:pPr>
      <w:r w:rsidRPr="007D2571">
        <w:rPr>
          <w:rFonts w:ascii="Arial" w:eastAsia="Times New Roman" w:hAnsi="Arial" w:cs="Arial"/>
          <w:sz w:val="24"/>
          <w:szCs w:val="24"/>
        </w:rPr>
        <w:t>podržavajući postupci i poruke</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odgojitelja,</w:t>
      </w:r>
    </w:p>
    <w:p w14:paraId="2A406A01" w14:textId="77777777" w:rsidR="005103E9" w:rsidRPr="007D2571" w:rsidRDefault="005103E9" w:rsidP="005103E9">
      <w:pPr>
        <w:widowControl w:val="0"/>
        <w:numPr>
          <w:ilvl w:val="1"/>
          <w:numId w:val="21"/>
        </w:numPr>
        <w:tabs>
          <w:tab w:val="left" w:pos="-2885"/>
        </w:tabs>
        <w:suppressAutoHyphens/>
        <w:autoSpaceDE w:val="0"/>
        <w:autoSpaceDN w:val="0"/>
        <w:spacing w:before="138" w:after="0" w:line="240" w:lineRule="auto"/>
        <w:ind w:hanging="283"/>
        <w:textAlignment w:val="baseline"/>
      </w:pPr>
      <w:r w:rsidRPr="007D2571">
        <w:rPr>
          <w:rFonts w:ascii="Arial" w:eastAsia="Times New Roman" w:hAnsi="Arial" w:cs="Arial"/>
          <w:sz w:val="24"/>
          <w:szCs w:val="24"/>
        </w:rPr>
        <w:t>uključivanje djece u donošenje grupnih, pozitivnih</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pravila.</w:t>
      </w:r>
    </w:p>
    <w:p w14:paraId="042F7F82" w14:textId="77777777" w:rsidR="005103E9" w:rsidRPr="007D2571" w:rsidRDefault="005103E9" w:rsidP="005103E9">
      <w:pPr>
        <w:spacing w:after="0" w:line="240" w:lineRule="auto"/>
        <w:rPr>
          <w:rFonts w:ascii="Arial" w:eastAsia="Times New Roman" w:hAnsi="Arial" w:cs="Arial"/>
          <w:sz w:val="28"/>
          <w:szCs w:val="20"/>
        </w:rPr>
      </w:pPr>
    </w:p>
    <w:p w14:paraId="2D3B5B38" w14:textId="77777777" w:rsidR="005103E9" w:rsidRPr="007D2571" w:rsidRDefault="005103E9" w:rsidP="005103E9">
      <w:pPr>
        <w:widowControl w:val="0"/>
        <w:numPr>
          <w:ilvl w:val="0"/>
          <w:numId w:val="21"/>
        </w:numPr>
        <w:tabs>
          <w:tab w:val="left" w:pos="692"/>
        </w:tabs>
        <w:suppressAutoHyphens/>
        <w:autoSpaceDE w:val="0"/>
        <w:autoSpaceDN w:val="0"/>
        <w:spacing w:before="225" w:after="0" w:line="240" w:lineRule="auto"/>
        <w:ind w:left="691" w:hanging="295"/>
        <w:textAlignment w:val="baseline"/>
      </w:pPr>
      <w:r w:rsidRPr="007D2571">
        <w:rPr>
          <w:rFonts w:ascii="Arial" w:eastAsia="Times New Roman" w:hAnsi="Arial" w:cs="Arial"/>
          <w:spacing w:val="-60"/>
          <w:sz w:val="24"/>
          <w:szCs w:val="24"/>
          <w:u w:val="single"/>
        </w:rPr>
        <w:t xml:space="preserve"> </w:t>
      </w:r>
      <w:r w:rsidRPr="007D2571">
        <w:rPr>
          <w:rFonts w:ascii="Arial" w:eastAsia="Times New Roman" w:hAnsi="Arial" w:cs="Arial"/>
          <w:sz w:val="24"/>
          <w:szCs w:val="24"/>
          <w:u w:val="single"/>
        </w:rPr>
        <w:t>Aktivnosti samozaštite i samoočuvanja</w:t>
      </w:r>
      <w:r w:rsidRPr="007D2571">
        <w:rPr>
          <w:rFonts w:ascii="Arial" w:eastAsia="Times New Roman" w:hAnsi="Arial" w:cs="Arial"/>
          <w:spacing w:val="-3"/>
          <w:sz w:val="24"/>
          <w:szCs w:val="24"/>
          <w:u w:val="single"/>
        </w:rPr>
        <w:t xml:space="preserve"> </w:t>
      </w:r>
      <w:r w:rsidRPr="007D2571">
        <w:rPr>
          <w:rFonts w:ascii="Arial" w:eastAsia="Times New Roman" w:hAnsi="Arial" w:cs="Arial"/>
          <w:sz w:val="24"/>
          <w:szCs w:val="24"/>
          <w:u w:val="single"/>
        </w:rPr>
        <w:t>djeteta:</w:t>
      </w:r>
    </w:p>
    <w:p w14:paraId="592747A3" w14:textId="77777777" w:rsidR="005103E9" w:rsidRPr="007D2571" w:rsidRDefault="005103E9" w:rsidP="005103E9">
      <w:pPr>
        <w:spacing w:after="0" w:line="240" w:lineRule="auto"/>
        <w:rPr>
          <w:rFonts w:ascii="Arial" w:eastAsia="Times New Roman" w:hAnsi="Arial" w:cs="Arial"/>
          <w:sz w:val="20"/>
          <w:szCs w:val="20"/>
        </w:rPr>
      </w:pPr>
    </w:p>
    <w:p w14:paraId="52F41F51" w14:textId="77777777" w:rsidR="005103E9" w:rsidRPr="007D2571" w:rsidRDefault="005103E9" w:rsidP="005103E9">
      <w:pPr>
        <w:spacing w:before="5" w:after="0" w:line="240" w:lineRule="auto"/>
        <w:rPr>
          <w:rFonts w:ascii="Arial" w:eastAsia="Times New Roman" w:hAnsi="Arial" w:cs="Arial"/>
          <w:sz w:val="19"/>
          <w:szCs w:val="20"/>
        </w:rPr>
      </w:pPr>
    </w:p>
    <w:p w14:paraId="7A623DDD" w14:textId="77777777" w:rsidR="005103E9" w:rsidRPr="007D2571" w:rsidRDefault="005103E9" w:rsidP="005103E9">
      <w:pPr>
        <w:widowControl w:val="0"/>
        <w:numPr>
          <w:ilvl w:val="1"/>
          <w:numId w:val="21"/>
        </w:numPr>
        <w:tabs>
          <w:tab w:val="left" w:pos="-2885"/>
        </w:tabs>
        <w:suppressAutoHyphens/>
        <w:autoSpaceDE w:val="0"/>
        <w:autoSpaceDN w:val="0"/>
        <w:spacing w:before="100" w:after="0" w:line="240" w:lineRule="auto"/>
        <w:ind w:hanging="283"/>
        <w:textAlignment w:val="baseline"/>
      </w:pPr>
      <w:r w:rsidRPr="007D2571">
        <w:rPr>
          <w:rFonts w:ascii="Arial" w:eastAsia="Times New Roman" w:hAnsi="Arial" w:cs="Arial"/>
          <w:sz w:val="24"/>
          <w:szCs w:val="24"/>
        </w:rPr>
        <w:t>razvoj pozitivne</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afirmacije,</w:t>
      </w:r>
    </w:p>
    <w:p w14:paraId="25EC4684" w14:textId="77777777" w:rsidR="005103E9" w:rsidRPr="007D2571" w:rsidRDefault="005103E9" w:rsidP="005103E9">
      <w:pPr>
        <w:widowControl w:val="0"/>
        <w:numPr>
          <w:ilvl w:val="1"/>
          <w:numId w:val="21"/>
        </w:numPr>
        <w:tabs>
          <w:tab w:val="left" w:pos="-2885"/>
        </w:tabs>
        <w:suppressAutoHyphens/>
        <w:autoSpaceDE w:val="0"/>
        <w:autoSpaceDN w:val="0"/>
        <w:spacing w:before="138" w:after="0" w:line="240" w:lineRule="auto"/>
        <w:ind w:hanging="283"/>
        <w:textAlignment w:val="baseline"/>
      </w:pPr>
      <w:r w:rsidRPr="007D2571">
        <w:rPr>
          <w:rFonts w:ascii="Arial" w:eastAsia="Times New Roman" w:hAnsi="Arial" w:cs="Arial"/>
          <w:sz w:val="24"/>
          <w:szCs w:val="24"/>
        </w:rPr>
        <w:t>razvoj emocionalne</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inteligencije,</w:t>
      </w:r>
    </w:p>
    <w:p w14:paraId="7459F9E9" w14:textId="77777777" w:rsidR="005103E9" w:rsidRPr="007D2571" w:rsidRDefault="005103E9" w:rsidP="005103E9">
      <w:pPr>
        <w:widowControl w:val="0"/>
        <w:numPr>
          <w:ilvl w:val="1"/>
          <w:numId w:val="21"/>
        </w:numPr>
        <w:tabs>
          <w:tab w:val="left" w:pos="-2885"/>
        </w:tabs>
        <w:suppressAutoHyphens/>
        <w:autoSpaceDE w:val="0"/>
        <w:autoSpaceDN w:val="0"/>
        <w:spacing w:before="136" w:after="0" w:line="240" w:lineRule="auto"/>
        <w:ind w:hanging="283"/>
        <w:textAlignment w:val="baseline"/>
        <w:rPr>
          <w:rFonts w:ascii="Arial" w:eastAsia="Times New Roman" w:hAnsi="Arial" w:cs="Arial"/>
          <w:sz w:val="24"/>
          <w:szCs w:val="24"/>
        </w:rPr>
      </w:pPr>
      <w:r w:rsidRPr="007D2571">
        <w:rPr>
          <w:rFonts w:ascii="Arial" w:eastAsia="Times New Roman" w:hAnsi="Arial" w:cs="Arial"/>
          <w:sz w:val="24"/>
          <w:szCs w:val="24"/>
        </w:rPr>
        <w:t>razvoj socijalne kompetencije,</w:t>
      </w:r>
    </w:p>
    <w:p w14:paraId="3AD5562F" w14:textId="77777777" w:rsidR="005103E9" w:rsidRPr="007D2571" w:rsidRDefault="005103E9" w:rsidP="005103E9">
      <w:pPr>
        <w:widowControl w:val="0"/>
        <w:numPr>
          <w:ilvl w:val="1"/>
          <w:numId w:val="21"/>
        </w:numPr>
        <w:tabs>
          <w:tab w:val="left" w:pos="-2885"/>
        </w:tabs>
        <w:suppressAutoHyphens/>
        <w:autoSpaceDE w:val="0"/>
        <w:autoSpaceDN w:val="0"/>
        <w:spacing w:before="135" w:after="0" w:line="240" w:lineRule="auto"/>
        <w:ind w:hanging="283"/>
        <w:textAlignment w:val="baseline"/>
      </w:pPr>
      <w:r w:rsidRPr="007D2571">
        <w:rPr>
          <w:rFonts w:ascii="Arial" w:eastAsia="Times New Roman" w:hAnsi="Arial" w:cs="Arial"/>
          <w:sz w:val="24"/>
          <w:szCs w:val="24"/>
        </w:rPr>
        <w:t>razvoj komunikacijskih</w:t>
      </w:r>
      <w:r w:rsidRPr="007D2571">
        <w:rPr>
          <w:rFonts w:ascii="Arial" w:eastAsia="Times New Roman" w:hAnsi="Arial" w:cs="Arial"/>
          <w:spacing w:val="-4"/>
          <w:sz w:val="24"/>
          <w:szCs w:val="24"/>
        </w:rPr>
        <w:t xml:space="preserve"> </w:t>
      </w:r>
      <w:r w:rsidRPr="007D2571">
        <w:rPr>
          <w:rFonts w:ascii="Arial" w:eastAsia="Times New Roman" w:hAnsi="Arial" w:cs="Arial"/>
          <w:sz w:val="24"/>
          <w:szCs w:val="24"/>
        </w:rPr>
        <w:t>vještina,</w:t>
      </w:r>
    </w:p>
    <w:p w14:paraId="25580A57" w14:textId="77777777" w:rsidR="005103E9" w:rsidRPr="007D2571" w:rsidRDefault="005103E9" w:rsidP="005103E9">
      <w:pPr>
        <w:widowControl w:val="0"/>
        <w:numPr>
          <w:ilvl w:val="1"/>
          <w:numId w:val="21"/>
        </w:numPr>
        <w:tabs>
          <w:tab w:val="left" w:pos="-2885"/>
        </w:tabs>
        <w:suppressAutoHyphens/>
        <w:autoSpaceDE w:val="0"/>
        <w:autoSpaceDN w:val="0"/>
        <w:spacing w:before="136" w:after="0" w:line="240" w:lineRule="auto"/>
        <w:ind w:hanging="283"/>
        <w:textAlignment w:val="baseline"/>
      </w:pPr>
      <w:r w:rsidRPr="007D2571">
        <w:rPr>
          <w:rFonts w:ascii="Arial" w:eastAsia="Times New Roman" w:hAnsi="Arial" w:cs="Arial"/>
          <w:sz w:val="24"/>
          <w:szCs w:val="24"/>
        </w:rPr>
        <w:t>prevencija rizičnog</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ponašanja,</w:t>
      </w:r>
    </w:p>
    <w:p w14:paraId="3D916719" w14:textId="77777777" w:rsidR="005103E9" w:rsidRPr="007D2571" w:rsidRDefault="005103E9" w:rsidP="005103E9">
      <w:pPr>
        <w:widowControl w:val="0"/>
        <w:numPr>
          <w:ilvl w:val="1"/>
          <w:numId w:val="21"/>
        </w:numPr>
        <w:tabs>
          <w:tab w:val="left" w:pos="-2885"/>
        </w:tabs>
        <w:suppressAutoHyphens/>
        <w:autoSpaceDE w:val="0"/>
        <w:autoSpaceDN w:val="0"/>
        <w:spacing w:before="135" w:after="0" w:line="240" w:lineRule="auto"/>
        <w:ind w:hanging="283"/>
        <w:textAlignment w:val="baseline"/>
      </w:pPr>
      <w:r w:rsidRPr="007D2571">
        <w:rPr>
          <w:rFonts w:ascii="Arial" w:eastAsia="Times New Roman" w:hAnsi="Arial" w:cs="Arial"/>
          <w:sz w:val="24"/>
          <w:szCs w:val="24"/>
        </w:rPr>
        <w:t>dječji projekti usmjereni na samozaštitu i</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samopomoć.</w:t>
      </w:r>
    </w:p>
    <w:p w14:paraId="0E2D0C77" w14:textId="77777777" w:rsidR="005103E9" w:rsidRPr="007D2571" w:rsidRDefault="005103E9" w:rsidP="005103E9">
      <w:pPr>
        <w:spacing w:after="0" w:line="240" w:lineRule="auto"/>
        <w:rPr>
          <w:rFonts w:ascii="Arial" w:eastAsia="Times New Roman" w:hAnsi="Arial" w:cs="Arial"/>
          <w:sz w:val="28"/>
          <w:szCs w:val="20"/>
        </w:rPr>
      </w:pPr>
    </w:p>
    <w:p w14:paraId="7143F7A9" w14:textId="77777777" w:rsidR="005103E9" w:rsidRPr="007D2571" w:rsidRDefault="005103E9" w:rsidP="005103E9">
      <w:pPr>
        <w:spacing w:before="229" w:after="0" w:line="240" w:lineRule="auto"/>
        <w:ind w:left="396"/>
        <w:rPr>
          <w:rFonts w:ascii="Arial" w:eastAsia="Times New Roman" w:hAnsi="Arial" w:cs="Arial"/>
          <w:sz w:val="24"/>
          <w:szCs w:val="20"/>
        </w:rPr>
        <w:sectPr w:rsidR="005103E9" w:rsidRPr="007D2571">
          <w:pgSz w:w="11910" w:h="16840"/>
          <w:pgMar w:top="1480" w:right="1040" w:bottom="1160" w:left="1020" w:header="720" w:footer="720" w:gutter="0"/>
          <w:cols w:space="720"/>
        </w:sectPr>
      </w:pPr>
      <w:r w:rsidRPr="007D2571">
        <w:rPr>
          <w:rFonts w:ascii="Arial" w:eastAsia="Times New Roman" w:hAnsi="Arial" w:cs="Arial"/>
          <w:sz w:val="24"/>
          <w:szCs w:val="20"/>
        </w:rPr>
        <w:t>Ove se zadaće objedinjuju u jedinstvenu strategiju, uz aktivno participiranje roditelja i kontinuiranu edukaciju stručnih djelatnika.</w:t>
      </w:r>
    </w:p>
    <w:p w14:paraId="578104B5" w14:textId="77777777" w:rsidR="005103E9" w:rsidRPr="007D2571" w:rsidRDefault="005103E9" w:rsidP="005103E9">
      <w:pPr>
        <w:spacing w:line="240" w:lineRule="auto"/>
        <w:rPr>
          <w:rFonts w:ascii="Arial" w:hAnsi="Arial" w:cs="Arial"/>
          <w:b/>
          <w:i/>
          <w:sz w:val="28"/>
          <w:szCs w:val="28"/>
          <w:u w:val="single"/>
        </w:rPr>
      </w:pPr>
      <w:r w:rsidRPr="007D2571">
        <w:rPr>
          <w:rFonts w:ascii="Arial" w:hAnsi="Arial" w:cs="Arial"/>
          <w:b/>
          <w:i/>
          <w:sz w:val="28"/>
          <w:szCs w:val="28"/>
          <w:u w:val="single"/>
        </w:rPr>
        <w:lastRenderedPageBreak/>
        <w:t>I. FIZIČKE MJERE ZAŠTITE DJETETA</w:t>
      </w:r>
    </w:p>
    <w:p w14:paraId="0B9E6667" w14:textId="77777777" w:rsidR="005103E9" w:rsidRPr="007D2571" w:rsidRDefault="005103E9" w:rsidP="005103E9">
      <w:pPr>
        <w:spacing w:after="0" w:line="240" w:lineRule="auto"/>
        <w:rPr>
          <w:rFonts w:ascii="Arial" w:eastAsia="Times New Roman" w:hAnsi="Arial" w:cs="Arial"/>
          <w:b/>
          <w:sz w:val="20"/>
          <w:szCs w:val="20"/>
        </w:rPr>
      </w:pPr>
    </w:p>
    <w:p w14:paraId="56CB3E4E" w14:textId="77777777" w:rsidR="005103E9" w:rsidRPr="007D2571" w:rsidRDefault="005103E9" w:rsidP="005103E9">
      <w:pPr>
        <w:spacing w:after="0" w:line="240" w:lineRule="auto"/>
        <w:rPr>
          <w:rFonts w:ascii="Arial" w:eastAsia="Times New Roman" w:hAnsi="Arial" w:cs="Arial"/>
          <w:b/>
          <w:sz w:val="20"/>
          <w:szCs w:val="20"/>
        </w:rPr>
      </w:pPr>
    </w:p>
    <w:p w14:paraId="4E221BB7" w14:textId="77777777" w:rsidR="005103E9" w:rsidRPr="007D2571" w:rsidRDefault="005103E9" w:rsidP="005103E9">
      <w:pPr>
        <w:spacing w:before="9" w:after="0" w:line="240" w:lineRule="auto"/>
        <w:rPr>
          <w:rFonts w:ascii="Arial" w:eastAsia="Times New Roman" w:hAnsi="Arial" w:cs="Arial"/>
          <w:b/>
          <w:sz w:val="27"/>
          <w:szCs w:val="20"/>
        </w:rPr>
      </w:pPr>
    </w:p>
    <w:p w14:paraId="0D8E0C1B" w14:textId="77777777" w:rsidR="005103E9" w:rsidRPr="007D2571" w:rsidRDefault="005103E9" w:rsidP="005103E9">
      <w:pPr>
        <w:widowControl w:val="0"/>
        <w:numPr>
          <w:ilvl w:val="0"/>
          <w:numId w:val="23"/>
        </w:numPr>
        <w:tabs>
          <w:tab w:val="left" w:pos="-1793"/>
        </w:tabs>
        <w:suppressAutoHyphens/>
        <w:autoSpaceDE w:val="0"/>
        <w:autoSpaceDN w:val="0"/>
        <w:spacing w:before="92" w:after="0" w:line="240" w:lineRule="auto"/>
        <w:textAlignment w:val="baseline"/>
      </w:pPr>
      <w:r w:rsidRPr="007D2571">
        <w:rPr>
          <w:rFonts w:ascii="Arial" w:eastAsia="Times New Roman" w:hAnsi="Arial" w:cs="Arial"/>
          <w:b/>
          <w:sz w:val="24"/>
          <w:szCs w:val="24"/>
        </w:rPr>
        <w:t xml:space="preserve">1. </w:t>
      </w:r>
      <w:r w:rsidRPr="007D2571">
        <w:rPr>
          <w:rFonts w:ascii="Arial" w:eastAsia="Times New Roman" w:hAnsi="Arial" w:cs="Arial"/>
          <w:b/>
          <w:sz w:val="24"/>
          <w:szCs w:val="24"/>
          <w:u w:val="thick"/>
        </w:rPr>
        <w:t>POSTUPANJE KOD DOVOĐENJA I ODVOĐENJA</w:t>
      </w:r>
      <w:r w:rsidRPr="007D2571">
        <w:rPr>
          <w:rFonts w:ascii="Arial" w:eastAsia="Times New Roman" w:hAnsi="Arial" w:cs="Arial"/>
          <w:b/>
          <w:spacing w:val="-13"/>
          <w:sz w:val="24"/>
          <w:szCs w:val="24"/>
          <w:u w:val="thick"/>
        </w:rPr>
        <w:t xml:space="preserve"> </w:t>
      </w:r>
      <w:r w:rsidRPr="007D2571">
        <w:rPr>
          <w:rFonts w:ascii="Arial" w:eastAsia="Times New Roman" w:hAnsi="Arial" w:cs="Arial"/>
          <w:b/>
          <w:sz w:val="24"/>
          <w:szCs w:val="24"/>
          <w:u w:val="thick"/>
        </w:rPr>
        <w:t>DJETETA</w:t>
      </w:r>
    </w:p>
    <w:p w14:paraId="1D732C5F" w14:textId="77777777" w:rsidR="005103E9" w:rsidRPr="007D2571" w:rsidRDefault="005103E9" w:rsidP="005103E9">
      <w:pPr>
        <w:spacing w:after="0" w:line="240" w:lineRule="auto"/>
        <w:rPr>
          <w:rFonts w:ascii="Arial" w:eastAsia="Times New Roman" w:hAnsi="Arial" w:cs="Arial"/>
          <w:b/>
          <w:sz w:val="20"/>
          <w:szCs w:val="20"/>
        </w:rPr>
      </w:pPr>
    </w:p>
    <w:p w14:paraId="6679F3B4" w14:textId="77777777" w:rsidR="005103E9" w:rsidRPr="007D2571" w:rsidRDefault="005103E9" w:rsidP="005103E9">
      <w:pPr>
        <w:spacing w:after="0" w:line="240" w:lineRule="auto"/>
        <w:rPr>
          <w:rFonts w:ascii="Arial" w:eastAsia="Times New Roman" w:hAnsi="Arial" w:cs="Arial"/>
          <w:b/>
          <w:sz w:val="20"/>
          <w:szCs w:val="20"/>
        </w:rPr>
      </w:pPr>
    </w:p>
    <w:p w14:paraId="6F872D42" w14:textId="77777777" w:rsidR="005103E9" w:rsidRPr="007D2571" w:rsidRDefault="005103E9" w:rsidP="005103E9">
      <w:pPr>
        <w:spacing w:before="11" w:after="0" w:line="240" w:lineRule="auto"/>
        <w:rPr>
          <w:rFonts w:ascii="Arial" w:eastAsia="Times New Roman" w:hAnsi="Arial" w:cs="Arial"/>
          <w:b/>
          <w:sz w:val="27"/>
          <w:szCs w:val="20"/>
        </w:rPr>
      </w:pPr>
    </w:p>
    <w:p w14:paraId="2FE03A42" w14:textId="77777777" w:rsidR="005103E9" w:rsidRPr="007D2571" w:rsidRDefault="005103E9" w:rsidP="005103E9">
      <w:pPr>
        <w:widowControl w:val="0"/>
        <w:numPr>
          <w:ilvl w:val="1"/>
          <w:numId w:val="23"/>
        </w:numPr>
        <w:tabs>
          <w:tab w:val="left" w:pos="-3311"/>
        </w:tabs>
        <w:suppressAutoHyphens/>
        <w:autoSpaceDE w:val="0"/>
        <w:autoSpaceDN w:val="0"/>
        <w:spacing w:before="92" w:after="0" w:line="240" w:lineRule="auto"/>
        <w:ind w:right="374"/>
        <w:jc w:val="both"/>
        <w:textAlignment w:val="baseline"/>
      </w:pPr>
      <w:r w:rsidRPr="007D2571">
        <w:rPr>
          <w:rFonts w:ascii="Arial" w:eastAsia="Times New Roman" w:hAnsi="Arial" w:cs="Arial"/>
          <w:sz w:val="24"/>
          <w:szCs w:val="24"/>
        </w:rPr>
        <w:t>Nakon upisnog postupka, stručni djelatnici informiraju roditelje novoupisane djece o dogovorenim pravilima Vrtića u vezi dovođenja i odvođenja djeteta. Informiranje roditelja odvija se putem individualnih razgovora, na roditeljskim sastancima te pisanim</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materijalima.</w:t>
      </w:r>
    </w:p>
    <w:p w14:paraId="4827C46D" w14:textId="77777777" w:rsidR="005103E9" w:rsidRPr="007D2571" w:rsidRDefault="005103E9" w:rsidP="005103E9">
      <w:pPr>
        <w:widowControl w:val="0"/>
        <w:numPr>
          <w:ilvl w:val="1"/>
          <w:numId w:val="23"/>
        </w:numPr>
        <w:tabs>
          <w:tab w:val="left" w:pos="-3311"/>
        </w:tabs>
        <w:suppressAutoHyphens/>
        <w:autoSpaceDE w:val="0"/>
        <w:autoSpaceDN w:val="0"/>
        <w:spacing w:before="1" w:after="0" w:line="240" w:lineRule="auto"/>
        <w:ind w:right="375"/>
        <w:jc w:val="both"/>
        <w:textAlignment w:val="baseline"/>
      </w:pPr>
      <w:r w:rsidRPr="007D2571">
        <w:rPr>
          <w:rFonts w:ascii="Arial" w:eastAsia="Times New Roman" w:hAnsi="Arial" w:cs="Arial"/>
          <w:sz w:val="24"/>
          <w:szCs w:val="24"/>
        </w:rPr>
        <w:t>Odgojitelj predaje dijete punoljetnoj osobi – roditelju, skrbniku ili drugoj punoljetnoj osobi za koju roditelj potpisuje ''Izjavu roditelja o dovođenju i odvođenju djeteta''</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(MS1).</w:t>
      </w:r>
    </w:p>
    <w:p w14:paraId="38A76A42" w14:textId="77777777" w:rsidR="005103E9" w:rsidRPr="007D2571" w:rsidRDefault="005103E9" w:rsidP="005103E9">
      <w:pPr>
        <w:widowControl w:val="0"/>
        <w:numPr>
          <w:ilvl w:val="1"/>
          <w:numId w:val="23"/>
        </w:numPr>
        <w:tabs>
          <w:tab w:val="left" w:pos="-3311"/>
        </w:tabs>
        <w:suppressAutoHyphens/>
        <w:autoSpaceDE w:val="0"/>
        <w:autoSpaceDN w:val="0"/>
        <w:spacing w:after="0" w:line="240" w:lineRule="auto"/>
        <w:ind w:right="373"/>
        <w:jc w:val="both"/>
        <w:textAlignment w:val="baseline"/>
      </w:pPr>
      <w:r w:rsidRPr="007D2571">
        <w:rPr>
          <w:rFonts w:ascii="Arial" w:eastAsia="Times New Roman" w:hAnsi="Arial" w:cs="Arial"/>
          <w:sz w:val="24"/>
          <w:szCs w:val="24"/>
        </w:rPr>
        <w:t>Ako po dijete dolazi osoba za koju ne postoji potpisana suglasnost roditelja, odgojitelj će zatražiti osobne podatke i potpis kojim će potvrditi preuzimanje djeteta, uz prethodno telefonsko kontaktiranje</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roditelja.</w:t>
      </w:r>
    </w:p>
    <w:p w14:paraId="09A42598" w14:textId="77777777" w:rsidR="005103E9" w:rsidRPr="007D2571" w:rsidRDefault="005103E9" w:rsidP="005103E9">
      <w:pPr>
        <w:widowControl w:val="0"/>
        <w:numPr>
          <w:ilvl w:val="1"/>
          <w:numId w:val="23"/>
        </w:numPr>
        <w:tabs>
          <w:tab w:val="left" w:pos="-3311"/>
        </w:tabs>
        <w:suppressAutoHyphens/>
        <w:autoSpaceDE w:val="0"/>
        <w:autoSpaceDN w:val="0"/>
        <w:spacing w:after="0" w:line="240" w:lineRule="auto"/>
        <w:ind w:right="383"/>
        <w:jc w:val="both"/>
        <w:textAlignment w:val="baseline"/>
      </w:pPr>
      <w:r w:rsidRPr="007D2571">
        <w:rPr>
          <w:rFonts w:ascii="Arial" w:eastAsia="Times New Roman" w:hAnsi="Arial" w:cs="Arial"/>
          <w:sz w:val="24"/>
          <w:szCs w:val="24"/>
        </w:rPr>
        <w:t>Rastavljeni roditelji imaju jednako pravo dolaziti po dijete i donositi odluke vezane uz dijete, ako sudskim rješenjem nije izrečeno</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drugačije.</w:t>
      </w:r>
    </w:p>
    <w:p w14:paraId="7942F3DC" w14:textId="77777777" w:rsidR="005103E9" w:rsidRPr="007D2571" w:rsidRDefault="005103E9" w:rsidP="005103E9">
      <w:pPr>
        <w:widowControl w:val="0"/>
        <w:numPr>
          <w:ilvl w:val="1"/>
          <w:numId w:val="23"/>
        </w:numPr>
        <w:tabs>
          <w:tab w:val="left" w:pos="-3311"/>
        </w:tabs>
        <w:suppressAutoHyphens/>
        <w:autoSpaceDE w:val="0"/>
        <w:autoSpaceDN w:val="0"/>
        <w:spacing w:after="0" w:line="240" w:lineRule="auto"/>
        <w:ind w:right="374"/>
        <w:jc w:val="both"/>
        <w:textAlignment w:val="baseline"/>
      </w:pPr>
      <w:r w:rsidRPr="007D2571">
        <w:rPr>
          <w:rFonts w:ascii="Arial" w:eastAsia="Times New Roman" w:hAnsi="Arial" w:cs="Arial"/>
          <w:sz w:val="24"/>
          <w:szCs w:val="24"/>
        </w:rPr>
        <w:t>Ako</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rPr>
        <w:t>postoji</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potreba</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da</w:t>
      </w:r>
      <w:r w:rsidRPr="007D2571">
        <w:rPr>
          <w:rFonts w:ascii="Arial" w:eastAsia="Times New Roman" w:hAnsi="Arial" w:cs="Arial"/>
          <w:spacing w:val="-19"/>
          <w:sz w:val="24"/>
          <w:szCs w:val="24"/>
        </w:rPr>
        <w:t xml:space="preserve"> </w:t>
      </w:r>
      <w:r w:rsidRPr="007D2571">
        <w:rPr>
          <w:rFonts w:ascii="Arial" w:eastAsia="Times New Roman" w:hAnsi="Arial" w:cs="Arial"/>
          <w:sz w:val="24"/>
          <w:szCs w:val="24"/>
        </w:rPr>
        <w:t>odgojitelj</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u</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određeno</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doba</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dana</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djecu</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povjeri</w:t>
      </w:r>
      <w:r w:rsidRPr="007D2571">
        <w:rPr>
          <w:rFonts w:ascii="Arial" w:eastAsia="Times New Roman" w:hAnsi="Arial" w:cs="Arial"/>
          <w:spacing w:val="38"/>
          <w:sz w:val="24"/>
          <w:szCs w:val="24"/>
        </w:rPr>
        <w:t xml:space="preserve"> </w:t>
      </w:r>
      <w:r w:rsidRPr="007D2571">
        <w:rPr>
          <w:rFonts w:ascii="Arial" w:eastAsia="Times New Roman" w:hAnsi="Arial" w:cs="Arial"/>
          <w:sz w:val="24"/>
          <w:szCs w:val="24"/>
        </w:rPr>
        <w:t>odgojitelju druge odgojne skupine, dužan mu je dati popis djece s eventualnim specifičnostima o djetetu (koja osoba dolazi po dijete, specifične posebne potrebe i</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sl.).</w:t>
      </w:r>
    </w:p>
    <w:p w14:paraId="18922F3E" w14:textId="77777777" w:rsidR="005103E9" w:rsidRPr="007D2571" w:rsidRDefault="005103E9" w:rsidP="005103E9">
      <w:pPr>
        <w:widowControl w:val="0"/>
        <w:numPr>
          <w:ilvl w:val="1"/>
          <w:numId w:val="23"/>
        </w:numPr>
        <w:tabs>
          <w:tab w:val="left" w:pos="-3311"/>
        </w:tabs>
        <w:suppressAutoHyphens/>
        <w:autoSpaceDE w:val="0"/>
        <w:autoSpaceDN w:val="0"/>
        <w:spacing w:after="0" w:line="240" w:lineRule="auto"/>
        <w:ind w:right="375"/>
        <w:jc w:val="both"/>
        <w:textAlignment w:val="baseline"/>
      </w:pPr>
      <w:r w:rsidRPr="007D2571">
        <w:rPr>
          <w:rFonts w:ascii="Arial" w:eastAsia="Times New Roman" w:hAnsi="Arial" w:cs="Arial"/>
          <w:sz w:val="24"/>
          <w:szCs w:val="24"/>
        </w:rPr>
        <w:t>Odgojitelj skupine dužan je predati popis prisutne djece voditelju kraćeg programa kojemu povjerava djecu upisanu u taj</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program.</w:t>
      </w:r>
    </w:p>
    <w:p w14:paraId="3B2B1BCA" w14:textId="77777777" w:rsidR="005103E9" w:rsidRPr="007D2571" w:rsidRDefault="005103E9" w:rsidP="005103E9">
      <w:pPr>
        <w:widowControl w:val="0"/>
        <w:numPr>
          <w:ilvl w:val="1"/>
          <w:numId w:val="23"/>
        </w:numPr>
        <w:tabs>
          <w:tab w:val="left" w:pos="-3311"/>
        </w:tabs>
        <w:suppressAutoHyphens/>
        <w:autoSpaceDE w:val="0"/>
        <w:autoSpaceDN w:val="0"/>
        <w:spacing w:after="0" w:line="240" w:lineRule="auto"/>
        <w:ind w:right="376"/>
        <w:jc w:val="both"/>
        <w:textAlignment w:val="baseline"/>
      </w:pPr>
      <w:r w:rsidRPr="007D2571">
        <w:rPr>
          <w:rFonts w:ascii="Arial" w:eastAsia="Times New Roman" w:hAnsi="Arial" w:cs="Arial"/>
          <w:sz w:val="24"/>
          <w:szCs w:val="24"/>
        </w:rPr>
        <w:t>Odgojitelj redovito (najmanje 2 puta godišnje) provjerava i ažurira podatke o telefonskim brojevima roditelja i o brojevima ovlaštenih</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osoba.</w:t>
      </w:r>
    </w:p>
    <w:p w14:paraId="7FD5EC0C" w14:textId="77777777" w:rsidR="005103E9" w:rsidRPr="007D2571" w:rsidRDefault="005103E9" w:rsidP="005103E9">
      <w:pPr>
        <w:widowControl w:val="0"/>
        <w:numPr>
          <w:ilvl w:val="1"/>
          <w:numId w:val="23"/>
        </w:numPr>
        <w:tabs>
          <w:tab w:val="left" w:pos="-3311"/>
        </w:tabs>
        <w:suppressAutoHyphens/>
        <w:autoSpaceDE w:val="0"/>
        <w:autoSpaceDN w:val="0"/>
        <w:spacing w:after="0" w:line="240" w:lineRule="auto"/>
        <w:ind w:right="379"/>
        <w:jc w:val="both"/>
        <w:textAlignment w:val="baseline"/>
        <w:sectPr w:rsidR="005103E9" w:rsidRPr="007D2571">
          <w:pgSz w:w="11910" w:h="16840"/>
          <w:pgMar w:top="1480" w:right="1040" w:bottom="1160" w:left="1020" w:header="720" w:footer="720" w:gutter="0"/>
          <w:cols w:space="720"/>
        </w:sectPr>
      </w:pPr>
      <w:r w:rsidRPr="007D2571">
        <w:rPr>
          <w:rFonts w:ascii="Arial" w:eastAsia="Times New Roman" w:hAnsi="Arial" w:cs="Arial"/>
          <w:sz w:val="24"/>
          <w:szCs w:val="24"/>
        </w:rPr>
        <w:t>U slučaju kada se kod dolaska djeteta uoči fizička povreda ili simptomi bolesti, odgojitelj je dužan od roditelja zatražiti informaciju o događaju, zabilježiti je u dnevnik rada i obavijestiti zdravstvenu</w:t>
      </w:r>
      <w:r w:rsidRPr="007D2571">
        <w:rPr>
          <w:rFonts w:ascii="Arial" w:eastAsia="Times New Roman" w:hAnsi="Arial" w:cs="Arial"/>
          <w:spacing w:val="-4"/>
          <w:sz w:val="24"/>
          <w:szCs w:val="24"/>
        </w:rPr>
        <w:t xml:space="preserve"> </w:t>
      </w:r>
      <w:r w:rsidRPr="007D2571">
        <w:rPr>
          <w:rFonts w:ascii="Arial" w:eastAsia="Times New Roman" w:hAnsi="Arial" w:cs="Arial"/>
          <w:sz w:val="24"/>
          <w:szCs w:val="24"/>
        </w:rPr>
        <w:t>voditeljicu.</w:t>
      </w:r>
    </w:p>
    <w:p w14:paraId="4CCD7621" w14:textId="77777777" w:rsidR="005103E9" w:rsidRPr="007D2571" w:rsidRDefault="005103E9" w:rsidP="005103E9">
      <w:pPr>
        <w:spacing w:line="240" w:lineRule="auto"/>
        <w:ind w:left="567" w:hanging="284"/>
        <w:rPr>
          <w:rFonts w:ascii="Arial" w:eastAsia="Times New Roman" w:hAnsi="Arial" w:cs="Arial"/>
          <w:b/>
          <w:sz w:val="24"/>
          <w:szCs w:val="24"/>
          <w:u w:val="single"/>
        </w:rPr>
      </w:pPr>
      <w:r w:rsidRPr="007D2571">
        <w:rPr>
          <w:rFonts w:ascii="Arial" w:eastAsia="Times New Roman" w:hAnsi="Arial" w:cs="Arial"/>
          <w:b/>
          <w:sz w:val="24"/>
          <w:szCs w:val="24"/>
          <w:u w:val="single"/>
        </w:rPr>
        <w:lastRenderedPageBreak/>
        <w:t>I. 2. MJERE SIGURNOSTI BORAVKA DJECE U SOBI DNEVNOG BORAVKA I U DRUGIM PROSTORIMA VRTIĆA</w:t>
      </w:r>
    </w:p>
    <w:p w14:paraId="0139ADE1" w14:textId="77777777" w:rsidR="005103E9" w:rsidRPr="007D2571" w:rsidRDefault="005103E9" w:rsidP="005103E9">
      <w:pPr>
        <w:spacing w:before="11" w:after="0" w:line="240" w:lineRule="auto"/>
        <w:rPr>
          <w:rFonts w:ascii="Arial" w:eastAsia="Times New Roman" w:hAnsi="Arial" w:cs="Arial"/>
          <w:b/>
          <w:sz w:val="27"/>
          <w:szCs w:val="20"/>
        </w:rPr>
      </w:pPr>
    </w:p>
    <w:p w14:paraId="1CD034B5" w14:textId="77777777" w:rsidR="005103E9" w:rsidRPr="007D2571" w:rsidRDefault="005103E9" w:rsidP="005103E9">
      <w:pPr>
        <w:widowControl w:val="0"/>
        <w:numPr>
          <w:ilvl w:val="1"/>
          <w:numId w:val="24"/>
        </w:numPr>
        <w:tabs>
          <w:tab w:val="left" w:pos="-3743"/>
        </w:tabs>
        <w:suppressAutoHyphens/>
        <w:autoSpaceDE w:val="0"/>
        <w:autoSpaceDN w:val="0"/>
        <w:spacing w:before="92" w:after="0" w:line="240" w:lineRule="auto"/>
        <w:textAlignment w:val="baseline"/>
      </w:pPr>
      <w:r w:rsidRPr="007D2571">
        <w:rPr>
          <w:rFonts w:ascii="Arial" w:eastAsia="Times New Roman" w:hAnsi="Arial" w:cs="Arial"/>
          <w:sz w:val="24"/>
          <w:szCs w:val="24"/>
        </w:rPr>
        <w:t>Odgojitelj je dužan biti prisutan u prostoriji u kojoj borave</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djeca.</w:t>
      </w:r>
    </w:p>
    <w:p w14:paraId="7A82BE6C" w14:textId="77777777" w:rsidR="005103E9" w:rsidRPr="007D2571" w:rsidRDefault="005103E9" w:rsidP="005103E9">
      <w:pPr>
        <w:widowControl w:val="0"/>
        <w:numPr>
          <w:ilvl w:val="1"/>
          <w:numId w:val="24"/>
        </w:numPr>
        <w:tabs>
          <w:tab w:val="left" w:pos="-3743"/>
        </w:tabs>
        <w:suppressAutoHyphens/>
        <w:autoSpaceDE w:val="0"/>
        <w:autoSpaceDN w:val="0"/>
        <w:spacing w:before="137" w:after="0" w:line="240" w:lineRule="auto"/>
        <w:ind w:right="381"/>
        <w:jc w:val="both"/>
        <w:textAlignment w:val="baseline"/>
      </w:pPr>
      <w:r w:rsidRPr="007D2571">
        <w:rPr>
          <w:rFonts w:ascii="Arial" w:eastAsia="Times New Roman" w:hAnsi="Arial" w:cs="Arial"/>
          <w:sz w:val="24"/>
          <w:szCs w:val="24"/>
        </w:rPr>
        <w:t>Ako odgojitelj iz bilo kojeg razloga mora napustiti prostoriju u kojoj su djeca, treba odgovorno procijeniti važnost i dužinu izbivanja te ako je potrebno, osigurati prisutnost druge odrasle osobe u vrijeme</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odsutnosti.</w:t>
      </w:r>
    </w:p>
    <w:p w14:paraId="04D02332" w14:textId="77777777" w:rsidR="005103E9" w:rsidRPr="007D2571" w:rsidRDefault="005103E9" w:rsidP="005103E9">
      <w:pPr>
        <w:widowControl w:val="0"/>
        <w:numPr>
          <w:ilvl w:val="1"/>
          <w:numId w:val="24"/>
        </w:numPr>
        <w:tabs>
          <w:tab w:val="left" w:pos="-3743"/>
        </w:tabs>
        <w:suppressAutoHyphens/>
        <w:autoSpaceDE w:val="0"/>
        <w:autoSpaceDN w:val="0"/>
        <w:spacing w:before="2" w:after="0" w:line="240" w:lineRule="auto"/>
        <w:ind w:right="375"/>
        <w:jc w:val="both"/>
        <w:textAlignment w:val="baseline"/>
        <w:rPr>
          <w:rFonts w:ascii="Arial" w:eastAsia="Times New Roman" w:hAnsi="Arial" w:cs="Arial"/>
          <w:sz w:val="24"/>
          <w:szCs w:val="24"/>
        </w:rPr>
      </w:pPr>
      <w:r w:rsidRPr="007D2571">
        <w:rPr>
          <w:rFonts w:ascii="Arial" w:eastAsia="Times New Roman" w:hAnsi="Arial" w:cs="Arial"/>
          <w:sz w:val="24"/>
          <w:szCs w:val="24"/>
        </w:rPr>
        <w:t>U razdoblju preklapanja oba odgojitelja odgojne skupine, obaveza je jednog i drugog odgajatelja provoditi odgojno-obrazovni rad s djecom u odgojnoj skupini.</w:t>
      </w:r>
    </w:p>
    <w:p w14:paraId="3FE2EAE3" w14:textId="77777777" w:rsidR="005103E9" w:rsidRPr="007D2571" w:rsidRDefault="005103E9" w:rsidP="005103E9">
      <w:pPr>
        <w:widowControl w:val="0"/>
        <w:numPr>
          <w:ilvl w:val="1"/>
          <w:numId w:val="24"/>
        </w:numPr>
        <w:tabs>
          <w:tab w:val="left" w:pos="-3743"/>
        </w:tabs>
        <w:suppressAutoHyphens/>
        <w:autoSpaceDE w:val="0"/>
        <w:autoSpaceDN w:val="0"/>
        <w:spacing w:after="0" w:line="240" w:lineRule="auto"/>
        <w:ind w:right="373"/>
        <w:jc w:val="both"/>
        <w:textAlignment w:val="baseline"/>
      </w:pPr>
      <w:r w:rsidRPr="007D2571">
        <w:rPr>
          <w:rFonts w:ascii="Arial" w:eastAsia="Times New Roman" w:hAnsi="Arial" w:cs="Arial"/>
          <w:sz w:val="24"/>
          <w:szCs w:val="24"/>
        </w:rPr>
        <w:t>Odgojitelj</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tijekom</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rada</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s</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djecom</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mora</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odgovorno</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koristiti</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mobilni</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telefon</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samo kada je to</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nužno.</w:t>
      </w:r>
    </w:p>
    <w:p w14:paraId="7F59E95E" w14:textId="77777777" w:rsidR="005103E9" w:rsidRPr="007D2571" w:rsidRDefault="005103E9" w:rsidP="005103E9">
      <w:pPr>
        <w:spacing w:after="0" w:line="240" w:lineRule="auto"/>
        <w:rPr>
          <w:rFonts w:ascii="Arial" w:eastAsia="Times New Roman" w:hAnsi="Arial" w:cs="Arial"/>
          <w:sz w:val="26"/>
          <w:szCs w:val="20"/>
        </w:rPr>
      </w:pPr>
    </w:p>
    <w:p w14:paraId="375AB25C" w14:textId="77777777" w:rsidR="005103E9" w:rsidRPr="007D2571" w:rsidRDefault="005103E9" w:rsidP="005103E9">
      <w:pPr>
        <w:spacing w:before="9" w:after="0" w:line="240" w:lineRule="auto"/>
        <w:rPr>
          <w:rFonts w:ascii="Arial" w:eastAsia="Times New Roman" w:hAnsi="Arial" w:cs="Arial"/>
          <w:b/>
          <w:sz w:val="23"/>
          <w:szCs w:val="20"/>
        </w:rPr>
      </w:pPr>
    </w:p>
    <w:p w14:paraId="2D794CF6" w14:textId="77777777" w:rsidR="005103E9" w:rsidRPr="007D2571" w:rsidRDefault="005103E9" w:rsidP="005103E9">
      <w:pPr>
        <w:spacing w:line="240" w:lineRule="auto"/>
        <w:ind w:firstLine="142"/>
        <w:rPr>
          <w:rFonts w:ascii="Arial" w:hAnsi="Arial" w:cs="Arial"/>
          <w:b/>
          <w:sz w:val="24"/>
          <w:szCs w:val="24"/>
        </w:rPr>
      </w:pPr>
      <w:r w:rsidRPr="007D2571">
        <w:rPr>
          <w:rFonts w:ascii="Arial" w:hAnsi="Arial" w:cs="Arial"/>
          <w:b/>
          <w:sz w:val="24"/>
          <w:szCs w:val="24"/>
        </w:rPr>
        <w:t>Opće smjernice sigurnosti u prostorijama u kojima borave djeca:</w:t>
      </w:r>
    </w:p>
    <w:p w14:paraId="218A5588" w14:textId="77777777" w:rsidR="005103E9" w:rsidRPr="007D2571" w:rsidRDefault="005103E9" w:rsidP="005103E9">
      <w:pPr>
        <w:spacing w:before="10" w:after="0" w:line="240" w:lineRule="auto"/>
        <w:rPr>
          <w:rFonts w:ascii="Arial" w:eastAsia="Times New Roman" w:hAnsi="Arial" w:cs="Arial"/>
          <w:b/>
          <w:sz w:val="25"/>
          <w:szCs w:val="20"/>
        </w:rPr>
      </w:pPr>
    </w:p>
    <w:p w14:paraId="530005EA" w14:textId="77777777" w:rsidR="005103E9" w:rsidRPr="007D2571" w:rsidRDefault="005103E9" w:rsidP="005103E9">
      <w:pPr>
        <w:widowControl w:val="0"/>
        <w:numPr>
          <w:ilvl w:val="0"/>
          <w:numId w:val="25"/>
        </w:numPr>
        <w:tabs>
          <w:tab w:val="left" w:pos="-3743"/>
        </w:tabs>
        <w:suppressAutoHyphens/>
        <w:autoSpaceDE w:val="0"/>
        <w:autoSpaceDN w:val="0"/>
        <w:spacing w:after="0" w:line="240" w:lineRule="auto"/>
        <w:ind w:right="379"/>
        <w:jc w:val="both"/>
        <w:textAlignment w:val="baseline"/>
      </w:pPr>
      <w:r w:rsidRPr="007D2571">
        <w:rPr>
          <w:rFonts w:ascii="Arial" w:eastAsia="Times New Roman" w:hAnsi="Arial" w:cs="Arial"/>
          <w:sz w:val="24"/>
          <w:szCs w:val="24"/>
        </w:rPr>
        <w:t>Prostorije</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trebaju</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biti</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pregledne,</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s</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niskim</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pregradama</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(svako</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dijete</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treba</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biti</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u vidokrugu</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odgojitelja).</w:t>
      </w:r>
    </w:p>
    <w:p w14:paraId="42EFD519" w14:textId="77777777" w:rsidR="005103E9" w:rsidRPr="007D2571" w:rsidRDefault="005103E9" w:rsidP="005103E9">
      <w:pPr>
        <w:widowControl w:val="0"/>
        <w:numPr>
          <w:ilvl w:val="0"/>
          <w:numId w:val="25"/>
        </w:numPr>
        <w:tabs>
          <w:tab w:val="left" w:pos="-3743"/>
        </w:tabs>
        <w:suppressAutoHyphens/>
        <w:autoSpaceDE w:val="0"/>
        <w:autoSpaceDN w:val="0"/>
        <w:spacing w:after="0" w:line="240" w:lineRule="auto"/>
        <w:ind w:right="371"/>
        <w:jc w:val="both"/>
        <w:textAlignment w:val="baseline"/>
      </w:pPr>
      <w:r w:rsidRPr="007D2571">
        <w:rPr>
          <w:rFonts w:ascii="Arial" w:eastAsia="Times New Roman" w:hAnsi="Arial" w:cs="Arial"/>
          <w:sz w:val="24"/>
          <w:szCs w:val="24"/>
        </w:rPr>
        <w:t>Električne utičnice moraju biti zaštićene od dohvata djece, kao i električni vodovi i električni</w:t>
      </w:r>
      <w:r w:rsidRPr="007D2571">
        <w:rPr>
          <w:rFonts w:ascii="Arial" w:eastAsia="Times New Roman" w:hAnsi="Arial" w:cs="Arial"/>
          <w:spacing w:val="-4"/>
          <w:sz w:val="24"/>
          <w:szCs w:val="24"/>
        </w:rPr>
        <w:t xml:space="preserve"> </w:t>
      </w:r>
      <w:r w:rsidRPr="007D2571">
        <w:rPr>
          <w:rFonts w:ascii="Arial" w:eastAsia="Times New Roman" w:hAnsi="Arial" w:cs="Arial"/>
          <w:sz w:val="24"/>
          <w:szCs w:val="24"/>
        </w:rPr>
        <w:t>aparati.</w:t>
      </w:r>
    </w:p>
    <w:p w14:paraId="05CEF9ED" w14:textId="77777777" w:rsidR="005103E9" w:rsidRPr="007D2571" w:rsidRDefault="005103E9" w:rsidP="005103E9">
      <w:pPr>
        <w:widowControl w:val="0"/>
        <w:numPr>
          <w:ilvl w:val="0"/>
          <w:numId w:val="25"/>
        </w:numPr>
        <w:tabs>
          <w:tab w:val="left" w:pos="-3743"/>
        </w:tabs>
        <w:suppressAutoHyphens/>
        <w:autoSpaceDE w:val="0"/>
        <w:autoSpaceDN w:val="0"/>
        <w:spacing w:after="0" w:line="240" w:lineRule="auto"/>
        <w:ind w:right="369"/>
        <w:jc w:val="both"/>
        <w:textAlignment w:val="baseline"/>
      </w:pPr>
      <w:r w:rsidRPr="007D2571">
        <w:rPr>
          <w:rFonts w:ascii="Arial" w:eastAsia="Times New Roman" w:hAnsi="Arial" w:cs="Arial"/>
          <w:sz w:val="24"/>
          <w:szCs w:val="24"/>
        </w:rPr>
        <w:t>Odgojitelj je, prije nego ih ponudi djeci za igru, dužan procijeniti primjerenost i sigurnost materijala (pedagoški neoblikovanog materijala, prirodnog materijala, plodina, ) koje unosi u vrtić ili ih dobiva od</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roditelja.</w:t>
      </w:r>
    </w:p>
    <w:p w14:paraId="7056A467" w14:textId="77777777" w:rsidR="005103E9" w:rsidRPr="007D2571" w:rsidRDefault="005103E9" w:rsidP="005103E9">
      <w:pPr>
        <w:widowControl w:val="0"/>
        <w:numPr>
          <w:ilvl w:val="0"/>
          <w:numId w:val="25"/>
        </w:numPr>
        <w:tabs>
          <w:tab w:val="left" w:pos="-3743"/>
        </w:tabs>
        <w:suppressAutoHyphens/>
        <w:autoSpaceDE w:val="0"/>
        <w:autoSpaceDN w:val="0"/>
        <w:spacing w:after="0" w:line="240" w:lineRule="auto"/>
        <w:textAlignment w:val="baseline"/>
      </w:pPr>
      <w:r w:rsidRPr="007D2571">
        <w:rPr>
          <w:rFonts w:ascii="Arial" w:eastAsia="Times New Roman" w:hAnsi="Arial" w:cs="Arial"/>
          <w:sz w:val="24"/>
          <w:szCs w:val="24"/>
        </w:rPr>
        <w:t>Odgojitelj je dužan redovito pregledavati igračke i odstraniti</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oštećene.</w:t>
      </w:r>
    </w:p>
    <w:p w14:paraId="46EE032C" w14:textId="77777777" w:rsidR="005103E9" w:rsidRPr="007D2571" w:rsidRDefault="005103E9" w:rsidP="005103E9">
      <w:pPr>
        <w:widowControl w:val="0"/>
        <w:numPr>
          <w:ilvl w:val="0"/>
          <w:numId w:val="25"/>
        </w:numPr>
        <w:tabs>
          <w:tab w:val="left" w:pos="-3743"/>
        </w:tabs>
        <w:suppressAutoHyphens/>
        <w:autoSpaceDE w:val="0"/>
        <w:autoSpaceDN w:val="0"/>
        <w:spacing w:before="133" w:after="0" w:line="240" w:lineRule="auto"/>
        <w:ind w:right="382"/>
        <w:jc w:val="both"/>
        <w:textAlignment w:val="baseline"/>
        <w:rPr>
          <w:rFonts w:ascii="Arial" w:eastAsia="Times New Roman" w:hAnsi="Arial" w:cs="Arial"/>
          <w:sz w:val="24"/>
          <w:szCs w:val="24"/>
        </w:rPr>
      </w:pPr>
      <w:r w:rsidRPr="007D2571">
        <w:rPr>
          <w:rFonts w:ascii="Arial" w:eastAsia="Times New Roman" w:hAnsi="Arial" w:cs="Arial"/>
          <w:sz w:val="24"/>
          <w:szCs w:val="24"/>
        </w:rPr>
        <w:t>Igračke i materijali moraju biti dostupni djeci, na stabilnim policama ili u ladicama.</w:t>
      </w:r>
    </w:p>
    <w:p w14:paraId="33FC7D49" w14:textId="77777777" w:rsidR="005103E9" w:rsidRPr="007D2571" w:rsidRDefault="005103E9" w:rsidP="005103E9">
      <w:pPr>
        <w:widowControl w:val="0"/>
        <w:numPr>
          <w:ilvl w:val="0"/>
          <w:numId w:val="25"/>
        </w:numPr>
        <w:tabs>
          <w:tab w:val="left" w:pos="-3743"/>
        </w:tabs>
        <w:suppressAutoHyphens/>
        <w:autoSpaceDE w:val="0"/>
        <w:autoSpaceDN w:val="0"/>
        <w:spacing w:after="0" w:line="240" w:lineRule="auto"/>
        <w:textAlignment w:val="baseline"/>
      </w:pPr>
      <w:r w:rsidRPr="007D2571">
        <w:rPr>
          <w:rFonts w:ascii="Arial" w:eastAsia="Times New Roman" w:hAnsi="Arial" w:cs="Arial"/>
          <w:sz w:val="24"/>
          <w:szCs w:val="24"/>
        </w:rPr>
        <w:t>Prozorska stakla i ogledala moraju biti</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cijela.</w:t>
      </w:r>
    </w:p>
    <w:p w14:paraId="785F2C3D" w14:textId="77777777" w:rsidR="005103E9" w:rsidRPr="007D2571" w:rsidRDefault="005103E9" w:rsidP="005103E9">
      <w:pPr>
        <w:widowControl w:val="0"/>
        <w:numPr>
          <w:ilvl w:val="0"/>
          <w:numId w:val="25"/>
        </w:numPr>
        <w:tabs>
          <w:tab w:val="left" w:pos="-3743"/>
        </w:tabs>
        <w:suppressAutoHyphens/>
        <w:autoSpaceDE w:val="0"/>
        <w:autoSpaceDN w:val="0"/>
        <w:spacing w:before="140" w:after="0" w:line="240" w:lineRule="auto"/>
        <w:ind w:right="376"/>
        <w:jc w:val="both"/>
        <w:textAlignment w:val="baseline"/>
      </w:pPr>
      <w:r w:rsidRPr="007D2571">
        <w:rPr>
          <w:rFonts w:ascii="Arial" w:eastAsia="Times New Roman" w:hAnsi="Arial" w:cs="Arial"/>
          <w:sz w:val="24"/>
          <w:szCs w:val="24"/>
        </w:rPr>
        <w:t>Čišćenje soba dnevnog boravka provodi se isključivo nakon završetka rada programa, izuzevši iznimne slučajeve kada je prostor zbog sigurnosti djece potrebno odmah</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očistiti.</w:t>
      </w:r>
    </w:p>
    <w:p w14:paraId="76310E60" w14:textId="77777777" w:rsidR="005103E9" w:rsidRPr="007D2571" w:rsidRDefault="005103E9" w:rsidP="005103E9">
      <w:pPr>
        <w:widowControl w:val="0"/>
        <w:numPr>
          <w:ilvl w:val="0"/>
          <w:numId w:val="25"/>
        </w:numPr>
        <w:tabs>
          <w:tab w:val="left" w:pos="-3743"/>
        </w:tabs>
        <w:suppressAutoHyphens/>
        <w:autoSpaceDE w:val="0"/>
        <w:autoSpaceDN w:val="0"/>
        <w:spacing w:after="0" w:line="240" w:lineRule="auto"/>
        <w:ind w:right="377"/>
        <w:jc w:val="both"/>
        <w:textAlignment w:val="baseline"/>
        <w:sectPr w:rsidR="005103E9" w:rsidRPr="007D2571">
          <w:pgSz w:w="11910" w:h="16840"/>
          <w:pgMar w:top="1480" w:right="1040" w:bottom="1160" w:left="1020" w:header="720" w:footer="720" w:gutter="0"/>
          <w:cols w:space="720"/>
        </w:sectPr>
      </w:pPr>
      <w:r w:rsidRPr="007D2571">
        <w:rPr>
          <w:rFonts w:ascii="Arial" w:eastAsia="Times New Roman" w:hAnsi="Arial" w:cs="Arial"/>
          <w:sz w:val="24"/>
          <w:szCs w:val="24"/>
        </w:rPr>
        <w:t>U slučaju tek primijećenih nedostatka, za koje je potrebna hitna intervencija, odgojitelj odmah informira ravnatelja koji će se pobrinuti da se prijetnja sigurnosti što prije</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otkloni.</w:t>
      </w:r>
    </w:p>
    <w:p w14:paraId="53018092" w14:textId="77777777" w:rsidR="005103E9" w:rsidRPr="007D2571" w:rsidRDefault="005103E9" w:rsidP="005103E9">
      <w:pPr>
        <w:numPr>
          <w:ilvl w:val="0"/>
          <w:numId w:val="26"/>
        </w:numPr>
        <w:suppressAutoHyphens/>
        <w:autoSpaceDN w:val="0"/>
        <w:spacing w:after="0" w:line="240" w:lineRule="auto"/>
        <w:textAlignment w:val="baseline"/>
        <w:rPr>
          <w:rFonts w:ascii="Arial" w:eastAsia="Times New Roman" w:hAnsi="Arial" w:cs="Arial"/>
          <w:b/>
          <w:sz w:val="24"/>
          <w:szCs w:val="24"/>
          <w:u w:val="single"/>
        </w:rPr>
      </w:pPr>
      <w:r w:rsidRPr="007D2571">
        <w:rPr>
          <w:rFonts w:ascii="Arial" w:eastAsia="Times New Roman" w:hAnsi="Arial" w:cs="Arial"/>
          <w:b/>
          <w:sz w:val="24"/>
          <w:szCs w:val="24"/>
          <w:u w:val="single"/>
        </w:rPr>
        <w:lastRenderedPageBreak/>
        <w:t>3. PODSJETNIK NA POSTUPANJE U VRIJEME DNEVNOG ODMORA DJECE U VRTIĆU</w:t>
      </w:r>
    </w:p>
    <w:p w14:paraId="7BAE3914" w14:textId="77777777" w:rsidR="005103E9" w:rsidRPr="007D2571" w:rsidRDefault="005103E9" w:rsidP="005103E9">
      <w:pPr>
        <w:spacing w:before="11" w:after="0" w:line="240" w:lineRule="auto"/>
        <w:rPr>
          <w:rFonts w:ascii="Arial" w:eastAsia="Times New Roman" w:hAnsi="Arial" w:cs="Arial"/>
          <w:b/>
          <w:sz w:val="27"/>
          <w:szCs w:val="20"/>
        </w:rPr>
      </w:pPr>
    </w:p>
    <w:p w14:paraId="65D09E83" w14:textId="77777777" w:rsidR="005103E9" w:rsidRPr="007D2571" w:rsidRDefault="005103E9" w:rsidP="005103E9">
      <w:pPr>
        <w:widowControl w:val="0"/>
        <w:numPr>
          <w:ilvl w:val="1"/>
          <w:numId w:val="26"/>
        </w:numPr>
        <w:tabs>
          <w:tab w:val="left" w:pos="-3743"/>
        </w:tabs>
        <w:suppressAutoHyphens/>
        <w:autoSpaceDE w:val="0"/>
        <w:autoSpaceDN w:val="0"/>
        <w:spacing w:before="92" w:after="0" w:line="240" w:lineRule="auto"/>
        <w:ind w:right="382"/>
        <w:jc w:val="both"/>
        <w:textAlignment w:val="baseline"/>
      </w:pPr>
      <w:r w:rsidRPr="007D2571">
        <w:rPr>
          <w:rFonts w:ascii="Arial" w:eastAsia="Times New Roman" w:hAnsi="Arial" w:cs="Arial"/>
          <w:sz w:val="24"/>
          <w:szCs w:val="24"/>
        </w:rPr>
        <w:t>Odgojitelj kontinuirano prati i procjenjuje potrebu za dnevnim odmorom kod svakog pojedinog djeteta bez obzira na njegovu</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dob.</w:t>
      </w:r>
    </w:p>
    <w:p w14:paraId="0F5DF750" w14:textId="77777777" w:rsidR="005103E9" w:rsidRPr="007D2571" w:rsidRDefault="005103E9" w:rsidP="005103E9">
      <w:pPr>
        <w:widowControl w:val="0"/>
        <w:numPr>
          <w:ilvl w:val="1"/>
          <w:numId w:val="26"/>
        </w:numPr>
        <w:tabs>
          <w:tab w:val="left" w:pos="-3743"/>
        </w:tabs>
        <w:suppressAutoHyphens/>
        <w:autoSpaceDE w:val="0"/>
        <w:autoSpaceDN w:val="0"/>
        <w:spacing w:after="0" w:line="240" w:lineRule="auto"/>
        <w:ind w:right="382"/>
        <w:jc w:val="both"/>
        <w:textAlignment w:val="baseline"/>
      </w:pPr>
      <w:r w:rsidRPr="007D2571">
        <w:rPr>
          <w:rFonts w:ascii="Arial" w:eastAsia="Times New Roman" w:hAnsi="Arial" w:cs="Arial"/>
          <w:sz w:val="24"/>
          <w:szCs w:val="24"/>
        </w:rPr>
        <w:t>Odgojitelj svakodnevno planira i osigurava poticaje za aktivnosti djece koja nemaju potrebu za dnevnim</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odmorom.</w:t>
      </w:r>
    </w:p>
    <w:p w14:paraId="22E564DF" w14:textId="77777777" w:rsidR="005103E9" w:rsidRPr="007D2571" w:rsidRDefault="005103E9" w:rsidP="005103E9">
      <w:pPr>
        <w:widowControl w:val="0"/>
        <w:numPr>
          <w:ilvl w:val="1"/>
          <w:numId w:val="26"/>
        </w:numPr>
        <w:tabs>
          <w:tab w:val="left" w:pos="-3743"/>
        </w:tabs>
        <w:suppressAutoHyphens/>
        <w:autoSpaceDE w:val="0"/>
        <w:autoSpaceDN w:val="0"/>
        <w:spacing w:before="1" w:after="0" w:line="240" w:lineRule="auto"/>
        <w:ind w:right="373"/>
        <w:jc w:val="both"/>
        <w:textAlignment w:val="baseline"/>
        <w:rPr>
          <w:rFonts w:ascii="Arial" w:eastAsia="Times New Roman" w:hAnsi="Arial" w:cs="Arial"/>
          <w:sz w:val="24"/>
          <w:szCs w:val="24"/>
        </w:rPr>
      </w:pPr>
      <w:r w:rsidRPr="007D2571">
        <w:rPr>
          <w:rFonts w:ascii="Arial" w:eastAsia="Times New Roman" w:hAnsi="Arial" w:cs="Arial"/>
          <w:sz w:val="24"/>
          <w:szCs w:val="24"/>
        </w:rPr>
        <w:t>Soba dnevnog odmora je primjereno pripremljena za svu djecu, nije potrebno posebno zamračivanje, treba voditi računa da je prostorija prozračena i bez propuha.</w:t>
      </w:r>
    </w:p>
    <w:p w14:paraId="555B8A50" w14:textId="77777777" w:rsidR="005103E9" w:rsidRPr="007D2571" w:rsidRDefault="005103E9" w:rsidP="005103E9">
      <w:pPr>
        <w:widowControl w:val="0"/>
        <w:numPr>
          <w:ilvl w:val="1"/>
          <w:numId w:val="26"/>
        </w:numPr>
        <w:tabs>
          <w:tab w:val="left" w:pos="-3743"/>
        </w:tabs>
        <w:suppressAutoHyphens/>
        <w:autoSpaceDE w:val="0"/>
        <w:autoSpaceDN w:val="0"/>
        <w:spacing w:after="0" w:line="240" w:lineRule="auto"/>
        <w:ind w:right="374"/>
        <w:jc w:val="both"/>
        <w:textAlignment w:val="baseline"/>
      </w:pPr>
      <w:r w:rsidRPr="007D2571">
        <w:rPr>
          <w:rFonts w:ascii="Arial" w:eastAsia="Times New Roman" w:hAnsi="Arial" w:cs="Arial"/>
          <w:sz w:val="24"/>
          <w:szCs w:val="24"/>
        </w:rPr>
        <w:t>Za dnevni odmor djecu se primjereno priprema skidanjem suvišne odjeće i obraćanjem posebne pozornosti na eventualne ostatke ne progutane hrane u usnoj šupljini</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djeteta.</w:t>
      </w:r>
    </w:p>
    <w:p w14:paraId="33D60DF5" w14:textId="77777777" w:rsidR="005103E9" w:rsidRPr="007D2571" w:rsidRDefault="005103E9" w:rsidP="005103E9">
      <w:pPr>
        <w:widowControl w:val="0"/>
        <w:numPr>
          <w:ilvl w:val="1"/>
          <w:numId w:val="26"/>
        </w:numPr>
        <w:tabs>
          <w:tab w:val="left" w:pos="-3743"/>
        </w:tabs>
        <w:suppressAutoHyphens/>
        <w:autoSpaceDE w:val="0"/>
        <w:autoSpaceDN w:val="0"/>
        <w:spacing w:after="0" w:line="240" w:lineRule="auto"/>
        <w:textAlignment w:val="baseline"/>
        <w:sectPr w:rsidR="005103E9" w:rsidRPr="007D2571">
          <w:pgSz w:w="11910" w:h="16840"/>
          <w:pgMar w:top="1480" w:right="1040" w:bottom="1160" w:left="1020" w:header="720" w:footer="720" w:gutter="0"/>
          <w:cols w:space="720"/>
        </w:sectPr>
      </w:pPr>
      <w:r w:rsidRPr="007D2571">
        <w:rPr>
          <w:rFonts w:ascii="Arial" w:eastAsia="Times New Roman" w:hAnsi="Arial" w:cs="Arial"/>
          <w:sz w:val="24"/>
          <w:szCs w:val="24"/>
        </w:rPr>
        <w:t>Odgojitelj za vrijeme dnevnog odmora djece ne napušta</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sobu.</w:t>
      </w:r>
    </w:p>
    <w:p w14:paraId="35E24340" w14:textId="77777777" w:rsidR="005103E9" w:rsidRPr="007D2571" w:rsidRDefault="005103E9" w:rsidP="005103E9">
      <w:pPr>
        <w:spacing w:line="240" w:lineRule="auto"/>
        <w:ind w:firstLine="709"/>
        <w:rPr>
          <w:rFonts w:ascii="Arial" w:hAnsi="Arial" w:cs="Arial"/>
          <w:b/>
          <w:sz w:val="24"/>
          <w:szCs w:val="24"/>
          <w:u w:val="single"/>
        </w:rPr>
      </w:pPr>
      <w:r w:rsidRPr="007D2571">
        <w:rPr>
          <w:rFonts w:ascii="Arial" w:hAnsi="Arial" w:cs="Arial"/>
          <w:b/>
          <w:sz w:val="24"/>
          <w:szCs w:val="24"/>
          <w:u w:val="single"/>
        </w:rPr>
        <w:lastRenderedPageBreak/>
        <w:t>I.4. MJERE SIGURNOSTI NA VANJSKOM PROSTORU</w:t>
      </w:r>
    </w:p>
    <w:p w14:paraId="443AC085" w14:textId="77777777" w:rsidR="005103E9" w:rsidRPr="007D2571" w:rsidRDefault="005103E9" w:rsidP="005103E9">
      <w:pPr>
        <w:spacing w:after="0" w:line="240" w:lineRule="auto"/>
        <w:rPr>
          <w:rFonts w:ascii="Arial" w:eastAsia="Times New Roman" w:hAnsi="Arial" w:cs="Arial"/>
          <w:b/>
          <w:sz w:val="20"/>
          <w:szCs w:val="20"/>
        </w:rPr>
      </w:pPr>
    </w:p>
    <w:p w14:paraId="1CF89917" w14:textId="77777777" w:rsidR="005103E9" w:rsidRPr="007D2571" w:rsidRDefault="005103E9" w:rsidP="005103E9">
      <w:pPr>
        <w:spacing w:after="0" w:line="240" w:lineRule="auto"/>
        <w:rPr>
          <w:rFonts w:ascii="Arial" w:eastAsia="Times New Roman" w:hAnsi="Arial" w:cs="Arial"/>
          <w:b/>
          <w:sz w:val="20"/>
          <w:szCs w:val="20"/>
        </w:rPr>
      </w:pPr>
    </w:p>
    <w:p w14:paraId="0815DAFB" w14:textId="77777777" w:rsidR="005103E9" w:rsidRPr="007D2571" w:rsidRDefault="005103E9" w:rsidP="005103E9">
      <w:pPr>
        <w:spacing w:before="9" w:after="0" w:line="240" w:lineRule="auto"/>
        <w:rPr>
          <w:rFonts w:ascii="Arial" w:eastAsia="Times New Roman" w:hAnsi="Arial" w:cs="Arial"/>
          <w:b/>
          <w:sz w:val="27"/>
          <w:szCs w:val="20"/>
        </w:rPr>
      </w:pPr>
    </w:p>
    <w:p w14:paraId="497E7792" w14:textId="77777777" w:rsidR="005103E9" w:rsidRPr="007D2571" w:rsidRDefault="005103E9" w:rsidP="005103E9">
      <w:pPr>
        <w:widowControl w:val="0"/>
        <w:numPr>
          <w:ilvl w:val="1"/>
          <w:numId w:val="27"/>
        </w:numPr>
        <w:tabs>
          <w:tab w:val="left" w:pos="-3311"/>
        </w:tabs>
        <w:suppressAutoHyphens/>
        <w:autoSpaceDE w:val="0"/>
        <w:autoSpaceDN w:val="0"/>
        <w:spacing w:before="92" w:after="0" w:line="240" w:lineRule="auto"/>
        <w:ind w:right="379"/>
        <w:jc w:val="both"/>
        <w:textAlignment w:val="baseline"/>
      </w:pPr>
      <w:r w:rsidRPr="007D2571">
        <w:rPr>
          <w:rFonts w:ascii="Arial" w:eastAsia="Times New Roman" w:hAnsi="Arial" w:cs="Arial"/>
          <w:sz w:val="24"/>
          <w:szCs w:val="24"/>
        </w:rPr>
        <w:t>Boravak djeteta na zraku svakodnevna je potreba djeteta i mora se zadovoljavati kad god to vremenske prilike</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dozvoljavaju.</w:t>
      </w:r>
    </w:p>
    <w:p w14:paraId="13BDF236" w14:textId="77777777" w:rsidR="005103E9" w:rsidRPr="007D2571" w:rsidRDefault="005103E9" w:rsidP="005103E9">
      <w:pPr>
        <w:widowControl w:val="0"/>
        <w:numPr>
          <w:ilvl w:val="1"/>
          <w:numId w:val="27"/>
        </w:numPr>
        <w:tabs>
          <w:tab w:val="left" w:pos="-3311"/>
        </w:tabs>
        <w:suppressAutoHyphens/>
        <w:autoSpaceDE w:val="0"/>
        <w:autoSpaceDN w:val="0"/>
        <w:spacing w:after="0" w:line="240" w:lineRule="auto"/>
        <w:ind w:right="375"/>
        <w:jc w:val="both"/>
        <w:textAlignment w:val="baseline"/>
      </w:pPr>
      <w:r w:rsidRPr="007D2571">
        <w:rPr>
          <w:rFonts w:ascii="Arial" w:eastAsia="Times New Roman" w:hAnsi="Arial" w:cs="Arial"/>
          <w:sz w:val="24"/>
          <w:szCs w:val="24"/>
        </w:rPr>
        <w:t>Odgojitelji</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s</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djecom</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borave</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u</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dvorištu</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prema</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unaprijed</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dogovorenom</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rasporedu i</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obavezni</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su</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dnevno</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planirati</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poticaje</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za</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aktivnosti</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djece</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na</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vanjskom</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prostoru.</w:t>
      </w:r>
    </w:p>
    <w:p w14:paraId="7901B0BE" w14:textId="77777777" w:rsidR="005103E9" w:rsidRPr="007D2571" w:rsidRDefault="005103E9" w:rsidP="005103E9">
      <w:pPr>
        <w:widowControl w:val="0"/>
        <w:numPr>
          <w:ilvl w:val="1"/>
          <w:numId w:val="27"/>
        </w:numPr>
        <w:tabs>
          <w:tab w:val="left" w:pos="-3311"/>
        </w:tabs>
        <w:suppressAutoHyphens/>
        <w:autoSpaceDE w:val="0"/>
        <w:autoSpaceDN w:val="0"/>
        <w:spacing w:after="0" w:line="240" w:lineRule="auto"/>
        <w:ind w:right="384"/>
        <w:jc w:val="both"/>
        <w:textAlignment w:val="baseline"/>
        <w:rPr>
          <w:rFonts w:ascii="Arial" w:eastAsia="Times New Roman" w:hAnsi="Arial" w:cs="Arial"/>
          <w:sz w:val="24"/>
          <w:szCs w:val="24"/>
        </w:rPr>
      </w:pPr>
      <w:r w:rsidRPr="007D2571">
        <w:rPr>
          <w:rFonts w:ascii="Arial" w:eastAsia="Times New Roman" w:hAnsi="Arial" w:cs="Arial"/>
          <w:sz w:val="24"/>
          <w:szCs w:val="24"/>
        </w:rPr>
        <w:t>Prije izlaska na dvorište svu nazočnu djecu treba uvesti u Evidencijsku listu prisustva.</w:t>
      </w:r>
    </w:p>
    <w:p w14:paraId="50E672E4" w14:textId="77777777" w:rsidR="005103E9" w:rsidRPr="007D2571" w:rsidRDefault="005103E9" w:rsidP="005103E9">
      <w:pPr>
        <w:widowControl w:val="0"/>
        <w:numPr>
          <w:ilvl w:val="1"/>
          <w:numId w:val="27"/>
        </w:numPr>
        <w:tabs>
          <w:tab w:val="left" w:pos="-3311"/>
        </w:tabs>
        <w:suppressAutoHyphens/>
        <w:autoSpaceDE w:val="0"/>
        <w:autoSpaceDN w:val="0"/>
        <w:spacing w:after="0" w:line="240" w:lineRule="auto"/>
        <w:ind w:right="378"/>
        <w:jc w:val="both"/>
        <w:textAlignment w:val="baseline"/>
      </w:pPr>
      <w:r w:rsidRPr="007D2571">
        <w:rPr>
          <w:rFonts w:ascii="Arial" w:eastAsia="Times New Roman" w:hAnsi="Arial" w:cs="Arial"/>
          <w:sz w:val="24"/>
          <w:szCs w:val="24"/>
        </w:rPr>
        <w:t>Prije</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izlaska</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u</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dvorište</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odgojitelj</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podsjeća</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djecu</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na</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odlazak</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u</w:t>
      </w:r>
      <w:r w:rsidRPr="007D2571">
        <w:rPr>
          <w:rFonts w:ascii="Arial" w:eastAsia="Times New Roman" w:hAnsi="Arial" w:cs="Arial"/>
          <w:spacing w:val="-20"/>
          <w:sz w:val="24"/>
          <w:szCs w:val="24"/>
        </w:rPr>
        <w:t xml:space="preserve"> </w:t>
      </w:r>
      <w:r w:rsidRPr="007D2571">
        <w:rPr>
          <w:rFonts w:ascii="Arial" w:eastAsia="Times New Roman" w:hAnsi="Arial" w:cs="Arial"/>
          <w:sz w:val="24"/>
          <w:szCs w:val="24"/>
        </w:rPr>
        <w:t>WC,</w:t>
      </w:r>
      <w:r w:rsidRPr="007D2571">
        <w:rPr>
          <w:rFonts w:ascii="Arial" w:eastAsia="Times New Roman" w:hAnsi="Arial" w:cs="Arial"/>
          <w:spacing w:val="33"/>
          <w:sz w:val="24"/>
          <w:szCs w:val="24"/>
        </w:rPr>
        <w:t xml:space="preserve"> </w:t>
      </w:r>
      <w:r w:rsidRPr="007D2571">
        <w:rPr>
          <w:rFonts w:ascii="Arial" w:eastAsia="Times New Roman" w:hAnsi="Arial" w:cs="Arial"/>
          <w:sz w:val="24"/>
          <w:szCs w:val="24"/>
        </w:rPr>
        <w:t>te</w:t>
      </w:r>
      <w:r w:rsidRPr="007D2571">
        <w:rPr>
          <w:rFonts w:ascii="Arial" w:eastAsia="Times New Roman" w:hAnsi="Arial" w:cs="Arial"/>
          <w:spacing w:val="-19"/>
          <w:sz w:val="24"/>
          <w:szCs w:val="24"/>
        </w:rPr>
        <w:t xml:space="preserve"> </w:t>
      </w:r>
      <w:r w:rsidRPr="007D2571">
        <w:rPr>
          <w:rFonts w:ascii="Arial" w:eastAsia="Times New Roman" w:hAnsi="Arial" w:cs="Arial"/>
          <w:sz w:val="24"/>
          <w:szCs w:val="24"/>
        </w:rPr>
        <w:t>provjerava je li odjeća svakog djeteta u skladu s vremenskim</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prilikama.</w:t>
      </w:r>
    </w:p>
    <w:p w14:paraId="33D2770F" w14:textId="77777777" w:rsidR="005103E9" w:rsidRPr="007D2571" w:rsidRDefault="005103E9" w:rsidP="005103E9">
      <w:pPr>
        <w:widowControl w:val="0"/>
        <w:numPr>
          <w:ilvl w:val="1"/>
          <w:numId w:val="27"/>
        </w:numPr>
        <w:tabs>
          <w:tab w:val="left" w:pos="-3311"/>
        </w:tabs>
        <w:suppressAutoHyphens/>
        <w:autoSpaceDE w:val="0"/>
        <w:autoSpaceDN w:val="0"/>
        <w:spacing w:after="0" w:line="240" w:lineRule="auto"/>
        <w:ind w:right="384"/>
        <w:jc w:val="both"/>
        <w:textAlignment w:val="baseline"/>
      </w:pPr>
      <w:r w:rsidRPr="007D2571">
        <w:rPr>
          <w:rFonts w:ascii="Arial" w:eastAsia="Times New Roman" w:hAnsi="Arial" w:cs="Arial"/>
          <w:sz w:val="24"/>
          <w:szCs w:val="24"/>
        </w:rPr>
        <w:t>Prije izlaska na vanjski prostor, odgojitelj s djecom dogovara pravila i granice korištenja</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igrališta.</w:t>
      </w:r>
    </w:p>
    <w:p w14:paraId="2C2E594F" w14:textId="77777777" w:rsidR="005103E9" w:rsidRPr="007D2571" w:rsidRDefault="005103E9" w:rsidP="005103E9">
      <w:pPr>
        <w:widowControl w:val="0"/>
        <w:numPr>
          <w:ilvl w:val="1"/>
          <w:numId w:val="27"/>
        </w:numPr>
        <w:tabs>
          <w:tab w:val="left" w:pos="-3311"/>
        </w:tabs>
        <w:suppressAutoHyphens/>
        <w:autoSpaceDE w:val="0"/>
        <w:autoSpaceDN w:val="0"/>
        <w:spacing w:after="0" w:line="240" w:lineRule="auto"/>
        <w:ind w:right="379"/>
        <w:jc w:val="both"/>
        <w:textAlignment w:val="baseline"/>
      </w:pPr>
      <w:r w:rsidRPr="007D2571">
        <w:rPr>
          <w:rFonts w:ascii="Arial" w:eastAsia="Times New Roman" w:hAnsi="Arial" w:cs="Arial"/>
          <w:sz w:val="24"/>
          <w:szCs w:val="24"/>
        </w:rPr>
        <w:t>Spremačica</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pregledava</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vanjski</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prostor</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vrtića</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i</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uklanja</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opasne</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predmete.</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Svi</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su djelatnici dužni reagirati na uočene opasne predmete u i oko vrtića. Odgojitelj pri izlasku provjerava sigurnost prostora koji će koristiti s</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djecom.</w:t>
      </w:r>
    </w:p>
    <w:p w14:paraId="092503E5" w14:textId="77777777" w:rsidR="005103E9" w:rsidRPr="007D2571" w:rsidRDefault="005103E9" w:rsidP="005103E9">
      <w:pPr>
        <w:widowControl w:val="0"/>
        <w:numPr>
          <w:ilvl w:val="1"/>
          <w:numId w:val="27"/>
        </w:numPr>
        <w:tabs>
          <w:tab w:val="left" w:pos="-3311"/>
        </w:tabs>
        <w:suppressAutoHyphens/>
        <w:autoSpaceDE w:val="0"/>
        <w:autoSpaceDN w:val="0"/>
        <w:spacing w:after="0" w:line="240" w:lineRule="auto"/>
        <w:ind w:right="372"/>
        <w:jc w:val="both"/>
        <w:textAlignment w:val="baseline"/>
      </w:pPr>
      <w:r w:rsidRPr="007D2571">
        <w:rPr>
          <w:rFonts w:ascii="Arial" w:eastAsia="Times New Roman" w:hAnsi="Arial" w:cs="Arial"/>
          <w:sz w:val="24"/>
          <w:szCs w:val="24"/>
        </w:rPr>
        <w:t>Odgojitelji</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trebaju</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biti</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prisutni</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u</w:t>
      </w:r>
      <w:r w:rsidRPr="007D2571">
        <w:rPr>
          <w:rFonts w:ascii="Arial" w:eastAsia="Times New Roman" w:hAnsi="Arial" w:cs="Arial"/>
          <w:spacing w:val="33"/>
          <w:sz w:val="24"/>
          <w:szCs w:val="24"/>
        </w:rPr>
        <w:t xml:space="preserve"> </w:t>
      </w:r>
      <w:r w:rsidRPr="007D2571">
        <w:rPr>
          <w:rFonts w:ascii="Arial" w:eastAsia="Times New Roman" w:hAnsi="Arial" w:cs="Arial"/>
          <w:sz w:val="24"/>
          <w:szCs w:val="24"/>
        </w:rPr>
        <w:t>blizini</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sprava/igrala</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na</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igralištu</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rPr>
        <w:t>za</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koje</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procijene da</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su</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najriskantniji</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za</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sigurnost</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djece.</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U</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svakom</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rPr>
        <w:t>trenutku</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treba</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vidjeti</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svu</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djecu radi sprečavanja guranja, padova i</w:t>
      </w:r>
      <w:r w:rsidRPr="007D2571">
        <w:rPr>
          <w:rFonts w:ascii="Arial" w:eastAsia="Times New Roman" w:hAnsi="Arial" w:cs="Arial"/>
          <w:spacing w:val="-4"/>
          <w:sz w:val="24"/>
          <w:szCs w:val="24"/>
        </w:rPr>
        <w:t xml:space="preserve"> </w:t>
      </w:r>
      <w:r w:rsidRPr="007D2571">
        <w:rPr>
          <w:rFonts w:ascii="Arial" w:eastAsia="Times New Roman" w:hAnsi="Arial" w:cs="Arial"/>
          <w:sz w:val="24"/>
          <w:szCs w:val="24"/>
        </w:rPr>
        <w:t>ozljeda.</w:t>
      </w:r>
    </w:p>
    <w:p w14:paraId="6C1313A6" w14:textId="77777777" w:rsidR="005103E9" w:rsidRPr="007D2571" w:rsidRDefault="005103E9" w:rsidP="005103E9">
      <w:pPr>
        <w:widowControl w:val="0"/>
        <w:numPr>
          <w:ilvl w:val="1"/>
          <w:numId w:val="27"/>
        </w:numPr>
        <w:tabs>
          <w:tab w:val="left" w:pos="-3311"/>
        </w:tabs>
        <w:suppressAutoHyphens/>
        <w:autoSpaceDE w:val="0"/>
        <w:autoSpaceDN w:val="0"/>
        <w:spacing w:after="0" w:line="240" w:lineRule="auto"/>
        <w:ind w:right="373"/>
        <w:jc w:val="both"/>
        <w:textAlignment w:val="baseline"/>
      </w:pPr>
      <w:r w:rsidRPr="007D2571">
        <w:rPr>
          <w:rFonts w:ascii="Arial" w:eastAsia="Times New Roman" w:hAnsi="Arial" w:cs="Arial"/>
          <w:sz w:val="24"/>
          <w:szCs w:val="24"/>
        </w:rPr>
        <w:t>Kod samoorganizirane dječje igre na vanjskom prostoru, odgojitelj mora biti prisutan, dostupan djeci, pratiti i dokumentirati dječju aktivnost i</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rPr>
        <w:t>igru.</w:t>
      </w:r>
    </w:p>
    <w:p w14:paraId="32E5AEA2" w14:textId="77777777" w:rsidR="005103E9" w:rsidRPr="007D2571" w:rsidRDefault="005103E9" w:rsidP="005103E9">
      <w:pPr>
        <w:spacing w:line="240" w:lineRule="auto"/>
        <w:ind w:firstLine="567"/>
        <w:rPr>
          <w:rFonts w:ascii="Arial" w:hAnsi="Arial" w:cs="Arial"/>
          <w:sz w:val="24"/>
          <w:szCs w:val="24"/>
        </w:rPr>
      </w:pPr>
    </w:p>
    <w:p w14:paraId="306942E9" w14:textId="77777777" w:rsidR="005103E9" w:rsidRPr="007D2571" w:rsidRDefault="005103E9" w:rsidP="005103E9">
      <w:pPr>
        <w:spacing w:line="240" w:lineRule="auto"/>
        <w:ind w:firstLine="567"/>
        <w:rPr>
          <w:rFonts w:ascii="Arial" w:hAnsi="Arial" w:cs="Arial"/>
          <w:b/>
          <w:sz w:val="24"/>
          <w:szCs w:val="24"/>
        </w:rPr>
      </w:pPr>
      <w:r w:rsidRPr="007D2571">
        <w:rPr>
          <w:rFonts w:ascii="Arial" w:hAnsi="Arial" w:cs="Arial"/>
          <w:b/>
          <w:sz w:val="24"/>
          <w:szCs w:val="24"/>
        </w:rPr>
        <w:t>Šetnje i posjete:</w:t>
      </w:r>
    </w:p>
    <w:p w14:paraId="5138B81D" w14:textId="77777777" w:rsidR="005103E9" w:rsidRPr="007D2571" w:rsidRDefault="005103E9" w:rsidP="005103E9">
      <w:pPr>
        <w:widowControl w:val="0"/>
        <w:numPr>
          <w:ilvl w:val="0"/>
          <w:numId w:val="28"/>
        </w:numPr>
        <w:tabs>
          <w:tab w:val="left" w:pos="-3347"/>
        </w:tabs>
        <w:suppressAutoHyphens/>
        <w:autoSpaceDE w:val="0"/>
        <w:autoSpaceDN w:val="0"/>
        <w:spacing w:after="0" w:line="240" w:lineRule="auto"/>
        <w:ind w:right="378"/>
        <w:jc w:val="both"/>
        <w:textAlignment w:val="baseline"/>
      </w:pPr>
      <w:r w:rsidRPr="007D2571">
        <w:rPr>
          <w:rFonts w:ascii="Arial" w:eastAsia="Times New Roman" w:hAnsi="Arial" w:cs="Arial"/>
          <w:sz w:val="24"/>
          <w:szCs w:val="24"/>
        </w:rPr>
        <w:t>U skladu sa zadaćama odgojno-obrazovnog plana, odgojitelj unaprijed organizira izlaske, šetnje i različite posjete djece u bližu okolicu</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vrtića.</w:t>
      </w:r>
    </w:p>
    <w:p w14:paraId="07FC17B7" w14:textId="77777777" w:rsidR="005103E9" w:rsidRPr="007D2571" w:rsidRDefault="005103E9" w:rsidP="005103E9">
      <w:pPr>
        <w:widowControl w:val="0"/>
        <w:numPr>
          <w:ilvl w:val="0"/>
          <w:numId w:val="28"/>
        </w:numPr>
        <w:tabs>
          <w:tab w:val="left" w:pos="-3347"/>
        </w:tabs>
        <w:suppressAutoHyphens/>
        <w:autoSpaceDE w:val="0"/>
        <w:autoSpaceDN w:val="0"/>
        <w:spacing w:after="0" w:line="240" w:lineRule="auto"/>
        <w:ind w:right="373"/>
        <w:jc w:val="both"/>
        <w:textAlignment w:val="baseline"/>
      </w:pPr>
      <w:r w:rsidRPr="007D2571">
        <w:rPr>
          <w:rFonts w:ascii="Arial" w:eastAsia="Times New Roman" w:hAnsi="Arial" w:cs="Arial"/>
          <w:sz w:val="24"/>
          <w:szCs w:val="24"/>
        </w:rPr>
        <w:t>Pri svakom izlasku iz vrtićkog okruženja, nužna su dva odgojitelja u pratnji djece, a prema potrebi (obzirom na broj djece) i više od dva</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odgojitelja.</w:t>
      </w:r>
    </w:p>
    <w:p w14:paraId="6D267F86" w14:textId="77777777" w:rsidR="005103E9" w:rsidRPr="007D2571" w:rsidRDefault="005103E9" w:rsidP="005103E9">
      <w:pPr>
        <w:widowControl w:val="0"/>
        <w:numPr>
          <w:ilvl w:val="0"/>
          <w:numId w:val="28"/>
        </w:numPr>
        <w:tabs>
          <w:tab w:val="left" w:pos="-3347"/>
        </w:tabs>
        <w:suppressAutoHyphens/>
        <w:autoSpaceDE w:val="0"/>
        <w:autoSpaceDN w:val="0"/>
        <w:spacing w:after="0" w:line="240" w:lineRule="auto"/>
        <w:ind w:right="371"/>
        <w:jc w:val="both"/>
        <w:textAlignment w:val="baseline"/>
      </w:pPr>
      <w:r w:rsidRPr="007D2571">
        <w:rPr>
          <w:rFonts w:ascii="Arial" w:eastAsia="Times New Roman" w:hAnsi="Arial" w:cs="Arial"/>
          <w:sz w:val="24"/>
          <w:szCs w:val="24"/>
        </w:rPr>
        <w:t>Suglasnost o izlascima, šetnjama i posjetama bližoj okolici vrtića roditelj potvrđuje potpisom obrasca MS3 nakon upisa djeteta u</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vrtić</w:t>
      </w:r>
    </w:p>
    <w:p w14:paraId="78F732C9" w14:textId="77777777" w:rsidR="005103E9" w:rsidRPr="007D2571" w:rsidRDefault="005103E9" w:rsidP="005103E9">
      <w:pPr>
        <w:spacing w:before="2" w:after="0" w:line="240" w:lineRule="auto"/>
        <w:rPr>
          <w:rFonts w:ascii="Arial" w:eastAsia="Times New Roman" w:hAnsi="Arial" w:cs="Arial"/>
          <w:sz w:val="36"/>
          <w:szCs w:val="20"/>
        </w:rPr>
      </w:pPr>
    </w:p>
    <w:p w14:paraId="3E6433A5" w14:textId="77777777" w:rsidR="005103E9" w:rsidRPr="007D2571" w:rsidRDefault="005103E9" w:rsidP="005103E9">
      <w:pPr>
        <w:spacing w:line="240" w:lineRule="auto"/>
        <w:ind w:firstLine="567"/>
        <w:rPr>
          <w:rFonts w:ascii="Arial" w:hAnsi="Arial" w:cs="Arial"/>
          <w:b/>
          <w:sz w:val="24"/>
          <w:szCs w:val="24"/>
        </w:rPr>
      </w:pPr>
      <w:r w:rsidRPr="007D2571">
        <w:rPr>
          <w:rFonts w:ascii="Arial" w:hAnsi="Arial" w:cs="Arial"/>
          <w:b/>
          <w:sz w:val="24"/>
          <w:szCs w:val="24"/>
        </w:rPr>
        <w:t>Napomena:</w:t>
      </w:r>
    </w:p>
    <w:p w14:paraId="251E06B4" w14:textId="77777777" w:rsidR="005103E9" w:rsidRPr="007D2571" w:rsidRDefault="005103E9" w:rsidP="005103E9">
      <w:pPr>
        <w:spacing w:before="137" w:after="0" w:line="240" w:lineRule="auto"/>
        <w:ind w:left="396" w:right="323"/>
        <w:rPr>
          <w:rFonts w:ascii="Arial" w:eastAsia="Times New Roman" w:hAnsi="Arial" w:cs="Arial"/>
          <w:sz w:val="24"/>
          <w:szCs w:val="20"/>
        </w:rPr>
        <w:sectPr w:rsidR="005103E9" w:rsidRPr="007D2571">
          <w:pgSz w:w="11910" w:h="16840"/>
          <w:pgMar w:top="1480" w:right="1040" w:bottom="1160" w:left="1020" w:header="720" w:footer="720" w:gutter="0"/>
          <w:cols w:space="720"/>
        </w:sectPr>
      </w:pPr>
      <w:r w:rsidRPr="007D2571">
        <w:rPr>
          <w:rFonts w:ascii="Arial" w:eastAsia="Times New Roman" w:hAnsi="Arial" w:cs="Arial"/>
          <w:sz w:val="24"/>
          <w:szCs w:val="20"/>
        </w:rPr>
        <w:t xml:space="preserve">Izleti se planiraju, organiziraju i ostvaruju u skladu s Pravilnikom o provedbi dječjih izleta DV Sušak </w:t>
      </w:r>
    </w:p>
    <w:p w14:paraId="0BF3DEFE" w14:textId="77777777" w:rsidR="005103E9" w:rsidRPr="007D2571" w:rsidRDefault="005103E9" w:rsidP="005103E9">
      <w:pPr>
        <w:spacing w:line="240" w:lineRule="auto"/>
        <w:ind w:left="567" w:hanging="425"/>
        <w:rPr>
          <w:rFonts w:ascii="Arial" w:hAnsi="Arial" w:cs="Arial"/>
          <w:b/>
          <w:sz w:val="24"/>
          <w:szCs w:val="24"/>
          <w:u w:val="single"/>
        </w:rPr>
      </w:pPr>
      <w:r w:rsidRPr="007D2571">
        <w:rPr>
          <w:rFonts w:ascii="Arial" w:hAnsi="Arial" w:cs="Arial"/>
          <w:b/>
          <w:sz w:val="24"/>
          <w:szCs w:val="24"/>
          <w:u w:val="single"/>
        </w:rPr>
        <w:lastRenderedPageBreak/>
        <w:t>I. 5. MJERE SIGURNOSTI TIJEKOM SUDJELOVANJA DJECE U ODGOJNO - OBRAZOVNIM I REKREATIVNO–SPORTSKIM PROGRAMIMA ORGANIZI- RANIMA IZVAN VRTIĆA</w:t>
      </w:r>
    </w:p>
    <w:p w14:paraId="25BE6136" w14:textId="77777777" w:rsidR="005103E9" w:rsidRPr="007D2571" w:rsidRDefault="005103E9" w:rsidP="005103E9">
      <w:pPr>
        <w:spacing w:after="0" w:line="240" w:lineRule="auto"/>
        <w:rPr>
          <w:rFonts w:ascii="Arial" w:eastAsia="Times New Roman" w:hAnsi="Arial" w:cs="Arial"/>
          <w:b/>
          <w:sz w:val="20"/>
          <w:szCs w:val="20"/>
        </w:rPr>
      </w:pPr>
    </w:p>
    <w:p w14:paraId="13A40B2B" w14:textId="77777777" w:rsidR="005103E9" w:rsidRPr="007D2571" w:rsidRDefault="005103E9" w:rsidP="005103E9">
      <w:pPr>
        <w:spacing w:after="0" w:line="240" w:lineRule="auto"/>
        <w:rPr>
          <w:rFonts w:ascii="Arial" w:eastAsia="Times New Roman" w:hAnsi="Arial" w:cs="Arial"/>
          <w:b/>
          <w:sz w:val="20"/>
          <w:szCs w:val="20"/>
        </w:rPr>
      </w:pPr>
    </w:p>
    <w:p w14:paraId="174D2D17" w14:textId="77777777" w:rsidR="005103E9" w:rsidRPr="007D2571" w:rsidRDefault="005103E9" w:rsidP="005103E9">
      <w:pPr>
        <w:spacing w:before="9" w:after="0" w:line="240" w:lineRule="auto"/>
        <w:rPr>
          <w:rFonts w:ascii="Arial" w:eastAsia="Times New Roman" w:hAnsi="Arial" w:cs="Arial"/>
          <w:b/>
          <w:sz w:val="15"/>
          <w:szCs w:val="20"/>
        </w:rPr>
      </w:pPr>
    </w:p>
    <w:p w14:paraId="06C7953D" w14:textId="77777777" w:rsidR="005103E9" w:rsidRPr="007D2571" w:rsidRDefault="005103E9" w:rsidP="005103E9">
      <w:pPr>
        <w:widowControl w:val="0"/>
        <w:numPr>
          <w:ilvl w:val="1"/>
          <w:numId w:val="29"/>
        </w:numPr>
        <w:tabs>
          <w:tab w:val="left" w:pos="-4170"/>
        </w:tabs>
        <w:suppressAutoHyphens/>
        <w:autoSpaceDE w:val="0"/>
        <w:autoSpaceDN w:val="0"/>
        <w:spacing w:before="92" w:after="0" w:line="240" w:lineRule="auto"/>
        <w:ind w:right="371"/>
        <w:jc w:val="both"/>
        <w:textAlignment w:val="baseline"/>
      </w:pPr>
      <w:r w:rsidRPr="007D2571">
        <w:rPr>
          <w:rFonts w:ascii="Arial" w:eastAsia="Times New Roman" w:hAnsi="Arial" w:cs="Arial"/>
          <w:sz w:val="24"/>
          <w:szCs w:val="24"/>
        </w:rPr>
        <w:t>Roditelji daju pismenu suglasnost za sudjelovanje djece u sportsko- rekreativnim te odgojno-obrazovnim programima organiziranim izvan vrtića, potpisivanjem MS3</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obrasca.</w:t>
      </w:r>
    </w:p>
    <w:p w14:paraId="31B4FC62" w14:textId="77777777" w:rsidR="005103E9" w:rsidRPr="007D2571" w:rsidRDefault="005103E9" w:rsidP="005103E9">
      <w:pPr>
        <w:widowControl w:val="0"/>
        <w:numPr>
          <w:ilvl w:val="1"/>
          <w:numId w:val="29"/>
        </w:numPr>
        <w:tabs>
          <w:tab w:val="left" w:pos="-4170"/>
        </w:tabs>
        <w:suppressAutoHyphens/>
        <w:autoSpaceDE w:val="0"/>
        <w:autoSpaceDN w:val="0"/>
        <w:spacing w:before="2" w:after="0" w:line="240" w:lineRule="auto"/>
        <w:ind w:right="380"/>
        <w:jc w:val="both"/>
        <w:textAlignment w:val="baseline"/>
      </w:pPr>
      <w:r w:rsidRPr="007D2571">
        <w:rPr>
          <w:rFonts w:ascii="Arial" w:eastAsia="Times New Roman" w:hAnsi="Arial" w:cs="Arial"/>
          <w:sz w:val="24"/>
          <w:szCs w:val="24"/>
        </w:rPr>
        <w:t>Ako je organiziran grupni prijevoz djece autobusom, vrtić imenuje odgovornog vođu</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puta.</w:t>
      </w:r>
    </w:p>
    <w:p w14:paraId="0743106D" w14:textId="77777777" w:rsidR="005103E9" w:rsidRPr="007D2571" w:rsidRDefault="005103E9" w:rsidP="005103E9">
      <w:pPr>
        <w:widowControl w:val="0"/>
        <w:numPr>
          <w:ilvl w:val="1"/>
          <w:numId w:val="29"/>
        </w:numPr>
        <w:tabs>
          <w:tab w:val="left" w:pos="-4170"/>
        </w:tabs>
        <w:suppressAutoHyphens/>
        <w:autoSpaceDE w:val="0"/>
        <w:autoSpaceDN w:val="0"/>
        <w:spacing w:after="0" w:line="240" w:lineRule="auto"/>
        <w:ind w:right="372"/>
        <w:jc w:val="both"/>
        <w:textAlignment w:val="baseline"/>
        <w:sectPr w:rsidR="005103E9" w:rsidRPr="007D2571">
          <w:pgSz w:w="11910" w:h="16840"/>
          <w:pgMar w:top="1480" w:right="1040" w:bottom="1160" w:left="1020" w:header="720" w:footer="720" w:gutter="0"/>
          <w:cols w:space="720"/>
        </w:sectPr>
      </w:pPr>
      <w:r w:rsidRPr="007D2571">
        <w:rPr>
          <w:rFonts w:ascii="Arial" w:eastAsia="Times New Roman" w:hAnsi="Arial" w:cs="Arial"/>
          <w:sz w:val="24"/>
          <w:szCs w:val="24"/>
        </w:rPr>
        <w:t>Ako djeca dolaze na manifestaciju u pratnji roditelja vlastitim prijevozom, po dolasku na mjesto događanja predaju dijete odgojitelju. Ukoliko manifestacija nije organizirana tako da s djecom sudjeluju i roditelji (kao npr</w:t>
      </w:r>
      <w:r w:rsidRPr="007D2571">
        <w:rPr>
          <w:rFonts w:ascii="Arial" w:eastAsia="Times New Roman" w:hAnsi="Arial" w:cs="Arial"/>
          <w:i/>
          <w:sz w:val="24"/>
          <w:szCs w:val="24"/>
        </w:rPr>
        <w:t xml:space="preserve">. </w:t>
      </w:r>
      <w:r w:rsidRPr="007D2571">
        <w:rPr>
          <w:rFonts w:ascii="Arial" w:eastAsia="Times New Roman" w:hAnsi="Arial" w:cs="Arial"/>
          <w:sz w:val="24"/>
          <w:szCs w:val="24"/>
        </w:rPr>
        <w:t>u utrci ''Homo si teć''), odgojitelj boravi s djecom tijekom održavanja manifestacije (npr:  Dječje olimpijade ili Dječje karnevalske</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povorke).</w:t>
      </w:r>
    </w:p>
    <w:p w14:paraId="32D9CA63" w14:textId="77777777" w:rsidR="005103E9" w:rsidRPr="007D2571" w:rsidRDefault="005103E9" w:rsidP="005103E9">
      <w:pPr>
        <w:spacing w:line="240" w:lineRule="auto"/>
        <w:ind w:firstLine="567"/>
        <w:rPr>
          <w:rFonts w:ascii="Arial" w:hAnsi="Arial" w:cs="Arial"/>
          <w:b/>
          <w:sz w:val="24"/>
          <w:szCs w:val="24"/>
          <w:u w:val="single"/>
        </w:rPr>
      </w:pPr>
      <w:r w:rsidRPr="007D2571">
        <w:rPr>
          <w:rFonts w:ascii="Arial" w:hAnsi="Arial" w:cs="Arial"/>
          <w:b/>
          <w:sz w:val="24"/>
          <w:szCs w:val="24"/>
          <w:u w:val="single"/>
        </w:rPr>
        <w:lastRenderedPageBreak/>
        <w:t>I.6. MJERE SIGURNOSTI TIJEKOM ODLASKA DJECE NA ZIMOVANJE</w:t>
      </w:r>
    </w:p>
    <w:p w14:paraId="683618EC" w14:textId="77777777" w:rsidR="005103E9" w:rsidRPr="007D2571" w:rsidRDefault="005103E9" w:rsidP="005103E9">
      <w:pPr>
        <w:spacing w:after="0" w:line="240" w:lineRule="auto"/>
        <w:rPr>
          <w:rFonts w:ascii="Arial" w:eastAsia="Times New Roman" w:hAnsi="Arial" w:cs="Arial"/>
          <w:b/>
          <w:sz w:val="20"/>
          <w:szCs w:val="20"/>
        </w:rPr>
      </w:pPr>
    </w:p>
    <w:p w14:paraId="7E66F138" w14:textId="77777777" w:rsidR="005103E9" w:rsidRPr="007D2571" w:rsidRDefault="005103E9" w:rsidP="005103E9">
      <w:pPr>
        <w:spacing w:after="0" w:line="240" w:lineRule="auto"/>
        <w:rPr>
          <w:rFonts w:ascii="Arial" w:eastAsia="Times New Roman" w:hAnsi="Arial" w:cs="Arial"/>
          <w:b/>
          <w:sz w:val="20"/>
          <w:szCs w:val="20"/>
        </w:rPr>
      </w:pPr>
    </w:p>
    <w:p w14:paraId="4E40E93A" w14:textId="77777777" w:rsidR="005103E9" w:rsidRPr="007D2571" w:rsidRDefault="005103E9" w:rsidP="005103E9">
      <w:pPr>
        <w:spacing w:before="9" w:after="0" w:line="240" w:lineRule="auto"/>
        <w:rPr>
          <w:rFonts w:ascii="Arial" w:eastAsia="Times New Roman" w:hAnsi="Arial" w:cs="Arial"/>
          <w:b/>
          <w:sz w:val="27"/>
          <w:szCs w:val="20"/>
        </w:rPr>
      </w:pPr>
    </w:p>
    <w:p w14:paraId="2B4047E3" w14:textId="77777777" w:rsidR="005103E9" w:rsidRPr="007D2571" w:rsidRDefault="005103E9" w:rsidP="005103E9">
      <w:pPr>
        <w:widowControl w:val="0"/>
        <w:numPr>
          <w:ilvl w:val="1"/>
          <w:numId w:val="30"/>
        </w:numPr>
        <w:tabs>
          <w:tab w:val="left" w:pos="-3311"/>
        </w:tabs>
        <w:suppressAutoHyphens/>
        <w:autoSpaceDE w:val="0"/>
        <w:autoSpaceDN w:val="0"/>
        <w:spacing w:before="92" w:after="0" w:line="240" w:lineRule="auto"/>
        <w:ind w:right="377"/>
        <w:textAlignment w:val="baseline"/>
      </w:pPr>
      <w:r w:rsidRPr="007D2571">
        <w:rPr>
          <w:rFonts w:ascii="Arial" w:eastAsia="Times New Roman" w:hAnsi="Arial" w:cs="Arial"/>
          <w:sz w:val="24"/>
          <w:szCs w:val="24"/>
        </w:rPr>
        <w:t>Roditelji daju pismenu suglasnost za odlazak djece na zimovanje u organizaciji vrtića potpisivanjem obrasca</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MS2.</w:t>
      </w:r>
    </w:p>
    <w:p w14:paraId="5C12A5EE" w14:textId="77777777" w:rsidR="005103E9" w:rsidRPr="007D2571" w:rsidRDefault="005103E9" w:rsidP="005103E9">
      <w:pPr>
        <w:widowControl w:val="0"/>
        <w:numPr>
          <w:ilvl w:val="1"/>
          <w:numId w:val="30"/>
        </w:numPr>
        <w:tabs>
          <w:tab w:val="left" w:pos="-3311"/>
        </w:tabs>
        <w:suppressAutoHyphens/>
        <w:autoSpaceDE w:val="0"/>
        <w:autoSpaceDN w:val="0"/>
        <w:spacing w:after="0" w:line="240" w:lineRule="auto"/>
        <w:ind w:right="382"/>
        <w:textAlignment w:val="baseline"/>
      </w:pPr>
      <w:r w:rsidRPr="007D2571">
        <w:rPr>
          <w:rFonts w:ascii="Arial" w:eastAsia="Times New Roman" w:hAnsi="Arial" w:cs="Arial"/>
          <w:sz w:val="24"/>
          <w:szCs w:val="24"/>
        </w:rPr>
        <w:t>Djeca odlaze na zimovanje u pratnji odgojitelja koji su odgovorni za djecu tijekom boravka na</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zimovanju.</w:t>
      </w:r>
    </w:p>
    <w:p w14:paraId="52748CD4" w14:textId="77777777" w:rsidR="005103E9" w:rsidRPr="007D2571" w:rsidRDefault="005103E9" w:rsidP="005103E9">
      <w:pPr>
        <w:widowControl w:val="0"/>
        <w:numPr>
          <w:ilvl w:val="1"/>
          <w:numId w:val="30"/>
        </w:numPr>
        <w:tabs>
          <w:tab w:val="left" w:pos="-3311"/>
        </w:tabs>
        <w:suppressAutoHyphens/>
        <w:autoSpaceDE w:val="0"/>
        <w:autoSpaceDN w:val="0"/>
        <w:spacing w:after="0" w:line="240" w:lineRule="auto"/>
        <w:textAlignment w:val="baseline"/>
      </w:pPr>
      <w:r w:rsidRPr="007D2571">
        <w:rPr>
          <w:rFonts w:ascii="Arial" w:eastAsia="Times New Roman" w:hAnsi="Arial" w:cs="Arial"/>
          <w:sz w:val="24"/>
          <w:szCs w:val="24"/>
        </w:rPr>
        <w:t>U pratnji desetero djece odlazi jedan odgajatelj, te zdravstveni</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voditelj.</w:t>
      </w:r>
    </w:p>
    <w:p w14:paraId="5C4B7409" w14:textId="77777777" w:rsidR="005103E9" w:rsidRPr="007D2571" w:rsidRDefault="005103E9" w:rsidP="005103E9">
      <w:pPr>
        <w:widowControl w:val="0"/>
        <w:numPr>
          <w:ilvl w:val="1"/>
          <w:numId w:val="30"/>
        </w:numPr>
        <w:tabs>
          <w:tab w:val="left" w:pos="-3311"/>
        </w:tabs>
        <w:suppressAutoHyphens/>
        <w:autoSpaceDE w:val="0"/>
        <w:autoSpaceDN w:val="0"/>
        <w:spacing w:before="140" w:after="0" w:line="240" w:lineRule="auto"/>
        <w:ind w:right="383"/>
        <w:textAlignment w:val="baseline"/>
      </w:pPr>
      <w:r w:rsidRPr="007D2571">
        <w:rPr>
          <w:rFonts w:ascii="Arial" w:eastAsia="Times New Roman" w:hAnsi="Arial" w:cs="Arial"/>
          <w:sz w:val="24"/>
          <w:szCs w:val="24"/>
        </w:rPr>
        <w:t>Odgajatelj roditeljima daje popis potrebne odjeće i opreme koju dijete mora imati, te prikuplja relevantne informacije o</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djeci.</w:t>
      </w:r>
    </w:p>
    <w:p w14:paraId="55AF6100" w14:textId="77777777" w:rsidR="005103E9" w:rsidRPr="007D2571" w:rsidRDefault="005103E9" w:rsidP="005103E9">
      <w:pPr>
        <w:widowControl w:val="0"/>
        <w:numPr>
          <w:ilvl w:val="1"/>
          <w:numId w:val="30"/>
        </w:numPr>
        <w:tabs>
          <w:tab w:val="left" w:pos="-3311"/>
        </w:tabs>
        <w:suppressAutoHyphens/>
        <w:autoSpaceDE w:val="0"/>
        <w:autoSpaceDN w:val="0"/>
        <w:spacing w:after="0" w:line="240" w:lineRule="auto"/>
        <w:textAlignment w:val="baseline"/>
      </w:pPr>
      <w:r w:rsidRPr="007D2571">
        <w:rPr>
          <w:rFonts w:ascii="Arial" w:eastAsia="Times New Roman" w:hAnsi="Arial" w:cs="Arial"/>
          <w:sz w:val="24"/>
          <w:szCs w:val="24"/>
        </w:rPr>
        <w:t>Prije svakog putovanja, vrtić imenuje odgovornog vođu</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puta.</w:t>
      </w:r>
    </w:p>
    <w:p w14:paraId="44290DC6" w14:textId="77777777" w:rsidR="005103E9" w:rsidRPr="007D2571" w:rsidRDefault="005103E9" w:rsidP="005103E9">
      <w:pPr>
        <w:widowControl w:val="0"/>
        <w:numPr>
          <w:ilvl w:val="1"/>
          <w:numId w:val="30"/>
        </w:numPr>
        <w:tabs>
          <w:tab w:val="left" w:pos="-3311"/>
        </w:tabs>
        <w:suppressAutoHyphens/>
        <w:autoSpaceDE w:val="0"/>
        <w:autoSpaceDN w:val="0"/>
        <w:spacing w:before="137" w:after="0" w:line="240" w:lineRule="auto"/>
        <w:ind w:right="373"/>
        <w:textAlignment w:val="baseline"/>
      </w:pPr>
      <w:r w:rsidRPr="007D2571">
        <w:rPr>
          <w:rFonts w:ascii="Arial" w:eastAsia="Times New Roman" w:hAnsi="Arial" w:cs="Arial"/>
          <w:sz w:val="24"/>
          <w:szCs w:val="24"/>
        </w:rPr>
        <w:t>Prije odlaska na put, vođa puta dužan je evidentirati djecu i ostale sudionike puta u listu</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putnika.</w:t>
      </w:r>
    </w:p>
    <w:p w14:paraId="7602376C" w14:textId="77777777" w:rsidR="005103E9" w:rsidRPr="007D2571" w:rsidRDefault="005103E9" w:rsidP="005103E9">
      <w:pPr>
        <w:widowControl w:val="0"/>
        <w:numPr>
          <w:ilvl w:val="1"/>
          <w:numId w:val="30"/>
        </w:numPr>
        <w:tabs>
          <w:tab w:val="left" w:pos="-3311"/>
        </w:tabs>
        <w:suppressAutoHyphens/>
        <w:autoSpaceDE w:val="0"/>
        <w:autoSpaceDN w:val="0"/>
        <w:spacing w:after="0" w:line="240" w:lineRule="auto"/>
        <w:textAlignment w:val="baseline"/>
      </w:pPr>
      <w:r w:rsidRPr="007D2571">
        <w:rPr>
          <w:rFonts w:ascii="Arial" w:eastAsia="Times New Roman" w:hAnsi="Arial" w:cs="Arial"/>
          <w:sz w:val="24"/>
          <w:szCs w:val="24"/>
        </w:rPr>
        <w:t>Tijekom</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puta</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rPr>
        <w:t>mora</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rPr>
        <w:t>se</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osigurati</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kutija</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prve</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pomoći</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rPr>
        <w:t>sa</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svim</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potrebnim</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lijekovima.</w:t>
      </w:r>
    </w:p>
    <w:p w14:paraId="4E1529E9" w14:textId="77777777" w:rsidR="005103E9" w:rsidRPr="007D2571" w:rsidRDefault="005103E9" w:rsidP="005103E9">
      <w:pPr>
        <w:widowControl w:val="0"/>
        <w:numPr>
          <w:ilvl w:val="1"/>
          <w:numId w:val="30"/>
        </w:numPr>
        <w:tabs>
          <w:tab w:val="left" w:pos="-3311"/>
        </w:tabs>
        <w:suppressAutoHyphens/>
        <w:autoSpaceDE w:val="0"/>
        <w:autoSpaceDN w:val="0"/>
        <w:spacing w:before="139" w:after="0" w:line="240" w:lineRule="auto"/>
        <w:textAlignment w:val="baseline"/>
      </w:pPr>
      <w:r w:rsidRPr="007D2571">
        <w:rPr>
          <w:rFonts w:ascii="Arial" w:eastAsia="Times New Roman" w:hAnsi="Arial" w:cs="Arial"/>
          <w:sz w:val="24"/>
          <w:szCs w:val="24"/>
        </w:rPr>
        <w:t>Tijekom puta vrtić za djecu osigurava hranu i dovoljne količine</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tekućine.</w:t>
      </w:r>
    </w:p>
    <w:p w14:paraId="1CF5BD44" w14:textId="77777777" w:rsidR="005103E9" w:rsidRPr="007D2571" w:rsidRDefault="005103E9" w:rsidP="005103E9">
      <w:pPr>
        <w:widowControl w:val="0"/>
        <w:numPr>
          <w:ilvl w:val="1"/>
          <w:numId w:val="30"/>
        </w:numPr>
        <w:tabs>
          <w:tab w:val="left" w:pos="-3311"/>
        </w:tabs>
        <w:suppressAutoHyphens/>
        <w:autoSpaceDE w:val="0"/>
        <w:autoSpaceDN w:val="0"/>
        <w:spacing w:before="137" w:after="0" w:line="240" w:lineRule="auto"/>
        <w:ind w:right="380"/>
        <w:textAlignment w:val="baseline"/>
      </w:pPr>
      <w:r w:rsidRPr="007D2571">
        <w:rPr>
          <w:rFonts w:ascii="Arial" w:eastAsia="Times New Roman" w:hAnsi="Arial" w:cs="Arial"/>
          <w:sz w:val="24"/>
          <w:szCs w:val="24"/>
        </w:rPr>
        <w:t>Prije odlaska na putovanje odgovorne osobe moraju imati upute o posebnim zdravstvenim i prehrambenim potrebama</w:t>
      </w:r>
      <w:r w:rsidRPr="007D2571">
        <w:rPr>
          <w:rFonts w:ascii="Arial" w:eastAsia="Times New Roman" w:hAnsi="Arial" w:cs="Arial"/>
          <w:spacing w:val="-4"/>
          <w:sz w:val="24"/>
          <w:szCs w:val="24"/>
        </w:rPr>
        <w:t xml:space="preserve"> </w:t>
      </w:r>
      <w:r w:rsidRPr="007D2571">
        <w:rPr>
          <w:rFonts w:ascii="Arial" w:eastAsia="Times New Roman" w:hAnsi="Arial" w:cs="Arial"/>
          <w:sz w:val="24"/>
          <w:szCs w:val="24"/>
        </w:rPr>
        <w:t>djeteta.</w:t>
      </w:r>
    </w:p>
    <w:p w14:paraId="1A6AA994" w14:textId="77777777" w:rsidR="005103E9" w:rsidRPr="007D2571" w:rsidRDefault="005103E9" w:rsidP="005103E9">
      <w:pPr>
        <w:widowControl w:val="0"/>
        <w:numPr>
          <w:ilvl w:val="1"/>
          <w:numId w:val="30"/>
        </w:numPr>
        <w:tabs>
          <w:tab w:val="left" w:pos="-3311"/>
        </w:tabs>
        <w:suppressAutoHyphens/>
        <w:autoSpaceDE w:val="0"/>
        <w:autoSpaceDN w:val="0"/>
        <w:spacing w:after="0" w:line="240" w:lineRule="auto"/>
        <w:ind w:right="373" w:hanging="425"/>
        <w:textAlignment w:val="baseline"/>
        <w:sectPr w:rsidR="005103E9" w:rsidRPr="007D2571">
          <w:pgSz w:w="11910" w:h="16840"/>
          <w:pgMar w:top="1480" w:right="1040" w:bottom="1160" w:left="1020" w:header="720" w:footer="720" w:gutter="0"/>
          <w:cols w:space="720"/>
        </w:sectPr>
      </w:pPr>
      <w:r w:rsidRPr="007D2571">
        <w:rPr>
          <w:rFonts w:ascii="Arial" w:eastAsia="Times New Roman" w:hAnsi="Arial" w:cs="Arial"/>
          <w:sz w:val="24"/>
          <w:szCs w:val="24"/>
        </w:rPr>
        <w:t>Tijekom putovanja roditeljima je na raspolaganju broj telefona na koji mogu kontaktirati odgojitelja i</w:t>
      </w:r>
      <w:r w:rsidRPr="007D2571">
        <w:rPr>
          <w:rFonts w:ascii="Arial" w:eastAsia="Times New Roman" w:hAnsi="Arial" w:cs="Arial"/>
          <w:spacing w:val="-4"/>
          <w:sz w:val="24"/>
          <w:szCs w:val="24"/>
        </w:rPr>
        <w:t xml:space="preserve"> </w:t>
      </w:r>
      <w:r w:rsidRPr="007D2571">
        <w:rPr>
          <w:rFonts w:ascii="Arial" w:eastAsia="Times New Roman" w:hAnsi="Arial" w:cs="Arial"/>
          <w:sz w:val="24"/>
          <w:szCs w:val="24"/>
        </w:rPr>
        <w:t>dijete.</w:t>
      </w:r>
    </w:p>
    <w:p w14:paraId="08F85E5F" w14:textId="77777777" w:rsidR="005103E9" w:rsidRPr="007D2571" w:rsidRDefault="005103E9" w:rsidP="005103E9">
      <w:pPr>
        <w:spacing w:line="240" w:lineRule="auto"/>
        <w:ind w:firstLine="567"/>
        <w:rPr>
          <w:rFonts w:ascii="Arial" w:hAnsi="Arial" w:cs="Arial"/>
          <w:b/>
          <w:sz w:val="24"/>
          <w:szCs w:val="24"/>
          <w:u w:val="single"/>
        </w:rPr>
      </w:pPr>
      <w:r w:rsidRPr="007D2571">
        <w:rPr>
          <w:rFonts w:ascii="Arial" w:hAnsi="Arial" w:cs="Arial"/>
          <w:b/>
          <w:sz w:val="24"/>
          <w:szCs w:val="24"/>
          <w:u w:val="single"/>
        </w:rPr>
        <w:lastRenderedPageBreak/>
        <w:t>I.7. MJERE NADZORA KRETANJA OSOBA U VRTIĆU</w:t>
      </w:r>
    </w:p>
    <w:p w14:paraId="3B49208E" w14:textId="77777777" w:rsidR="005103E9" w:rsidRPr="007D2571" w:rsidRDefault="005103E9" w:rsidP="005103E9">
      <w:pPr>
        <w:spacing w:after="0" w:line="240" w:lineRule="auto"/>
        <w:rPr>
          <w:rFonts w:ascii="Arial" w:eastAsia="Times New Roman" w:hAnsi="Arial" w:cs="Arial"/>
          <w:b/>
          <w:sz w:val="20"/>
          <w:szCs w:val="20"/>
        </w:rPr>
      </w:pPr>
    </w:p>
    <w:p w14:paraId="7F72AA58" w14:textId="77777777" w:rsidR="005103E9" w:rsidRPr="007D2571" w:rsidRDefault="005103E9" w:rsidP="005103E9">
      <w:pPr>
        <w:spacing w:after="0" w:line="240" w:lineRule="auto"/>
        <w:rPr>
          <w:rFonts w:ascii="Arial" w:eastAsia="Times New Roman" w:hAnsi="Arial" w:cs="Arial"/>
          <w:b/>
          <w:sz w:val="20"/>
          <w:szCs w:val="20"/>
        </w:rPr>
      </w:pPr>
    </w:p>
    <w:p w14:paraId="6CFDEC19" w14:textId="77777777" w:rsidR="005103E9" w:rsidRPr="007D2571" w:rsidRDefault="005103E9" w:rsidP="005103E9">
      <w:pPr>
        <w:spacing w:before="9" w:after="0" w:line="240" w:lineRule="auto"/>
        <w:rPr>
          <w:rFonts w:ascii="Arial" w:eastAsia="Times New Roman" w:hAnsi="Arial" w:cs="Arial"/>
          <w:b/>
          <w:sz w:val="27"/>
          <w:szCs w:val="20"/>
        </w:rPr>
      </w:pPr>
    </w:p>
    <w:p w14:paraId="64577E48" w14:textId="77777777" w:rsidR="005103E9" w:rsidRPr="007D2571" w:rsidRDefault="005103E9" w:rsidP="005103E9">
      <w:pPr>
        <w:widowControl w:val="0"/>
        <w:numPr>
          <w:ilvl w:val="1"/>
          <w:numId w:val="31"/>
        </w:numPr>
        <w:tabs>
          <w:tab w:val="left" w:pos="-3311"/>
        </w:tabs>
        <w:suppressAutoHyphens/>
        <w:autoSpaceDE w:val="0"/>
        <w:autoSpaceDN w:val="0"/>
        <w:spacing w:before="92" w:after="0" w:line="240" w:lineRule="auto"/>
        <w:ind w:right="379"/>
        <w:jc w:val="both"/>
        <w:textAlignment w:val="baseline"/>
      </w:pPr>
      <w:r w:rsidRPr="007D2571">
        <w:rPr>
          <w:rFonts w:ascii="Arial" w:eastAsia="Times New Roman" w:hAnsi="Arial" w:cs="Arial"/>
          <w:sz w:val="24"/>
          <w:szCs w:val="24"/>
        </w:rPr>
        <w:t>Svi su djelatnici vrtića dužni voditi brigu o kretanju osoba unutar i oko vrtića, osobito ako isti nisu korisnici usluga</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vrtića.</w:t>
      </w:r>
    </w:p>
    <w:p w14:paraId="0B946C19" w14:textId="77777777" w:rsidR="005103E9" w:rsidRPr="007D2571" w:rsidRDefault="005103E9" w:rsidP="005103E9">
      <w:pPr>
        <w:widowControl w:val="0"/>
        <w:numPr>
          <w:ilvl w:val="1"/>
          <w:numId w:val="31"/>
        </w:numPr>
        <w:tabs>
          <w:tab w:val="left" w:pos="-3311"/>
        </w:tabs>
        <w:suppressAutoHyphens/>
        <w:autoSpaceDE w:val="0"/>
        <w:autoSpaceDN w:val="0"/>
        <w:spacing w:after="0" w:line="240" w:lineRule="auto"/>
        <w:ind w:right="380"/>
        <w:jc w:val="both"/>
        <w:textAlignment w:val="baseline"/>
      </w:pPr>
      <w:r w:rsidRPr="007D2571">
        <w:rPr>
          <w:rFonts w:ascii="Arial" w:eastAsia="Times New Roman" w:hAnsi="Arial" w:cs="Arial"/>
          <w:sz w:val="24"/>
          <w:szCs w:val="24"/>
        </w:rPr>
        <w:t>Svi</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se</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ulazi</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u</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objekte</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dječjih</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vrtića</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zaključavaju,</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tako</w:t>
      </w:r>
      <w:r w:rsidRPr="007D2571">
        <w:rPr>
          <w:rFonts w:ascii="Arial" w:eastAsia="Times New Roman" w:hAnsi="Arial" w:cs="Arial"/>
          <w:spacing w:val="-4"/>
          <w:sz w:val="24"/>
          <w:szCs w:val="24"/>
        </w:rPr>
        <w:t xml:space="preserve"> </w:t>
      </w:r>
      <w:r w:rsidRPr="007D2571">
        <w:rPr>
          <w:rFonts w:ascii="Arial" w:eastAsia="Times New Roman" w:hAnsi="Arial" w:cs="Arial"/>
          <w:sz w:val="24"/>
          <w:szCs w:val="24"/>
        </w:rPr>
        <w:t>da</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se</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može</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vršiti</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kontrola ulaska u</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objekt.</w:t>
      </w:r>
    </w:p>
    <w:p w14:paraId="5803A9B0" w14:textId="77777777" w:rsidR="005103E9" w:rsidRPr="007D2571" w:rsidRDefault="005103E9" w:rsidP="005103E9">
      <w:pPr>
        <w:widowControl w:val="0"/>
        <w:numPr>
          <w:ilvl w:val="1"/>
          <w:numId w:val="31"/>
        </w:numPr>
        <w:tabs>
          <w:tab w:val="left" w:pos="-3311"/>
        </w:tabs>
        <w:suppressAutoHyphens/>
        <w:autoSpaceDE w:val="0"/>
        <w:autoSpaceDN w:val="0"/>
        <w:spacing w:after="0" w:line="240" w:lineRule="auto"/>
        <w:ind w:right="372"/>
        <w:jc w:val="both"/>
        <w:textAlignment w:val="baseline"/>
      </w:pPr>
      <w:r w:rsidRPr="007D2571">
        <w:rPr>
          <w:rFonts w:ascii="Arial" w:eastAsia="Times New Roman" w:hAnsi="Arial" w:cs="Arial"/>
          <w:sz w:val="24"/>
          <w:szCs w:val="24"/>
        </w:rPr>
        <w:t>Nepoznate se osobe ne smiju kretati vrtićem bez pratnje nekog od djelatnika, svi su djelatnici vrtića dužni nepoznatu osobu u vrtiću upitati za svrhu dolaska i službeno</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dopuštenje.</w:t>
      </w:r>
    </w:p>
    <w:p w14:paraId="1F919E08" w14:textId="77777777" w:rsidR="005103E9" w:rsidRPr="007D2571" w:rsidRDefault="005103E9" w:rsidP="005103E9">
      <w:pPr>
        <w:widowControl w:val="0"/>
        <w:numPr>
          <w:ilvl w:val="1"/>
          <w:numId w:val="31"/>
        </w:numPr>
        <w:tabs>
          <w:tab w:val="left" w:pos="-3311"/>
        </w:tabs>
        <w:suppressAutoHyphens/>
        <w:autoSpaceDE w:val="0"/>
        <w:autoSpaceDN w:val="0"/>
        <w:spacing w:before="2" w:after="0" w:line="240" w:lineRule="auto"/>
        <w:ind w:right="384"/>
        <w:jc w:val="both"/>
        <w:textAlignment w:val="baseline"/>
      </w:pPr>
      <w:r w:rsidRPr="007D2571">
        <w:rPr>
          <w:rFonts w:ascii="Arial" w:eastAsia="Times New Roman" w:hAnsi="Arial" w:cs="Arial"/>
          <w:sz w:val="24"/>
          <w:szCs w:val="24"/>
        </w:rPr>
        <w:t>O nepoznatim osobama bez dopuštenja boravka treba obavijestiti ravnateljicu ili nekoga od članova stručnog tima, a osobu ispratiti do</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izlaza.</w:t>
      </w:r>
    </w:p>
    <w:p w14:paraId="30684B42" w14:textId="77777777" w:rsidR="005103E9" w:rsidRPr="007D2571" w:rsidRDefault="005103E9" w:rsidP="005103E9">
      <w:pPr>
        <w:widowControl w:val="0"/>
        <w:numPr>
          <w:ilvl w:val="1"/>
          <w:numId w:val="31"/>
        </w:numPr>
        <w:tabs>
          <w:tab w:val="left" w:pos="-3311"/>
        </w:tabs>
        <w:suppressAutoHyphens/>
        <w:autoSpaceDE w:val="0"/>
        <w:autoSpaceDN w:val="0"/>
        <w:spacing w:after="0" w:line="240" w:lineRule="auto"/>
        <w:ind w:right="382"/>
        <w:jc w:val="both"/>
        <w:textAlignment w:val="baseline"/>
      </w:pPr>
      <w:r w:rsidRPr="007D2571">
        <w:rPr>
          <w:rFonts w:ascii="Arial" w:eastAsia="Times New Roman" w:hAnsi="Arial" w:cs="Arial"/>
          <w:sz w:val="24"/>
          <w:szCs w:val="24"/>
        </w:rPr>
        <w:t>Ako se nepoznata osoba neprimjereno ponaša ili ne surađuje, odmah</w:t>
      </w:r>
      <w:r w:rsidRPr="007D2571">
        <w:rPr>
          <w:rFonts w:ascii="Arial" w:eastAsia="Times New Roman" w:hAnsi="Arial" w:cs="Arial"/>
          <w:spacing w:val="29"/>
          <w:sz w:val="24"/>
          <w:szCs w:val="24"/>
        </w:rPr>
        <w:t xml:space="preserve"> </w:t>
      </w:r>
      <w:r w:rsidRPr="007D2571">
        <w:rPr>
          <w:rFonts w:ascii="Arial" w:eastAsia="Times New Roman" w:hAnsi="Arial" w:cs="Arial"/>
          <w:sz w:val="24"/>
          <w:szCs w:val="24"/>
        </w:rPr>
        <w:t>se obavještava</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policija.</w:t>
      </w:r>
    </w:p>
    <w:p w14:paraId="2C1BFF37" w14:textId="77777777" w:rsidR="005103E9" w:rsidRPr="007D2571" w:rsidRDefault="005103E9" w:rsidP="005103E9">
      <w:pPr>
        <w:widowControl w:val="0"/>
        <w:numPr>
          <w:ilvl w:val="1"/>
          <w:numId w:val="31"/>
        </w:numPr>
        <w:tabs>
          <w:tab w:val="left" w:pos="-3311"/>
        </w:tabs>
        <w:suppressAutoHyphens/>
        <w:autoSpaceDE w:val="0"/>
        <w:autoSpaceDN w:val="0"/>
        <w:spacing w:after="0" w:line="240" w:lineRule="auto"/>
        <w:ind w:right="373"/>
        <w:jc w:val="both"/>
        <w:textAlignment w:val="baseline"/>
      </w:pPr>
      <w:r w:rsidRPr="007D2571">
        <w:rPr>
          <w:rFonts w:ascii="Arial" w:eastAsia="Times New Roman" w:hAnsi="Arial" w:cs="Arial"/>
          <w:sz w:val="24"/>
          <w:szCs w:val="24"/>
        </w:rPr>
        <w:t>Nakon događaja ispunjava se ''Izjava djelatnika o neovlaštenom ulasku'' ili o provali</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(MS5).</w:t>
      </w:r>
    </w:p>
    <w:p w14:paraId="491AAB75" w14:textId="77777777" w:rsidR="005103E9" w:rsidRPr="007D2571" w:rsidRDefault="005103E9" w:rsidP="005103E9">
      <w:pPr>
        <w:widowControl w:val="0"/>
        <w:numPr>
          <w:ilvl w:val="1"/>
          <w:numId w:val="31"/>
        </w:numPr>
        <w:tabs>
          <w:tab w:val="left" w:pos="-3311"/>
        </w:tabs>
        <w:suppressAutoHyphens/>
        <w:autoSpaceDE w:val="0"/>
        <w:autoSpaceDN w:val="0"/>
        <w:spacing w:before="1" w:after="0" w:line="240" w:lineRule="auto"/>
        <w:ind w:right="373"/>
        <w:jc w:val="both"/>
        <w:textAlignment w:val="baseline"/>
        <w:sectPr w:rsidR="005103E9" w:rsidRPr="007D2571">
          <w:pgSz w:w="11910" w:h="16840"/>
          <w:pgMar w:top="1480" w:right="1040" w:bottom="1160" w:left="1020" w:header="720" w:footer="720" w:gutter="0"/>
          <w:cols w:space="720"/>
        </w:sectPr>
      </w:pPr>
      <w:r w:rsidRPr="007D2571">
        <w:rPr>
          <w:rFonts w:ascii="Arial" w:eastAsia="Times New Roman" w:hAnsi="Arial" w:cs="Arial"/>
          <w:sz w:val="24"/>
          <w:szCs w:val="24"/>
        </w:rPr>
        <w:t>Ovlaštene osobe redovito (na kraju radnog vremena) provjeravaju sva vrata i prozore, kako bi se spriječio neovlašteni ulaz, odnosno</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provala.</w:t>
      </w:r>
    </w:p>
    <w:p w14:paraId="1F30967A" w14:textId="77777777" w:rsidR="005103E9" w:rsidRPr="007D2571" w:rsidRDefault="005103E9" w:rsidP="005103E9">
      <w:pPr>
        <w:spacing w:line="240" w:lineRule="auto"/>
        <w:ind w:left="426" w:hanging="284"/>
        <w:rPr>
          <w:rFonts w:ascii="Arial" w:hAnsi="Arial" w:cs="Arial"/>
          <w:b/>
          <w:sz w:val="24"/>
          <w:szCs w:val="24"/>
          <w:u w:val="single"/>
        </w:rPr>
      </w:pPr>
      <w:r w:rsidRPr="007D2571">
        <w:rPr>
          <w:rFonts w:ascii="Arial" w:hAnsi="Arial" w:cs="Arial"/>
          <w:b/>
          <w:sz w:val="24"/>
          <w:szCs w:val="24"/>
          <w:u w:val="single"/>
        </w:rPr>
        <w:lastRenderedPageBreak/>
        <w:t>I.8. POSTUPANJE KAD RODITELJ NE DOĐE PO DIJETE DO KRAJA RADNOG VREMENA VRTIĆA</w:t>
      </w:r>
    </w:p>
    <w:p w14:paraId="26097A2C" w14:textId="77777777" w:rsidR="005103E9" w:rsidRPr="007D2571" w:rsidRDefault="005103E9" w:rsidP="005103E9">
      <w:pPr>
        <w:spacing w:after="0" w:line="240" w:lineRule="auto"/>
        <w:rPr>
          <w:rFonts w:ascii="Arial" w:eastAsia="Times New Roman" w:hAnsi="Arial" w:cs="Arial"/>
          <w:b/>
          <w:sz w:val="20"/>
          <w:szCs w:val="20"/>
        </w:rPr>
      </w:pPr>
    </w:p>
    <w:p w14:paraId="54A0B822" w14:textId="77777777" w:rsidR="005103E9" w:rsidRPr="007D2571" w:rsidRDefault="005103E9" w:rsidP="005103E9">
      <w:pPr>
        <w:spacing w:after="0" w:line="240" w:lineRule="auto"/>
        <w:rPr>
          <w:rFonts w:ascii="Arial" w:eastAsia="Times New Roman" w:hAnsi="Arial" w:cs="Arial"/>
          <w:b/>
          <w:sz w:val="20"/>
          <w:szCs w:val="20"/>
        </w:rPr>
      </w:pPr>
    </w:p>
    <w:p w14:paraId="34C4DB80" w14:textId="77777777" w:rsidR="005103E9" w:rsidRPr="007D2571" w:rsidRDefault="005103E9" w:rsidP="005103E9">
      <w:pPr>
        <w:spacing w:before="11" w:after="0" w:line="240" w:lineRule="auto"/>
        <w:rPr>
          <w:rFonts w:ascii="Arial" w:eastAsia="Times New Roman" w:hAnsi="Arial" w:cs="Arial"/>
          <w:b/>
          <w:sz w:val="27"/>
          <w:szCs w:val="20"/>
        </w:rPr>
      </w:pPr>
    </w:p>
    <w:p w14:paraId="7F258D98" w14:textId="77777777" w:rsidR="005103E9" w:rsidRPr="007D2571" w:rsidRDefault="005103E9" w:rsidP="005103E9">
      <w:pPr>
        <w:widowControl w:val="0"/>
        <w:numPr>
          <w:ilvl w:val="1"/>
          <w:numId w:val="32"/>
        </w:numPr>
        <w:tabs>
          <w:tab w:val="left" w:pos="-3743"/>
        </w:tabs>
        <w:suppressAutoHyphens/>
        <w:autoSpaceDE w:val="0"/>
        <w:autoSpaceDN w:val="0"/>
        <w:spacing w:before="92" w:after="0" w:line="240" w:lineRule="auto"/>
        <w:ind w:right="381"/>
        <w:jc w:val="both"/>
        <w:textAlignment w:val="baseline"/>
        <w:rPr>
          <w:rFonts w:ascii="Arial" w:eastAsia="Times New Roman" w:hAnsi="Arial" w:cs="Arial"/>
          <w:sz w:val="24"/>
          <w:szCs w:val="24"/>
        </w:rPr>
      </w:pPr>
      <w:r w:rsidRPr="007D2571">
        <w:rPr>
          <w:rFonts w:ascii="Arial" w:eastAsia="Times New Roman" w:hAnsi="Arial" w:cs="Arial"/>
          <w:sz w:val="24"/>
          <w:szCs w:val="24"/>
        </w:rPr>
        <w:t>Ako roditelj ne dođe po dijete do kraja radnog vremena vrtića, odgojitelj će pokušati telefonski stupiti u kontakt s roditeljima ili osobama koje je roditelj ovlastio.</w:t>
      </w:r>
    </w:p>
    <w:p w14:paraId="5EB60717" w14:textId="77777777" w:rsidR="005103E9" w:rsidRPr="007D2571" w:rsidRDefault="005103E9" w:rsidP="005103E9">
      <w:pPr>
        <w:widowControl w:val="0"/>
        <w:numPr>
          <w:ilvl w:val="1"/>
          <w:numId w:val="32"/>
        </w:numPr>
        <w:tabs>
          <w:tab w:val="left" w:pos="-3743"/>
        </w:tabs>
        <w:suppressAutoHyphens/>
        <w:autoSpaceDE w:val="0"/>
        <w:autoSpaceDN w:val="0"/>
        <w:spacing w:after="0" w:line="240" w:lineRule="auto"/>
        <w:textAlignment w:val="baseline"/>
      </w:pPr>
      <w:r w:rsidRPr="007D2571">
        <w:rPr>
          <w:rFonts w:ascii="Arial" w:eastAsia="Times New Roman" w:hAnsi="Arial" w:cs="Arial"/>
          <w:sz w:val="24"/>
          <w:szCs w:val="24"/>
        </w:rPr>
        <w:t>U takvoj situaciji odgojitelj umirujuće djeluje na</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dijete.</w:t>
      </w:r>
    </w:p>
    <w:p w14:paraId="083AD566" w14:textId="77777777" w:rsidR="005103E9" w:rsidRPr="007D2571" w:rsidRDefault="005103E9" w:rsidP="005103E9">
      <w:pPr>
        <w:widowControl w:val="0"/>
        <w:numPr>
          <w:ilvl w:val="1"/>
          <w:numId w:val="32"/>
        </w:numPr>
        <w:tabs>
          <w:tab w:val="left" w:pos="-3743"/>
        </w:tabs>
        <w:suppressAutoHyphens/>
        <w:autoSpaceDE w:val="0"/>
        <w:autoSpaceDN w:val="0"/>
        <w:spacing w:before="140" w:after="0" w:line="240" w:lineRule="auto"/>
        <w:ind w:right="376"/>
        <w:jc w:val="both"/>
        <w:textAlignment w:val="baseline"/>
      </w:pPr>
      <w:r w:rsidRPr="007D2571">
        <w:rPr>
          <w:rFonts w:ascii="Arial" w:eastAsia="Times New Roman" w:hAnsi="Arial" w:cs="Arial"/>
          <w:sz w:val="24"/>
          <w:szCs w:val="24"/>
        </w:rPr>
        <w:t>Ako se ne uspije uspostaviti kontakt s roditeljem ili roditelj ne dođe po dijete, odgajatelj obavještava ravnateljicu i, po potrebi,</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policiju.</w:t>
      </w:r>
    </w:p>
    <w:p w14:paraId="54196DF0" w14:textId="77777777" w:rsidR="005103E9" w:rsidRPr="007D2571" w:rsidRDefault="005103E9" w:rsidP="005103E9">
      <w:pPr>
        <w:widowControl w:val="0"/>
        <w:numPr>
          <w:ilvl w:val="1"/>
          <w:numId w:val="32"/>
        </w:numPr>
        <w:tabs>
          <w:tab w:val="left" w:pos="-3743"/>
        </w:tabs>
        <w:suppressAutoHyphens/>
        <w:autoSpaceDE w:val="0"/>
        <w:autoSpaceDN w:val="0"/>
        <w:spacing w:after="0" w:line="240" w:lineRule="auto"/>
        <w:textAlignment w:val="baseline"/>
      </w:pPr>
      <w:r w:rsidRPr="007D2571">
        <w:rPr>
          <w:rFonts w:ascii="Arial" w:eastAsia="Times New Roman" w:hAnsi="Arial" w:cs="Arial"/>
          <w:sz w:val="24"/>
          <w:szCs w:val="24"/>
        </w:rPr>
        <w:t>Opis cijele situacije odgojitelj evidentira u knjigu pedagoške</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dokumentacije.</w:t>
      </w:r>
    </w:p>
    <w:p w14:paraId="6E9B7FC1" w14:textId="77777777" w:rsidR="005103E9" w:rsidRPr="007D2571" w:rsidRDefault="005103E9" w:rsidP="005103E9">
      <w:pPr>
        <w:widowControl w:val="0"/>
        <w:numPr>
          <w:ilvl w:val="1"/>
          <w:numId w:val="32"/>
        </w:numPr>
        <w:tabs>
          <w:tab w:val="left" w:pos="-3743"/>
        </w:tabs>
        <w:suppressAutoHyphens/>
        <w:autoSpaceDE w:val="0"/>
        <w:autoSpaceDN w:val="0"/>
        <w:spacing w:before="137" w:after="0" w:line="240" w:lineRule="auto"/>
        <w:ind w:right="380"/>
        <w:jc w:val="both"/>
        <w:textAlignment w:val="baseline"/>
      </w:pPr>
      <w:r w:rsidRPr="007D2571">
        <w:rPr>
          <w:rFonts w:ascii="Arial" w:eastAsia="Times New Roman" w:hAnsi="Arial" w:cs="Arial"/>
          <w:sz w:val="24"/>
          <w:szCs w:val="24"/>
        </w:rPr>
        <w:t>Po završetku događaja, stručni tim provodi s roditeljima razgovor</w:t>
      </w:r>
      <w:r w:rsidRPr="007D2571">
        <w:rPr>
          <w:rFonts w:ascii="Arial" w:eastAsia="Times New Roman" w:hAnsi="Arial" w:cs="Arial"/>
          <w:spacing w:val="-42"/>
          <w:sz w:val="24"/>
          <w:szCs w:val="24"/>
        </w:rPr>
        <w:t xml:space="preserve"> </w:t>
      </w:r>
      <w:r w:rsidRPr="007D2571">
        <w:rPr>
          <w:rFonts w:ascii="Arial" w:eastAsia="Times New Roman" w:hAnsi="Arial" w:cs="Arial"/>
          <w:sz w:val="24"/>
          <w:szCs w:val="24"/>
        </w:rPr>
        <w:t>kako bi se utvrdile relevantne</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činjenice.</w:t>
      </w:r>
    </w:p>
    <w:p w14:paraId="5E80FAB5" w14:textId="77777777" w:rsidR="005103E9" w:rsidRPr="007D2571" w:rsidRDefault="005103E9" w:rsidP="005103E9">
      <w:pPr>
        <w:widowControl w:val="0"/>
        <w:numPr>
          <w:ilvl w:val="1"/>
          <w:numId w:val="32"/>
        </w:numPr>
        <w:tabs>
          <w:tab w:val="left" w:pos="-3743"/>
        </w:tabs>
        <w:suppressAutoHyphens/>
        <w:autoSpaceDE w:val="0"/>
        <w:autoSpaceDN w:val="0"/>
        <w:spacing w:after="0" w:line="240" w:lineRule="auto"/>
        <w:ind w:right="371"/>
        <w:jc w:val="both"/>
        <w:textAlignment w:val="baseline"/>
      </w:pPr>
      <w:r w:rsidRPr="007D2571">
        <w:rPr>
          <w:rFonts w:ascii="Arial" w:eastAsia="Times New Roman" w:hAnsi="Arial" w:cs="Arial"/>
          <w:sz w:val="24"/>
          <w:szCs w:val="24"/>
        </w:rPr>
        <w:t>Ako roditelji višekratno kasne po dijete, treba konzultirati ''Protokol o postupanju kod zanemarivanja djeteta'' (III. 1.) pa ako postoji opravdana sumnja u zanemarivanje, treba postupiti po</w:t>
      </w:r>
      <w:r w:rsidRPr="007D2571">
        <w:rPr>
          <w:rFonts w:ascii="Arial" w:eastAsia="Times New Roman" w:hAnsi="Arial" w:cs="Arial"/>
          <w:spacing w:val="-4"/>
          <w:sz w:val="24"/>
          <w:szCs w:val="24"/>
        </w:rPr>
        <w:t xml:space="preserve"> </w:t>
      </w:r>
      <w:r w:rsidRPr="007D2571">
        <w:rPr>
          <w:rFonts w:ascii="Arial" w:eastAsia="Times New Roman" w:hAnsi="Arial" w:cs="Arial"/>
          <w:sz w:val="24"/>
          <w:szCs w:val="24"/>
        </w:rPr>
        <w:t>protokolu.</w:t>
      </w:r>
    </w:p>
    <w:p w14:paraId="151EEBAA" w14:textId="77777777" w:rsidR="005103E9" w:rsidRPr="007D2571" w:rsidRDefault="005103E9" w:rsidP="005103E9">
      <w:pPr>
        <w:spacing w:after="0" w:line="240" w:lineRule="auto"/>
        <w:rPr>
          <w:rFonts w:ascii="Arial" w:eastAsia="Times New Roman" w:hAnsi="Arial" w:cs="Arial"/>
          <w:sz w:val="20"/>
          <w:szCs w:val="20"/>
        </w:rPr>
      </w:pPr>
    </w:p>
    <w:p w14:paraId="5E43A08A" w14:textId="77777777" w:rsidR="005103E9" w:rsidRPr="007D2571" w:rsidRDefault="005103E9" w:rsidP="005103E9">
      <w:pPr>
        <w:spacing w:after="0" w:line="240" w:lineRule="auto"/>
        <w:rPr>
          <w:rFonts w:ascii="Arial" w:eastAsia="Times New Roman" w:hAnsi="Arial" w:cs="Arial"/>
          <w:sz w:val="20"/>
          <w:szCs w:val="20"/>
        </w:rPr>
      </w:pPr>
    </w:p>
    <w:p w14:paraId="6372A86B" w14:textId="77777777" w:rsidR="005103E9" w:rsidRPr="007D2571" w:rsidRDefault="005103E9" w:rsidP="005103E9">
      <w:pPr>
        <w:spacing w:after="0" w:line="240" w:lineRule="auto"/>
        <w:rPr>
          <w:rFonts w:ascii="Arial" w:eastAsia="Times New Roman" w:hAnsi="Arial" w:cs="Arial"/>
          <w:sz w:val="20"/>
          <w:szCs w:val="20"/>
        </w:rPr>
      </w:pPr>
    </w:p>
    <w:p w14:paraId="40B40C5A" w14:textId="77777777" w:rsidR="005103E9" w:rsidRPr="007D2571" w:rsidRDefault="005103E9" w:rsidP="005103E9">
      <w:pPr>
        <w:spacing w:after="0" w:line="240" w:lineRule="auto"/>
        <w:rPr>
          <w:rFonts w:ascii="Arial" w:eastAsia="Times New Roman" w:hAnsi="Arial" w:cs="Arial"/>
          <w:sz w:val="28"/>
          <w:szCs w:val="20"/>
        </w:rPr>
      </w:pPr>
    </w:p>
    <w:tbl>
      <w:tblPr>
        <w:tblW w:w="8980" w:type="dxa"/>
        <w:tblInd w:w="737" w:type="dxa"/>
        <w:tblLayout w:type="fixed"/>
        <w:tblCellMar>
          <w:left w:w="10" w:type="dxa"/>
          <w:right w:w="10" w:type="dxa"/>
        </w:tblCellMar>
        <w:tblLook w:val="04A0" w:firstRow="1" w:lastRow="0" w:firstColumn="1" w:lastColumn="0" w:noHBand="0" w:noVBand="1"/>
      </w:tblPr>
      <w:tblGrid>
        <w:gridCol w:w="4494"/>
        <w:gridCol w:w="4486"/>
      </w:tblGrid>
      <w:tr w:rsidR="00C84623" w:rsidRPr="007D2571" w14:paraId="0CA9ECAF" w14:textId="77777777" w:rsidTr="005103E9">
        <w:trPr>
          <w:trHeight w:val="580"/>
        </w:trPr>
        <w:tc>
          <w:tcPr>
            <w:tcW w:w="89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64ABFB8" w14:textId="77777777" w:rsidR="005103E9" w:rsidRPr="007D2571" w:rsidRDefault="005103E9" w:rsidP="005103E9">
            <w:pPr>
              <w:widowControl w:val="0"/>
              <w:autoSpaceDE w:val="0"/>
              <w:spacing w:before="154" w:after="0" w:line="240" w:lineRule="auto"/>
              <w:ind w:left="2887"/>
              <w:rPr>
                <w:rFonts w:ascii="Arial" w:eastAsia="Arial" w:hAnsi="Arial" w:cs="Arial"/>
                <w:b/>
                <w:sz w:val="24"/>
                <w:lang w:bidi="hr-HR"/>
              </w:rPr>
            </w:pPr>
            <w:r w:rsidRPr="007D2571">
              <w:rPr>
                <w:rFonts w:ascii="Arial" w:eastAsia="Arial" w:hAnsi="Arial" w:cs="Arial"/>
                <w:b/>
                <w:sz w:val="24"/>
                <w:lang w:bidi="hr-HR"/>
              </w:rPr>
              <w:t>VAŽNI BROJEVI TELEFONA</w:t>
            </w:r>
          </w:p>
        </w:tc>
      </w:tr>
      <w:tr w:rsidR="00C84623" w:rsidRPr="007D2571" w14:paraId="1D59407E" w14:textId="77777777" w:rsidTr="005103E9">
        <w:trPr>
          <w:trHeight w:val="580"/>
        </w:trPr>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DE9AC32" w14:textId="77777777" w:rsidR="005103E9" w:rsidRPr="007D2571" w:rsidRDefault="005103E9" w:rsidP="005103E9">
            <w:pPr>
              <w:widowControl w:val="0"/>
              <w:autoSpaceDE w:val="0"/>
              <w:spacing w:before="151" w:after="0" w:line="240" w:lineRule="auto"/>
              <w:ind w:left="107"/>
              <w:rPr>
                <w:rFonts w:ascii="Arial" w:eastAsia="Arial" w:hAnsi="Arial" w:cs="Arial"/>
                <w:sz w:val="24"/>
                <w:lang w:bidi="hr-HR"/>
              </w:rPr>
            </w:pPr>
            <w:r w:rsidRPr="007D2571">
              <w:rPr>
                <w:rFonts w:ascii="Arial" w:eastAsia="Arial" w:hAnsi="Arial" w:cs="Arial"/>
                <w:sz w:val="24"/>
                <w:lang w:bidi="hr-HR"/>
              </w:rPr>
              <w:t>ŽURNA POMOĆ</w:t>
            </w:r>
          </w:p>
        </w:tc>
        <w:tc>
          <w:tcPr>
            <w:tcW w:w="448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87FE3F7" w14:textId="77777777" w:rsidR="005103E9" w:rsidRPr="007D2571" w:rsidRDefault="005103E9" w:rsidP="005103E9">
            <w:pPr>
              <w:widowControl w:val="0"/>
              <w:autoSpaceDE w:val="0"/>
              <w:spacing w:before="151" w:after="0" w:line="240" w:lineRule="auto"/>
              <w:ind w:left="2023" w:right="2012"/>
              <w:jc w:val="center"/>
              <w:rPr>
                <w:rFonts w:ascii="Arial" w:eastAsia="Arial" w:hAnsi="Arial" w:cs="Arial"/>
                <w:sz w:val="24"/>
                <w:lang w:bidi="hr-HR"/>
              </w:rPr>
            </w:pPr>
            <w:r w:rsidRPr="007D2571">
              <w:rPr>
                <w:rFonts w:ascii="Arial" w:eastAsia="Arial" w:hAnsi="Arial" w:cs="Arial"/>
                <w:sz w:val="24"/>
                <w:lang w:bidi="hr-HR"/>
              </w:rPr>
              <w:t>112</w:t>
            </w:r>
          </w:p>
        </w:tc>
      </w:tr>
      <w:tr w:rsidR="00C84623" w:rsidRPr="007D2571" w14:paraId="2227A101" w14:textId="77777777" w:rsidTr="005103E9">
        <w:trPr>
          <w:trHeight w:val="580"/>
        </w:trPr>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40BD960" w14:textId="77777777" w:rsidR="005103E9" w:rsidRPr="007D2571" w:rsidRDefault="005103E9" w:rsidP="005103E9">
            <w:pPr>
              <w:widowControl w:val="0"/>
              <w:autoSpaceDE w:val="0"/>
              <w:spacing w:before="151" w:after="0" w:line="240" w:lineRule="auto"/>
              <w:ind w:left="107"/>
              <w:rPr>
                <w:rFonts w:ascii="Arial" w:eastAsia="Arial" w:hAnsi="Arial" w:cs="Arial"/>
                <w:sz w:val="24"/>
                <w:lang w:bidi="hr-HR"/>
              </w:rPr>
            </w:pPr>
            <w:r w:rsidRPr="007D2571">
              <w:rPr>
                <w:rFonts w:ascii="Arial" w:eastAsia="Arial" w:hAnsi="Arial" w:cs="Arial"/>
                <w:sz w:val="24"/>
                <w:lang w:bidi="hr-HR"/>
              </w:rPr>
              <w:t>RAVNATELJ</w:t>
            </w:r>
          </w:p>
        </w:tc>
        <w:tc>
          <w:tcPr>
            <w:tcW w:w="448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59EE2CF" w14:textId="77777777" w:rsidR="005103E9" w:rsidRPr="007D2571" w:rsidRDefault="005103E9" w:rsidP="005103E9">
            <w:pPr>
              <w:widowControl w:val="0"/>
              <w:autoSpaceDE w:val="0"/>
              <w:spacing w:after="0" w:line="240" w:lineRule="auto"/>
              <w:jc w:val="center"/>
              <w:rPr>
                <w:rFonts w:ascii="Arial" w:eastAsia="Arial" w:hAnsi="Arial" w:cs="Arial"/>
                <w:sz w:val="24"/>
                <w:lang w:bidi="hr-HR"/>
              </w:rPr>
            </w:pPr>
          </w:p>
          <w:p w14:paraId="4B6FFC1C" w14:textId="77777777" w:rsidR="005103E9" w:rsidRPr="007D2571" w:rsidRDefault="005103E9" w:rsidP="005103E9">
            <w:pPr>
              <w:widowControl w:val="0"/>
              <w:autoSpaceDE w:val="0"/>
              <w:spacing w:after="0" w:line="240" w:lineRule="auto"/>
              <w:jc w:val="center"/>
              <w:rPr>
                <w:rFonts w:ascii="Arial" w:eastAsia="Arial" w:hAnsi="Arial" w:cs="Arial"/>
                <w:sz w:val="24"/>
                <w:lang w:bidi="hr-HR"/>
              </w:rPr>
            </w:pPr>
            <w:r w:rsidRPr="007D2571">
              <w:rPr>
                <w:rFonts w:ascii="Arial" w:eastAsia="Arial" w:hAnsi="Arial" w:cs="Arial"/>
                <w:sz w:val="24"/>
                <w:lang w:bidi="hr-HR"/>
              </w:rPr>
              <w:t>051 499 020</w:t>
            </w:r>
          </w:p>
        </w:tc>
      </w:tr>
      <w:tr w:rsidR="00C84623" w:rsidRPr="007D2571" w14:paraId="5615926D" w14:textId="77777777" w:rsidTr="005103E9">
        <w:trPr>
          <w:trHeight w:val="578"/>
        </w:trPr>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5586D3E" w14:textId="77777777" w:rsidR="005103E9" w:rsidRPr="007D2571" w:rsidRDefault="005103E9" w:rsidP="005103E9">
            <w:pPr>
              <w:widowControl w:val="0"/>
              <w:autoSpaceDE w:val="0"/>
              <w:spacing w:before="151" w:after="0" w:line="240" w:lineRule="auto"/>
              <w:ind w:left="107"/>
              <w:rPr>
                <w:rFonts w:ascii="Arial" w:eastAsia="Arial" w:hAnsi="Arial" w:cs="Arial"/>
                <w:sz w:val="24"/>
                <w:lang w:bidi="hr-HR"/>
              </w:rPr>
            </w:pPr>
            <w:r w:rsidRPr="007D2571">
              <w:rPr>
                <w:rFonts w:ascii="Arial" w:eastAsia="Arial" w:hAnsi="Arial" w:cs="Arial"/>
                <w:sz w:val="24"/>
                <w:lang w:bidi="hr-HR"/>
              </w:rPr>
              <w:t>PSIHOLOG</w:t>
            </w:r>
          </w:p>
        </w:tc>
        <w:tc>
          <w:tcPr>
            <w:tcW w:w="448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C63C11D" w14:textId="77777777" w:rsidR="005103E9" w:rsidRPr="007D2571" w:rsidRDefault="005103E9" w:rsidP="005103E9">
            <w:pPr>
              <w:widowControl w:val="0"/>
              <w:autoSpaceDE w:val="0"/>
              <w:spacing w:after="0" w:line="240" w:lineRule="auto"/>
              <w:jc w:val="center"/>
              <w:rPr>
                <w:rFonts w:ascii="Arial" w:eastAsia="Arial" w:hAnsi="Arial" w:cs="Arial"/>
                <w:sz w:val="24"/>
                <w:lang w:bidi="hr-HR"/>
              </w:rPr>
            </w:pPr>
          </w:p>
          <w:p w14:paraId="69F423FD" w14:textId="77777777" w:rsidR="005103E9" w:rsidRPr="007D2571" w:rsidRDefault="005103E9" w:rsidP="005103E9">
            <w:pPr>
              <w:widowControl w:val="0"/>
              <w:autoSpaceDE w:val="0"/>
              <w:spacing w:after="0" w:line="240" w:lineRule="auto"/>
              <w:jc w:val="center"/>
              <w:rPr>
                <w:rFonts w:ascii="Arial" w:eastAsia="Arial" w:hAnsi="Arial" w:cs="Arial"/>
                <w:sz w:val="24"/>
                <w:lang w:bidi="hr-HR"/>
              </w:rPr>
            </w:pPr>
            <w:r w:rsidRPr="007D2571">
              <w:rPr>
                <w:rFonts w:ascii="Arial" w:eastAsia="Arial" w:hAnsi="Arial" w:cs="Arial"/>
                <w:sz w:val="24"/>
                <w:lang w:bidi="hr-HR"/>
              </w:rPr>
              <w:t>051 421 597</w:t>
            </w:r>
          </w:p>
        </w:tc>
      </w:tr>
      <w:tr w:rsidR="00C84623" w:rsidRPr="007D2571" w14:paraId="72CA9E0C" w14:textId="77777777" w:rsidTr="005103E9">
        <w:trPr>
          <w:trHeight w:val="580"/>
        </w:trPr>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49F408F" w14:textId="77777777" w:rsidR="005103E9" w:rsidRPr="007D2571" w:rsidRDefault="005103E9" w:rsidP="005103E9">
            <w:pPr>
              <w:widowControl w:val="0"/>
              <w:autoSpaceDE w:val="0"/>
              <w:spacing w:before="154" w:after="0" w:line="240" w:lineRule="auto"/>
              <w:ind w:left="107"/>
              <w:rPr>
                <w:rFonts w:ascii="Arial" w:eastAsia="Arial" w:hAnsi="Arial" w:cs="Arial"/>
                <w:sz w:val="24"/>
                <w:lang w:bidi="hr-HR"/>
              </w:rPr>
            </w:pPr>
            <w:r w:rsidRPr="007D2571">
              <w:rPr>
                <w:rFonts w:ascii="Arial" w:eastAsia="Arial" w:hAnsi="Arial" w:cs="Arial"/>
                <w:sz w:val="24"/>
                <w:lang w:bidi="hr-HR"/>
              </w:rPr>
              <w:t>PEDAGOG</w:t>
            </w:r>
          </w:p>
        </w:tc>
        <w:tc>
          <w:tcPr>
            <w:tcW w:w="448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C7C6313" w14:textId="77777777" w:rsidR="005103E9" w:rsidRPr="007D2571" w:rsidRDefault="005103E9" w:rsidP="005103E9">
            <w:pPr>
              <w:widowControl w:val="0"/>
              <w:autoSpaceDE w:val="0"/>
              <w:spacing w:after="0" w:line="240" w:lineRule="auto"/>
              <w:jc w:val="center"/>
              <w:rPr>
                <w:rFonts w:ascii="Arial" w:eastAsia="Arial" w:hAnsi="Arial" w:cs="Arial"/>
                <w:sz w:val="24"/>
                <w:lang w:bidi="hr-HR"/>
              </w:rPr>
            </w:pPr>
          </w:p>
          <w:p w14:paraId="0AF1A16E" w14:textId="77777777" w:rsidR="005103E9" w:rsidRPr="007D2571" w:rsidRDefault="005103E9" w:rsidP="005103E9">
            <w:pPr>
              <w:widowControl w:val="0"/>
              <w:autoSpaceDE w:val="0"/>
              <w:spacing w:after="0" w:line="240" w:lineRule="auto"/>
              <w:jc w:val="center"/>
              <w:rPr>
                <w:rFonts w:ascii="Arial" w:eastAsia="Arial" w:hAnsi="Arial" w:cs="Arial"/>
                <w:sz w:val="24"/>
                <w:lang w:bidi="hr-HR"/>
              </w:rPr>
            </w:pPr>
            <w:r w:rsidRPr="007D2571">
              <w:rPr>
                <w:rFonts w:ascii="Arial" w:eastAsia="Arial" w:hAnsi="Arial" w:cs="Arial"/>
                <w:sz w:val="24"/>
                <w:lang w:bidi="hr-HR"/>
              </w:rPr>
              <w:t>051 499 019</w:t>
            </w:r>
          </w:p>
        </w:tc>
      </w:tr>
      <w:tr w:rsidR="00C84623" w:rsidRPr="007D2571" w14:paraId="0D177313" w14:textId="77777777" w:rsidTr="005103E9">
        <w:trPr>
          <w:trHeight w:val="580"/>
        </w:trPr>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21E2F30" w14:textId="77777777" w:rsidR="005103E9" w:rsidRPr="007D2571" w:rsidRDefault="005103E9" w:rsidP="005103E9">
            <w:pPr>
              <w:widowControl w:val="0"/>
              <w:autoSpaceDE w:val="0"/>
              <w:spacing w:before="154" w:after="0" w:line="240" w:lineRule="auto"/>
              <w:ind w:left="107"/>
              <w:rPr>
                <w:rFonts w:ascii="Arial" w:eastAsia="Arial" w:hAnsi="Arial" w:cs="Arial"/>
                <w:sz w:val="24"/>
                <w:lang w:bidi="hr-HR"/>
              </w:rPr>
            </w:pPr>
            <w:r w:rsidRPr="007D2571">
              <w:rPr>
                <w:rFonts w:ascii="Arial" w:eastAsia="Arial" w:hAnsi="Arial" w:cs="Arial"/>
                <w:sz w:val="24"/>
                <w:lang w:bidi="hr-HR"/>
              </w:rPr>
              <w:t>EDUKACIJSKI REHABILITATOR</w:t>
            </w:r>
          </w:p>
        </w:tc>
        <w:tc>
          <w:tcPr>
            <w:tcW w:w="448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B0535F4" w14:textId="77777777" w:rsidR="005103E9" w:rsidRPr="007D2571" w:rsidRDefault="005103E9" w:rsidP="005103E9">
            <w:pPr>
              <w:widowControl w:val="0"/>
              <w:autoSpaceDE w:val="0"/>
              <w:spacing w:after="0" w:line="240" w:lineRule="auto"/>
              <w:jc w:val="center"/>
              <w:rPr>
                <w:rFonts w:ascii="Arial" w:eastAsia="Arial" w:hAnsi="Arial" w:cs="Arial"/>
                <w:sz w:val="24"/>
                <w:lang w:bidi="hr-HR"/>
              </w:rPr>
            </w:pPr>
          </w:p>
          <w:p w14:paraId="51F3B299" w14:textId="77777777" w:rsidR="005103E9" w:rsidRPr="007D2571" w:rsidRDefault="005103E9" w:rsidP="005103E9">
            <w:pPr>
              <w:widowControl w:val="0"/>
              <w:autoSpaceDE w:val="0"/>
              <w:spacing w:after="0" w:line="240" w:lineRule="auto"/>
              <w:jc w:val="center"/>
              <w:rPr>
                <w:rFonts w:ascii="Arial" w:eastAsia="Arial" w:hAnsi="Arial" w:cs="Arial"/>
                <w:sz w:val="24"/>
                <w:lang w:bidi="hr-HR"/>
              </w:rPr>
            </w:pPr>
            <w:r w:rsidRPr="007D2571">
              <w:rPr>
                <w:rFonts w:ascii="Arial" w:eastAsia="Arial" w:hAnsi="Arial" w:cs="Arial"/>
                <w:sz w:val="24"/>
                <w:lang w:bidi="hr-HR"/>
              </w:rPr>
              <w:t>051 421 597</w:t>
            </w:r>
          </w:p>
        </w:tc>
      </w:tr>
      <w:tr w:rsidR="00C84623" w:rsidRPr="007D2571" w14:paraId="546CDDFD" w14:textId="77777777" w:rsidTr="005103E9">
        <w:trPr>
          <w:trHeight w:val="580"/>
        </w:trPr>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7A64B0F" w14:textId="77777777" w:rsidR="005103E9" w:rsidRPr="007D2571" w:rsidRDefault="005103E9" w:rsidP="005103E9">
            <w:pPr>
              <w:widowControl w:val="0"/>
              <w:autoSpaceDE w:val="0"/>
              <w:spacing w:before="154" w:after="0" w:line="240" w:lineRule="auto"/>
              <w:ind w:left="107"/>
              <w:rPr>
                <w:rFonts w:ascii="Arial" w:eastAsia="Arial" w:hAnsi="Arial" w:cs="Arial"/>
                <w:sz w:val="24"/>
                <w:lang w:bidi="hr-HR"/>
              </w:rPr>
            </w:pPr>
            <w:r w:rsidRPr="007D2571">
              <w:rPr>
                <w:rFonts w:ascii="Arial" w:eastAsia="Arial" w:hAnsi="Arial" w:cs="Arial"/>
                <w:sz w:val="24"/>
                <w:lang w:bidi="hr-HR"/>
              </w:rPr>
              <w:t>ZDRAVSTVENA VODITELJICA</w:t>
            </w:r>
          </w:p>
        </w:tc>
        <w:tc>
          <w:tcPr>
            <w:tcW w:w="448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19A7044" w14:textId="77777777" w:rsidR="005103E9" w:rsidRPr="007D2571" w:rsidRDefault="005103E9" w:rsidP="005103E9">
            <w:pPr>
              <w:widowControl w:val="0"/>
              <w:autoSpaceDE w:val="0"/>
              <w:spacing w:after="0" w:line="240" w:lineRule="auto"/>
              <w:jc w:val="center"/>
              <w:rPr>
                <w:rFonts w:ascii="Arial" w:eastAsia="Arial" w:hAnsi="Arial" w:cs="Arial"/>
                <w:sz w:val="24"/>
                <w:lang w:bidi="hr-HR"/>
              </w:rPr>
            </w:pPr>
          </w:p>
          <w:p w14:paraId="3CD1B72C" w14:textId="77777777" w:rsidR="005103E9" w:rsidRPr="007D2571" w:rsidRDefault="005103E9" w:rsidP="005103E9">
            <w:pPr>
              <w:widowControl w:val="0"/>
              <w:autoSpaceDE w:val="0"/>
              <w:spacing w:after="0" w:line="240" w:lineRule="auto"/>
              <w:jc w:val="center"/>
              <w:rPr>
                <w:rFonts w:ascii="Arial" w:eastAsia="Arial" w:hAnsi="Arial" w:cs="Arial"/>
                <w:sz w:val="24"/>
                <w:lang w:bidi="hr-HR"/>
              </w:rPr>
            </w:pPr>
            <w:r w:rsidRPr="007D2571">
              <w:rPr>
                <w:rFonts w:ascii="Arial" w:eastAsia="Arial" w:hAnsi="Arial" w:cs="Arial"/>
                <w:sz w:val="24"/>
                <w:lang w:bidi="hr-HR"/>
              </w:rPr>
              <w:t>051 499 022</w:t>
            </w:r>
          </w:p>
        </w:tc>
      </w:tr>
    </w:tbl>
    <w:p w14:paraId="6F8D05EE" w14:textId="77777777" w:rsidR="005103E9" w:rsidRPr="007D2571" w:rsidRDefault="005103E9" w:rsidP="005103E9">
      <w:pPr>
        <w:spacing w:line="240" w:lineRule="auto"/>
        <w:sectPr w:rsidR="005103E9" w:rsidRPr="007D2571">
          <w:pgSz w:w="11910" w:h="16840"/>
          <w:pgMar w:top="1480" w:right="1040" w:bottom="1160" w:left="1020" w:header="720" w:footer="720" w:gutter="0"/>
          <w:cols w:space="720"/>
        </w:sectPr>
      </w:pPr>
    </w:p>
    <w:p w14:paraId="10295F32" w14:textId="77777777" w:rsidR="005103E9" w:rsidRPr="007D2571" w:rsidRDefault="005103E9" w:rsidP="005103E9">
      <w:pPr>
        <w:spacing w:line="240" w:lineRule="auto"/>
        <w:ind w:left="426" w:hanging="426"/>
        <w:rPr>
          <w:rFonts w:ascii="Arial" w:hAnsi="Arial" w:cs="Arial"/>
          <w:b/>
          <w:sz w:val="24"/>
          <w:szCs w:val="24"/>
          <w:u w:val="single"/>
        </w:rPr>
      </w:pPr>
      <w:r w:rsidRPr="007D2571">
        <w:rPr>
          <w:rFonts w:ascii="Arial" w:hAnsi="Arial" w:cs="Arial"/>
          <w:b/>
          <w:sz w:val="24"/>
          <w:szCs w:val="24"/>
          <w:u w:val="single"/>
        </w:rPr>
        <w:lastRenderedPageBreak/>
        <w:t>I.9. POSTUPANJE U SLUČAJU SUKOBA ODGAJATELJA S RODITELJEM / RODITELJIMA ILI U SLUČAJU MEĐUSOBNOG SUKOBA RODITELJA</w:t>
      </w:r>
    </w:p>
    <w:p w14:paraId="1E35ABA7" w14:textId="77777777" w:rsidR="005103E9" w:rsidRPr="007D2571" w:rsidRDefault="005103E9" w:rsidP="005103E9">
      <w:pPr>
        <w:spacing w:after="0" w:line="240" w:lineRule="auto"/>
        <w:rPr>
          <w:rFonts w:ascii="Arial" w:eastAsia="Times New Roman" w:hAnsi="Arial" w:cs="Arial"/>
          <w:b/>
          <w:sz w:val="20"/>
          <w:szCs w:val="20"/>
        </w:rPr>
      </w:pPr>
    </w:p>
    <w:p w14:paraId="0C06D8C6" w14:textId="77777777" w:rsidR="005103E9" w:rsidRPr="007D2571" w:rsidRDefault="005103E9" w:rsidP="005103E9">
      <w:pPr>
        <w:spacing w:after="0" w:line="240" w:lineRule="auto"/>
        <w:rPr>
          <w:rFonts w:ascii="Arial" w:eastAsia="Times New Roman" w:hAnsi="Arial" w:cs="Arial"/>
          <w:b/>
          <w:sz w:val="20"/>
          <w:szCs w:val="20"/>
        </w:rPr>
      </w:pPr>
    </w:p>
    <w:p w14:paraId="7DB6D2C2" w14:textId="77777777" w:rsidR="005103E9" w:rsidRPr="007D2571" w:rsidRDefault="005103E9" w:rsidP="005103E9">
      <w:pPr>
        <w:spacing w:before="10" w:after="0" w:line="240" w:lineRule="auto"/>
        <w:rPr>
          <w:rFonts w:ascii="Arial" w:eastAsia="Times New Roman" w:hAnsi="Arial" w:cs="Arial"/>
          <w:b/>
          <w:sz w:val="15"/>
          <w:szCs w:val="20"/>
        </w:rPr>
      </w:pPr>
    </w:p>
    <w:p w14:paraId="69C04A78" w14:textId="77777777" w:rsidR="005103E9" w:rsidRPr="007D2571" w:rsidRDefault="005103E9" w:rsidP="005103E9">
      <w:pPr>
        <w:widowControl w:val="0"/>
        <w:numPr>
          <w:ilvl w:val="1"/>
          <w:numId w:val="33"/>
        </w:numPr>
        <w:tabs>
          <w:tab w:val="left" w:pos="-4170"/>
        </w:tabs>
        <w:suppressAutoHyphens/>
        <w:autoSpaceDE w:val="0"/>
        <w:autoSpaceDN w:val="0"/>
        <w:spacing w:before="92" w:after="0" w:line="240" w:lineRule="auto"/>
        <w:ind w:right="377"/>
        <w:jc w:val="both"/>
        <w:textAlignment w:val="baseline"/>
      </w:pPr>
      <w:r w:rsidRPr="007D2571">
        <w:rPr>
          <w:rFonts w:ascii="Arial" w:eastAsia="Times New Roman" w:hAnsi="Arial" w:cs="Arial"/>
          <w:sz w:val="24"/>
          <w:szCs w:val="24"/>
        </w:rPr>
        <w:t>Odgojitelj</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će</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pokušati</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smiriti</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roditelja,</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ali</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ne</w:t>
      </w:r>
      <w:r w:rsidRPr="007D2571">
        <w:rPr>
          <w:rFonts w:ascii="Arial" w:eastAsia="Times New Roman" w:hAnsi="Arial" w:cs="Arial"/>
          <w:spacing w:val="-19"/>
          <w:sz w:val="24"/>
          <w:szCs w:val="24"/>
        </w:rPr>
        <w:t xml:space="preserve"> </w:t>
      </w:r>
      <w:r w:rsidRPr="007D2571">
        <w:rPr>
          <w:rFonts w:ascii="Arial" w:eastAsia="Times New Roman" w:hAnsi="Arial" w:cs="Arial"/>
          <w:sz w:val="24"/>
          <w:szCs w:val="24"/>
        </w:rPr>
        <w:t>pred</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djecom</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ili</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drugim</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roditeljima, već ga usmjerava na razgovor na drugom mjestu, a osigurava drugu osobu iz ustanove za boravak s</w:t>
      </w:r>
      <w:r w:rsidRPr="007D2571">
        <w:rPr>
          <w:rFonts w:ascii="Arial" w:eastAsia="Times New Roman" w:hAnsi="Arial" w:cs="Arial"/>
          <w:spacing w:val="-4"/>
          <w:sz w:val="24"/>
          <w:szCs w:val="24"/>
        </w:rPr>
        <w:t xml:space="preserve"> </w:t>
      </w:r>
      <w:r w:rsidRPr="007D2571">
        <w:rPr>
          <w:rFonts w:ascii="Arial" w:eastAsia="Times New Roman" w:hAnsi="Arial" w:cs="Arial"/>
          <w:sz w:val="24"/>
          <w:szCs w:val="24"/>
        </w:rPr>
        <w:t>djecom.</w:t>
      </w:r>
    </w:p>
    <w:p w14:paraId="10F5D050" w14:textId="77777777" w:rsidR="005103E9" w:rsidRPr="007D2571" w:rsidRDefault="005103E9" w:rsidP="005103E9">
      <w:pPr>
        <w:widowControl w:val="0"/>
        <w:numPr>
          <w:ilvl w:val="1"/>
          <w:numId w:val="33"/>
        </w:numPr>
        <w:tabs>
          <w:tab w:val="left" w:pos="-4170"/>
        </w:tabs>
        <w:suppressAutoHyphens/>
        <w:autoSpaceDE w:val="0"/>
        <w:autoSpaceDN w:val="0"/>
        <w:spacing w:after="0" w:line="240" w:lineRule="auto"/>
        <w:ind w:right="376"/>
        <w:textAlignment w:val="baseline"/>
      </w:pPr>
      <w:r w:rsidRPr="007D2571">
        <w:rPr>
          <w:rFonts w:ascii="Arial" w:eastAsia="Times New Roman" w:hAnsi="Arial" w:cs="Arial"/>
          <w:sz w:val="24"/>
          <w:szCs w:val="24"/>
        </w:rPr>
        <w:t>Ovisno o problemu, odgojitelj upućuje ili poziva drugu odgovornu osobu (ravnatelja ili stručnog</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suradnika).</w:t>
      </w:r>
    </w:p>
    <w:p w14:paraId="4145440F" w14:textId="77777777" w:rsidR="005103E9" w:rsidRPr="007D2571" w:rsidRDefault="005103E9" w:rsidP="005103E9">
      <w:pPr>
        <w:widowControl w:val="0"/>
        <w:numPr>
          <w:ilvl w:val="1"/>
          <w:numId w:val="33"/>
        </w:numPr>
        <w:tabs>
          <w:tab w:val="left" w:pos="-4170"/>
        </w:tabs>
        <w:suppressAutoHyphens/>
        <w:autoSpaceDE w:val="0"/>
        <w:autoSpaceDN w:val="0"/>
        <w:spacing w:after="0" w:line="240" w:lineRule="auto"/>
        <w:textAlignment w:val="baseline"/>
      </w:pPr>
      <w:r w:rsidRPr="007D2571">
        <w:rPr>
          <w:rFonts w:ascii="Arial" w:eastAsia="Times New Roman" w:hAnsi="Arial" w:cs="Arial"/>
          <w:sz w:val="24"/>
          <w:szCs w:val="24"/>
        </w:rPr>
        <w:t>U slučaju fizičkog napada, potrebno je pozvati</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policiju.</w:t>
      </w:r>
    </w:p>
    <w:p w14:paraId="1950D9BB" w14:textId="77777777" w:rsidR="005103E9" w:rsidRPr="007D2571" w:rsidRDefault="005103E9" w:rsidP="005103E9">
      <w:pPr>
        <w:widowControl w:val="0"/>
        <w:numPr>
          <w:ilvl w:val="1"/>
          <w:numId w:val="33"/>
        </w:numPr>
        <w:tabs>
          <w:tab w:val="left" w:pos="-4170"/>
        </w:tabs>
        <w:suppressAutoHyphens/>
        <w:autoSpaceDE w:val="0"/>
        <w:autoSpaceDN w:val="0"/>
        <w:spacing w:before="138" w:after="0" w:line="240" w:lineRule="auto"/>
        <w:textAlignment w:val="baseline"/>
      </w:pPr>
      <w:r w:rsidRPr="007D2571">
        <w:rPr>
          <w:rFonts w:ascii="Arial" w:eastAsia="Times New Roman" w:hAnsi="Arial" w:cs="Arial"/>
          <w:sz w:val="24"/>
          <w:szCs w:val="24"/>
        </w:rPr>
        <w:t>Nakon riješene situacije, potrebno je sastaviti zapisnik i navesti</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svjedoke.</w:t>
      </w:r>
    </w:p>
    <w:p w14:paraId="4DBD8C16" w14:textId="77777777" w:rsidR="005103E9" w:rsidRPr="007D2571" w:rsidRDefault="005103E9" w:rsidP="005103E9">
      <w:pPr>
        <w:widowControl w:val="0"/>
        <w:numPr>
          <w:ilvl w:val="1"/>
          <w:numId w:val="33"/>
        </w:numPr>
        <w:tabs>
          <w:tab w:val="left" w:pos="-4170"/>
        </w:tabs>
        <w:suppressAutoHyphens/>
        <w:autoSpaceDE w:val="0"/>
        <w:autoSpaceDN w:val="0"/>
        <w:spacing w:before="137" w:after="0" w:line="240" w:lineRule="auto"/>
        <w:ind w:right="377"/>
        <w:textAlignment w:val="baseline"/>
      </w:pPr>
      <w:r w:rsidRPr="007D2571">
        <w:rPr>
          <w:rFonts w:ascii="Arial" w:eastAsia="Times New Roman" w:hAnsi="Arial" w:cs="Arial"/>
          <w:sz w:val="24"/>
          <w:szCs w:val="24"/>
        </w:rPr>
        <w:t>Tim</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rPr>
        <w:t>za</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podršku</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čine:</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ravnatelj</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rPr>
        <w:t>i</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rPr>
        <w:t>stručni</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rPr>
        <w:t>suradnici,</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a</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treba</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djelovati</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u</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što</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kraćem roku.</w:t>
      </w:r>
    </w:p>
    <w:p w14:paraId="7BB407D2" w14:textId="77777777" w:rsidR="005103E9" w:rsidRPr="007D2571" w:rsidRDefault="005103E9" w:rsidP="005103E9">
      <w:pPr>
        <w:widowControl w:val="0"/>
        <w:numPr>
          <w:ilvl w:val="1"/>
          <w:numId w:val="33"/>
        </w:numPr>
        <w:tabs>
          <w:tab w:val="left" w:pos="-4170"/>
        </w:tabs>
        <w:suppressAutoHyphens/>
        <w:autoSpaceDE w:val="0"/>
        <w:autoSpaceDN w:val="0"/>
        <w:spacing w:after="0" w:line="240" w:lineRule="auto"/>
        <w:textAlignment w:val="baseline"/>
        <w:sectPr w:rsidR="005103E9" w:rsidRPr="007D2571">
          <w:pgSz w:w="11910" w:h="16840"/>
          <w:pgMar w:top="1480" w:right="1040" w:bottom="1160" w:left="1020" w:header="720" w:footer="720" w:gutter="0"/>
          <w:cols w:space="720"/>
        </w:sectPr>
      </w:pPr>
      <w:r w:rsidRPr="007D2571">
        <w:rPr>
          <w:rFonts w:ascii="Arial" w:eastAsia="Times New Roman" w:hAnsi="Arial" w:cs="Arial"/>
          <w:sz w:val="24"/>
          <w:szCs w:val="24"/>
        </w:rPr>
        <w:t>Nije dozvoljeno komentirati situaciju pred djecom ili pred drugim</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roditeljima.</w:t>
      </w:r>
    </w:p>
    <w:p w14:paraId="449D0FB4" w14:textId="77777777" w:rsidR="005103E9" w:rsidRPr="007D2571" w:rsidRDefault="005103E9" w:rsidP="005103E9">
      <w:pPr>
        <w:spacing w:line="240" w:lineRule="auto"/>
        <w:ind w:left="567" w:hanging="567"/>
        <w:rPr>
          <w:rFonts w:ascii="Arial" w:hAnsi="Arial" w:cs="Arial"/>
          <w:b/>
          <w:sz w:val="24"/>
          <w:szCs w:val="24"/>
          <w:u w:val="single"/>
        </w:rPr>
      </w:pPr>
      <w:r w:rsidRPr="007D2571">
        <w:rPr>
          <w:rFonts w:ascii="Arial" w:hAnsi="Arial" w:cs="Arial"/>
          <w:b/>
          <w:sz w:val="24"/>
          <w:szCs w:val="24"/>
          <w:u w:val="single"/>
        </w:rPr>
        <w:lastRenderedPageBreak/>
        <w:t>I.10. POSTUPANJE KAD JE RODITELJ U ALKOHOLIZIRANOM ILI NEKOM DRUGOM NEPRIMJERENOM PSIHOFIZIČKOM STANJU</w:t>
      </w:r>
    </w:p>
    <w:p w14:paraId="58705584" w14:textId="77777777" w:rsidR="005103E9" w:rsidRPr="007D2571" w:rsidRDefault="005103E9" w:rsidP="005103E9">
      <w:pPr>
        <w:spacing w:after="0" w:line="240" w:lineRule="auto"/>
        <w:rPr>
          <w:rFonts w:ascii="Arial" w:eastAsia="Times New Roman" w:hAnsi="Arial" w:cs="Arial"/>
          <w:b/>
          <w:sz w:val="20"/>
          <w:szCs w:val="20"/>
        </w:rPr>
      </w:pPr>
    </w:p>
    <w:p w14:paraId="688D7CB9" w14:textId="77777777" w:rsidR="005103E9" w:rsidRPr="007D2571" w:rsidRDefault="005103E9" w:rsidP="005103E9">
      <w:pPr>
        <w:spacing w:after="0" w:line="240" w:lineRule="auto"/>
        <w:rPr>
          <w:rFonts w:ascii="Arial" w:eastAsia="Times New Roman" w:hAnsi="Arial" w:cs="Arial"/>
          <w:b/>
          <w:sz w:val="20"/>
          <w:szCs w:val="20"/>
        </w:rPr>
      </w:pPr>
    </w:p>
    <w:p w14:paraId="16F6A1E5" w14:textId="77777777" w:rsidR="005103E9" w:rsidRPr="007D2571" w:rsidRDefault="005103E9" w:rsidP="005103E9">
      <w:pPr>
        <w:spacing w:before="10" w:after="0" w:line="240" w:lineRule="auto"/>
        <w:rPr>
          <w:rFonts w:ascii="Arial" w:eastAsia="Times New Roman" w:hAnsi="Arial" w:cs="Arial"/>
          <w:b/>
          <w:sz w:val="15"/>
          <w:szCs w:val="20"/>
        </w:rPr>
      </w:pPr>
    </w:p>
    <w:p w14:paraId="0EAD9C1F" w14:textId="77777777" w:rsidR="005103E9" w:rsidRPr="007D2571" w:rsidRDefault="005103E9" w:rsidP="005103E9">
      <w:pPr>
        <w:spacing w:before="92" w:after="0" w:line="240" w:lineRule="auto"/>
        <w:ind w:left="1104" w:right="323" w:hanging="12"/>
        <w:rPr>
          <w:rFonts w:ascii="Arial" w:eastAsia="Times New Roman" w:hAnsi="Arial" w:cs="Arial"/>
          <w:sz w:val="24"/>
          <w:szCs w:val="20"/>
        </w:rPr>
      </w:pPr>
      <w:r w:rsidRPr="007D2571">
        <w:rPr>
          <w:rFonts w:ascii="Arial" w:eastAsia="Times New Roman" w:hAnsi="Arial" w:cs="Arial"/>
          <w:sz w:val="24"/>
          <w:szCs w:val="20"/>
        </w:rPr>
        <w:t>Ako odgojitelj procijeni da je osoba u takvom psihofizičkom stanju da ne može na siguran način odvesti dijete iz vrtića, treba poduzeti sljedeće mjere:</w:t>
      </w:r>
    </w:p>
    <w:p w14:paraId="354B0124" w14:textId="77777777" w:rsidR="005103E9" w:rsidRPr="007D2571" w:rsidRDefault="005103E9" w:rsidP="005103E9">
      <w:pPr>
        <w:spacing w:before="10" w:after="0" w:line="240" w:lineRule="auto"/>
        <w:rPr>
          <w:rFonts w:ascii="Arial" w:eastAsia="Times New Roman" w:hAnsi="Arial" w:cs="Arial"/>
          <w:sz w:val="35"/>
          <w:szCs w:val="20"/>
        </w:rPr>
      </w:pPr>
    </w:p>
    <w:p w14:paraId="19779E8B" w14:textId="77777777" w:rsidR="005103E9" w:rsidRPr="007D2571" w:rsidRDefault="005103E9" w:rsidP="005103E9">
      <w:pPr>
        <w:widowControl w:val="0"/>
        <w:numPr>
          <w:ilvl w:val="1"/>
          <w:numId w:val="34"/>
        </w:numPr>
        <w:tabs>
          <w:tab w:val="left" w:pos="-4586"/>
        </w:tabs>
        <w:suppressAutoHyphens/>
        <w:autoSpaceDE w:val="0"/>
        <w:autoSpaceDN w:val="0"/>
        <w:spacing w:before="1" w:after="0" w:line="240" w:lineRule="auto"/>
        <w:textAlignment w:val="baseline"/>
      </w:pPr>
      <w:r w:rsidRPr="007D2571">
        <w:rPr>
          <w:rFonts w:ascii="Arial" w:eastAsia="Times New Roman" w:hAnsi="Arial" w:cs="Arial"/>
          <w:sz w:val="24"/>
          <w:szCs w:val="24"/>
        </w:rPr>
        <w:t>Osigurati osobu koja će ostati u odgojnoj skupini s</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djecom.</w:t>
      </w:r>
    </w:p>
    <w:p w14:paraId="1D09F385" w14:textId="77777777" w:rsidR="005103E9" w:rsidRPr="007D2571" w:rsidRDefault="005103E9" w:rsidP="005103E9">
      <w:pPr>
        <w:widowControl w:val="0"/>
        <w:numPr>
          <w:ilvl w:val="1"/>
          <w:numId w:val="34"/>
        </w:numPr>
        <w:tabs>
          <w:tab w:val="left" w:pos="-4586"/>
        </w:tabs>
        <w:suppressAutoHyphens/>
        <w:autoSpaceDE w:val="0"/>
        <w:autoSpaceDN w:val="0"/>
        <w:spacing w:before="139" w:after="0" w:line="240" w:lineRule="auto"/>
        <w:ind w:right="378"/>
        <w:textAlignment w:val="baseline"/>
      </w:pPr>
      <w:r w:rsidRPr="007D2571">
        <w:rPr>
          <w:rFonts w:ascii="Arial" w:eastAsia="Times New Roman" w:hAnsi="Arial" w:cs="Arial"/>
          <w:sz w:val="24"/>
          <w:szCs w:val="24"/>
        </w:rPr>
        <w:t>Telefonski</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kontaktirati</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drugog</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roditelja</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i</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izvijestiti</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ga</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o</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situaciji</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te</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zamoliti</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da druga osoba dođe po</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dijete.</w:t>
      </w:r>
    </w:p>
    <w:p w14:paraId="21CFF190" w14:textId="77777777" w:rsidR="005103E9" w:rsidRPr="007D2571" w:rsidRDefault="005103E9" w:rsidP="005103E9">
      <w:pPr>
        <w:widowControl w:val="0"/>
        <w:numPr>
          <w:ilvl w:val="1"/>
          <w:numId w:val="34"/>
        </w:numPr>
        <w:tabs>
          <w:tab w:val="left" w:pos="-4586"/>
        </w:tabs>
        <w:suppressAutoHyphens/>
        <w:autoSpaceDE w:val="0"/>
        <w:autoSpaceDN w:val="0"/>
        <w:spacing w:before="1" w:after="0" w:line="240" w:lineRule="auto"/>
        <w:textAlignment w:val="baseline"/>
      </w:pPr>
      <w:r w:rsidRPr="007D2571">
        <w:rPr>
          <w:rFonts w:ascii="Arial" w:eastAsia="Times New Roman" w:hAnsi="Arial" w:cs="Arial"/>
          <w:sz w:val="24"/>
          <w:szCs w:val="24"/>
        </w:rPr>
        <w:t>O situaciji treba obavijestiti ravnatelja ili njegovu</w:t>
      </w:r>
      <w:r w:rsidRPr="007D2571">
        <w:rPr>
          <w:rFonts w:ascii="Arial" w:eastAsia="Times New Roman" w:hAnsi="Arial" w:cs="Arial"/>
          <w:spacing w:val="-4"/>
          <w:sz w:val="24"/>
          <w:szCs w:val="24"/>
        </w:rPr>
        <w:t xml:space="preserve"> </w:t>
      </w:r>
      <w:r w:rsidRPr="007D2571">
        <w:rPr>
          <w:rFonts w:ascii="Arial" w:eastAsia="Times New Roman" w:hAnsi="Arial" w:cs="Arial"/>
          <w:sz w:val="24"/>
          <w:szCs w:val="24"/>
        </w:rPr>
        <w:t>zamjenu.</w:t>
      </w:r>
    </w:p>
    <w:p w14:paraId="4172D649" w14:textId="77777777" w:rsidR="005103E9" w:rsidRPr="007D2571" w:rsidRDefault="005103E9" w:rsidP="005103E9">
      <w:pPr>
        <w:widowControl w:val="0"/>
        <w:numPr>
          <w:ilvl w:val="1"/>
          <w:numId w:val="34"/>
        </w:numPr>
        <w:tabs>
          <w:tab w:val="left" w:pos="-4586"/>
        </w:tabs>
        <w:suppressAutoHyphens/>
        <w:autoSpaceDE w:val="0"/>
        <w:autoSpaceDN w:val="0"/>
        <w:spacing w:before="136" w:after="0" w:line="240" w:lineRule="auto"/>
        <w:ind w:right="374"/>
        <w:jc w:val="both"/>
        <w:textAlignment w:val="baseline"/>
        <w:rPr>
          <w:rFonts w:ascii="Arial" w:eastAsia="Times New Roman" w:hAnsi="Arial" w:cs="Arial"/>
          <w:sz w:val="24"/>
          <w:szCs w:val="24"/>
        </w:rPr>
      </w:pPr>
      <w:r w:rsidRPr="007D2571">
        <w:rPr>
          <w:rFonts w:ascii="Arial" w:eastAsia="Times New Roman" w:hAnsi="Arial" w:cs="Arial"/>
          <w:sz w:val="24"/>
          <w:szCs w:val="24"/>
        </w:rPr>
        <w:t>Ako odgojitelj ne uspije dobiti drugog roditelja, treba kontaktirati ostale osobe za koje postoji roditeljska izjava o dovođenju i odvođenju djeteta (MS1).</w:t>
      </w:r>
    </w:p>
    <w:p w14:paraId="6D939877" w14:textId="77777777" w:rsidR="005103E9" w:rsidRPr="007D2571" w:rsidRDefault="005103E9" w:rsidP="005103E9">
      <w:pPr>
        <w:widowControl w:val="0"/>
        <w:numPr>
          <w:ilvl w:val="1"/>
          <w:numId w:val="34"/>
        </w:numPr>
        <w:tabs>
          <w:tab w:val="left" w:pos="-4586"/>
        </w:tabs>
        <w:suppressAutoHyphens/>
        <w:autoSpaceDE w:val="0"/>
        <w:autoSpaceDN w:val="0"/>
        <w:spacing w:before="2" w:after="0" w:line="240" w:lineRule="auto"/>
        <w:textAlignment w:val="baseline"/>
      </w:pPr>
      <w:r w:rsidRPr="007D2571">
        <w:rPr>
          <w:rFonts w:ascii="Arial" w:eastAsia="Times New Roman" w:hAnsi="Arial" w:cs="Arial"/>
          <w:sz w:val="24"/>
          <w:szCs w:val="24"/>
        </w:rPr>
        <w:t>U slučaju da se ne može nikoga dobiti, kontaktirati policiju</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(112).</w:t>
      </w:r>
    </w:p>
    <w:p w14:paraId="524D074A" w14:textId="77777777" w:rsidR="005103E9" w:rsidRPr="007D2571" w:rsidRDefault="005103E9" w:rsidP="005103E9">
      <w:pPr>
        <w:widowControl w:val="0"/>
        <w:numPr>
          <w:ilvl w:val="1"/>
          <w:numId w:val="34"/>
        </w:numPr>
        <w:tabs>
          <w:tab w:val="left" w:pos="-4586"/>
        </w:tabs>
        <w:suppressAutoHyphens/>
        <w:autoSpaceDE w:val="0"/>
        <w:autoSpaceDN w:val="0"/>
        <w:spacing w:before="136" w:after="0" w:line="240" w:lineRule="auto"/>
        <w:textAlignment w:val="baseline"/>
      </w:pPr>
      <w:r w:rsidRPr="007D2571">
        <w:rPr>
          <w:rFonts w:ascii="Arial" w:eastAsia="Times New Roman" w:hAnsi="Arial" w:cs="Arial"/>
          <w:sz w:val="24"/>
          <w:szCs w:val="24"/>
        </w:rPr>
        <w:t>Odgojitelj ostaje s djetetom do okončanja</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situacije.</w:t>
      </w:r>
    </w:p>
    <w:p w14:paraId="701D77AC" w14:textId="77777777" w:rsidR="005103E9" w:rsidRPr="007D2571" w:rsidRDefault="005103E9" w:rsidP="005103E9">
      <w:pPr>
        <w:widowControl w:val="0"/>
        <w:numPr>
          <w:ilvl w:val="1"/>
          <w:numId w:val="34"/>
        </w:numPr>
        <w:tabs>
          <w:tab w:val="left" w:pos="-4586"/>
        </w:tabs>
        <w:suppressAutoHyphens/>
        <w:autoSpaceDE w:val="0"/>
        <w:autoSpaceDN w:val="0"/>
        <w:spacing w:before="140" w:after="0" w:line="240" w:lineRule="auto"/>
        <w:ind w:right="382"/>
        <w:jc w:val="both"/>
        <w:textAlignment w:val="baseline"/>
      </w:pPr>
      <w:r w:rsidRPr="007D2571">
        <w:rPr>
          <w:rFonts w:ascii="Arial" w:eastAsia="Times New Roman" w:hAnsi="Arial" w:cs="Arial"/>
          <w:sz w:val="24"/>
          <w:szCs w:val="24"/>
        </w:rPr>
        <w:t>Ako je roditelj agresivan ili ne surađuje (npr. ipak odvodi dijete iz vrtića, prijeti,</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vuče</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itd.),</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ne</w:t>
      </w:r>
      <w:r w:rsidRPr="007D2571">
        <w:rPr>
          <w:rFonts w:ascii="Arial" w:eastAsia="Times New Roman" w:hAnsi="Arial" w:cs="Arial"/>
          <w:spacing w:val="-19"/>
          <w:sz w:val="24"/>
          <w:szCs w:val="24"/>
        </w:rPr>
        <w:t xml:space="preserve"> </w:t>
      </w:r>
      <w:r w:rsidRPr="007D2571">
        <w:rPr>
          <w:rFonts w:ascii="Arial" w:eastAsia="Times New Roman" w:hAnsi="Arial" w:cs="Arial"/>
          <w:sz w:val="24"/>
          <w:szCs w:val="24"/>
        </w:rPr>
        <w:t>ulaziti</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s</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njim</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u</w:t>
      </w:r>
      <w:r w:rsidRPr="007D2571">
        <w:rPr>
          <w:rFonts w:ascii="Arial" w:eastAsia="Times New Roman" w:hAnsi="Arial" w:cs="Arial"/>
          <w:spacing w:val="-19"/>
          <w:sz w:val="24"/>
          <w:szCs w:val="24"/>
        </w:rPr>
        <w:t xml:space="preserve"> </w:t>
      </w:r>
      <w:r w:rsidRPr="007D2571">
        <w:rPr>
          <w:rFonts w:ascii="Arial" w:eastAsia="Times New Roman" w:hAnsi="Arial" w:cs="Arial"/>
          <w:sz w:val="24"/>
          <w:szCs w:val="24"/>
        </w:rPr>
        <w:t>konflikt,</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već</w:t>
      </w:r>
      <w:r w:rsidRPr="007D2571">
        <w:rPr>
          <w:rFonts w:ascii="Arial" w:eastAsia="Times New Roman" w:hAnsi="Arial" w:cs="Arial"/>
          <w:spacing w:val="-21"/>
          <w:sz w:val="24"/>
          <w:szCs w:val="24"/>
        </w:rPr>
        <w:t xml:space="preserve"> </w:t>
      </w:r>
      <w:r w:rsidRPr="007D2571">
        <w:rPr>
          <w:rFonts w:ascii="Arial" w:eastAsia="Times New Roman" w:hAnsi="Arial" w:cs="Arial"/>
          <w:sz w:val="24"/>
          <w:szCs w:val="24"/>
        </w:rPr>
        <w:t>o</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svemu</w:t>
      </w:r>
      <w:r w:rsidRPr="007D2571">
        <w:rPr>
          <w:rFonts w:ascii="Arial" w:eastAsia="Times New Roman" w:hAnsi="Arial" w:cs="Arial"/>
          <w:spacing w:val="-19"/>
          <w:sz w:val="24"/>
          <w:szCs w:val="24"/>
        </w:rPr>
        <w:t xml:space="preserve"> </w:t>
      </w:r>
      <w:r w:rsidRPr="007D2571">
        <w:rPr>
          <w:rFonts w:ascii="Arial" w:eastAsia="Times New Roman" w:hAnsi="Arial" w:cs="Arial"/>
          <w:sz w:val="24"/>
          <w:szCs w:val="24"/>
        </w:rPr>
        <w:t>obavijestiti</w:t>
      </w:r>
      <w:r w:rsidRPr="007D2571">
        <w:rPr>
          <w:rFonts w:ascii="Arial" w:eastAsia="Times New Roman" w:hAnsi="Arial" w:cs="Arial"/>
          <w:spacing w:val="32"/>
          <w:sz w:val="24"/>
          <w:szCs w:val="24"/>
        </w:rPr>
        <w:t xml:space="preserve"> </w:t>
      </w:r>
      <w:r w:rsidRPr="007D2571">
        <w:rPr>
          <w:rFonts w:ascii="Arial" w:eastAsia="Times New Roman" w:hAnsi="Arial" w:cs="Arial"/>
          <w:sz w:val="24"/>
          <w:szCs w:val="24"/>
        </w:rPr>
        <w:t>ravnatelja ili stručni tim te</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policiju.</w:t>
      </w:r>
    </w:p>
    <w:p w14:paraId="358500DD" w14:textId="77777777" w:rsidR="005103E9" w:rsidRPr="007D2571" w:rsidRDefault="005103E9" w:rsidP="005103E9">
      <w:pPr>
        <w:widowControl w:val="0"/>
        <w:numPr>
          <w:ilvl w:val="1"/>
          <w:numId w:val="34"/>
        </w:numPr>
        <w:tabs>
          <w:tab w:val="left" w:pos="-4586"/>
        </w:tabs>
        <w:suppressAutoHyphens/>
        <w:autoSpaceDE w:val="0"/>
        <w:autoSpaceDN w:val="0"/>
        <w:spacing w:after="0" w:line="240" w:lineRule="auto"/>
        <w:textAlignment w:val="baseline"/>
      </w:pPr>
      <w:r w:rsidRPr="007D2571">
        <w:rPr>
          <w:rFonts w:ascii="Arial" w:eastAsia="Times New Roman" w:hAnsi="Arial" w:cs="Arial"/>
          <w:sz w:val="24"/>
          <w:szCs w:val="24"/>
        </w:rPr>
        <w:t>Po okončanju situacije, odgojitelj sastavlja Zapisnik, po obrascu</w:t>
      </w:r>
      <w:r w:rsidRPr="007D2571">
        <w:rPr>
          <w:rFonts w:ascii="Arial" w:eastAsia="Times New Roman" w:hAnsi="Arial" w:cs="Arial"/>
          <w:spacing w:val="-4"/>
          <w:sz w:val="24"/>
          <w:szCs w:val="24"/>
        </w:rPr>
        <w:t xml:space="preserve"> </w:t>
      </w:r>
      <w:r w:rsidRPr="007D2571">
        <w:rPr>
          <w:rFonts w:ascii="Arial" w:eastAsia="Times New Roman" w:hAnsi="Arial" w:cs="Arial"/>
          <w:sz w:val="24"/>
          <w:szCs w:val="24"/>
        </w:rPr>
        <w:t>MS5.</w:t>
      </w:r>
    </w:p>
    <w:p w14:paraId="4A7EF008" w14:textId="77777777" w:rsidR="005103E9" w:rsidRPr="007D2571" w:rsidRDefault="005103E9" w:rsidP="005103E9">
      <w:pPr>
        <w:widowControl w:val="0"/>
        <w:numPr>
          <w:ilvl w:val="1"/>
          <w:numId w:val="34"/>
        </w:numPr>
        <w:tabs>
          <w:tab w:val="left" w:pos="-4586"/>
        </w:tabs>
        <w:suppressAutoHyphens/>
        <w:autoSpaceDE w:val="0"/>
        <w:autoSpaceDN w:val="0"/>
        <w:spacing w:before="139" w:after="0" w:line="240" w:lineRule="auto"/>
        <w:ind w:right="380"/>
        <w:textAlignment w:val="baseline"/>
      </w:pPr>
      <w:r w:rsidRPr="007D2571">
        <w:rPr>
          <w:rFonts w:ascii="Arial" w:eastAsia="Times New Roman" w:hAnsi="Arial" w:cs="Arial"/>
          <w:sz w:val="24"/>
          <w:szCs w:val="24"/>
        </w:rPr>
        <w:t>Ravnatelj sljedećeg dana poziva oba roditelja na razgovor u kojem sudjeluje odgojitelj i stručni</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suradnici.</w:t>
      </w:r>
    </w:p>
    <w:p w14:paraId="02CB4345" w14:textId="77777777" w:rsidR="005103E9" w:rsidRPr="007D2571" w:rsidRDefault="005103E9" w:rsidP="005103E9">
      <w:pPr>
        <w:widowControl w:val="0"/>
        <w:numPr>
          <w:ilvl w:val="1"/>
          <w:numId w:val="34"/>
        </w:numPr>
        <w:tabs>
          <w:tab w:val="left" w:pos="-4586"/>
        </w:tabs>
        <w:suppressAutoHyphens/>
        <w:autoSpaceDE w:val="0"/>
        <w:autoSpaceDN w:val="0"/>
        <w:spacing w:after="0" w:line="240" w:lineRule="auto"/>
        <w:ind w:right="372" w:hanging="567"/>
        <w:jc w:val="both"/>
        <w:textAlignment w:val="baseline"/>
        <w:sectPr w:rsidR="005103E9" w:rsidRPr="007D2571">
          <w:pgSz w:w="11910" w:h="16840"/>
          <w:pgMar w:top="1480" w:right="1040" w:bottom="1160" w:left="1020" w:header="720" w:footer="720" w:gutter="0"/>
          <w:cols w:space="720"/>
        </w:sectPr>
      </w:pPr>
      <w:r w:rsidRPr="007D2571">
        <w:rPr>
          <w:rFonts w:ascii="Arial" w:eastAsia="Times New Roman" w:hAnsi="Arial" w:cs="Arial"/>
          <w:sz w:val="24"/>
          <w:szCs w:val="24"/>
        </w:rPr>
        <w:t>Ukoliko se procijeni da postoji sumnja na zanemarivanje djeteta, treba postupiti</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u</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skladu</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s</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''Protokolom</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o</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zanemarivanju</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i</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zlostavljanju</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djeteta''</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(III. 1.).</w:t>
      </w:r>
    </w:p>
    <w:p w14:paraId="4AE051CF" w14:textId="77777777" w:rsidR="005103E9" w:rsidRPr="007D2571" w:rsidRDefault="005103E9" w:rsidP="005103E9">
      <w:pPr>
        <w:spacing w:line="240" w:lineRule="auto"/>
        <w:ind w:left="567" w:hanging="425"/>
        <w:rPr>
          <w:rFonts w:ascii="Arial" w:hAnsi="Arial" w:cs="Arial"/>
          <w:b/>
          <w:sz w:val="24"/>
          <w:szCs w:val="24"/>
          <w:u w:val="single"/>
        </w:rPr>
      </w:pPr>
      <w:r w:rsidRPr="007D2571">
        <w:rPr>
          <w:rFonts w:ascii="Arial" w:hAnsi="Arial" w:cs="Arial"/>
          <w:b/>
          <w:sz w:val="24"/>
          <w:szCs w:val="24"/>
          <w:u w:val="single"/>
        </w:rPr>
        <w:lastRenderedPageBreak/>
        <w:t>I.11. POSTUPANJE U SLUČAJU KADA RODITELJ NEPRIMJERENO DJELUJE PREMA DRUGOJ DJECI</w:t>
      </w:r>
    </w:p>
    <w:p w14:paraId="1AAF3E55" w14:textId="77777777" w:rsidR="005103E9" w:rsidRPr="007D2571" w:rsidRDefault="005103E9" w:rsidP="005103E9">
      <w:pPr>
        <w:spacing w:after="0" w:line="240" w:lineRule="auto"/>
        <w:rPr>
          <w:rFonts w:ascii="Arial" w:eastAsia="Times New Roman" w:hAnsi="Arial" w:cs="Arial"/>
          <w:b/>
          <w:sz w:val="20"/>
          <w:szCs w:val="20"/>
        </w:rPr>
      </w:pPr>
    </w:p>
    <w:p w14:paraId="4FF6FBF9" w14:textId="77777777" w:rsidR="005103E9" w:rsidRPr="007D2571" w:rsidRDefault="005103E9" w:rsidP="005103E9">
      <w:pPr>
        <w:spacing w:after="0" w:line="240" w:lineRule="auto"/>
        <w:rPr>
          <w:rFonts w:ascii="Arial" w:eastAsia="Times New Roman" w:hAnsi="Arial" w:cs="Arial"/>
          <w:b/>
          <w:sz w:val="20"/>
          <w:szCs w:val="20"/>
        </w:rPr>
      </w:pPr>
    </w:p>
    <w:p w14:paraId="512D6908" w14:textId="77777777" w:rsidR="005103E9" w:rsidRPr="007D2571" w:rsidRDefault="005103E9" w:rsidP="005103E9">
      <w:pPr>
        <w:spacing w:before="10" w:after="0" w:line="240" w:lineRule="auto"/>
        <w:rPr>
          <w:rFonts w:ascii="Arial" w:eastAsia="Times New Roman" w:hAnsi="Arial" w:cs="Arial"/>
          <w:b/>
          <w:sz w:val="15"/>
          <w:szCs w:val="20"/>
        </w:rPr>
      </w:pPr>
    </w:p>
    <w:p w14:paraId="56232F1F" w14:textId="77777777" w:rsidR="005103E9" w:rsidRPr="007D2571" w:rsidRDefault="005103E9" w:rsidP="005103E9">
      <w:pPr>
        <w:widowControl w:val="0"/>
        <w:numPr>
          <w:ilvl w:val="1"/>
          <w:numId w:val="35"/>
        </w:numPr>
        <w:tabs>
          <w:tab w:val="left" w:pos="-3347"/>
        </w:tabs>
        <w:suppressAutoHyphens/>
        <w:autoSpaceDE w:val="0"/>
        <w:autoSpaceDN w:val="0"/>
        <w:spacing w:before="92" w:after="0" w:line="240" w:lineRule="auto"/>
        <w:ind w:right="380"/>
        <w:jc w:val="both"/>
        <w:textAlignment w:val="baseline"/>
        <w:rPr>
          <w:rFonts w:ascii="Arial" w:eastAsia="Times New Roman" w:hAnsi="Arial" w:cs="Arial"/>
          <w:sz w:val="24"/>
          <w:szCs w:val="24"/>
        </w:rPr>
      </w:pPr>
      <w:r w:rsidRPr="007D2571">
        <w:rPr>
          <w:rFonts w:ascii="Arial" w:eastAsia="Times New Roman" w:hAnsi="Arial" w:cs="Arial"/>
          <w:sz w:val="24"/>
          <w:szCs w:val="24"/>
        </w:rPr>
        <w:t>Odgojitelj će poduzeti sve mjere da odmah zaustavi neprimjereno postupanje odrasle osobe prema djetetu te zaštititi dijete od ugrožavajućih postupaka roditelja.</w:t>
      </w:r>
    </w:p>
    <w:p w14:paraId="1ED3A296" w14:textId="77777777" w:rsidR="005103E9" w:rsidRPr="007D2571" w:rsidRDefault="005103E9" w:rsidP="005103E9">
      <w:pPr>
        <w:widowControl w:val="0"/>
        <w:numPr>
          <w:ilvl w:val="1"/>
          <w:numId w:val="35"/>
        </w:numPr>
        <w:tabs>
          <w:tab w:val="left" w:pos="-3347"/>
        </w:tabs>
        <w:suppressAutoHyphens/>
        <w:autoSpaceDE w:val="0"/>
        <w:autoSpaceDN w:val="0"/>
        <w:spacing w:after="0" w:line="240" w:lineRule="auto"/>
        <w:ind w:right="372"/>
        <w:textAlignment w:val="baseline"/>
      </w:pPr>
      <w:r w:rsidRPr="007D2571">
        <w:rPr>
          <w:rFonts w:ascii="Arial" w:eastAsia="Times New Roman" w:hAnsi="Arial" w:cs="Arial"/>
          <w:sz w:val="24"/>
          <w:szCs w:val="24"/>
        </w:rPr>
        <w:t>Odgojitelj će pokušati porazgovarati s roditeljem, a ukoliko to ne uspije uključit će članove stručnog</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tima.</w:t>
      </w:r>
    </w:p>
    <w:p w14:paraId="381124AB" w14:textId="77777777" w:rsidR="005103E9" w:rsidRPr="007D2571" w:rsidRDefault="005103E9" w:rsidP="005103E9">
      <w:pPr>
        <w:widowControl w:val="0"/>
        <w:numPr>
          <w:ilvl w:val="1"/>
          <w:numId w:val="35"/>
        </w:numPr>
        <w:tabs>
          <w:tab w:val="left" w:pos="-3347"/>
        </w:tabs>
        <w:suppressAutoHyphens/>
        <w:autoSpaceDE w:val="0"/>
        <w:autoSpaceDN w:val="0"/>
        <w:spacing w:after="0" w:line="240" w:lineRule="auto"/>
        <w:textAlignment w:val="baseline"/>
      </w:pPr>
      <w:r w:rsidRPr="007D2571">
        <w:rPr>
          <w:rFonts w:ascii="Arial" w:eastAsia="Times New Roman" w:hAnsi="Arial" w:cs="Arial"/>
          <w:sz w:val="24"/>
          <w:szCs w:val="24"/>
        </w:rPr>
        <w:t>U slučaju fizičkog napada na dijete, potrebno je bez odgađanja pozvati</w:t>
      </w:r>
      <w:r w:rsidRPr="007D2571">
        <w:rPr>
          <w:rFonts w:ascii="Arial" w:eastAsia="Times New Roman" w:hAnsi="Arial" w:cs="Arial"/>
          <w:spacing w:val="-36"/>
          <w:sz w:val="24"/>
          <w:szCs w:val="24"/>
        </w:rPr>
        <w:t xml:space="preserve"> </w:t>
      </w:r>
      <w:r w:rsidRPr="007D2571">
        <w:rPr>
          <w:rFonts w:ascii="Arial" w:eastAsia="Times New Roman" w:hAnsi="Arial" w:cs="Arial"/>
          <w:sz w:val="24"/>
          <w:szCs w:val="24"/>
        </w:rPr>
        <w:t>policiju.</w:t>
      </w:r>
    </w:p>
    <w:p w14:paraId="04B8753D" w14:textId="77777777" w:rsidR="005103E9" w:rsidRPr="007D2571" w:rsidRDefault="005103E9" w:rsidP="005103E9">
      <w:pPr>
        <w:widowControl w:val="0"/>
        <w:numPr>
          <w:ilvl w:val="1"/>
          <w:numId w:val="35"/>
        </w:numPr>
        <w:tabs>
          <w:tab w:val="left" w:pos="-3347"/>
        </w:tabs>
        <w:suppressAutoHyphens/>
        <w:autoSpaceDE w:val="0"/>
        <w:autoSpaceDN w:val="0"/>
        <w:spacing w:before="138" w:after="0" w:line="240" w:lineRule="auto"/>
        <w:textAlignment w:val="baseline"/>
      </w:pPr>
      <w:r w:rsidRPr="007D2571">
        <w:rPr>
          <w:rFonts w:ascii="Arial" w:eastAsia="Times New Roman" w:hAnsi="Arial" w:cs="Arial"/>
          <w:sz w:val="24"/>
          <w:szCs w:val="24"/>
        </w:rPr>
        <w:t>Nakon riješene situacije potrebno je sastaviti zapisnik i navesti</w:t>
      </w:r>
      <w:r w:rsidRPr="007D2571">
        <w:rPr>
          <w:rFonts w:ascii="Arial" w:eastAsia="Times New Roman" w:hAnsi="Arial" w:cs="Arial"/>
          <w:spacing w:val="-27"/>
          <w:sz w:val="24"/>
          <w:szCs w:val="24"/>
        </w:rPr>
        <w:t xml:space="preserve"> </w:t>
      </w:r>
      <w:r w:rsidRPr="007D2571">
        <w:rPr>
          <w:rFonts w:ascii="Arial" w:eastAsia="Times New Roman" w:hAnsi="Arial" w:cs="Arial"/>
          <w:sz w:val="24"/>
          <w:szCs w:val="24"/>
        </w:rPr>
        <w:t>svjedoke.</w:t>
      </w:r>
    </w:p>
    <w:p w14:paraId="337652B8" w14:textId="77777777" w:rsidR="005103E9" w:rsidRPr="007D2571" w:rsidRDefault="005103E9" w:rsidP="005103E9">
      <w:pPr>
        <w:widowControl w:val="0"/>
        <w:numPr>
          <w:ilvl w:val="1"/>
          <w:numId w:val="35"/>
        </w:numPr>
        <w:tabs>
          <w:tab w:val="left" w:pos="-3347"/>
        </w:tabs>
        <w:suppressAutoHyphens/>
        <w:autoSpaceDE w:val="0"/>
        <w:autoSpaceDN w:val="0"/>
        <w:spacing w:before="137" w:after="0" w:line="240" w:lineRule="auto"/>
        <w:textAlignment w:val="baseline"/>
      </w:pPr>
      <w:r w:rsidRPr="007D2571">
        <w:rPr>
          <w:rFonts w:ascii="Arial" w:eastAsia="Times New Roman" w:hAnsi="Arial" w:cs="Arial"/>
          <w:sz w:val="24"/>
          <w:szCs w:val="24"/>
        </w:rPr>
        <w:t>Tim za podršku djeluje u što kraćem roku, a čine ga ravnatelj i stručni</w:t>
      </w:r>
      <w:r w:rsidRPr="007D2571">
        <w:rPr>
          <w:rFonts w:ascii="Arial" w:eastAsia="Times New Roman" w:hAnsi="Arial" w:cs="Arial"/>
          <w:spacing w:val="-23"/>
          <w:sz w:val="24"/>
          <w:szCs w:val="24"/>
        </w:rPr>
        <w:t xml:space="preserve"> </w:t>
      </w:r>
      <w:r w:rsidRPr="007D2571">
        <w:rPr>
          <w:rFonts w:ascii="Arial" w:eastAsia="Times New Roman" w:hAnsi="Arial" w:cs="Arial"/>
          <w:sz w:val="24"/>
          <w:szCs w:val="24"/>
        </w:rPr>
        <w:t>suradnici.</w:t>
      </w:r>
    </w:p>
    <w:p w14:paraId="5D50211A" w14:textId="77777777" w:rsidR="005103E9" w:rsidRPr="007D2571" w:rsidRDefault="005103E9" w:rsidP="005103E9">
      <w:pPr>
        <w:widowControl w:val="0"/>
        <w:numPr>
          <w:ilvl w:val="1"/>
          <w:numId w:val="35"/>
        </w:numPr>
        <w:tabs>
          <w:tab w:val="left" w:pos="-3347"/>
        </w:tabs>
        <w:suppressAutoHyphens/>
        <w:autoSpaceDE w:val="0"/>
        <w:autoSpaceDN w:val="0"/>
        <w:spacing w:before="139" w:after="0" w:line="240" w:lineRule="auto"/>
        <w:textAlignment w:val="baseline"/>
      </w:pPr>
      <w:r w:rsidRPr="007D2571">
        <w:rPr>
          <w:rFonts w:ascii="Arial" w:eastAsia="Times New Roman" w:hAnsi="Arial" w:cs="Arial"/>
          <w:sz w:val="24"/>
          <w:szCs w:val="24"/>
        </w:rPr>
        <w:t>Situacija se ne smije komentirati pred drugim</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roditeljima.</w:t>
      </w:r>
    </w:p>
    <w:p w14:paraId="6612CE7D" w14:textId="77777777" w:rsidR="005103E9" w:rsidRPr="007D2571" w:rsidRDefault="005103E9" w:rsidP="005103E9">
      <w:pPr>
        <w:widowControl w:val="0"/>
        <w:numPr>
          <w:ilvl w:val="1"/>
          <w:numId w:val="35"/>
        </w:numPr>
        <w:tabs>
          <w:tab w:val="left" w:pos="-3347"/>
        </w:tabs>
        <w:suppressAutoHyphens/>
        <w:autoSpaceDE w:val="0"/>
        <w:autoSpaceDN w:val="0"/>
        <w:spacing w:before="137" w:after="0" w:line="240" w:lineRule="auto"/>
        <w:textAlignment w:val="baseline"/>
      </w:pPr>
      <w:r w:rsidRPr="007D2571">
        <w:rPr>
          <w:rFonts w:ascii="Arial" w:eastAsia="Times New Roman" w:hAnsi="Arial" w:cs="Arial"/>
          <w:sz w:val="24"/>
          <w:szCs w:val="24"/>
        </w:rPr>
        <w:t>S</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djetetom</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treba</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porazgovarati</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o</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rPr>
        <w:t>nastaloj</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rPr>
        <w:t>situaciji</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i</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po</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potrebi</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uključiti</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psihologa.</w:t>
      </w:r>
    </w:p>
    <w:p w14:paraId="7A888EC3" w14:textId="77777777" w:rsidR="005103E9" w:rsidRPr="007D2571" w:rsidRDefault="005103E9" w:rsidP="005103E9">
      <w:pPr>
        <w:widowControl w:val="0"/>
        <w:numPr>
          <w:ilvl w:val="1"/>
          <w:numId w:val="35"/>
        </w:numPr>
        <w:tabs>
          <w:tab w:val="left" w:pos="-3347"/>
        </w:tabs>
        <w:suppressAutoHyphens/>
        <w:autoSpaceDE w:val="0"/>
        <w:autoSpaceDN w:val="0"/>
        <w:spacing w:before="139" w:after="0" w:line="240" w:lineRule="auto"/>
        <w:ind w:right="382"/>
        <w:textAlignment w:val="baseline"/>
      </w:pPr>
      <w:r w:rsidRPr="007D2571">
        <w:rPr>
          <w:rFonts w:ascii="Arial" w:eastAsia="Times New Roman" w:hAnsi="Arial" w:cs="Arial"/>
          <w:sz w:val="24"/>
          <w:szCs w:val="24"/>
        </w:rPr>
        <w:t>Situaciju treba prokomentirati s ostalom djecom u cilju osnaživanja i zaštite djeteta u takvim</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situacijama.</w:t>
      </w:r>
    </w:p>
    <w:p w14:paraId="63D9CA9F" w14:textId="77777777" w:rsidR="005103E9" w:rsidRPr="007D2571" w:rsidRDefault="005103E9" w:rsidP="005103E9">
      <w:pPr>
        <w:widowControl w:val="0"/>
        <w:numPr>
          <w:ilvl w:val="1"/>
          <w:numId w:val="35"/>
        </w:numPr>
        <w:tabs>
          <w:tab w:val="left" w:pos="-3347"/>
        </w:tabs>
        <w:suppressAutoHyphens/>
        <w:autoSpaceDE w:val="0"/>
        <w:autoSpaceDN w:val="0"/>
        <w:spacing w:before="1" w:after="0" w:line="240" w:lineRule="auto"/>
        <w:ind w:right="375"/>
        <w:textAlignment w:val="baseline"/>
        <w:sectPr w:rsidR="005103E9" w:rsidRPr="007D2571">
          <w:pgSz w:w="11910" w:h="16840"/>
          <w:pgMar w:top="1480" w:right="1040" w:bottom="1160" w:left="1020" w:header="720" w:footer="720" w:gutter="0"/>
          <w:cols w:space="720"/>
        </w:sectPr>
      </w:pPr>
      <w:r w:rsidRPr="007D2571">
        <w:rPr>
          <w:rFonts w:ascii="Arial" w:eastAsia="Times New Roman" w:hAnsi="Arial" w:cs="Arial"/>
          <w:sz w:val="24"/>
          <w:szCs w:val="24"/>
        </w:rPr>
        <w:t>Potrebno je o nastaloj situaciji obavijestiti roditelje djeteta prema kojem se neprimjereno</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postupilo.</w:t>
      </w:r>
    </w:p>
    <w:p w14:paraId="353F124D" w14:textId="77777777" w:rsidR="005103E9" w:rsidRPr="007D2571" w:rsidRDefault="005103E9" w:rsidP="005103E9">
      <w:pPr>
        <w:spacing w:line="240" w:lineRule="auto"/>
        <w:ind w:firstLine="426"/>
        <w:rPr>
          <w:rFonts w:ascii="Arial" w:hAnsi="Arial" w:cs="Arial"/>
          <w:b/>
          <w:sz w:val="24"/>
          <w:szCs w:val="24"/>
          <w:u w:val="single"/>
        </w:rPr>
      </w:pPr>
      <w:r w:rsidRPr="007D2571">
        <w:rPr>
          <w:rFonts w:ascii="Arial" w:hAnsi="Arial" w:cs="Arial"/>
          <w:b/>
          <w:sz w:val="24"/>
          <w:szCs w:val="24"/>
          <w:u w:val="single"/>
        </w:rPr>
        <w:lastRenderedPageBreak/>
        <w:t>I.12. POSTUPANJE U SLUČAJU BIJEGA DJETETA IZ VRTIĆA</w:t>
      </w:r>
    </w:p>
    <w:p w14:paraId="4FADD3F6" w14:textId="77777777" w:rsidR="005103E9" w:rsidRPr="007D2571" w:rsidRDefault="005103E9" w:rsidP="005103E9">
      <w:pPr>
        <w:spacing w:after="0" w:line="240" w:lineRule="auto"/>
        <w:rPr>
          <w:rFonts w:ascii="Arial" w:eastAsia="Times New Roman" w:hAnsi="Arial" w:cs="Arial"/>
          <w:b/>
          <w:sz w:val="20"/>
          <w:szCs w:val="20"/>
        </w:rPr>
      </w:pPr>
    </w:p>
    <w:p w14:paraId="5AA962DA" w14:textId="77777777" w:rsidR="005103E9" w:rsidRPr="007D2571" w:rsidRDefault="005103E9" w:rsidP="005103E9">
      <w:pPr>
        <w:spacing w:after="0" w:line="240" w:lineRule="auto"/>
        <w:rPr>
          <w:rFonts w:ascii="Arial" w:eastAsia="Times New Roman" w:hAnsi="Arial" w:cs="Arial"/>
          <w:b/>
          <w:sz w:val="20"/>
          <w:szCs w:val="20"/>
        </w:rPr>
      </w:pPr>
    </w:p>
    <w:p w14:paraId="2F4220E9" w14:textId="77777777" w:rsidR="005103E9" w:rsidRPr="007D2571" w:rsidRDefault="005103E9" w:rsidP="005103E9">
      <w:pPr>
        <w:spacing w:before="9" w:after="0" w:line="240" w:lineRule="auto"/>
        <w:rPr>
          <w:rFonts w:ascii="Arial" w:eastAsia="Times New Roman" w:hAnsi="Arial" w:cs="Arial"/>
          <w:b/>
          <w:sz w:val="27"/>
          <w:szCs w:val="20"/>
        </w:rPr>
      </w:pPr>
    </w:p>
    <w:p w14:paraId="16F54AB6" w14:textId="77777777" w:rsidR="005103E9" w:rsidRPr="007D2571" w:rsidRDefault="005103E9" w:rsidP="005103E9">
      <w:pPr>
        <w:widowControl w:val="0"/>
        <w:numPr>
          <w:ilvl w:val="1"/>
          <w:numId w:val="36"/>
        </w:numPr>
        <w:tabs>
          <w:tab w:val="left" w:pos="-4170"/>
        </w:tabs>
        <w:suppressAutoHyphens/>
        <w:autoSpaceDE w:val="0"/>
        <w:autoSpaceDN w:val="0"/>
        <w:spacing w:before="92" w:after="0" w:line="240" w:lineRule="auto"/>
        <w:ind w:right="383"/>
        <w:jc w:val="both"/>
        <w:textAlignment w:val="baseline"/>
      </w:pPr>
      <w:r w:rsidRPr="007D2571">
        <w:rPr>
          <w:rFonts w:ascii="Arial" w:eastAsia="Times New Roman" w:hAnsi="Arial" w:cs="Arial"/>
          <w:sz w:val="24"/>
          <w:szCs w:val="24"/>
        </w:rPr>
        <w:t>U trenutku kad se primijeti da nema djeteta, potrebno je alarmirati sve raspoložive djelatnike, te zabilježiti točno vrijeme nestanka</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djeteta.</w:t>
      </w:r>
    </w:p>
    <w:p w14:paraId="5B3FE735" w14:textId="77777777" w:rsidR="005103E9" w:rsidRPr="007D2571" w:rsidRDefault="005103E9" w:rsidP="005103E9">
      <w:pPr>
        <w:widowControl w:val="0"/>
        <w:numPr>
          <w:ilvl w:val="1"/>
          <w:numId w:val="36"/>
        </w:numPr>
        <w:tabs>
          <w:tab w:val="left" w:pos="-4170"/>
        </w:tabs>
        <w:suppressAutoHyphens/>
        <w:autoSpaceDE w:val="0"/>
        <w:autoSpaceDN w:val="0"/>
        <w:spacing w:after="0" w:line="240" w:lineRule="auto"/>
        <w:ind w:right="380"/>
        <w:jc w:val="both"/>
        <w:textAlignment w:val="baseline"/>
      </w:pPr>
      <w:r w:rsidRPr="007D2571">
        <w:rPr>
          <w:rFonts w:ascii="Arial" w:eastAsia="Times New Roman" w:hAnsi="Arial" w:cs="Arial"/>
          <w:sz w:val="24"/>
          <w:szCs w:val="24"/>
        </w:rPr>
        <w:t>U odgojnu skupinu djeteta kojeg nema ulazi zamjena za odgajatelja (drugi odgajatelj, stručni</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suradnik).</w:t>
      </w:r>
    </w:p>
    <w:p w14:paraId="3D95B3D8" w14:textId="77777777" w:rsidR="005103E9" w:rsidRPr="007D2571" w:rsidRDefault="005103E9" w:rsidP="005103E9">
      <w:pPr>
        <w:widowControl w:val="0"/>
        <w:numPr>
          <w:ilvl w:val="1"/>
          <w:numId w:val="36"/>
        </w:numPr>
        <w:tabs>
          <w:tab w:val="left" w:pos="-4170"/>
        </w:tabs>
        <w:suppressAutoHyphens/>
        <w:autoSpaceDE w:val="0"/>
        <w:autoSpaceDN w:val="0"/>
        <w:spacing w:after="0" w:line="240" w:lineRule="auto"/>
        <w:ind w:right="381"/>
        <w:jc w:val="both"/>
        <w:textAlignment w:val="baseline"/>
      </w:pPr>
      <w:r w:rsidRPr="007D2571">
        <w:rPr>
          <w:rFonts w:ascii="Arial" w:eastAsia="Times New Roman" w:hAnsi="Arial" w:cs="Arial"/>
          <w:sz w:val="24"/>
          <w:szCs w:val="24"/>
        </w:rPr>
        <w:t>Odgojitelj traži dijete u svim prostorijama vrtića, a istovremeno druga raspoloživa osoba traži dijete na vanjskom prostoru – neposrednoj</w:t>
      </w:r>
      <w:r w:rsidRPr="007D2571">
        <w:rPr>
          <w:rFonts w:ascii="Arial" w:eastAsia="Times New Roman" w:hAnsi="Arial" w:cs="Arial"/>
          <w:spacing w:val="-20"/>
          <w:sz w:val="24"/>
          <w:szCs w:val="24"/>
        </w:rPr>
        <w:t xml:space="preserve"> </w:t>
      </w:r>
      <w:r w:rsidRPr="007D2571">
        <w:rPr>
          <w:rFonts w:ascii="Arial" w:eastAsia="Times New Roman" w:hAnsi="Arial" w:cs="Arial"/>
          <w:sz w:val="24"/>
          <w:szCs w:val="24"/>
        </w:rPr>
        <w:t>okolini.</w:t>
      </w:r>
    </w:p>
    <w:p w14:paraId="33214C45" w14:textId="77777777" w:rsidR="005103E9" w:rsidRPr="007D2571" w:rsidRDefault="005103E9" w:rsidP="005103E9">
      <w:pPr>
        <w:widowControl w:val="0"/>
        <w:numPr>
          <w:ilvl w:val="1"/>
          <w:numId w:val="36"/>
        </w:numPr>
        <w:tabs>
          <w:tab w:val="left" w:pos="-4170"/>
        </w:tabs>
        <w:suppressAutoHyphens/>
        <w:autoSpaceDE w:val="0"/>
        <w:autoSpaceDN w:val="0"/>
        <w:spacing w:after="0" w:line="240" w:lineRule="auto"/>
        <w:ind w:right="382"/>
        <w:jc w:val="both"/>
        <w:textAlignment w:val="baseline"/>
      </w:pPr>
      <w:r w:rsidRPr="007D2571">
        <w:rPr>
          <w:rFonts w:ascii="Arial" w:eastAsia="Times New Roman" w:hAnsi="Arial" w:cs="Arial"/>
          <w:sz w:val="24"/>
          <w:szCs w:val="24"/>
        </w:rPr>
        <w:t>U traženje se uključuju svi raspoloživi djelatnici, a jedna osoba dežura na glavnim ulaznim</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vratima.</w:t>
      </w:r>
    </w:p>
    <w:p w14:paraId="1F77D500" w14:textId="77777777" w:rsidR="005103E9" w:rsidRPr="007D2571" w:rsidRDefault="005103E9" w:rsidP="005103E9">
      <w:pPr>
        <w:widowControl w:val="0"/>
        <w:numPr>
          <w:ilvl w:val="1"/>
          <w:numId w:val="36"/>
        </w:numPr>
        <w:tabs>
          <w:tab w:val="left" w:pos="-4170"/>
        </w:tabs>
        <w:suppressAutoHyphens/>
        <w:autoSpaceDE w:val="0"/>
        <w:autoSpaceDN w:val="0"/>
        <w:spacing w:after="0" w:line="240" w:lineRule="auto"/>
        <w:ind w:right="379"/>
        <w:jc w:val="both"/>
        <w:textAlignment w:val="baseline"/>
      </w:pPr>
      <w:r w:rsidRPr="007D2571">
        <w:rPr>
          <w:rFonts w:ascii="Arial" w:eastAsia="Times New Roman" w:hAnsi="Arial" w:cs="Arial"/>
          <w:sz w:val="24"/>
          <w:szCs w:val="24"/>
        </w:rPr>
        <w:t>Ako dijete nije pronađeno u roku od 15 minuta, formira se krizni tim (ravnatelj,</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odgajatelj</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skupine,</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stručni</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suradnik)</w:t>
      </w:r>
      <w:r w:rsidRPr="007D2571">
        <w:rPr>
          <w:rFonts w:ascii="Arial" w:eastAsia="Times New Roman" w:hAnsi="Arial" w:cs="Arial"/>
          <w:spacing w:val="32"/>
          <w:sz w:val="24"/>
          <w:szCs w:val="24"/>
        </w:rPr>
        <w:t xml:space="preserve"> </w:t>
      </w:r>
      <w:r w:rsidRPr="007D2571">
        <w:rPr>
          <w:rFonts w:ascii="Arial" w:eastAsia="Times New Roman" w:hAnsi="Arial" w:cs="Arial"/>
          <w:sz w:val="24"/>
          <w:szCs w:val="24"/>
        </w:rPr>
        <w:t>koji</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po</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dojavi</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dolazi</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u</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podcentar u kojem se dogodio</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bijeg.</w:t>
      </w:r>
    </w:p>
    <w:p w14:paraId="533323FC" w14:textId="77777777" w:rsidR="005103E9" w:rsidRPr="007D2571" w:rsidRDefault="005103E9" w:rsidP="005103E9">
      <w:pPr>
        <w:widowControl w:val="0"/>
        <w:numPr>
          <w:ilvl w:val="1"/>
          <w:numId w:val="36"/>
        </w:numPr>
        <w:tabs>
          <w:tab w:val="left" w:pos="-4170"/>
        </w:tabs>
        <w:suppressAutoHyphens/>
        <w:autoSpaceDE w:val="0"/>
        <w:autoSpaceDN w:val="0"/>
        <w:spacing w:after="0" w:line="240" w:lineRule="auto"/>
        <w:textAlignment w:val="baseline"/>
      </w:pPr>
      <w:r w:rsidRPr="007D2571">
        <w:rPr>
          <w:rFonts w:ascii="Arial" w:eastAsia="Times New Roman" w:hAnsi="Arial" w:cs="Arial"/>
          <w:sz w:val="24"/>
          <w:szCs w:val="24"/>
        </w:rPr>
        <w:t>Krizni tim obavještava roditelje, ravnatelja i policiju o</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događaju.</w:t>
      </w:r>
    </w:p>
    <w:p w14:paraId="6BF86338" w14:textId="77777777" w:rsidR="005103E9" w:rsidRPr="007D2571" w:rsidRDefault="005103E9" w:rsidP="005103E9">
      <w:pPr>
        <w:widowControl w:val="0"/>
        <w:numPr>
          <w:ilvl w:val="1"/>
          <w:numId w:val="36"/>
        </w:numPr>
        <w:tabs>
          <w:tab w:val="left" w:pos="-4170"/>
        </w:tabs>
        <w:suppressAutoHyphens/>
        <w:autoSpaceDE w:val="0"/>
        <w:autoSpaceDN w:val="0"/>
        <w:spacing w:before="133" w:after="0" w:line="240" w:lineRule="auto"/>
        <w:ind w:right="373"/>
        <w:jc w:val="both"/>
        <w:textAlignment w:val="baseline"/>
        <w:rPr>
          <w:rFonts w:ascii="Arial" w:eastAsia="Times New Roman" w:hAnsi="Arial" w:cs="Arial"/>
          <w:sz w:val="24"/>
          <w:szCs w:val="24"/>
        </w:rPr>
      </w:pPr>
      <w:r w:rsidRPr="007D2571">
        <w:rPr>
          <w:rFonts w:ascii="Arial" w:eastAsia="Times New Roman" w:hAnsi="Arial" w:cs="Arial"/>
          <w:sz w:val="24"/>
          <w:szCs w:val="24"/>
        </w:rPr>
        <w:t>Istog dana odgojitelj piše izvješće o događaju (prema obrascu MS4) i prosljeđuje ga ravnatelju.</w:t>
      </w:r>
    </w:p>
    <w:p w14:paraId="33035208" w14:textId="77777777" w:rsidR="005103E9" w:rsidRPr="007D2571" w:rsidRDefault="005103E9" w:rsidP="005103E9">
      <w:pPr>
        <w:widowControl w:val="0"/>
        <w:numPr>
          <w:ilvl w:val="1"/>
          <w:numId w:val="36"/>
        </w:numPr>
        <w:tabs>
          <w:tab w:val="left" w:pos="-4170"/>
        </w:tabs>
        <w:suppressAutoHyphens/>
        <w:autoSpaceDE w:val="0"/>
        <w:autoSpaceDN w:val="0"/>
        <w:spacing w:after="0" w:line="240" w:lineRule="auto"/>
        <w:ind w:right="387"/>
        <w:jc w:val="both"/>
        <w:textAlignment w:val="baseline"/>
      </w:pPr>
      <w:r w:rsidRPr="007D2571">
        <w:rPr>
          <w:rFonts w:ascii="Arial" w:eastAsia="Times New Roman" w:hAnsi="Arial" w:cs="Arial"/>
          <w:sz w:val="24"/>
          <w:szCs w:val="24"/>
        </w:rPr>
        <w:t>Komunikaciju s medijima i nadležnim ustanovama obavlja samo i isključivo ravnatelj ili osoba koja je za to dobila suglasnost</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ravnatelja.</w:t>
      </w:r>
    </w:p>
    <w:p w14:paraId="216ECBF5" w14:textId="77777777" w:rsidR="005103E9" w:rsidRPr="007D2571" w:rsidRDefault="005103E9" w:rsidP="005103E9">
      <w:pPr>
        <w:widowControl w:val="0"/>
        <w:numPr>
          <w:ilvl w:val="1"/>
          <w:numId w:val="36"/>
        </w:numPr>
        <w:tabs>
          <w:tab w:val="left" w:pos="-4170"/>
        </w:tabs>
        <w:suppressAutoHyphens/>
        <w:autoSpaceDE w:val="0"/>
        <w:autoSpaceDN w:val="0"/>
        <w:spacing w:after="0" w:line="240" w:lineRule="auto"/>
        <w:ind w:right="378"/>
        <w:jc w:val="both"/>
        <w:textAlignment w:val="baseline"/>
      </w:pPr>
      <w:r w:rsidRPr="007D2571">
        <w:rPr>
          <w:rFonts w:ascii="Arial" w:eastAsia="Times New Roman" w:hAnsi="Arial" w:cs="Arial"/>
          <w:sz w:val="24"/>
          <w:szCs w:val="24"/>
        </w:rPr>
        <w:t>Po završetku krizne situacije stručnim tim za krizne intervencije (svi članovi stručnog tima)</w:t>
      </w:r>
      <w:r w:rsidRPr="007D2571">
        <w:rPr>
          <w:rFonts w:ascii="Arial" w:eastAsia="Times New Roman" w:hAnsi="Arial" w:cs="Arial"/>
          <w:spacing w:val="-21"/>
          <w:sz w:val="24"/>
          <w:szCs w:val="24"/>
        </w:rPr>
        <w:t xml:space="preserve"> </w:t>
      </w:r>
      <w:r w:rsidRPr="007D2571">
        <w:rPr>
          <w:rFonts w:ascii="Arial" w:eastAsia="Times New Roman" w:hAnsi="Arial" w:cs="Arial"/>
          <w:sz w:val="24"/>
          <w:szCs w:val="24"/>
        </w:rPr>
        <w:t>provode:</w:t>
      </w:r>
    </w:p>
    <w:p w14:paraId="329341AF" w14:textId="77777777" w:rsidR="005103E9" w:rsidRPr="007D2571" w:rsidRDefault="005103E9" w:rsidP="005103E9">
      <w:pPr>
        <w:widowControl w:val="0"/>
        <w:numPr>
          <w:ilvl w:val="2"/>
          <w:numId w:val="36"/>
        </w:numPr>
        <w:tabs>
          <w:tab w:val="left" w:pos="-5018"/>
        </w:tabs>
        <w:suppressAutoHyphens/>
        <w:autoSpaceDE w:val="0"/>
        <w:autoSpaceDN w:val="0"/>
        <w:spacing w:after="0" w:line="240" w:lineRule="auto"/>
        <w:ind w:hanging="283"/>
        <w:textAlignment w:val="baseline"/>
      </w:pPr>
      <w:r w:rsidRPr="007D2571">
        <w:rPr>
          <w:rFonts w:ascii="Arial" w:eastAsia="Times New Roman" w:hAnsi="Arial" w:cs="Arial"/>
          <w:sz w:val="24"/>
          <w:szCs w:val="24"/>
        </w:rPr>
        <w:t>kratku kriznu intervenciju s odgajateljem kojem je pobjeglo</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dijete;</w:t>
      </w:r>
    </w:p>
    <w:p w14:paraId="564B9B95" w14:textId="77777777" w:rsidR="005103E9" w:rsidRPr="007D2571" w:rsidRDefault="005103E9" w:rsidP="005103E9">
      <w:pPr>
        <w:widowControl w:val="0"/>
        <w:numPr>
          <w:ilvl w:val="2"/>
          <w:numId w:val="36"/>
        </w:numPr>
        <w:tabs>
          <w:tab w:val="left" w:pos="-5018"/>
        </w:tabs>
        <w:suppressAutoHyphens/>
        <w:autoSpaceDE w:val="0"/>
        <w:autoSpaceDN w:val="0"/>
        <w:spacing w:before="135" w:after="0" w:line="240" w:lineRule="auto"/>
        <w:ind w:right="373" w:hanging="283"/>
        <w:jc w:val="both"/>
        <w:textAlignment w:val="baseline"/>
      </w:pPr>
      <w:r w:rsidRPr="007D2571">
        <w:rPr>
          <w:rFonts w:ascii="Arial" w:eastAsia="Times New Roman" w:hAnsi="Arial" w:cs="Arial"/>
          <w:sz w:val="24"/>
          <w:szCs w:val="24"/>
        </w:rPr>
        <w:t>stručni tim provodi timsku refleksiju o događaju</w:t>
      </w:r>
      <w:r w:rsidRPr="007D2571">
        <w:rPr>
          <w:rFonts w:ascii="Arial" w:eastAsia="Times New Roman" w:hAnsi="Arial" w:cs="Arial"/>
          <w:b/>
          <w:sz w:val="24"/>
          <w:szCs w:val="24"/>
        </w:rPr>
        <w:t xml:space="preserve"> </w:t>
      </w:r>
      <w:r w:rsidRPr="007D2571">
        <w:rPr>
          <w:rFonts w:ascii="Arial" w:eastAsia="Times New Roman" w:hAnsi="Arial" w:cs="Arial"/>
          <w:sz w:val="24"/>
          <w:szCs w:val="24"/>
        </w:rPr>
        <w:t>sa svim odgajateljima PPO-a s ciljem ventiliranja emocija i stvaranja sigurne i podržavajuće</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atmosfere</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u</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kojoj</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se</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može</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pristupiti</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objektivnom</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utvrđivanju uzroka nastale situacije;</w:t>
      </w:r>
    </w:p>
    <w:p w14:paraId="2D9C8822" w14:textId="77777777" w:rsidR="005103E9" w:rsidRPr="007D2571" w:rsidRDefault="005103E9" w:rsidP="005103E9">
      <w:pPr>
        <w:widowControl w:val="0"/>
        <w:numPr>
          <w:ilvl w:val="2"/>
          <w:numId w:val="36"/>
        </w:numPr>
        <w:tabs>
          <w:tab w:val="left" w:pos="-5018"/>
        </w:tabs>
        <w:suppressAutoHyphens/>
        <w:autoSpaceDE w:val="0"/>
        <w:autoSpaceDN w:val="0"/>
        <w:spacing w:after="0" w:line="240" w:lineRule="auto"/>
        <w:ind w:hanging="283"/>
        <w:textAlignment w:val="baseline"/>
      </w:pPr>
      <w:r w:rsidRPr="007D2571">
        <w:rPr>
          <w:rFonts w:ascii="Arial" w:eastAsia="Times New Roman" w:hAnsi="Arial" w:cs="Arial"/>
          <w:sz w:val="24"/>
          <w:szCs w:val="24"/>
        </w:rPr>
        <w:t>po potrebi se provodi intervizija stručnog tima s drugim</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stručnjacima;</w:t>
      </w:r>
    </w:p>
    <w:p w14:paraId="691F547E" w14:textId="77777777" w:rsidR="005103E9" w:rsidRPr="007D2571" w:rsidRDefault="005103E9" w:rsidP="005103E9">
      <w:pPr>
        <w:widowControl w:val="0"/>
        <w:numPr>
          <w:ilvl w:val="2"/>
          <w:numId w:val="36"/>
        </w:numPr>
        <w:tabs>
          <w:tab w:val="left" w:pos="-5018"/>
        </w:tabs>
        <w:suppressAutoHyphens/>
        <w:autoSpaceDE w:val="0"/>
        <w:autoSpaceDN w:val="0"/>
        <w:spacing w:before="139" w:after="0" w:line="240" w:lineRule="auto"/>
        <w:ind w:right="374" w:hanging="283"/>
        <w:jc w:val="both"/>
        <w:textAlignment w:val="baseline"/>
        <w:sectPr w:rsidR="005103E9" w:rsidRPr="007D2571">
          <w:pgSz w:w="11910" w:h="16840"/>
          <w:pgMar w:top="1480" w:right="1040" w:bottom="1160" w:left="1020" w:header="720" w:footer="720" w:gutter="0"/>
          <w:cols w:space="720"/>
        </w:sectPr>
      </w:pPr>
      <w:r w:rsidRPr="007D2571">
        <w:rPr>
          <w:rFonts w:ascii="Arial" w:eastAsia="Times New Roman" w:hAnsi="Arial" w:cs="Arial"/>
          <w:sz w:val="24"/>
          <w:szCs w:val="24"/>
        </w:rPr>
        <w:t>stručni</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tim</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radi</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petodnevni</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uvid</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u</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sve</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aspekte</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odgojno-obrazovnog rada grupe iz koje je dijete pobjeglo, te donosi zaključak i prijedlog postupanja u grupi i u cijelom</w:t>
      </w:r>
      <w:r w:rsidRPr="007D2571">
        <w:rPr>
          <w:rFonts w:ascii="Arial" w:eastAsia="Times New Roman" w:hAnsi="Arial" w:cs="Arial"/>
          <w:spacing w:val="-4"/>
          <w:sz w:val="24"/>
          <w:szCs w:val="24"/>
        </w:rPr>
        <w:t xml:space="preserve"> </w:t>
      </w:r>
      <w:r w:rsidRPr="007D2571">
        <w:rPr>
          <w:rFonts w:ascii="Arial" w:eastAsia="Times New Roman" w:hAnsi="Arial" w:cs="Arial"/>
          <w:sz w:val="24"/>
          <w:szCs w:val="24"/>
        </w:rPr>
        <w:t>PPO-u.</w:t>
      </w:r>
    </w:p>
    <w:p w14:paraId="71F9654C" w14:textId="77777777" w:rsidR="005103E9" w:rsidRPr="007D2571" w:rsidRDefault="005103E9" w:rsidP="005103E9">
      <w:pPr>
        <w:widowControl w:val="0"/>
        <w:numPr>
          <w:ilvl w:val="1"/>
          <w:numId w:val="36"/>
        </w:numPr>
        <w:tabs>
          <w:tab w:val="left" w:pos="-4170"/>
        </w:tabs>
        <w:suppressAutoHyphens/>
        <w:autoSpaceDE w:val="0"/>
        <w:autoSpaceDN w:val="0"/>
        <w:spacing w:before="62" w:after="0" w:line="240" w:lineRule="auto"/>
        <w:ind w:right="381"/>
        <w:jc w:val="both"/>
        <w:textAlignment w:val="baseline"/>
      </w:pPr>
      <w:r w:rsidRPr="007D2571">
        <w:rPr>
          <w:rFonts w:ascii="Arial" w:eastAsia="Times New Roman" w:hAnsi="Arial" w:cs="Arial"/>
          <w:sz w:val="24"/>
          <w:szCs w:val="24"/>
        </w:rPr>
        <w:lastRenderedPageBreak/>
        <w:t>Nakon okončanja situacije, stručni suradnik psiholog tijekom razgovora s roditeljima djeluje umirujuće, pružajući kratku psihološku</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pomoć.</w:t>
      </w:r>
    </w:p>
    <w:p w14:paraId="07B01AA9" w14:textId="77777777" w:rsidR="005103E9" w:rsidRPr="007D2571" w:rsidRDefault="005103E9" w:rsidP="005103E9">
      <w:pPr>
        <w:widowControl w:val="0"/>
        <w:numPr>
          <w:ilvl w:val="1"/>
          <w:numId w:val="36"/>
        </w:numPr>
        <w:tabs>
          <w:tab w:val="left" w:pos="-4170"/>
        </w:tabs>
        <w:suppressAutoHyphens/>
        <w:autoSpaceDE w:val="0"/>
        <w:autoSpaceDN w:val="0"/>
        <w:spacing w:after="0" w:line="240" w:lineRule="auto"/>
        <w:ind w:right="372"/>
        <w:jc w:val="both"/>
        <w:textAlignment w:val="baseline"/>
      </w:pPr>
      <w:r w:rsidRPr="007D2571">
        <w:rPr>
          <w:rFonts w:ascii="Arial" w:eastAsia="Times New Roman" w:hAnsi="Arial" w:cs="Arial"/>
          <w:sz w:val="24"/>
          <w:szCs w:val="24"/>
        </w:rPr>
        <w:t>Nakon uvida i donesenih mjera za povećanje sigurnosti u dječjem vrtiću, stručni tim informira roditelje s ciljem ponovne izgradnje povjerenja, i</w:t>
      </w:r>
      <w:r w:rsidRPr="007D2571">
        <w:rPr>
          <w:rFonts w:ascii="Arial" w:eastAsia="Times New Roman" w:hAnsi="Arial" w:cs="Arial"/>
          <w:spacing w:val="-25"/>
          <w:sz w:val="24"/>
          <w:szCs w:val="24"/>
        </w:rPr>
        <w:t xml:space="preserve"> </w:t>
      </w:r>
      <w:r w:rsidRPr="007D2571">
        <w:rPr>
          <w:rFonts w:ascii="Arial" w:eastAsia="Times New Roman" w:hAnsi="Arial" w:cs="Arial"/>
          <w:sz w:val="24"/>
          <w:szCs w:val="24"/>
        </w:rPr>
        <w:t>to:</w:t>
      </w:r>
    </w:p>
    <w:p w14:paraId="09FB773A" w14:textId="77777777" w:rsidR="005103E9" w:rsidRPr="007D2571" w:rsidRDefault="005103E9" w:rsidP="005103E9">
      <w:pPr>
        <w:widowControl w:val="0"/>
        <w:numPr>
          <w:ilvl w:val="2"/>
          <w:numId w:val="36"/>
        </w:numPr>
        <w:tabs>
          <w:tab w:val="left" w:pos="-5018"/>
        </w:tabs>
        <w:suppressAutoHyphens/>
        <w:autoSpaceDE w:val="0"/>
        <w:autoSpaceDN w:val="0"/>
        <w:spacing w:after="0" w:line="240" w:lineRule="auto"/>
        <w:ind w:hanging="283"/>
        <w:textAlignment w:val="baseline"/>
      </w:pPr>
      <w:r w:rsidRPr="007D2571">
        <w:rPr>
          <w:rFonts w:ascii="Arial" w:eastAsia="Times New Roman" w:hAnsi="Arial" w:cs="Arial"/>
          <w:sz w:val="24"/>
          <w:szCs w:val="24"/>
        </w:rPr>
        <w:t>roditelje djeteta koje je pobjeglo iz</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vrtića;</w:t>
      </w:r>
    </w:p>
    <w:p w14:paraId="0F199788" w14:textId="77777777" w:rsidR="005103E9" w:rsidRPr="007D2571" w:rsidRDefault="005103E9" w:rsidP="005103E9">
      <w:pPr>
        <w:widowControl w:val="0"/>
        <w:numPr>
          <w:ilvl w:val="2"/>
          <w:numId w:val="36"/>
        </w:numPr>
        <w:tabs>
          <w:tab w:val="left" w:pos="-5018"/>
        </w:tabs>
        <w:suppressAutoHyphens/>
        <w:autoSpaceDE w:val="0"/>
        <w:autoSpaceDN w:val="0"/>
        <w:spacing w:before="137" w:after="0" w:line="240" w:lineRule="auto"/>
        <w:ind w:right="381" w:hanging="283"/>
        <w:textAlignment w:val="baseline"/>
      </w:pPr>
      <w:r w:rsidRPr="007D2571">
        <w:rPr>
          <w:rFonts w:ascii="Arial" w:eastAsia="Times New Roman" w:hAnsi="Arial" w:cs="Arial"/>
          <w:sz w:val="24"/>
          <w:szCs w:val="24"/>
        </w:rPr>
        <w:t>roditelje djece iz skupine u koju je upisano dijete koje je pobjeglo (roditeljski</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sastanak);</w:t>
      </w:r>
    </w:p>
    <w:p w14:paraId="63D6FD5E" w14:textId="77777777" w:rsidR="005103E9" w:rsidRPr="007D2571" w:rsidRDefault="005103E9" w:rsidP="005103E9">
      <w:pPr>
        <w:widowControl w:val="0"/>
        <w:numPr>
          <w:ilvl w:val="2"/>
          <w:numId w:val="36"/>
        </w:numPr>
        <w:tabs>
          <w:tab w:val="left" w:pos="-5018"/>
        </w:tabs>
        <w:suppressAutoHyphens/>
        <w:autoSpaceDE w:val="0"/>
        <w:autoSpaceDN w:val="0"/>
        <w:spacing w:after="0" w:line="240" w:lineRule="auto"/>
        <w:ind w:hanging="283"/>
        <w:textAlignment w:val="baseline"/>
      </w:pPr>
      <w:r w:rsidRPr="007D2571">
        <w:rPr>
          <w:rFonts w:ascii="Arial" w:eastAsia="Times New Roman" w:hAnsi="Arial" w:cs="Arial"/>
          <w:sz w:val="24"/>
          <w:szCs w:val="24"/>
        </w:rPr>
        <w:t>roditelje</w:t>
      </w:r>
      <w:r w:rsidRPr="007D2571">
        <w:rPr>
          <w:rFonts w:ascii="Arial" w:eastAsia="Times New Roman" w:hAnsi="Arial" w:cs="Arial"/>
          <w:b/>
          <w:sz w:val="24"/>
          <w:szCs w:val="24"/>
        </w:rPr>
        <w:t xml:space="preserve"> </w:t>
      </w:r>
      <w:r w:rsidRPr="007D2571">
        <w:rPr>
          <w:rFonts w:ascii="Arial" w:eastAsia="Times New Roman" w:hAnsi="Arial" w:cs="Arial"/>
          <w:sz w:val="24"/>
          <w:szCs w:val="24"/>
        </w:rPr>
        <w:t>djece svih skupina PPO-a (roditeljski sastanci).</w:t>
      </w:r>
    </w:p>
    <w:p w14:paraId="49C2EB7F" w14:textId="77777777" w:rsidR="005103E9" w:rsidRPr="007D2571" w:rsidRDefault="005103E9" w:rsidP="005103E9">
      <w:pPr>
        <w:widowControl w:val="0"/>
        <w:numPr>
          <w:ilvl w:val="1"/>
          <w:numId w:val="36"/>
        </w:numPr>
        <w:tabs>
          <w:tab w:val="left" w:pos="-4170"/>
        </w:tabs>
        <w:suppressAutoHyphens/>
        <w:autoSpaceDE w:val="0"/>
        <w:autoSpaceDN w:val="0"/>
        <w:spacing w:before="140" w:after="0" w:line="240" w:lineRule="auto"/>
        <w:ind w:right="372"/>
        <w:jc w:val="both"/>
        <w:textAlignment w:val="baseline"/>
      </w:pPr>
      <w:r w:rsidRPr="007D2571">
        <w:rPr>
          <w:rFonts w:ascii="Arial" w:eastAsia="Times New Roman" w:hAnsi="Arial" w:cs="Arial"/>
          <w:sz w:val="24"/>
          <w:szCs w:val="24"/>
        </w:rPr>
        <w:t>Odgojitelji i stručni suradnici o događaju razgovaraju s djecom s ciljem poticanja</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samozaštitnog</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i</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odgovornog</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ponašanja</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za</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vrijeme</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boravka</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djece</w:t>
      </w:r>
      <w:r w:rsidRPr="007D2571">
        <w:rPr>
          <w:rFonts w:ascii="Arial" w:eastAsia="Times New Roman" w:hAnsi="Arial" w:cs="Arial"/>
          <w:b/>
          <w:spacing w:val="-11"/>
          <w:sz w:val="24"/>
          <w:szCs w:val="24"/>
        </w:rPr>
        <w:t xml:space="preserve"> </w:t>
      </w:r>
      <w:r w:rsidRPr="007D2571">
        <w:rPr>
          <w:rFonts w:ascii="Arial" w:eastAsia="Times New Roman" w:hAnsi="Arial" w:cs="Arial"/>
          <w:sz w:val="24"/>
          <w:szCs w:val="24"/>
        </w:rPr>
        <w:t>u vrtiću:</w:t>
      </w:r>
    </w:p>
    <w:p w14:paraId="55D133A3" w14:textId="77777777" w:rsidR="005103E9" w:rsidRPr="007D2571" w:rsidRDefault="005103E9" w:rsidP="005103E9">
      <w:pPr>
        <w:widowControl w:val="0"/>
        <w:numPr>
          <w:ilvl w:val="2"/>
          <w:numId w:val="36"/>
        </w:numPr>
        <w:tabs>
          <w:tab w:val="left" w:pos="-5018"/>
        </w:tabs>
        <w:suppressAutoHyphens/>
        <w:autoSpaceDE w:val="0"/>
        <w:autoSpaceDN w:val="0"/>
        <w:spacing w:after="0" w:line="240" w:lineRule="auto"/>
        <w:ind w:hanging="283"/>
        <w:textAlignment w:val="baseline"/>
      </w:pPr>
      <w:r w:rsidRPr="007D2571">
        <w:rPr>
          <w:rFonts w:ascii="Arial" w:eastAsia="Times New Roman" w:hAnsi="Arial" w:cs="Arial"/>
          <w:sz w:val="24"/>
          <w:szCs w:val="24"/>
        </w:rPr>
        <w:t>s djetetom koje je pobjeglo iz</w:t>
      </w:r>
      <w:r w:rsidRPr="007D2571">
        <w:rPr>
          <w:rFonts w:ascii="Arial" w:eastAsia="Times New Roman" w:hAnsi="Arial" w:cs="Arial"/>
          <w:spacing w:val="-4"/>
          <w:sz w:val="24"/>
          <w:szCs w:val="24"/>
        </w:rPr>
        <w:t xml:space="preserve"> </w:t>
      </w:r>
      <w:r w:rsidRPr="007D2571">
        <w:rPr>
          <w:rFonts w:ascii="Arial" w:eastAsia="Times New Roman" w:hAnsi="Arial" w:cs="Arial"/>
          <w:sz w:val="24"/>
          <w:szCs w:val="24"/>
        </w:rPr>
        <w:t>vrtića;</w:t>
      </w:r>
    </w:p>
    <w:p w14:paraId="55B6DF83" w14:textId="77777777" w:rsidR="005103E9" w:rsidRPr="007D2571" w:rsidRDefault="005103E9" w:rsidP="005103E9">
      <w:pPr>
        <w:widowControl w:val="0"/>
        <w:numPr>
          <w:ilvl w:val="2"/>
          <w:numId w:val="36"/>
        </w:numPr>
        <w:tabs>
          <w:tab w:val="left" w:pos="-5018"/>
        </w:tabs>
        <w:suppressAutoHyphens/>
        <w:autoSpaceDE w:val="0"/>
        <w:autoSpaceDN w:val="0"/>
        <w:spacing w:before="139" w:after="0" w:line="240" w:lineRule="auto"/>
        <w:ind w:hanging="283"/>
        <w:textAlignment w:val="baseline"/>
      </w:pPr>
      <w:r w:rsidRPr="007D2571">
        <w:rPr>
          <w:rFonts w:ascii="Arial" w:eastAsia="Times New Roman" w:hAnsi="Arial" w:cs="Arial"/>
          <w:sz w:val="24"/>
          <w:szCs w:val="24"/>
        </w:rPr>
        <w:t>s djecom iz skupine u koju je upisano dijete koje je</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pobjeglo;</w:t>
      </w:r>
    </w:p>
    <w:p w14:paraId="63A9829F" w14:textId="77777777" w:rsidR="005103E9" w:rsidRPr="007D2571" w:rsidRDefault="005103E9" w:rsidP="005103E9">
      <w:pPr>
        <w:widowControl w:val="0"/>
        <w:numPr>
          <w:ilvl w:val="2"/>
          <w:numId w:val="36"/>
        </w:numPr>
        <w:tabs>
          <w:tab w:val="left" w:pos="-5018"/>
        </w:tabs>
        <w:suppressAutoHyphens/>
        <w:autoSpaceDE w:val="0"/>
        <w:autoSpaceDN w:val="0"/>
        <w:spacing w:before="137" w:after="0" w:line="240" w:lineRule="auto"/>
        <w:ind w:hanging="283"/>
        <w:textAlignment w:val="baseline"/>
      </w:pPr>
      <w:r w:rsidRPr="007D2571">
        <w:rPr>
          <w:rFonts w:ascii="Arial" w:eastAsia="Times New Roman" w:hAnsi="Arial" w:cs="Arial"/>
          <w:sz w:val="24"/>
          <w:szCs w:val="24"/>
        </w:rPr>
        <w:t>s djecom iz ostalih skupina</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PPO-a.</w:t>
      </w:r>
    </w:p>
    <w:p w14:paraId="79050C63" w14:textId="77777777" w:rsidR="005103E9" w:rsidRPr="007D2571" w:rsidRDefault="005103E9" w:rsidP="005103E9">
      <w:pPr>
        <w:widowControl w:val="0"/>
        <w:numPr>
          <w:ilvl w:val="1"/>
          <w:numId w:val="36"/>
        </w:numPr>
        <w:tabs>
          <w:tab w:val="left" w:pos="-4170"/>
        </w:tabs>
        <w:suppressAutoHyphens/>
        <w:autoSpaceDE w:val="0"/>
        <w:autoSpaceDN w:val="0"/>
        <w:spacing w:before="139" w:after="0" w:line="240" w:lineRule="auto"/>
        <w:ind w:right="378"/>
        <w:jc w:val="both"/>
        <w:textAlignment w:val="baseline"/>
        <w:rPr>
          <w:rFonts w:ascii="Arial" w:eastAsia="Times New Roman" w:hAnsi="Arial" w:cs="Arial"/>
          <w:sz w:val="24"/>
          <w:szCs w:val="24"/>
        </w:rPr>
        <w:sectPr w:rsidR="005103E9" w:rsidRPr="007D2571">
          <w:pgSz w:w="11910" w:h="16840"/>
          <w:pgMar w:top="1480" w:right="1040" w:bottom="1160" w:left="1020" w:header="720" w:footer="720" w:gutter="0"/>
          <w:cols w:space="720"/>
        </w:sectPr>
      </w:pPr>
      <w:r w:rsidRPr="007D2571">
        <w:rPr>
          <w:rFonts w:ascii="Arial" w:eastAsia="Times New Roman" w:hAnsi="Arial" w:cs="Arial"/>
          <w:sz w:val="24"/>
          <w:szCs w:val="24"/>
        </w:rPr>
        <w:t>O ishodima događaja te o poduzetim i planiranim mjerama sastavlja se detaljan zapisnik (najkasnije unutar mjesec dana).</w:t>
      </w:r>
    </w:p>
    <w:p w14:paraId="51B9311E" w14:textId="77777777" w:rsidR="005103E9" w:rsidRPr="007D2571" w:rsidRDefault="005103E9" w:rsidP="005103E9">
      <w:pPr>
        <w:spacing w:line="240" w:lineRule="auto"/>
      </w:pPr>
      <w:r w:rsidRPr="007D2571">
        <w:rPr>
          <w:rFonts w:ascii="Arial" w:hAnsi="Arial" w:cs="Arial"/>
          <w:b/>
          <w:i/>
          <w:sz w:val="28"/>
          <w:szCs w:val="28"/>
          <w:u w:val="single"/>
        </w:rPr>
        <w:lastRenderedPageBreak/>
        <w:t>II. MJERE ZA OČUVANJE I UNAPREĐENJE DJETETOVOG</w:t>
      </w:r>
      <w:r w:rsidRPr="007D2571">
        <w:rPr>
          <w:rFonts w:ascii="Arial" w:hAnsi="Arial" w:cs="Arial"/>
          <w:b/>
          <w:i/>
          <w:spacing w:val="-12"/>
          <w:sz w:val="28"/>
          <w:szCs w:val="28"/>
          <w:u w:val="single"/>
        </w:rPr>
        <w:t xml:space="preserve"> </w:t>
      </w:r>
      <w:r w:rsidRPr="007D2571">
        <w:rPr>
          <w:rFonts w:ascii="Arial" w:hAnsi="Arial" w:cs="Arial"/>
          <w:b/>
          <w:i/>
          <w:sz w:val="28"/>
          <w:szCs w:val="28"/>
          <w:u w:val="single"/>
        </w:rPr>
        <w:t>ZDRAVLJA</w:t>
      </w:r>
    </w:p>
    <w:p w14:paraId="489E2F2E" w14:textId="77777777" w:rsidR="005103E9" w:rsidRPr="007D2571" w:rsidRDefault="005103E9" w:rsidP="005103E9">
      <w:pPr>
        <w:spacing w:after="0" w:line="240" w:lineRule="auto"/>
        <w:rPr>
          <w:rFonts w:ascii="Arial" w:eastAsia="Times New Roman" w:hAnsi="Arial" w:cs="Arial"/>
          <w:b/>
          <w:sz w:val="20"/>
          <w:szCs w:val="20"/>
        </w:rPr>
      </w:pPr>
    </w:p>
    <w:p w14:paraId="7784C509" w14:textId="77777777" w:rsidR="005103E9" w:rsidRPr="007D2571" w:rsidRDefault="005103E9" w:rsidP="005103E9">
      <w:pPr>
        <w:spacing w:after="0" w:line="240" w:lineRule="auto"/>
        <w:rPr>
          <w:rFonts w:ascii="Arial" w:eastAsia="Times New Roman" w:hAnsi="Arial" w:cs="Arial"/>
          <w:b/>
          <w:sz w:val="20"/>
          <w:szCs w:val="20"/>
        </w:rPr>
      </w:pPr>
    </w:p>
    <w:p w14:paraId="3B87D57E" w14:textId="77777777" w:rsidR="005103E9" w:rsidRPr="007D2571" w:rsidRDefault="005103E9" w:rsidP="005103E9">
      <w:pPr>
        <w:widowControl w:val="0"/>
        <w:numPr>
          <w:ilvl w:val="0"/>
          <w:numId w:val="37"/>
        </w:numPr>
        <w:tabs>
          <w:tab w:val="left" w:pos="-1994"/>
        </w:tabs>
        <w:suppressAutoHyphens/>
        <w:autoSpaceDE w:val="0"/>
        <w:autoSpaceDN w:val="0"/>
        <w:spacing w:after="0" w:line="240" w:lineRule="auto"/>
        <w:textAlignment w:val="baseline"/>
      </w:pPr>
      <w:r w:rsidRPr="007D2571">
        <w:rPr>
          <w:rFonts w:ascii="Arial" w:eastAsia="Times New Roman" w:hAnsi="Arial" w:cs="Arial"/>
          <w:b/>
          <w:sz w:val="24"/>
          <w:szCs w:val="24"/>
        </w:rPr>
        <w:t xml:space="preserve">1. </w:t>
      </w:r>
      <w:r w:rsidRPr="007D2571">
        <w:rPr>
          <w:rFonts w:ascii="Arial" w:eastAsia="Times New Roman" w:hAnsi="Arial" w:cs="Arial"/>
          <w:b/>
          <w:sz w:val="24"/>
          <w:szCs w:val="24"/>
          <w:u w:val="thick"/>
        </w:rPr>
        <w:t>POSTUPANJE U SLUČAJU POVREDA I PRUŽANJE PRVE</w:t>
      </w:r>
      <w:r w:rsidRPr="007D2571">
        <w:rPr>
          <w:rFonts w:ascii="Arial" w:eastAsia="Times New Roman" w:hAnsi="Arial" w:cs="Arial"/>
          <w:b/>
          <w:spacing w:val="-14"/>
          <w:sz w:val="24"/>
          <w:szCs w:val="24"/>
          <w:u w:val="thick"/>
        </w:rPr>
        <w:t xml:space="preserve"> </w:t>
      </w:r>
      <w:r w:rsidRPr="007D2571">
        <w:rPr>
          <w:rFonts w:ascii="Arial" w:eastAsia="Times New Roman" w:hAnsi="Arial" w:cs="Arial"/>
          <w:b/>
          <w:sz w:val="24"/>
          <w:szCs w:val="24"/>
          <w:u w:val="thick"/>
        </w:rPr>
        <w:t>POMOĆI</w:t>
      </w:r>
    </w:p>
    <w:p w14:paraId="651619EA" w14:textId="77777777" w:rsidR="005103E9" w:rsidRPr="007D2571" w:rsidRDefault="005103E9" w:rsidP="005103E9">
      <w:pPr>
        <w:spacing w:after="0" w:line="240" w:lineRule="auto"/>
        <w:rPr>
          <w:rFonts w:ascii="Arial" w:eastAsia="Times New Roman" w:hAnsi="Arial" w:cs="Arial"/>
          <w:b/>
          <w:sz w:val="20"/>
          <w:szCs w:val="20"/>
        </w:rPr>
      </w:pPr>
    </w:p>
    <w:p w14:paraId="1BED095E" w14:textId="77777777" w:rsidR="005103E9" w:rsidRPr="007D2571" w:rsidRDefault="005103E9" w:rsidP="005103E9">
      <w:pPr>
        <w:spacing w:after="0" w:line="240" w:lineRule="auto"/>
        <w:rPr>
          <w:rFonts w:ascii="Arial" w:eastAsia="Times New Roman" w:hAnsi="Arial" w:cs="Arial"/>
          <w:b/>
          <w:sz w:val="20"/>
          <w:szCs w:val="20"/>
        </w:rPr>
      </w:pPr>
    </w:p>
    <w:p w14:paraId="6F8D0914" w14:textId="77777777" w:rsidR="005103E9" w:rsidRPr="007D2571" w:rsidRDefault="005103E9" w:rsidP="005103E9">
      <w:pPr>
        <w:widowControl w:val="0"/>
        <w:numPr>
          <w:ilvl w:val="1"/>
          <w:numId w:val="37"/>
        </w:numPr>
        <w:tabs>
          <w:tab w:val="left" w:pos="-3311"/>
        </w:tabs>
        <w:suppressAutoHyphens/>
        <w:autoSpaceDE w:val="0"/>
        <w:autoSpaceDN w:val="0"/>
        <w:spacing w:before="92" w:after="0" w:line="240" w:lineRule="auto"/>
        <w:ind w:right="375"/>
        <w:jc w:val="both"/>
        <w:textAlignment w:val="baseline"/>
      </w:pPr>
      <w:r w:rsidRPr="007D2571">
        <w:rPr>
          <w:rFonts w:ascii="Arial" w:eastAsia="Times New Roman" w:hAnsi="Arial" w:cs="Arial"/>
          <w:sz w:val="24"/>
          <w:szCs w:val="24"/>
        </w:rPr>
        <w:t>Prvu pomoć treba pružiti primjenjujući stečena znanja o pružanju prve pomoći kod</w:t>
      </w:r>
      <w:r w:rsidRPr="007D2571">
        <w:rPr>
          <w:rFonts w:ascii="Arial" w:eastAsia="Times New Roman" w:hAnsi="Arial" w:cs="Arial"/>
          <w:spacing w:val="-20"/>
          <w:sz w:val="24"/>
          <w:szCs w:val="24"/>
        </w:rPr>
        <w:t xml:space="preserve"> </w:t>
      </w:r>
      <w:r w:rsidRPr="007D2571">
        <w:rPr>
          <w:rFonts w:ascii="Arial" w:eastAsia="Times New Roman" w:hAnsi="Arial" w:cs="Arial"/>
          <w:sz w:val="24"/>
          <w:szCs w:val="24"/>
        </w:rPr>
        <w:t>povišene</w:t>
      </w:r>
      <w:r w:rsidRPr="007D2571">
        <w:rPr>
          <w:rFonts w:ascii="Arial" w:eastAsia="Times New Roman" w:hAnsi="Arial" w:cs="Arial"/>
          <w:spacing w:val="-20"/>
          <w:sz w:val="24"/>
          <w:szCs w:val="24"/>
        </w:rPr>
        <w:t xml:space="preserve"> </w:t>
      </w:r>
      <w:r w:rsidRPr="007D2571">
        <w:rPr>
          <w:rFonts w:ascii="Arial" w:eastAsia="Times New Roman" w:hAnsi="Arial" w:cs="Arial"/>
          <w:sz w:val="24"/>
          <w:szCs w:val="24"/>
        </w:rPr>
        <w:t>temperature,</w:t>
      </w:r>
      <w:r w:rsidRPr="007D2571">
        <w:rPr>
          <w:rFonts w:ascii="Arial" w:eastAsia="Times New Roman" w:hAnsi="Arial" w:cs="Arial"/>
          <w:spacing w:val="-19"/>
          <w:sz w:val="24"/>
          <w:szCs w:val="24"/>
        </w:rPr>
        <w:t xml:space="preserve"> </w:t>
      </w:r>
      <w:r w:rsidRPr="007D2571">
        <w:rPr>
          <w:rFonts w:ascii="Arial" w:eastAsia="Times New Roman" w:hAnsi="Arial" w:cs="Arial"/>
          <w:sz w:val="24"/>
          <w:szCs w:val="24"/>
        </w:rPr>
        <w:t>povraćanja,</w:t>
      </w:r>
      <w:r w:rsidRPr="007D2571">
        <w:rPr>
          <w:rFonts w:ascii="Arial" w:eastAsia="Times New Roman" w:hAnsi="Arial" w:cs="Arial"/>
          <w:spacing w:val="-20"/>
          <w:sz w:val="24"/>
          <w:szCs w:val="24"/>
        </w:rPr>
        <w:t xml:space="preserve"> </w:t>
      </w:r>
      <w:r w:rsidRPr="007D2571">
        <w:rPr>
          <w:rFonts w:ascii="Arial" w:eastAsia="Times New Roman" w:hAnsi="Arial" w:cs="Arial"/>
          <w:sz w:val="24"/>
          <w:szCs w:val="24"/>
        </w:rPr>
        <w:t>proljeva,</w:t>
      </w:r>
      <w:r w:rsidRPr="007D2571">
        <w:rPr>
          <w:rFonts w:ascii="Arial" w:eastAsia="Times New Roman" w:hAnsi="Arial" w:cs="Arial"/>
          <w:spacing w:val="-19"/>
          <w:sz w:val="24"/>
          <w:szCs w:val="24"/>
        </w:rPr>
        <w:t xml:space="preserve"> </w:t>
      </w:r>
      <w:r w:rsidRPr="007D2571">
        <w:rPr>
          <w:rFonts w:ascii="Arial" w:eastAsia="Times New Roman" w:hAnsi="Arial" w:cs="Arial"/>
          <w:sz w:val="24"/>
          <w:szCs w:val="24"/>
        </w:rPr>
        <w:t>boli,</w:t>
      </w:r>
      <w:r w:rsidRPr="007D2571">
        <w:rPr>
          <w:rFonts w:ascii="Arial" w:eastAsia="Times New Roman" w:hAnsi="Arial" w:cs="Arial"/>
          <w:spacing w:val="-20"/>
          <w:sz w:val="24"/>
          <w:szCs w:val="24"/>
        </w:rPr>
        <w:t xml:space="preserve"> </w:t>
      </w:r>
      <w:r w:rsidRPr="007D2571">
        <w:rPr>
          <w:rFonts w:ascii="Arial" w:eastAsia="Times New Roman" w:hAnsi="Arial" w:cs="Arial"/>
          <w:sz w:val="24"/>
          <w:szCs w:val="24"/>
        </w:rPr>
        <w:t>manjih</w:t>
      </w:r>
      <w:r w:rsidRPr="007D2571">
        <w:rPr>
          <w:rFonts w:ascii="Arial" w:eastAsia="Times New Roman" w:hAnsi="Arial" w:cs="Arial"/>
          <w:spacing w:val="-19"/>
          <w:sz w:val="24"/>
          <w:szCs w:val="24"/>
        </w:rPr>
        <w:t xml:space="preserve"> </w:t>
      </w:r>
      <w:r w:rsidRPr="007D2571">
        <w:rPr>
          <w:rFonts w:ascii="Arial" w:eastAsia="Times New Roman" w:hAnsi="Arial" w:cs="Arial"/>
          <w:sz w:val="24"/>
          <w:szCs w:val="24"/>
        </w:rPr>
        <w:t>nezgoda</w:t>
      </w:r>
      <w:r w:rsidRPr="007D2571">
        <w:rPr>
          <w:rFonts w:ascii="Arial" w:eastAsia="Times New Roman" w:hAnsi="Arial" w:cs="Arial"/>
          <w:spacing w:val="-20"/>
          <w:sz w:val="24"/>
          <w:szCs w:val="24"/>
        </w:rPr>
        <w:t xml:space="preserve"> </w:t>
      </w:r>
      <w:r w:rsidRPr="007D2571">
        <w:rPr>
          <w:rFonts w:ascii="Arial" w:eastAsia="Times New Roman" w:hAnsi="Arial" w:cs="Arial"/>
          <w:sz w:val="24"/>
          <w:szCs w:val="24"/>
        </w:rPr>
        <w:t>i</w:t>
      </w:r>
      <w:r w:rsidRPr="007D2571">
        <w:rPr>
          <w:rFonts w:ascii="Arial" w:eastAsia="Times New Roman" w:hAnsi="Arial" w:cs="Arial"/>
          <w:spacing w:val="-20"/>
          <w:sz w:val="24"/>
          <w:szCs w:val="24"/>
        </w:rPr>
        <w:t xml:space="preserve"> </w:t>
      </w:r>
      <w:r w:rsidRPr="007D2571">
        <w:rPr>
          <w:rFonts w:ascii="Arial" w:eastAsia="Times New Roman" w:hAnsi="Arial" w:cs="Arial"/>
          <w:sz w:val="24"/>
          <w:szCs w:val="24"/>
        </w:rPr>
        <w:t>povreda, gubitka</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svijesti,</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febrilnih</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konvulzija,</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epi-napadaja,</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gušenja</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stranim</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tijelom,</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većih tjelesnih povreda, alergijskih reakcija, stranog tijela u nosu, uhu, oku,</w:t>
      </w:r>
      <w:r w:rsidRPr="007D2571">
        <w:rPr>
          <w:rFonts w:ascii="Arial" w:eastAsia="Times New Roman" w:hAnsi="Arial" w:cs="Arial"/>
          <w:spacing w:val="-23"/>
          <w:sz w:val="24"/>
          <w:szCs w:val="24"/>
        </w:rPr>
        <w:t xml:space="preserve"> </w:t>
      </w:r>
      <w:r w:rsidRPr="007D2571">
        <w:rPr>
          <w:rFonts w:ascii="Arial" w:eastAsia="Times New Roman" w:hAnsi="Arial" w:cs="Arial"/>
          <w:sz w:val="24"/>
          <w:szCs w:val="24"/>
        </w:rPr>
        <w:t>grlu,...).</w:t>
      </w:r>
    </w:p>
    <w:p w14:paraId="10A22B5F" w14:textId="77777777" w:rsidR="005103E9" w:rsidRPr="007D2571" w:rsidRDefault="005103E9" w:rsidP="005103E9">
      <w:pPr>
        <w:widowControl w:val="0"/>
        <w:numPr>
          <w:ilvl w:val="1"/>
          <w:numId w:val="37"/>
        </w:numPr>
        <w:tabs>
          <w:tab w:val="left" w:pos="-3311"/>
        </w:tabs>
        <w:suppressAutoHyphens/>
        <w:autoSpaceDE w:val="0"/>
        <w:autoSpaceDN w:val="0"/>
        <w:spacing w:before="1" w:after="0" w:line="240" w:lineRule="auto"/>
        <w:textAlignment w:val="baseline"/>
      </w:pPr>
      <w:r w:rsidRPr="007D2571">
        <w:rPr>
          <w:rFonts w:ascii="Arial" w:eastAsia="Times New Roman" w:hAnsi="Arial" w:cs="Arial"/>
          <w:sz w:val="24"/>
          <w:szCs w:val="24"/>
        </w:rPr>
        <w:t>Ponašanje u slučaju da se dijete</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ozlijedi:</w:t>
      </w:r>
    </w:p>
    <w:p w14:paraId="38668C97" w14:textId="77777777" w:rsidR="005103E9" w:rsidRPr="007D2571" w:rsidRDefault="005103E9" w:rsidP="005103E9">
      <w:pPr>
        <w:widowControl w:val="0"/>
        <w:numPr>
          <w:ilvl w:val="2"/>
          <w:numId w:val="37"/>
        </w:numPr>
        <w:tabs>
          <w:tab w:val="left" w:pos="-4170"/>
        </w:tabs>
        <w:suppressAutoHyphens/>
        <w:autoSpaceDE w:val="0"/>
        <w:autoSpaceDN w:val="0"/>
        <w:spacing w:before="138" w:after="0" w:line="240" w:lineRule="auto"/>
        <w:textAlignment w:val="baseline"/>
      </w:pPr>
      <w:r w:rsidRPr="007D2571">
        <w:rPr>
          <w:rFonts w:ascii="Arial" w:eastAsia="Times New Roman" w:hAnsi="Arial" w:cs="Arial"/>
          <w:sz w:val="24"/>
          <w:szCs w:val="24"/>
        </w:rPr>
        <w:t>ostati miran i</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sabran;</w:t>
      </w:r>
    </w:p>
    <w:p w14:paraId="512C55B8" w14:textId="77777777" w:rsidR="005103E9" w:rsidRPr="007D2571" w:rsidRDefault="005103E9" w:rsidP="005103E9">
      <w:pPr>
        <w:widowControl w:val="0"/>
        <w:numPr>
          <w:ilvl w:val="2"/>
          <w:numId w:val="37"/>
        </w:numPr>
        <w:tabs>
          <w:tab w:val="left" w:pos="-4170"/>
        </w:tabs>
        <w:suppressAutoHyphens/>
        <w:autoSpaceDE w:val="0"/>
        <w:autoSpaceDN w:val="0"/>
        <w:spacing w:before="138" w:after="0" w:line="240" w:lineRule="auto"/>
        <w:textAlignment w:val="baseline"/>
      </w:pPr>
      <w:r w:rsidRPr="007D2571">
        <w:rPr>
          <w:rFonts w:ascii="Arial" w:eastAsia="Times New Roman" w:hAnsi="Arial" w:cs="Arial"/>
          <w:sz w:val="24"/>
          <w:szCs w:val="24"/>
        </w:rPr>
        <w:t>dijete ni u kom slučaju ne ostavljati samo, bez nadzora odrasle</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osobe;</w:t>
      </w:r>
    </w:p>
    <w:p w14:paraId="2CE15E05" w14:textId="77777777" w:rsidR="005103E9" w:rsidRPr="007D2571" w:rsidRDefault="005103E9" w:rsidP="005103E9">
      <w:pPr>
        <w:widowControl w:val="0"/>
        <w:numPr>
          <w:ilvl w:val="2"/>
          <w:numId w:val="37"/>
        </w:numPr>
        <w:tabs>
          <w:tab w:val="left" w:pos="-4170"/>
        </w:tabs>
        <w:suppressAutoHyphens/>
        <w:autoSpaceDE w:val="0"/>
        <w:autoSpaceDN w:val="0"/>
        <w:spacing w:before="135" w:after="0" w:line="240" w:lineRule="auto"/>
        <w:textAlignment w:val="baseline"/>
      </w:pPr>
      <w:r w:rsidRPr="007D2571">
        <w:rPr>
          <w:rFonts w:ascii="Arial" w:eastAsia="Times New Roman" w:hAnsi="Arial" w:cs="Arial"/>
          <w:sz w:val="24"/>
          <w:szCs w:val="24"/>
        </w:rPr>
        <w:t>umiriti</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dijete;</w:t>
      </w:r>
    </w:p>
    <w:p w14:paraId="5CE0A80D" w14:textId="77777777" w:rsidR="005103E9" w:rsidRPr="007D2571" w:rsidRDefault="005103E9" w:rsidP="005103E9">
      <w:pPr>
        <w:widowControl w:val="0"/>
        <w:numPr>
          <w:ilvl w:val="2"/>
          <w:numId w:val="37"/>
        </w:numPr>
        <w:tabs>
          <w:tab w:val="left" w:pos="-4170"/>
        </w:tabs>
        <w:suppressAutoHyphens/>
        <w:autoSpaceDE w:val="0"/>
        <w:autoSpaceDN w:val="0"/>
        <w:spacing w:before="136" w:after="0" w:line="240" w:lineRule="auto"/>
        <w:textAlignment w:val="baseline"/>
      </w:pPr>
      <w:r w:rsidRPr="007D2571">
        <w:rPr>
          <w:rFonts w:ascii="Arial" w:eastAsia="Times New Roman" w:hAnsi="Arial" w:cs="Arial"/>
          <w:sz w:val="24"/>
          <w:szCs w:val="24"/>
        </w:rPr>
        <w:t>procijeniti težinu povrede i postupiti prema</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procjeni:</w:t>
      </w:r>
    </w:p>
    <w:p w14:paraId="319BEA71" w14:textId="77777777" w:rsidR="005103E9" w:rsidRPr="007D2571" w:rsidRDefault="005103E9" w:rsidP="005103E9">
      <w:pPr>
        <w:widowControl w:val="0"/>
        <w:numPr>
          <w:ilvl w:val="0"/>
          <w:numId w:val="38"/>
        </w:numPr>
        <w:tabs>
          <w:tab w:val="left" w:pos="-4170"/>
        </w:tabs>
        <w:suppressAutoHyphens/>
        <w:autoSpaceDE w:val="0"/>
        <w:autoSpaceDN w:val="0"/>
        <w:spacing w:before="135" w:after="0" w:line="240" w:lineRule="auto"/>
        <w:ind w:right="380"/>
        <w:jc w:val="both"/>
        <w:textAlignment w:val="baseline"/>
      </w:pPr>
      <w:r w:rsidRPr="007D2571">
        <w:rPr>
          <w:rFonts w:ascii="Arial" w:eastAsia="Times New Roman" w:hAnsi="Arial" w:cs="Arial"/>
          <w:sz w:val="24"/>
          <w:szCs w:val="24"/>
        </w:rPr>
        <w:t>kod lakše ozljede djetetu pružamo prvu pomoć u vrtiću, a odgajatelj koji je bio nazočan obavještava</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roditelja;</w:t>
      </w:r>
    </w:p>
    <w:p w14:paraId="457DC439" w14:textId="77777777" w:rsidR="005103E9" w:rsidRPr="007D2571" w:rsidRDefault="005103E9" w:rsidP="005103E9">
      <w:pPr>
        <w:widowControl w:val="0"/>
        <w:numPr>
          <w:ilvl w:val="0"/>
          <w:numId w:val="38"/>
        </w:numPr>
        <w:tabs>
          <w:tab w:val="left" w:pos="-4170"/>
        </w:tabs>
        <w:suppressAutoHyphens/>
        <w:autoSpaceDE w:val="0"/>
        <w:autoSpaceDN w:val="0"/>
        <w:spacing w:after="0" w:line="240" w:lineRule="auto"/>
        <w:ind w:right="374"/>
        <w:jc w:val="both"/>
        <w:textAlignment w:val="baseline"/>
        <w:rPr>
          <w:rFonts w:ascii="Arial" w:eastAsia="Times New Roman" w:hAnsi="Arial" w:cs="Arial"/>
          <w:sz w:val="24"/>
          <w:szCs w:val="24"/>
        </w:rPr>
      </w:pPr>
      <w:r w:rsidRPr="007D2571">
        <w:rPr>
          <w:rFonts w:ascii="Arial" w:eastAsia="Times New Roman" w:hAnsi="Arial" w:cs="Arial"/>
          <w:sz w:val="24"/>
          <w:szCs w:val="24"/>
        </w:rPr>
        <w:t>kod ozljeda koje zahtijevaju pregled ili intervenciju liječnika, pružamo prvu pomoć i zovemo roditelja, a odgajatelj ili zdravstveni voditelj roditelju nudi svoju pratnju;</w:t>
      </w:r>
    </w:p>
    <w:p w14:paraId="04DD8A04" w14:textId="77777777" w:rsidR="005103E9" w:rsidRPr="007D2571" w:rsidRDefault="005103E9" w:rsidP="005103E9">
      <w:pPr>
        <w:widowControl w:val="0"/>
        <w:numPr>
          <w:ilvl w:val="0"/>
          <w:numId w:val="38"/>
        </w:numPr>
        <w:tabs>
          <w:tab w:val="left" w:pos="-4170"/>
        </w:tabs>
        <w:suppressAutoHyphens/>
        <w:autoSpaceDE w:val="0"/>
        <w:autoSpaceDN w:val="0"/>
        <w:spacing w:after="0" w:line="240" w:lineRule="auto"/>
        <w:ind w:right="370"/>
        <w:jc w:val="both"/>
        <w:textAlignment w:val="baseline"/>
      </w:pPr>
      <w:r w:rsidRPr="007D2571">
        <w:rPr>
          <w:rFonts w:ascii="Arial" w:eastAsia="Times New Roman" w:hAnsi="Arial" w:cs="Arial"/>
          <w:sz w:val="24"/>
          <w:szCs w:val="24"/>
        </w:rPr>
        <w:t>kod</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težih</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ozljeda</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ili</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pogoršanja</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zdravstvenih</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stanja</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zovemo</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Hitnu</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medicinsku pomoć. Dijete odlazi u bolnicu u pratnji odgojitelja ili zdravstvenog voditelja. Odmah obavještavamo</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roditelja.</w:t>
      </w:r>
    </w:p>
    <w:p w14:paraId="42045D9F" w14:textId="77777777" w:rsidR="005103E9" w:rsidRPr="007D2571" w:rsidRDefault="005103E9" w:rsidP="005103E9">
      <w:pPr>
        <w:widowControl w:val="0"/>
        <w:numPr>
          <w:ilvl w:val="0"/>
          <w:numId w:val="38"/>
        </w:numPr>
        <w:tabs>
          <w:tab w:val="left" w:pos="-4170"/>
        </w:tabs>
        <w:suppressAutoHyphens/>
        <w:autoSpaceDE w:val="0"/>
        <w:autoSpaceDN w:val="0"/>
        <w:spacing w:after="0" w:line="240" w:lineRule="auto"/>
        <w:ind w:right="380" w:hanging="274"/>
        <w:jc w:val="both"/>
        <w:textAlignment w:val="baseline"/>
      </w:pPr>
      <w:r w:rsidRPr="007D2571">
        <w:rPr>
          <w:rFonts w:ascii="Arial" w:eastAsia="Times New Roman" w:hAnsi="Arial" w:cs="Arial"/>
          <w:sz w:val="24"/>
          <w:szCs w:val="24"/>
        </w:rPr>
        <w:t>odgojitelj će pozvati najbližu odgojiteljicu ili dostupnu odraslu osobu da</w:t>
      </w:r>
      <w:r w:rsidRPr="007D2571">
        <w:rPr>
          <w:rFonts w:ascii="Arial" w:eastAsia="Times New Roman" w:hAnsi="Arial" w:cs="Arial"/>
          <w:spacing w:val="-43"/>
          <w:sz w:val="24"/>
          <w:szCs w:val="24"/>
        </w:rPr>
        <w:t xml:space="preserve"> </w:t>
      </w:r>
      <w:r w:rsidRPr="007D2571">
        <w:rPr>
          <w:rFonts w:ascii="Arial" w:eastAsia="Times New Roman" w:hAnsi="Arial" w:cs="Arial"/>
          <w:sz w:val="24"/>
          <w:szCs w:val="24"/>
        </w:rPr>
        <w:t>brine o djeci odgojne skupine i pozvati zdravstvenu voditeljicu ili člana stručnog tima.</w:t>
      </w:r>
    </w:p>
    <w:p w14:paraId="3C887002" w14:textId="77777777" w:rsidR="005103E9" w:rsidRPr="007D2571" w:rsidRDefault="005103E9" w:rsidP="005103E9">
      <w:pPr>
        <w:widowControl w:val="0"/>
        <w:numPr>
          <w:ilvl w:val="1"/>
          <w:numId w:val="37"/>
        </w:numPr>
        <w:tabs>
          <w:tab w:val="left" w:pos="-3311"/>
        </w:tabs>
        <w:suppressAutoHyphens/>
        <w:autoSpaceDE w:val="0"/>
        <w:autoSpaceDN w:val="0"/>
        <w:spacing w:after="0" w:line="240" w:lineRule="auto"/>
        <w:ind w:right="378"/>
        <w:jc w:val="both"/>
        <w:textAlignment w:val="baseline"/>
        <w:sectPr w:rsidR="005103E9" w:rsidRPr="007D2571">
          <w:pgSz w:w="11910" w:h="16840"/>
          <w:pgMar w:top="1480" w:right="1040" w:bottom="1160" w:left="1020" w:header="720" w:footer="720" w:gutter="0"/>
          <w:cols w:space="720"/>
        </w:sectPr>
      </w:pPr>
      <w:r w:rsidRPr="007D2571">
        <w:rPr>
          <w:rFonts w:ascii="Arial" w:eastAsia="Times New Roman" w:hAnsi="Arial" w:cs="Arial"/>
          <w:sz w:val="24"/>
          <w:szCs w:val="24"/>
        </w:rPr>
        <w:t>Ako</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je</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dijete</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potrebno</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prevesti</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u</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Dječju</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bolnicu</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Kantrida,</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prijevoz</w:t>
      </w:r>
      <w:r w:rsidRPr="007D2571">
        <w:rPr>
          <w:rFonts w:ascii="Arial" w:eastAsia="Times New Roman" w:hAnsi="Arial" w:cs="Arial"/>
          <w:spacing w:val="-19"/>
          <w:sz w:val="24"/>
          <w:szCs w:val="24"/>
        </w:rPr>
        <w:t xml:space="preserve"> </w:t>
      </w:r>
      <w:r w:rsidRPr="007D2571">
        <w:rPr>
          <w:rFonts w:ascii="Arial" w:eastAsia="Times New Roman" w:hAnsi="Arial" w:cs="Arial"/>
          <w:sz w:val="24"/>
          <w:szCs w:val="24"/>
        </w:rPr>
        <w:t>obavlja</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roditelj uz</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pratnju</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odgojitelja.</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Ako</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roditelj</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nije</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dostupan,</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nije</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u</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mogućnosti</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doći</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ili</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nema prijevoz, dijete se prevozi taxi službom u pratnji</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odgojitelja.</w:t>
      </w:r>
    </w:p>
    <w:p w14:paraId="593DCEFF" w14:textId="77777777" w:rsidR="005103E9" w:rsidRPr="007D2571" w:rsidRDefault="005103E9" w:rsidP="005103E9">
      <w:pPr>
        <w:widowControl w:val="0"/>
        <w:numPr>
          <w:ilvl w:val="1"/>
          <w:numId w:val="37"/>
        </w:numPr>
        <w:tabs>
          <w:tab w:val="left" w:pos="-3311"/>
        </w:tabs>
        <w:suppressAutoHyphens/>
        <w:autoSpaceDE w:val="0"/>
        <w:autoSpaceDN w:val="0"/>
        <w:spacing w:before="62" w:after="0" w:line="240" w:lineRule="auto"/>
        <w:ind w:right="381"/>
        <w:jc w:val="both"/>
        <w:textAlignment w:val="baseline"/>
      </w:pPr>
      <w:r w:rsidRPr="007D2571">
        <w:rPr>
          <w:rFonts w:ascii="Arial" w:eastAsia="Times New Roman" w:hAnsi="Arial" w:cs="Arial"/>
          <w:sz w:val="24"/>
          <w:szCs w:val="24"/>
        </w:rPr>
        <w:lastRenderedPageBreak/>
        <w:t>U svim objektima Dječjeg vrtića nalaze se ormarići Prve pomoći koje zdravstvena voditeljica redovito popunjava potrebnim</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materijalom.</w:t>
      </w:r>
    </w:p>
    <w:p w14:paraId="333AF769" w14:textId="77777777" w:rsidR="005103E9" w:rsidRPr="007D2571" w:rsidRDefault="005103E9" w:rsidP="005103E9">
      <w:pPr>
        <w:widowControl w:val="0"/>
        <w:numPr>
          <w:ilvl w:val="1"/>
          <w:numId w:val="37"/>
        </w:numPr>
        <w:tabs>
          <w:tab w:val="left" w:pos="-3311"/>
        </w:tabs>
        <w:suppressAutoHyphens/>
        <w:autoSpaceDE w:val="0"/>
        <w:autoSpaceDN w:val="0"/>
        <w:spacing w:after="0" w:line="240" w:lineRule="auto"/>
        <w:ind w:right="379"/>
        <w:jc w:val="both"/>
        <w:textAlignment w:val="baseline"/>
      </w:pPr>
      <w:r w:rsidRPr="007D2571">
        <w:rPr>
          <w:rFonts w:ascii="Arial" w:eastAsia="Times New Roman" w:hAnsi="Arial" w:cs="Arial"/>
          <w:sz w:val="24"/>
          <w:szCs w:val="24"/>
        </w:rPr>
        <w:t>U svim situacijama pružanja hitne pomoći treba paziti na osobnu zaštitu (obavezno</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rPr>
        <w:t>koristiti</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lateks</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rukavice</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kada</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se</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pruža</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rPr>
        <w:t>prva</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rPr>
        <w:t>pomoć</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djetetu</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rPr>
        <w:t>koje</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krvari, osobito ako imate otvorenu ranu na</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rukama).</w:t>
      </w:r>
    </w:p>
    <w:p w14:paraId="78324AC3" w14:textId="77777777" w:rsidR="005103E9" w:rsidRPr="007D2571" w:rsidRDefault="005103E9" w:rsidP="005103E9">
      <w:pPr>
        <w:widowControl w:val="0"/>
        <w:numPr>
          <w:ilvl w:val="1"/>
          <w:numId w:val="37"/>
        </w:numPr>
        <w:tabs>
          <w:tab w:val="left" w:pos="-3311"/>
        </w:tabs>
        <w:suppressAutoHyphens/>
        <w:autoSpaceDE w:val="0"/>
        <w:autoSpaceDN w:val="0"/>
        <w:spacing w:after="0" w:line="240" w:lineRule="auto"/>
        <w:ind w:right="383"/>
        <w:jc w:val="both"/>
        <w:textAlignment w:val="baseline"/>
      </w:pPr>
      <w:r w:rsidRPr="007D2571">
        <w:rPr>
          <w:rFonts w:ascii="Arial" w:eastAsia="Times New Roman" w:hAnsi="Arial" w:cs="Arial"/>
          <w:sz w:val="24"/>
          <w:szCs w:val="24"/>
        </w:rPr>
        <w:t>Odgojitelj je dužan povredu evidentirati u knjigu evidencije povreda i ispuniti obrazac izvješća o</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povredi.</w:t>
      </w:r>
    </w:p>
    <w:p w14:paraId="3C6B0FF4" w14:textId="77777777" w:rsidR="005103E9" w:rsidRPr="007D2571" w:rsidRDefault="005103E9" w:rsidP="005103E9">
      <w:pPr>
        <w:spacing w:before="1" w:after="0" w:line="240" w:lineRule="auto"/>
        <w:rPr>
          <w:rFonts w:ascii="Arial" w:eastAsia="Times New Roman" w:hAnsi="Arial" w:cs="Arial"/>
          <w:sz w:val="36"/>
          <w:szCs w:val="20"/>
        </w:rPr>
      </w:pPr>
    </w:p>
    <w:p w14:paraId="724FD9E1" w14:textId="77777777" w:rsidR="005103E9" w:rsidRPr="007D2571" w:rsidRDefault="005103E9" w:rsidP="005103E9">
      <w:pPr>
        <w:spacing w:after="0" w:line="240" w:lineRule="auto"/>
        <w:ind w:left="756"/>
        <w:rPr>
          <w:rFonts w:ascii="Arial" w:eastAsia="Times New Roman" w:hAnsi="Arial" w:cs="Arial"/>
          <w:sz w:val="24"/>
          <w:szCs w:val="20"/>
        </w:rPr>
      </w:pPr>
      <w:r w:rsidRPr="007D2571">
        <w:rPr>
          <w:rFonts w:ascii="Arial" w:eastAsia="Times New Roman" w:hAnsi="Arial" w:cs="Arial"/>
          <w:sz w:val="24"/>
          <w:szCs w:val="20"/>
        </w:rPr>
        <w:t>Uz ove postupke potrebno je proučiti Priručnik za pružanje prve pomoći u dječjem vrtiću ''Trebam tvoju pomoć''.</w:t>
      </w:r>
    </w:p>
    <w:p w14:paraId="7C668F8F" w14:textId="77777777" w:rsidR="005103E9" w:rsidRPr="007D2571" w:rsidRDefault="005103E9" w:rsidP="005103E9">
      <w:pPr>
        <w:spacing w:after="0" w:line="240" w:lineRule="auto"/>
        <w:rPr>
          <w:rFonts w:ascii="Arial" w:eastAsia="Times New Roman" w:hAnsi="Arial" w:cs="Arial"/>
          <w:sz w:val="20"/>
          <w:szCs w:val="20"/>
        </w:rPr>
      </w:pPr>
    </w:p>
    <w:p w14:paraId="059E66DA" w14:textId="77777777" w:rsidR="005103E9" w:rsidRPr="007D2571" w:rsidRDefault="005103E9" w:rsidP="005103E9">
      <w:pPr>
        <w:spacing w:before="10" w:after="0" w:line="240" w:lineRule="auto"/>
        <w:rPr>
          <w:rFonts w:ascii="Arial" w:eastAsia="Times New Roman" w:hAnsi="Arial" w:cs="Arial"/>
          <w:sz w:val="15"/>
          <w:szCs w:val="20"/>
        </w:rPr>
      </w:pPr>
    </w:p>
    <w:tbl>
      <w:tblPr>
        <w:tblW w:w="7015" w:type="dxa"/>
        <w:tblInd w:w="895" w:type="dxa"/>
        <w:tblLayout w:type="fixed"/>
        <w:tblCellMar>
          <w:left w:w="10" w:type="dxa"/>
          <w:right w:w="10" w:type="dxa"/>
        </w:tblCellMar>
        <w:tblLook w:val="04A0" w:firstRow="1" w:lastRow="0" w:firstColumn="1" w:lastColumn="0" w:noHBand="0" w:noVBand="1"/>
      </w:tblPr>
      <w:tblGrid>
        <w:gridCol w:w="4746"/>
        <w:gridCol w:w="2269"/>
      </w:tblGrid>
      <w:tr w:rsidR="00C84623" w:rsidRPr="007D2571" w14:paraId="4B2490C9" w14:textId="77777777" w:rsidTr="005103E9">
        <w:trPr>
          <w:trHeight w:val="827"/>
        </w:trPr>
        <w:tc>
          <w:tcPr>
            <w:tcW w:w="474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8DC5D16" w14:textId="77777777" w:rsidR="005103E9" w:rsidRPr="007D2571" w:rsidRDefault="005103E9" w:rsidP="005103E9">
            <w:pPr>
              <w:widowControl w:val="0"/>
              <w:autoSpaceDE w:val="0"/>
              <w:spacing w:before="209" w:after="0" w:line="240" w:lineRule="auto"/>
              <w:ind w:left="107"/>
              <w:rPr>
                <w:rFonts w:ascii="Arial" w:eastAsia="Arial" w:hAnsi="Arial" w:cs="Arial"/>
                <w:sz w:val="24"/>
                <w:lang w:bidi="hr-HR"/>
              </w:rPr>
            </w:pPr>
            <w:r w:rsidRPr="007D2571">
              <w:rPr>
                <w:rFonts w:ascii="Arial" w:eastAsia="Arial" w:hAnsi="Arial" w:cs="Arial"/>
                <w:sz w:val="24"/>
                <w:lang w:bidi="hr-HR"/>
              </w:rPr>
              <w:t>Hitna služba</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8EBEF0F" w14:textId="77777777" w:rsidR="005103E9" w:rsidRPr="007D2571" w:rsidRDefault="005103E9" w:rsidP="005103E9">
            <w:pPr>
              <w:widowControl w:val="0"/>
              <w:autoSpaceDE w:val="0"/>
              <w:spacing w:before="2" w:after="0" w:line="240" w:lineRule="auto"/>
              <w:ind w:left="916" w:right="901"/>
              <w:jc w:val="center"/>
              <w:rPr>
                <w:rFonts w:ascii="Arial" w:eastAsia="Arial" w:hAnsi="Arial" w:cs="Arial"/>
                <w:sz w:val="24"/>
                <w:lang w:bidi="hr-HR"/>
              </w:rPr>
            </w:pPr>
            <w:r w:rsidRPr="007D2571">
              <w:rPr>
                <w:rFonts w:ascii="Arial" w:eastAsia="Arial" w:hAnsi="Arial" w:cs="Arial"/>
                <w:sz w:val="24"/>
                <w:lang w:bidi="hr-HR"/>
              </w:rPr>
              <w:t>112</w:t>
            </w:r>
          </w:p>
          <w:p w14:paraId="7E3ED2A9" w14:textId="77777777" w:rsidR="005103E9" w:rsidRPr="007D2571" w:rsidRDefault="005103E9" w:rsidP="005103E9">
            <w:pPr>
              <w:widowControl w:val="0"/>
              <w:autoSpaceDE w:val="0"/>
              <w:spacing w:before="137" w:after="0" w:line="240" w:lineRule="auto"/>
              <w:ind w:left="916" w:right="901"/>
              <w:jc w:val="center"/>
              <w:rPr>
                <w:rFonts w:ascii="Arial" w:eastAsia="Arial" w:hAnsi="Arial" w:cs="Arial"/>
                <w:sz w:val="24"/>
                <w:lang w:bidi="hr-HR"/>
              </w:rPr>
            </w:pPr>
            <w:r w:rsidRPr="007D2571">
              <w:rPr>
                <w:rFonts w:ascii="Arial" w:eastAsia="Arial" w:hAnsi="Arial" w:cs="Arial"/>
                <w:sz w:val="24"/>
                <w:lang w:bidi="hr-HR"/>
              </w:rPr>
              <w:t>194</w:t>
            </w:r>
          </w:p>
        </w:tc>
      </w:tr>
      <w:tr w:rsidR="00C84623" w:rsidRPr="007D2571" w14:paraId="462544EA" w14:textId="77777777" w:rsidTr="005103E9">
        <w:trPr>
          <w:trHeight w:val="760"/>
        </w:trPr>
        <w:tc>
          <w:tcPr>
            <w:tcW w:w="474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4D33E5E" w14:textId="77777777" w:rsidR="005103E9" w:rsidRPr="007D2571" w:rsidRDefault="005103E9" w:rsidP="005103E9">
            <w:pPr>
              <w:widowControl w:val="0"/>
              <w:autoSpaceDE w:val="0"/>
              <w:spacing w:before="175" w:after="0" w:line="240" w:lineRule="auto"/>
              <w:ind w:left="107"/>
              <w:rPr>
                <w:rFonts w:ascii="Arial" w:eastAsia="Arial" w:hAnsi="Arial" w:cs="Arial"/>
                <w:sz w:val="24"/>
                <w:lang w:bidi="hr-HR"/>
              </w:rPr>
            </w:pPr>
            <w:r w:rsidRPr="007D2571">
              <w:rPr>
                <w:rFonts w:ascii="Arial" w:eastAsia="Arial" w:hAnsi="Arial" w:cs="Arial"/>
                <w:sz w:val="24"/>
                <w:lang w:bidi="hr-HR"/>
              </w:rPr>
              <w:t>Taxi</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70C83B3"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7A9AD041" w14:textId="77777777" w:rsidTr="005103E9">
        <w:trPr>
          <w:trHeight w:val="758"/>
        </w:trPr>
        <w:tc>
          <w:tcPr>
            <w:tcW w:w="474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ED1AB83" w14:textId="77777777" w:rsidR="005103E9" w:rsidRPr="007D2571" w:rsidRDefault="005103E9" w:rsidP="005103E9">
            <w:pPr>
              <w:widowControl w:val="0"/>
              <w:autoSpaceDE w:val="0"/>
              <w:spacing w:before="173" w:after="0" w:line="240" w:lineRule="auto"/>
              <w:ind w:left="107"/>
              <w:rPr>
                <w:rFonts w:ascii="Arial" w:eastAsia="Arial" w:hAnsi="Arial" w:cs="Arial"/>
                <w:sz w:val="24"/>
                <w:lang w:bidi="hr-HR"/>
              </w:rPr>
            </w:pPr>
            <w:r w:rsidRPr="007D2571">
              <w:rPr>
                <w:rFonts w:ascii="Arial" w:eastAsia="Arial" w:hAnsi="Arial" w:cs="Arial"/>
                <w:sz w:val="24"/>
                <w:lang w:bidi="hr-HR"/>
              </w:rPr>
              <w:t>Ravnatelj</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CAD86A5" w14:textId="77777777" w:rsidR="005103E9" w:rsidRPr="007D2571" w:rsidRDefault="005103E9" w:rsidP="005103E9">
            <w:pPr>
              <w:widowControl w:val="0"/>
              <w:autoSpaceDE w:val="0"/>
              <w:spacing w:after="0" w:line="240" w:lineRule="auto"/>
              <w:jc w:val="center"/>
              <w:rPr>
                <w:rFonts w:ascii="Arial" w:eastAsia="Arial" w:hAnsi="Arial" w:cs="Arial"/>
                <w:sz w:val="24"/>
                <w:lang w:bidi="hr-HR"/>
              </w:rPr>
            </w:pPr>
          </w:p>
          <w:p w14:paraId="581361C6" w14:textId="77777777" w:rsidR="005103E9" w:rsidRPr="007D2571" w:rsidRDefault="005103E9" w:rsidP="005103E9">
            <w:pPr>
              <w:widowControl w:val="0"/>
              <w:autoSpaceDE w:val="0"/>
              <w:spacing w:after="0" w:line="240" w:lineRule="auto"/>
              <w:jc w:val="center"/>
              <w:rPr>
                <w:rFonts w:ascii="Arial" w:eastAsia="Arial" w:hAnsi="Arial" w:cs="Arial"/>
                <w:sz w:val="24"/>
                <w:lang w:bidi="hr-HR"/>
              </w:rPr>
            </w:pPr>
            <w:r w:rsidRPr="007D2571">
              <w:rPr>
                <w:rFonts w:ascii="Arial" w:eastAsia="Arial" w:hAnsi="Arial" w:cs="Arial"/>
                <w:sz w:val="24"/>
                <w:lang w:bidi="hr-HR"/>
              </w:rPr>
              <w:t>051 499 020</w:t>
            </w:r>
          </w:p>
        </w:tc>
      </w:tr>
      <w:tr w:rsidR="00C84623" w:rsidRPr="007D2571" w14:paraId="5B109CF2" w14:textId="77777777" w:rsidTr="005103E9">
        <w:trPr>
          <w:trHeight w:val="760"/>
        </w:trPr>
        <w:tc>
          <w:tcPr>
            <w:tcW w:w="474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03439F6" w14:textId="77777777" w:rsidR="005103E9" w:rsidRPr="007D2571" w:rsidRDefault="005103E9" w:rsidP="005103E9">
            <w:pPr>
              <w:widowControl w:val="0"/>
              <w:autoSpaceDE w:val="0"/>
              <w:spacing w:before="173" w:after="0" w:line="240" w:lineRule="auto"/>
              <w:ind w:left="107"/>
              <w:rPr>
                <w:rFonts w:ascii="Arial" w:eastAsia="Arial" w:hAnsi="Arial" w:cs="Arial"/>
                <w:sz w:val="24"/>
                <w:lang w:bidi="hr-HR"/>
              </w:rPr>
            </w:pPr>
            <w:r w:rsidRPr="007D2571">
              <w:rPr>
                <w:rFonts w:ascii="Arial" w:eastAsia="Arial" w:hAnsi="Arial" w:cs="Arial"/>
                <w:sz w:val="24"/>
                <w:lang w:bidi="hr-HR"/>
              </w:rPr>
              <w:t>Zdravstvena voditeljica</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EA05F06" w14:textId="77777777" w:rsidR="005103E9" w:rsidRPr="007D2571" w:rsidRDefault="005103E9" w:rsidP="005103E9">
            <w:pPr>
              <w:widowControl w:val="0"/>
              <w:autoSpaceDE w:val="0"/>
              <w:spacing w:after="0" w:line="240" w:lineRule="auto"/>
              <w:jc w:val="center"/>
              <w:rPr>
                <w:rFonts w:ascii="Arial" w:eastAsia="Arial" w:hAnsi="Arial" w:cs="Arial"/>
                <w:sz w:val="24"/>
                <w:lang w:bidi="hr-HR"/>
              </w:rPr>
            </w:pPr>
          </w:p>
          <w:p w14:paraId="396A15B0" w14:textId="77777777" w:rsidR="005103E9" w:rsidRPr="007D2571" w:rsidRDefault="005103E9" w:rsidP="005103E9">
            <w:pPr>
              <w:widowControl w:val="0"/>
              <w:autoSpaceDE w:val="0"/>
              <w:spacing w:after="0" w:line="240" w:lineRule="auto"/>
              <w:jc w:val="center"/>
              <w:rPr>
                <w:rFonts w:ascii="Arial" w:eastAsia="Arial" w:hAnsi="Arial" w:cs="Arial"/>
                <w:sz w:val="24"/>
                <w:lang w:bidi="hr-HR"/>
              </w:rPr>
            </w:pPr>
            <w:r w:rsidRPr="007D2571">
              <w:rPr>
                <w:rFonts w:ascii="Arial" w:eastAsia="Arial" w:hAnsi="Arial" w:cs="Arial"/>
                <w:sz w:val="24"/>
                <w:lang w:bidi="hr-HR"/>
              </w:rPr>
              <w:t>051 499 022</w:t>
            </w:r>
          </w:p>
          <w:p w14:paraId="35CED6BB" w14:textId="77777777" w:rsidR="005103E9" w:rsidRPr="007D2571" w:rsidRDefault="005103E9" w:rsidP="005103E9">
            <w:pPr>
              <w:widowControl w:val="0"/>
              <w:autoSpaceDE w:val="0"/>
              <w:spacing w:after="0" w:line="240" w:lineRule="auto"/>
              <w:jc w:val="center"/>
              <w:rPr>
                <w:rFonts w:ascii="Arial" w:eastAsia="Arial" w:hAnsi="Arial" w:cs="Arial"/>
                <w:sz w:val="24"/>
                <w:lang w:bidi="hr-HR"/>
              </w:rPr>
            </w:pPr>
          </w:p>
        </w:tc>
      </w:tr>
      <w:tr w:rsidR="00C84623" w:rsidRPr="007D2571" w14:paraId="45CD6D36" w14:textId="77777777" w:rsidTr="005103E9">
        <w:trPr>
          <w:trHeight w:val="827"/>
        </w:trPr>
        <w:tc>
          <w:tcPr>
            <w:tcW w:w="474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61E807" w14:textId="77777777" w:rsidR="005103E9" w:rsidRPr="007D2571" w:rsidRDefault="005103E9" w:rsidP="005103E9">
            <w:pPr>
              <w:widowControl w:val="0"/>
              <w:autoSpaceDE w:val="0"/>
              <w:spacing w:after="0" w:line="240" w:lineRule="auto"/>
              <w:ind w:left="107"/>
              <w:rPr>
                <w:rFonts w:ascii="Arial" w:eastAsia="Arial" w:hAnsi="Arial" w:cs="Arial"/>
                <w:sz w:val="24"/>
                <w:lang w:bidi="hr-HR"/>
              </w:rPr>
            </w:pPr>
            <w:r w:rsidRPr="007D2571">
              <w:rPr>
                <w:rFonts w:ascii="Arial" w:eastAsia="Arial" w:hAnsi="Arial" w:cs="Arial"/>
                <w:sz w:val="24"/>
                <w:lang w:bidi="hr-HR"/>
              </w:rPr>
              <w:t>Odgojitelj osposobljen za pružanje</w:t>
            </w:r>
          </w:p>
          <w:p w14:paraId="720F0E89" w14:textId="77777777" w:rsidR="005103E9" w:rsidRPr="007D2571" w:rsidRDefault="005103E9" w:rsidP="005103E9">
            <w:pPr>
              <w:widowControl w:val="0"/>
              <w:autoSpaceDE w:val="0"/>
              <w:spacing w:before="137" w:after="0" w:line="240" w:lineRule="auto"/>
              <w:ind w:left="107"/>
              <w:rPr>
                <w:rFonts w:ascii="Arial" w:eastAsia="Arial" w:hAnsi="Arial" w:cs="Arial"/>
                <w:sz w:val="24"/>
                <w:lang w:bidi="hr-HR"/>
              </w:rPr>
            </w:pPr>
            <w:r w:rsidRPr="007D2571">
              <w:rPr>
                <w:rFonts w:ascii="Arial" w:eastAsia="Arial" w:hAnsi="Arial" w:cs="Arial"/>
                <w:sz w:val="24"/>
                <w:lang w:bidi="hr-HR"/>
              </w:rPr>
              <w:t>prve pomoći na radu</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6AD8E3D" w14:textId="77777777" w:rsidR="005103E9" w:rsidRPr="007D2571" w:rsidRDefault="005103E9" w:rsidP="005103E9">
            <w:pPr>
              <w:widowControl w:val="0"/>
              <w:autoSpaceDE w:val="0"/>
              <w:spacing w:after="0" w:line="240" w:lineRule="auto"/>
              <w:jc w:val="center"/>
              <w:rPr>
                <w:rFonts w:ascii="Arial" w:eastAsia="Arial" w:hAnsi="Arial" w:cs="Arial"/>
                <w:sz w:val="24"/>
                <w:lang w:bidi="hr-HR"/>
              </w:rPr>
            </w:pPr>
          </w:p>
          <w:p w14:paraId="0B36865E" w14:textId="77777777" w:rsidR="005103E9" w:rsidRPr="007D2571" w:rsidRDefault="005103E9" w:rsidP="005103E9">
            <w:pPr>
              <w:widowControl w:val="0"/>
              <w:autoSpaceDE w:val="0"/>
              <w:spacing w:after="0" w:line="240" w:lineRule="auto"/>
              <w:jc w:val="center"/>
              <w:rPr>
                <w:rFonts w:ascii="Arial" w:eastAsia="Arial" w:hAnsi="Arial" w:cs="Arial"/>
                <w:sz w:val="24"/>
                <w:lang w:bidi="hr-HR"/>
              </w:rPr>
            </w:pPr>
          </w:p>
        </w:tc>
      </w:tr>
      <w:tr w:rsidR="00C84623" w:rsidRPr="007D2571" w14:paraId="72E527C5" w14:textId="77777777" w:rsidTr="005103E9">
        <w:trPr>
          <w:trHeight w:val="757"/>
        </w:trPr>
        <w:tc>
          <w:tcPr>
            <w:tcW w:w="474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4E378C5" w14:textId="77777777" w:rsidR="005103E9" w:rsidRPr="007D2571" w:rsidRDefault="005103E9" w:rsidP="005103E9">
            <w:pPr>
              <w:widowControl w:val="0"/>
              <w:autoSpaceDE w:val="0"/>
              <w:spacing w:before="173" w:after="0" w:line="240" w:lineRule="auto"/>
              <w:ind w:left="107"/>
              <w:rPr>
                <w:rFonts w:ascii="Arial" w:eastAsia="Arial" w:hAnsi="Arial" w:cs="Arial"/>
                <w:sz w:val="24"/>
                <w:lang w:bidi="hr-HR"/>
              </w:rPr>
            </w:pPr>
            <w:r w:rsidRPr="007D2571">
              <w:rPr>
                <w:rFonts w:ascii="Arial" w:eastAsia="Arial" w:hAnsi="Arial" w:cs="Arial"/>
                <w:sz w:val="24"/>
                <w:lang w:bidi="hr-HR"/>
              </w:rPr>
              <w:t>Pedagog</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59D1AB2" w14:textId="77777777" w:rsidR="005103E9" w:rsidRPr="007D2571" w:rsidRDefault="005103E9" w:rsidP="005103E9">
            <w:pPr>
              <w:widowControl w:val="0"/>
              <w:autoSpaceDE w:val="0"/>
              <w:spacing w:after="0" w:line="240" w:lineRule="auto"/>
              <w:jc w:val="center"/>
              <w:rPr>
                <w:rFonts w:ascii="Arial" w:eastAsia="Arial" w:hAnsi="Arial" w:cs="Arial"/>
                <w:sz w:val="24"/>
                <w:lang w:bidi="hr-HR"/>
              </w:rPr>
            </w:pPr>
          </w:p>
          <w:p w14:paraId="071605B2" w14:textId="77777777" w:rsidR="005103E9" w:rsidRPr="007D2571" w:rsidRDefault="005103E9" w:rsidP="005103E9">
            <w:pPr>
              <w:widowControl w:val="0"/>
              <w:autoSpaceDE w:val="0"/>
              <w:spacing w:after="0" w:line="240" w:lineRule="auto"/>
              <w:jc w:val="center"/>
              <w:rPr>
                <w:rFonts w:ascii="Arial" w:eastAsia="Arial" w:hAnsi="Arial" w:cs="Arial"/>
                <w:sz w:val="24"/>
                <w:lang w:bidi="hr-HR"/>
              </w:rPr>
            </w:pPr>
            <w:r w:rsidRPr="007D2571">
              <w:rPr>
                <w:rFonts w:ascii="Arial" w:eastAsia="Arial" w:hAnsi="Arial" w:cs="Arial"/>
                <w:sz w:val="24"/>
                <w:lang w:bidi="hr-HR"/>
              </w:rPr>
              <w:t>051 499 019</w:t>
            </w:r>
          </w:p>
        </w:tc>
      </w:tr>
      <w:tr w:rsidR="00C84623" w:rsidRPr="007D2571" w14:paraId="6C7429DA" w14:textId="77777777" w:rsidTr="005103E9">
        <w:trPr>
          <w:trHeight w:val="761"/>
        </w:trPr>
        <w:tc>
          <w:tcPr>
            <w:tcW w:w="474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C33B3EA" w14:textId="77777777" w:rsidR="005103E9" w:rsidRPr="007D2571" w:rsidRDefault="005103E9" w:rsidP="005103E9">
            <w:pPr>
              <w:widowControl w:val="0"/>
              <w:autoSpaceDE w:val="0"/>
              <w:spacing w:before="173" w:after="0" w:line="240" w:lineRule="auto"/>
              <w:ind w:left="107"/>
              <w:rPr>
                <w:rFonts w:ascii="Arial" w:eastAsia="Arial" w:hAnsi="Arial" w:cs="Arial"/>
                <w:sz w:val="24"/>
                <w:lang w:bidi="hr-HR"/>
              </w:rPr>
            </w:pPr>
            <w:r w:rsidRPr="007D2571">
              <w:rPr>
                <w:rFonts w:ascii="Arial" w:eastAsia="Arial" w:hAnsi="Arial" w:cs="Arial"/>
                <w:sz w:val="24"/>
                <w:lang w:bidi="hr-HR"/>
              </w:rPr>
              <w:t>Psiholog</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68A01E2" w14:textId="77777777" w:rsidR="005103E9" w:rsidRPr="007D2571" w:rsidRDefault="005103E9" w:rsidP="005103E9">
            <w:pPr>
              <w:widowControl w:val="0"/>
              <w:autoSpaceDE w:val="0"/>
              <w:spacing w:after="0" w:line="240" w:lineRule="auto"/>
              <w:jc w:val="center"/>
              <w:rPr>
                <w:rFonts w:ascii="Arial" w:eastAsia="Arial" w:hAnsi="Arial" w:cs="Arial"/>
                <w:sz w:val="24"/>
                <w:lang w:bidi="hr-HR"/>
              </w:rPr>
            </w:pPr>
          </w:p>
          <w:p w14:paraId="377707D4" w14:textId="77777777" w:rsidR="005103E9" w:rsidRPr="007D2571" w:rsidRDefault="005103E9" w:rsidP="005103E9">
            <w:pPr>
              <w:widowControl w:val="0"/>
              <w:autoSpaceDE w:val="0"/>
              <w:spacing w:after="0" w:line="240" w:lineRule="auto"/>
              <w:jc w:val="center"/>
              <w:rPr>
                <w:rFonts w:ascii="Arial" w:eastAsia="Arial" w:hAnsi="Arial" w:cs="Arial"/>
                <w:sz w:val="24"/>
                <w:lang w:bidi="hr-HR"/>
              </w:rPr>
            </w:pPr>
            <w:r w:rsidRPr="007D2571">
              <w:rPr>
                <w:rFonts w:ascii="Arial" w:eastAsia="Arial" w:hAnsi="Arial" w:cs="Arial"/>
                <w:sz w:val="24"/>
                <w:lang w:bidi="hr-HR"/>
              </w:rPr>
              <w:t>051 421 597</w:t>
            </w:r>
          </w:p>
        </w:tc>
      </w:tr>
      <w:tr w:rsidR="00C84623" w:rsidRPr="007D2571" w14:paraId="756E6B45" w14:textId="77777777" w:rsidTr="005103E9">
        <w:trPr>
          <w:trHeight w:val="757"/>
        </w:trPr>
        <w:tc>
          <w:tcPr>
            <w:tcW w:w="474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F76883B" w14:textId="77777777" w:rsidR="005103E9" w:rsidRPr="007D2571" w:rsidRDefault="005103E9" w:rsidP="005103E9">
            <w:pPr>
              <w:widowControl w:val="0"/>
              <w:autoSpaceDE w:val="0"/>
              <w:spacing w:before="173" w:after="0" w:line="240" w:lineRule="auto"/>
              <w:ind w:left="107"/>
              <w:rPr>
                <w:rFonts w:ascii="Arial" w:eastAsia="Arial" w:hAnsi="Arial" w:cs="Arial"/>
                <w:sz w:val="24"/>
                <w:lang w:bidi="hr-HR"/>
              </w:rPr>
            </w:pPr>
            <w:r w:rsidRPr="007D2571">
              <w:rPr>
                <w:rFonts w:ascii="Arial" w:eastAsia="Arial" w:hAnsi="Arial" w:cs="Arial"/>
                <w:sz w:val="24"/>
                <w:lang w:bidi="hr-HR"/>
              </w:rPr>
              <w:t xml:space="preserve">Edukacijski rehabilitator </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15518F9" w14:textId="77777777" w:rsidR="005103E9" w:rsidRPr="007D2571" w:rsidRDefault="005103E9" w:rsidP="005103E9">
            <w:pPr>
              <w:widowControl w:val="0"/>
              <w:autoSpaceDE w:val="0"/>
              <w:spacing w:after="0" w:line="240" w:lineRule="auto"/>
              <w:jc w:val="center"/>
              <w:rPr>
                <w:rFonts w:ascii="Arial" w:eastAsia="Arial" w:hAnsi="Arial" w:cs="Arial"/>
                <w:sz w:val="24"/>
                <w:lang w:bidi="hr-HR"/>
              </w:rPr>
            </w:pPr>
          </w:p>
          <w:p w14:paraId="78ABE49E" w14:textId="77777777" w:rsidR="005103E9" w:rsidRPr="007D2571" w:rsidRDefault="005103E9" w:rsidP="005103E9">
            <w:pPr>
              <w:widowControl w:val="0"/>
              <w:autoSpaceDE w:val="0"/>
              <w:spacing w:after="0" w:line="240" w:lineRule="auto"/>
              <w:jc w:val="center"/>
            </w:pPr>
            <w:r w:rsidRPr="007D2571">
              <w:rPr>
                <w:rFonts w:ascii="Arial" w:eastAsia="Arial" w:hAnsi="Arial" w:cs="Arial"/>
                <w:sz w:val="24"/>
                <w:lang w:bidi="hr-HR"/>
              </w:rPr>
              <w:t>051 421 597</w:t>
            </w:r>
          </w:p>
        </w:tc>
      </w:tr>
    </w:tbl>
    <w:p w14:paraId="2816293C" w14:textId="77777777" w:rsidR="005103E9" w:rsidRPr="007D2571" w:rsidRDefault="005103E9" w:rsidP="005103E9">
      <w:pPr>
        <w:spacing w:line="240" w:lineRule="auto"/>
        <w:sectPr w:rsidR="005103E9" w:rsidRPr="007D2571">
          <w:pgSz w:w="11910" w:h="16840"/>
          <w:pgMar w:top="1480" w:right="1040" w:bottom="1160" w:left="1020" w:header="720" w:footer="720" w:gutter="0"/>
          <w:cols w:space="720"/>
        </w:sectPr>
      </w:pPr>
    </w:p>
    <w:p w14:paraId="75389D50" w14:textId="77777777" w:rsidR="005103E9" w:rsidRPr="007D2571" w:rsidRDefault="005103E9" w:rsidP="005103E9">
      <w:pPr>
        <w:spacing w:line="240" w:lineRule="auto"/>
        <w:ind w:firstLine="709"/>
        <w:rPr>
          <w:rFonts w:ascii="Arial" w:eastAsia="Times New Roman" w:hAnsi="Arial" w:cs="Arial"/>
          <w:b/>
          <w:sz w:val="24"/>
          <w:szCs w:val="24"/>
          <w:u w:val="thick"/>
        </w:rPr>
      </w:pPr>
      <w:r w:rsidRPr="007D2571">
        <w:rPr>
          <w:rFonts w:ascii="Arial" w:eastAsia="Times New Roman" w:hAnsi="Arial" w:cs="Arial"/>
          <w:b/>
          <w:sz w:val="24"/>
          <w:szCs w:val="24"/>
          <w:u w:val="thick"/>
        </w:rPr>
        <w:lastRenderedPageBreak/>
        <w:t>II. 2. POSTUPANJE KOD POJAVE BOLESTI</w:t>
      </w:r>
    </w:p>
    <w:p w14:paraId="17F800F3" w14:textId="77777777" w:rsidR="005103E9" w:rsidRPr="007D2571" w:rsidRDefault="005103E9" w:rsidP="005103E9">
      <w:pPr>
        <w:widowControl w:val="0"/>
        <w:numPr>
          <w:ilvl w:val="1"/>
          <w:numId w:val="39"/>
        </w:numPr>
        <w:suppressAutoHyphens/>
        <w:autoSpaceDE w:val="0"/>
        <w:autoSpaceDN w:val="0"/>
        <w:spacing w:before="92" w:after="0" w:line="240" w:lineRule="auto"/>
        <w:ind w:left="567" w:right="376"/>
        <w:jc w:val="both"/>
        <w:textAlignment w:val="baseline"/>
      </w:pPr>
      <w:r w:rsidRPr="007D2571">
        <w:rPr>
          <w:rFonts w:ascii="Arial" w:eastAsia="Times New Roman" w:hAnsi="Arial" w:cs="Arial"/>
          <w:sz w:val="24"/>
          <w:szCs w:val="24"/>
        </w:rPr>
        <w:t>Pri upisu djeteta u dječji vrtić, roditelj treba dostaviti potvrdu o obavljenom liječničkom pregledu, na kojoj su navedeni podaci o obaveznom cijepljenju, kroničnim bolestima i svemu što može biti važno za zdravlje</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rPr>
        <w:t>djeteta.</w:t>
      </w:r>
    </w:p>
    <w:p w14:paraId="2049198F" w14:textId="77777777" w:rsidR="005103E9" w:rsidRPr="007D2571" w:rsidRDefault="005103E9" w:rsidP="005103E9">
      <w:pPr>
        <w:widowControl w:val="0"/>
        <w:numPr>
          <w:ilvl w:val="1"/>
          <w:numId w:val="39"/>
        </w:numPr>
        <w:suppressAutoHyphens/>
        <w:autoSpaceDE w:val="0"/>
        <w:autoSpaceDN w:val="0"/>
        <w:spacing w:after="0" w:line="240" w:lineRule="auto"/>
        <w:ind w:left="567" w:right="372"/>
        <w:jc w:val="both"/>
        <w:textAlignment w:val="baseline"/>
      </w:pPr>
      <w:r w:rsidRPr="007D2571">
        <w:rPr>
          <w:rFonts w:ascii="Arial" w:eastAsia="Times New Roman" w:hAnsi="Arial" w:cs="Arial"/>
          <w:sz w:val="24"/>
          <w:szCs w:val="24"/>
        </w:rPr>
        <w:t>Zdravstvena voditeljica (i stručni suradnici) upoznaju odgojitelje s važnim činjenicama o zdravlju djece, upućuju ih u situacije na koje treba obratiti posebnu pažnju, a tijekom godine prate stanje i razmjenjuju</w:t>
      </w:r>
      <w:r w:rsidRPr="007D2571">
        <w:rPr>
          <w:rFonts w:ascii="Arial" w:eastAsia="Times New Roman" w:hAnsi="Arial" w:cs="Arial"/>
          <w:spacing w:val="-21"/>
          <w:sz w:val="24"/>
          <w:szCs w:val="24"/>
        </w:rPr>
        <w:t xml:space="preserve"> </w:t>
      </w:r>
      <w:r w:rsidRPr="007D2571">
        <w:rPr>
          <w:rFonts w:ascii="Arial" w:eastAsia="Times New Roman" w:hAnsi="Arial" w:cs="Arial"/>
          <w:sz w:val="24"/>
          <w:szCs w:val="24"/>
        </w:rPr>
        <w:t>informacije.</w:t>
      </w:r>
    </w:p>
    <w:p w14:paraId="2F664E07" w14:textId="77777777" w:rsidR="005103E9" w:rsidRPr="007D2571" w:rsidRDefault="005103E9" w:rsidP="005103E9">
      <w:pPr>
        <w:widowControl w:val="0"/>
        <w:numPr>
          <w:ilvl w:val="1"/>
          <w:numId w:val="39"/>
        </w:numPr>
        <w:suppressAutoHyphens/>
        <w:autoSpaceDE w:val="0"/>
        <w:autoSpaceDN w:val="0"/>
        <w:spacing w:before="1" w:after="0" w:line="240" w:lineRule="auto"/>
        <w:ind w:left="567" w:right="382"/>
        <w:jc w:val="both"/>
        <w:textAlignment w:val="baseline"/>
      </w:pPr>
      <w:r w:rsidRPr="007D2571">
        <w:rPr>
          <w:rFonts w:ascii="Arial" w:eastAsia="Times New Roman" w:hAnsi="Arial" w:cs="Arial"/>
          <w:sz w:val="24"/>
          <w:szCs w:val="24"/>
        </w:rPr>
        <w:t>Dječji je vrtić ustanova u kojoj borave isključivo zdrava djeca, odnosno kada je dijete bolesno ostaje kod kuće na roditeljskoj skrbi dok ne ozdravi. Bolesno dijete je izvor zaraze pa se povećava rizik većeg pobolijevanja u grupi, ono zahtijeva više pažnje i njege koja mu u dječjem vrtiću ne može biti</w:t>
      </w:r>
      <w:r w:rsidRPr="007D2571">
        <w:rPr>
          <w:rFonts w:ascii="Arial" w:eastAsia="Times New Roman" w:hAnsi="Arial" w:cs="Arial"/>
          <w:spacing w:val="-28"/>
          <w:sz w:val="24"/>
          <w:szCs w:val="24"/>
        </w:rPr>
        <w:t xml:space="preserve"> </w:t>
      </w:r>
      <w:r w:rsidRPr="007D2571">
        <w:rPr>
          <w:rFonts w:ascii="Arial" w:eastAsia="Times New Roman" w:hAnsi="Arial" w:cs="Arial"/>
          <w:sz w:val="24"/>
          <w:szCs w:val="24"/>
        </w:rPr>
        <w:t>pružena.</w:t>
      </w:r>
    </w:p>
    <w:p w14:paraId="02CC3C89" w14:textId="77777777" w:rsidR="005103E9" w:rsidRPr="007D2571" w:rsidRDefault="005103E9" w:rsidP="005103E9">
      <w:pPr>
        <w:widowControl w:val="0"/>
        <w:numPr>
          <w:ilvl w:val="1"/>
          <w:numId w:val="39"/>
        </w:numPr>
        <w:suppressAutoHyphens/>
        <w:autoSpaceDE w:val="0"/>
        <w:autoSpaceDN w:val="0"/>
        <w:spacing w:after="0" w:line="240" w:lineRule="auto"/>
        <w:ind w:left="567" w:right="376"/>
        <w:jc w:val="both"/>
        <w:textAlignment w:val="baseline"/>
      </w:pPr>
      <w:r w:rsidRPr="007D2571">
        <w:rPr>
          <w:rFonts w:ascii="Arial" w:eastAsia="Times New Roman" w:hAnsi="Arial" w:cs="Arial"/>
          <w:sz w:val="24"/>
          <w:szCs w:val="24"/>
        </w:rPr>
        <w:t>U bolesna stanja najčešće se ubrajaju: povišena temperatura, povraćanje, proljev, akutne zarazne bolesti (vodene kozice, šarlah, mononukleoza), razni osipi po koži, bol u trbuhu, angina, konjunktivitis, dječje gliste, uši u kosi, veće imobilizacije i</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sl.</w:t>
      </w:r>
    </w:p>
    <w:p w14:paraId="703B0D03" w14:textId="77777777" w:rsidR="005103E9" w:rsidRPr="007D2571" w:rsidRDefault="005103E9" w:rsidP="005103E9">
      <w:pPr>
        <w:widowControl w:val="0"/>
        <w:numPr>
          <w:ilvl w:val="1"/>
          <w:numId w:val="39"/>
        </w:numPr>
        <w:suppressAutoHyphens/>
        <w:autoSpaceDE w:val="0"/>
        <w:autoSpaceDN w:val="0"/>
        <w:spacing w:before="1" w:after="0" w:line="240" w:lineRule="auto"/>
        <w:ind w:left="567" w:right="380"/>
        <w:jc w:val="both"/>
        <w:textAlignment w:val="baseline"/>
      </w:pPr>
      <w:r w:rsidRPr="007D2571">
        <w:rPr>
          <w:rFonts w:ascii="Arial" w:eastAsia="Times New Roman" w:hAnsi="Arial" w:cs="Arial"/>
          <w:sz w:val="24"/>
          <w:szCs w:val="24"/>
        </w:rPr>
        <w:t>U</w:t>
      </w:r>
      <w:r w:rsidRPr="007D2571">
        <w:rPr>
          <w:rFonts w:ascii="Arial" w:eastAsia="Times New Roman" w:hAnsi="Arial" w:cs="Arial"/>
          <w:spacing w:val="-4"/>
          <w:sz w:val="24"/>
          <w:szCs w:val="24"/>
        </w:rPr>
        <w:t xml:space="preserve"> </w:t>
      </w:r>
      <w:r w:rsidRPr="007D2571">
        <w:rPr>
          <w:rFonts w:ascii="Arial" w:eastAsia="Times New Roman" w:hAnsi="Arial" w:cs="Arial"/>
          <w:sz w:val="24"/>
          <w:szCs w:val="24"/>
        </w:rPr>
        <w:t>slučaju</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sumnje</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na</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jednu</w:t>
      </w:r>
      <w:r w:rsidRPr="007D2571">
        <w:rPr>
          <w:rFonts w:ascii="Arial" w:eastAsia="Times New Roman" w:hAnsi="Arial" w:cs="Arial"/>
          <w:spacing w:val="-4"/>
          <w:sz w:val="24"/>
          <w:szCs w:val="24"/>
        </w:rPr>
        <w:t xml:space="preserve"> </w:t>
      </w:r>
      <w:r w:rsidRPr="007D2571">
        <w:rPr>
          <w:rFonts w:ascii="Arial" w:eastAsia="Times New Roman" w:hAnsi="Arial" w:cs="Arial"/>
          <w:sz w:val="24"/>
          <w:szCs w:val="24"/>
        </w:rPr>
        <w:t>od</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ovih</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bolesti</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ili</w:t>
      </w:r>
      <w:r w:rsidRPr="007D2571">
        <w:rPr>
          <w:rFonts w:ascii="Arial" w:eastAsia="Times New Roman" w:hAnsi="Arial" w:cs="Arial"/>
          <w:spacing w:val="-4"/>
          <w:sz w:val="24"/>
          <w:szCs w:val="24"/>
        </w:rPr>
        <w:t xml:space="preserve"> </w:t>
      </w:r>
      <w:r w:rsidRPr="007D2571">
        <w:rPr>
          <w:rFonts w:ascii="Arial" w:eastAsia="Times New Roman" w:hAnsi="Arial" w:cs="Arial"/>
          <w:sz w:val="24"/>
          <w:szCs w:val="24"/>
        </w:rPr>
        <w:t>stanja,</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odmah</w:t>
      </w:r>
      <w:r w:rsidRPr="007D2571">
        <w:rPr>
          <w:rFonts w:ascii="Arial" w:eastAsia="Times New Roman" w:hAnsi="Arial" w:cs="Arial"/>
          <w:spacing w:val="-4"/>
          <w:sz w:val="24"/>
          <w:szCs w:val="24"/>
        </w:rPr>
        <w:t xml:space="preserve"> </w:t>
      </w:r>
      <w:r w:rsidRPr="007D2571">
        <w:rPr>
          <w:rFonts w:ascii="Arial" w:eastAsia="Times New Roman" w:hAnsi="Arial" w:cs="Arial"/>
          <w:sz w:val="24"/>
          <w:szCs w:val="24"/>
        </w:rPr>
        <w:t>se</w:t>
      </w:r>
      <w:r w:rsidRPr="007D2571">
        <w:rPr>
          <w:rFonts w:ascii="Arial" w:eastAsia="Times New Roman" w:hAnsi="Arial" w:cs="Arial"/>
          <w:spacing w:val="-4"/>
          <w:sz w:val="24"/>
          <w:szCs w:val="24"/>
        </w:rPr>
        <w:t xml:space="preserve"> </w:t>
      </w:r>
      <w:r w:rsidRPr="007D2571">
        <w:rPr>
          <w:rFonts w:ascii="Arial" w:eastAsia="Times New Roman" w:hAnsi="Arial" w:cs="Arial"/>
          <w:sz w:val="24"/>
          <w:szCs w:val="24"/>
        </w:rPr>
        <w:t>pozivaju</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roditelji, kako bi se dijete zbrinulo na kućnu</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njegu.</w:t>
      </w:r>
    </w:p>
    <w:p w14:paraId="246F239B" w14:textId="77777777" w:rsidR="005103E9" w:rsidRPr="007D2571" w:rsidRDefault="005103E9" w:rsidP="005103E9">
      <w:pPr>
        <w:widowControl w:val="0"/>
        <w:numPr>
          <w:ilvl w:val="1"/>
          <w:numId w:val="39"/>
        </w:numPr>
        <w:suppressAutoHyphens/>
        <w:autoSpaceDE w:val="0"/>
        <w:autoSpaceDN w:val="0"/>
        <w:spacing w:after="0" w:line="240" w:lineRule="auto"/>
        <w:ind w:left="567"/>
        <w:textAlignment w:val="baseline"/>
      </w:pPr>
      <w:r w:rsidRPr="007D2571">
        <w:rPr>
          <w:rFonts w:ascii="Arial" w:eastAsia="Times New Roman" w:hAnsi="Arial" w:cs="Arial"/>
          <w:sz w:val="24"/>
          <w:szCs w:val="24"/>
        </w:rPr>
        <w:t>Roditelj je obavezan obavijestiti vrtić o izostanku i razlozima izostanka</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djeteta.</w:t>
      </w:r>
    </w:p>
    <w:p w14:paraId="56B5B0EC" w14:textId="77777777" w:rsidR="005103E9" w:rsidRPr="007D2571" w:rsidRDefault="005103E9" w:rsidP="005103E9">
      <w:pPr>
        <w:widowControl w:val="0"/>
        <w:numPr>
          <w:ilvl w:val="1"/>
          <w:numId w:val="39"/>
        </w:numPr>
        <w:suppressAutoHyphens/>
        <w:autoSpaceDE w:val="0"/>
        <w:autoSpaceDN w:val="0"/>
        <w:spacing w:before="137" w:after="0" w:line="240" w:lineRule="auto"/>
        <w:ind w:left="567" w:right="379"/>
        <w:jc w:val="both"/>
        <w:textAlignment w:val="baseline"/>
      </w:pPr>
      <w:r w:rsidRPr="007D2571">
        <w:rPr>
          <w:rFonts w:ascii="Arial" w:eastAsia="Times New Roman" w:hAnsi="Arial" w:cs="Arial"/>
          <w:sz w:val="24"/>
          <w:szCs w:val="24"/>
        </w:rPr>
        <w:t>Ukoliko dijete mora primati terapiju (lijekove), roditelji trebaju voditi računa da se terapija daje u vrijeme kada je dijete kod kuće jer se lijekovi u dječjem vrtiću ne daju. U iznimnim situacijama, kada roditelji nisu dostupni ili su spriječeni, a lijek treba dati hitno (npr. kod jako visoke temperature), može ga dati zdravstvena voditeljica ili odgojitelj (uz suglasnost roditelja koji potpisuje obrazac</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MS8).</w:t>
      </w:r>
    </w:p>
    <w:p w14:paraId="13512FBE" w14:textId="77777777" w:rsidR="005103E9" w:rsidRPr="007D2571" w:rsidRDefault="005103E9" w:rsidP="005103E9">
      <w:pPr>
        <w:widowControl w:val="0"/>
        <w:numPr>
          <w:ilvl w:val="1"/>
          <w:numId w:val="39"/>
        </w:numPr>
        <w:suppressAutoHyphens/>
        <w:autoSpaceDE w:val="0"/>
        <w:autoSpaceDN w:val="0"/>
        <w:spacing w:after="0" w:line="240" w:lineRule="auto"/>
        <w:ind w:left="567" w:right="384"/>
        <w:jc w:val="both"/>
        <w:textAlignment w:val="baseline"/>
      </w:pPr>
      <w:r w:rsidRPr="007D2571">
        <w:rPr>
          <w:rFonts w:ascii="Arial" w:eastAsia="Times New Roman" w:hAnsi="Arial" w:cs="Arial"/>
          <w:sz w:val="24"/>
          <w:szCs w:val="24"/>
        </w:rPr>
        <w:t>Roditelji su dužni obavijestiti odgojitelje ili zdravstvenu voditeljicu ukoliko dijete uzima neki</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lijek.</w:t>
      </w:r>
    </w:p>
    <w:p w14:paraId="2CA155FB" w14:textId="77777777" w:rsidR="005103E9" w:rsidRPr="007D2571" w:rsidRDefault="005103E9" w:rsidP="005103E9">
      <w:pPr>
        <w:widowControl w:val="0"/>
        <w:numPr>
          <w:ilvl w:val="1"/>
          <w:numId w:val="39"/>
        </w:numPr>
        <w:suppressAutoHyphens/>
        <w:autoSpaceDE w:val="0"/>
        <w:autoSpaceDN w:val="0"/>
        <w:spacing w:after="0" w:line="240" w:lineRule="auto"/>
        <w:ind w:left="567" w:right="373"/>
        <w:jc w:val="both"/>
        <w:textAlignment w:val="baseline"/>
      </w:pPr>
      <w:r w:rsidRPr="007D2571">
        <w:rPr>
          <w:rFonts w:ascii="Arial" w:eastAsia="Times New Roman" w:hAnsi="Arial" w:cs="Arial"/>
          <w:sz w:val="24"/>
          <w:szCs w:val="24"/>
        </w:rPr>
        <w:t>U slučaju kroničnih bolesti (dijabetesa, opstruktivnog bronhitisa, epilepsije…) u stabilnoj fazi, uz dopuštenje liječnika dijete može boraviti u Dječjem vrtiću. Ako dijete</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treba</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primati</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lijekove,</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njih</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daje</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isključivo</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roditelj,</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a</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samo</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iznimno</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u</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hitnim slučajevima zdravstvena voditeljica ili educirani odgojitelji uz pismeno dopuštenje</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roditelja</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i</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uputu</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nadležnog</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liječnika</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koje</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mora</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sadržavati</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sve</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važne podatke, dijagnozu, naziv lijeka, način primjene i doziranje lijeka te što učiniti u slučaju</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pogoršanja.</w:t>
      </w:r>
    </w:p>
    <w:p w14:paraId="446C3C60" w14:textId="77777777" w:rsidR="005103E9" w:rsidRPr="007D2571" w:rsidRDefault="005103E9" w:rsidP="005103E9">
      <w:pPr>
        <w:widowControl w:val="0"/>
        <w:numPr>
          <w:ilvl w:val="1"/>
          <w:numId w:val="39"/>
        </w:numPr>
        <w:tabs>
          <w:tab w:val="left" w:pos="1530"/>
        </w:tabs>
        <w:suppressAutoHyphens/>
        <w:autoSpaceDE w:val="0"/>
        <w:autoSpaceDN w:val="0"/>
        <w:spacing w:after="0" w:line="240" w:lineRule="auto"/>
        <w:ind w:left="567"/>
        <w:textAlignment w:val="baseline"/>
      </w:pPr>
      <w:r w:rsidRPr="007D2571">
        <w:rPr>
          <w:rFonts w:ascii="Arial" w:eastAsia="Times New Roman" w:hAnsi="Arial" w:cs="Arial"/>
          <w:sz w:val="24"/>
          <w:szCs w:val="24"/>
        </w:rPr>
        <w:t>Ponašanje u slučaju pogoršanja stanja kronične</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bolesti:</w:t>
      </w:r>
    </w:p>
    <w:p w14:paraId="0754FF94" w14:textId="77777777" w:rsidR="005103E9" w:rsidRPr="007D2571" w:rsidRDefault="005103E9" w:rsidP="005103E9">
      <w:pPr>
        <w:widowControl w:val="0"/>
        <w:numPr>
          <w:ilvl w:val="2"/>
          <w:numId w:val="39"/>
        </w:numPr>
        <w:tabs>
          <w:tab w:val="left" w:pos="1815"/>
        </w:tabs>
        <w:suppressAutoHyphens/>
        <w:autoSpaceDE w:val="0"/>
        <w:autoSpaceDN w:val="0"/>
        <w:spacing w:after="0" w:line="240" w:lineRule="auto"/>
        <w:ind w:left="851" w:hanging="283"/>
        <w:textAlignment w:val="baseline"/>
      </w:pPr>
      <w:r w:rsidRPr="007D2571">
        <w:rPr>
          <w:rFonts w:ascii="Arial" w:eastAsia="Times New Roman" w:hAnsi="Arial" w:cs="Arial"/>
          <w:sz w:val="24"/>
          <w:szCs w:val="24"/>
        </w:rPr>
        <w:t>ostati miran i</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sabran</w:t>
      </w:r>
    </w:p>
    <w:p w14:paraId="62DD75EE" w14:textId="77777777" w:rsidR="005103E9" w:rsidRPr="007D2571" w:rsidRDefault="005103E9" w:rsidP="005103E9">
      <w:pPr>
        <w:widowControl w:val="0"/>
        <w:numPr>
          <w:ilvl w:val="2"/>
          <w:numId w:val="39"/>
        </w:numPr>
        <w:tabs>
          <w:tab w:val="left" w:pos="1815"/>
        </w:tabs>
        <w:suppressAutoHyphens/>
        <w:autoSpaceDE w:val="0"/>
        <w:autoSpaceDN w:val="0"/>
        <w:spacing w:after="0" w:line="240" w:lineRule="auto"/>
        <w:ind w:left="851" w:right="373" w:hanging="283"/>
        <w:textAlignment w:val="baseline"/>
      </w:pPr>
      <w:r w:rsidRPr="007D2571">
        <w:rPr>
          <w:rFonts w:ascii="Arial" w:eastAsia="Times New Roman" w:hAnsi="Arial" w:cs="Arial"/>
          <w:sz w:val="24"/>
          <w:szCs w:val="24"/>
        </w:rPr>
        <w:t>pozvati</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najbližu</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odgojiteljicu</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ili</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drugu</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odraslu</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osobu</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da</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se</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brine</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o</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ostatku skupine</w:t>
      </w:r>
    </w:p>
    <w:p w14:paraId="650208E5" w14:textId="77777777" w:rsidR="005103E9" w:rsidRPr="007D2571" w:rsidRDefault="005103E9" w:rsidP="005103E9">
      <w:pPr>
        <w:widowControl w:val="0"/>
        <w:numPr>
          <w:ilvl w:val="2"/>
          <w:numId w:val="39"/>
        </w:numPr>
        <w:tabs>
          <w:tab w:val="left" w:pos="1815"/>
        </w:tabs>
        <w:suppressAutoHyphens/>
        <w:autoSpaceDE w:val="0"/>
        <w:autoSpaceDN w:val="0"/>
        <w:spacing w:after="0" w:line="240" w:lineRule="auto"/>
        <w:ind w:left="851" w:right="376" w:hanging="283"/>
        <w:textAlignment w:val="baseline"/>
      </w:pPr>
      <w:r w:rsidRPr="007D2571">
        <w:rPr>
          <w:rFonts w:ascii="Arial" w:eastAsia="Times New Roman" w:hAnsi="Arial" w:cs="Arial"/>
          <w:sz w:val="24"/>
          <w:szCs w:val="24"/>
        </w:rPr>
        <w:t>pružiti djetetu pomoć u skladu sa znanjem i liječničkom uputom o djetetovoj kroničnoj</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bolesti</w:t>
      </w:r>
    </w:p>
    <w:p w14:paraId="1A1C2671" w14:textId="77777777" w:rsidR="005103E9" w:rsidRPr="007D2571" w:rsidRDefault="005103E9" w:rsidP="005103E9">
      <w:pPr>
        <w:widowControl w:val="0"/>
        <w:numPr>
          <w:ilvl w:val="2"/>
          <w:numId w:val="39"/>
        </w:numPr>
        <w:tabs>
          <w:tab w:val="left" w:pos="1815"/>
        </w:tabs>
        <w:suppressAutoHyphens/>
        <w:autoSpaceDE w:val="0"/>
        <w:autoSpaceDN w:val="0"/>
        <w:spacing w:after="0" w:line="240" w:lineRule="auto"/>
        <w:ind w:left="851" w:hanging="283"/>
        <w:textAlignment w:val="baseline"/>
      </w:pPr>
      <w:r w:rsidRPr="007D2571">
        <w:rPr>
          <w:rFonts w:ascii="Arial" w:eastAsia="Times New Roman" w:hAnsi="Arial" w:cs="Arial"/>
          <w:sz w:val="24"/>
          <w:szCs w:val="24"/>
        </w:rPr>
        <w:t>pozvati zdravstvenu voditeljicu ili nekog od članova stručnog</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tima</w:t>
      </w:r>
    </w:p>
    <w:p w14:paraId="44FB6A15" w14:textId="77777777" w:rsidR="005103E9" w:rsidRPr="007D2571" w:rsidRDefault="005103E9" w:rsidP="005103E9">
      <w:pPr>
        <w:widowControl w:val="0"/>
        <w:numPr>
          <w:ilvl w:val="2"/>
          <w:numId w:val="39"/>
        </w:numPr>
        <w:tabs>
          <w:tab w:val="left" w:pos="1815"/>
        </w:tabs>
        <w:suppressAutoHyphens/>
        <w:autoSpaceDE w:val="0"/>
        <w:autoSpaceDN w:val="0"/>
        <w:spacing w:after="0" w:line="240" w:lineRule="auto"/>
        <w:ind w:left="851" w:hanging="283"/>
        <w:textAlignment w:val="baseline"/>
      </w:pPr>
      <w:r w:rsidRPr="007D2571">
        <w:rPr>
          <w:rFonts w:ascii="Arial" w:eastAsia="Times New Roman" w:hAnsi="Arial" w:cs="Arial"/>
          <w:sz w:val="24"/>
          <w:szCs w:val="24"/>
        </w:rPr>
        <w:t>obavijestiti</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roditelje</w:t>
      </w:r>
    </w:p>
    <w:p w14:paraId="7C2187D5" w14:textId="77777777" w:rsidR="005103E9" w:rsidRPr="007D2571" w:rsidRDefault="005103E9" w:rsidP="005103E9">
      <w:pPr>
        <w:widowControl w:val="0"/>
        <w:numPr>
          <w:ilvl w:val="2"/>
          <w:numId w:val="39"/>
        </w:numPr>
        <w:tabs>
          <w:tab w:val="left" w:pos="1815"/>
        </w:tabs>
        <w:suppressAutoHyphens/>
        <w:autoSpaceDE w:val="0"/>
        <w:autoSpaceDN w:val="0"/>
        <w:spacing w:after="0" w:line="240" w:lineRule="auto"/>
        <w:ind w:left="851" w:hanging="283"/>
        <w:textAlignment w:val="baseline"/>
      </w:pPr>
      <w:r w:rsidRPr="007D2571">
        <w:rPr>
          <w:rFonts w:ascii="Arial" w:eastAsia="Times New Roman" w:hAnsi="Arial" w:cs="Arial"/>
          <w:sz w:val="24"/>
          <w:szCs w:val="24"/>
        </w:rPr>
        <w:t>ni u kom slučaju ne ostavljati dijete samo, bez nadzora odrasle</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osobe</w:t>
      </w:r>
    </w:p>
    <w:p w14:paraId="2D64FF46" w14:textId="77777777" w:rsidR="005103E9" w:rsidRPr="007D2571" w:rsidRDefault="005103E9" w:rsidP="005103E9">
      <w:pPr>
        <w:spacing w:after="0" w:line="240" w:lineRule="auto"/>
        <w:rPr>
          <w:rFonts w:ascii="Arial" w:eastAsia="Times New Roman" w:hAnsi="Arial" w:cs="Arial"/>
          <w:sz w:val="28"/>
          <w:szCs w:val="20"/>
        </w:rPr>
      </w:pPr>
    </w:p>
    <w:p w14:paraId="16A1F4E0" w14:textId="77777777" w:rsidR="005103E9" w:rsidRPr="007D2571" w:rsidRDefault="005103E9" w:rsidP="005103E9">
      <w:pPr>
        <w:spacing w:after="0" w:line="240" w:lineRule="auto"/>
        <w:ind w:left="567"/>
        <w:sectPr w:rsidR="005103E9" w:rsidRPr="007D2571">
          <w:pgSz w:w="11910" w:h="16840"/>
          <w:pgMar w:top="1480" w:right="1040" w:bottom="1160" w:left="1020" w:header="720" w:footer="720" w:gutter="0"/>
          <w:cols w:space="720"/>
        </w:sectPr>
      </w:pPr>
      <w:r w:rsidRPr="007D2571">
        <w:rPr>
          <w:rFonts w:ascii="Arial" w:eastAsia="Times New Roman" w:hAnsi="Arial" w:cs="Arial"/>
          <w:sz w:val="24"/>
          <w:szCs w:val="20"/>
        </w:rPr>
        <w:t>Postupci</w:t>
      </w:r>
      <w:r w:rsidRPr="007D2571">
        <w:rPr>
          <w:rFonts w:ascii="Arial" w:eastAsia="Times New Roman" w:hAnsi="Arial" w:cs="Arial"/>
          <w:spacing w:val="-16"/>
          <w:sz w:val="24"/>
          <w:szCs w:val="20"/>
        </w:rPr>
        <w:t xml:space="preserve"> </w:t>
      </w:r>
      <w:r w:rsidRPr="007D2571">
        <w:rPr>
          <w:rFonts w:ascii="Arial" w:eastAsia="Times New Roman" w:hAnsi="Arial" w:cs="Arial"/>
          <w:sz w:val="24"/>
          <w:szCs w:val="20"/>
        </w:rPr>
        <w:t>kod</w:t>
      </w:r>
      <w:r w:rsidRPr="007D2571">
        <w:rPr>
          <w:rFonts w:ascii="Arial" w:eastAsia="Times New Roman" w:hAnsi="Arial" w:cs="Arial"/>
          <w:spacing w:val="-14"/>
          <w:sz w:val="24"/>
          <w:szCs w:val="20"/>
        </w:rPr>
        <w:t xml:space="preserve"> </w:t>
      </w:r>
      <w:r w:rsidRPr="007D2571">
        <w:rPr>
          <w:rFonts w:ascii="Arial" w:eastAsia="Times New Roman" w:hAnsi="Arial" w:cs="Arial"/>
          <w:sz w:val="24"/>
          <w:szCs w:val="20"/>
        </w:rPr>
        <w:t>djeteta</w:t>
      </w:r>
      <w:r w:rsidRPr="007D2571">
        <w:rPr>
          <w:rFonts w:ascii="Arial" w:eastAsia="Times New Roman" w:hAnsi="Arial" w:cs="Arial"/>
          <w:spacing w:val="-14"/>
          <w:sz w:val="24"/>
          <w:szCs w:val="20"/>
        </w:rPr>
        <w:t xml:space="preserve"> </w:t>
      </w:r>
      <w:r w:rsidRPr="007D2571">
        <w:rPr>
          <w:rFonts w:ascii="Arial" w:eastAsia="Times New Roman" w:hAnsi="Arial" w:cs="Arial"/>
          <w:sz w:val="24"/>
          <w:szCs w:val="20"/>
        </w:rPr>
        <w:t>s</w:t>
      </w:r>
      <w:r w:rsidRPr="007D2571">
        <w:rPr>
          <w:rFonts w:ascii="Arial" w:eastAsia="Times New Roman" w:hAnsi="Arial" w:cs="Arial"/>
          <w:spacing w:val="-17"/>
          <w:sz w:val="24"/>
          <w:szCs w:val="20"/>
        </w:rPr>
        <w:t xml:space="preserve"> </w:t>
      </w:r>
      <w:r w:rsidRPr="007D2571">
        <w:rPr>
          <w:rFonts w:ascii="Arial" w:eastAsia="Times New Roman" w:hAnsi="Arial" w:cs="Arial"/>
          <w:sz w:val="24"/>
          <w:szCs w:val="20"/>
        </w:rPr>
        <w:t>kroničnim</w:t>
      </w:r>
      <w:r w:rsidRPr="007D2571">
        <w:rPr>
          <w:rFonts w:ascii="Arial" w:eastAsia="Times New Roman" w:hAnsi="Arial" w:cs="Arial"/>
          <w:spacing w:val="-14"/>
          <w:sz w:val="24"/>
          <w:szCs w:val="20"/>
        </w:rPr>
        <w:t xml:space="preserve"> </w:t>
      </w:r>
      <w:r w:rsidRPr="007D2571">
        <w:rPr>
          <w:rFonts w:ascii="Arial" w:eastAsia="Times New Roman" w:hAnsi="Arial" w:cs="Arial"/>
          <w:sz w:val="24"/>
          <w:szCs w:val="20"/>
        </w:rPr>
        <w:t>bolestima</w:t>
      </w:r>
      <w:r w:rsidRPr="007D2571">
        <w:rPr>
          <w:rFonts w:ascii="Arial" w:eastAsia="Times New Roman" w:hAnsi="Arial" w:cs="Arial"/>
          <w:spacing w:val="-14"/>
          <w:sz w:val="24"/>
          <w:szCs w:val="20"/>
        </w:rPr>
        <w:t xml:space="preserve"> </w:t>
      </w:r>
      <w:r w:rsidRPr="007D2571">
        <w:rPr>
          <w:rFonts w:ascii="Arial" w:eastAsia="Times New Roman" w:hAnsi="Arial" w:cs="Arial"/>
          <w:sz w:val="24"/>
          <w:szCs w:val="20"/>
        </w:rPr>
        <w:t>kao</w:t>
      </w:r>
      <w:r w:rsidRPr="007D2571">
        <w:rPr>
          <w:rFonts w:ascii="Arial" w:eastAsia="Times New Roman" w:hAnsi="Arial" w:cs="Arial"/>
          <w:spacing w:val="-14"/>
          <w:sz w:val="24"/>
          <w:szCs w:val="20"/>
        </w:rPr>
        <w:t xml:space="preserve"> </w:t>
      </w:r>
      <w:r w:rsidRPr="007D2571">
        <w:rPr>
          <w:rFonts w:ascii="Arial" w:eastAsia="Times New Roman" w:hAnsi="Arial" w:cs="Arial"/>
          <w:sz w:val="24"/>
          <w:szCs w:val="20"/>
        </w:rPr>
        <w:t>što</w:t>
      </w:r>
      <w:r w:rsidRPr="007D2571">
        <w:rPr>
          <w:rFonts w:ascii="Arial" w:eastAsia="Times New Roman" w:hAnsi="Arial" w:cs="Arial"/>
          <w:spacing w:val="-14"/>
          <w:sz w:val="24"/>
          <w:szCs w:val="20"/>
        </w:rPr>
        <w:t xml:space="preserve"> </w:t>
      </w:r>
      <w:r w:rsidRPr="007D2571">
        <w:rPr>
          <w:rFonts w:ascii="Arial" w:eastAsia="Times New Roman" w:hAnsi="Arial" w:cs="Arial"/>
          <w:sz w:val="24"/>
          <w:szCs w:val="20"/>
        </w:rPr>
        <w:t>su</w:t>
      </w:r>
      <w:r w:rsidRPr="007D2571">
        <w:rPr>
          <w:rFonts w:ascii="Arial" w:eastAsia="Times New Roman" w:hAnsi="Arial" w:cs="Arial"/>
          <w:spacing w:val="-14"/>
          <w:sz w:val="24"/>
          <w:szCs w:val="20"/>
        </w:rPr>
        <w:t xml:space="preserve"> </w:t>
      </w:r>
      <w:r w:rsidRPr="007D2571">
        <w:rPr>
          <w:rFonts w:ascii="Arial" w:eastAsia="Times New Roman" w:hAnsi="Arial" w:cs="Arial"/>
          <w:sz w:val="24"/>
          <w:szCs w:val="20"/>
        </w:rPr>
        <w:t>dijabetes,</w:t>
      </w:r>
      <w:r w:rsidRPr="007D2571">
        <w:rPr>
          <w:rFonts w:ascii="Arial" w:eastAsia="Times New Roman" w:hAnsi="Arial" w:cs="Arial"/>
          <w:spacing w:val="-17"/>
          <w:sz w:val="24"/>
          <w:szCs w:val="20"/>
        </w:rPr>
        <w:t xml:space="preserve"> </w:t>
      </w:r>
      <w:r w:rsidRPr="007D2571">
        <w:rPr>
          <w:rFonts w:ascii="Arial" w:eastAsia="Times New Roman" w:hAnsi="Arial" w:cs="Arial"/>
          <w:sz w:val="24"/>
          <w:szCs w:val="20"/>
        </w:rPr>
        <w:t>febrilne</w:t>
      </w:r>
      <w:r w:rsidRPr="007D2571">
        <w:rPr>
          <w:rFonts w:ascii="Arial" w:eastAsia="Times New Roman" w:hAnsi="Arial" w:cs="Arial"/>
          <w:spacing w:val="-14"/>
          <w:sz w:val="24"/>
          <w:szCs w:val="20"/>
        </w:rPr>
        <w:t xml:space="preserve"> </w:t>
      </w:r>
      <w:r w:rsidRPr="007D2571">
        <w:rPr>
          <w:rFonts w:ascii="Arial" w:eastAsia="Times New Roman" w:hAnsi="Arial" w:cs="Arial"/>
          <w:sz w:val="24"/>
          <w:szCs w:val="20"/>
        </w:rPr>
        <w:t>konvulzije, astma, epilepsija i sl. sastavni su dio Priručnika ''Trebam tvoju</w:t>
      </w:r>
      <w:r w:rsidRPr="007D2571">
        <w:rPr>
          <w:rFonts w:ascii="Arial" w:eastAsia="Times New Roman" w:hAnsi="Arial" w:cs="Arial"/>
          <w:spacing w:val="-10"/>
          <w:sz w:val="24"/>
          <w:szCs w:val="20"/>
        </w:rPr>
        <w:t xml:space="preserve"> </w:t>
      </w:r>
      <w:r w:rsidRPr="007D2571">
        <w:rPr>
          <w:rFonts w:ascii="Arial" w:eastAsia="Times New Roman" w:hAnsi="Arial" w:cs="Arial"/>
          <w:sz w:val="24"/>
          <w:szCs w:val="20"/>
        </w:rPr>
        <w:t>pomoć''.</w:t>
      </w:r>
    </w:p>
    <w:p w14:paraId="5E3C040C" w14:textId="77777777" w:rsidR="005103E9" w:rsidRPr="007D2571" w:rsidRDefault="005103E9" w:rsidP="005103E9">
      <w:pPr>
        <w:spacing w:line="240" w:lineRule="auto"/>
        <w:ind w:firstLine="284"/>
        <w:rPr>
          <w:rFonts w:ascii="Arial" w:eastAsia="Times New Roman" w:hAnsi="Arial" w:cs="Arial"/>
          <w:b/>
          <w:sz w:val="24"/>
          <w:szCs w:val="24"/>
          <w:u w:val="thick"/>
        </w:rPr>
      </w:pPr>
      <w:r w:rsidRPr="007D2571">
        <w:rPr>
          <w:rFonts w:ascii="Arial" w:eastAsia="Times New Roman" w:hAnsi="Arial" w:cs="Arial"/>
          <w:b/>
          <w:sz w:val="24"/>
          <w:szCs w:val="24"/>
          <w:u w:val="thick"/>
        </w:rPr>
        <w:lastRenderedPageBreak/>
        <w:t>II. 3. POSTUPANJE PRI EPIDEMIOLOŠKOJ INDIKACIJI</w:t>
      </w:r>
    </w:p>
    <w:p w14:paraId="3F7435EC" w14:textId="77777777" w:rsidR="005103E9" w:rsidRPr="007D2571" w:rsidRDefault="005103E9" w:rsidP="005103E9">
      <w:pPr>
        <w:spacing w:after="0" w:line="240" w:lineRule="auto"/>
        <w:rPr>
          <w:rFonts w:ascii="Arial" w:eastAsia="Times New Roman" w:hAnsi="Arial" w:cs="Arial"/>
          <w:b/>
          <w:sz w:val="20"/>
          <w:szCs w:val="20"/>
        </w:rPr>
      </w:pPr>
    </w:p>
    <w:p w14:paraId="68457859" w14:textId="77777777" w:rsidR="005103E9" w:rsidRPr="007D2571" w:rsidRDefault="005103E9" w:rsidP="005103E9">
      <w:pPr>
        <w:spacing w:after="0" w:line="240" w:lineRule="auto"/>
        <w:rPr>
          <w:rFonts w:ascii="Arial" w:eastAsia="Times New Roman" w:hAnsi="Arial" w:cs="Arial"/>
          <w:b/>
          <w:sz w:val="20"/>
          <w:szCs w:val="20"/>
        </w:rPr>
      </w:pPr>
    </w:p>
    <w:p w14:paraId="4C26D176" w14:textId="77777777" w:rsidR="005103E9" w:rsidRPr="007D2571" w:rsidRDefault="005103E9" w:rsidP="005103E9">
      <w:pPr>
        <w:spacing w:before="92" w:after="0" w:line="240" w:lineRule="auto"/>
        <w:ind w:left="756"/>
        <w:rPr>
          <w:rFonts w:ascii="Arial" w:eastAsia="Times New Roman" w:hAnsi="Arial" w:cs="Arial"/>
          <w:sz w:val="24"/>
          <w:szCs w:val="20"/>
        </w:rPr>
      </w:pPr>
      <w:r w:rsidRPr="007D2571">
        <w:rPr>
          <w:rFonts w:ascii="Arial" w:eastAsia="Times New Roman" w:hAnsi="Arial" w:cs="Arial"/>
          <w:sz w:val="24"/>
          <w:szCs w:val="20"/>
        </w:rPr>
        <w:t>Primjenjuje se kod svake pojave zarazne bolesti.</w:t>
      </w:r>
    </w:p>
    <w:p w14:paraId="083E81A0" w14:textId="77777777" w:rsidR="005103E9" w:rsidRPr="007D2571" w:rsidRDefault="005103E9" w:rsidP="005103E9">
      <w:pPr>
        <w:spacing w:after="0" w:line="240" w:lineRule="auto"/>
        <w:rPr>
          <w:rFonts w:ascii="Arial" w:eastAsia="Times New Roman" w:hAnsi="Arial" w:cs="Arial"/>
          <w:sz w:val="26"/>
          <w:szCs w:val="20"/>
        </w:rPr>
      </w:pPr>
    </w:p>
    <w:p w14:paraId="60FF7DDC" w14:textId="77777777" w:rsidR="005103E9" w:rsidRPr="007D2571" w:rsidRDefault="005103E9" w:rsidP="005103E9">
      <w:pPr>
        <w:spacing w:after="0" w:line="240" w:lineRule="auto"/>
        <w:rPr>
          <w:rFonts w:ascii="Arial" w:eastAsia="Times New Roman" w:hAnsi="Arial" w:cs="Arial"/>
          <w:szCs w:val="20"/>
        </w:rPr>
      </w:pPr>
    </w:p>
    <w:p w14:paraId="448C5D9A" w14:textId="77777777" w:rsidR="005103E9" w:rsidRPr="007D2571" w:rsidRDefault="005103E9" w:rsidP="005103E9">
      <w:pPr>
        <w:spacing w:line="240" w:lineRule="auto"/>
        <w:ind w:firstLine="284"/>
        <w:rPr>
          <w:rFonts w:ascii="Arial" w:hAnsi="Arial" w:cs="Arial"/>
          <w:sz w:val="24"/>
          <w:szCs w:val="24"/>
        </w:rPr>
      </w:pPr>
      <w:r w:rsidRPr="007D2571">
        <w:rPr>
          <w:rFonts w:ascii="Arial" w:hAnsi="Arial" w:cs="Arial"/>
          <w:sz w:val="24"/>
          <w:szCs w:val="24"/>
        </w:rPr>
        <w:t>ODGAJATELJ</w:t>
      </w:r>
    </w:p>
    <w:p w14:paraId="57EFC060" w14:textId="77777777" w:rsidR="005103E9" w:rsidRPr="007D2571" w:rsidRDefault="005103E9" w:rsidP="005103E9">
      <w:pPr>
        <w:widowControl w:val="0"/>
        <w:numPr>
          <w:ilvl w:val="1"/>
          <w:numId w:val="40"/>
        </w:numPr>
        <w:tabs>
          <w:tab w:val="left" w:pos="-3743"/>
        </w:tabs>
        <w:suppressAutoHyphens/>
        <w:autoSpaceDE w:val="0"/>
        <w:autoSpaceDN w:val="0"/>
        <w:spacing w:before="137" w:after="0" w:line="240" w:lineRule="auto"/>
        <w:textAlignment w:val="baseline"/>
      </w:pPr>
      <w:r w:rsidRPr="007D2571">
        <w:rPr>
          <w:rFonts w:ascii="Arial" w:eastAsia="Times New Roman" w:hAnsi="Arial" w:cs="Arial"/>
          <w:sz w:val="24"/>
          <w:szCs w:val="24"/>
        </w:rPr>
        <w:t>Kod prvih simptoma dijete izolirati i pozvati</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roditelja.</w:t>
      </w:r>
    </w:p>
    <w:p w14:paraId="23B3FE24" w14:textId="77777777" w:rsidR="005103E9" w:rsidRPr="007D2571" w:rsidRDefault="005103E9" w:rsidP="005103E9">
      <w:pPr>
        <w:widowControl w:val="0"/>
        <w:numPr>
          <w:ilvl w:val="1"/>
          <w:numId w:val="40"/>
        </w:numPr>
        <w:tabs>
          <w:tab w:val="left" w:pos="-3743"/>
        </w:tabs>
        <w:suppressAutoHyphens/>
        <w:autoSpaceDE w:val="0"/>
        <w:autoSpaceDN w:val="0"/>
        <w:spacing w:before="139" w:after="0" w:line="240" w:lineRule="auto"/>
        <w:textAlignment w:val="baseline"/>
      </w:pPr>
      <w:r w:rsidRPr="007D2571">
        <w:rPr>
          <w:rFonts w:ascii="Arial" w:eastAsia="Times New Roman" w:hAnsi="Arial" w:cs="Arial"/>
          <w:sz w:val="24"/>
          <w:szCs w:val="24"/>
        </w:rPr>
        <w:t>Svaku pojavu bolesti dojaviti zdravstvenoj</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voditeljici.</w:t>
      </w:r>
    </w:p>
    <w:p w14:paraId="4B2967B2" w14:textId="77777777" w:rsidR="005103E9" w:rsidRPr="007D2571" w:rsidRDefault="005103E9" w:rsidP="005103E9">
      <w:pPr>
        <w:widowControl w:val="0"/>
        <w:numPr>
          <w:ilvl w:val="1"/>
          <w:numId w:val="40"/>
        </w:numPr>
        <w:tabs>
          <w:tab w:val="left" w:pos="-3743"/>
        </w:tabs>
        <w:suppressAutoHyphens/>
        <w:autoSpaceDE w:val="0"/>
        <w:autoSpaceDN w:val="0"/>
        <w:spacing w:before="137" w:after="0" w:line="240" w:lineRule="auto"/>
        <w:textAlignment w:val="baseline"/>
      </w:pPr>
      <w:r w:rsidRPr="007D2571">
        <w:rPr>
          <w:rFonts w:ascii="Arial" w:eastAsia="Times New Roman" w:hAnsi="Arial" w:cs="Arial"/>
          <w:sz w:val="24"/>
          <w:szCs w:val="24"/>
        </w:rPr>
        <w:t>Pratiti zdravstveno stanje druge</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djece.</w:t>
      </w:r>
    </w:p>
    <w:p w14:paraId="0E7BEF7C" w14:textId="77777777" w:rsidR="005103E9" w:rsidRPr="007D2571" w:rsidRDefault="005103E9" w:rsidP="005103E9">
      <w:pPr>
        <w:widowControl w:val="0"/>
        <w:numPr>
          <w:ilvl w:val="1"/>
          <w:numId w:val="40"/>
        </w:numPr>
        <w:tabs>
          <w:tab w:val="left" w:pos="-3743"/>
        </w:tabs>
        <w:suppressAutoHyphens/>
        <w:autoSpaceDE w:val="0"/>
        <w:autoSpaceDN w:val="0"/>
        <w:spacing w:before="140" w:after="0" w:line="240" w:lineRule="auto"/>
        <w:ind w:right="376"/>
        <w:textAlignment w:val="baseline"/>
      </w:pPr>
      <w:r w:rsidRPr="007D2571">
        <w:rPr>
          <w:rFonts w:ascii="Arial" w:eastAsia="Times New Roman" w:hAnsi="Arial" w:cs="Arial"/>
          <w:sz w:val="24"/>
          <w:szCs w:val="24"/>
        </w:rPr>
        <w:t>Redovito provoditi mjere dezinfekcije i ostale protuepidemijske mjere (ovisno o vrsti</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bolesti).</w:t>
      </w:r>
    </w:p>
    <w:p w14:paraId="439F1707" w14:textId="77777777" w:rsidR="005103E9" w:rsidRPr="007D2571" w:rsidRDefault="005103E9" w:rsidP="005103E9">
      <w:pPr>
        <w:spacing w:before="10" w:after="0" w:line="240" w:lineRule="auto"/>
        <w:rPr>
          <w:rFonts w:ascii="Arial" w:eastAsia="Times New Roman" w:hAnsi="Arial" w:cs="Arial"/>
          <w:sz w:val="35"/>
          <w:szCs w:val="20"/>
        </w:rPr>
      </w:pPr>
    </w:p>
    <w:p w14:paraId="49433D1C" w14:textId="77777777" w:rsidR="005103E9" w:rsidRPr="007D2571" w:rsidRDefault="005103E9" w:rsidP="005103E9">
      <w:pPr>
        <w:spacing w:line="240" w:lineRule="auto"/>
        <w:ind w:firstLine="284"/>
        <w:rPr>
          <w:rFonts w:ascii="Arial" w:hAnsi="Arial" w:cs="Arial"/>
          <w:sz w:val="24"/>
          <w:szCs w:val="24"/>
        </w:rPr>
      </w:pPr>
      <w:r w:rsidRPr="007D2571">
        <w:rPr>
          <w:rFonts w:ascii="Arial" w:hAnsi="Arial" w:cs="Arial"/>
          <w:sz w:val="24"/>
          <w:szCs w:val="24"/>
        </w:rPr>
        <w:t>ZDRAVSTVENI VODITELJ</w:t>
      </w:r>
    </w:p>
    <w:p w14:paraId="338C45A5" w14:textId="77777777" w:rsidR="005103E9" w:rsidRPr="007D2571" w:rsidRDefault="005103E9" w:rsidP="005103E9">
      <w:pPr>
        <w:widowControl w:val="0"/>
        <w:numPr>
          <w:ilvl w:val="0"/>
          <w:numId w:val="41"/>
        </w:numPr>
        <w:tabs>
          <w:tab w:val="left" w:pos="-3743"/>
        </w:tabs>
        <w:suppressAutoHyphens/>
        <w:autoSpaceDE w:val="0"/>
        <w:autoSpaceDN w:val="0"/>
        <w:spacing w:before="140" w:after="0" w:line="240" w:lineRule="auto"/>
        <w:textAlignment w:val="baseline"/>
      </w:pPr>
      <w:r w:rsidRPr="007D2571">
        <w:rPr>
          <w:rFonts w:ascii="Arial" w:eastAsia="Times New Roman" w:hAnsi="Arial" w:cs="Arial"/>
          <w:sz w:val="24"/>
          <w:szCs w:val="24"/>
        </w:rPr>
        <w:t>Po dojavi odmah dati prijedlog protuepidemijskih</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postupaka.</w:t>
      </w:r>
    </w:p>
    <w:p w14:paraId="2758A90E" w14:textId="77777777" w:rsidR="005103E9" w:rsidRPr="007D2571" w:rsidRDefault="005103E9" w:rsidP="005103E9">
      <w:pPr>
        <w:widowControl w:val="0"/>
        <w:numPr>
          <w:ilvl w:val="0"/>
          <w:numId w:val="41"/>
        </w:numPr>
        <w:tabs>
          <w:tab w:val="left" w:pos="-3743"/>
        </w:tabs>
        <w:suppressAutoHyphens/>
        <w:autoSpaceDE w:val="0"/>
        <w:autoSpaceDN w:val="0"/>
        <w:spacing w:before="136" w:after="0" w:line="240" w:lineRule="auto"/>
        <w:textAlignment w:val="baseline"/>
      </w:pPr>
      <w:r w:rsidRPr="007D2571">
        <w:rPr>
          <w:rFonts w:ascii="Arial" w:eastAsia="Times New Roman" w:hAnsi="Arial" w:cs="Arial"/>
          <w:sz w:val="24"/>
          <w:szCs w:val="24"/>
        </w:rPr>
        <w:t>Obavijestiti dežurnog</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epidemiologa.</w:t>
      </w:r>
    </w:p>
    <w:p w14:paraId="0F5A36F6" w14:textId="77777777" w:rsidR="005103E9" w:rsidRPr="007D2571" w:rsidRDefault="005103E9" w:rsidP="005103E9">
      <w:pPr>
        <w:widowControl w:val="0"/>
        <w:numPr>
          <w:ilvl w:val="0"/>
          <w:numId w:val="41"/>
        </w:numPr>
        <w:tabs>
          <w:tab w:val="left" w:pos="-3743"/>
        </w:tabs>
        <w:suppressAutoHyphens/>
        <w:autoSpaceDE w:val="0"/>
        <w:autoSpaceDN w:val="0"/>
        <w:spacing w:before="140" w:after="0" w:line="240" w:lineRule="auto"/>
        <w:textAlignment w:val="baseline"/>
      </w:pPr>
      <w:r w:rsidRPr="007D2571">
        <w:rPr>
          <w:rFonts w:ascii="Arial" w:eastAsia="Times New Roman" w:hAnsi="Arial" w:cs="Arial"/>
          <w:sz w:val="24"/>
          <w:szCs w:val="24"/>
        </w:rPr>
        <w:t>Stupiti u kontakt s</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pedijatrom.</w:t>
      </w:r>
    </w:p>
    <w:p w14:paraId="12FB29AD" w14:textId="77777777" w:rsidR="005103E9" w:rsidRPr="007D2571" w:rsidRDefault="005103E9" w:rsidP="005103E9">
      <w:pPr>
        <w:widowControl w:val="0"/>
        <w:numPr>
          <w:ilvl w:val="0"/>
          <w:numId w:val="41"/>
        </w:numPr>
        <w:tabs>
          <w:tab w:val="left" w:pos="-3743"/>
        </w:tabs>
        <w:suppressAutoHyphens/>
        <w:autoSpaceDE w:val="0"/>
        <w:autoSpaceDN w:val="0"/>
        <w:spacing w:before="137" w:after="0" w:line="240" w:lineRule="auto"/>
        <w:textAlignment w:val="baseline"/>
      </w:pPr>
      <w:r w:rsidRPr="007D2571">
        <w:rPr>
          <w:rFonts w:ascii="Arial" w:eastAsia="Times New Roman" w:hAnsi="Arial" w:cs="Arial"/>
          <w:sz w:val="24"/>
          <w:szCs w:val="24"/>
        </w:rPr>
        <w:t>Nadzirati primjenu protuepidemijskih</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mjera.</w:t>
      </w:r>
    </w:p>
    <w:p w14:paraId="487A8F10" w14:textId="77777777" w:rsidR="005103E9" w:rsidRPr="007D2571" w:rsidRDefault="005103E9" w:rsidP="005103E9">
      <w:pPr>
        <w:widowControl w:val="0"/>
        <w:numPr>
          <w:ilvl w:val="0"/>
          <w:numId w:val="41"/>
        </w:numPr>
        <w:tabs>
          <w:tab w:val="left" w:pos="-3743"/>
        </w:tabs>
        <w:suppressAutoHyphens/>
        <w:autoSpaceDE w:val="0"/>
        <w:autoSpaceDN w:val="0"/>
        <w:spacing w:before="139" w:after="0" w:line="240" w:lineRule="auto"/>
        <w:textAlignment w:val="baseline"/>
      </w:pPr>
      <w:r w:rsidRPr="007D2571">
        <w:rPr>
          <w:rFonts w:ascii="Arial" w:eastAsia="Times New Roman" w:hAnsi="Arial" w:cs="Arial"/>
          <w:sz w:val="24"/>
          <w:szCs w:val="24"/>
        </w:rPr>
        <w:t>Pratiti pobol u</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skupini.</w:t>
      </w:r>
    </w:p>
    <w:p w14:paraId="20CF4204" w14:textId="77777777" w:rsidR="005103E9" w:rsidRPr="007D2571" w:rsidRDefault="005103E9" w:rsidP="005103E9">
      <w:pPr>
        <w:widowControl w:val="0"/>
        <w:numPr>
          <w:ilvl w:val="0"/>
          <w:numId w:val="41"/>
        </w:numPr>
        <w:tabs>
          <w:tab w:val="left" w:pos="-3743"/>
        </w:tabs>
        <w:suppressAutoHyphens/>
        <w:autoSpaceDE w:val="0"/>
        <w:autoSpaceDN w:val="0"/>
        <w:spacing w:before="137" w:after="0" w:line="240" w:lineRule="auto"/>
        <w:textAlignment w:val="baseline"/>
      </w:pPr>
      <w:r w:rsidRPr="007D2571">
        <w:rPr>
          <w:rFonts w:ascii="Arial" w:eastAsia="Times New Roman" w:hAnsi="Arial" w:cs="Arial"/>
          <w:sz w:val="24"/>
          <w:szCs w:val="24"/>
        </w:rPr>
        <w:t>Po potrebi organizirati roditeljski sastanak u suradnji s</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epidemiologom.</w:t>
      </w:r>
    </w:p>
    <w:p w14:paraId="4A2447D4" w14:textId="77777777" w:rsidR="005103E9" w:rsidRPr="007D2571" w:rsidRDefault="005103E9" w:rsidP="005103E9">
      <w:pPr>
        <w:widowControl w:val="0"/>
        <w:tabs>
          <w:tab w:val="left" w:pos="-2495"/>
        </w:tabs>
        <w:autoSpaceDE w:val="0"/>
        <w:spacing w:before="137" w:after="0" w:line="240" w:lineRule="auto"/>
        <w:rPr>
          <w:rFonts w:ascii="Arial" w:eastAsia="Times New Roman" w:hAnsi="Arial" w:cs="Arial"/>
          <w:sz w:val="24"/>
          <w:szCs w:val="24"/>
        </w:rPr>
      </w:pPr>
    </w:p>
    <w:p w14:paraId="6CE46894" w14:textId="77777777" w:rsidR="005103E9" w:rsidRPr="007D2571" w:rsidRDefault="005103E9" w:rsidP="005103E9">
      <w:pPr>
        <w:widowControl w:val="0"/>
        <w:tabs>
          <w:tab w:val="left" w:pos="-2495"/>
        </w:tabs>
        <w:autoSpaceDE w:val="0"/>
        <w:spacing w:before="137" w:after="0" w:line="240" w:lineRule="auto"/>
        <w:rPr>
          <w:rFonts w:ascii="Arial" w:eastAsia="Times New Roman" w:hAnsi="Arial" w:cs="Arial"/>
          <w:sz w:val="24"/>
          <w:szCs w:val="24"/>
        </w:rPr>
      </w:pPr>
    </w:p>
    <w:p w14:paraId="118CEA6F" w14:textId="77777777" w:rsidR="005103E9" w:rsidRPr="007D2571" w:rsidRDefault="005103E9" w:rsidP="005103E9">
      <w:pPr>
        <w:widowControl w:val="0"/>
        <w:tabs>
          <w:tab w:val="left" w:pos="-2495"/>
        </w:tabs>
        <w:autoSpaceDE w:val="0"/>
        <w:spacing w:before="137" w:after="0" w:line="240" w:lineRule="auto"/>
        <w:rPr>
          <w:rFonts w:ascii="Arial" w:eastAsia="Times New Roman" w:hAnsi="Arial" w:cs="Arial"/>
          <w:b/>
          <w:sz w:val="24"/>
          <w:szCs w:val="24"/>
          <w:u w:val="single"/>
        </w:rPr>
      </w:pPr>
      <w:r w:rsidRPr="007D2571">
        <w:rPr>
          <w:rFonts w:ascii="Arial" w:eastAsia="Times New Roman" w:hAnsi="Arial" w:cs="Arial"/>
          <w:b/>
          <w:sz w:val="24"/>
          <w:szCs w:val="24"/>
          <w:u w:val="single"/>
        </w:rPr>
        <w:t>Napomena:</w:t>
      </w:r>
    </w:p>
    <w:p w14:paraId="660A50C1" w14:textId="77777777" w:rsidR="005103E9" w:rsidRPr="007D2571" w:rsidRDefault="005103E9" w:rsidP="005103E9">
      <w:pPr>
        <w:widowControl w:val="0"/>
        <w:tabs>
          <w:tab w:val="left" w:pos="-2495"/>
        </w:tabs>
        <w:autoSpaceDE w:val="0"/>
        <w:spacing w:before="137" w:after="0" w:line="240" w:lineRule="auto"/>
        <w:jc w:val="both"/>
        <w:rPr>
          <w:rFonts w:ascii="Arial" w:eastAsia="Times New Roman" w:hAnsi="Arial" w:cs="Arial"/>
          <w:sz w:val="24"/>
          <w:szCs w:val="24"/>
        </w:rPr>
      </w:pPr>
      <w:r w:rsidRPr="007D2571">
        <w:rPr>
          <w:rFonts w:ascii="Arial" w:eastAsia="Times New Roman" w:hAnsi="Arial" w:cs="Arial"/>
          <w:sz w:val="24"/>
          <w:szCs w:val="24"/>
        </w:rPr>
        <w:t xml:space="preserve">Tijekom pandemije COVID-19, mjere postupanja se mijenjaju i prilagođavaju sukladno uputama i preporukama Hrvatskog zavoda za javno zdravstvo i Ministarstva znanosti i obrazovanja. </w:t>
      </w:r>
    </w:p>
    <w:p w14:paraId="34C8F14D" w14:textId="77777777" w:rsidR="005103E9" w:rsidRPr="007D2571" w:rsidRDefault="005103E9" w:rsidP="005103E9">
      <w:pPr>
        <w:widowControl w:val="0"/>
        <w:tabs>
          <w:tab w:val="left" w:pos="-2495"/>
        </w:tabs>
        <w:autoSpaceDE w:val="0"/>
        <w:spacing w:before="137" w:after="0" w:line="240" w:lineRule="auto"/>
        <w:jc w:val="both"/>
        <w:rPr>
          <w:rFonts w:ascii="Arial" w:eastAsia="Times New Roman" w:hAnsi="Arial" w:cs="Arial"/>
          <w:sz w:val="24"/>
          <w:szCs w:val="24"/>
        </w:rPr>
      </w:pPr>
      <w:r w:rsidRPr="007D2571">
        <w:rPr>
          <w:rFonts w:ascii="Arial" w:eastAsia="Times New Roman" w:hAnsi="Arial" w:cs="Arial"/>
          <w:sz w:val="24"/>
          <w:szCs w:val="24"/>
        </w:rPr>
        <w:t>Dječji vrtić Sušak temeljem navedenih uputa i preporuka izrađuje Provedbeni plan s mjerama postupanja koje se odnose na zaposlenike, djecu i odrasle osobe koje dovode i odvode djecu u/iz vrtića.</w:t>
      </w:r>
    </w:p>
    <w:p w14:paraId="1BDDF41C" w14:textId="77777777" w:rsidR="005103E9" w:rsidRPr="007D2571" w:rsidRDefault="005103E9" w:rsidP="005103E9">
      <w:pPr>
        <w:widowControl w:val="0"/>
        <w:tabs>
          <w:tab w:val="left" w:pos="-2495"/>
        </w:tabs>
        <w:autoSpaceDE w:val="0"/>
        <w:spacing w:before="137" w:after="0" w:line="240" w:lineRule="auto"/>
        <w:jc w:val="both"/>
        <w:rPr>
          <w:rFonts w:ascii="Arial" w:eastAsia="Times New Roman" w:hAnsi="Arial" w:cs="Arial"/>
          <w:sz w:val="24"/>
          <w:szCs w:val="24"/>
        </w:rPr>
      </w:pPr>
    </w:p>
    <w:p w14:paraId="2CEAA78C" w14:textId="77777777" w:rsidR="005103E9" w:rsidRPr="007D2571" w:rsidRDefault="005103E9" w:rsidP="005103E9">
      <w:pPr>
        <w:spacing w:line="240" w:lineRule="auto"/>
        <w:ind w:firstLine="567"/>
        <w:jc w:val="both"/>
        <w:rPr>
          <w:rFonts w:ascii="Arial" w:eastAsia="Times New Roman" w:hAnsi="Arial" w:cs="Arial"/>
          <w:b/>
          <w:sz w:val="24"/>
          <w:szCs w:val="24"/>
          <w:u w:val="thick"/>
        </w:rPr>
      </w:pPr>
    </w:p>
    <w:p w14:paraId="412A6360" w14:textId="77777777" w:rsidR="005103E9" w:rsidRPr="007D2571" w:rsidRDefault="005103E9" w:rsidP="005103E9">
      <w:pPr>
        <w:spacing w:line="240" w:lineRule="auto"/>
        <w:ind w:firstLine="567"/>
        <w:jc w:val="both"/>
        <w:rPr>
          <w:rFonts w:ascii="Arial" w:eastAsia="Times New Roman" w:hAnsi="Arial" w:cs="Arial"/>
          <w:b/>
          <w:sz w:val="24"/>
          <w:szCs w:val="24"/>
          <w:u w:val="thick"/>
        </w:rPr>
      </w:pPr>
    </w:p>
    <w:p w14:paraId="12333896" w14:textId="77777777" w:rsidR="005103E9" w:rsidRPr="007D2571" w:rsidRDefault="005103E9" w:rsidP="005103E9">
      <w:pPr>
        <w:spacing w:line="240" w:lineRule="auto"/>
        <w:ind w:firstLine="567"/>
        <w:jc w:val="both"/>
        <w:rPr>
          <w:rFonts w:ascii="Arial" w:eastAsia="Times New Roman" w:hAnsi="Arial" w:cs="Arial"/>
          <w:b/>
          <w:sz w:val="24"/>
          <w:szCs w:val="24"/>
          <w:u w:val="thick"/>
        </w:rPr>
      </w:pPr>
    </w:p>
    <w:p w14:paraId="520E9CBF" w14:textId="77777777" w:rsidR="005103E9" w:rsidRPr="007D2571" w:rsidRDefault="005103E9" w:rsidP="005103E9">
      <w:pPr>
        <w:spacing w:line="240" w:lineRule="auto"/>
        <w:ind w:firstLine="567"/>
        <w:jc w:val="both"/>
        <w:rPr>
          <w:rFonts w:ascii="Arial" w:eastAsia="Times New Roman" w:hAnsi="Arial" w:cs="Arial"/>
          <w:b/>
          <w:sz w:val="24"/>
          <w:szCs w:val="24"/>
          <w:u w:val="thick"/>
        </w:rPr>
      </w:pPr>
    </w:p>
    <w:p w14:paraId="15A02574" w14:textId="77777777" w:rsidR="005103E9" w:rsidRPr="007D2571" w:rsidRDefault="005103E9" w:rsidP="005103E9">
      <w:pPr>
        <w:spacing w:line="240" w:lineRule="auto"/>
        <w:ind w:firstLine="567"/>
        <w:rPr>
          <w:rFonts w:ascii="Arial" w:eastAsia="Times New Roman" w:hAnsi="Arial" w:cs="Arial"/>
          <w:b/>
          <w:sz w:val="24"/>
          <w:szCs w:val="24"/>
          <w:u w:val="thick"/>
        </w:rPr>
      </w:pPr>
    </w:p>
    <w:p w14:paraId="3BC9935B" w14:textId="77777777" w:rsidR="005103E9" w:rsidRPr="007D2571" w:rsidRDefault="005103E9" w:rsidP="005103E9">
      <w:pPr>
        <w:spacing w:line="240" w:lineRule="auto"/>
        <w:ind w:firstLine="567"/>
        <w:rPr>
          <w:rFonts w:ascii="Arial" w:eastAsia="Times New Roman" w:hAnsi="Arial" w:cs="Arial"/>
          <w:b/>
          <w:sz w:val="24"/>
          <w:szCs w:val="24"/>
          <w:u w:val="thick"/>
        </w:rPr>
      </w:pPr>
    </w:p>
    <w:p w14:paraId="3F26D716" w14:textId="77777777" w:rsidR="005103E9" w:rsidRPr="007D2571" w:rsidRDefault="005103E9" w:rsidP="005103E9">
      <w:pPr>
        <w:spacing w:line="240" w:lineRule="auto"/>
        <w:ind w:firstLine="567"/>
        <w:rPr>
          <w:rFonts w:ascii="Arial" w:eastAsia="Times New Roman" w:hAnsi="Arial" w:cs="Arial"/>
          <w:b/>
          <w:sz w:val="24"/>
          <w:szCs w:val="24"/>
          <w:u w:val="thick"/>
        </w:rPr>
      </w:pPr>
    </w:p>
    <w:p w14:paraId="50163657" w14:textId="77777777" w:rsidR="005103E9" w:rsidRPr="007D2571" w:rsidRDefault="005103E9" w:rsidP="005103E9">
      <w:pPr>
        <w:spacing w:line="240" w:lineRule="auto"/>
        <w:ind w:firstLine="567"/>
        <w:rPr>
          <w:rFonts w:ascii="Arial" w:eastAsia="Times New Roman" w:hAnsi="Arial" w:cs="Arial"/>
          <w:b/>
          <w:sz w:val="24"/>
          <w:szCs w:val="24"/>
          <w:u w:val="thick"/>
        </w:rPr>
      </w:pPr>
      <w:r w:rsidRPr="007D2571">
        <w:rPr>
          <w:rFonts w:ascii="Arial" w:eastAsia="Times New Roman" w:hAnsi="Arial" w:cs="Arial"/>
          <w:b/>
          <w:sz w:val="24"/>
          <w:szCs w:val="24"/>
          <w:u w:val="thick"/>
        </w:rPr>
        <w:lastRenderedPageBreak/>
        <w:t>II. 4. POSTUPANJE U SLUČAJU KAD DIJETE IMA ŠEĆERNU BOLEST</w:t>
      </w:r>
    </w:p>
    <w:p w14:paraId="7F2F8F27" w14:textId="77777777" w:rsidR="005103E9" w:rsidRPr="007D2571" w:rsidRDefault="005103E9" w:rsidP="005103E9">
      <w:pPr>
        <w:spacing w:after="0" w:line="240" w:lineRule="auto"/>
        <w:rPr>
          <w:rFonts w:ascii="Arial" w:eastAsia="Times New Roman" w:hAnsi="Arial" w:cs="Arial"/>
          <w:b/>
          <w:sz w:val="20"/>
          <w:szCs w:val="20"/>
        </w:rPr>
      </w:pPr>
    </w:p>
    <w:p w14:paraId="5E93CC6B" w14:textId="77777777" w:rsidR="005103E9" w:rsidRPr="007D2571" w:rsidRDefault="005103E9" w:rsidP="005103E9">
      <w:pPr>
        <w:spacing w:after="0" w:line="240" w:lineRule="auto"/>
        <w:rPr>
          <w:rFonts w:ascii="Arial" w:eastAsia="Times New Roman" w:hAnsi="Arial" w:cs="Arial"/>
          <w:b/>
          <w:sz w:val="20"/>
          <w:szCs w:val="20"/>
        </w:rPr>
      </w:pPr>
    </w:p>
    <w:p w14:paraId="67160B72" w14:textId="77777777" w:rsidR="005103E9" w:rsidRPr="007D2571" w:rsidRDefault="005103E9" w:rsidP="005103E9">
      <w:pPr>
        <w:spacing w:before="9" w:after="0" w:line="240" w:lineRule="auto"/>
        <w:rPr>
          <w:rFonts w:ascii="Arial" w:eastAsia="Times New Roman" w:hAnsi="Arial" w:cs="Arial"/>
          <w:b/>
          <w:sz w:val="27"/>
          <w:szCs w:val="20"/>
        </w:rPr>
      </w:pPr>
    </w:p>
    <w:p w14:paraId="53C207CE" w14:textId="77777777" w:rsidR="005103E9" w:rsidRPr="007D2571" w:rsidRDefault="005103E9" w:rsidP="005103E9">
      <w:pPr>
        <w:widowControl w:val="0"/>
        <w:numPr>
          <w:ilvl w:val="1"/>
          <w:numId w:val="42"/>
        </w:numPr>
        <w:tabs>
          <w:tab w:val="left" w:pos="-3311"/>
        </w:tabs>
        <w:suppressAutoHyphens/>
        <w:autoSpaceDE w:val="0"/>
        <w:autoSpaceDN w:val="0"/>
        <w:spacing w:before="92" w:after="0" w:line="240" w:lineRule="auto"/>
        <w:ind w:right="383"/>
        <w:textAlignment w:val="baseline"/>
        <w:rPr>
          <w:rFonts w:ascii="Arial" w:eastAsia="Times New Roman" w:hAnsi="Arial" w:cs="Arial"/>
          <w:sz w:val="24"/>
          <w:szCs w:val="24"/>
        </w:rPr>
      </w:pPr>
      <w:r w:rsidRPr="007D2571">
        <w:rPr>
          <w:rFonts w:ascii="Arial" w:eastAsia="Times New Roman" w:hAnsi="Arial" w:cs="Arial"/>
          <w:sz w:val="24"/>
          <w:szCs w:val="24"/>
        </w:rPr>
        <w:t>Zdravstvena voditeljica pri upisu djeteta u vrtić provodi individualni razgovor s roditeljima.</w:t>
      </w:r>
    </w:p>
    <w:p w14:paraId="55B2392F" w14:textId="77777777" w:rsidR="005103E9" w:rsidRPr="007D2571" w:rsidRDefault="005103E9" w:rsidP="005103E9">
      <w:pPr>
        <w:widowControl w:val="0"/>
        <w:numPr>
          <w:ilvl w:val="1"/>
          <w:numId w:val="42"/>
        </w:numPr>
        <w:tabs>
          <w:tab w:val="left" w:pos="-3311"/>
        </w:tabs>
        <w:suppressAutoHyphens/>
        <w:autoSpaceDE w:val="0"/>
        <w:autoSpaceDN w:val="0"/>
        <w:spacing w:after="0" w:line="240" w:lineRule="auto"/>
        <w:ind w:right="381"/>
        <w:textAlignment w:val="baseline"/>
        <w:rPr>
          <w:rFonts w:ascii="Arial" w:eastAsia="Times New Roman" w:hAnsi="Arial" w:cs="Arial"/>
          <w:sz w:val="24"/>
          <w:szCs w:val="24"/>
        </w:rPr>
      </w:pPr>
      <w:r w:rsidRPr="007D2571">
        <w:rPr>
          <w:rFonts w:ascii="Arial" w:eastAsia="Times New Roman" w:hAnsi="Arial" w:cs="Arial"/>
          <w:sz w:val="24"/>
          <w:szCs w:val="24"/>
        </w:rPr>
        <w:t>Zdravstvena voditeljica upoznaje ostale članove stručnog tima i ravnateljicu sa zdravstvenom dokumentacijom i stanjem djeteta.</w:t>
      </w:r>
    </w:p>
    <w:p w14:paraId="3148A7A0" w14:textId="77777777" w:rsidR="005103E9" w:rsidRPr="007D2571" w:rsidRDefault="005103E9" w:rsidP="005103E9">
      <w:pPr>
        <w:widowControl w:val="0"/>
        <w:numPr>
          <w:ilvl w:val="1"/>
          <w:numId w:val="42"/>
        </w:numPr>
        <w:tabs>
          <w:tab w:val="left" w:pos="-3311"/>
        </w:tabs>
        <w:suppressAutoHyphens/>
        <w:autoSpaceDE w:val="0"/>
        <w:autoSpaceDN w:val="0"/>
        <w:spacing w:after="0" w:line="240" w:lineRule="auto"/>
        <w:textAlignment w:val="baseline"/>
      </w:pPr>
      <w:r w:rsidRPr="007D2571">
        <w:rPr>
          <w:rFonts w:ascii="Arial" w:eastAsia="Times New Roman" w:hAnsi="Arial" w:cs="Arial"/>
          <w:sz w:val="24"/>
          <w:szCs w:val="24"/>
        </w:rPr>
        <w:t>Stručni tim provodi individualni razgovor s</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roditeljima.</w:t>
      </w:r>
    </w:p>
    <w:p w14:paraId="4B538003" w14:textId="77777777" w:rsidR="005103E9" w:rsidRPr="007D2571" w:rsidRDefault="005103E9" w:rsidP="005103E9">
      <w:pPr>
        <w:widowControl w:val="0"/>
        <w:numPr>
          <w:ilvl w:val="1"/>
          <w:numId w:val="42"/>
        </w:numPr>
        <w:tabs>
          <w:tab w:val="left" w:pos="-3311"/>
        </w:tabs>
        <w:suppressAutoHyphens/>
        <w:autoSpaceDE w:val="0"/>
        <w:autoSpaceDN w:val="0"/>
        <w:spacing w:before="140" w:after="0" w:line="240" w:lineRule="auto"/>
        <w:ind w:right="383"/>
        <w:textAlignment w:val="baseline"/>
      </w:pPr>
      <w:r w:rsidRPr="007D2571">
        <w:rPr>
          <w:rFonts w:ascii="Arial" w:eastAsia="Times New Roman" w:hAnsi="Arial" w:cs="Arial"/>
          <w:sz w:val="24"/>
          <w:szCs w:val="24"/>
        </w:rPr>
        <w:t>Prije dolaska djeteta u skupinu zdravstvena voditeljica organizira individualni razgovor s odgajateljima i</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roditeljima.</w:t>
      </w:r>
    </w:p>
    <w:p w14:paraId="5D62D997" w14:textId="77777777" w:rsidR="005103E9" w:rsidRPr="007D2571" w:rsidRDefault="005103E9" w:rsidP="005103E9">
      <w:pPr>
        <w:widowControl w:val="0"/>
        <w:numPr>
          <w:ilvl w:val="1"/>
          <w:numId w:val="42"/>
        </w:numPr>
        <w:tabs>
          <w:tab w:val="left" w:pos="-3311"/>
        </w:tabs>
        <w:suppressAutoHyphens/>
        <w:autoSpaceDE w:val="0"/>
        <w:autoSpaceDN w:val="0"/>
        <w:spacing w:after="0" w:line="240" w:lineRule="auto"/>
        <w:textAlignment w:val="baseline"/>
      </w:pPr>
      <w:r w:rsidRPr="007D2571">
        <w:rPr>
          <w:rFonts w:ascii="Arial" w:eastAsia="Times New Roman" w:hAnsi="Arial" w:cs="Arial"/>
          <w:sz w:val="24"/>
          <w:szCs w:val="24"/>
        </w:rPr>
        <w:t>Zdravstvena voditeljica izrađuje individualizirani zdravstveni plan</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djeteta.</w:t>
      </w:r>
    </w:p>
    <w:p w14:paraId="34426247" w14:textId="77777777" w:rsidR="005103E9" w:rsidRPr="007D2571" w:rsidRDefault="005103E9" w:rsidP="005103E9">
      <w:pPr>
        <w:spacing w:before="137" w:after="0" w:line="240" w:lineRule="auto"/>
        <w:ind w:left="1104" w:right="323" w:hanging="22"/>
      </w:pPr>
      <w:r w:rsidRPr="007D2571">
        <w:rPr>
          <w:rFonts w:ascii="Arial" w:eastAsia="Times New Roman" w:hAnsi="Arial" w:cs="Arial"/>
          <w:sz w:val="24"/>
          <w:szCs w:val="20"/>
        </w:rPr>
        <w:t>U</w:t>
      </w:r>
      <w:r w:rsidRPr="007D2571">
        <w:rPr>
          <w:rFonts w:ascii="Arial" w:eastAsia="Times New Roman" w:hAnsi="Arial" w:cs="Arial"/>
          <w:spacing w:val="-20"/>
          <w:sz w:val="24"/>
          <w:szCs w:val="20"/>
        </w:rPr>
        <w:t xml:space="preserve"> </w:t>
      </w:r>
      <w:r w:rsidRPr="007D2571">
        <w:rPr>
          <w:rFonts w:ascii="Arial" w:eastAsia="Times New Roman" w:hAnsi="Arial" w:cs="Arial"/>
          <w:sz w:val="24"/>
          <w:szCs w:val="20"/>
        </w:rPr>
        <w:t>suradnji</w:t>
      </w:r>
      <w:r w:rsidRPr="007D2571">
        <w:rPr>
          <w:rFonts w:ascii="Arial" w:eastAsia="Times New Roman" w:hAnsi="Arial" w:cs="Arial"/>
          <w:spacing w:val="-18"/>
          <w:sz w:val="24"/>
          <w:szCs w:val="20"/>
        </w:rPr>
        <w:t xml:space="preserve"> </w:t>
      </w:r>
      <w:r w:rsidRPr="007D2571">
        <w:rPr>
          <w:rFonts w:ascii="Arial" w:eastAsia="Times New Roman" w:hAnsi="Arial" w:cs="Arial"/>
          <w:sz w:val="24"/>
          <w:szCs w:val="20"/>
        </w:rPr>
        <w:t>s</w:t>
      </w:r>
      <w:r w:rsidRPr="007D2571">
        <w:rPr>
          <w:rFonts w:ascii="Arial" w:eastAsia="Times New Roman" w:hAnsi="Arial" w:cs="Arial"/>
          <w:spacing w:val="-17"/>
          <w:sz w:val="24"/>
          <w:szCs w:val="20"/>
        </w:rPr>
        <w:t xml:space="preserve"> </w:t>
      </w:r>
      <w:r w:rsidRPr="007D2571">
        <w:rPr>
          <w:rFonts w:ascii="Arial" w:eastAsia="Times New Roman" w:hAnsi="Arial" w:cs="Arial"/>
          <w:sz w:val="24"/>
          <w:szCs w:val="20"/>
        </w:rPr>
        <w:t>roditeljima</w:t>
      </w:r>
      <w:r w:rsidRPr="007D2571">
        <w:rPr>
          <w:rFonts w:ascii="Arial" w:eastAsia="Times New Roman" w:hAnsi="Arial" w:cs="Arial"/>
          <w:spacing w:val="-19"/>
          <w:sz w:val="24"/>
          <w:szCs w:val="20"/>
        </w:rPr>
        <w:t xml:space="preserve"> </w:t>
      </w:r>
      <w:r w:rsidRPr="007D2571">
        <w:rPr>
          <w:rFonts w:ascii="Arial" w:eastAsia="Times New Roman" w:hAnsi="Arial" w:cs="Arial"/>
          <w:sz w:val="24"/>
          <w:szCs w:val="20"/>
        </w:rPr>
        <w:t>vrtićki</w:t>
      </w:r>
      <w:r w:rsidRPr="007D2571">
        <w:rPr>
          <w:rFonts w:ascii="Arial" w:eastAsia="Times New Roman" w:hAnsi="Arial" w:cs="Arial"/>
          <w:spacing w:val="-17"/>
          <w:sz w:val="24"/>
          <w:szCs w:val="20"/>
        </w:rPr>
        <w:t xml:space="preserve"> </w:t>
      </w:r>
      <w:r w:rsidRPr="007D2571">
        <w:rPr>
          <w:rFonts w:ascii="Arial" w:eastAsia="Times New Roman" w:hAnsi="Arial" w:cs="Arial"/>
          <w:sz w:val="24"/>
          <w:szCs w:val="20"/>
        </w:rPr>
        <w:t>se</w:t>
      </w:r>
      <w:r w:rsidRPr="007D2571">
        <w:rPr>
          <w:rFonts w:ascii="Arial" w:eastAsia="Times New Roman" w:hAnsi="Arial" w:cs="Arial"/>
          <w:spacing w:val="-16"/>
          <w:sz w:val="24"/>
          <w:szCs w:val="20"/>
        </w:rPr>
        <w:t xml:space="preserve"> </w:t>
      </w:r>
      <w:r w:rsidRPr="007D2571">
        <w:rPr>
          <w:rFonts w:ascii="Arial" w:eastAsia="Times New Roman" w:hAnsi="Arial" w:cs="Arial"/>
          <w:sz w:val="24"/>
          <w:szCs w:val="20"/>
        </w:rPr>
        <w:t>jelovnik</w:t>
      </w:r>
      <w:r w:rsidRPr="007D2571">
        <w:rPr>
          <w:rFonts w:ascii="Arial" w:eastAsia="Times New Roman" w:hAnsi="Arial" w:cs="Arial"/>
          <w:spacing w:val="-17"/>
          <w:sz w:val="24"/>
          <w:szCs w:val="20"/>
        </w:rPr>
        <w:t xml:space="preserve"> </w:t>
      </w:r>
      <w:r w:rsidRPr="007D2571">
        <w:rPr>
          <w:rFonts w:ascii="Arial" w:eastAsia="Times New Roman" w:hAnsi="Arial" w:cs="Arial"/>
          <w:sz w:val="24"/>
          <w:szCs w:val="20"/>
        </w:rPr>
        <w:t>prilagođava</w:t>
      </w:r>
      <w:r w:rsidRPr="007D2571">
        <w:rPr>
          <w:rFonts w:ascii="Arial" w:eastAsia="Times New Roman" w:hAnsi="Arial" w:cs="Arial"/>
          <w:spacing w:val="-17"/>
          <w:sz w:val="24"/>
          <w:szCs w:val="20"/>
        </w:rPr>
        <w:t xml:space="preserve"> </w:t>
      </w:r>
      <w:r w:rsidRPr="007D2571">
        <w:rPr>
          <w:rFonts w:ascii="Arial" w:eastAsia="Times New Roman" w:hAnsi="Arial" w:cs="Arial"/>
          <w:sz w:val="24"/>
          <w:szCs w:val="20"/>
        </w:rPr>
        <w:t>potrebama</w:t>
      </w:r>
      <w:r w:rsidRPr="007D2571">
        <w:rPr>
          <w:rFonts w:ascii="Arial" w:eastAsia="Times New Roman" w:hAnsi="Arial" w:cs="Arial"/>
          <w:spacing w:val="-19"/>
          <w:sz w:val="24"/>
          <w:szCs w:val="20"/>
        </w:rPr>
        <w:t xml:space="preserve"> </w:t>
      </w:r>
      <w:r w:rsidRPr="007D2571">
        <w:rPr>
          <w:rFonts w:ascii="Arial" w:eastAsia="Times New Roman" w:hAnsi="Arial" w:cs="Arial"/>
          <w:sz w:val="24"/>
          <w:szCs w:val="20"/>
        </w:rPr>
        <w:t>djeteta,</w:t>
      </w:r>
      <w:r w:rsidRPr="007D2571">
        <w:rPr>
          <w:rFonts w:ascii="Arial" w:eastAsia="Times New Roman" w:hAnsi="Arial" w:cs="Arial"/>
          <w:spacing w:val="-16"/>
          <w:sz w:val="24"/>
          <w:szCs w:val="20"/>
        </w:rPr>
        <w:t xml:space="preserve"> </w:t>
      </w:r>
      <w:r w:rsidRPr="007D2571">
        <w:rPr>
          <w:rFonts w:ascii="Arial" w:eastAsia="Times New Roman" w:hAnsi="Arial" w:cs="Arial"/>
          <w:sz w:val="24"/>
          <w:szCs w:val="20"/>
        </w:rPr>
        <w:t>jelovnik se prosljeđuje kuhinji i ulaže se u zdravstveni karton</w:t>
      </w:r>
      <w:r w:rsidRPr="007D2571">
        <w:rPr>
          <w:rFonts w:ascii="Arial" w:eastAsia="Times New Roman" w:hAnsi="Arial" w:cs="Arial"/>
          <w:spacing w:val="-6"/>
          <w:sz w:val="24"/>
          <w:szCs w:val="20"/>
        </w:rPr>
        <w:t xml:space="preserve"> </w:t>
      </w:r>
      <w:r w:rsidRPr="007D2571">
        <w:rPr>
          <w:rFonts w:ascii="Arial" w:eastAsia="Times New Roman" w:hAnsi="Arial" w:cs="Arial"/>
          <w:sz w:val="24"/>
          <w:szCs w:val="20"/>
        </w:rPr>
        <w:t>djeteta.</w:t>
      </w:r>
    </w:p>
    <w:p w14:paraId="71C11143" w14:textId="77777777" w:rsidR="005103E9" w:rsidRPr="007D2571" w:rsidRDefault="005103E9" w:rsidP="005103E9">
      <w:pPr>
        <w:widowControl w:val="0"/>
        <w:numPr>
          <w:ilvl w:val="1"/>
          <w:numId w:val="42"/>
        </w:numPr>
        <w:tabs>
          <w:tab w:val="left" w:pos="-3311"/>
        </w:tabs>
        <w:suppressAutoHyphens/>
        <w:autoSpaceDE w:val="0"/>
        <w:autoSpaceDN w:val="0"/>
        <w:spacing w:after="0" w:line="240" w:lineRule="auto"/>
        <w:ind w:right="375"/>
        <w:jc w:val="both"/>
        <w:textAlignment w:val="baseline"/>
      </w:pPr>
      <w:r w:rsidRPr="007D2571">
        <w:rPr>
          <w:rFonts w:ascii="Arial" w:eastAsia="Times New Roman" w:hAnsi="Arial" w:cs="Arial"/>
          <w:sz w:val="24"/>
          <w:szCs w:val="24"/>
        </w:rPr>
        <w:t>Zdravstvena voditeljica nabavlja stručnu literaturu i organizira edukaciju svih odgojitelja PPO-a, stručnih suradnika i kuharica, koja uključuje skrb o djetetu (odgovarajuća prehrana, mjerenje i praćenje GUK–a, prepoznavanje znakova i postupaka kod hipoglikemije i</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hiperglikemije).</w:t>
      </w:r>
    </w:p>
    <w:p w14:paraId="16C01E85" w14:textId="77777777" w:rsidR="005103E9" w:rsidRPr="007D2571" w:rsidRDefault="005103E9" w:rsidP="005103E9">
      <w:pPr>
        <w:widowControl w:val="0"/>
        <w:numPr>
          <w:ilvl w:val="1"/>
          <w:numId w:val="42"/>
        </w:numPr>
        <w:tabs>
          <w:tab w:val="left" w:pos="-3311"/>
        </w:tabs>
        <w:suppressAutoHyphens/>
        <w:autoSpaceDE w:val="0"/>
        <w:autoSpaceDN w:val="0"/>
        <w:spacing w:after="0" w:line="240" w:lineRule="auto"/>
        <w:ind w:right="382"/>
        <w:textAlignment w:val="baseline"/>
      </w:pPr>
      <w:r w:rsidRPr="007D2571">
        <w:rPr>
          <w:rFonts w:ascii="Arial" w:eastAsia="Times New Roman" w:hAnsi="Arial" w:cs="Arial"/>
          <w:sz w:val="24"/>
          <w:szCs w:val="24"/>
        </w:rPr>
        <w:t>Odgojitelji u suradnji sa zdravstvenom voditeljicom pripremaju djecu odgojne skupine na dolazak djeteta s</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dijabetesom.</w:t>
      </w:r>
    </w:p>
    <w:p w14:paraId="635F8C70" w14:textId="77777777" w:rsidR="005103E9" w:rsidRPr="007D2571" w:rsidRDefault="005103E9" w:rsidP="005103E9">
      <w:pPr>
        <w:widowControl w:val="0"/>
        <w:numPr>
          <w:ilvl w:val="1"/>
          <w:numId w:val="42"/>
        </w:numPr>
        <w:tabs>
          <w:tab w:val="left" w:pos="-3311"/>
        </w:tabs>
        <w:suppressAutoHyphens/>
        <w:autoSpaceDE w:val="0"/>
        <w:autoSpaceDN w:val="0"/>
        <w:spacing w:before="1" w:after="0" w:line="240" w:lineRule="auto"/>
        <w:ind w:right="373"/>
        <w:textAlignment w:val="baseline"/>
        <w:sectPr w:rsidR="005103E9" w:rsidRPr="007D2571">
          <w:pgSz w:w="11910" w:h="16840"/>
          <w:pgMar w:top="1480" w:right="1040" w:bottom="1160" w:left="1020" w:header="720" w:footer="720" w:gutter="0"/>
          <w:cols w:space="720"/>
        </w:sectPr>
      </w:pPr>
      <w:r w:rsidRPr="007D2571">
        <w:rPr>
          <w:rFonts w:ascii="Arial" w:eastAsia="Times New Roman" w:hAnsi="Arial" w:cs="Arial"/>
          <w:sz w:val="24"/>
          <w:szCs w:val="24"/>
        </w:rPr>
        <w:t>Ostvaruje se dnevna izmjena informacija na relaciji zdravstvena voditeljica - odgojitelji -</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roditelji.</w:t>
      </w:r>
    </w:p>
    <w:p w14:paraId="639B8066" w14:textId="77777777" w:rsidR="005103E9" w:rsidRPr="007D2571" w:rsidRDefault="005103E9" w:rsidP="005103E9">
      <w:pPr>
        <w:spacing w:line="240" w:lineRule="auto"/>
        <w:ind w:firstLine="567"/>
        <w:rPr>
          <w:rFonts w:ascii="Arial" w:eastAsia="Times New Roman" w:hAnsi="Arial" w:cs="Arial"/>
          <w:b/>
          <w:sz w:val="24"/>
          <w:szCs w:val="24"/>
          <w:u w:val="thick"/>
        </w:rPr>
      </w:pPr>
      <w:r w:rsidRPr="007D2571">
        <w:rPr>
          <w:rFonts w:ascii="Arial" w:eastAsia="Times New Roman" w:hAnsi="Arial" w:cs="Arial"/>
          <w:b/>
          <w:sz w:val="24"/>
          <w:szCs w:val="24"/>
          <w:u w:val="thick"/>
        </w:rPr>
        <w:lastRenderedPageBreak/>
        <w:t>II. 5. POSTUPANJE KOD ALERGIJE ILI INTOLERANCIJE NA HRANU</w:t>
      </w:r>
    </w:p>
    <w:p w14:paraId="5F99AF7B" w14:textId="77777777" w:rsidR="005103E9" w:rsidRPr="007D2571" w:rsidRDefault="005103E9" w:rsidP="005103E9">
      <w:pPr>
        <w:spacing w:before="10" w:after="0" w:line="240" w:lineRule="auto"/>
        <w:rPr>
          <w:rFonts w:ascii="Arial" w:eastAsia="Times New Roman" w:hAnsi="Arial" w:cs="Arial"/>
          <w:b/>
          <w:sz w:val="17"/>
          <w:szCs w:val="20"/>
        </w:rPr>
      </w:pPr>
    </w:p>
    <w:p w14:paraId="25EDE723" w14:textId="77777777" w:rsidR="005103E9" w:rsidRPr="007D2571" w:rsidRDefault="005103E9" w:rsidP="005103E9">
      <w:pPr>
        <w:widowControl w:val="0"/>
        <w:numPr>
          <w:ilvl w:val="1"/>
          <w:numId w:val="43"/>
        </w:numPr>
        <w:tabs>
          <w:tab w:val="left" w:pos="-3311"/>
        </w:tabs>
        <w:suppressAutoHyphens/>
        <w:autoSpaceDE w:val="0"/>
        <w:autoSpaceDN w:val="0"/>
        <w:spacing w:before="92" w:after="0" w:line="240" w:lineRule="auto"/>
        <w:ind w:right="371"/>
        <w:jc w:val="both"/>
        <w:textAlignment w:val="baseline"/>
      </w:pPr>
      <w:r w:rsidRPr="007D2571">
        <w:rPr>
          <w:rFonts w:ascii="Arial" w:eastAsia="Times New Roman" w:hAnsi="Arial" w:cs="Arial"/>
          <w:sz w:val="24"/>
          <w:szCs w:val="24"/>
        </w:rPr>
        <w:t>Zdravstvena voditeljica provodi razgovor s roditeljima djeteta nakon dobivene informacije od roditelja i liječnika (liječnička potvrda). Dogovara s roditeljima promjene u jelovniku. Dogovara dostavljanje lijeka koji je eventualno propisan od strane odabranog liječnika, a preporuke dostavlja odgojiteljima, uz upute o davanju, mogućim simptomima kod djeteta i o načinu spremanja lijeka.</w:t>
      </w:r>
      <w:r w:rsidRPr="007D2571">
        <w:rPr>
          <w:rFonts w:ascii="Arial" w:eastAsia="Times New Roman" w:hAnsi="Arial" w:cs="Arial"/>
          <w:spacing w:val="-36"/>
          <w:sz w:val="24"/>
          <w:szCs w:val="24"/>
        </w:rPr>
        <w:t xml:space="preserve"> </w:t>
      </w:r>
      <w:r w:rsidRPr="007D2571">
        <w:rPr>
          <w:rFonts w:ascii="Arial" w:eastAsia="Times New Roman" w:hAnsi="Arial" w:cs="Arial"/>
          <w:sz w:val="24"/>
          <w:szCs w:val="24"/>
        </w:rPr>
        <w:t>Roditelj potpisuje obrazac MS8 (Roditeljsko dopuštenje za primjenu</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lijeka).</w:t>
      </w:r>
    </w:p>
    <w:p w14:paraId="32C9014F" w14:textId="77777777" w:rsidR="005103E9" w:rsidRPr="007D2571" w:rsidRDefault="005103E9" w:rsidP="005103E9">
      <w:pPr>
        <w:widowControl w:val="0"/>
        <w:numPr>
          <w:ilvl w:val="1"/>
          <w:numId w:val="43"/>
        </w:numPr>
        <w:tabs>
          <w:tab w:val="left" w:pos="-3311"/>
        </w:tabs>
        <w:suppressAutoHyphens/>
        <w:autoSpaceDE w:val="0"/>
        <w:autoSpaceDN w:val="0"/>
        <w:spacing w:before="2" w:after="0" w:line="240" w:lineRule="auto"/>
        <w:ind w:right="377"/>
        <w:jc w:val="both"/>
        <w:textAlignment w:val="baseline"/>
      </w:pPr>
      <w:r w:rsidRPr="007D2571">
        <w:rPr>
          <w:rFonts w:ascii="Arial" w:eastAsia="Times New Roman" w:hAnsi="Arial" w:cs="Arial"/>
          <w:sz w:val="24"/>
          <w:szCs w:val="24"/>
        </w:rPr>
        <w:t xml:space="preserve">Pisane preporuke o promjenama u jelovniku </w:t>
      </w:r>
      <w:r w:rsidRPr="007D2571">
        <w:rPr>
          <w:rFonts w:ascii="Arial" w:eastAsia="Times New Roman" w:hAnsi="Arial" w:cs="Arial"/>
          <w:spacing w:val="2"/>
          <w:sz w:val="24"/>
          <w:szCs w:val="24"/>
        </w:rPr>
        <w:t xml:space="preserve">i, </w:t>
      </w:r>
      <w:r w:rsidRPr="007D2571">
        <w:rPr>
          <w:rFonts w:ascii="Arial" w:eastAsia="Times New Roman" w:hAnsi="Arial" w:cs="Arial"/>
          <w:sz w:val="24"/>
          <w:szCs w:val="24"/>
        </w:rPr>
        <w:t>po potrebi izrađen prilagođeni jelovnik,</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zdravstvena</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voditeljica</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prosljeđuje</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odgojiteljima</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i</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kuharima</w:t>
      </w:r>
      <w:r w:rsidRPr="007D2571">
        <w:rPr>
          <w:rFonts w:ascii="Arial" w:eastAsia="Times New Roman" w:hAnsi="Arial" w:cs="Arial"/>
          <w:spacing w:val="-20"/>
          <w:sz w:val="24"/>
          <w:szCs w:val="24"/>
        </w:rPr>
        <w:t xml:space="preserve"> </w:t>
      </w:r>
      <w:r w:rsidRPr="007D2571">
        <w:rPr>
          <w:rFonts w:ascii="Arial" w:eastAsia="Times New Roman" w:hAnsi="Arial" w:cs="Arial"/>
          <w:sz w:val="24"/>
          <w:szCs w:val="24"/>
        </w:rPr>
        <w:t>u</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centralnoj i u područnim</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kuhinjama.</w:t>
      </w:r>
    </w:p>
    <w:p w14:paraId="6443F423" w14:textId="77777777" w:rsidR="005103E9" w:rsidRPr="007D2571" w:rsidRDefault="005103E9" w:rsidP="005103E9">
      <w:pPr>
        <w:widowControl w:val="0"/>
        <w:numPr>
          <w:ilvl w:val="1"/>
          <w:numId w:val="43"/>
        </w:numPr>
        <w:tabs>
          <w:tab w:val="left" w:pos="-3311"/>
        </w:tabs>
        <w:suppressAutoHyphens/>
        <w:autoSpaceDE w:val="0"/>
        <w:autoSpaceDN w:val="0"/>
        <w:spacing w:after="0" w:line="240" w:lineRule="auto"/>
        <w:ind w:right="373"/>
        <w:jc w:val="both"/>
        <w:textAlignment w:val="baseline"/>
      </w:pPr>
      <w:r w:rsidRPr="007D2571">
        <w:rPr>
          <w:rFonts w:ascii="Arial" w:eastAsia="Times New Roman" w:hAnsi="Arial" w:cs="Arial"/>
          <w:sz w:val="24"/>
          <w:szCs w:val="24"/>
        </w:rPr>
        <w:t>Odgojitelji spremaju preporuke o prehrani i eventualnoj terapiji koju propisuje odabrani liječnik uz imenik djeteta i obvezno prenose podatke u slučaju zamjena, promjena sobe ili objekta. Zdravstvena voditeljica podatke</w:t>
      </w:r>
      <w:r w:rsidRPr="007D2571">
        <w:rPr>
          <w:rFonts w:ascii="Arial" w:eastAsia="Times New Roman" w:hAnsi="Arial" w:cs="Arial"/>
          <w:spacing w:val="-44"/>
          <w:sz w:val="24"/>
          <w:szCs w:val="24"/>
        </w:rPr>
        <w:t xml:space="preserve"> </w:t>
      </w:r>
      <w:r w:rsidRPr="007D2571">
        <w:rPr>
          <w:rFonts w:ascii="Arial" w:eastAsia="Times New Roman" w:hAnsi="Arial" w:cs="Arial"/>
          <w:sz w:val="24"/>
          <w:szCs w:val="24"/>
        </w:rPr>
        <w:t>pohranjuje u zdravstvenom kartonu djeteta.</w:t>
      </w:r>
    </w:p>
    <w:p w14:paraId="1DF9C4A6" w14:textId="77777777" w:rsidR="005103E9" w:rsidRPr="007D2571" w:rsidRDefault="005103E9" w:rsidP="005103E9">
      <w:pPr>
        <w:widowControl w:val="0"/>
        <w:numPr>
          <w:ilvl w:val="1"/>
          <w:numId w:val="43"/>
        </w:numPr>
        <w:tabs>
          <w:tab w:val="left" w:pos="-3311"/>
        </w:tabs>
        <w:suppressAutoHyphens/>
        <w:autoSpaceDE w:val="0"/>
        <w:autoSpaceDN w:val="0"/>
        <w:spacing w:after="0" w:line="240" w:lineRule="auto"/>
        <w:ind w:right="379"/>
        <w:jc w:val="both"/>
        <w:textAlignment w:val="baseline"/>
      </w:pPr>
      <w:r w:rsidRPr="007D2571">
        <w:rPr>
          <w:rFonts w:ascii="Arial" w:eastAsia="Times New Roman" w:hAnsi="Arial" w:cs="Arial"/>
          <w:sz w:val="24"/>
          <w:szCs w:val="24"/>
        </w:rPr>
        <w:t>Ekonom, svi kuhari u procesu pripreme hrane, kuhar koji je zadužen za pripremu obroka djeci s alergijama ili intolerancijom na hranu te odgojitelji (u slučaju</w:t>
      </w:r>
      <w:r w:rsidRPr="007D2571">
        <w:rPr>
          <w:rFonts w:ascii="Arial" w:eastAsia="Times New Roman" w:hAnsi="Arial" w:cs="Arial"/>
          <w:spacing w:val="-19"/>
          <w:sz w:val="24"/>
          <w:szCs w:val="24"/>
        </w:rPr>
        <w:t xml:space="preserve"> </w:t>
      </w:r>
      <w:r w:rsidRPr="007D2571">
        <w:rPr>
          <w:rFonts w:ascii="Arial" w:eastAsia="Times New Roman" w:hAnsi="Arial" w:cs="Arial"/>
          <w:sz w:val="24"/>
          <w:szCs w:val="24"/>
        </w:rPr>
        <w:t>donošenja</w:t>
      </w:r>
      <w:r w:rsidRPr="007D2571">
        <w:rPr>
          <w:rFonts w:ascii="Arial" w:eastAsia="Times New Roman" w:hAnsi="Arial" w:cs="Arial"/>
          <w:spacing w:val="-19"/>
          <w:sz w:val="24"/>
          <w:szCs w:val="24"/>
        </w:rPr>
        <w:t xml:space="preserve"> </w:t>
      </w:r>
      <w:r w:rsidRPr="007D2571">
        <w:rPr>
          <w:rFonts w:ascii="Arial" w:eastAsia="Times New Roman" w:hAnsi="Arial" w:cs="Arial"/>
          <w:sz w:val="24"/>
          <w:szCs w:val="24"/>
        </w:rPr>
        <w:t>namirnica</w:t>
      </w:r>
      <w:r w:rsidRPr="007D2571">
        <w:rPr>
          <w:rFonts w:ascii="Arial" w:eastAsia="Times New Roman" w:hAnsi="Arial" w:cs="Arial"/>
          <w:spacing w:val="-19"/>
          <w:sz w:val="24"/>
          <w:szCs w:val="24"/>
        </w:rPr>
        <w:t xml:space="preserve"> </w:t>
      </w:r>
      <w:r w:rsidRPr="007D2571">
        <w:rPr>
          <w:rFonts w:ascii="Arial" w:eastAsia="Times New Roman" w:hAnsi="Arial" w:cs="Arial"/>
          <w:sz w:val="24"/>
          <w:szCs w:val="24"/>
        </w:rPr>
        <w:t>u</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skupinu)</w:t>
      </w:r>
      <w:r w:rsidRPr="007D2571">
        <w:rPr>
          <w:rFonts w:ascii="Arial" w:eastAsia="Times New Roman" w:hAnsi="Arial" w:cs="Arial"/>
          <w:spacing w:val="-20"/>
          <w:sz w:val="24"/>
          <w:szCs w:val="24"/>
        </w:rPr>
        <w:t xml:space="preserve"> </w:t>
      </w:r>
      <w:r w:rsidRPr="007D2571">
        <w:rPr>
          <w:rFonts w:ascii="Arial" w:eastAsia="Times New Roman" w:hAnsi="Arial" w:cs="Arial"/>
          <w:sz w:val="24"/>
          <w:szCs w:val="24"/>
        </w:rPr>
        <w:t>moraju</w:t>
      </w:r>
      <w:r w:rsidRPr="007D2571">
        <w:rPr>
          <w:rFonts w:ascii="Arial" w:eastAsia="Times New Roman" w:hAnsi="Arial" w:cs="Arial"/>
          <w:spacing w:val="-19"/>
          <w:sz w:val="24"/>
          <w:szCs w:val="24"/>
        </w:rPr>
        <w:t xml:space="preserve"> </w:t>
      </w:r>
      <w:r w:rsidRPr="007D2571">
        <w:rPr>
          <w:rFonts w:ascii="Arial" w:eastAsia="Times New Roman" w:hAnsi="Arial" w:cs="Arial"/>
          <w:sz w:val="24"/>
          <w:szCs w:val="24"/>
        </w:rPr>
        <w:t>provjeriti</w:t>
      </w:r>
      <w:r w:rsidRPr="007D2571">
        <w:rPr>
          <w:rFonts w:ascii="Arial" w:eastAsia="Times New Roman" w:hAnsi="Arial" w:cs="Arial"/>
          <w:spacing w:val="-19"/>
          <w:sz w:val="24"/>
          <w:szCs w:val="24"/>
        </w:rPr>
        <w:t xml:space="preserve"> </w:t>
      </w:r>
      <w:r w:rsidRPr="007D2571">
        <w:rPr>
          <w:rFonts w:ascii="Arial" w:eastAsia="Times New Roman" w:hAnsi="Arial" w:cs="Arial"/>
          <w:sz w:val="24"/>
          <w:szCs w:val="24"/>
        </w:rPr>
        <w:t>sastav</w:t>
      </w:r>
      <w:r w:rsidRPr="007D2571">
        <w:rPr>
          <w:rFonts w:ascii="Arial" w:eastAsia="Times New Roman" w:hAnsi="Arial" w:cs="Arial"/>
          <w:spacing w:val="-22"/>
          <w:sz w:val="24"/>
          <w:szCs w:val="24"/>
        </w:rPr>
        <w:t xml:space="preserve"> </w:t>
      </w:r>
      <w:r w:rsidRPr="007D2571">
        <w:rPr>
          <w:rFonts w:ascii="Arial" w:eastAsia="Times New Roman" w:hAnsi="Arial" w:cs="Arial"/>
          <w:sz w:val="24"/>
          <w:szCs w:val="24"/>
        </w:rPr>
        <w:t>u</w:t>
      </w:r>
      <w:r w:rsidRPr="007D2571">
        <w:rPr>
          <w:rFonts w:ascii="Arial" w:eastAsia="Times New Roman" w:hAnsi="Arial" w:cs="Arial"/>
          <w:spacing w:val="-19"/>
          <w:sz w:val="24"/>
          <w:szCs w:val="24"/>
        </w:rPr>
        <w:t xml:space="preserve"> </w:t>
      </w:r>
      <w:r w:rsidRPr="007D2571">
        <w:rPr>
          <w:rFonts w:ascii="Arial" w:eastAsia="Times New Roman" w:hAnsi="Arial" w:cs="Arial"/>
          <w:sz w:val="24"/>
          <w:szCs w:val="24"/>
        </w:rPr>
        <w:t>svakoj</w:t>
      </w:r>
      <w:r w:rsidRPr="007D2571">
        <w:rPr>
          <w:rFonts w:ascii="Arial" w:eastAsia="Times New Roman" w:hAnsi="Arial" w:cs="Arial"/>
          <w:spacing w:val="-19"/>
          <w:sz w:val="24"/>
          <w:szCs w:val="24"/>
        </w:rPr>
        <w:t xml:space="preserve"> </w:t>
      </w:r>
      <w:r w:rsidRPr="007D2571">
        <w:rPr>
          <w:rFonts w:ascii="Arial" w:eastAsia="Times New Roman" w:hAnsi="Arial" w:cs="Arial"/>
          <w:sz w:val="24"/>
          <w:szCs w:val="24"/>
        </w:rPr>
        <w:t>gotovoj namirnici.</w:t>
      </w:r>
    </w:p>
    <w:p w14:paraId="11F9D74B" w14:textId="77777777" w:rsidR="005103E9" w:rsidRPr="007D2571" w:rsidRDefault="005103E9" w:rsidP="005103E9">
      <w:pPr>
        <w:widowControl w:val="0"/>
        <w:numPr>
          <w:ilvl w:val="1"/>
          <w:numId w:val="43"/>
        </w:numPr>
        <w:tabs>
          <w:tab w:val="left" w:pos="-3311"/>
        </w:tabs>
        <w:suppressAutoHyphens/>
        <w:autoSpaceDE w:val="0"/>
        <w:autoSpaceDN w:val="0"/>
        <w:spacing w:after="0" w:line="240" w:lineRule="auto"/>
        <w:ind w:right="382"/>
        <w:jc w:val="both"/>
        <w:textAlignment w:val="baseline"/>
      </w:pPr>
      <w:r w:rsidRPr="007D2571">
        <w:rPr>
          <w:rFonts w:ascii="Arial" w:eastAsia="Times New Roman" w:hAnsi="Arial" w:cs="Arial"/>
          <w:sz w:val="24"/>
          <w:szCs w:val="24"/>
        </w:rPr>
        <w:t>Svi kuhari uključeni u proces pripreme hrane zaduženi su za provjeru svakog pripremljenog</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obroka.</w:t>
      </w:r>
    </w:p>
    <w:p w14:paraId="38C51A8F" w14:textId="77777777" w:rsidR="005103E9" w:rsidRPr="007D2571" w:rsidRDefault="005103E9" w:rsidP="005103E9">
      <w:pPr>
        <w:widowControl w:val="0"/>
        <w:numPr>
          <w:ilvl w:val="1"/>
          <w:numId w:val="43"/>
        </w:numPr>
        <w:tabs>
          <w:tab w:val="left" w:pos="-3311"/>
        </w:tabs>
        <w:suppressAutoHyphens/>
        <w:autoSpaceDE w:val="0"/>
        <w:autoSpaceDN w:val="0"/>
        <w:spacing w:after="0" w:line="240" w:lineRule="auto"/>
        <w:ind w:right="378"/>
        <w:jc w:val="both"/>
        <w:textAlignment w:val="baseline"/>
      </w:pPr>
      <w:r w:rsidRPr="007D2571">
        <w:rPr>
          <w:rFonts w:ascii="Arial" w:eastAsia="Times New Roman" w:hAnsi="Arial" w:cs="Arial"/>
          <w:sz w:val="24"/>
          <w:szCs w:val="24"/>
        </w:rPr>
        <w:t>Svi</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djelatnici</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uključeni</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u</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proces</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pripreme,</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transporta</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i</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podjele</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obroka</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moraju</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se pridržavati higijenskih propisa (križna</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kontaminacija).</w:t>
      </w:r>
    </w:p>
    <w:p w14:paraId="7C98B045" w14:textId="77777777" w:rsidR="005103E9" w:rsidRPr="007D2571" w:rsidRDefault="005103E9" w:rsidP="005103E9">
      <w:pPr>
        <w:widowControl w:val="0"/>
        <w:numPr>
          <w:ilvl w:val="1"/>
          <w:numId w:val="43"/>
        </w:numPr>
        <w:tabs>
          <w:tab w:val="left" w:pos="-3311"/>
        </w:tabs>
        <w:suppressAutoHyphens/>
        <w:autoSpaceDE w:val="0"/>
        <w:autoSpaceDN w:val="0"/>
        <w:spacing w:after="0" w:line="240" w:lineRule="auto"/>
        <w:ind w:right="381"/>
        <w:jc w:val="both"/>
        <w:textAlignment w:val="baseline"/>
      </w:pPr>
      <w:r w:rsidRPr="007D2571">
        <w:rPr>
          <w:rFonts w:ascii="Arial" w:eastAsia="Times New Roman" w:hAnsi="Arial" w:cs="Arial"/>
          <w:sz w:val="24"/>
          <w:szCs w:val="24"/>
        </w:rPr>
        <w:t>Kuhari</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i</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ekonom</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odgovorni</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su</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da</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transport</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obroka</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bude</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u</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posebnim</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posudama označenima imenom i prezimenom</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djeteta.</w:t>
      </w:r>
    </w:p>
    <w:p w14:paraId="08AF3C7C" w14:textId="77777777" w:rsidR="005103E9" w:rsidRPr="007D2571" w:rsidRDefault="005103E9" w:rsidP="005103E9">
      <w:pPr>
        <w:widowControl w:val="0"/>
        <w:numPr>
          <w:ilvl w:val="1"/>
          <w:numId w:val="43"/>
        </w:numPr>
        <w:tabs>
          <w:tab w:val="left" w:pos="-3311"/>
        </w:tabs>
        <w:suppressAutoHyphens/>
        <w:autoSpaceDE w:val="0"/>
        <w:autoSpaceDN w:val="0"/>
        <w:spacing w:before="1" w:after="0" w:line="240" w:lineRule="auto"/>
        <w:ind w:right="379"/>
        <w:jc w:val="both"/>
        <w:textAlignment w:val="baseline"/>
        <w:rPr>
          <w:rFonts w:ascii="Arial" w:eastAsia="Times New Roman" w:hAnsi="Arial" w:cs="Arial"/>
          <w:sz w:val="24"/>
          <w:szCs w:val="24"/>
        </w:rPr>
      </w:pPr>
      <w:r w:rsidRPr="007D2571">
        <w:rPr>
          <w:rFonts w:ascii="Arial" w:eastAsia="Times New Roman" w:hAnsi="Arial" w:cs="Arial"/>
          <w:sz w:val="24"/>
          <w:szCs w:val="24"/>
        </w:rPr>
        <w:t>Odgojitelj provjerava obrok kod dolaska u skupinu i daje obrok određenom djetetu.</w:t>
      </w:r>
    </w:p>
    <w:p w14:paraId="45B00670" w14:textId="77777777" w:rsidR="005103E9" w:rsidRPr="007D2571" w:rsidRDefault="005103E9" w:rsidP="005103E9">
      <w:pPr>
        <w:widowControl w:val="0"/>
        <w:numPr>
          <w:ilvl w:val="1"/>
          <w:numId w:val="43"/>
        </w:numPr>
        <w:tabs>
          <w:tab w:val="left" w:pos="-3311"/>
        </w:tabs>
        <w:suppressAutoHyphens/>
        <w:autoSpaceDE w:val="0"/>
        <w:autoSpaceDN w:val="0"/>
        <w:spacing w:after="0" w:line="240" w:lineRule="auto"/>
        <w:ind w:right="382"/>
        <w:jc w:val="both"/>
        <w:textAlignment w:val="baseline"/>
      </w:pPr>
      <w:r w:rsidRPr="007D2571">
        <w:rPr>
          <w:rFonts w:ascii="Arial" w:eastAsia="Times New Roman" w:hAnsi="Arial" w:cs="Arial"/>
          <w:sz w:val="24"/>
          <w:szCs w:val="24"/>
        </w:rPr>
        <w:t>Zdravstveni voditelj i odgojitelji dužni su od roditelja dobiti informaciju o reakcijama djeteta na alergene i saznati postupke u slučaju</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reakcije.</w:t>
      </w:r>
    </w:p>
    <w:p w14:paraId="0CF3C2AB" w14:textId="77777777" w:rsidR="005103E9" w:rsidRPr="007D2571" w:rsidRDefault="005103E9" w:rsidP="005103E9">
      <w:pPr>
        <w:widowControl w:val="0"/>
        <w:numPr>
          <w:ilvl w:val="1"/>
          <w:numId w:val="43"/>
        </w:numPr>
        <w:tabs>
          <w:tab w:val="left" w:pos="-3311"/>
        </w:tabs>
        <w:suppressAutoHyphens/>
        <w:autoSpaceDE w:val="0"/>
        <w:autoSpaceDN w:val="0"/>
        <w:spacing w:after="0" w:line="240" w:lineRule="auto"/>
        <w:ind w:right="377" w:hanging="566"/>
        <w:jc w:val="both"/>
        <w:textAlignment w:val="baseline"/>
        <w:rPr>
          <w:rFonts w:ascii="Arial" w:eastAsia="Times New Roman" w:hAnsi="Arial" w:cs="Arial"/>
          <w:sz w:val="24"/>
          <w:szCs w:val="24"/>
        </w:rPr>
      </w:pPr>
      <w:r w:rsidRPr="007D2571">
        <w:rPr>
          <w:rFonts w:ascii="Arial" w:eastAsia="Times New Roman" w:hAnsi="Arial" w:cs="Arial"/>
          <w:sz w:val="24"/>
          <w:szCs w:val="24"/>
        </w:rPr>
        <w:t>U slučaju alergijske reakcije djeteta, odgojitelji postupaju po preporukama, obavještavaju zdravstvenu voditeljicu, roditelje i po završenom događaju pišu izvješće.</w:t>
      </w:r>
    </w:p>
    <w:p w14:paraId="7E7FD4A3" w14:textId="77777777" w:rsidR="005103E9" w:rsidRPr="007D2571" w:rsidRDefault="005103E9" w:rsidP="005103E9">
      <w:pPr>
        <w:widowControl w:val="0"/>
        <w:numPr>
          <w:ilvl w:val="1"/>
          <w:numId w:val="43"/>
        </w:numPr>
        <w:tabs>
          <w:tab w:val="left" w:pos="-3311"/>
        </w:tabs>
        <w:suppressAutoHyphens/>
        <w:autoSpaceDE w:val="0"/>
        <w:autoSpaceDN w:val="0"/>
        <w:spacing w:after="0" w:line="240" w:lineRule="auto"/>
        <w:ind w:right="385" w:hanging="566"/>
        <w:jc w:val="both"/>
        <w:textAlignment w:val="baseline"/>
      </w:pPr>
      <w:r w:rsidRPr="007D2571">
        <w:rPr>
          <w:rFonts w:ascii="Arial" w:eastAsia="Times New Roman" w:hAnsi="Arial" w:cs="Arial"/>
          <w:sz w:val="24"/>
          <w:szCs w:val="24"/>
        </w:rPr>
        <w:t>Svaku promjenu u preporukama liječnika svi sudionici u procesu dužni su proslijediti ostalim sudionicima u najkraćem mogućem</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roku.</w:t>
      </w:r>
    </w:p>
    <w:p w14:paraId="090D6C1A" w14:textId="77777777" w:rsidR="005103E9" w:rsidRPr="007D2571" w:rsidRDefault="005103E9" w:rsidP="005103E9">
      <w:pPr>
        <w:spacing w:after="0" w:line="240" w:lineRule="auto"/>
        <w:rPr>
          <w:rFonts w:ascii="Arial" w:eastAsia="Times New Roman" w:hAnsi="Arial" w:cs="Arial"/>
          <w:sz w:val="26"/>
          <w:szCs w:val="20"/>
        </w:rPr>
      </w:pPr>
    </w:p>
    <w:p w14:paraId="62F8D0B9" w14:textId="77777777" w:rsidR="005103E9" w:rsidRPr="007D2571" w:rsidRDefault="005103E9" w:rsidP="005103E9">
      <w:pPr>
        <w:spacing w:after="0" w:line="240" w:lineRule="auto"/>
        <w:rPr>
          <w:rFonts w:ascii="Arial" w:eastAsia="Times New Roman" w:hAnsi="Arial" w:cs="Arial"/>
          <w:sz w:val="26"/>
          <w:szCs w:val="20"/>
        </w:rPr>
      </w:pPr>
    </w:p>
    <w:p w14:paraId="7E6C3AA5" w14:textId="77777777" w:rsidR="005103E9" w:rsidRPr="007D2571" w:rsidRDefault="005103E9" w:rsidP="005103E9">
      <w:pPr>
        <w:spacing w:before="4" w:after="0" w:line="240" w:lineRule="auto"/>
        <w:rPr>
          <w:rFonts w:ascii="Arial" w:eastAsia="Times New Roman" w:hAnsi="Arial" w:cs="Arial"/>
          <w:sz w:val="30"/>
          <w:szCs w:val="20"/>
        </w:rPr>
      </w:pPr>
    </w:p>
    <w:p w14:paraId="1912CC4C" w14:textId="77777777" w:rsidR="005103E9" w:rsidRPr="007D2571" w:rsidRDefault="005103E9" w:rsidP="005103E9">
      <w:pPr>
        <w:spacing w:line="240" w:lineRule="auto"/>
        <w:ind w:left="679"/>
        <w:rPr>
          <w:rFonts w:ascii="Arial" w:hAnsi="Arial" w:cs="Arial"/>
          <w:i/>
          <w:sz w:val="24"/>
        </w:rPr>
      </w:pPr>
      <w:r w:rsidRPr="007D2571">
        <w:rPr>
          <w:rFonts w:ascii="Arial" w:hAnsi="Arial" w:cs="Arial"/>
          <w:i/>
          <w:sz w:val="24"/>
        </w:rPr>
        <w:t>Treba se pridržavati pravila: ''Ako nisi siguran u sastav, izostavi iz prehrane!'' i</w:t>
      </w:r>
    </w:p>
    <w:p w14:paraId="013438EF" w14:textId="77777777" w:rsidR="005103E9" w:rsidRPr="007D2571" w:rsidRDefault="005103E9" w:rsidP="005103E9">
      <w:pPr>
        <w:spacing w:before="41" w:line="240" w:lineRule="auto"/>
        <w:ind w:left="3682"/>
        <w:rPr>
          <w:rFonts w:ascii="Arial" w:hAnsi="Arial" w:cs="Arial"/>
          <w:i/>
          <w:sz w:val="24"/>
        </w:rPr>
        <w:sectPr w:rsidR="005103E9" w:rsidRPr="007D2571">
          <w:pgSz w:w="11910" w:h="16840"/>
          <w:pgMar w:top="1480" w:right="1040" w:bottom="1160" w:left="1020" w:header="720" w:footer="720" w:gutter="0"/>
          <w:cols w:space="720"/>
        </w:sectPr>
      </w:pPr>
      <w:r w:rsidRPr="007D2571">
        <w:rPr>
          <w:rFonts w:ascii="Arial" w:hAnsi="Arial" w:cs="Arial"/>
          <w:i/>
          <w:sz w:val="24"/>
        </w:rPr>
        <w:t>''S alergenima nikada nemoj pretpostavljati !''</w:t>
      </w:r>
    </w:p>
    <w:p w14:paraId="4B78DA94" w14:textId="77777777" w:rsidR="005103E9" w:rsidRPr="007D2571" w:rsidRDefault="005103E9" w:rsidP="005103E9">
      <w:pPr>
        <w:spacing w:line="240" w:lineRule="auto"/>
        <w:ind w:firstLine="709"/>
      </w:pPr>
      <w:r w:rsidRPr="007D2571">
        <w:rPr>
          <w:rFonts w:ascii="Arial" w:hAnsi="Arial" w:cs="Arial"/>
          <w:b/>
          <w:u w:val="thick"/>
        </w:rPr>
        <w:lastRenderedPageBreak/>
        <w:t xml:space="preserve">II. 6. MJERE </w:t>
      </w:r>
      <w:r w:rsidRPr="007D2571">
        <w:rPr>
          <w:rFonts w:ascii="Arial" w:hAnsi="Arial" w:cs="Arial"/>
          <w:b/>
          <w:sz w:val="24"/>
          <w:szCs w:val="24"/>
          <w:u w:val="thick"/>
        </w:rPr>
        <w:t>SIGURNOSTI</w:t>
      </w:r>
      <w:r w:rsidRPr="007D2571">
        <w:rPr>
          <w:rFonts w:ascii="Arial" w:hAnsi="Arial" w:cs="Arial"/>
          <w:b/>
          <w:u w:val="thick"/>
        </w:rPr>
        <w:t xml:space="preserve"> U PREHRANI</w:t>
      </w:r>
    </w:p>
    <w:p w14:paraId="76662A9E" w14:textId="77777777" w:rsidR="005103E9" w:rsidRPr="007D2571" w:rsidRDefault="005103E9" w:rsidP="005103E9">
      <w:pPr>
        <w:spacing w:after="0" w:line="240" w:lineRule="auto"/>
        <w:rPr>
          <w:rFonts w:ascii="Arial" w:eastAsia="Times New Roman" w:hAnsi="Arial" w:cs="Arial"/>
          <w:b/>
          <w:sz w:val="26"/>
          <w:szCs w:val="20"/>
        </w:rPr>
      </w:pPr>
    </w:p>
    <w:p w14:paraId="487DE64F" w14:textId="77777777" w:rsidR="005103E9" w:rsidRPr="007D2571" w:rsidRDefault="005103E9" w:rsidP="005103E9">
      <w:pPr>
        <w:spacing w:after="0" w:line="240" w:lineRule="auto"/>
        <w:rPr>
          <w:rFonts w:ascii="Arial" w:eastAsia="Times New Roman" w:hAnsi="Arial" w:cs="Arial"/>
          <w:b/>
          <w:szCs w:val="20"/>
        </w:rPr>
      </w:pPr>
    </w:p>
    <w:p w14:paraId="20F948BB" w14:textId="77777777" w:rsidR="005103E9" w:rsidRPr="007D2571" w:rsidRDefault="005103E9" w:rsidP="005103E9">
      <w:pPr>
        <w:widowControl w:val="0"/>
        <w:numPr>
          <w:ilvl w:val="1"/>
          <w:numId w:val="44"/>
        </w:numPr>
        <w:tabs>
          <w:tab w:val="left" w:pos="-2885"/>
        </w:tabs>
        <w:suppressAutoHyphens/>
        <w:autoSpaceDE w:val="0"/>
        <w:autoSpaceDN w:val="0"/>
        <w:spacing w:after="0" w:line="240" w:lineRule="auto"/>
        <w:ind w:hanging="283"/>
        <w:textAlignment w:val="baseline"/>
      </w:pPr>
      <w:r w:rsidRPr="007D2571">
        <w:rPr>
          <w:rFonts w:ascii="Arial" w:eastAsia="Times New Roman" w:hAnsi="Arial" w:cs="Arial"/>
          <w:sz w:val="24"/>
          <w:szCs w:val="24"/>
          <w:u w:val="single"/>
        </w:rPr>
        <w:t>Mjere sigurnosti u prehrani djece za koje su odgovorni</w:t>
      </w:r>
      <w:r w:rsidRPr="007D2571">
        <w:rPr>
          <w:rFonts w:ascii="Arial" w:eastAsia="Times New Roman" w:hAnsi="Arial" w:cs="Arial"/>
          <w:spacing w:val="-3"/>
          <w:sz w:val="24"/>
          <w:szCs w:val="24"/>
          <w:u w:val="single"/>
        </w:rPr>
        <w:t xml:space="preserve"> </w:t>
      </w:r>
      <w:r w:rsidRPr="007D2571">
        <w:rPr>
          <w:rFonts w:ascii="Arial" w:eastAsia="Times New Roman" w:hAnsi="Arial" w:cs="Arial"/>
          <w:sz w:val="24"/>
          <w:szCs w:val="24"/>
          <w:u w:val="single"/>
        </w:rPr>
        <w:t>odgajatelji</w:t>
      </w:r>
      <w:r w:rsidRPr="007D2571">
        <w:rPr>
          <w:rFonts w:ascii="Arial" w:eastAsia="Times New Roman" w:hAnsi="Arial" w:cs="Arial"/>
          <w:b/>
          <w:sz w:val="24"/>
          <w:szCs w:val="24"/>
          <w:u w:val="single"/>
        </w:rPr>
        <w:t>:</w:t>
      </w:r>
    </w:p>
    <w:p w14:paraId="1667F438" w14:textId="77777777" w:rsidR="005103E9" w:rsidRPr="007D2571" w:rsidRDefault="005103E9" w:rsidP="005103E9">
      <w:pPr>
        <w:widowControl w:val="0"/>
        <w:numPr>
          <w:ilvl w:val="0"/>
          <w:numId w:val="45"/>
        </w:numPr>
        <w:tabs>
          <w:tab w:val="left" w:pos="-2885"/>
        </w:tabs>
        <w:suppressAutoHyphens/>
        <w:autoSpaceDE w:val="0"/>
        <w:autoSpaceDN w:val="0"/>
        <w:spacing w:before="137" w:after="0" w:line="240" w:lineRule="auto"/>
        <w:ind w:right="379" w:hanging="283"/>
        <w:textAlignment w:val="baseline"/>
      </w:pPr>
      <w:r w:rsidRPr="007D2571">
        <w:rPr>
          <w:rFonts w:ascii="Arial" w:eastAsia="Times New Roman" w:hAnsi="Arial" w:cs="Arial"/>
          <w:sz w:val="24"/>
          <w:szCs w:val="24"/>
        </w:rPr>
        <w:t>U</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vrtić</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nije</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dozvoljeno</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unošenje</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hrane</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pripremljene</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rPr>
        <w:t>u</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obitelji</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niti</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hrane</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koja</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rPr>
        <w:t>nema deklaraciju proizvođača, ali niti kremastih kolača koji imaju</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deklaraciju.</w:t>
      </w:r>
    </w:p>
    <w:p w14:paraId="2D10CA5B" w14:textId="77777777" w:rsidR="005103E9" w:rsidRPr="007D2571" w:rsidRDefault="005103E9" w:rsidP="005103E9">
      <w:pPr>
        <w:widowControl w:val="0"/>
        <w:numPr>
          <w:ilvl w:val="0"/>
          <w:numId w:val="45"/>
        </w:numPr>
        <w:tabs>
          <w:tab w:val="left" w:pos="-2885"/>
        </w:tabs>
        <w:suppressAutoHyphens/>
        <w:autoSpaceDE w:val="0"/>
        <w:autoSpaceDN w:val="0"/>
        <w:spacing w:after="0" w:line="240" w:lineRule="auto"/>
        <w:ind w:right="372" w:hanging="283"/>
        <w:textAlignment w:val="baseline"/>
      </w:pPr>
      <w:r w:rsidRPr="007D2571">
        <w:rPr>
          <w:rFonts w:ascii="Arial" w:eastAsia="Times New Roman" w:hAnsi="Arial" w:cs="Arial"/>
          <w:sz w:val="24"/>
          <w:szCs w:val="24"/>
        </w:rPr>
        <w:t>Odgajatelji su odgovorni za unošenje i podjelu hrane koja može izazvati gušenje (žvakaće gume, bomboni, grickalice) ili teže alergijske</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reakcije.</w:t>
      </w:r>
    </w:p>
    <w:p w14:paraId="782FDFDE" w14:textId="77777777" w:rsidR="005103E9" w:rsidRPr="007D2571" w:rsidRDefault="005103E9" w:rsidP="005103E9">
      <w:pPr>
        <w:widowControl w:val="0"/>
        <w:numPr>
          <w:ilvl w:val="0"/>
          <w:numId w:val="45"/>
        </w:numPr>
        <w:tabs>
          <w:tab w:val="left" w:pos="-2885"/>
        </w:tabs>
        <w:suppressAutoHyphens/>
        <w:autoSpaceDE w:val="0"/>
        <w:autoSpaceDN w:val="0"/>
        <w:spacing w:after="0" w:line="240" w:lineRule="auto"/>
        <w:ind w:right="381" w:hanging="283"/>
        <w:textAlignment w:val="baseline"/>
      </w:pPr>
      <w:r w:rsidRPr="007D2571">
        <w:rPr>
          <w:rFonts w:ascii="Arial" w:eastAsia="Times New Roman" w:hAnsi="Arial" w:cs="Arial"/>
          <w:sz w:val="24"/>
          <w:szCs w:val="24"/>
        </w:rPr>
        <w:t>Prije</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obroka</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odgajatelj</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je</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dužan</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potaknuti</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djecu</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rPr>
        <w:t>na</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pranje</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ruku,</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pomoći</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djeci</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kojoj je pomoć potrebna i provjeriti jesu li sva djeca oprala</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ruke.</w:t>
      </w:r>
    </w:p>
    <w:p w14:paraId="5FAC4D8B" w14:textId="77777777" w:rsidR="005103E9" w:rsidRPr="007D2571" w:rsidRDefault="005103E9" w:rsidP="005103E9">
      <w:pPr>
        <w:widowControl w:val="0"/>
        <w:numPr>
          <w:ilvl w:val="0"/>
          <w:numId w:val="45"/>
        </w:numPr>
        <w:tabs>
          <w:tab w:val="left" w:pos="-2885"/>
        </w:tabs>
        <w:suppressAutoHyphens/>
        <w:autoSpaceDE w:val="0"/>
        <w:autoSpaceDN w:val="0"/>
        <w:spacing w:after="0" w:line="240" w:lineRule="auto"/>
        <w:ind w:right="379" w:hanging="283"/>
        <w:textAlignment w:val="baseline"/>
      </w:pPr>
      <w:r w:rsidRPr="007D2571">
        <w:rPr>
          <w:rFonts w:ascii="Arial" w:eastAsia="Times New Roman" w:hAnsi="Arial" w:cs="Arial"/>
          <w:sz w:val="24"/>
          <w:szCs w:val="24"/>
        </w:rPr>
        <w:t>Odgajatelji su odgovorni za osiguravanje dovoljne količine tekućine (vode) tijekom</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dana.</w:t>
      </w:r>
    </w:p>
    <w:p w14:paraId="7027BE1C" w14:textId="77777777" w:rsidR="005103E9" w:rsidRPr="007D2571" w:rsidRDefault="005103E9" w:rsidP="005103E9">
      <w:pPr>
        <w:widowControl w:val="0"/>
        <w:numPr>
          <w:ilvl w:val="0"/>
          <w:numId w:val="45"/>
        </w:numPr>
        <w:tabs>
          <w:tab w:val="left" w:pos="-2885"/>
        </w:tabs>
        <w:suppressAutoHyphens/>
        <w:autoSpaceDE w:val="0"/>
        <w:autoSpaceDN w:val="0"/>
        <w:spacing w:after="0" w:line="240" w:lineRule="auto"/>
        <w:ind w:hanging="283"/>
        <w:textAlignment w:val="baseline"/>
      </w:pPr>
      <w:r w:rsidRPr="007D2571">
        <w:rPr>
          <w:rFonts w:ascii="Arial" w:eastAsia="Times New Roman" w:hAnsi="Arial" w:cs="Arial"/>
          <w:sz w:val="24"/>
          <w:szCs w:val="24"/>
        </w:rPr>
        <w:t>Odgajatelji su dužni imati stalni nadzor nad djecom za vrijeme uzimanja</w:t>
      </w:r>
      <w:r w:rsidRPr="007D2571">
        <w:rPr>
          <w:rFonts w:ascii="Arial" w:eastAsia="Times New Roman" w:hAnsi="Arial" w:cs="Arial"/>
          <w:spacing w:val="-20"/>
          <w:sz w:val="24"/>
          <w:szCs w:val="24"/>
        </w:rPr>
        <w:t xml:space="preserve"> </w:t>
      </w:r>
      <w:r w:rsidRPr="007D2571">
        <w:rPr>
          <w:rFonts w:ascii="Arial" w:eastAsia="Times New Roman" w:hAnsi="Arial" w:cs="Arial"/>
          <w:sz w:val="24"/>
          <w:szCs w:val="24"/>
        </w:rPr>
        <w:t>obroka.</w:t>
      </w:r>
    </w:p>
    <w:p w14:paraId="3FB53899" w14:textId="77777777" w:rsidR="005103E9" w:rsidRPr="007D2571" w:rsidRDefault="005103E9" w:rsidP="005103E9">
      <w:pPr>
        <w:spacing w:after="0" w:line="240" w:lineRule="auto"/>
        <w:rPr>
          <w:rFonts w:ascii="Arial" w:eastAsia="Times New Roman" w:hAnsi="Arial" w:cs="Arial"/>
          <w:sz w:val="26"/>
          <w:szCs w:val="20"/>
        </w:rPr>
      </w:pPr>
    </w:p>
    <w:p w14:paraId="26492C50" w14:textId="77777777" w:rsidR="005103E9" w:rsidRPr="007D2571" w:rsidRDefault="005103E9" w:rsidP="005103E9">
      <w:pPr>
        <w:spacing w:before="7" w:after="0" w:line="240" w:lineRule="auto"/>
        <w:rPr>
          <w:rFonts w:ascii="Arial" w:eastAsia="Times New Roman" w:hAnsi="Arial" w:cs="Arial"/>
          <w:sz w:val="21"/>
          <w:szCs w:val="20"/>
        </w:rPr>
      </w:pPr>
    </w:p>
    <w:p w14:paraId="6035ADA9" w14:textId="77777777" w:rsidR="005103E9" w:rsidRPr="007D2571" w:rsidRDefault="005103E9" w:rsidP="005103E9">
      <w:pPr>
        <w:numPr>
          <w:ilvl w:val="1"/>
          <w:numId w:val="44"/>
        </w:numPr>
        <w:suppressAutoHyphens/>
        <w:autoSpaceDN w:val="0"/>
        <w:spacing w:after="0" w:line="240" w:lineRule="auto"/>
        <w:textAlignment w:val="baseline"/>
      </w:pPr>
      <w:r w:rsidRPr="007D2571">
        <w:rPr>
          <w:rFonts w:ascii="Arial" w:eastAsia="Times New Roman" w:hAnsi="Arial" w:cs="Arial"/>
          <w:sz w:val="24"/>
          <w:szCs w:val="24"/>
          <w:u w:val="single"/>
        </w:rPr>
        <w:t>Mjere sigurnosti u prehrani djece za koje je odgovorno ostalo osoblje:</w:t>
      </w:r>
    </w:p>
    <w:p w14:paraId="065419DE" w14:textId="77777777" w:rsidR="005103E9" w:rsidRPr="007D2571" w:rsidRDefault="005103E9" w:rsidP="005103E9">
      <w:pPr>
        <w:widowControl w:val="0"/>
        <w:numPr>
          <w:ilvl w:val="0"/>
          <w:numId w:val="45"/>
        </w:numPr>
        <w:tabs>
          <w:tab w:val="left" w:pos="-2885"/>
        </w:tabs>
        <w:suppressAutoHyphens/>
        <w:autoSpaceDE w:val="0"/>
        <w:autoSpaceDN w:val="0"/>
        <w:spacing w:before="139" w:after="0" w:line="240" w:lineRule="auto"/>
        <w:ind w:right="382" w:hanging="283"/>
        <w:jc w:val="both"/>
        <w:textAlignment w:val="baseline"/>
      </w:pPr>
      <w:r w:rsidRPr="007D2571">
        <w:rPr>
          <w:rFonts w:ascii="Arial" w:eastAsia="Times New Roman" w:hAnsi="Arial" w:cs="Arial"/>
          <w:sz w:val="24"/>
          <w:szCs w:val="24"/>
        </w:rPr>
        <w:t>Spremište hrane mora udovoljavati propisima: lako čišćenje, provjetravanje i pranje, mreža na prozoru kao zaštita od kukaca i glodavaca, svakodnevno održavanje čistoće u skladu s važećim mjerama pranja i</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rPr>
        <w:t>dezinfekcije.</w:t>
      </w:r>
    </w:p>
    <w:p w14:paraId="63711B95" w14:textId="77777777" w:rsidR="005103E9" w:rsidRPr="007D2571" w:rsidRDefault="005103E9" w:rsidP="005103E9">
      <w:pPr>
        <w:widowControl w:val="0"/>
        <w:numPr>
          <w:ilvl w:val="0"/>
          <w:numId w:val="45"/>
        </w:numPr>
        <w:tabs>
          <w:tab w:val="left" w:pos="-2885"/>
        </w:tabs>
        <w:suppressAutoHyphens/>
        <w:autoSpaceDE w:val="0"/>
        <w:autoSpaceDN w:val="0"/>
        <w:spacing w:after="0" w:line="240" w:lineRule="auto"/>
        <w:ind w:right="373" w:hanging="283"/>
        <w:jc w:val="both"/>
        <w:textAlignment w:val="baseline"/>
      </w:pPr>
      <w:r w:rsidRPr="007D2571">
        <w:rPr>
          <w:rFonts w:ascii="Arial" w:eastAsia="Times New Roman" w:hAnsi="Arial" w:cs="Arial"/>
          <w:sz w:val="24"/>
          <w:szCs w:val="24"/>
        </w:rPr>
        <w:t>Prijenos hrane mora biti organiziran tako da ne može doći do križne kontaminacije i za to je zadužena glavna</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kuharica.</w:t>
      </w:r>
    </w:p>
    <w:p w14:paraId="053C1D57" w14:textId="77777777" w:rsidR="005103E9" w:rsidRPr="007D2571" w:rsidRDefault="005103E9" w:rsidP="005103E9">
      <w:pPr>
        <w:widowControl w:val="0"/>
        <w:numPr>
          <w:ilvl w:val="0"/>
          <w:numId w:val="45"/>
        </w:numPr>
        <w:tabs>
          <w:tab w:val="left" w:pos="-2885"/>
        </w:tabs>
        <w:suppressAutoHyphens/>
        <w:autoSpaceDE w:val="0"/>
        <w:autoSpaceDN w:val="0"/>
        <w:spacing w:after="0" w:line="240" w:lineRule="auto"/>
        <w:ind w:right="385" w:hanging="283"/>
        <w:jc w:val="both"/>
        <w:textAlignment w:val="baseline"/>
      </w:pPr>
      <w:r w:rsidRPr="007D2571">
        <w:rPr>
          <w:rFonts w:ascii="Arial" w:eastAsia="Times New Roman" w:hAnsi="Arial" w:cs="Arial"/>
          <w:sz w:val="24"/>
          <w:szCs w:val="24"/>
        </w:rPr>
        <w:t>Posuđe korišteno u procesu pripreme hrane treba prati odvojeno od posuđa iz kojeg su djeca</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jela.</w:t>
      </w:r>
    </w:p>
    <w:p w14:paraId="6E3E4FE5" w14:textId="77777777" w:rsidR="005103E9" w:rsidRPr="007D2571" w:rsidRDefault="005103E9" w:rsidP="005103E9">
      <w:pPr>
        <w:widowControl w:val="0"/>
        <w:numPr>
          <w:ilvl w:val="0"/>
          <w:numId w:val="45"/>
        </w:numPr>
        <w:tabs>
          <w:tab w:val="left" w:pos="-2885"/>
        </w:tabs>
        <w:suppressAutoHyphens/>
        <w:autoSpaceDE w:val="0"/>
        <w:autoSpaceDN w:val="0"/>
        <w:spacing w:after="0" w:line="240" w:lineRule="auto"/>
        <w:ind w:right="378" w:hanging="283"/>
        <w:jc w:val="both"/>
        <w:textAlignment w:val="baseline"/>
      </w:pPr>
      <w:r w:rsidRPr="007D2571">
        <w:rPr>
          <w:rFonts w:ascii="Arial" w:eastAsia="Times New Roman" w:hAnsi="Arial" w:cs="Arial"/>
          <w:sz w:val="24"/>
          <w:szCs w:val="24"/>
        </w:rPr>
        <w:t>Čišćenje, pranje i dezinfekcija prostorija za pripremu hrane obavlja se svakodnevno nakon što su završeni svi poslovi pripreme i raspodjele hrane, kao i poslovi pranja i spremanja</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posuđa.</w:t>
      </w:r>
    </w:p>
    <w:p w14:paraId="678BF45B" w14:textId="77777777" w:rsidR="005103E9" w:rsidRPr="007D2571" w:rsidRDefault="005103E9" w:rsidP="005103E9">
      <w:pPr>
        <w:widowControl w:val="0"/>
        <w:numPr>
          <w:ilvl w:val="0"/>
          <w:numId w:val="45"/>
        </w:numPr>
        <w:tabs>
          <w:tab w:val="left" w:pos="-2885"/>
        </w:tabs>
        <w:suppressAutoHyphens/>
        <w:autoSpaceDE w:val="0"/>
        <w:autoSpaceDN w:val="0"/>
        <w:spacing w:before="2" w:after="0" w:line="240" w:lineRule="auto"/>
        <w:ind w:right="372" w:hanging="283"/>
        <w:jc w:val="both"/>
        <w:textAlignment w:val="baseline"/>
        <w:rPr>
          <w:rFonts w:ascii="Arial" w:eastAsia="Times New Roman" w:hAnsi="Arial" w:cs="Arial"/>
          <w:sz w:val="24"/>
          <w:szCs w:val="24"/>
        </w:rPr>
      </w:pPr>
      <w:r w:rsidRPr="007D2571">
        <w:rPr>
          <w:rFonts w:ascii="Arial" w:eastAsia="Times New Roman" w:hAnsi="Arial" w:cs="Arial"/>
          <w:sz w:val="24"/>
          <w:szCs w:val="24"/>
        </w:rPr>
        <w:t>Spremišta, kao i sve radne prostorije za pripremanje hrane moraju biti zaštićeni od glodavaca i zato treba ukloniti sve otpatke hrane, održavati opću higijenu i zaštitu.</w:t>
      </w:r>
    </w:p>
    <w:p w14:paraId="7F2A441C" w14:textId="77777777" w:rsidR="005103E9" w:rsidRPr="007D2571" w:rsidRDefault="005103E9" w:rsidP="005103E9">
      <w:pPr>
        <w:widowControl w:val="0"/>
        <w:numPr>
          <w:ilvl w:val="0"/>
          <w:numId w:val="45"/>
        </w:numPr>
        <w:tabs>
          <w:tab w:val="left" w:pos="-2885"/>
        </w:tabs>
        <w:suppressAutoHyphens/>
        <w:autoSpaceDE w:val="0"/>
        <w:autoSpaceDN w:val="0"/>
        <w:spacing w:after="0" w:line="240" w:lineRule="auto"/>
        <w:ind w:hanging="283"/>
        <w:jc w:val="both"/>
        <w:textAlignment w:val="baseline"/>
      </w:pPr>
      <w:r w:rsidRPr="007D2571">
        <w:rPr>
          <w:rFonts w:ascii="Arial" w:eastAsia="Times New Roman" w:hAnsi="Arial" w:cs="Arial"/>
          <w:sz w:val="24"/>
          <w:szCs w:val="24"/>
        </w:rPr>
        <w:t>Žlice za provjeru pripremljenih obroka ne smiju se više vraćati u</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hranu.</w:t>
      </w:r>
    </w:p>
    <w:p w14:paraId="1383EC72" w14:textId="77777777" w:rsidR="005103E9" w:rsidRPr="007D2571" w:rsidRDefault="005103E9" w:rsidP="005103E9">
      <w:pPr>
        <w:widowControl w:val="0"/>
        <w:numPr>
          <w:ilvl w:val="0"/>
          <w:numId w:val="45"/>
        </w:numPr>
        <w:tabs>
          <w:tab w:val="left" w:pos="-2885"/>
        </w:tabs>
        <w:suppressAutoHyphens/>
        <w:autoSpaceDE w:val="0"/>
        <w:autoSpaceDN w:val="0"/>
        <w:spacing w:before="139" w:after="0" w:line="240" w:lineRule="auto"/>
        <w:ind w:hanging="283"/>
        <w:jc w:val="both"/>
        <w:textAlignment w:val="baseline"/>
      </w:pPr>
      <w:r w:rsidRPr="007D2571">
        <w:rPr>
          <w:rFonts w:ascii="Arial" w:eastAsia="Times New Roman" w:hAnsi="Arial" w:cs="Arial"/>
          <w:sz w:val="24"/>
          <w:szCs w:val="24"/>
        </w:rPr>
        <w:t>Kuhinja se ne smije koristiti kao prolaz u</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vrtić.</w:t>
      </w:r>
    </w:p>
    <w:p w14:paraId="47129812" w14:textId="77777777" w:rsidR="005103E9" w:rsidRPr="007D2571" w:rsidRDefault="005103E9" w:rsidP="005103E9">
      <w:pPr>
        <w:widowControl w:val="0"/>
        <w:numPr>
          <w:ilvl w:val="0"/>
          <w:numId w:val="45"/>
        </w:numPr>
        <w:tabs>
          <w:tab w:val="left" w:pos="-2885"/>
        </w:tabs>
        <w:suppressAutoHyphens/>
        <w:autoSpaceDE w:val="0"/>
        <w:autoSpaceDN w:val="0"/>
        <w:spacing w:before="137" w:after="0" w:line="240" w:lineRule="auto"/>
        <w:ind w:right="380" w:hanging="283"/>
        <w:jc w:val="both"/>
        <w:textAlignment w:val="baseline"/>
        <w:rPr>
          <w:rFonts w:ascii="Arial" w:eastAsia="Times New Roman" w:hAnsi="Arial" w:cs="Arial"/>
          <w:sz w:val="24"/>
          <w:szCs w:val="24"/>
        </w:rPr>
      </w:pPr>
      <w:r w:rsidRPr="007D2571">
        <w:rPr>
          <w:rFonts w:ascii="Arial" w:eastAsia="Times New Roman" w:hAnsi="Arial" w:cs="Arial"/>
          <w:sz w:val="24"/>
          <w:szCs w:val="24"/>
        </w:rPr>
        <w:t>U kuhinju ulazi samo kuhinjsko osoblje i zdravstvena voditeljica u propisanoj odjeći.</w:t>
      </w:r>
    </w:p>
    <w:p w14:paraId="2F60CF65" w14:textId="77777777" w:rsidR="005103E9" w:rsidRPr="007D2571" w:rsidRDefault="005103E9" w:rsidP="005103E9">
      <w:pPr>
        <w:widowControl w:val="0"/>
        <w:numPr>
          <w:ilvl w:val="0"/>
          <w:numId w:val="45"/>
        </w:numPr>
        <w:tabs>
          <w:tab w:val="left" w:pos="-2885"/>
        </w:tabs>
        <w:suppressAutoHyphens/>
        <w:autoSpaceDE w:val="0"/>
        <w:autoSpaceDN w:val="0"/>
        <w:spacing w:after="0" w:line="240" w:lineRule="auto"/>
        <w:ind w:right="380" w:hanging="283"/>
        <w:jc w:val="both"/>
        <w:textAlignment w:val="baseline"/>
        <w:sectPr w:rsidR="005103E9" w:rsidRPr="007D2571">
          <w:pgSz w:w="11910" w:h="16840"/>
          <w:pgMar w:top="1480" w:right="1040" w:bottom="1160" w:left="1020" w:header="720" w:footer="720" w:gutter="0"/>
          <w:cols w:space="720"/>
        </w:sectPr>
      </w:pPr>
      <w:r w:rsidRPr="007D2571">
        <w:rPr>
          <w:rFonts w:ascii="Arial" w:eastAsia="Times New Roman" w:hAnsi="Arial" w:cs="Arial"/>
          <w:sz w:val="24"/>
          <w:szCs w:val="24"/>
        </w:rPr>
        <w:t>Tekućine za pranje, čišćenje i dezinfekciju treba držati na posebnom mjestu, označene jasnom, čitljivom i vidljivom etiketom o</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sadržaju.</w:t>
      </w:r>
    </w:p>
    <w:p w14:paraId="30011BE7" w14:textId="77777777" w:rsidR="005103E9" w:rsidRPr="007D2571" w:rsidRDefault="005103E9" w:rsidP="005103E9">
      <w:pPr>
        <w:widowControl w:val="0"/>
        <w:numPr>
          <w:ilvl w:val="0"/>
          <w:numId w:val="45"/>
        </w:numPr>
        <w:tabs>
          <w:tab w:val="left" w:pos="-2885"/>
        </w:tabs>
        <w:suppressAutoHyphens/>
        <w:autoSpaceDE w:val="0"/>
        <w:autoSpaceDN w:val="0"/>
        <w:spacing w:before="62" w:after="0" w:line="240" w:lineRule="auto"/>
        <w:ind w:right="374" w:hanging="283"/>
        <w:jc w:val="both"/>
        <w:textAlignment w:val="baseline"/>
      </w:pPr>
      <w:r w:rsidRPr="007D2571">
        <w:rPr>
          <w:rFonts w:ascii="Arial" w:eastAsia="Times New Roman" w:hAnsi="Arial" w:cs="Arial"/>
          <w:sz w:val="24"/>
          <w:szCs w:val="24"/>
        </w:rPr>
        <w:lastRenderedPageBreak/>
        <w:t>Zaposlenici koji spremaju, prevoze i preuzimaju hranu moraju dva puta godišnje izvršiti</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sistematski</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rPr>
        <w:t>sanitarni</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pregled,</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a</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oni</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koji</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poslužuju</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hranu</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jedanput</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godišnje, što im se upisuje u zdravstvenu</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knjižicu</w:t>
      </w:r>
    </w:p>
    <w:p w14:paraId="359827F6" w14:textId="77777777" w:rsidR="005103E9" w:rsidRPr="007D2571" w:rsidRDefault="005103E9" w:rsidP="005103E9">
      <w:pPr>
        <w:widowControl w:val="0"/>
        <w:numPr>
          <w:ilvl w:val="0"/>
          <w:numId w:val="45"/>
        </w:numPr>
        <w:tabs>
          <w:tab w:val="left" w:pos="-2885"/>
        </w:tabs>
        <w:suppressAutoHyphens/>
        <w:autoSpaceDE w:val="0"/>
        <w:autoSpaceDN w:val="0"/>
        <w:spacing w:after="0" w:line="240" w:lineRule="auto"/>
        <w:ind w:right="382" w:hanging="283"/>
        <w:jc w:val="both"/>
        <w:textAlignment w:val="baseline"/>
      </w:pPr>
      <w:r w:rsidRPr="007D2571">
        <w:rPr>
          <w:rFonts w:ascii="Arial" w:eastAsia="Times New Roman" w:hAnsi="Arial" w:cs="Arial"/>
          <w:sz w:val="24"/>
          <w:szCs w:val="24"/>
        </w:rPr>
        <w:t>Osobe koje rukuju hranom ne smiju raditi u kuhinji ako su oboljele od prehlade, angine, upale grla i dušnika, bronhitisa, imaju proljev, povraćaju ili imaju visoku temperaturu, te rane ili ozljede na</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koži.</w:t>
      </w:r>
    </w:p>
    <w:p w14:paraId="2941E74E" w14:textId="77777777" w:rsidR="005103E9" w:rsidRPr="007D2571" w:rsidRDefault="005103E9" w:rsidP="005103E9">
      <w:pPr>
        <w:widowControl w:val="0"/>
        <w:numPr>
          <w:ilvl w:val="0"/>
          <w:numId w:val="45"/>
        </w:numPr>
        <w:tabs>
          <w:tab w:val="left" w:pos="-2885"/>
        </w:tabs>
        <w:suppressAutoHyphens/>
        <w:autoSpaceDE w:val="0"/>
        <w:autoSpaceDN w:val="0"/>
        <w:spacing w:after="0" w:line="240" w:lineRule="auto"/>
        <w:ind w:right="386" w:hanging="283"/>
        <w:jc w:val="both"/>
        <w:textAlignment w:val="baseline"/>
        <w:rPr>
          <w:rFonts w:ascii="Arial" w:eastAsia="Times New Roman" w:hAnsi="Arial" w:cs="Arial"/>
          <w:sz w:val="24"/>
          <w:szCs w:val="24"/>
        </w:rPr>
      </w:pPr>
      <w:r w:rsidRPr="007D2571">
        <w:rPr>
          <w:rFonts w:ascii="Arial" w:eastAsia="Times New Roman" w:hAnsi="Arial" w:cs="Arial"/>
          <w:sz w:val="24"/>
          <w:szCs w:val="24"/>
        </w:rPr>
        <w:t>Evidenciju i provjeru rokova tečajeva i zdravstvenih knjižica obavlja zdravstvena voditeljica.</w:t>
      </w:r>
    </w:p>
    <w:p w14:paraId="60535421" w14:textId="77777777" w:rsidR="005103E9" w:rsidRPr="007D2571" w:rsidRDefault="005103E9" w:rsidP="005103E9">
      <w:pPr>
        <w:widowControl w:val="0"/>
        <w:numPr>
          <w:ilvl w:val="0"/>
          <w:numId w:val="45"/>
        </w:numPr>
        <w:tabs>
          <w:tab w:val="left" w:pos="-2885"/>
        </w:tabs>
        <w:suppressAutoHyphens/>
        <w:autoSpaceDE w:val="0"/>
        <w:autoSpaceDN w:val="0"/>
        <w:spacing w:before="1" w:after="0" w:line="240" w:lineRule="auto"/>
        <w:ind w:right="372" w:hanging="283"/>
        <w:jc w:val="both"/>
        <w:textAlignment w:val="baseline"/>
        <w:rPr>
          <w:rFonts w:ascii="Arial" w:eastAsia="Times New Roman" w:hAnsi="Arial" w:cs="Arial"/>
          <w:sz w:val="24"/>
          <w:szCs w:val="24"/>
        </w:rPr>
      </w:pPr>
      <w:r w:rsidRPr="007D2571">
        <w:rPr>
          <w:rFonts w:ascii="Arial" w:eastAsia="Times New Roman" w:hAnsi="Arial" w:cs="Arial"/>
          <w:sz w:val="24"/>
          <w:szCs w:val="24"/>
        </w:rPr>
        <w:t>Zaposlenici koji rukuju hranom moraju pažljivo održavati osobnu higijenu, a posebnu pažnju treba posvetiti čistoći ruku i noktiju – nije dozvoljen nakit, dugi nokti i lak, te nepokrivena kosa.</w:t>
      </w:r>
    </w:p>
    <w:p w14:paraId="77CF6A0D" w14:textId="77777777" w:rsidR="005103E9" w:rsidRPr="007D2571" w:rsidRDefault="005103E9" w:rsidP="005103E9">
      <w:pPr>
        <w:widowControl w:val="0"/>
        <w:numPr>
          <w:ilvl w:val="0"/>
          <w:numId w:val="45"/>
        </w:numPr>
        <w:tabs>
          <w:tab w:val="left" w:pos="-2885"/>
        </w:tabs>
        <w:suppressAutoHyphens/>
        <w:autoSpaceDE w:val="0"/>
        <w:autoSpaceDN w:val="0"/>
        <w:spacing w:after="0" w:line="240" w:lineRule="auto"/>
        <w:ind w:right="379" w:hanging="283"/>
        <w:jc w:val="both"/>
        <w:textAlignment w:val="baseline"/>
        <w:rPr>
          <w:rFonts w:ascii="Arial" w:eastAsia="Times New Roman" w:hAnsi="Arial" w:cs="Arial"/>
          <w:sz w:val="24"/>
          <w:szCs w:val="24"/>
        </w:rPr>
      </w:pPr>
      <w:r w:rsidRPr="007D2571">
        <w:rPr>
          <w:rFonts w:ascii="Arial" w:eastAsia="Times New Roman" w:hAnsi="Arial" w:cs="Arial"/>
          <w:sz w:val="24"/>
          <w:szCs w:val="24"/>
        </w:rPr>
        <w:t>Zaposlenici moraju imati čistu odjeću tijekom rada s hranom, koja se održava iskuhavanjem.</w:t>
      </w:r>
    </w:p>
    <w:p w14:paraId="6B245C6C" w14:textId="77777777" w:rsidR="005103E9" w:rsidRPr="007D2571" w:rsidRDefault="005103E9" w:rsidP="005103E9">
      <w:pPr>
        <w:widowControl w:val="0"/>
        <w:numPr>
          <w:ilvl w:val="0"/>
          <w:numId w:val="45"/>
        </w:numPr>
        <w:tabs>
          <w:tab w:val="left" w:pos="-2885"/>
        </w:tabs>
        <w:suppressAutoHyphens/>
        <w:autoSpaceDE w:val="0"/>
        <w:autoSpaceDN w:val="0"/>
        <w:spacing w:after="0" w:line="240" w:lineRule="auto"/>
        <w:ind w:hanging="283"/>
        <w:textAlignment w:val="baseline"/>
      </w:pPr>
      <w:r w:rsidRPr="007D2571">
        <w:rPr>
          <w:rFonts w:ascii="Arial" w:eastAsia="Times New Roman" w:hAnsi="Arial" w:cs="Arial"/>
          <w:sz w:val="24"/>
          <w:szCs w:val="24"/>
        </w:rPr>
        <w:t>Prilikom rukovanja hranom ne smije se jesti, piti ili žvakati žvakaća</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guma.</w:t>
      </w:r>
    </w:p>
    <w:p w14:paraId="6CFA840F" w14:textId="77777777" w:rsidR="005103E9" w:rsidRPr="007D2571" w:rsidRDefault="005103E9" w:rsidP="005103E9">
      <w:pPr>
        <w:widowControl w:val="0"/>
        <w:numPr>
          <w:ilvl w:val="0"/>
          <w:numId w:val="45"/>
        </w:numPr>
        <w:tabs>
          <w:tab w:val="left" w:pos="-2885"/>
        </w:tabs>
        <w:suppressAutoHyphens/>
        <w:autoSpaceDE w:val="0"/>
        <w:autoSpaceDN w:val="0"/>
        <w:spacing w:before="138" w:after="0" w:line="240" w:lineRule="auto"/>
        <w:ind w:right="375" w:hanging="283"/>
        <w:jc w:val="both"/>
        <w:textAlignment w:val="baseline"/>
        <w:sectPr w:rsidR="005103E9" w:rsidRPr="007D2571">
          <w:pgSz w:w="11910" w:h="16840"/>
          <w:pgMar w:top="1480" w:right="1040" w:bottom="1160" w:left="1020" w:header="720" w:footer="720" w:gutter="0"/>
          <w:cols w:space="720"/>
        </w:sectPr>
      </w:pPr>
      <w:r w:rsidRPr="007D2571">
        <w:rPr>
          <w:rFonts w:ascii="Arial" w:eastAsia="Times New Roman" w:hAnsi="Arial" w:cs="Arial"/>
          <w:sz w:val="24"/>
          <w:szCs w:val="24"/>
        </w:rPr>
        <w:t>Za</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mjere</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sigurnosti</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u</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prehrani</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odgovara</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glavna</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kuharica</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uz</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ostalo</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osoblje</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prema zaduženju, a vozač odgovara za prijevoz hrane i održavanje vozila, što dokumentiraju listama</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praćenja.</w:t>
      </w:r>
    </w:p>
    <w:p w14:paraId="61A911C8" w14:textId="77777777" w:rsidR="005103E9" w:rsidRPr="007D2571" w:rsidRDefault="005103E9" w:rsidP="005103E9">
      <w:pPr>
        <w:numPr>
          <w:ilvl w:val="0"/>
          <w:numId w:val="44"/>
        </w:numPr>
        <w:suppressAutoHyphens/>
        <w:autoSpaceDN w:val="0"/>
        <w:spacing w:after="0" w:line="240" w:lineRule="auto"/>
        <w:textAlignment w:val="baseline"/>
      </w:pPr>
      <w:r w:rsidRPr="007D2571">
        <w:rPr>
          <w:rFonts w:ascii="Arial" w:eastAsia="Times New Roman" w:hAnsi="Arial" w:cs="Arial"/>
          <w:b/>
          <w:i/>
          <w:sz w:val="28"/>
          <w:szCs w:val="28"/>
          <w:u w:val="single"/>
        </w:rPr>
        <w:lastRenderedPageBreak/>
        <w:t xml:space="preserve"> PSIHOSOCIJALNE MJERE</w:t>
      </w:r>
      <w:r w:rsidRPr="007D2571">
        <w:rPr>
          <w:rFonts w:ascii="Arial" w:eastAsia="Times New Roman" w:hAnsi="Arial" w:cs="Arial"/>
          <w:b/>
          <w:i/>
          <w:spacing w:val="-1"/>
          <w:sz w:val="28"/>
          <w:szCs w:val="28"/>
          <w:u w:val="single"/>
        </w:rPr>
        <w:t xml:space="preserve"> </w:t>
      </w:r>
      <w:r w:rsidRPr="007D2571">
        <w:rPr>
          <w:rFonts w:ascii="Arial" w:eastAsia="Times New Roman" w:hAnsi="Arial" w:cs="Arial"/>
          <w:b/>
          <w:i/>
          <w:sz w:val="28"/>
          <w:szCs w:val="28"/>
          <w:u w:val="single"/>
        </w:rPr>
        <w:t>ZAŠTITE</w:t>
      </w:r>
    </w:p>
    <w:p w14:paraId="2E1C19DF" w14:textId="77777777" w:rsidR="005103E9" w:rsidRPr="007D2571" w:rsidRDefault="005103E9" w:rsidP="005103E9">
      <w:pPr>
        <w:spacing w:after="0" w:line="240" w:lineRule="auto"/>
        <w:rPr>
          <w:rFonts w:ascii="Arial" w:eastAsia="Times New Roman" w:hAnsi="Arial" w:cs="Arial"/>
          <w:b/>
          <w:sz w:val="20"/>
          <w:szCs w:val="20"/>
        </w:rPr>
      </w:pPr>
    </w:p>
    <w:p w14:paraId="07194F4A" w14:textId="77777777" w:rsidR="005103E9" w:rsidRPr="007D2571" w:rsidRDefault="005103E9" w:rsidP="005103E9">
      <w:pPr>
        <w:spacing w:after="0" w:line="240" w:lineRule="auto"/>
        <w:rPr>
          <w:rFonts w:ascii="Arial" w:eastAsia="Times New Roman" w:hAnsi="Arial" w:cs="Arial"/>
          <w:b/>
          <w:sz w:val="20"/>
          <w:szCs w:val="20"/>
        </w:rPr>
      </w:pPr>
    </w:p>
    <w:p w14:paraId="71038419" w14:textId="77777777" w:rsidR="005103E9" w:rsidRPr="007D2571" w:rsidRDefault="005103E9" w:rsidP="005103E9">
      <w:pPr>
        <w:widowControl w:val="0"/>
        <w:numPr>
          <w:ilvl w:val="1"/>
          <w:numId w:val="46"/>
        </w:numPr>
        <w:tabs>
          <w:tab w:val="left" w:pos="-2901"/>
        </w:tabs>
        <w:suppressAutoHyphens/>
        <w:autoSpaceDE w:val="0"/>
        <w:autoSpaceDN w:val="0"/>
        <w:spacing w:before="92" w:after="0" w:line="240" w:lineRule="auto"/>
        <w:ind w:right="373" w:hanging="566"/>
        <w:jc w:val="both"/>
        <w:textAlignment w:val="baseline"/>
      </w:pPr>
      <w:r w:rsidRPr="007D2571">
        <w:rPr>
          <w:rFonts w:ascii="Arial" w:eastAsia="Times New Roman" w:hAnsi="Arial" w:cs="Arial"/>
          <w:b/>
          <w:sz w:val="24"/>
          <w:szCs w:val="24"/>
          <w:u w:val="thick"/>
        </w:rPr>
        <w:t>POSTUPANJE U SLUČAJU SUMNJE NA ZANEMARIVANJE I/ILI ZLOSTAV- LJANJE DJETETA OD STRANE RODITELJA ILI OSTALIH ČLANOVA OBITELJI</w:t>
      </w:r>
    </w:p>
    <w:p w14:paraId="2EEFB875" w14:textId="77777777" w:rsidR="005103E9" w:rsidRPr="007D2571" w:rsidRDefault="005103E9" w:rsidP="005103E9">
      <w:pPr>
        <w:spacing w:before="92" w:after="0" w:line="240" w:lineRule="auto"/>
        <w:ind w:left="823" w:hanging="397"/>
        <w:rPr>
          <w:rFonts w:ascii="Arial" w:eastAsia="Times New Roman" w:hAnsi="Arial" w:cs="Arial"/>
          <w:sz w:val="24"/>
          <w:szCs w:val="20"/>
        </w:rPr>
      </w:pPr>
      <w:r w:rsidRPr="007D2571">
        <w:rPr>
          <w:rFonts w:ascii="Arial" w:eastAsia="Times New Roman" w:hAnsi="Arial" w:cs="Arial"/>
          <w:sz w:val="24"/>
          <w:szCs w:val="20"/>
        </w:rPr>
        <w:t>Prema članku 108. st. 1. Obiteljskog zakona („Narodne novine“ broj 116/03)</w:t>
      </w:r>
    </w:p>
    <w:p w14:paraId="3D842045" w14:textId="77777777" w:rsidR="005103E9" w:rsidRPr="007D2571" w:rsidRDefault="005103E9" w:rsidP="005103E9">
      <w:pPr>
        <w:spacing w:before="137" w:line="240" w:lineRule="auto"/>
        <w:ind w:left="823" w:right="378" w:hanging="397"/>
        <w:jc w:val="both"/>
      </w:pPr>
      <w:r w:rsidRPr="007D2571">
        <w:rPr>
          <w:rFonts w:ascii="Arial" w:hAnsi="Arial" w:cs="Arial"/>
          <w:sz w:val="24"/>
        </w:rPr>
        <w:t>„</w:t>
      </w:r>
      <w:r w:rsidRPr="007D2571">
        <w:rPr>
          <w:rFonts w:ascii="Arial" w:hAnsi="Arial" w:cs="Arial"/>
          <w:i/>
          <w:sz w:val="24"/>
        </w:rPr>
        <w:t>svatko je dužan obavijestiti CZSS o kršenju djetetovih prava, a posebice o svim oblicima tjelesnog ili duševnog nasilja, spolne zlouporabe, zanemarivanja ili nehajnog postupanja, zlostavljanja ili izrabljivanja djeteta.“</w:t>
      </w:r>
    </w:p>
    <w:p w14:paraId="10D6C0A6" w14:textId="77777777" w:rsidR="005103E9" w:rsidRPr="007D2571" w:rsidRDefault="005103E9" w:rsidP="005103E9">
      <w:pPr>
        <w:spacing w:line="240" w:lineRule="auto"/>
        <w:ind w:firstLine="426"/>
        <w:rPr>
          <w:rFonts w:ascii="Arial" w:hAnsi="Arial" w:cs="Arial"/>
          <w:b/>
          <w:sz w:val="24"/>
          <w:szCs w:val="24"/>
        </w:rPr>
      </w:pPr>
      <w:r w:rsidRPr="007D2571">
        <w:rPr>
          <w:rFonts w:ascii="Arial" w:hAnsi="Arial" w:cs="Arial"/>
          <w:b/>
          <w:sz w:val="24"/>
          <w:szCs w:val="24"/>
        </w:rPr>
        <w:t>POSTUPAK</w:t>
      </w:r>
    </w:p>
    <w:p w14:paraId="19A96205" w14:textId="77777777" w:rsidR="005103E9" w:rsidRPr="007D2571" w:rsidRDefault="005103E9" w:rsidP="005103E9">
      <w:pPr>
        <w:spacing w:after="0" w:line="240" w:lineRule="auto"/>
        <w:ind w:left="823" w:right="383" w:hanging="397"/>
        <w:jc w:val="both"/>
      </w:pPr>
      <w:r w:rsidRPr="007D2571">
        <w:rPr>
          <w:rFonts w:ascii="Arial" w:eastAsia="Times New Roman" w:hAnsi="Arial" w:cs="Arial"/>
          <w:sz w:val="24"/>
          <w:szCs w:val="20"/>
        </w:rPr>
        <w:t>Odgojitelj ili stručni suradnik koji uoči kod djeteta znakove zlostavljanja i/ili zanemarivanja, dužan je odmah obavijestiti ravnatelja i stručni tim .</w:t>
      </w:r>
    </w:p>
    <w:p w14:paraId="122218C2" w14:textId="77777777" w:rsidR="005103E9" w:rsidRPr="007D2571" w:rsidRDefault="005103E9" w:rsidP="005103E9">
      <w:pPr>
        <w:widowControl w:val="0"/>
        <w:numPr>
          <w:ilvl w:val="2"/>
          <w:numId w:val="46"/>
        </w:numPr>
        <w:tabs>
          <w:tab w:val="left" w:pos="-3311"/>
        </w:tabs>
        <w:suppressAutoHyphens/>
        <w:autoSpaceDE w:val="0"/>
        <w:autoSpaceDN w:val="0"/>
        <w:spacing w:after="0" w:line="240" w:lineRule="auto"/>
        <w:ind w:left="709" w:right="382"/>
        <w:jc w:val="both"/>
        <w:textAlignment w:val="baseline"/>
      </w:pPr>
      <w:r w:rsidRPr="007D2571">
        <w:rPr>
          <w:rFonts w:ascii="Arial" w:eastAsia="Times New Roman" w:hAnsi="Arial" w:cs="Arial"/>
          <w:sz w:val="24"/>
          <w:szCs w:val="24"/>
        </w:rPr>
        <w:t>Ako je kod djeteta evidentna tjelesna povreda, odgojitelj odmah o tome traži informaciju/objašnjenje od roditelja. Ako povredu otkrije kasnije, u trenutku otkrivanja</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kontaktira</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roditelja,</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obavještava</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stručni</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tim</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i</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pravi</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bilješku</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o</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viđenom.</w:t>
      </w:r>
    </w:p>
    <w:p w14:paraId="411C9422" w14:textId="77777777" w:rsidR="005103E9" w:rsidRPr="007D2571" w:rsidRDefault="005103E9" w:rsidP="005103E9">
      <w:pPr>
        <w:widowControl w:val="0"/>
        <w:numPr>
          <w:ilvl w:val="2"/>
          <w:numId w:val="46"/>
        </w:numPr>
        <w:tabs>
          <w:tab w:val="left" w:pos="-3311"/>
        </w:tabs>
        <w:suppressAutoHyphens/>
        <w:autoSpaceDE w:val="0"/>
        <w:autoSpaceDN w:val="0"/>
        <w:spacing w:after="0" w:line="240" w:lineRule="auto"/>
        <w:ind w:left="709" w:right="381"/>
        <w:jc w:val="both"/>
        <w:textAlignment w:val="baseline"/>
      </w:pPr>
      <w:r w:rsidRPr="007D2571">
        <w:rPr>
          <w:rFonts w:ascii="Arial" w:eastAsia="Times New Roman" w:hAnsi="Arial" w:cs="Arial"/>
          <w:sz w:val="24"/>
          <w:szCs w:val="24"/>
        </w:rPr>
        <w:t>Ako je dijete povrijeđeno i u stanju koja zahtijeva liječničku intervenciju ili pregled,</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potrebno</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je</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odmah</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pozvati</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službu</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hitne</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medicinske</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pomoći</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ili</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osigurati pratnju djeteta liječniku te pričekati liječničku preporuku o daljnjem</w:t>
      </w:r>
      <w:r w:rsidRPr="007D2571">
        <w:rPr>
          <w:rFonts w:ascii="Arial" w:eastAsia="Times New Roman" w:hAnsi="Arial" w:cs="Arial"/>
          <w:spacing w:val="-38"/>
          <w:sz w:val="24"/>
          <w:szCs w:val="24"/>
        </w:rPr>
        <w:t xml:space="preserve"> </w:t>
      </w:r>
      <w:r w:rsidRPr="007D2571">
        <w:rPr>
          <w:rFonts w:ascii="Arial" w:eastAsia="Times New Roman" w:hAnsi="Arial" w:cs="Arial"/>
          <w:sz w:val="24"/>
          <w:szCs w:val="24"/>
        </w:rPr>
        <w:t>postupanju.</w:t>
      </w:r>
    </w:p>
    <w:p w14:paraId="006BA509" w14:textId="77777777" w:rsidR="005103E9" w:rsidRPr="007D2571" w:rsidRDefault="005103E9" w:rsidP="005103E9">
      <w:pPr>
        <w:widowControl w:val="0"/>
        <w:numPr>
          <w:ilvl w:val="2"/>
          <w:numId w:val="46"/>
        </w:numPr>
        <w:tabs>
          <w:tab w:val="left" w:pos="-3311"/>
        </w:tabs>
        <w:suppressAutoHyphens/>
        <w:autoSpaceDE w:val="0"/>
        <w:autoSpaceDN w:val="0"/>
        <w:spacing w:after="0" w:line="240" w:lineRule="auto"/>
        <w:ind w:left="709" w:right="375"/>
        <w:jc w:val="both"/>
        <w:textAlignment w:val="baseline"/>
      </w:pPr>
      <w:r w:rsidRPr="007D2571">
        <w:rPr>
          <w:rFonts w:ascii="Arial" w:eastAsia="Times New Roman" w:hAnsi="Arial" w:cs="Arial"/>
          <w:sz w:val="24"/>
          <w:szCs w:val="24"/>
        </w:rPr>
        <w:t>Ako kod djeteta ne postoje jasni znakovi zlostavljanja/zanemarivanja, no odgojitelj procijeni da je potrebno pomnije pratiti dijete kako bi se isključila ili potvrdila sumnja na zlostavljanje/zanemarivanje, u suradnji sa stručnim timom provodi se opservacija djeteta (u trajanju prema potrebi, a najduže 1 mjesec). Ukoliko je potvrđena sumnja, postupa se prema</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protokolu.</w:t>
      </w:r>
    </w:p>
    <w:p w14:paraId="3CA70517" w14:textId="77777777" w:rsidR="005103E9" w:rsidRPr="007D2571" w:rsidRDefault="005103E9" w:rsidP="005103E9">
      <w:pPr>
        <w:widowControl w:val="0"/>
        <w:numPr>
          <w:ilvl w:val="3"/>
          <w:numId w:val="46"/>
        </w:numPr>
        <w:tabs>
          <w:tab w:val="left" w:pos="-4170"/>
        </w:tabs>
        <w:suppressAutoHyphens/>
        <w:autoSpaceDE w:val="0"/>
        <w:autoSpaceDN w:val="0"/>
        <w:spacing w:after="0" w:line="240" w:lineRule="auto"/>
        <w:ind w:left="709"/>
        <w:textAlignment w:val="baseline"/>
      </w:pPr>
      <w:r w:rsidRPr="007D2571">
        <w:rPr>
          <w:rFonts w:ascii="Arial" w:eastAsia="Times New Roman" w:hAnsi="Arial" w:cs="Arial"/>
          <w:sz w:val="24"/>
          <w:szCs w:val="24"/>
        </w:rPr>
        <w:t>Stručni tim među sobom bira osobu za kontakt s vanjskim</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ustanovama.</w:t>
      </w:r>
    </w:p>
    <w:p w14:paraId="6E7B0D62" w14:textId="77777777" w:rsidR="005103E9" w:rsidRPr="007D2571" w:rsidRDefault="005103E9" w:rsidP="005103E9">
      <w:pPr>
        <w:widowControl w:val="0"/>
        <w:numPr>
          <w:ilvl w:val="3"/>
          <w:numId w:val="46"/>
        </w:numPr>
        <w:tabs>
          <w:tab w:val="left" w:pos="-4170"/>
        </w:tabs>
        <w:suppressAutoHyphens/>
        <w:autoSpaceDE w:val="0"/>
        <w:autoSpaceDN w:val="0"/>
        <w:spacing w:after="0" w:line="240" w:lineRule="auto"/>
        <w:ind w:left="709" w:right="381"/>
        <w:textAlignment w:val="baseline"/>
      </w:pPr>
      <w:r w:rsidRPr="007D2571">
        <w:rPr>
          <w:rFonts w:ascii="Arial" w:eastAsia="Times New Roman" w:hAnsi="Arial" w:cs="Arial"/>
          <w:sz w:val="24"/>
          <w:szCs w:val="24"/>
        </w:rPr>
        <w:t>Osoba za kontakt pisanim putem izvještava ravnateljicu (dopis 1) o potrebi podnošenja prijave nadležnim tijelima od strane</w:t>
      </w:r>
      <w:r w:rsidRPr="007D2571">
        <w:rPr>
          <w:rFonts w:ascii="Arial" w:eastAsia="Times New Roman" w:hAnsi="Arial" w:cs="Arial"/>
          <w:spacing w:val="-4"/>
          <w:sz w:val="24"/>
          <w:szCs w:val="24"/>
        </w:rPr>
        <w:t xml:space="preserve"> </w:t>
      </w:r>
      <w:r w:rsidRPr="007D2571">
        <w:rPr>
          <w:rFonts w:ascii="Arial" w:eastAsia="Times New Roman" w:hAnsi="Arial" w:cs="Arial"/>
          <w:sz w:val="24"/>
          <w:szCs w:val="24"/>
        </w:rPr>
        <w:t>Ustanove.</w:t>
      </w:r>
    </w:p>
    <w:p w14:paraId="01BD5F98" w14:textId="77777777" w:rsidR="005103E9" w:rsidRPr="007D2571" w:rsidRDefault="005103E9" w:rsidP="005103E9">
      <w:pPr>
        <w:widowControl w:val="0"/>
        <w:numPr>
          <w:ilvl w:val="3"/>
          <w:numId w:val="46"/>
        </w:numPr>
        <w:tabs>
          <w:tab w:val="left" w:pos="-4170"/>
        </w:tabs>
        <w:suppressAutoHyphens/>
        <w:autoSpaceDE w:val="0"/>
        <w:autoSpaceDN w:val="0"/>
        <w:spacing w:after="0" w:line="240" w:lineRule="auto"/>
        <w:ind w:left="709" w:right="383"/>
        <w:textAlignment w:val="baseline"/>
      </w:pPr>
      <w:r w:rsidRPr="007D2571">
        <w:rPr>
          <w:rFonts w:ascii="Arial" w:eastAsia="Times New Roman" w:hAnsi="Arial" w:cs="Arial"/>
          <w:sz w:val="24"/>
          <w:szCs w:val="24"/>
        </w:rPr>
        <w:t>Ravnateljica vrši službenu prijavu sumnje na zlostavljanje i/ili zanemarivanje nadležnim tijelima, uz priloženo mišljenje stručnih djelatnika (dopis</w:t>
      </w:r>
      <w:r w:rsidRPr="007D2571">
        <w:rPr>
          <w:rFonts w:ascii="Arial" w:eastAsia="Times New Roman" w:hAnsi="Arial" w:cs="Arial"/>
          <w:spacing w:val="-24"/>
          <w:sz w:val="24"/>
          <w:szCs w:val="24"/>
        </w:rPr>
        <w:t xml:space="preserve"> </w:t>
      </w:r>
      <w:r w:rsidRPr="007D2571">
        <w:rPr>
          <w:rFonts w:ascii="Arial" w:eastAsia="Times New Roman" w:hAnsi="Arial" w:cs="Arial"/>
          <w:sz w:val="24"/>
          <w:szCs w:val="24"/>
        </w:rPr>
        <w:t>2).</w:t>
      </w:r>
    </w:p>
    <w:p w14:paraId="5908E86A" w14:textId="77777777" w:rsidR="005103E9" w:rsidRPr="007D2571" w:rsidRDefault="005103E9" w:rsidP="005103E9">
      <w:pPr>
        <w:widowControl w:val="0"/>
        <w:numPr>
          <w:ilvl w:val="3"/>
          <w:numId w:val="46"/>
        </w:numPr>
        <w:tabs>
          <w:tab w:val="left" w:pos="-4170"/>
        </w:tabs>
        <w:suppressAutoHyphens/>
        <w:autoSpaceDE w:val="0"/>
        <w:autoSpaceDN w:val="0"/>
        <w:spacing w:after="0" w:line="240" w:lineRule="auto"/>
        <w:ind w:left="709" w:right="376"/>
        <w:jc w:val="both"/>
        <w:textAlignment w:val="baseline"/>
        <w:rPr>
          <w:rFonts w:ascii="Arial" w:eastAsia="Times New Roman" w:hAnsi="Arial" w:cs="Arial"/>
          <w:sz w:val="24"/>
          <w:szCs w:val="24"/>
        </w:rPr>
      </w:pPr>
      <w:r w:rsidRPr="007D2571">
        <w:rPr>
          <w:rFonts w:ascii="Arial" w:eastAsia="Times New Roman" w:hAnsi="Arial" w:cs="Arial"/>
          <w:sz w:val="24"/>
          <w:szCs w:val="24"/>
        </w:rPr>
        <w:t>O svim poduzetim mjerama sastavlja se službena bilješka. Svi relevantni podaci, kao i preslike dopisa spremaju se u dosje</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djeteta.</w:t>
      </w:r>
    </w:p>
    <w:p w14:paraId="45C90C11" w14:textId="77777777" w:rsidR="005103E9" w:rsidRPr="007D2571" w:rsidRDefault="005103E9" w:rsidP="005103E9">
      <w:pPr>
        <w:widowControl w:val="0"/>
        <w:numPr>
          <w:ilvl w:val="3"/>
          <w:numId w:val="46"/>
        </w:numPr>
        <w:tabs>
          <w:tab w:val="left" w:pos="-4170"/>
        </w:tabs>
        <w:suppressAutoHyphens/>
        <w:autoSpaceDE w:val="0"/>
        <w:autoSpaceDN w:val="0"/>
        <w:spacing w:after="0" w:line="240" w:lineRule="auto"/>
        <w:ind w:left="709" w:right="376"/>
        <w:jc w:val="both"/>
        <w:textAlignment w:val="baseline"/>
        <w:rPr>
          <w:rFonts w:ascii="Arial" w:eastAsia="Times New Roman" w:hAnsi="Arial" w:cs="Arial"/>
          <w:sz w:val="24"/>
          <w:szCs w:val="24"/>
        </w:rPr>
      </w:pPr>
      <w:r w:rsidRPr="007D2571">
        <w:rPr>
          <w:rFonts w:ascii="Arial" w:eastAsia="Times New Roman" w:hAnsi="Arial" w:cs="Arial"/>
          <w:sz w:val="24"/>
          <w:szCs w:val="24"/>
        </w:rPr>
        <w:t>Stručni tim dogovara s oba odgojitelja suradnju i daljnje postupanje prema djetetu i roditeljima. Ako se radi o težem obliku, intenzitetu ili duljem trajanju nasilja koje je izazvalo traumu, potrebno je djetetu osigurati psihosocijalnu pomoć, uključujući rad stručne službe ustanove te suradnju s vanjskim institucijama.</w:t>
      </w:r>
    </w:p>
    <w:p w14:paraId="4CE0C5B0" w14:textId="77777777" w:rsidR="005103E9" w:rsidRPr="007D2571" w:rsidRDefault="005103E9" w:rsidP="005103E9">
      <w:pPr>
        <w:widowControl w:val="0"/>
        <w:numPr>
          <w:ilvl w:val="3"/>
          <w:numId w:val="46"/>
        </w:numPr>
        <w:tabs>
          <w:tab w:val="left" w:pos="-4170"/>
        </w:tabs>
        <w:suppressAutoHyphens/>
        <w:autoSpaceDE w:val="0"/>
        <w:autoSpaceDN w:val="0"/>
        <w:spacing w:after="0" w:line="240" w:lineRule="auto"/>
        <w:ind w:left="709" w:right="382"/>
        <w:jc w:val="both"/>
        <w:textAlignment w:val="baseline"/>
      </w:pPr>
      <w:r w:rsidRPr="007D2571">
        <w:rPr>
          <w:rFonts w:ascii="Arial" w:eastAsia="Times New Roman" w:hAnsi="Arial" w:cs="Arial"/>
          <w:sz w:val="24"/>
          <w:szCs w:val="24"/>
        </w:rPr>
        <w:t>Odgojitelji i stručni tim i dalje prate dijete u skupini uz obvezno unošenje podataka u dosje</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djeteta.</w:t>
      </w:r>
    </w:p>
    <w:p w14:paraId="660CBEC9" w14:textId="77777777" w:rsidR="005103E9" w:rsidRPr="007D2571" w:rsidRDefault="005103E9" w:rsidP="005103E9">
      <w:pPr>
        <w:widowControl w:val="0"/>
        <w:numPr>
          <w:ilvl w:val="3"/>
          <w:numId w:val="46"/>
        </w:numPr>
        <w:tabs>
          <w:tab w:val="left" w:pos="-4170"/>
        </w:tabs>
        <w:suppressAutoHyphens/>
        <w:autoSpaceDE w:val="0"/>
        <w:autoSpaceDN w:val="0"/>
        <w:spacing w:after="0" w:line="240" w:lineRule="auto"/>
        <w:ind w:left="709" w:right="372"/>
        <w:jc w:val="both"/>
        <w:textAlignment w:val="baseline"/>
      </w:pPr>
      <w:r w:rsidRPr="007D2571">
        <w:rPr>
          <w:rFonts w:ascii="Arial" w:eastAsia="Times New Roman" w:hAnsi="Arial" w:cs="Arial"/>
          <w:sz w:val="24"/>
          <w:szCs w:val="24"/>
        </w:rPr>
        <w:t>Osoba za kontakt prema potrebi dogovara sastanak stručnog tima s predstavnicima CZSS-a i o tome obavještava ravnateljicu</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(usmeno).</w:t>
      </w:r>
    </w:p>
    <w:p w14:paraId="12001AA9" w14:textId="77777777" w:rsidR="005103E9" w:rsidRPr="007D2571" w:rsidRDefault="005103E9" w:rsidP="005103E9">
      <w:pPr>
        <w:widowControl w:val="0"/>
        <w:numPr>
          <w:ilvl w:val="3"/>
          <w:numId w:val="46"/>
        </w:numPr>
        <w:tabs>
          <w:tab w:val="left" w:pos="-4170"/>
        </w:tabs>
        <w:suppressAutoHyphens/>
        <w:autoSpaceDE w:val="0"/>
        <w:autoSpaceDN w:val="0"/>
        <w:spacing w:after="0" w:line="240" w:lineRule="auto"/>
        <w:ind w:left="709" w:right="381"/>
        <w:jc w:val="both"/>
        <w:textAlignment w:val="baseline"/>
        <w:sectPr w:rsidR="005103E9" w:rsidRPr="007D2571">
          <w:pgSz w:w="11910" w:h="16840"/>
          <w:pgMar w:top="1460" w:right="1040" w:bottom="1160" w:left="1020" w:header="720" w:footer="720" w:gutter="0"/>
          <w:cols w:space="720"/>
        </w:sectPr>
      </w:pPr>
      <w:r w:rsidRPr="007D2571">
        <w:rPr>
          <w:rFonts w:ascii="Arial" w:eastAsia="Times New Roman" w:hAnsi="Arial" w:cs="Arial"/>
          <w:sz w:val="24"/>
          <w:szCs w:val="24"/>
        </w:rPr>
        <w:t>Ako druga osoba izrazi sumnju na zlostavljanje ili zanemarivanje djeteta, tu ćemo</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osobu</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upoznati</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sa</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rPr>
        <w:t>zakonskom</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obvezom</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o</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poduzimanju</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koraka</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s</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ciljem zaštite djeteta. Ustanova postupa u skladu s točkom</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1.</w:t>
      </w:r>
    </w:p>
    <w:p w14:paraId="290B7F9E" w14:textId="77777777" w:rsidR="005103E9" w:rsidRPr="007D2571" w:rsidRDefault="005103E9" w:rsidP="005103E9">
      <w:pPr>
        <w:spacing w:line="240" w:lineRule="auto"/>
        <w:ind w:firstLine="426"/>
        <w:rPr>
          <w:rFonts w:ascii="Arial" w:hAnsi="Arial" w:cs="Arial"/>
          <w:b/>
          <w:sz w:val="24"/>
          <w:szCs w:val="24"/>
        </w:rPr>
      </w:pPr>
      <w:r w:rsidRPr="007D2571">
        <w:rPr>
          <w:rFonts w:ascii="Arial" w:hAnsi="Arial" w:cs="Arial"/>
          <w:b/>
          <w:sz w:val="24"/>
          <w:szCs w:val="24"/>
        </w:rPr>
        <w:lastRenderedPageBreak/>
        <w:t>PRILOZI</w:t>
      </w:r>
    </w:p>
    <w:p w14:paraId="392B890C" w14:textId="77777777" w:rsidR="005103E9" w:rsidRPr="007D2571" w:rsidRDefault="005103E9" w:rsidP="005103E9">
      <w:pPr>
        <w:spacing w:after="0" w:line="240" w:lineRule="auto"/>
        <w:rPr>
          <w:rFonts w:ascii="Arial" w:eastAsia="Times New Roman" w:hAnsi="Arial" w:cs="Arial"/>
          <w:b/>
          <w:sz w:val="26"/>
          <w:szCs w:val="20"/>
        </w:rPr>
      </w:pPr>
    </w:p>
    <w:p w14:paraId="5635511F" w14:textId="77777777" w:rsidR="005103E9" w:rsidRPr="007D2571" w:rsidRDefault="005103E9" w:rsidP="005103E9">
      <w:pPr>
        <w:spacing w:after="0" w:line="240" w:lineRule="auto"/>
        <w:rPr>
          <w:rFonts w:ascii="Arial" w:eastAsia="Times New Roman" w:hAnsi="Arial" w:cs="Arial"/>
          <w:szCs w:val="20"/>
        </w:rPr>
      </w:pPr>
    </w:p>
    <w:p w14:paraId="56760234" w14:textId="77777777" w:rsidR="005103E9" w:rsidRPr="007D2571" w:rsidRDefault="005103E9" w:rsidP="005103E9">
      <w:pPr>
        <w:spacing w:line="240" w:lineRule="auto"/>
        <w:ind w:left="396"/>
        <w:rPr>
          <w:rFonts w:ascii="Arial" w:hAnsi="Arial" w:cs="Arial"/>
          <w:sz w:val="24"/>
          <w:u w:val="single"/>
        </w:rPr>
      </w:pPr>
      <w:r w:rsidRPr="007D2571">
        <w:rPr>
          <w:rFonts w:ascii="Arial" w:hAnsi="Arial" w:cs="Arial"/>
          <w:sz w:val="24"/>
          <w:u w:val="single"/>
        </w:rPr>
        <w:t>Dopis 1</w:t>
      </w:r>
    </w:p>
    <w:p w14:paraId="083F6CF8" w14:textId="77777777" w:rsidR="005103E9" w:rsidRPr="007D2571" w:rsidRDefault="005103E9" w:rsidP="005103E9">
      <w:pPr>
        <w:spacing w:after="0" w:line="240" w:lineRule="auto"/>
        <w:rPr>
          <w:rFonts w:ascii="Arial" w:eastAsia="Times New Roman" w:hAnsi="Arial" w:cs="Arial"/>
          <w:b/>
          <w:sz w:val="20"/>
          <w:szCs w:val="20"/>
        </w:rPr>
      </w:pPr>
    </w:p>
    <w:p w14:paraId="0444250A" w14:textId="77777777" w:rsidR="005103E9" w:rsidRPr="007D2571" w:rsidRDefault="005103E9" w:rsidP="005103E9">
      <w:pPr>
        <w:spacing w:after="0" w:line="240" w:lineRule="auto"/>
        <w:rPr>
          <w:rFonts w:ascii="Arial" w:eastAsia="Times New Roman" w:hAnsi="Arial" w:cs="Arial"/>
          <w:b/>
          <w:sz w:val="20"/>
          <w:szCs w:val="20"/>
        </w:rPr>
      </w:pPr>
    </w:p>
    <w:p w14:paraId="454D93ED" w14:textId="77777777" w:rsidR="005103E9" w:rsidRPr="007D2571" w:rsidRDefault="005103E9" w:rsidP="005103E9">
      <w:pPr>
        <w:tabs>
          <w:tab w:val="left" w:pos="2765"/>
        </w:tabs>
        <w:spacing w:before="92" w:after="0" w:line="240" w:lineRule="auto"/>
        <w:ind w:left="396" w:right="6942"/>
      </w:pPr>
      <w:r w:rsidRPr="007D2571">
        <w:rPr>
          <w:rFonts w:ascii="Arial" w:eastAsia="Times New Roman" w:hAnsi="Arial" w:cs="Arial"/>
          <w:sz w:val="24"/>
          <w:szCs w:val="20"/>
        </w:rPr>
        <w:t xml:space="preserve">DJEČJI VRTIĆ SUŠAK PPO </w:t>
      </w:r>
      <w:r w:rsidRPr="007D2571">
        <w:rPr>
          <w:rFonts w:ascii="Arial" w:eastAsia="Times New Roman" w:hAnsi="Arial" w:cs="Arial"/>
          <w:sz w:val="24"/>
          <w:szCs w:val="20"/>
          <w:u w:val="single"/>
        </w:rPr>
        <w:t xml:space="preserve"> </w:t>
      </w:r>
      <w:r w:rsidRPr="007D2571">
        <w:rPr>
          <w:rFonts w:ascii="Arial" w:eastAsia="Times New Roman" w:hAnsi="Arial" w:cs="Arial"/>
          <w:sz w:val="24"/>
          <w:szCs w:val="20"/>
          <w:u w:val="single"/>
        </w:rPr>
        <w:tab/>
      </w:r>
    </w:p>
    <w:p w14:paraId="4C30B3C7" w14:textId="77777777" w:rsidR="005103E9" w:rsidRPr="007D2571" w:rsidRDefault="005103E9" w:rsidP="005103E9">
      <w:pPr>
        <w:spacing w:after="0" w:line="240" w:lineRule="auto"/>
        <w:rPr>
          <w:rFonts w:ascii="Arial" w:eastAsia="Times New Roman" w:hAnsi="Arial" w:cs="Arial"/>
          <w:sz w:val="20"/>
          <w:szCs w:val="20"/>
        </w:rPr>
      </w:pPr>
    </w:p>
    <w:p w14:paraId="036DBA7B" w14:textId="77777777" w:rsidR="005103E9" w:rsidRPr="007D2571" w:rsidRDefault="005103E9" w:rsidP="005103E9">
      <w:pPr>
        <w:spacing w:after="0" w:line="240" w:lineRule="auto"/>
        <w:rPr>
          <w:rFonts w:ascii="Arial" w:eastAsia="Times New Roman" w:hAnsi="Arial" w:cs="Arial"/>
          <w:sz w:val="20"/>
          <w:szCs w:val="20"/>
        </w:rPr>
      </w:pPr>
    </w:p>
    <w:p w14:paraId="2397A45A" w14:textId="77777777" w:rsidR="005103E9" w:rsidRPr="007D2571" w:rsidRDefault="005103E9" w:rsidP="005103E9">
      <w:pPr>
        <w:spacing w:after="0" w:line="240" w:lineRule="auto"/>
        <w:rPr>
          <w:rFonts w:ascii="Arial" w:eastAsia="Times New Roman" w:hAnsi="Arial" w:cs="Arial"/>
          <w:sz w:val="24"/>
          <w:szCs w:val="20"/>
        </w:rPr>
      </w:pPr>
    </w:p>
    <w:p w14:paraId="0B88D5DC" w14:textId="77777777" w:rsidR="005103E9" w:rsidRPr="007D2571" w:rsidRDefault="005103E9" w:rsidP="005103E9">
      <w:pPr>
        <w:spacing w:before="92" w:after="0" w:line="240" w:lineRule="auto"/>
        <w:ind w:left="396"/>
        <w:rPr>
          <w:rFonts w:ascii="Arial" w:eastAsia="Times New Roman" w:hAnsi="Arial" w:cs="Arial"/>
          <w:sz w:val="24"/>
          <w:szCs w:val="20"/>
        </w:rPr>
      </w:pPr>
      <w:r w:rsidRPr="007D2571">
        <w:rPr>
          <w:rFonts w:ascii="Arial" w:eastAsia="Times New Roman" w:hAnsi="Arial" w:cs="Arial"/>
          <w:sz w:val="24"/>
          <w:szCs w:val="20"/>
        </w:rPr>
        <w:t>Predmet: Obavijest ravnateljici o sumnji na zlostavljanje ili zanemarivanje djeteta</w:t>
      </w:r>
    </w:p>
    <w:p w14:paraId="1B80FF23" w14:textId="77777777" w:rsidR="005103E9" w:rsidRPr="007D2571" w:rsidRDefault="005103E9" w:rsidP="005103E9">
      <w:pPr>
        <w:spacing w:after="0" w:line="240" w:lineRule="auto"/>
        <w:rPr>
          <w:rFonts w:ascii="Arial" w:eastAsia="Times New Roman" w:hAnsi="Arial" w:cs="Arial"/>
          <w:sz w:val="26"/>
          <w:szCs w:val="20"/>
        </w:rPr>
      </w:pPr>
    </w:p>
    <w:p w14:paraId="3EC8AD9E" w14:textId="77777777" w:rsidR="005103E9" w:rsidRPr="007D2571" w:rsidRDefault="005103E9" w:rsidP="005103E9">
      <w:pPr>
        <w:spacing w:after="0" w:line="240" w:lineRule="auto"/>
        <w:rPr>
          <w:rFonts w:ascii="Arial" w:eastAsia="Times New Roman" w:hAnsi="Arial" w:cs="Arial"/>
          <w:szCs w:val="20"/>
        </w:rPr>
      </w:pPr>
    </w:p>
    <w:p w14:paraId="33B96050" w14:textId="77777777" w:rsidR="005103E9" w:rsidRPr="007D2571" w:rsidRDefault="005103E9" w:rsidP="005103E9">
      <w:pPr>
        <w:spacing w:after="0" w:line="240" w:lineRule="auto"/>
        <w:ind w:left="396" w:right="373"/>
        <w:jc w:val="both"/>
      </w:pPr>
      <w:r w:rsidRPr="007D2571">
        <w:rPr>
          <w:rFonts w:ascii="Arial" w:eastAsia="Times New Roman" w:hAnsi="Arial" w:cs="Arial"/>
          <w:sz w:val="24"/>
          <w:szCs w:val="20"/>
        </w:rPr>
        <w:t>Na temelju zapažanja stručnih djelatnika/opservacije djeteta (ime i prezime djeteta; adresa;</w:t>
      </w:r>
      <w:r w:rsidRPr="007D2571">
        <w:rPr>
          <w:rFonts w:ascii="Arial" w:eastAsia="Times New Roman" w:hAnsi="Arial" w:cs="Arial"/>
          <w:spacing w:val="-13"/>
          <w:sz w:val="24"/>
          <w:szCs w:val="20"/>
        </w:rPr>
        <w:t xml:space="preserve"> </w:t>
      </w:r>
      <w:r w:rsidRPr="007D2571">
        <w:rPr>
          <w:rFonts w:ascii="Arial" w:eastAsia="Times New Roman" w:hAnsi="Arial" w:cs="Arial"/>
          <w:sz w:val="24"/>
          <w:szCs w:val="20"/>
        </w:rPr>
        <w:t>godina</w:t>
      </w:r>
      <w:r w:rsidRPr="007D2571">
        <w:rPr>
          <w:rFonts w:ascii="Arial" w:eastAsia="Times New Roman" w:hAnsi="Arial" w:cs="Arial"/>
          <w:spacing w:val="-13"/>
          <w:sz w:val="24"/>
          <w:szCs w:val="20"/>
        </w:rPr>
        <w:t xml:space="preserve"> </w:t>
      </w:r>
      <w:r w:rsidRPr="007D2571">
        <w:rPr>
          <w:rFonts w:ascii="Arial" w:eastAsia="Times New Roman" w:hAnsi="Arial" w:cs="Arial"/>
          <w:sz w:val="24"/>
          <w:szCs w:val="20"/>
        </w:rPr>
        <w:t>i</w:t>
      </w:r>
      <w:r w:rsidRPr="007D2571">
        <w:rPr>
          <w:rFonts w:ascii="Arial" w:eastAsia="Times New Roman" w:hAnsi="Arial" w:cs="Arial"/>
          <w:spacing w:val="-14"/>
          <w:sz w:val="24"/>
          <w:szCs w:val="20"/>
        </w:rPr>
        <w:t xml:space="preserve"> </w:t>
      </w:r>
      <w:r w:rsidRPr="007D2571">
        <w:rPr>
          <w:rFonts w:ascii="Arial" w:eastAsia="Times New Roman" w:hAnsi="Arial" w:cs="Arial"/>
          <w:sz w:val="24"/>
          <w:szCs w:val="20"/>
        </w:rPr>
        <w:t>mjesto</w:t>
      </w:r>
      <w:r w:rsidRPr="007D2571">
        <w:rPr>
          <w:rFonts w:ascii="Arial" w:eastAsia="Times New Roman" w:hAnsi="Arial" w:cs="Arial"/>
          <w:spacing w:val="-15"/>
          <w:sz w:val="24"/>
          <w:szCs w:val="20"/>
        </w:rPr>
        <w:t xml:space="preserve"> </w:t>
      </w:r>
      <w:r w:rsidRPr="007D2571">
        <w:rPr>
          <w:rFonts w:ascii="Arial" w:eastAsia="Times New Roman" w:hAnsi="Arial" w:cs="Arial"/>
          <w:sz w:val="24"/>
          <w:szCs w:val="20"/>
        </w:rPr>
        <w:t>rođenja;</w:t>
      </w:r>
      <w:r w:rsidRPr="007D2571">
        <w:rPr>
          <w:rFonts w:ascii="Arial" w:eastAsia="Times New Roman" w:hAnsi="Arial" w:cs="Arial"/>
          <w:spacing w:val="-12"/>
          <w:sz w:val="24"/>
          <w:szCs w:val="20"/>
        </w:rPr>
        <w:t xml:space="preserve"> </w:t>
      </w:r>
      <w:r w:rsidRPr="007D2571">
        <w:rPr>
          <w:rFonts w:ascii="Arial" w:eastAsia="Times New Roman" w:hAnsi="Arial" w:cs="Arial"/>
          <w:sz w:val="24"/>
          <w:szCs w:val="20"/>
        </w:rPr>
        <w:t>imena</w:t>
      </w:r>
      <w:r w:rsidRPr="007D2571">
        <w:rPr>
          <w:rFonts w:ascii="Arial" w:eastAsia="Times New Roman" w:hAnsi="Arial" w:cs="Arial"/>
          <w:spacing w:val="-13"/>
          <w:sz w:val="24"/>
          <w:szCs w:val="20"/>
        </w:rPr>
        <w:t xml:space="preserve"> </w:t>
      </w:r>
      <w:r w:rsidRPr="007D2571">
        <w:rPr>
          <w:rFonts w:ascii="Arial" w:eastAsia="Times New Roman" w:hAnsi="Arial" w:cs="Arial"/>
          <w:sz w:val="24"/>
          <w:szCs w:val="20"/>
        </w:rPr>
        <w:t>roditelja)</w:t>
      </w:r>
      <w:r w:rsidRPr="007D2571">
        <w:rPr>
          <w:rFonts w:ascii="Arial" w:eastAsia="Times New Roman" w:hAnsi="Arial" w:cs="Arial"/>
          <w:spacing w:val="-14"/>
          <w:sz w:val="24"/>
          <w:szCs w:val="20"/>
        </w:rPr>
        <w:t xml:space="preserve"> </w:t>
      </w:r>
      <w:r w:rsidRPr="007D2571">
        <w:rPr>
          <w:rFonts w:ascii="Arial" w:eastAsia="Times New Roman" w:hAnsi="Arial" w:cs="Arial"/>
          <w:sz w:val="24"/>
          <w:szCs w:val="20"/>
        </w:rPr>
        <w:t>stručni</w:t>
      </w:r>
      <w:r w:rsidRPr="007D2571">
        <w:rPr>
          <w:rFonts w:ascii="Arial" w:eastAsia="Times New Roman" w:hAnsi="Arial" w:cs="Arial"/>
          <w:spacing w:val="-15"/>
          <w:sz w:val="24"/>
          <w:szCs w:val="20"/>
        </w:rPr>
        <w:t xml:space="preserve"> </w:t>
      </w:r>
      <w:r w:rsidRPr="007D2571">
        <w:rPr>
          <w:rFonts w:ascii="Arial" w:eastAsia="Times New Roman" w:hAnsi="Arial" w:cs="Arial"/>
          <w:sz w:val="24"/>
          <w:szCs w:val="20"/>
        </w:rPr>
        <w:t>tim</w:t>
      </w:r>
      <w:r w:rsidRPr="007D2571">
        <w:rPr>
          <w:rFonts w:ascii="Arial" w:eastAsia="Times New Roman" w:hAnsi="Arial" w:cs="Arial"/>
          <w:spacing w:val="-13"/>
          <w:sz w:val="24"/>
          <w:szCs w:val="20"/>
        </w:rPr>
        <w:t xml:space="preserve"> </w:t>
      </w:r>
      <w:r w:rsidRPr="007D2571">
        <w:rPr>
          <w:rFonts w:ascii="Arial" w:eastAsia="Times New Roman" w:hAnsi="Arial" w:cs="Arial"/>
          <w:sz w:val="24"/>
          <w:szCs w:val="20"/>
        </w:rPr>
        <w:t>utvrdio</w:t>
      </w:r>
      <w:r w:rsidRPr="007D2571">
        <w:rPr>
          <w:rFonts w:ascii="Arial" w:eastAsia="Times New Roman" w:hAnsi="Arial" w:cs="Arial"/>
          <w:spacing w:val="-12"/>
          <w:sz w:val="24"/>
          <w:szCs w:val="20"/>
        </w:rPr>
        <w:t xml:space="preserve"> </w:t>
      </w:r>
      <w:r w:rsidRPr="007D2571">
        <w:rPr>
          <w:rFonts w:ascii="Arial" w:eastAsia="Times New Roman" w:hAnsi="Arial" w:cs="Arial"/>
          <w:sz w:val="24"/>
          <w:szCs w:val="20"/>
        </w:rPr>
        <w:t>je</w:t>
      </w:r>
      <w:r w:rsidRPr="007D2571">
        <w:rPr>
          <w:rFonts w:ascii="Arial" w:eastAsia="Times New Roman" w:hAnsi="Arial" w:cs="Arial"/>
          <w:spacing w:val="-13"/>
          <w:sz w:val="24"/>
          <w:szCs w:val="20"/>
        </w:rPr>
        <w:t xml:space="preserve"> </w:t>
      </w:r>
      <w:r w:rsidRPr="007D2571">
        <w:rPr>
          <w:rFonts w:ascii="Arial" w:eastAsia="Times New Roman" w:hAnsi="Arial" w:cs="Arial"/>
          <w:sz w:val="24"/>
          <w:szCs w:val="20"/>
        </w:rPr>
        <w:t>da</w:t>
      </w:r>
      <w:r w:rsidRPr="007D2571">
        <w:rPr>
          <w:rFonts w:ascii="Arial" w:eastAsia="Times New Roman" w:hAnsi="Arial" w:cs="Arial"/>
          <w:spacing w:val="-12"/>
          <w:sz w:val="24"/>
          <w:szCs w:val="20"/>
        </w:rPr>
        <w:t xml:space="preserve"> </w:t>
      </w:r>
      <w:r w:rsidRPr="007D2571">
        <w:rPr>
          <w:rFonts w:ascii="Arial" w:eastAsia="Times New Roman" w:hAnsi="Arial" w:cs="Arial"/>
          <w:sz w:val="24"/>
          <w:szCs w:val="20"/>
        </w:rPr>
        <w:t>postoji osnovana sumnja o zanemarivanju i/ili zlostavljanju djeteta, te smatra potrebnim dostaviti prijavu CZSS. Svi relevantni podaci nalaze se u dosjeu</w:t>
      </w:r>
      <w:r w:rsidRPr="007D2571">
        <w:rPr>
          <w:rFonts w:ascii="Arial" w:eastAsia="Times New Roman" w:hAnsi="Arial" w:cs="Arial"/>
          <w:spacing w:val="-11"/>
          <w:sz w:val="24"/>
          <w:szCs w:val="20"/>
        </w:rPr>
        <w:t xml:space="preserve"> </w:t>
      </w:r>
      <w:r w:rsidRPr="007D2571">
        <w:rPr>
          <w:rFonts w:ascii="Arial" w:eastAsia="Times New Roman" w:hAnsi="Arial" w:cs="Arial"/>
          <w:sz w:val="24"/>
          <w:szCs w:val="20"/>
        </w:rPr>
        <w:t>djeteta.</w:t>
      </w:r>
    </w:p>
    <w:p w14:paraId="69B0B5B3" w14:textId="77777777" w:rsidR="005103E9" w:rsidRPr="007D2571" w:rsidRDefault="005103E9" w:rsidP="005103E9">
      <w:pPr>
        <w:spacing w:before="2" w:after="0" w:line="240" w:lineRule="auto"/>
        <w:rPr>
          <w:rFonts w:ascii="Arial" w:eastAsia="Times New Roman" w:hAnsi="Arial" w:cs="Arial"/>
          <w:sz w:val="36"/>
          <w:szCs w:val="20"/>
        </w:rPr>
      </w:pPr>
    </w:p>
    <w:p w14:paraId="3B378FA9" w14:textId="77777777" w:rsidR="005103E9" w:rsidRPr="007D2571" w:rsidRDefault="005103E9" w:rsidP="005103E9">
      <w:pPr>
        <w:spacing w:after="0" w:line="240" w:lineRule="auto"/>
        <w:ind w:left="396"/>
        <w:jc w:val="both"/>
        <w:rPr>
          <w:rFonts w:ascii="Arial" w:eastAsia="Times New Roman" w:hAnsi="Arial" w:cs="Arial"/>
          <w:sz w:val="24"/>
          <w:szCs w:val="20"/>
        </w:rPr>
      </w:pPr>
      <w:r w:rsidRPr="007D2571">
        <w:rPr>
          <w:rFonts w:ascii="Arial" w:eastAsia="Times New Roman" w:hAnsi="Arial" w:cs="Arial"/>
          <w:sz w:val="24"/>
          <w:szCs w:val="20"/>
        </w:rPr>
        <w:t>Osoba za kontakt:</w:t>
      </w:r>
    </w:p>
    <w:p w14:paraId="5D8F14FE" w14:textId="77777777" w:rsidR="005103E9" w:rsidRPr="007D2571" w:rsidRDefault="005103E9" w:rsidP="005103E9">
      <w:pPr>
        <w:spacing w:after="0" w:line="240" w:lineRule="auto"/>
        <w:rPr>
          <w:rFonts w:ascii="Arial" w:eastAsia="Times New Roman" w:hAnsi="Arial" w:cs="Arial"/>
          <w:sz w:val="20"/>
          <w:szCs w:val="20"/>
        </w:rPr>
      </w:pPr>
    </w:p>
    <w:p w14:paraId="552542DE" w14:textId="77777777" w:rsidR="005103E9" w:rsidRPr="007D2571" w:rsidRDefault="005103E9" w:rsidP="005103E9">
      <w:pPr>
        <w:spacing w:after="0" w:line="240" w:lineRule="auto"/>
        <w:rPr>
          <w:rFonts w:ascii="Arial" w:eastAsia="Times New Roman" w:hAnsi="Arial" w:cs="Arial"/>
          <w:sz w:val="20"/>
          <w:szCs w:val="20"/>
        </w:rPr>
      </w:pPr>
    </w:p>
    <w:p w14:paraId="11831C63" w14:textId="77777777" w:rsidR="005103E9" w:rsidRPr="007D2571" w:rsidRDefault="005103E9" w:rsidP="005103E9">
      <w:pPr>
        <w:spacing w:before="11" w:after="0" w:line="240" w:lineRule="auto"/>
      </w:pP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660288" behindDoc="0" locked="0" layoutInCell="1" allowOverlap="1" wp14:anchorId="45791F17" wp14:editId="52AA9A22">
                <wp:simplePos x="0" y="0"/>
                <wp:positionH relativeFrom="page">
                  <wp:posOffset>899156</wp:posOffset>
                </wp:positionH>
                <wp:positionV relativeFrom="paragraph">
                  <wp:posOffset>226698</wp:posOffset>
                </wp:positionV>
                <wp:extent cx="1608457" cy="0"/>
                <wp:effectExtent l="0" t="0" r="29843" b="19050"/>
                <wp:wrapTopAndBottom/>
                <wp:docPr id="1" name="Line 110"/>
                <wp:cNvGraphicFramePr/>
                <a:graphic xmlns:a="http://schemas.openxmlformats.org/drawingml/2006/main">
                  <a:graphicData uri="http://schemas.microsoft.com/office/word/2010/wordprocessingShape">
                    <wps:wsp>
                      <wps:cNvCnPr/>
                      <wps:spPr>
                        <a:xfrm>
                          <a:off x="0" y="0"/>
                          <a:ext cx="1608457" cy="0"/>
                        </a:xfrm>
                        <a:prstGeom prst="straightConnector1">
                          <a:avLst/>
                        </a:prstGeom>
                        <a:noFill/>
                        <a:ln w="9601" cap="flat">
                          <a:solidFill>
                            <a:srgbClr val="000000"/>
                          </a:solidFill>
                          <a:prstDash val="solid"/>
                          <a:round/>
                        </a:ln>
                      </wps:spPr>
                      <wps:bodyPr/>
                    </wps:wsp>
                  </a:graphicData>
                </a:graphic>
              </wp:anchor>
            </w:drawing>
          </mc:Choice>
          <mc:Fallback>
            <w:pict>
              <v:shapetype w14:anchorId="686F1492" id="_x0000_t32" coordsize="21600,21600" o:spt="32" o:oned="t" path="m,l21600,21600e" filled="f">
                <v:path arrowok="t" fillok="f" o:connecttype="none"/>
                <o:lock v:ext="edit" shapetype="t"/>
              </v:shapetype>
              <v:shape id="Line 110" o:spid="_x0000_s1026" type="#_x0000_t32" style="position:absolute;margin-left:70.8pt;margin-top:17.85pt;width:126.65pt;height:0;z-index:251660288;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" strokeweight=".26669mm">
                <w10:wrap type="topAndBottom" anchorx="page"/>
              </v:shape>
            </w:pict>
          </mc:Fallback>
        </mc:AlternateContent>
      </w:r>
    </w:p>
    <w:p w14:paraId="6DE4BE5B" w14:textId="77777777" w:rsidR="005103E9" w:rsidRPr="007D2571" w:rsidRDefault="005103E9" w:rsidP="005103E9">
      <w:pPr>
        <w:spacing w:after="0" w:line="240" w:lineRule="auto"/>
        <w:rPr>
          <w:rFonts w:ascii="Arial" w:eastAsia="Times New Roman" w:hAnsi="Arial" w:cs="Arial"/>
          <w:sz w:val="20"/>
          <w:szCs w:val="20"/>
        </w:rPr>
      </w:pPr>
    </w:p>
    <w:p w14:paraId="7B679254" w14:textId="77777777" w:rsidR="005103E9" w:rsidRPr="007D2571" w:rsidRDefault="005103E9" w:rsidP="005103E9">
      <w:pPr>
        <w:spacing w:before="8" w:after="0" w:line="240" w:lineRule="auto"/>
        <w:rPr>
          <w:rFonts w:ascii="Arial" w:eastAsia="Times New Roman" w:hAnsi="Arial" w:cs="Arial"/>
          <w:sz w:val="17"/>
          <w:szCs w:val="20"/>
        </w:rPr>
      </w:pPr>
    </w:p>
    <w:p w14:paraId="4F65A8A9" w14:textId="77777777" w:rsidR="005103E9" w:rsidRPr="007D2571" w:rsidRDefault="005103E9" w:rsidP="005103E9">
      <w:pPr>
        <w:spacing w:before="92" w:after="0" w:line="240" w:lineRule="auto"/>
        <w:ind w:left="396"/>
        <w:rPr>
          <w:rFonts w:ascii="Arial" w:eastAsia="Times New Roman" w:hAnsi="Arial" w:cs="Arial"/>
          <w:sz w:val="24"/>
          <w:szCs w:val="20"/>
        </w:rPr>
      </w:pPr>
      <w:r w:rsidRPr="007D2571">
        <w:rPr>
          <w:rFonts w:ascii="Arial" w:eastAsia="Times New Roman" w:hAnsi="Arial" w:cs="Arial"/>
          <w:sz w:val="24"/>
          <w:szCs w:val="20"/>
        </w:rPr>
        <w:t>Datum:</w:t>
      </w:r>
    </w:p>
    <w:p w14:paraId="0A0436E3" w14:textId="77777777" w:rsidR="005103E9" w:rsidRPr="007D2571" w:rsidRDefault="005103E9" w:rsidP="005103E9">
      <w:pPr>
        <w:spacing w:after="0" w:line="240" w:lineRule="auto"/>
        <w:rPr>
          <w:rFonts w:ascii="Arial" w:eastAsia="Times New Roman" w:hAnsi="Arial" w:cs="Arial"/>
          <w:sz w:val="20"/>
          <w:szCs w:val="20"/>
        </w:rPr>
      </w:pPr>
    </w:p>
    <w:p w14:paraId="5EBA4D9F" w14:textId="77777777" w:rsidR="005103E9" w:rsidRPr="007D2571" w:rsidRDefault="005103E9" w:rsidP="005103E9">
      <w:pPr>
        <w:spacing w:after="0" w:line="240" w:lineRule="auto"/>
        <w:rPr>
          <w:rFonts w:ascii="Arial" w:eastAsia="Times New Roman" w:hAnsi="Arial" w:cs="Arial"/>
          <w:sz w:val="20"/>
          <w:szCs w:val="20"/>
        </w:rPr>
      </w:pPr>
    </w:p>
    <w:p w14:paraId="2C40BE94" w14:textId="77777777" w:rsidR="005103E9" w:rsidRPr="007D2571" w:rsidRDefault="005103E9" w:rsidP="005103E9">
      <w:pPr>
        <w:spacing w:after="0" w:line="240" w:lineRule="auto"/>
        <w:sectPr w:rsidR="005103E9" w:rsidRPr="007D2571">
          <w:pgSz w:w="11910" w:h="16840"/>
          <w:pgMar w:top="1480" w:right="1040" w:bottom="1160" w:left="1020" w:header="720" w:footer="720" w:gutter="0"/>
          <w:cols w:space="720"/>
        </w:sectPr>
      </w:pP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661312" behindDoc="0" locked="0" layoutInCell="1" allowOverlap="1" wp14:anchorId="75E7EFF4" wp14:editId="5DED492B">
                <wp:simplePos x="0" y="0"/>
                <wp:positionH relativeFrom="page">
                  <wp:posOffset>899156</wp:posOffset>
                </wp:positionH>
                <wp:positionV relativeFrom="paragraph">
                  <wp:posOffset>227328</wp:posOffset>
                </wp:positionV>
                <wp:extent cx="1609729" cy="0"/>
                <wp:effectExtent l="0" t="0" r="28571" b="19050"/>
                <wp:wrapTopAndBottom/>
                <wp:docPr id="3" name="Line 109"/>
                <wp:cNvGraphicFramePr/>
                <a:graphic xmlns:a="http://schemas.openxmlformats.org/drawingml/2006/main">
                  <a:graphicData uri="http://schemas.microsoft.com/office/word/2010/wordprocessingShape">
                    <wps:wsp>
                      <wps:cNvCnPr/>
                      <wps:spPr>
                        <a:xfrm>
                          <a:off x="0" y="0"/>
                          <a:ext cx="1609729" cy="0"/>
                        </a:xfrm>
                        <a:prstGeom prst="straightConnector1">
                          <a:avLst/>
                        </a:prstGeom>
                        <a:noFill/>
                        <a:ln w="9601" cap="flat">
                          <a:solidFill>
                            <a:srgbClr val="000000"/>
                          </a:solidFill>
                          <a:prstDash val="solid"/>
                          <a:round/>
                        </a:ln>
                      </wps:spPr>
                      <wps:bodyPr/>
                    </wps:wsp>
                  </a:graphicData>
                </a:graphic>
              </wp:anchor>
            </w:drawing>
          </mc:Choice>
          <mc:Fallback>
            <w:pict>
              <v:shape w14:anchorId="3D28561F" id="Line 109" o:spid="_x0000_s1026" type="#_x0000_t32" style="position:absolute;margin-left:70.8pt;margin-top:17.9pt;width:126.75pt;height:0;z-index:251661312;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" strokeweight=".26669mm">
                <w10:wrap type="topAndBottom" anchorx="page"/>
              </v:shape>
            </w:pict>
          </mc:Fallback>
        </mc:AlternateContent>
      </w:r>
    </w:p>
    <w:p w14:paraId="4ADC0A3C" w14:textId="77777777" w:rsidR="005103E9" w:rsidRPr="007D2571" w:rsidRDefault="005103E9" w:rsidP="005103E9">
      <w:pPr>
        <w:spacing w:line="240" w:lineRule="auto"/>
        <w:rPr>
          <w:rFonts w:ascii="Arial" w:hAnsi="Arial" w:cs="Arial"/>
          <w:b/>
          <w:sz w:val="24"/>
          <w:szCs w:val="24"/>
          <w:u w:val="single"/>
        </w:rPr>
      </w:pPr>
      <w:r w:rsidRPr="007D2571">
        <w:rPr>
          <w:rFonts w:ascii="Arial" w:hAnsi="Arial" w:cs="Arial"/>
          <w:b/>
          <w:sz w:val="24"/>
          <w:szCs w:val="24"/>
          <w:u w:val="single"/>
        </w:rPr>
        <w:lastRenderedPageBreak/>
        <w:t>Dopis 2</w:t>
      </w:r>
    </w:p>
    <w:p w14:paraId="76816ACC" w14:textId="77777777" w:rsidR="005103E9" w:rsidRPr="007D2571" w:rsidRDefault="005103E9" w:rsidP="005103E9">
      <w:pPr>
        <w:spacing w:after="0" w:line="240" w:lineRule="auto"/>
        <w:rPr>
          <w:rFonts w:ascii="Arial" w:eastAsia="Times New Roman" w:hAnsi="Arial" w:cs="Arial"/>
          <w:b/>
          <w:sz w:val="20"/>
          <w:szCs w:val="20"/>
        </w:rPr>
      </w:pPr>
    </w:p>
    <w:p w14:paraId="5DEB0D7E" w14:textId="77777777" w:rsidR="005103E9" w:rsidRPr="007D2571" w:rsidRDefault="005103E9" w:rsidP="005103E9">
      <w:pPr>
        <w:spacing w:after="0" w:line="240" w:lineRule="auto"/>
        <w:rPr>
          <w:rFonts w:ascii="Arial" w:eastAsia="Times New Roman" w:hAnsi="Arial" w:cs="Arial"/>
          <w:b/>
          <w:sz w:val="20"/>
          <w:szCs w:val="20"/>
        </w:rPr>
      </w:pPr>
    </w:p>
    <w:p w14:paraId="1D717E81" w14:textId="77777777" w:rsidR="005103E9" w:rsidRPr="007D2571" w:rsidRDefault="005103E9" w:rsidP="005103E9">
      <w:pPr>
        <w:spacing w:before="92" w:after="0" w:line="240" w:lineRule="auto"/>
        <w:ind w:left="396"/>
        <w:rPr>
          <w:rFonts w:ascii="Arial" w:eastAsia="Times New Roman" w:hAnsi="Arial" w:cs="Arial"/>
          <w:sz w:val="24"/>
          <w:szCs w:val="20"/>
        </w:rPr>
      </w:pPr>
      <w:r w:rsidRPr="007D2571">
        <w:rPr>
          <w:rFonts w:ascii="Arial" w:eastAsia="Times New Roman" w:hAnsi="Arial" w:cs="Arial"/>
          <w:sz w:val="24"/>
          <w:szCs w:val="20"/>
        </w:rPr>
        <w:t>DJEČJI VRTIĆ SUŠAK</w:t>
      </w:r>
    </w:p>
    <w:p w14:paraId="260EEBA3" w14:textId="77777777" w:rsidR="005103E9" w:rsidRPr="007D2571" w:rsidRDefault="005103E9" w:rsidP="005103E9">
      <w:pPr>
        <w:spacing w:after="0" w:line="240" w:lineRule="auto"/>
        <w:rPr>
          <w:rFonts w:ascii="Arial" w:eastAsia="Times New Roman" w:hAnsi="Arial" w:cs="Arial"/>
          <w:sz w:val="26"/>
          <w:szCs w:val="20"/>
        </w:rPr>
      </w:pPr>
    </w:p>
    <w:p w14:paraId="25729EB6" w14:textId="77777777" w:rsidR="005103E9" w:rsidRPr="007D2571" w:rsidRDefault="005103E9" w:rsidP="005103E9">
      <w:pPr>
        <w:spacing w:after="0" w:line="240" w:lineRule="auto"/>
        <w:rPr>
          <w:rFonts w:ascii="Arial" w:eastAsia="Times New Roman" w:hAnsi="Arial" w:cs="Arial"/>
          <w:szCs w:val="20"/>
        </w:rPr>
      </w:pPr>
    </w:p>
    <w:p w14:paraId="393F856F" w14:textId="77777777" w:rsidR="005103E9" w:rsidRPr="007D2571" w:rsidRDefault="005103E9" w:rsidP="005103E9">
      <w:pPr>
        <w:spacing w:after="0" w:line="240" w:lineRule="auto"/>
        <w:ind w:left="396"/>
        <w:rPr>
          <w:rFonts w:ascii="Arial" w:eastAsia="Times New Roman" w:hAnsi="Arial" w:cs="Arial"/>
          <w:sz w:val="24"/>
          <w:szCs w:val="20"/>
        </w:rPr>
      </w:pPr>
      <w:r w:rsidRPr="007D2571">
        <w:rPr>
          <w:rFonts w:ascii="Arial" w:eastAsia="Times New Roman" w:hAnsi="Arial" w:cs="Arial"/>
          <w:sz w:val="24"/>
          <w:szCs w:val="20"/>
        </w:rPr>
        <w:t>Prijava:</w:t>
      </w:r>
    </w:p>
    <w:p w14:paraId="54EEBA94" w14:textId="77777777" w:rsidR="005103E9" w:rsidRPr="007D2571" w:rsidRDefault="005103E9" w:rsidP="005103E9">
      <w:pPr>
        <w:spacing w:after="0" w:line="240" w:lineRule="auto"/>
        <w:rPr>
          <w:rFonts w:ascii="Arial" w:eastAsia="Times New Roman" w:hAnsi="Arial" w:cs="Arial"/>
          <w:sz w:val="26"/>
          <w:szCs w:val="20"/>
        </w:rPr>
      </w:pPr>
    </w:p>
    <w:p w14:paraId="6578B600" w14:textId="77777777" w:rsidR="005103E9" w:rsidRPr="007D2571" w:rsidRDefault="005103E9" w:rsidP="005103E9">
      <w:pPr>
        <w:spacing w:after="0" w:line="240" w:lineRule="auto"/>
        <w:rPr>
          <w:rFonts w:ascii="Arial" w:eastAsia="Times New Roman" w:hAnsi="Arial" w:cs="Arial"/>
          <w:szCs w:val="20"/>
        </w:rPr>
      </w:pPr>
    </w:p>
    <w:p w14:paraId="62EB0FF7" w14:textId="77777777" w:rsidR="005103E9" w:rsidRPr="007D2571" w:rsidRDefault="005103E9" w:rsidP="005103E9">
      <w:pPr>
        <w:spacing w:after="0" w:line="240" w:lineRule="auto"/>
        <w:ind w:left="396" w:right="374"/>
        <w:jc w:val="both"/>
        <w:rPr>
          <w:rFonts w:ascii="Arial" w:eastAsia="Times New Roman" w:hAnsi="Arial" w:cs="Arial"/>
          <w:sz w:val="24"/>
          <w:szCs w:val="20"/>
        </w:rPr>
      </w:pPr>
      <w:r w:rsidRPr="007D2571">
        <w:rPr>
          <w:rFonts w:ascii="Arial" w:eastAsia="Times New Roman" w:hAnsi="Arial" w:cs="Arial"/>
          <w:sz w:val="24"/>
          <w:szCs w:val="20"/>
        </w:rPr>
        <w:t>Temeljem članka 108. st. 1. Obiteljskog zakona te zapažanja stručnih djelatnika/provedene opservacije djeteta (ime i prezime djeteta; godina i mjesto rođenja; adresa; imena roditelja; PPO), a u svezi sumnje na zlostavljanje i/ili zanemarivanje molimo Vas da poduzmete mjere i postupke zaštite djeteta u skladu s vašom nadležnošću.</w:t>
      </w:r>
    </w:p>
    <w:p w14:paraId="6ED05B22" w14:textId="77777777" w:rsidR="005103E9" w:rsidRPr="007D2571" w:rsidRDefault="005103E9" w:rsidP="005103E9">
      <w:pPr>
        <w:tabs>
          <w:tab w:val="left" w:pos="3660"/>
          <w:tab w:val="left" w:pos="9373"/>
        </w:tabs>
        <w:spacing w:after="0" w:line="240" w:lineRule="auto"/>
        <w:ind w:left="396" w:right="391"/>
      </w:pPr>
      <w:r w:rsidRPr="007D2571">
        <w:rPr>
          <w:rFonts w:ascii="Arial" w:eastAsia="Times New Roman" w:hAnsi="Arial" w:cs="Arial"/>
          <w:sz w:val="24"/>
          <w:szCs w:val="20"/>
        </w:rPr>
        <w:t>Osoba za kontakt u Dječjem vrtiću:</w:t>
      </w:r>
      <w:r w:rsidRPr="007D2571">
        <w:rPr>
          <w:rFonts w:ascii="Arial" w:eastAsia="Times New Roman" w:hAnsi="Arial" w:cs="Arial"/>
          <w:sz w:val="24"/>
          <w:szCs w:val="20"/>
          <w:u w:val="single"/>
        </w:rPr>
        <w:t xml:space="preserve"> </w:t>
      </w:r>
      <w:r w:rsidRPr="007D2571">
        <w:rPr>
          <w:rFonts w:ascii="Arial" w:eastAsia="Times New Roman" w:hAnsi="Arial" w:cs="Arial"/>
          <w:sz w:val="24"/>
          <w:szCs w:val="20"/>
          <w:u w:val="single"/>
        </w:rPr>
        <w:tab/>
      </w:r>
      <w:r w:rsidRPr="007D2571">
        <w:rPr>
          <w:rFonts w:ascii="Arial" w:eastAsia="Times New Roman" w:hAnsi="Arial" w:cs="Arial"/>
          <w:sz w:val="24"/>
          <w:szCs w:val="20"/>
        </w:rPr>
        <w:t>. Telefon:</w:t>
      </w:r>
      <w:r w:rsidRPr="007D2571">
        <w:rPr>
          <w:rFonts w:ascii="Arial" w:eastAsia="Times New Roman" w:hAnsi="Arial" w:cs="Arial"/>
          <w:spacing w:val="1"/>
          <w:sz w:val="24"/>
          <w:szCs w:val="20"/>
        </w:rPr>
        <w:t xml:space="preserve"> </w:t>
      </w:r>
      <w:r w:rsidRPr="007D2571">
        <w:rPr>
          <w:rFonts w:ascii="Arial" w:eastAsia="Times New Roman" w:hAnsi="Arial" w:cs="Arial"/>
          <w:sz w:val="24"/>
          <w:szCs w:val="20"/>
          <w:u w:val="single"/>
        </w:rPr>
        <w:t xml:space="preserve"> </w:t>
      </w:r>
      <w:r w:rsidRPr="007D2571">
        <w:rPr>
          <w:rFonts w:ascii="Arial" w:eastAsia="Times New Roman" w:hAnsi="Arial" w:cs="Arial"/>
          <w:sz w:val="24"/>
          <w:szCs w:val="20"/>
          <w:u w:val="single"/>
        </w:rPr>
        <w:tab/>
      </w:r>
    </w:p>
    <w:p w14:paraId="4A45107A" w14:textId="77777777" w:rsidR="005103E9" w:rsidRPr="007D2571" w:rsidRDefault="005103E9" w:rsidP="005103E9">
      <w:pPr>
        <w:spacing w:after="0" w:line="240" w:lineRule="auto"/>
        <w:rPr>
          <w:rFonts w:ascii="Arial" w:eastAsia="Times New Roman" w:hAnsi="Arial" w:cs="Arial"/>
          <w:sz w:val="20"/>
          <w:szCs w:val="20"/>
        </w:rPr>
      </w:pPr>
    </w:p>
    <w:p w14:paraId="5695EC2A" w14:textId="77777777" w:rsidR="005103E9" w:rsidRPr="007D2571" w:rsidRDefault="005103E9" w:rsidP="005103E9">
      <w:pPr>
        <w:spacing w:after="0" w:line="240" w:lineRule="auto"/>
        <w:rPr>
          <w:rFonts w:ascii="Arial" w:eastAsia="Times New Roman" w:hAnsi="Arial" w:cs="Arial"/>
          <w:sz w:val="20"/>
          <w:szCs w:val="20"/>
        </w:rPr>
      </w:pPr>
    </w:p>
    <w:p w14:paraId="5091EAE9" w14:textId="77777777" w:rsidR="005103E9" w:rsidRPr="007D2571" w:rsidRDefault="005103E9" w:rsidP="005103E9">
      <w:pPr>
        <w:spacing w:after="0" w:line="240" w:lineRule="auto"/>
        <w:rPr>
          <w:rFonts w:ascii="Arial" w:eastAsia="Times New Roman" w:hAnsi="Arial" w:cs="Arial"/>
          <w:sz w:val="20"/>
          <w:szCs w:val="20"/>
        </w:rPr>
      </w:pPr>
    </w:p>
    <w:p w14:paraId="08EDDCD1" w14:textId="77777777" w:rsidR="005103E9" w:rsidRPr="007D2571" w:rsidRDefault="005103E9" w:rsidP="005103E9">
      <w:pPr>
        <w:spacing w:after="0" w:line="240" w:lineRule="auto"/>
        <w:rPr>
          <w:rFonts w:ascii="Arial" w:eastAsia="Times New Roman" w:hAnsi="Arial" w:cs="Arial"/>
          <w:sz w:val="20"/>
          <w:szCs w:val="20"/>
        </w:rPr>
      </w:pPr>
    </w:p>
    <w:p w14:paraId="283CEE2E" w14:textId="77777777" w:rsidR="005103E9" w:rsidRPr="007D2571" w:rsidRDefault="005103E9" w:rsidP="005103E9">
      <w:pPr>
        <w:spacing w:before="1" w:after="0" w:line="240" w:lineRule="auto"/>
        <w:rPr>
          <w:rFonts w:ascii="Arial" w:eastAsia="Times New Roman" w:hAnsi="Arial" w:cs="Arial"/>
          <w:sz w:val="20"/>
          <w:szCs w:val="20"/>
        </w:rPr>
      </w:pPr>
    </w:p>
    <w:p w14:paraId="448A33A7" w14:textId="77777777" w:rsidR="005103E9" w:rsidRPr="007D2571" w:rsidRDefault="005103E9" w:rsidP="005103E9">
      <w:pPr>
        <w:spacing w:before="93" w:after="0" w:line="240" w:lineRule="auto"/>
        <w:ind w:right="1526"/>
        <w:jc w:val="right"/>
        <w:rPr>
          <w:rFonts w:ascii="Arial" w:eastAsia="Times New Roman" w:hAnsi="Arial" w:cs="Arial"/>
          <w:sz w:val="24"/>
          <w:szCs w:val="20"/>
        </w:rPr>
      </w:pPr>
      <w:r w:rsidRPr="007D2571">
        <w:rPr>
          <w:rFonts w:ascii="Arial" w:eastAsia="Times New Roman" w:hAnsi="Arial" w:cs="Arial"/>
          <w:sz w:val="24"/>
          <w:szCs w:val="20"/>
        </w:rPr>
        <w:t>Ravnateljica:</w:t>
      </w:r>
    </w:p>
    <w:p w14:paraId="04EC5873" w14:textId="77777777" w:rsidR="005103E9" w:rsidRPr="007D2571" w:rsidRDefault="005103E9" w:rsidP="005103E9">
      <w:pPr>
        <w:spacing w:after="0" w:line="240" w:lineRule="auto"/>
        <w:rPr>
          <w:rFonts w:ascii="Arial" w:eastAsia="Times New Roman" w:hAnsi="Arial" w:cs="Arial"/>
          <w:sz w:val="20"/>
          <w:szCs w:val="20"/>
        </w:rPr>
      </w:pPr>
    </w:p>
    <w:p w14:paraId="7A09F1E4" w14:textId="77777777" w:rsidR="005103E9" w:rsidRPr="007D2571" w:rsidRDefault="005103E9" w:rsidP="005103E9">
      <w:pPr>
        <w:spacing w:after="0" w:line="240" w:lineRule="auto"/>
        <w:rPr>
          <w:rFonts w:ascii="Arial" w:eastAsia="Times New Roman" w:hAnsi="Arial" w:cs="Arial"/>
          <w:sz w:val="20"/>
          <w:szCs w:val="20"/>
        </w:rPr>
      </w:pPr>
    </w:p>
    <w:p w14:paraId="6A91A7EB" w14:textId="77777777" w:rsidR="005103E9" w:rsidRPr="007D2571" w:rsidRDefault="005103E9" w:rsidP="005103E9">
      <w:pPr>
        <w:spacing w:after="0" w:line="240" w:lineRule="auto"/>
      </w:pP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662336" behindDoc="0" locked="0" layoutInCell="1" allowOverlap="1" wp14:anchorId="731CD541" wp14:editId="342E0843">
                <wp:simplePos x="0" y="0"/>
                <wp:positionH relativeFrom="page">
                  <wp:posOffset>4644393</wp:posOffset>
                </wp:positionH>
                <wp:positionV relativeFrom="paragraph">
                  <wp:posOffset>226698</wp:posOffset>
                </wp:positionV>
                <wp:extent cx="1692911" cy="0"/>
                <wp:effectExtent l="0" t="0" r="21589" b="19050"/>
                <wp:wrapTopAndBottom/>
                <wp:docPr id="4" name="Line 108"/>
                <wp:cNvGraphicFramePr/>
                <a:graphic xmlns:a="http://schemas.openxmlformats.org/drawingml/2006/main">
                  <a:graphicData uri="http://schemas.microsoft.com/office/word/2010/wordprocessingShape">
                    <wps:wsp>
                      <wps:cNvCnPr/>
                      <wps:spPr>
                        <a:xfrm>
                          <a:off x="0" y="0"/>
                          <a:ext cx="1692911" cy="0"/>
                        </a:xfrm>
                        <a:prstGeom prst="straightConnector1">
                          <a:avLst/>
                        </a:prstGeom>
                        <a:noFill/>
                        <a:ln w="9601" cap="flat">
                          <a:solidFill>
                            <a:srgbClr val="000000"/>
                          </a:solidFill>
                          <a:prstDash val="solid"/>
                          <a:round/>
                        </a:ln>
                      </wps:spPr>
                      <wps:bodyPr/>
                    </wps:wsp>
                  </a:graphicData>
                </a:graphic>
              </wp:anchor>
            </w:drawing>
          </mc:Choice>
          <mc:Fallback>
            <w:pict>
              <v:shape w14:anchorId="25518735" id="Line 108" o:spid="_x0000_s1026" type="#_x0000_t32" style="position:absolute;margin-left:365.7pt;margin-top:17.85pt;width:133.3pt;height:0;z-index:251662336;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" strokeweight=".26669mm">
                <w10:wrap type="topAndBottom" anchorx="page"/>
              </v:shape>
            </w:pict>
          </mc:Fallback>
        </mc:AlternateContent>
      </w:r>
    </w:p>
    <w:p w14:paraId="70E3D861" w14:textId="77777777" w:rsidR="005103E9" w:rsidRPr="007D2571" w:rsidRDefault="005103E9" w:rsidP="005103E9">
      <w:pPr>
        <w:spacing w:after="0" w:line="240" w:lineRule="auto"/>
        <w:rPr>
          <w:rFonts w:ascii="Arial" w:eastAsia="Times New Roman" w:hAnsi="Arial" w:cs="Arial"/>
          <w:sz w:val="20"/>
          <w:szCs w:val="20"/>
        </w:rPr>
      </w:pPr>
    </w:p>
    <w:p w14:paraId="6FF104A9" w14:textId="77777777" w:rsidR="005103E9" w:rsidRPr="007D2571" w:rsidRDefault="005103E9" w:rsidP="005103E9">
      <w:pPr>
        <w:spacing w:before="8" w:after="0" w:line="240" w:lineRule="auto"/>
        <w:rPr>
          <w:rFonts w:ascii="Arial" w:eastAsia="Times New Roman" w:hAnsi="Arial" w:cs="Arial"/>
          <w:sz w:val="17"/>
          <w:szCs w:val="20"/>
        </w:rPr>
      </w:pPr>
    </w:p>
    <w:p w14:paraId="0C4CB851" w14:textId="77777777" w:rsidR="005103E9" w:rsidRPr="007D2571" w:rsidRDefault="005103E9" w:rsidP="005103E9">
      <w:pPr>
        <w:spacing w:before="92" w:after="0" w:line="240" w:lineRule="auto"/>
        <w:ind w:right="1826"/>
        <w:jc w:val="right"/>
        <w:rPr>
          <w:rFonts w:ascii="Arial" w:eastAsia="Times New Roman" w:hAnsi="Arial" w:cs="Arial"/>
          <w:sz w:val="24"/>
          <w:szCs w:val="20"/>
        </w:rPr>
      </w:pPr>
      <w:r w:rsidRPr="007D2571">
        <w:rPr>
          <w:rFonts w:ascii="Arial" w:eastAsia="Times New Roman" w:hAnsi="Arial" w:cs="Arial"/>
          <w:sz w:val="24"/>
          <w:szCs w:val="20"/>
        </w:rPr>
        <w:t>Datum:</w:t>
      </w:r>
    </w:p>
    <w:p w14:paraId="7647A4B5" w14:textId="77777777" w:rsidR="005103E9" w:rsidRPr="007D2571" w:rsidRDefault="005103E9" w:rsidP="005103E9">
      <w:pPr>
        <w:spacing w:after="0" w:line="240" w:lineRule="auto"/>
        <w:rPr>
          <w:rFonts w:ascii="Arial" w:eastAsia="Times New Roman" w:hAnsi="Arial" w:cs="Arial"/>
          <w:sz w:val="20"/>
          <w:szCs w:val="20"/>
        </w:rPr>
      </w:pPr>
    </w:p>
    <w:p w14:paraId="3586B72E" w14:textId="77777777" w:rsidR="005103E9" w:rsidRPr="007D2571" w:rsidRDefault="005103E9" w:rsidP="005103E9">
      <w:pPr>
        <w:spacing w:after="0" w:line="240" w:lineRule="auto"/>
        <w:rPr>
          <w:rFonts w:ascii="Arial" w:eastAsia="Times New Roman" w:hAnsi="Arial" w:cs="Arial"/>
          <w:sz w:val="20"/>
          <w:szCs w:val="20"/>
        </w:rPr>
      </w:pPr>
    </w:p>
    <w:p w14:paraId="0C2E2A45" w14:textId="77777777" w:rsidR="005103E9" w:rsidRPr="007D2571" w:rsidRDefault="005103E9" w:rsidP="005103E9">
      <w:pPr>
        <w:spacing w:after="0" w:line="240" w:lineRule="auto"/>
        <w:sectPr w:rsidR="005103E9" w:rsidRPr="007D2571">
          <w:pgSz w:w="11910" w:h="16840"/>
          <w:pgMar w:top="1480" w:right="1040" w:bottom="1160" w:left="1020" w:header="720" w:footer="720" w:gutter="0"/>
          <w:cols w:space="720"/>
        </w:sectPr>
      </w:pP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663360" behindDoc="0" locked="0" layoutInCell="1" allowOverlap="1" wp14:anchorId="64FFD0AC" wp14:editId="44F54AA0">
                <wp:simplePos x="0" y="0"/>
                <wp:positionH relativeFrom="page">
                  <wp:posOffset>4644393</wp:posOffset>
                </wp:positionH>
                <wp:positionV relativeFrom="paragraph">
                  <wp:posOffset>227328</wp:posOffset>
                </wp:positionV>
                <wp:extent cx="1692911" cy="0"/>
                <wp:effectExtent l="0" t="0" r="21589" b="19050"/>
                <wp:wrapTopAndBottom/>
                <wp:docPr id="5" name="Line 107"/>
                <wp:cNvGraphicFramePr/>
                <a:graphic xmlns:a="http://schemas.openxmlformats.org/drawingml/2006/main">
                  <a:graphicData uri="http://schemas.microsoft.com/office/word/2010/wordprocessingShape">
                    <wps:wsp>
                      <wps:cNvCnPr/>
                      <wps:spPr>
                        <a:xfrm>
                          <a:off x="0" y="0"/>
                          <a:ext cx="1692911" cy="0"/>
                        </a:xfrm>
                        <a:prstGeom prst="straightConnector1">
                          <a:avLst/>
                        </a:prstGeom>
                        <a:noFill/>
                        <a:ln w="9601" cap="flat">
                          <a:solidFill>
                            <a:srgbClr val="000000"/>
                          </a:solidFill>
                          <a:prstDash val="solid"/>
                          <a:round/>
                        </a:ln>
                      </wps:spPr>
                      <wps:bodyPr/>
                    </wps:wsp>
                  </a:graphicData>
                </a:graphic>
              </wp:anchor>
            </w:drawing>
          </mc:Choice>
          <mc:Fallback>
            <w:pict>
              <v:shape w14:anchorId="4BDED545" id="Line 107" o:spid="_x0000_s1026" type="#_x0000_t32" style="position:absolute;margin-left:365.7pt;margin-top:17.9pt;width:133.3pt;height:0;z-index:251663360;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" strokeweight=".26669mm">
                <w10:wrap type="topAndBottom" anchorx="page"/>
              </v:shape>
            </w:pict>
          </mc:Fallback>
        </mc:AlternateContent>
      </w:r>
    </w:p>
    <w:p w14:paraId="62184246" w14:textId="77777777" w:rsidR="005103E9" w:rsidRPr="007D2571" w:rsidRDefault="005103E9" w:rsidP="005103E9">
      <w:pPr>
        <w:spacing w:line="240" w:lineRule="auto"/>
        <w:ind w:firstLine="426"/>
        <w:rPr>
          <w:rFonts w:ascii="Arial" w:hAnsi="Arial" w:cs="Arial"/>
          <w:b/>
          <w:sz w:val="24"/>
          <w:szCs w:val="24"/>
        </w:rPr>
      </w:pPr>
      <w:r w:rsidRPr="007D2571">
        <w:rPr>
          <w:rFonts w:ascii="Arial" w:hAnsi="Arial" w:cs="Arial"/>
          <w:b/>
          <w:sz w:val="24"/>
          <w:szCs w:val="24"/>
        </w:rPr>
        <w:lastRenderedPageBreak/>
        <w:t>Mišljenje o djetetu</w:t>
      </w:r>
    </w:p>
    <w:p w14:paraId="57B373E2" w14:textId="77777777" w:rsidR="005103E9" w:rsidRPr="007D2571" w:rsidRDefault="005103E9" w:rsidP="005103E9">
      <w:pPr>
        <w:spacing w:after="0" w:line="240" w:lineRule="auto"/>
        <w:rPr>
          <w:rFonts w:ascii="Arial" w:eastAsia="Times New Roman" w:hAnsi="Arial" w:cs="Arial"/>
          <w:b/>
          <w:sz w:val="26"/>
          <w:szCs w:val="20"/>
        </w:rPr>
      </w:pPr>
    </w:p>
    <w:p w14:paraId="1A7199FE" w14:textId="77777777" w:rsidR="005103E9" w:rsidRPr="007D2571" w:rsidRDefault="005103E9" w:rsidP="005103E9">
      <w:pPr>
        <w:spacing w:after="0" w:line="240" w:lineRule="auto"/>
        <w:rPr>
          <w:rFonts w:ascii="Arial" w:eastAsia="Times New Roman" w:hAnsi="Arial" w:cs="Arial"/>
          <w:b/>
          <w:szCs w:val="20"/>
        </w:rPr>
      </w:pPr>
    </w:p>
    <w:p w14:paraId="132D668A" w14:textId="77777777" w:rsidR="005103E9" w:rsidRPr="007D2571" w:rsidRDefault="005103E9" w:rsidP="005103E9">
      <w:pPr>
        <w:tabs>
          <w:tab w:val="left" w:pos="4759"/>
        </w:tabs>
        <w:spacing w:after="0" w:line="240" w:lineRule="auto"/>
        <w:ind w:left="396"/>
      </w:pPr>
      <w:r w:rsidRPr="007D2571">
        <w:rPr>
          <w:rFonts w:ascii="Arial" w:eastAsia="Times New Roman" w:hAnsi="Arial" w:cs="Arial"/>
          <w:sz w:val="24"/>
          <w:szCs w:val="20"/>
        </w:rPr>
        <w:t>Ime i prezime djeteta;</w:t>
      </w:r>
      <w:r w:rsidRPr="007D2571">
        <w:rPr>
          <w:rFonts w:ascii="Arial" w:eastAsia="Times New Roman" w:hAnsi="Arial" w:cs="Arial"/>
          <w:spacing w:val="-12"/>
          <w:sz w:val="24"/>
          <w:szCs w:val="20"/>
        </w:rPr>
        <w:t xml:space="preserve"> </w:t>
      </w:r>
      <w:r w:rsidRPr="007D2571">
        <w:rPr>
          <w:rFonts w:ascii="Arial" w:eastAsia="Times New Roman" w:hAnsi="Arial" w:cs="Arial"/>
          <w:sz w:val="24"/>
          <w:szCs w:val="20"/>
        </w:rPr>
        <w:t>rođ.</w:t>
      </w:r>
      <w:r w:rsidRPr="007D2571">
        <w:rPr>
          <w:rFonts w:ascii="Arial" w:eastAsia="Times New Roman" w:hAnsi="Arial" w:cs="Arial"/>
          <w:spacing w:val="-2"/>
          <w:sz w:val="24"/>
          <w:szCs w:val="20"/>
        </w:rPr>
        <w:t xml:space="preserve"> </w:t>
      </w:r>
      <w:r w:rsidRPr="007D2571">
        <w:rPr>
          <w:rFonts w:ascii="Arial" w:eastAsia="Times New Roman" w:hAnsi="Arial" w:cs="Arial"/>
          <w:sz w:val="24"/>
          <w:szCs w:val="20"/>
          <w:u w:val="single"/>
        </w:rPr>
        <w:t xml:space="preserve"> </w:t>
      </w:r>
      <w:r w:rsidRPr="007D2571">
        <w:rPr>
          <w:rFonts w:ascii="Arial" w:eastAsia="Times New Roman" w:hAnsi="Arial" w:cs="Arial"/>
          <w:sz w:val="24"/>
          <w:szCs w:val="20"/>
          <w:u w:val="single"/>
        </w:rPr>
        <w:tab/>
      </w:r>
    </w:p>
    <w:p w14:paraId="4FC377A0" w14:textId="77777777" w:rsidR="005103E9" w:rsidRPr="007D2571" w:rsidRDefault="005103E9" w:rsidP="005103E9">
      <w:pPr>
        <w:spacing w:after="0" w:line="240" w:lineRule="auto"/>
        <w:rPr>
          <w:rFonts w:ascii="Arial" w:eastAsia="Times New Roman" w:hAnsi="Arial" w:cs="Arial"/>
          <w:sz w:val="20"/>
          <w:szCs w:val="20"/>
        </w:rPr>
      </w:pPr>
    </w:p>
    <w:p w14:paraId="18D11782" w14:textId="77777777" w:rsidR="005103E9" w:rsidRPr="007D2571" w:rsidRDefault="005103E9" w:rsidP="005103E9">
      <w:pPr>
        <w:spacing w:after="0" w:line="240" w:lineRule="auto"/>
        <w:rPr>
          <w:rFonts w:ascii="Arial" w:eastAsia="Times New Roman" w:hAnsi="Arial" w:cs="Arial"/>
          <w:sz w:val="20"/>
          <w:szCs w:val="20"/>
        </w:rPr>
      </w:pPr>
    </w:p>
    <w:p w14:paraId="287F9CA9" w14:textId="77777777" w:rsidR="005103E9" w:rsidRPr="007D2571" w:rsidRDefault="005103E9" w:rsidP="005103E9">
      <w:pPr>
        <w:spacing w:after="0" w:line="240" w:lineRule="auto"/>
        <w:rPr>
          <w:rFonts w:ascii="Arial" w:eastAsia="Times New Roman" w:hAnsi="Arial" w:cs="Arial"/>
          <w:sz w:val="20"/>
          <w:szCs w:val="20"/>
        </w:rPr>
      </w:pPr>
    </w:p>
    <w:p w14:paraId="42A9CF58" w14:textId="77777777" w:rsidR="005103E9" w:rsidRPr="007D2571" w:rsidRDefault="005103E9" w:rsidP="005103E9">
      <w:pPr>
        <w:spacing w:before="10" w:after="0" w:line="240" w:lineRule="auto"/>
        <w:rPr>
          <w:rFonts w:ascii="Arial" w:eastAsia="Times New Roman" w:hAnsi="Arial" w:cs="Arial"/>
          <w:sz w:val="15"/>
          <w:szCs w:val="20"/>
        </w:rPr>
      </w:pPr>
    </w:p>
    <w:p w14:paraId="0784358B" w14:textId="77777777" w:rsidR="005103E9" w:rsidRPr="007D2571" w:rsidRDefault="005103E9" w:rsidP="005103E9">
      <w:pPr>
        <w:spacing w:before="93" w:after="0" w:line="240" w:lineRule="auto"/>
        <w:ind w:left="396"/>
        <w:rPr>
          <w:rFonts w:ascii="Arial" w:eastAsia="Times New Roman" w:hAnsi="Arial" w:cs="Arial"/>
          <w:sz w:val="24"/>
          <w:szCs w:val="20"/>
        </w:rPr>
      </w:pPr>
      <w:r w:rsidRPr="007D2571">
        <w:rPr>
          <w:rFonts w:ascii="Arial" w:eastAsia="Times New Roman" w:hAnsi="Arial" w:cs="Arial"/>
          <w:sz w:val="24"/>
          <w:szCs w:val="20"/>
        </w:rPr>
        <w:t>Mišljenje treba sadržavati sljedeće elemente:</w:t>
      </w:r>
    </w:p>
    <w:p w14:paraId="7606CF6A" w14:textId="77777777" w:rsidR="005103E9" w:rsidRPr="007D2571" w:rsidRDefault="005103E9" w:rsidP="005103E9">
      <w:pPr>
        <w:widowControl w:val="0"/>
        <w:numPr>
          <w:ilvl w:val="0"/>
          <w:numId w:val="47"/>
        </w:numPr>
        <w:tabs>
          <w:tab w:val="left" w:pos="-2036"/>
        </w:tabs>
        <w:suppressAutoHyphens/>
        <w:autoSpaceDE w:val="0"/>
        <w:autoSpaceDN w:val="0"/>
        <w:spacing w:before="141" w:after="0" w:line="240" w:lineRule="auto"/>
        <w:ind w:hanging="271"/>
        <w:textAlignment w:val="baseline"/>
      </w:pPr>
      <w:r w:rsidRPr="007D2571">
        <w:rPr>
          <w:rFonts w:ascii="Arial" w:eastAsia="Times New Roman" w:hAnsi="Arial" w:cs="Arial"/>
          <w:sz w:val="24"/>
          <w:szCs w:val="24"/>
        </w:rPr>
        <w:t>spol</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djeteta</w:t>
      </w:r>
    </w:p>
    <w:p w14:paraId="7E4FFF01" w14:textId="77777777" w:rsidR="005103E9" w:rsidRPr="007D2571" w:rsidRDefault="005103E9" w:rsidP="005103E9">
      <w:pPr>
        <w:widowControl w:val="0"/>
        <w:numPr>
          <w:ilvl w:val="0"/>
          <w:numId w:val="47"/>
        </w:numPr>
        <w:tabs>
          <w:tab w:val="left" w:pos="-2036"/>
        </w:tabs>
        <w:suppressAutoHyphens/>
        <w:autoSpaceDE w:val="0"/>
        <w:autoSpaceDN w:val="0"/>
        <w:spacing w:before="138" w:after="0" w:line="240" w:lineRule="auto"/>
        <w:ind w:hanging="271"/>
        <w:textAlignment w:val="baseline"/>
      </w:pPr>
      <w:r w:rsidRPr="007D2571">
        <w:rPr>
          <w:rFonts w:ascii="Arial" w:eastAsia="Times New Roman" w:hAnsi="Arial" w:cs="Arial"/>
          <w:sz w:val="24"/>
          <w:szCs w:val="24"/>
        </w:rPr>
        <w:t>podcentar (adresu);</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skupinu</w:t>
      </w:r>
    </w:p>
    <w:p w14:paraId="5DF6BFF9" w14:textId="77777777" w:rsidR="005103E9" w:rsidRPr="007D2571" w:rsidRDefault="005103E9" w:rsidP="005103E9">
      <w:pPr>
        <w:widowControl w:val="0"/>
        <w:numPr>
          <w:ilvl w:val="0"/>
          <w:numId w:val="47"/>
        </w:numPr>
        <w:tabs>
          <w:tab w:val="left" w:pos="-2036"/>
        </w:tabs>
        <w:suppressAutoHyphens/>
        <w:autoSpaceDE w:val="0"/>
        <w:autoSpaceDN w:val="0"/>
        <w:spacing w:before="137" w:after="0" w:line="240" w:lineRule="auto"/>
        <w:ind w:hanging="271"/>
        <w:textAlignment w:val="baseline"/>
      </w:pPr>
      <w:r w:rsidRPr="007D2571">
        <w:rPr>
          <w:rFonts w:ascii="Arial" w:eastAsia="Times New Roman" w:hAnsi="Arial" w:cs="Arial"/>
          <w:sz w:val="24"/>
          <w:szCs w:val="24"/>
        </w:rPr>
        <w:t>razdoblje boravka u vrtiću (pedagošku godinu</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upisa)</w:t>
      </w:r>
    </w:p>
    <w:p w14:paraId="5E2FA1FA" w14:textId="77777777" w:rsidR="005103E9" w:rsidRPr="007D2571" w:rsidRDefault="005103E9" w:rsidP="005103E9">
      <w:pPr>
        <w:widowControl w:val="0"/>
        <w:numPr>
          <w:ilvl w:val="0"/>
          <w:numId w:val="47"/>
        </w:numPr>
        <w:tabs>
          <w:tab w:val="left" w:pos="-2036"/>
        </w:tabs>
        <w:suppressAutoHyphens/>
        <w:autoSpaceDE w:val="0"/>
        <w:autoSpaceDN w:val="0"/>
        <w:spacing w:before="139" w:after="0" w:line="240" w:lineRule="auto"/>
        <w:ind w:right="382" w:hanging="271"/>
        <w:textAlignment w:val="baseline"/>
      </w:pPr>
      <w:r w:rsidRPr="007D2571">
        <w:rPr>
          <w:rFonts w:ascii="Arial" w:eastAsia="Times New Roman" w:hAnsi="Arial" w:cs="Arial"/>
          <w:sz w:val="24"/>
          <w:szCs w:val="24"/>
        </w:rPr>
        <w:t>učestalost dolazaka u vrtić (navesti ako je uočen značajno kraći ili duži boravak od uobičajenog i razlog</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tome)</w:t>
      </w:r>
    </w:p>
    <w:p w14:paraId="6465CA96" w14:textId="77777777" w:rsidR="005103E9" w:rsidRPr="007D2571" w:rsidRDefault="005103E9" w:rsidP="005103E9">
      <w:pPr>
        <w:widowControl w:val="0"/>
        <w:numPr>
          <w:ilvl w:val="0"/>
          <w:numId w:val="47"/>
        </w:numPr>
        <w:tabs>
          <w:tab w:val="left" w:pos="-2036"/>
        </w:tabs>
        <w:suppressAutoHyphens/>
        <w:autoSpaceDE w:val="0"/>
        <w:autoSpaceDN w:val="0"/>
        <w:spacing w:before="9" w:after="0" w:line="240" w:lineRule="auto"/>
        <w:ind w:right="377" w:hanging="271"/>
        <w:jc w:val="both"/>
        <w:textAlignment w:val="baseline"/>
        <w:rPr>
          <w:rFonts w:ascii="Arial" w:eastAsia="Times New Roman" w:hAnsi="Arial" w:cs="Arial"/>
          <w:sz w:val="24"/>
          <w:szCs w:val="24"/>
        </w:rPr>
      </w:pPr>
      <w:r w:rsidRPr="007D2571">
        <w:rPr>
          <w:rFonts w:ascii="Arial" w:eastAsia="Times New Roman" w:hAnsi="Arial" w:cs="Arial"/>
          <w:sz w:val="24"/>
          <w:szCs w:val="24"/>
        </w:rPr>
        <w:t>zapažanja o psihofizičkom razvoju djeteta s naglaskom na uključenost djeteta u vrtićke aktivnosti i prihvaćenost među vršnjacima (u skladu s očekivanjima/uočena odstupanja)</w:t>
      </w:r>
    </w:p>
    <w:p w14:paraId="3019C35F" w14:textId="77777777" w:rsidR="005103E9" w:rsidRPr="007D2571" w:rsidRDefault="005103E9" w:rsidP="005103E9">
      <w:pPr>
        <w:widowControl w:val="0"/>
        <w:numPr>
          <w:ilvl w:val="0"/>
          <w:numId w:val="47"/>
        </w:numPr>
        <w:tabs>
          <w:tab w:val="left" w:pos="-2036"/>
        </w:tabs>
        <w:suppressAutoHyphens/>
        <w:autoSpaceDE w:val="0"/>
        <w:autoSpaceDN w:val="0"/>
        <w:spacing w:before="3" w:after="0" w:line="240" w:lineRule="auto"/>
        <w:ind w:hanging="271"/>
        <w:textAlignment w:val="baseline"/>
      </w:pPr>
      <w:r w:rsidRPr="007D2571">
        <w:rPr>
          <w:rFonts w:ascii="Arial" w:eastAsia="Times New Roman" w:hAnsi="Arial" w:cs="Arial"/>
          <w:sz w:val="24"/>
          <w:szCs w:val="24"/>
        </w:rPr>
        <w:t>podatke</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o</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tome</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tko</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skrbi</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o</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djetetu,</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dojam</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o</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kvaliteti</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skrbi</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(zdravlju,</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prehrani,</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higijeni)</w:t>
      </w:r>
    </w:p>
    <w:p w14:paraId="6768D60C" w14:textId="77777777" w:rsidR="005103E9" w:rsidRPr="007D2571" w:rsidRDefault="005103E9" w:rsidP="005103E9">
      <w:pPr>
        <w:widowControl w:val="0"/>
        <w:numPr>
          <w:ilvl w:val="0"/>
          <w:numId w:val="47"/>
        </w:numPr>
        <w:tabs>
          <w:tab w:val="left" w:pos="-2036"/>
        </w:tabs>
        <w:suppressAutoHyphens/>
        <w:autoSpaceDE w:val="0"/>
        <w:autoSpaceDN w:val="0"/>
        <w:spacing w:before="138" w:after="0" w:line="240" w:lineRule="auto"/>
        <w:ind w:right="379" w:hanging="271"/>
        <w:textAlignment w:val="baseline"/>
      </w:pPr>
      <w:r w:rsidRPr="007D2571">
        <w:rPr>
          <w:rFonts w:ascii="Arial" w:eastAsia="Times New Roman" w:hAnsi="Arial" w:cs="Arial"/>
          <w:sz w:val="24"/>
          <w:szCs w:val="24"/>
        </w:rPr>
        <w:t>suradnju roditelja s vrtićem (uključivanje i odazivanje u različite oblike suradnje i eventualne poteškoće u</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suradnji)</w:t>
      </w:r>
    </w:p>
    <w:p w14:paraId="3BE86F97" w14:textId="77777777" w:rsidR="005103E9" w:rsidRPr="007D2571" w:rsidRDefault="005103E9" w:rsidP="005103E9">
      <w:pPr>
        <w:widowControl w:val="0"/>
        <w:numPr>
          <w:ilvl w:val="0"/>
          <w:numId w:val="47"/>
        </w:numPr>
        <w:tabs>
          <w:tab w:val="left" w:pos="-2036"/>
        </w:tabs>
        <w:suppressAutoHyphens/>
        <w:autoSpaceDE w:val="0"/>
        <w:autoSpaceDN w:val="0"/>
        <w:spacing w:before="10" w:after="0" w:line="240" w:lineRule="auto"/>
        <w:ind w:hanging="271"/>
        <w:textAlignment w:val="baseline"/>
      </w:pPr>
      <w:r w:rsidRPr="007D2571">
        <w:rPr>
          <w:rFonts w:ascii="Arial" w:eastAsia="Times New Roman" w:hAnsi="Arial" w:cs="Arial"/>
          <w:sz w:val="24"/>
          <w:szCs w:val="24"/>
        </w:rPr>
        <w:t>osobu za kontakt u vrtiću (ravnatelj/član stručnog</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tima)</w:t>
      </w:r>
    </w:p>
    <w:p w14:paraId="5F0DB68A" w14:textId="77777777" w:rsidR="005103E9" w:rsidRPr="007D2571" w:rsidRDefault="005103E9" w:rsidP="005103E9">
      <w:pPr>
        <w:widowControl w:val="0"/>
        <w:numPr>
          <w:ilvl w:val="0"/>
          <w:numId w:val="47"/>
        </w:numPr>
        <w:tabs>
          <w:tab w:val="left" w:pos="-2036"/>
        </w:tabs>
        <w:suppressAutoHyphens/>
        <w:autoSpaceDE w:val="0"/>
        <w:autoSpaceDN w:val="0"/>
        <w:spacing w:before="139" w:after="0" w:line="240" w:lineRule="auto"/>
        <w:ind w:right="381" w:hanging="271"/>
        <w:textAlignment w:val="baseline"/>
      </w:pPr>
      <w:r w:rsidRPr="007D2571">
        <w:rPr>
          <w:rFonts w:ascii="Arial" w:eastAsia="Times New Roman" w:hAnsi="Arial" w:cs="Arial"/>
          <w:sz w:val="24"/>
          <w:szCs w:val="24"/>
        </w:rPr>
        <w:t>zaključno napomenuti da se mišljenje temelji na zapažanjima, praćenju i dokumentaciji odgojitelja i stručnog</w:t>
      </w:r>
      <w:r w:rsidRPr="007D2571">
        <w:rPr>
          <w:rFonts w:ascii="Arial" w:eastAsia="Times New Roman" w:hAnsi="Arial" w:cs="Arial"/>
          <w:spacing w:val="-4"/>
          <w:sz w:val="24"/>
          <w:szCs w:val="24"/>
        </w:rPr>
        <w:t xml:space="preserve"> </w:t>
      </w:r>
      <w:r w:rsidRPr="007D2571">
        <w:rPr>
          <w:rFonts w:ascii="Arial" w:eastAsia="Times New Roman" w:hAnsi="Arial" w:cs="Arial"/>
          <w:sz w:val="24"/>
          <w:szCs w:val="24"/>
        </w:rPr>
        <w:t>tima</w:t>
      </w:r>
    </w:p>
    <w:p w14:paraId="2C20BF4D" w14:textId="77777777" w:rsidR="005103E9" w:rsidRPr="007D2571" w:rsidRDefault="005103E9" w:rsidP="005103E9">
      <w:pPr>
        <w:spacing w:after="0" w:line="240" w:lineRule="auto"/>
        <w:rPr>
          <w:rFonts w:ascii="Arial" w:eastAsia="Times New Roman" w:hAnsi="Arial" w:cs="Arial"/>
          <w:sz w:val="26"/>
          <w:szCs w:val="20"/>
        </w:rPr>
      </w:pPr>
    </w:p>
    <w:p w14:paraId="7F57A76A" w14:textId="77777777" w:rsidR="005103E9" w:rsidRPr="007D2571" w:rsidRDefault="005103E9" w:rsidP="005103E9">
      <w:pPr>
        <w:spacing w:after="0" w:line="240" w:lineRule="auto"/>
        <w:rPr>
          <w:rFonts w:ascii="Arial" w:eastAsia="Times New Roman" w:hAnsi="Arial" w:cs="Arial"/>
          <w:sz w:val="26"/>
          <w:szCs w:val="20"/>
        </w:rPr>
      </w:pPr>
    </w:p>
    <w:p w14:paraId="60BE816C" w14:textId="77777777" w:rsidR="005103E9" w:rsidRPr="007D2571" w:rsidRDefault="005103E9" w:rsidP="005103E9">
      <w:pPr>
        <w:spacing w:before="2" w:after="0" w:line="240" w:lineRule="auto"/>
        <w:rPr>
          <w:rFonts w:ascii="Arial" w:eastAsia="Times New Roman" w:hAnsi="Arial" w:cs="Arial"/>
          <w:sz w:val="21"/>
          <w:szCs w:val="20"/>
        </w:rPr>
      </w:pPr>
    </w:p>
    <w:p w14:paraId="0777E614" w14:textId="77777777" w:rsidR="005103E9" w:rsidRPr="007D2571" w:rsidRDefault="005103E9" w:rsidP="005103E9">
      <w:pPr>
        <w:tabs>
          <w:tab w:val="left" w:pos="8217"/>
        </w:tabs>
        <w:spacing w:after="0" w:line="240" w:lineRule="auto"/>
        <w:ind w:left="396"/>
        <w:sectPr w:rsidR="005103E9" w:rsidRPr="007D2571">
          <w:pgSz w:w="11910" w:h="16840"/>
          <w:pgMar w:top="1480" w:right="1040" w:bottom="1160" w:left="1020" w:header="720" w:footer="720" w:gutter="0"/>
          <w:cols w:space="720"/>
        </w:sectPr>
      </w:pPr>
      <w:r w:rsidRPr="007D2571">
        <w:rPr>
          <w:rFonts w:ascii="Arial" w:eastAsia="Times New Roman" w:hAnsi="Arial" w:cs="Arial"/>
          <w:sz w:val="24"/>
          <w:szCs w:val="20"/>
        </w:rPr>
        <w:t>Stručni</w:t>
      </w:r>
      <w:r w:rsidRPr="007D2571">
        <w:rPr>
          <w:rFonts w:ascii="Arial" w:eastAsia="Times New Roman" w:hAnsi="Arial" w:cs="Arial"/>
          <w:spacing w:val="-2"/>
          <w:sz w:val="24"/>
          <w:szCs w:val="20"/>
        </w:rPr>
        <w:t xml:space="preserve"> </w:t>
      </w:r>
      <w:r w:rsidRPr="007D2571">
        <w:rPr>
          <w:rFonts w:ascii="Arial" w:eastAsia="Times New Roman" w:hAnsi="Arial" w:cs="Arial"/>
          <w:sz w:val="24"/>
          <w:szCs w:val="20"/>
        </w:rPr>
        <w:t>tim:</w:t>
      </w:r>
      <w:r w:rsidRPr="007D2571">
        <w:rPr>
          <w:rFonts w:ascii="Arial" w:eastAsia="Times New Roman" w:hAnsi="Arial" w:cs="Arial"/>
          <w:sz w:val="24"/>
          <w:szCs w:val="20"/>
        </w:rPr>
        <w:tab/>
        <w:t>Odgojitelji:</w:t>
      </w:r>
    </w:p>
    <w:p w14:paraId="1DC23894" w14:textId="77777777" w:rsidR="005103E9" w:rsidRPr="007D2571" w:rsidRDefault="005103E9" w:rsidP="005103E9">
      <w:pPr>
        <w:spacing w:line="240" w:lineRule="auto"/>
        <w:ind w:firstLine="567"/>
        <w:rPr>
          <w:rFonts w:ascii="Arial" w:eastAsia="Times New Roman" w:hAnsi="Arial" w:cs="Arial"/>
          <w:b/>
          <w:sz w:val="24"/>
          <w:szCs w:val="24"/>
          <w:u w:val="thick"/>
        </w:rPr>
      </w:pPr>
      <w:r w:rsidRPr="007D2571">
        <w:rPr>
          <w:rFonts w:ascii="Arial" w:eastAsia="Times New Roman" w:hAnsi="Arial" w:cs="Arial"/>
          <w:b/>
          <w:sz w:val="24"/>
          <w:szCs w:val="24"/>
          <w:u w:val="thick"/>
        </w:rPr>
        <w:lastRenderedPageBreak/>
        <w:t>III. 2. HODOGRAM PEDAGOŠKE OPSERVACIJE</w:t>
      </w:r>
    </w:p>
    <w:p w14:paraId="3F0138CB" w14:textId="77777777" w:rsidR="005103E9" w:rsidRPr="007D2571" w:rsidRDefault="005103E9" w:rsidP="005103E9">
      <w:pPr>
        <w:spacing w:after="0" w:line="240" w:lineRule="auto"/>
        <w:rPr>
          <w:rFonts w:ascii="Arial" w:eastAsia="Times New Roman" w:hAnsi="Arial" w:cs="Arial"/>
          <w:b/>
          <w:sz w:val="20"/>
          <w:szCs w:val="20"/>
        </w:rPr>
      </w:pPr>
    </w:p>
    <w:p w14:paraId="2CEC91F9" w14:textId="77777777" w:rsidR="005103E9" w:rsidRPr="007D2571" w:rsidRDefault="005103E9" w:rsidP="005103E9">
      <w:pPr>
        <w:spacing w:after="0" w:line="240" w:lineRule="auto"/>
        <w:rPr>
          <w:rFonts w:ascii="Arial" w:eastAsia="Times New Roman" w:hAnsi="Arial" w:cs="Arial"/>
          <w:b/>
          <w:sz w:val="20"/>
          <w:szCs w:val="20"/>
        </w:rPr>
      </w:pPr>
    </w:p>
    <w:p w14:paraId="0AA8C937" w14:textId="77777777" w:rsidR="005103E9" w:rsidRPr="007D2571" w:rsidRDefault="005103E9" w:rsidP="005103E9">
      <w:pPr>
        <w:spacing w:before="92" w:after="0" w:line="240" w:lineRule="auto"/>
        <w:ind w:left="1104"/>
        <w:rPr>
          <w:rFonts w:ascii="Arial" w:eastAsia="Times New Roman" w:hAnsi="Arial" w:cs="Arial"/>
          <w:sz w:val="24"/>
          <w:szCs w:val="20"/>
        </w:rPr>
      </w:pPr>
      <w:r w:rsidRPr="007D2571">
        <w:rPr>
          <w:rFonts w:ascii="Arial" w:eastAsia="Times New Roman" w:hAnsi="Arial" w:cs="Arial"/>
          <w:sz w:val="24"/>
          <w:szCs w:val="20"/>
        </w:rPr>
        <w:t>Pedagoška opservacija se provodi ako se prilikom upisa djeteta u dječji vrtić ili tijekom pedagoške godine pojave sumnje ili se uoče teškoće u razvoju.</w:t>
      </w:r>
    </w:p>
    <w:p w14:paraId="083BE899" w14:textId="77777777" w:rsidR="005103E9" w:rsidRPr="007D2571" w:rsidRDefault="005103E9" w:rsidP="005103E9">
      <w:pPr>
        <w:spacing w:before="10" w:after="0" w:line="240" w:lineRule="auto"/>
        <w:rPr>
          <w:rFonts w:ascii="Arial" w:eastAsia="Times New Roman" w:hAnsi="Arial" w:cs="Arial"/>
          <w:sz w:val="35"/>
          <w:szCs w:val="20"/>
        </w:rPr>
      </w:pPr>
    </w:p>
    <w:p w14:paraId="7D56F019" w14:textId="77777777" w:rsidR="005103E9" w:rsidRPr="007D2571" w:rsidRDefault="005103E9" w:rsidP="005103E9">
      <w:pPr>
        <w:widowControl w:val="0"/>
        <w:numPr>
          <w:ilvl w:val="1"/>
          <w:numId w:val="48"/>
        </w:numPr>
        <w:tabs>
          <w:tab w:val="left" w:pos="-3347"/>
        </w:tabs>
        <w:suppressAutoHyphens/>
        <w:autoSpaceDE w:val="0"/>
        <w:autoSpaceDN w:val="0"/>
        <w:spacing w:before="1" w:after="0" w:line="240" w:lineRule="auto"/>
        <w:ind w:right="378"/>
        <w:jc w:val="both"/>
        <w:textAlignment w:val="baseline"/>
      </w:pPr>
      <w:r w:rsidRPr="007D2571">
        <w:rPr>
          <w:rFonts w:ascii="Arial" w:eastAsia="Times New Roman" w:hAnsi="Arial" w:cs="Arial"/>
          <w:sz w:val="24"/>
          <w:szCs w:val="24"/>
        </w:rPr>
        <w:t>Član</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Povjerenstva</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za</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provedbu</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upisa</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koji</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prilikom</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upisa</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zaprimi</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dokumentaciju djeteta s priloženim nalazima i mišljenjima o postojanju teškoća (zdravstvenih, razvojnih) ili uoči moguću teškoću, dogovara s roditeljima termin inicijalnog razgovora na kojem će biti prisutan još jedan član stručnog tima (ovisno o potrebi u odnosu na</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teškoću).</w:t>
      </w:r>
    </w:p>
    <w:p w14:paraId="0B45E9F8" w14:textId="77777777" w:rsidR="005103E9" w:rsidRPr="007D2571" w:rsidRDefault="005103E9" w:rsidP="005103E9">
      <w:pPr>
        <w:widowControl w:val="0"/>
        <w:numPr>
          <w:ilvl w:val="1"/>
          <w:numId w:val="48"/>
        </w:numPr>
        <w:tabs>
          <w:tab w:val="left" w:pos="-3347"/>
        </w:tabs>
        <w:suppressAutoHyphens/>
        <w:autoSpaceDE w:val="0"/>
        <w:autoSpaceDN w:val="0"/>
        <w:spacing w:before="2" w:after="0" w:line="240" w:lineRule="auto"/>
        <w:ind w:right="379"/>
        <w:jc w:val="both"/>
        <w:textAlignment w:val="baseline"/>
      </w:pPr>
      <w:r w:rsidRPr="007D2571">
        <w:rPr>
          <w:rFonts w:ascii="Arial" w:eastAsia="Times New Roman" w:hAnsi="Arial" w:cs="Arial"/>
          <w:sz w:val="24"/>
          <w:szCs w:val="24"/>
        </w:rPr>
        <w:t>Na</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inicijalnom</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razgovoru</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roditelji</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se</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upoznaju</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s</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pravilom</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o</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postupnoj</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prilagodbi djeteta na vrtić (specifične uvjete na osnovu početne procjene određuje stručni tim) te s postupkom i razlozima pedagoške opservacije; ukoliko je potrebno, roditelje se upućuje na daljnju specijalističku obradu djeteta (Uputni</w:t>
      </w:r>
      <w:r w:rsidRPr="007D2571">
        <w:rPr>
          <w:rFonts w:ascii="Arial" w:eastAsia="Times New Roman" w:hAnsi="Arial" w:cs="Arial"/>
          <w:spacing w:val="-21"/>
          <w:sz w:val="24"/>
          <w:szCs w:val="24"/>
        </w:rPr>
        <w:t xml:space="preserve"> </w:t>
      </w:r>
      <w:r w:rsidRPr="007D2571">
        <w:rPr>
          <w:rFonts w:ascii="Arial" w:eastAsia="Times New Roman" w:hAnsi="Arial" w:cs="Arial"/>
          <w:sz w:val="24"/>
          <w:szCs w:val="24"/>
        </w:rPr>
        <w:t>list)</w:t>
      </w:r>
    </w:p>
    <w:p w14:paraId="142D7E60" w14:textId="77777777" w:rsidR="005103E9" w:rsidRPr="007D2571" w:rsidRDefault="005103E9" w:rsidP="005103E9">
      <w:pPr>
        <w:widowControl w:val="0"/>
        <w:numPr>
          <w:ilvl w:val="1"/>
          <w:numId w:val="48"/>
        </w:numPr>
        <w:tabs>
          <w:tab w:val="left" w:pos="-3347"/>
        </w:tabs>
        <w:suppressAutoHyphens/>
        <w:autoSpaceDE w:val="0"/>
        <w:autoSpaceDN w:val="0"/>
        <w:spacing w:after="0" w:line="240" w:lineRule="auto"/>
        <w:ind w:right="375"/>
        <w:jc w:val="both"/>
        <w:textAlignment w:val="baseline"/>
      </w:pPr>
      <w:r w:rsidRPr="007D2571">
        <w:rPr>
          <w:rFonts w:ascii="Arial" w:eastAsia="Times New Roman" w:hAnsi="Arial" w:cs="Arial"/>
          <w:sz w:val="24"/>
          <w:szCs w:val="24"/>
        </w:rPr>
        <w:t xml:space="preserve">Opservacijski tim izrađuje </w:t>
      </w:r>
      <w:r w:rsidRPr="007D2571">
        <w:rPr>
          <w:rFonts w:ascii="Arial" w:eastAsia="Times New Roman" w:hAnsi="Arial" w:cs="Arial"/>
          <w:i/>
          <w:sz w:val="24"/>
          <w:szCs w:val="24"/>
        </w:rPr>
        <w:t xml:space="preserve">Plan opservacije </w:t>
      </w:r>
      <w:r w:rsidRPr="007D2571">
        <w:rPr>
          <w:rFonts w:ascii="Arial" w:eastAsia="Times New Roman" w:hAnsi="Arial" w:cs="Arial"/>
          <w:sz w:val="24"/>
          <w:szCs w:val="24"/>
        </w:rPr>
        <w:t xml:space="preserve">te sastavlja </w:t>
      </w:r>
      <w:r w:rsidRPr="007D2571">
        <w:rPr>
          <w:rFonts w:ascii="Arial" w:eastAsia="Times New Roman" w:hAnsi="Arial" w:cs="Arial"/>
          <w:i/>
          <w:sz w:val="24"/>
          <w:szCs w:val="24"/>
        </w:rPr>
        <w:t xml:space="preserve">Odluku o pokretanju pedagoške opservacije </w:t>
      </w:r>
      <w:r w:rsidRPr="007D2571">
        <w:rPr>
          <w:rFonts w:ascii="Arial" w:eastAsia="Times New Roman" w:hAnsi="Arial" w:cs="Arial"/>
          <w:sz w:val="24"/>
          <w:szCs w:val="24"/>
        </w:rPr>
        <w:t xml:space="preserve">kojom se uređuju uvjeti provođenja (razlog pokretanja, vremensko trajanje, uvjeti boravka djeteta u skupini). </w:t>
      </w:r>
      <w:r w:rsidRPr="007D2571">
        <w:rPr>
          <w:rFonts w:ascii="Arial" w:eastAsia="Times New Roman" w:hAnsi="Arial" w:cs="Arial"/>
          <w:i/>
          <w:sz w:val="24"/>
          <w:szCs w:val="24"/>
        </w:rPr>
        <w:t xml:space="preserve">Plan opservacije </w:t>
      </w:r>
      <w:r w:rsidRPr="007D2571">
        <w:rPr>
          <w:rFonts w:ascii="Arial" w:eastAsia="Times New Roman" w:hAnsi="Arial" w:cs="Arial"/>
          <w:sz w:val="24"/>
          <w:szCs w:val="24"/>
        </w:rPr>
        <w:t xml:space="preserve">prilaže se </w:t>
      </w:r>
      <w:r w:rsidRPr="007D2571">
        <w:rPr>
          <w:rFonts w:ascii="Arial" w:eastAsia="Times New Roman" w:hAnsi="Arial" w:cs="Arial"/>
          <w:i/>
          <w:sz w:val="24"/>
          <w:szCs w:val="24"/>
        </w:rPr>
        <w:t xml:space="preserve">Odluci </w:t>
      </w:r>
      <w:r w:rsidRPr="007D2571">
        <w:rPr>
          <w:rFonts w:ascii="Arial" w:eastAsia="Times New Roman" w:hAnsi="Arial" w:cs="Arial"/>
          <w:sz w:val="24"/>
          <w:szCs w:val="24"/>
        </w:rPr>
        <w:t xml:space="preserve">kao njezin sastavni dio, a roditelj svojim potpisom potvrđuje da je upoznat s </w:t>
      </w:r>
      <w:r w:rsidRPr="007D2571">
        <w:rPr>
          <w:rFonts w:ascii="Arial" w:eastAsia="Times New Roman" w:hAnsi="Arial" w:cs="Arial"/>
          <w:i/>
          <w:sz w:val="24"/>
          <w:szCs w:val="24"/>
        </w:rPr>
        <w:t xml:space="preserve">Odlukom </w:t>
      </w:r>
      <w:r w:rsidRPr="007D2571">
        <w:rPr>
          <w:rFonts w:ascii="Arial" w:eastAsia="Times New Roman" w:hAnsi="Arial" w:cs="Arial"/>
          <w:sz w:val="24"/>
          <w:szCs w:val="24"/>
        </w:rPr>
        <w:t>i</w:t>
      </w:r>
      <w:r w:rsidRPr="007D2571">
        <w:rPr>
          <w:rFonts w:ascii="Arial" w:eastAsia="Times New Roman" w:hAnsi="Arial" w:cs="Arial"/>
          <w:spacing w:val="-4"/>
          <w:sz w:val="24"/>
          <w:szCs w:val="24"/>
        </w:rPr>
        <w:t xml:space="preserve"> </w:t>
      </w:r>
      <w:r w:rsidRPr="007D2571">
        <w:rPr>
          <w:rFonts w:ascii="Arial" w:eastAsia="Times New Roman" w:hAnsi="Arial" w:cs="Arial"/>
          <w:i/>
          <w:sz w:val="24"/>
          <w:szCs w:val="24"/>
        </w:rPr>
        <w:t>Planom</w:t>
      </w:r>
      <w:r w:rsidRPr="007D2571">
        <w:rPr>
          <w:rFonts w:ascii="Arial" w:eastAsia="Times New Roman" w:hAnsi="Arial" w:cs="Arial"/>
          <w:sz w:val="24"/>
          <w:szCs w:val="24"/>
        </w:rPr>
        <w:t>.</w:t>
      </w:r>
    </w:p>
    <w:p w14:paraId="3055F3F4" w14:textId="77777777" w:rsidR="005103E9" w:rsidRPr="007D2571" w:rsidRDefault="005103E9" w:rsidP="005103E9">
      <w:pPr>
        <w:widowControl w:val="0"/>
        <w:numPr>
          <w:ilvl w:val="1"/>
          <w:numId w:val="48"/>
        </w:numPr>
        <w:tabs>
          <w:tab w:val="left" w:pos="-3347"/>
        </w:tabs>
        <w:suppressAutoHyphens/>
        <w:autoSpaceDE w:val="0"/>
        <w:autoSpaceDN w:val="0"/>
        <w:spacing w:after="0" w:line="240" w:lineRule="auto"/>
        <w:ind w:right="372"/>
        <w:jc w:val="both"/>
        <w:textAlignment w:val="baseline"/>
      </w:pPr>
      <w:r w:rsidRPr="007D2571">
        <w:rPr>
          <w:rFonts w:ascii="Arial" w:eastAsia="Times New Roman" w:hAnsi="Arial" w:cs="Arial"/>
          <w:sz w:val="24"/>
          <w:szCs w:val="24"/>
        </w:rPr>
        <w:t>Opservacijski tim u sastavu zdravstveni voditelj, stručni suradnik-rehabilitator, stručni suradnik-psiholog, stručni suradnik-pedagog i odgojitelj (po potrebi i ostali</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stručnjaci)</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provode</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praćenje</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djeteta</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prema</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izrađenom</w:t>
      </w:r>
      <w:r w:rsidRPr="007D2571">
        <w:rPr>
          <w:rFonts w:ascii="Arial" w:eastAsia="Times New Roman" w:hAnsi="Arial" w:cs="Arial"/>
          <w:spacing w:val="-3"/>
          <w:sz w:val="24"/>
          <w:szCs w:val="24"/>
        </w:rPr>
        <w:t xml:space="preserve"> </w:t>
      </w:r>
      <w:r w:rsidRPr="007D2571">
        <w:rPr>
          <w:rFonts w:ascii="Arial" w:eastAsia="Times New Roman" w:hAnsi="Arial" w:cs="Arial"/>
          <w:i/>
          <w:sz w:val="24"/>
          <w:szCs w:val="24"/>
        </w:rPr>
        <w:t>Planu</w:t>
      </w:r>
      <w:r w:rsidRPr="007D2571">
        <w:rPr>
          <w:rFonts w:ascii="Arial" w:eastAsia="Times New Roman" w:hAnsi="Arial" w:cs="Arial"/>
          <w:i/>
          <w:spacing w:val="-7"/>
          <w:sz w:val="24"/>
          <w:szCs w:val="24"/>
        </w:rPr>
        <w:t xml:space="preserve"> </w:t>
      </w:r>
      <w:r w:rsidRPr="007D2571">
        <w:rPr>
          <w:rFonts w:ascii="Arial" w:eastAsia="Times New Roman" w:hAnsi="Arial" w:cs="Arial"/>
          <w:i/>
          <w:sz w:val="24"/>
          <w:szCs w:val="24"/>
        </w:rPr>
        <w:t>opservacije</w:t>
      </w:r>
      <w:r w:rsidRPr="007D2571">
        <w:rPr>
          <w:rFonts w:ascii="Arial" w:eastAsia="Times New Roman" w:hAnsi="Arial" w:cs="Arial"/>
          <w:sz w:val="24"/>
          <w:szCs w:val="24"/>
        </w:rPr>
        <w:t>. Temeljem praćenja djeteta opservacijski tim može, u suradnji s pedijatrom, zatražiti dodatne pretrage i mišljenja ako je to u interesu djetetovih razvojnih potreba, sigurnosti djeteta i sigurnosti ostale</w:t>
      </w:r>
      <w:r w:rsidRPr="007D2571">
        <w:rPr>
          <w:rFonts w:ascii="Arial" w:eastAsia="Times New Roman" w:hAnsi="Arial" w:cs="Arial"/>
          <w:spacing w:val="-19"/>
          <w:sz w:val="24"/>
          <w:szCs w:val="24"/>
        </w:rPr>
        <w:t xml:space="preserve"> </w:t>
      </w:r>
      <w:r w:rsidRPr="007D2571">
        <w:rPr>
          <w:rFonts w:ascii="Arial" w:eastAsia="Times New Roman" w:hAnsi="Arial" w:cs="Arial"/>
          <w:sz w:val="24"/>
          <w:szCs w:val="24"/>
        </w:rPr>
        <w:t>djece.</w:t>
      </w:r>
    </w:p>
    <w:p w14:paraId="6C7CB1A1" w14:textId="77777777" w:rsidR="005103E9" w:rsidRPr="007D2571" w:rsidRDefault="005103E9" w:rsidP="005103E9">
      <w:pPr>
        <w:widowControl w:val="0"/>
        <w:numPr>
          <w:ilvl w:val="1"/>
          <w:numId w:val="48"/>
        </w:numPr>
        <w:tabs>
          <w:tab w:val="left" w:pos="-3347"/>
        </w:tabs>
        <w:suppressAutoHyphens/>
        <w:autoSpaceDE w:val="0"/>
        <w:autoSpaceDN w:val="0"/>
        <w:spacing w:after="0" w:line="240" w:lineRule="auto"/>
        <w:ind w:right="376"/>
        <w:jc w:val="both"/>
        <w:textAlignment w:val="baseline"/>
      </w:pPr>
      <w:r w:rsidRPr="007D2571">
        <w:rPr>
          <w:rFonts w:ascii="Arial" w:eastAsia="Times New Roman" w:hAnsi="Arial" w:cs="Arial"/>
          <w:sz w:val="24"/>
          <w:szCs w:val="24"/>
        </w:rPr>
        <w:t xml:space="preserve">Ako se tijekom opservacije uoče promjene koje zahtijevaju izmjenu dužine boravka djeteta u vrtiću, a razlozi za opservaciju i dalje vrijede, roditelja se upoznaje s promjenom </w:t>
      </w:r>
      <w:r w:rsidRPr="007D2571">
        <w:rPr>
          <w:rFonts w:ascii="Arial" w:eastAsia="Times New Roman" w:hAnsi="Arial" w:cs="Arial"/>
          <w:i/>
          <w:sz w:val="24"/>
          <w:szCs w:val="24"/>
        </w:rPr>
        <w:t>Plana</w:t>
      </w:r>
      <w:r w:rsidRPr="007D2571">
        <w:rPr>
          <w:rFonts w:ascii="Arial" w:eastAsia="Times New Roman" w:hAnsi="Arial" w:cs="Arial"/>
          <w:i/>
          <w:spacing w:val="-3"/>
          <w:sz w:val="24"/>
          <w:szCs w:val="24"/>
        </w:rPr>
        <w:t xml:space="preserve"> </w:t>
      </w:r>
      <w:r w:rsidRPr="007D2571">
        <w:rPr>
          <w:rFonts w:ascii="Arial" w:eastAsia="Times New Roman" w:hAnsi="Arial" w:cs="Arial"/>
          <w:i/>
          <w:sz w:val="24"/>
          <w:szCs w:val="24"/>
        </w:rPr>
        <w:t>opservacije</w:t>
      </w:r>
      <w:r w:rsidRPr="007D2571">
        <w:rPr>
          <w:rFonts w:ascii="Arial" w:eastAsia="Times New Roman" w:hAnsi="Arial" w:cs="Arial"/>
          <w:sz w:val="24"/>
          <w:szCs w:val="24"/>
        </w:rPr>
        <w:t>.</w:t>
      </w:r>
    </w:p>
    <w:p w14:paraId="06B74D1A" w14:textId="77777777" w:rsidR="005103E9" w:rsidRPr="007D2571" w:rsidRDefault="005103E9" w:rsidP="005103E9">
      <w:pPr>
        <w:widowControl w:val="0"/>
        <w:numPr>
          <w:ilvl w:val="1"/>
          <w:numId w:val="48"/>
        </w:numPr>
        <w:tabs>
          <w:tab w:val="left" w:pos="-3347"/>
        </w:tabs>
        <w:suppressAutoHyphens/>
        <w:autoSpaceDE w:val="0"/>
        <w:autoSpaceDN w:val="0"/>
        <w:spacing w:before="1" w:after="0" w:line="240" w:lineRule="auto"/>
        <w:ind w:right="374"/>
        <w:jc w:val="both"/>
        <w:textAlignment w:val="baseline"/>
        <w:sectPr w:rsidR="005103E9" w:rsidRPr="007D2571">
          <w:pgSz w:w="11910" w:h="16840"/>
          <w:pgMar w:top="1480" w:right="1040" w:bottom="1160" w:left="1020" w:header="720" w:footer="720" w:gutter="0"/>
          <w:cols w:space="720"/>
        </w:sectPr>
      </w:pPr>
      <w:r w:rsidRPr="007D2571">
        <w:rPr>
          <w:rFonts w:ascii="Arial" w:eastAsia="Times New Roman" w:hAnsi="Arial" w:cs="Arial"/>
          <w:sz w:val="24"/>
          <w:szCs w:val="24"/>
        </w:rPr>
        <w:t xml:space="preserve">Po završetku pedagoške opservacije, opservacijski tim donosi </w:t>
      </w:r>
      <w:r w:rsidRPr="007D2571">
        <w:rPr>
          <w:rFonts w:ascii="Arial" w:eastAsia="Times New Roman" w:hAnsi="Arial" w:cs="Arial"/>
          <w:i/>
          <w:sz w:val="24"/>
          <w:szCs w:val="24"/>
        </w:rPr>
        <w:t xml:space="preserve">Izvješće o pedagoškoj opservaciji </w:t>
      </w:r>
      <w:r w:rsidRPr="007D2571">
        <w:rPr>
          <w:rFonts w:ascii="Arial" w:eastAsia="Times New Roman" w:hAnsi="Arial" w:cs="Arial"/>
          <w:sz w:val="24"/>
          <w:szCs w:val="24"/>
        </w:rPr>
        <w:t>koje sadrži odluku o daljnjem postupanju, a koja se odnosi na nastavak boravka u odgojno-obrazovnoj skupini i ostvarivanje programa koje je dijete ranije pohađalo i/ili produženje pedagoške opservacije, odnosno izmjenu uvjeta ostvarivanja</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programa.</w:t>
      </w:r>
    </w:p>
    <w:p w14:paraId="4115893B" w14:textId="77777777" w:rsidR="005103E9" w:rsidRPr="007D2571" w:rsidRDefault="005103E9" w:rsidP="005103E9">
      <w:pPr>
        <w:widowControl w:val="0"/>
        <w:numPr>
          <w:ilvl w:val="1"/>
          <w:numId w:val="48"/>
        </w:numPr>
        <w:tabs>
          <w:tab w:val="left" w:pos="-3347"/>
        </w:tabs>
        <w:suppressAutoHyphens/>
        <w:autoSpaceDE w:val="0"/>
        <w:autoSpaceDN w:val="0"/>
        <w:spacing w:before="62" w:after="0" w:line="240" w:lineRule="auto"/>
        <w:textAlignment w:val="baseline"/>
      </w:pPr>
      <w:r w:rsidRPr="007D2571">
        <w:rPr>
          <w:rFonts w:ascii="Arial" w:eastAsia="Times New Roman" w:hAnsi="Arial" w:cs="Arial"/>
          <w:sz w:val="24"/>
          <w:szCs w:val="24"/>
        </w:rPr>
        <w:lastRenderedPageBreak/>
        <w:t>Izmjena uvjeta ostvarivanja programa</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podrazumijeva:</w:t>
      </w:r>
    </w:p>
    <w:p w14:paraId="723E6B68" w14:textId="77777777" w:rsidR="005103E9" w:rsidRPr="007D2571" w:rsidRDefault="005103E9" w:rsidP="005103E9">
      <w:pPr>
        <w:widowControl w:val="0"/>
        <w:numPr>
          <w:ilvl w:val="2"/>
          <w:numId w:val="48"/>
        </w:numPr>
        <w:tabs>
          <w:tab w:val="left" w:pos="-4427"/>
        </w:tabs>
        <w:suppressAutoHyphens/>
        <w:autoSpaceDE w:val="0"/>
        <w:autoSpaceDN w:val="0"/>
        <w:spacing w:before="138" w:after="0" w:line="240" w:lineRule="auto"/>
        <w:ind w:right="380"/>
        <w:textAlignment w:val="baseline"/>
      </w:pPr>
      <w:r w:rsidRPr="007D2571">
        <w:rPr>
          <w:rFonts w:ascii="Arial" w:eastAsia="Times New Roman" w:hAnsi="Arial" w:cs="Arial"/>
          <w:sz w:val="24"/>
          <w:szCs w:val="24"/>
        </w:rPr>
        <w:t>promjenu</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rPr>
        <w:t>vremenskog</w:t>
      </w:r>
      <w:r w:rsidRPr="007D2571">
        <w:rPr>
          <w:rFonts w:ascii="Arial" w:eastAsia="Times New Roman" w:hAnsi="Arial" w:cs="Arial"/>
          <w:spacing w:val="-19"/>
          <w:sz w:val="24"/>
          <w:szCs w:val="24"/>
        </w:rPr>
        <w:t xml:space="preserve"> </w:t>
      </w:r>
      <w:r w:rsidRPr="007D2571">
        <w:rPr>
          <w:rFonts w:ascii="Arial" w:eastAsia="Times New Roman" w:hAnsi="Arial" w:cs="Arial"/>
          <w:sz w:val="24"/>
          <w:szCs w:val="24"/>
        </w:rPr>
        <w:t>trajanja</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programa</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u</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rPr>
        <w:t>poludnevni</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rPr>
        <w:t>program</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u</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rPr>
        <w:t>trajanju</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rPr>
        <w:t>od 4 do 6 sati dnevno ili program u trajanju do 3 sata</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dnevno</w:t>
      </w:r>
    </w:p>
    <w:p w14:paraId="5FAB5FDA" w14:textId="77777777" w:rsidR="005103E9" w:rsidRPr="007D2571" w:rsidRDefault="005103E9" w:rsidP="005103E9">
      <w:pPr>
        <w:widowControl w:val="0"/>
        <w:numPr>
          <w:ilvl w:val="2"/>
          <w:numId w:val="48"/>
        </w:numPr>
        <w:tabs>
          <w:tab w:val="left" w:pos="-4427"/>
        </w:tabs>
        <w:suppressAutoHyphens/>
        <w:autoSpaceDE w:val="0"/>
        <w:autoSpaceDN w:val="0"/>
        <w:spacing w:before="7" w:after="0" w:line="240" w:lineRule="auto"/>
        <w:textAlignment w:val="baseline"/>
      </w:pPr>
      <w:r w:rsidRPr="007D2571">
        <w:rPr>
          <w:rFonts w:ascii="Arial" w:eastAsia="Times New Roman" w:hAnsi="Arial" w:cs="Arial"/>
          <w:sz w:val="24"/>
          <w:szCs w:val="24"/>
        </w:rPr>
        <w:t>promjenu odgojno-obrazovnog programa / skupine</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ili</w:t>
      </w:r>
    </w:p>
    <w:p w14:paraId="4C891DC3" w14:textId="77777777" w:rsidR="005103E9" w:rsidRPr="007D2571" w:rsidRDefault="005103E9" w:rsidP="005103E9">
      <w:pPr>
        <w:widowControl w:val="0"/>
        <w:numPr>
          <w:ilvl w:val="2"/>
          <w:numId w:val="48"/>
        </w:numPr>
        <w:tabs>
          <w:tab w:val="left" w:pos="-4427"/>
        </w:tabs>
        <w:suppressAutoHyphens/>
        <w:autoSpaceDE w:val="0"/>
        <w:autoSpaceDN w:val="0"/>
        <w:spacing w:before="135" w:after="0" w:line="240" w:lineRule="auto"/>
        <w:textAlignment w:val="baseline"/>
      </w:pPr>
      <w:r w:rsidRPr="007D2571">
        <w:rPr>
          <w:rFonts w:ascii="Arial" w:eastAsia="Times New Roman" w:hAnsi="Arial" w:cs="Arial"/>
          <w:sz w:val="24"/>
          <w:szCs w:val="24"/>
        </w:rPr>
        <w:t>otkazivanje ostvarivanja programa, odnosno ispis djeteta iz</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vrtića.</w:t>
      </w:r>
    </w:p>
    <w:p w14:paraId="4347AD70" w14:textId="77777777" w:rsidR="005103E9" w:rsidRPr="007D2571" w:rsidRDefault="005103E9" w:rsidP="005103E9">
      <w:pPr>
        <w:spacing w:after="0" w:line="240" w:lineRule="auto"/>
        <w:rPr>
          <w:rFonts w:ascii="Arial" w:eastAsia="Times New Roman" w:hAnsi="Arial" w:cs="Arial"/>
          <w:sz w:val="28"/>
          <w:szCs w:val="20"/>
        </w:rPr>
      </w:pPr>
    </w:p>
    <w:p w14:paraId="2FD5753C" w14:textId="77777777" w:rsidR="005103E9" w:rsidRPr="007D2571" w:rsidRDefault="005103E9" w:rsidP="005103E9">
      <w:pPr>
        <w:spacing w:before="228" w:line="240" w:lineRule="auto"/>
        <w:ind w:left="823" w:right="323"/>
      </w:pPr>
      <w:r w:rsidRPr="007D2571">
        <w:rPr>
          <w:rFonts w:ascii="Arial" w:hAnsi="Arial" w:cs="Arial"/>
          <w:sz w:val="24"/>
        </w:rPr>
        <w:t xml:space="preserve">Izmjena uvjeta ostvarivanja programa može se urediti Dodatkom </w:t>
      </w:r>
      <w:r w:rsidRPr="007D2571">
        <w:rPr>
          <w:rFonts w:ascii="Arial" w:hAnsi="Arial" w:cs="Arial"/>
          <w:i/>
          <w:sz w:val="24"/>
        </w:rPr>
        <w:t>Ugovoru o pružanju usluga ranog i predškolskog odgoja, obrazovanja i skrbi</w:t>
      </w:r>
      <w:r w:rsidRPr="007D2571">
        <w:rPr>
          <w:rFonts w:ascii="Arial" w:hAnsi="Arial" w:cs="Arial"/>
          <w:sz w:val="24"/>
        </w:rPr>
        <w:t>.</w:t>
      </w:r>
    </w:p>
    <w:p w14:paraId="2AFF4694" w14:textId="77777777" w:rsidR="005103E9" w:rsidRPr="007D2571" w:rsidRDefault="005103E9" w:rsidP="005103E9">
      <w:pPr>
        <w:spacing w:before="2" w:after="0" w:line="240" w:lineRule="auto"/>
        <w:rPr>
          <w:rFonts w:ascii="Arial" w:eastAsia="Times New Roman" w:hAnsi="Arial" w:cs="Arial"/>
          <w:sz w:val="36"/>
          <w:szCs w:val="20"/>
        </w:rPr>
      </w:pPr>
    </w:p>
    <w:p w14:paraId="1E43760E" w14:textId="77777777" w:rsidR="005103E9" w:rsidRPr="007D2571" w:rsidRDefault="005103E9" w:rsidP="005103E9">
      <w:pPr>
        <w:widowControl w:val="0"/>
        <w:numPr>
          <w:ilvl w:val="1"/>
          <w:numId w:val="48"/>
        </w:numPr>
        <w:tabs>
          <w:tab w:val="left" w:pos="-3347"/>
        </w:tabs>
        <w:suppressAutoHyphens/>
        <w:autoSpaceDE w:val="0"/>
        <w:autoSpaceDN w:val="0"/>
        <w:spacing w:after="0" w:line="240" w:lineRule="auto"/>
        <w:ind w:right="379"/>
        <w:jc w:val="both"/>
        <w:textAlignment w:val="baseline"/>
      </w:pPr>
      <w:r w:rsidRPr="007D2571">
        <w:rPr>
          <w:rFonts w:ascii="Arial" w:eastAsia="Times New Roman" w:hAnsi="Arial" w:cs="Arial"/>
          <w:sz w:val="24"/>
          <w:szCs w:val="24"/>
        </w:rPr>
        <w:t>Na temelju izrađenog mišljenja o djetetu i poduzetih daljnjih postupaka, stručni tim u suradnji s odgojiteljima, izrađuje smjernice za rad te se, prema potrebi, izrađuje Individualni plan</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podrške.</w:t>
      </w:r>
    </w:p>
    <w:p w14:paraId="1D14CC35" w14:textId="77777777" w:rsidR="005103E9" w:rsidRPr="007D2571" w:rsidRDefault="005103E9" w:rsidP="005103E9">
      <w:pPr>
        <w:widowControl w:val="0"/>
        <w:numPr>
          <w:ilvl w:val="1"/>
          <w:numId w:val="48"/>
        </w:numPr>
        <w:tabs>
          <w:tab w:val="left" w:pos="-3347"/>
        </w:tabs>
        <w:suppressAutoHyphens/>
        <w:autoSpaceDE w:val="0"/>
        <w:autoSpaceDN w:val="0"/>
        <w:spacing w:after="0" w:line="240" w:lineRule="auto"/>
        <w:textAlignment w:val="baseline"/>
        <w:sectPr w:rsidR="005103E9" w:rsidRPr="007D2571">
          <w:pgSz w:w="11910" w:h="16840"/>
          <w:pgMar w:top="1480" w:right="1040" w:bottom="1160" w:left="1020" w:header="720" w:footer="720" w:gutter="0"/>
          <w:cols w:space="720"/>
        </w:sectPr>
      </w:pPr>
      <w:r w:rsidRPr="007D2571">
        <w:rPr>
          <w:rFonts w:ascii="Arial" w:eastAsia="Times New Roman" w:hAnsi="Arial" w:cs="Arial"/>
          <w:sz w:val="24"/>
          <w:szCs w:val="24"/>
        </w:rPr>
        <w:t>Individualni plan podrške provode odgojitelji i stručni</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suradnici.</w:t>
      </w:r>
    </w:p>
    <w:p w14:paraId="41EACDEB" w14:textId="77777777" w:rsidR="005103E9" w:rsidRPr="007D2571" w:rsidRDefault="005103E9" w:rsidP="005103E9">
      <w:pPr>
        <w:spacing w:line="240" w:lineRule="auto"/>
        <w:ind w:firstLine="284"/>
        <w:rPr>
          <w:rFonts w:ascii="Arial" w:eastAsia="Times New Roman" w:hAnsi="Arial" w:cs="Arial"/>
          <w:b/>
          <w:sz w:val="24"/>
          <w:szCs w:val="24"/>
          <w:u w:val="thick"/>
        </w:rPr>
      </w:pPr>
      <w:r w:rsidRPr="007D2571">
        <w:rPr>
          <w:rFonts w:ascii="Arial" w:eastAsia="Times New Roman" w:hAnsi="Arial" w:cs="Arial"/>
          <w:b/>
          <w:sz w:val="24"/>
          <w:szCs w:val="24"/>
          <w:u w:val="thick"/>
        </w:rPr>
        <w:lastRenderedPageBreak/>
        <w:t>III. 3. POSTUPANJE S DJETETOM AGRESIVNOG PONAŠANJA</w:t>
      </w:r>
    </w:p>
    <w:p w14:paraId="67EA80D8" w14:textId="77777777" w:rsidR="005103E9" w:rsidRPr="007D2571" w:rsidRDefault="005103E9" w:rsidP="005103E9">
      <w:pPr>
        <w:spacing w:after="0" w:line="240" w:lineRule="auto"/>
        <w:rPr>
          <w:rFonts w:ascii="Arial" w:eastAsia="Times New Roman" w:hAnsi="Arial" w:cs="Arial"/>
          <w:b/>
          <w:sz w:val="20"/>
          <w:szCs w:val="20"/>
        </w:rPr>
      </w:pPr>
    </w:p>
    <w:p w14:paraId="2A5DBB75" w14:textId="77777777" w:rsidR="005103E9" w:rsidRPr="007D2571" w:rsidRDefault="005103E9" w:rsidP="005103E9">
      <w:pPr>
        <w:spacing w:after="0" w:line="240" w:lineRule="auto"/>
        <w:rPr>
          <w:rFonts w:ascii="Arial" w:eastAsia="Times New Roman" w:hAnsi="Arial" w:cs="Arial"/>
          <w:b/>
          <w:sz w:val="20"/>
          <w:szCs w:val="20"/>
        </w:rPr>
      </w:pPr>
    </w:p>
    <w:p w14:paraId="68ED3AF0" w14:textId="77777777" w:rsidR="005103E9" w:rsidRPr="007D2571" w:rsidRDefault="005103E9" w:rsidP="005103E9">
      <w:pPr>
        <w:widowControl w:val="0"/>
        <w:numPr>
          <w:ilvl w:val="1"/>
          <w:numId w:val="49"/>
        </w:numPr>
        <w:tabs>
          <w:tab w:val="left" w:pos="-3311"/>
        </w:tabs>
        <w:suppressAutoHyphens/>
        <w:autoSpaceDE w:val="0"/>
        <w:autoSpaceDN w:val="0"/>
        <w:spacing w:before="92" w:after="0" w:line="240" w:lineRule="auto"/>
        <w:ind w:right="375"/>
        <w:jc w:val="both"/>
        <w:textAlignment w:val="baseline"/>
      </w:pPr>
      <w:r w:rsidRPr="007D2571">
        <w:rPr>
          <w:rFonts w:ascii="Arial" w:eastAsia="Times New Roman" w:hAnsi="Arial" w:cs="Arial"/>
          <w:sz w:val="24"/>
          <w:szCs w:val="24"/>
        </w:rPr>
        <w:t>Postupci</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koje</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je</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potrebno</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poduzeti</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kada</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se</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uoči</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dijete</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s</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agresivnim</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ponašanjem (npr. napadaji</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bijesa):</w:t>
      </w:r>
    </w:p>
    <w:p w14:paraId="6FFAF54E" w14:textId="77777777" w:rsidR="005103E9" w:rsidRPr="007D2571" w:rsidRDefault="005103E9" w:rsidP="005103E9">
      <w:pPr>
        <w:widowControl w:val="0"/>
        <w:numPr>
          <w:ilvl w:val="2"/>
          <w:numId w:val="49"/>
        </w:numPr>
        <w:tabs>
          <w:tab w:val="left" w:pos="-4170"/>
        </w:tabs>
        <w:suppressAutoHyphens/>
        <w:autoSpaceDE w:val="0"/>
        <w:autoSpaceDN w:val="0"/>
        <w:spacing w:after="0" w:line="240" w:lineRule="auto"/>
        <w:ind w:right="380"/>
        <w:jc w:val="both"/>
        <w:textAlignment w:val="baseline"/>
      </w:pPr>
      <w:r w:rsidRPr="007D2571">
        <w:rPr>
          <w:rFonts w:ascii="Arial" w:eastAsia="Times New Roman" w:hAnsi="Arial" w:cs="Arial"/>
          <w:sz w:val="24"/>
          <w:szCs w:val="24"/>
        </w:rPr>
        <w:t>Ako</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odgojitelj</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ne</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može</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smiriti</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rPr>
        <w:t>dijete</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u</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sobi,</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treba</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ga</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izvesti</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van</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iz</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sobe</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i</w:t>
      </w:r>
      <w:r w:rsidRPr="007D2571">
        <w:rPr>
          <w:rFonts w:ascii="Arial" w:eastAsia="Times New Roman" w:hAnsi="Arial" w:cs="Arial"/>
          <w:spacing w:val="-15"/>
          <w:sz w:val="24"/>
          <w:szCs w:val="24"/>
        </w:rPr>
        <w:t xml:space="preserve"> </w:t>
      </w:r>
      <w:r w:rsidRPr="007D2571">
        <w:rPr>
          <w:rFonts w:ascii="Arial" w:eastAsia="Times New Roman" w:hAnsi="Arial" w:cs="Arial"/>
          <w:sz w:val="24"/>
          <w:szCs w:val="24"/>
        </w:rPr>
        <w:t>ostati s djetetom te pozvati odraslu osobu koja će ostati s drugom djecom u</w:t>
      </w:r>
      <w:r w:rsidRPr="007D2571">
        <w:rPr>
          <w:rFonts w:ascii="Arial" w:eastAsia="Times New Roman" w:hAnsi="Arial" w:cs="Arial"/>
          <w:spacing w:val="-20"/>
          <w:sz w:val="24"/>
          <w:szCs w:val="24"/>
        </w:rPr>
        <w:t xml:space="preserve"> </w:t>
      </w:r>
      <w:r w:rsidRPr="007D2571">
        <w:rPr>
          <w:rFonts w:ascii="Arial" w:eastAsia="Times New Roman" w:hAnsi="Arial" w:cs="Arial"/>
          <w:sz w:val="24"/>
          <w:szCs w:val="24"/>
        </w:rPr>
        <w:t>sobi.</w:t>
      </w:r>
    </w:p>
    <w:p w14:paraId="09A1B5AA" w14:textId="77777777" w:rsidR="005103E9" w:rsidRPr="007D2571" w:rsidRDefault="005103E9" w:rsidP="005103E9">
      <w:pPr>
        <w:widowControl w:val="0"/>
        <w:numPr>
          <w:ilvl w:val="2"/>
          <w:numId w:val="49"/>
        </w:numPr>
        <w:tabs>
          <w:tab w:val="left" w:pos="-4170"/>
        </w:tabs>
        <w:suppressAutoHyphens/>
        <w:autoSpaceDE w:val="0"/>
        <w:autoSpaceDN w:val="0"/>
        <w:spacing w:after="0" w:line="240" w:lineRule="auto"/>
        <w:textAlignment w:val="baseline"/>
      </w:pPr>
      <w:r w:rsidRPr="007D2571">
        <w:rPr>
          <w:rFonts w:ascii="Arial" w:eastAsia="Times New Roman" w:hAnsi="Arial" w:cs="Arial"/>
          <w:sz w:val="24"/>
          <w:szCs w:val="24"/>
        </w:rPr>
        <w:t xml:space="preserve">Potrebno je ukloniti sve predmete </w:t>
      </w:r>
      <w:r w:rsidRPr="007D2571">
        <w:rPr>
          <w:rFonts w:ascii="Arial" w:eastAsia="Times New Roman" w:hAnsi="Arial" w:cs="Arial"/>
          <w:strike/>
          <w:sz w:val="24"/>
          <w:szCs w:val="24"/>
        </w:rPr>
        <w:t>s</w:t>
      </w:r>
      <w:r w:rsidRPr="007D2571">
        <w:rPr>
          <w:rFonts w:ascii="Arial" w:eastAsia="Times New Roman" w:hAnsi="Arial" w:cs="Arial"/>
          <w:sz w:val="24"/>
          <w:szCs w:val="24"/>
        </w:rPr>
        <w:t xml:space="preserve"> kojima se dijete može</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ozlijediti.</w:t>
      </w:r>
    </w:p>
    <w:p w14:paraId="1BC2E5D8" w14:textId="77777777" w:rsidR="005103E9" w:rsidRPr="007D2571" w:rsidRDefault="005103E9" w:rsidP="005103E9">
      <w:pPr>
        <w:widowControl w:val="0"/>
        <w:numPr>
          <w:ilvl w:val="2"/>
          <w:numId w:val="49"/>
        </w:numPr>
        <w:tabs>
          <w:tab w:val="left" w:pos="-4170"/>
        </w:tabs>
        <w:suppressAutoHyphens/>
        <w:autoSpaceDE w:val="0"/>
        <w:autoSpaceDN w:val="0"/>
        <w:spacing w:before="137" w:after="0" w:line="240" w:lineRule="auto"/>
        <w:ind w:right="379"/>
        <w:jc w:val="both"/>
        <w:textAlignment w:val="baseline"/>
      </w:pPr>
      <w:r w:rsidRPr="007D2571">
        <w:rPr>
          <w:rFonts w:ascii="Arial" w:eastAsia="Times New Roman" w:hAnsi="Arial" w:cs="Arial"/>
          <w:sz w:val="24"/>
          <w:szCs w:val="24"/>
        </w:rPr>
        <w:t>U slučaju agresivnog ponašanja među djecom, odgojitelj odmah prekida</w:t>
      </w:r>
      <w:r w:rsidRPr="007D2571">
        <w:rPr>
          <w:rFonts w:ascii="Arial" w:eastAsia="Times New Roman" w:hAnsi="Arial" w:cs="Arial"/>
          <w:spacing w:val="-35"/>
          <w:sz w:val="24"/>
          <w:szCs w:val="24"/>
        </w:rPr>
        <w:t xml:space="preserve"> </w:t>
      </w:r>
      <w:r w:rsidRPr="007D2571">
        <w:rPr>
          <w:rFonts w:ascii="Arial" w:eastAsia="Times New Roman" w:hAnsi="Arial" w:cs="Arial"/>
          <w:sz w:val="24"/>
          <w:szCs w:val="24"/>
        </w:rPr>
        <w:t>sve aktivnosti i poduzima sve mjere kako bi se nepoželjno ponašanje prekinulo, a po pravilima</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struke.</w:t>
      </w:r>
    </w:p>
    <w:p w14:paraId="1EF853F5" w14:textId="77777777" w:rsidR="005103E9" w:rsidRPr="007D2571" w:rsidRDefault="005103E9" w:rsidP="005103E9">
      <w:pPr>
        <w:widowControl w:val="0"/>
        <w:numPr>
          <w:ilvl w:val="2"/>
          <w:numId w:val="49"/>
        </w:numPr>
        <w:tabs>
          <w:tab w:val="left" w:pos="-4170"/>
        </w:tabs>
        <w:suppressAutoHyphens/>
        <w:autoSpaceDE w:val="0"/>
        <w:autoSpaceDN w:val="0"/>
        <w:spacing w:before="2" w:after="0" w:line="240" w:lineRule="auto"/>
        <w:ind w:right="372"/>
        <w:jc w:val="both"/>
        <w:textAlignment w:val="baseline"/>
      </w:pPr>
      <w:r w:rsidRPr="007D2571">
        <w:rPr>
          <w:rFonts w:ascii="Arial" w:eastAsia="Times New Roman" w:hAnsi="Arial" w:cs="Arial"/>
          <w:sz w:val="24"/>
          <w:szCs w:val="24"/>
        </w:rPr>
        <w:t>Potrebno je odmah utješiti dijete koje je žrtva, te po smirivanju situacije razgovarati sa svom djecom o onome što se dogodilo</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w:t>
      </w:r>
    </w:p>
    <w:p w14:paraId="37B9923B" w14:textId="77777777" w:rsidR="005103E9" w:rsidRPr="007D2571" w:rsidRDefault="005103E9" w:rsidP="005103E9">
      <w:pPr>
        <w:widowControl w:val="0"/>
        <w:numPr>
          <w:ilvl w:val="2"/>
          <w:numId w:val="49"/>
        </w:numPr>
        <w:tabs>
          <w:tab w:val="left" w:pos="-4170"/>
        </w:tabs>
        <w:suppressAutoHyphens/>
        <w:autoSpaceDE w:val="0"/>
        <w:autoSpaceDN w:val="0"/>
        <w:spacing w:after="0" w:line="240" w:lineRule="auto"/>
        <w:ind w:right="382"/>
        <w:jc w:val="both"/>
        <w:textAlignment w:val="baseline"/>
      </w:pPr>
      <w:r w:rsidRPr="007D2571">
        <w:rPr>
          <w:rFonts w:ascii="Arial" w:eastAsia="Times New Roman" w:hAnsi="Arial" w:cs="Arial"/>
          <w:sz w:val="24"/>
          <w:szCs w:val="24"/>
        </w:rPr>
        <w:t>Potrebno je što žurnije razgovarati s djetetom koje je iskazalo nepoželjno ponašanje, a po pravilima</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struke.</w:t>
      </w:r>
    </w:p>
    <w:p w14:paraId="652BAC0F" w14:textId="77777777" w:rsidR="005103E9" w:rsidRPr="007D2571" w:rsidRDefault="005103E9" w:rsidP="005103E9">
      <w:pPr>
        <w:widowControl w:val="0"/>
        <w:numPr>
          <w:ilvl w:val="2"/>
          <w:numId w:val="49"/>
        </w:numPr>
        <w:tabs>
          <w:tab w:val="left" w:pos="-4170"/>
        </w:tabs>
        <w:suppressAutoHyphens/>
        <w:autoSpaceDE w:val="0"/>
        <w:autoSpaceDN w:val="0"/>
        <w:spacing w:after="0" w:line="240" w:lineRule="auto"/>
        <w:ind w:right="376"/>
        <w:jc w:val="both"/>
        <w:textAlignment w:val="baseline"/>
      </w:pPr>
      <w:r w:rsidRPr="007D2571">
        <w:rPr>
          <w:rFonts w:ascii="Arial" w:eastAsia="Times New Roman" w:hAnsi="Arial" w:cs="Arial"/>
          <w:sz w:val="24"/>
          <w:szCs w:val="24"/>
        </w:rPr>
        <w:t>Ako je došlo do povrede, odgojitelj</w:t>
      </w:r>
      <w:r w:rsidRPr="007D2571">
        <w:rPr>
          <w:rFonts w:ascii="Arial" w:eastAsia="Times New Roman" w:hAnsi="Arial" w:cs="Arial"/>
          <w:b/>
          <w:sz w:val="24"/>
          <w:szCs w:val="24"/>
        </w:rPr>
        <w:t xml:space="preserve">i </w:t>
      </w:r>
      <w:r w:rsidRPr="007D2571">
        <w:rPr>
          <w:rFonts w:ascii="Arial" w:eastAsia="Times New Roman" w:hAnsi="Arial" w:cs="Arial"/>
          <w:sz w:val="24"/>
          <w:szCs w:val="24"/>
        </w:rPr>
        <w:t>moraju sročiti službenu zabilješku o događaju i dogovoriti razgovor s roditeljima</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djeteta.</w:t>
      </w:r>
    </w:p>
    <w:p w14:paraId="5774B85B" w14:textId="77777777" w:rsidR="005103E9" w:rsidRPr="007D2571" w:rsidRDefault="005103E9" w:rsidP="005103E9">
      <w:pPr>
        <w:widowControl w:val="0"/>
        <w:numPr>
          <w:ilvl w:val="1"/>
          <w:numId w:val="49"/>
        </w:numPr>
        <w:tabs>
          <w:tab w:val="left" w:pos="-3311"/>
        </w:tabs>
        <w:suppressAutoHyphens/>
        <w:autoSpaceDE w:val="0"/>
        <w:autoSpaceDN w:val="0"/>
        <w:spacing w:before="1" w:after="0" w:line="240" w:lineRule="auto"/>
        <w:ind w:right="376"/>
        <w:jc w:val="both"/>
        <w:textAlignment w:val="baseline"/>
      </w:pPr>
      <w:r w:rsidRPr="007D2571">
        <w:rPr>
          <w:rFonts w:ascii="Arial" w:eastAsia="Times New Roman" w:hAnsi="Arial" w:cs="Arial"/>
          <w:sz w:val="24"/>
          <w:szCs w:val="24"/>
        </w:rPr>
        <w:t>Ako oba odgajatelja odgojne skupine procjenjuju kako problem zahtijeva uključivanje stručnog tima, jer njihovi uobičajeni postupci ne rezultiraju poboljšanjem, obavještavaju stručni tim vrtića predočujući ''dnevnik'' ponašanja djeteta koji su prethodno vodili najmanje tjedan</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dana.</w:t>
      </w:r>
    </w:p>
    <w:p w14:paraId="33D14D08" w14:textId="77777777" w:rsidR="005103E9" w:rsidRPr="007D2571" w:rsidRDefault="005103E9" w:rsidP="005103E9">
      <w:pPr>
        <w:spacing w:after="0" w:line="240" w:lineRule="auto"/>
        <w:ind w:left="1104" w:right="376" w:hanging="22"/>
        <w:jc w:val="both"/>
        <w:rPr>
          <w:rFonts w:ascii="Arial" w:eastAsia="Times New Roman" w:hAnsi="Arial" w:cs="Arial"/>
          <w:sz w:val="24"/>
          <w:szCs w:val="20"/>
        </w:rPr>
      </w:pPr>
      <w:r w:rsidRPr="007D2571">
        <w:rPr>
          <w:rFonts w:ascii="Arial" w:eastAsia="Times New Roman" w:hAnsi="Arial" w:cs="Arial"/>
          <w:sz w:val="24"/>
          <w:szCs w:val="20"/>
        </w:rPr>
        <w:t>(''Dnevnik'' ABC oblika sadrži točne opise: 1. što je prethodilo agresivnom ponašanju, 2. opis ponašanja, 3. kako se situacija razriješila, tj. kakve su bile intervencije odgajatelja).</w:t>
      </w:r>
    </w:p>
    <w:p w14:paraId="7F84FACD" w14:textId="77777777" w:rsidR="005103E9" w:rsidRPr="007D2571" w:rsidRDefault="005103E9" w:rsidP="005103E9">
      <w:pPr>
        <w:widowControl w:val="0"/>
        <w:numPr>
          <w:ilvl w:val="1"/>
          <w:numId w:val="49"/>
        </w:numPr>
        <w:tabs>
          <w:tab w:val="left" w:pos="-3311"/>
        </w:tabs>
        <w:suppressAutoHyphens/>
        <w:autoSpaceDE w:val="0"/>
        <w:autoSpaceDN w:val="0"/>
        <w:spacing w:after="0" w:line="240" w:lineRule="auto"/>
        <w:textAlignment w:val="baseline"/>
      </w:pPr>
      <w:r w:rsidRPr="007D2571">
        <w:rPr>
          <w:rFonts w:ascii="Arial" w:eastAsia="Times New Roman" w:hAnsi="Arial" w:cs="Arial"/>
          <w:sz w:val="24"/>
          <w:szCs w:val="24"/>
        </w:rPr>
        <w:t>Stručni</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tim</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(psiholog,</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pedagog,</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edukacijski rehabilitator,</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zdravstveni</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voditelj</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 xml:space="preserve"> provodi petodnevni uvid u rad grupe, u svim dijelovima dana, te donosi izvješće s prijedlozima, uvažavajući sve indikatore kvalitete odgojno- obrazovnog rada: interaktivno-komunikacijski odnos s djecom, materijalno- prostornu organizaciju, vremensku organizaciju, vođenje dokumentacije, suradnju s roditeljima.</w:t>
      </w:r>
    </w:p>
    <w:p w14:paraId="2B9694F1" w14:textId="77777777" w:rsidR="005103E9" w:rsidRPr="007D2571" w:rsidRDefault="005103E9" w:rsidP="005103E9">
      <w:pPr>
        <w:widowControl w:val="0"/>
        <w:numPr>
          <w:ilvl w:val="1"/>
          <w:numId w:val="49"/>
        </w:numPr>
        <w:tabs>
          <w:tab w:val="left" w:pos="-3311"/>
        </w:tabs>
        <w:suppressAutoHyphens/>
        <w:autoSpaceDE w:val="0"/>
        <w:autoSpaceDN w:val="0"/>
        <w:spacing w:after="0" w:line="240" w:lineRule="auto"/>
        <w:ind w:right="375"/>
        <w:jc w:val="both"/>
        <w:textAlignment w:val="baseline"/>
      </w:pPr>
      <w:r w:rsidRPr="007D2571">
        <w:rPr>
          <w:rFonts w:ascii="Arial" w:eastAsia="Times New Roman" w:hAnsi="Arial" w:cs="Arial"/>
          <w:sz w:val="24"/>
          <w:szCs w:val="24"/>
        </w:rPr>
        <w:t>Dogovara se provedba praćenja funkcionalnog ponašanja djeteta tijekom dva tjedna koju provode</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odgojitelji.</w:t>
      </w:r>
    </w:p>
    <w:p w14:paraId="4ADCAECD" w14:textId="77777777" w:rsidR="005103E9" w:rsidRPr="007D2571" w:rsidRDefault="005103E9" w:rsidP="005103E9">
      <w:pPr>
        <w:widowControl w:val="0"/>
        <w:numPr>
          <w:ilvl w:val="1"/>
          <w:numId w:val="49"/>
        </w:numPr>
        <w:tabs>
          <w:tab w:val="left" w:pos="-3311"/>
        </w:tabs>
        <w:suppressAutoHyphens/>
        <w:autoSpaceDE w:val="0"/>
        <w:autoSpaceDN w:val="0"/>
        <w:spacing w:after="0" w:line="240" w:lineRule="auto"/>
        <w:ind w:right="380"/>
        <w:jc w:val="both"/>
        <w:textAlignment w:val="baseline"/>
      </w:pPr>
      <w:r w:rsidRPr="007D2571">
        <w:rPr>
          <w:rFonts w:ascii="Arial" w:eastAsia="Times New Roman" w:hAnsi="Arial" w:cs="Arial"/>
          <w:sz w:val="24"/>
          <w:szCs w:val="24"/>
        </w:rPr>
        <w:t>Odgojitelji i stručni tim provode funkcionalnu analizu ponašanja i zajedno donose</w:t>
      </w:r>
      <w:r w:rsidRPr="007D2571">
        <w:rPr>
          <w:rFonts w:ascii="Arial" w:eastAsia="Times New Roman" w:hAnsi="Arial" w:cs="Arial"/>
          <w:spacing w:val="-19"/>
          <w:sz w:val="24"/>
          <w:szCs w:val="24"/>
        </w:rPr>
        <w:t xml:space="preserve"> </w:t>
      </w:r>
      <w:r w:rsidRPr="007D2571">
        <w:rPr>
          <w:rFonts w:ascii="Arial" w:eastAsia="Times New Roman" w:hAnsi="Arial" w:cs="Arial"/>
          <w:sz w:val="24"/>
          <w:szCs w:val="24"/>
        </w:rPr>
        <w:t>plan</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pozitivne</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podrške</w:t>
      </w:r>
      <w:r w:rsidRPr="007D2571">
        <w:rPr>
          <w:rFonts w:ascii="Arial" w:eastAsia="Times New Roman" w:hAnsi="Arial" w:cs="Arial"/>
          <w:spacing w:val="-20"/>
          <w:sz w:val="24"/>
          <w:szCs w:val="24"/>
        </w:rPr>
        <w:t xml:space="preserve"> </w:t>
      </w:r>
      <w:r w:rsidRPr="007D2571">
        <w:rPr>
          <w:rFonts w:ascii="Arial" w:eastAsia="Times New Roman" w:hAnsi="Arial" w:cs="Arial"/>
          <w:sz w:val="24"/>
          <w:szCs w:val="24"/>
        </w:rPr>
        <w:t>za</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dijete</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s</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agresivnim</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ponašanjem</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koji</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ima</w:t>
      </w:r>
      <w:r w:rsidRPr="007D2571">
        <w:rPr>
          <w:rFonts w:ascii="Arial" w:eastAsia="Times New Roman" w:hAnsi="Arial" w:cs="Arial"/>
          <w:spacing w:val="-19"/>
          <w:sz w:val="24"/>
          <w:szCs w:val="24"/>
        </w:rPr>
        <w:t xml:space="preserve"> </w:t>
      </w:r>
      <w:r w:rsidRPr="007D2571">
        <w:rPr>
          <w:rFonts w:ascii="Arial" w:eastAsia="Times New Roman" w:hAnsi="Arial" w:cs="Arial"/>
          <w:sz w:val="24"/>
          <w:szCs w:val="24"/>
        </w:rPr>
        <w:t>točno razrađene zadaće svakog člana tima i rokove</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izvršenja.</w:t>
      </w:r>
    </w:p>
    <w:p w14:paraId="0F2AD2BB" w14:textId="77777777" w:rsidR="005103E9" w:rsidRPr="007D2571" w:rsidRDefault="005103E9" w:rsidP="005103E9">
      <w:pPr>
        <w:tabs>
          <w:tab w:val="left" w:pos="3075"/>
        </w:tabs>
        <w:spacing w:line="240" w:lineRule="auto"/>
        <w:jc w:val="both"/>
        <w:rPr>
          <w:rFonts w:ascii="Arial" w:hAnsi="Arial" w:cs="Arial"/>
          <w:sz w:val="24"/>
        </w:rPr>
      </w:pPr>
      <w:r w:rsidRPr="007D2571">
        <w:rPr>
          <w:rFonts w:ascii="Arial" w:hAnsi="Arial" w:cs="Arial"/>
          <w:sz w:val="24"/>
        </w:rPr>
        <w:tab/>
      </w:r>
    </w:p>
    <w:p w14:paraId="78E304C1" w14:textId="77777777" w:rsidR="005103E9" w:rsidRPr="007D2571" w:rsidRDefault="005103E9" w:rsidP="005103E9">
      <w:pPr>
        <w:tabs>
          <w:tab w:val="left" w:pos="3075"/>
        </w:tabs>
        <w:spacing w:line="240" w:lineRule="auto"/>
        <w:rPr>
          <w:rFonts w:ascii="Arial" w:hAnsi="Arial" w:cs="Arial"/>
          <w:sz w:val="24"/>
        </w:rPr>
        <w:sectPr w:rsidR="005103E9" w:rsidRPr="007D2571">
          <w:pgSz w:w="11910" w:h="16840"/>
          <w:pgMar w:top="1480" w:right="1040" w:bottom="1160" w:left="1020" w:header="720" w:footer="720" w:gutter="0"/>
          <w:cols w:space="720"/>
        </w:sectPr>
      </w:pPr>
      <w:r w:rsidRPr="007D2571">
        <w:rPr>
          <w:rFonts w:ascii="Arial" w:hAnsi="Arial" w:cs="Arial"/>
          <w:sz w:val="24"/>
        </w:rPr>
        <w:tab/>
      </w:r>
    </w:p>
    <w:p w14:paraId="383A627D" w14:textId="77777777" w:rsidR="005103E9" w:rsidRPr="007D2571" w:rsidRDefault="005103E9" w:rsidP="005103E9">
      <w:pPr>
        <w:widowControl w:val="0"/>
        <w:numPr>
          <w:ilvl w:val="1"/>
          <w:numId w:val="49"/>
        </w:numPr>
        <w:tabs>
          <w:tab w:val="left" w:pos="-3311"/>
        </w:tabs>
        <w:suppressAutoHyphens/>
        <w:autoSpaceDE w:val="0"/>
        <w:autoSpaceDN w:val="0"/>
        <w:spacing w:before="62" w:after="0" w:line="240" w:lineRule="auto"/>
        <w:ind w:right="380"/>
        <w:jc w:val="both"/>
        <w:textAlignment w:val="baseline"/>
      </w:pPr>
      <w:r w:rsidRPr="007D2571">
        <w:rPr>
          <w:rFonts w:ascii="Arial" w:eastAsia="Times New Roman" w:hAnsi="Arial" w:cs="Arial"/>
          <w:sz w:val="24"/>
          <w:szCs w:val="24"/>
        </w:rPr>
        <w:lastRenderedPageBreak/>
        <w:t>Odgojitelji na individualnim informacijama s roditeljima, a po pravilima naše struke, upoznaju roditelje s rezultatima praćenja djetetova ponašanja i izrađenim planom</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podrške.</w:t>
      </w:r>
    </w:p>
    <w:p w14:paraId="32E13159" w14:textId="77777777" w:rsidR="005103E9" w:rsidRPr="007D2571" w:rsidRDefault="005103E9" w:rsidP="005103E9">
      <w:pPr>
        <w:widowControl w:val="0"/>
        <w:numPr>
          <w:ilvl w:val="1"/>
          <w:numId w:val="49"/>
        </w:numPr>
        <w:tabs>
          <w:tab w:val="left" w:pos="-3311"/>
        </w:tabs>
        <w:suppressAutoHyphens/>
        <w:autoSpaceDE w:val="0"/>
        <w:autoSpaceDN w:val="0"/>
        <w:spacing w:after="0" w:line="240" w:lineRule="auto"/>
        <w:ind w:right="371"/>
        <w:jc w:val="both"/>
        <w:textAlignment w:val="baseline"/>
      </w:pPr>
      <w:r w:rsidRPr="007D2571">
        <w:rPr>
          <w:rFonts w:ascii="Arial" w:eastAsia="Times New Roman" w:hAnsi="Arial" w:cs="Arial"/>
          <w:sz w:val="24"/>
          <w:szCs w:val="24"/>
        </w:rPr>
        <w:t>Plan pozitivne podrške, ovisno o situaciji, odnosno o rezultatima funkcionalnog praćenja ponašanja, može</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sadržavati:</w:t>
      </w:r>
    </w:p>
    <w:p w14:paraId="042EF84E" w14:textId="77777777" w:rsidR="005103E9" w:rsidRPr="007D2571" w:rsidRDefault="005103E9" w:rsidP="005103E9">
      <w:pPr>
        <w:widowControl w:val="0"/>
        <w:numPr>
          <w:ilvl w:val="2"/>
          <w:numId w:val="49"/>
        </w:numPr>
        <w:tabs>
          <w:tab w:val="left" w:pos="-4170"/>
        </w:tabs>
        <w:suppressAutoHyphens/>
        <w:autoSpaceDE w:val="0"/>
        <w:autoSpaceDN w:val="0"/>
        <w:spacing w:before="138" w:after="0" w:line="240" w:lineRule="auto"/>
        <w:jc w:val="both"/>
        <w:textAlignment w:val="baseline"/>
      </w:pPr>
      <w:r w:rsidRPr="007D2571">
        <w:rPr>
          <w:rFonts w:ascii="Arial" w:eastAsia="Times New Roman" w:hAnsi="Arial" w:cs="Arial"/>
          <w:sz w:val="24"/>
          <w:szCs w:val="24"/>
        </w:rPr>
        <w:t>promjene u organizaciji prostorno – materijalnog</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okruženja,</w:t>
      </w:r>
    </w:p>
    <w:p w14:paraId="18F87B11" w14:textId="77777777" w:rsidR="005103E9" w:rsidRPr="007D2571" w:rsidRDefault="005103E9" w:rsidP="005103E9">
      <w:pPr>
        <w:widowControl w:val="0"/>
        <w:numPr>
          <w:ilvl w:val="2"/>
          <w:numId w:val="49"/>
        </w:numPr>
        <w:tabs>
          <w:tab w:val="left" w:pos="-4170"/>
        </w:tabs>
        <w:suppressAutoHyphens/>
        <w:autoSpaceDE w:val="0"/>
        <w:autoSpaceDN w:val="0"/>
        <w:spacing w:before="138" w:after="0" w:line="240" w:lineRule="auto"/>
        <w:jc w:val="both"/>
        <w:textAlignment w:val="baseline"/>
      </w:pPr>
      <w:r w:rsidRPr="007D2571">
        <w:rPr>
          <w:rFonts w:ascii="Arial" w:eastAsia="Times New Roman" w:hAnsi="Arial" w:cs="Arial"/>
          <w:sz w:val="24"/>
          <w:szCs w:val="24"/>
        </w:rPr>
        <w:t>promjene u vremenskoj</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organizaciji,</w:t>
      </w:r>
    </w:p>
    <w:p w14:paraId="0F95ED88" w14:textId="77777777" w:rsidR="005103E9" w:rsidRPr="007D2571" w:rsidRDefault="005103E9" w:rsidP="005103E9">
      <w:pPr>
        <w:widowControl w:val="0"/>
        <w:numPr>
          <w:ilvl w:val="2"/>
          <w:numId w:val="49"/>
        </w:numPr>
        <w:tabs>
          <w:tab w:val="left" w:pos="-4170"/>
        </w:tabs>
        <w:suppressAutoHyphens/>
        <w:autoSpaceDE w:val="0"/>
        <w:autoSpaceDN w:val="0"/>
        <w:spacing w:before="137" w:after="0" w:line="240" w:lineRule="auto"/>
        <w:ind w:right="368"/>
        <w:jc w:val="both"/>
        <w:textAlignment w:val="baseline"/>
      </w:pPr>
      <w:r w:rsidRPr="007D2571">
        <w:rPr>
          <w:rFonts w:ascii="Arial" w:eastAsia="Times New Roman" w:hAnsi="Arial" w:cs="Arial"/>
          <w:sz w:val="24"/>
          <w:szCs w:val="24"/>
        </w:rPr>
        <w:t>implementacij</w:t>
      </w:r>
      <w:r w:rsidRPr="007D2571">
        <w:rPr>
          <w:rFonts w:ascii="Arial" w:eastAsia="Times New Roman" w:hAnsi="Arial" w:cs="Arial"/>
          <w:b/>
          <w:sz w:val="24"/>
          <w:szCs w:val="24"/>
        </w:rPr>
        <w:t xml:space="preserve">u </w:t>
      </w:r>
      <w:r w:rsidRPr="007D2571">
        <w:rPr>
          <w:rFonts w:ascii="Arial" w:eastAsia="Times New Roman" w:hAnsi="Arial" w:cs="Arial"/>
          <w:sz w:val="24"/>
          <w:szCs w:val="24"/>
        </w:rPr>
        <w:t>sadržaja s ciljem jačanja socijalno-emocionalnih kompetencija djece,</w:t>
      </w:r>
    </w:p>
    <w:p w14:paraId="05C63049" w14:textId="77777777" w:rsidR="005103E9" w:rsidRPr="007D2571" w:rsidRDefault="005103E9" w:rsidP="005103E9">
      <w:pPr>
        <w:widowControl w:val="0"/>
        <w:numPr>
          <w:ilvl w:val="2"/>
          <w:numId w:val="49"/>
        </w:numPr>
        <w:tabs>
          <w:tab w:val="left" w:pos="-4170"/>
        </w:tabs>
        <w:suppressAutoHyphens/>
        <w:autoSpaceDE w:val="0"/>
        <w:autoSpaceDN w:val="0"/>
        <w:spacing w:after="0" w:line="240" w:lineRule="auto"/>
        <w:jc w:val="both"/>
        <w:textAlignment w:val="baseline"/>
      </w:pPr>
      <w:r w:rsidRPr="007D2571">
        <w:rPr>
          <w:rFonts w:ascii="Arial" w:eastAsia="Times New Roman" w:hAnsi="Arial" w:cs="Arial"/>
          <w:sz w:val="24"/>
          <w:szCs w:val="24"/>
        </w:rPr>
        <w:t>promjene u interaktivno-komunikacijskom odnosu odgojitelja i</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djece,</w:t>
      </w:r>
    </w:p>
    <w:p w14:paraId="1F3704A3" w14:textId="77777777" w:rsidR="005103E9" w:rsidRPr="007D2571" w:rsidRDefault="005103E9" w:rsidP="005103E9">
      <w:pPr>
        <w:widowControl w:val="0"/>
        <w:numPr>
          <w:ilvl w:val="2"/>
          <w:numId w:val="49"/>
        </w:numPr>
        <w:tabs>
          <w:tab w:val="left" w:pos="-4170"/>
        </w:tabs>
        <w:suppressAutoHyphens/>
        <w:autoSpaceDE w:val="0"/>
        <w:autoSpaceDN w:val="0"/>
        <w:spacing w:before="139" w:after="0" w:line="240" w:lineRule="auto"/>
        <w:ind w:right="376"/>
        <w:jc w:val="both"/>
        <w:textAlignment w:val="baseline"/>
      </w:pPr>
      <w:r w:rsidRPr="007D2571">
        <w:rPr>
          <w:rFonts w:ascii="Arial" w:eastAsia="Times New Roman" w:hAnsi="Arial" w:cs="Arial"/>
          <w:sz w:val="24"/>
          <w:szCs w:val="24"/>
        </w:rPr>
        <w:t>promjene u organizaciji rada odgojitelja s jasnim ciljem i zadaćama (dužina preklapanja odgojitelja - fleksibilna organizacija</w:t>
      </w:r>
      <w:r w:rsidRPr="007D2571">
        <w:rPr>
          <w:rFonts w:ascii="Arial" w:eastAsia="Times New Roman" w:hAnsi="Arial" w:cs="Arial"/>
          <w:spacing w:val="-4"/>
          <w:sz w:val="24"/>
          <w:szCs w:val="24"/>
        </w:rPr>
        <w:t xml:space="preserve"> </w:t>
      </w:r>
      <w:r w:rsidRPr="007D2571">
        <w:rPr>
          <w:rFonts w:ascii="Arial" w:eastAsia="Times New Roman" w:hAnsi="Arial" w:cs="Arial"/>
          <w:sz w:val="24"/>
          <w:szCs w:val="24"/>
        </w:rPr>
        <w:t>rada),</w:t>
      </w:r>
    </w:p>
    <w:p w14:paraId="1CB9A9D3" w14:textId="77777777" w:rsidR="005103E9" w:rsidRPr="007D2571" w:rsidRDefault="005103E9" w:rsidP="005103E9">
      <w:pPr>
        <w:widowControl w:val="0"/>
        <w:numPr>
          <w:ilvl w:val="2"/>
          <w:numId w:val="49"/>
        </w:numPr>
        <w:tabs>
          <w:tab w:val="left" w:pos="-4170"/>
        </w:tabs>
        <w:suppressAutoHyphens/>
        <w:autoSpaceDE w:val="0"/>
        <w:autoSpaceDN w:val="0"/>
        <w:spacing w:after="0" w:line="240" w:lineRule="auto"/>
        <w:jc w:val="both"/>
        <w:textAlignment w:val="baseline"/>
      </w:pPr>
      <w:r w:rsidRPr="007D2571">
        <w:rPr>
          <w:rFonts w:ascii="Arial" w:eastAsia="Times New Roman" w:hAnsi="Arial" w:cs="Arial"/>
          <w:sz w:val="24"/>
          <w:szCs w:val="24"/>
        </w:rPr>
        <w:t>plan suradnje s</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roditeljima,</w:t>
      </w:r>
    </w:p>
    <w:p w14:paraId="19B4B781" w14:textId="77777777" w:rsidR="005103E9" w:rsidRPr="007D2571" w:rsidRDefault="005103E9" w:rsidP="005103E9">
      <w:pPr>
        <w:widowControl w:val="0"/>
        <w:numPr>
          <w:ilvl w:val="2"/>
          <w:numId w:val="49"/>
        </w:numPr>
        <w:tabs>
          <w:tab w:val="left" w:pos="-4170"/>
        </w:tabs>
        <w:suppressAutoHyphens/>
        <w:autoSpaceDE w:val="0"/>
        <w:autoSpaceDN w:val="0"/>
        <w:spacing w:before="137" w:after="0" w:line="240" w:lineRule="auto"/>
        <w:ind w:right="370"/>
        <w:jc w:val="both"/>
        <w:textAlignment w:val="baseline"/>
      </w:pPr>
      <w:r w:rsidRPr="007D2571">
        <w:rPr>
          <w:rFonts w:ascii="Arial" w:eastAsia="Times New Roman" w:hAnsi="Arial" w:cs="Arial"/>
          <w:sz w:val="24"/>
          <w:szCs w:val="24"/>
        </w:rPr>
        <w:t>plan edukacije djelatnika (unutar i izvan dječjeg vrtića), uključujući hospitiranje</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kod</w:t>
      </w:r>
      <w:r w:rsidRPr="007D2571">
        <w:rPr>
          <w:rFonts w:ascii="Arial" w:eastAsia="Times New Roman" w:hAnsi="Arial" w:cs="Arial"/>
          <w:spacing w:val="-19"/>
          <w:sz w:val="24"/>
          <w:szCs w:val="24"/>
        </w:rPr>
        <w:t xml:space="preserve"> </w:t>
      </w:r>
      <w:r w:rsidRPr="007D2571">
        <w:rPr>
          <w:rFonts w:ascii="Arial" w:eastAsia="Times New Roman" w:hAnsi="Arial" w:cs="Arial"/>
          <w:sz w:val="24"/>
          <w:szCs w:val="24"/>
        </w:rPr>
        <w:t>odgojitelja</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koji</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imaju</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pozitivna</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iskustva</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s</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provođenjem</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funkcionalne analize ponašanja i implementacijom pozitivnog plana</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podrške,</w:t>
      </w:r>
    </w:p>
    <w:p w14:paraId="44F09E03" w14:textId="77777777" w:rsidR="005103E9" w:rsidRPr="007D2571" w:rsidRDefault="005103E9" w:rsidP="005103E9">
      <w:pPr>
        <w:widowControl w:val="0"/>
        <w:numPr>
          <w:ilvl w:val="2"/>
          <w:numId w:val="49"/>
        </w:numPr>
        <w:tabs>
          <w:tab w:val="left" w:pos="-4170"/>
        </w:tabs>
        <w:suppressAutoHyphens/>
        <w:autoSpaceDE w:val="0"/>
        <w:autoSpaceDN w:val="0"/>
        <w:spacing w:before="2" w:after="0" w:line="240" w:lineRule="auto"/>
        <w:jc w:val="both"/>
        <w:textAlignment w:val="baseline"/>
      </w:pPr>
      <w:r w:rsidRPr="007D2571">
        <w:rPr>
          <w:rFonts w:ascii="Arial" w:eastAsia="Times New Roman" w:hAnsi="Arial" w:cs="Arial"/>
          <w:sz w:val="24"/>
          <w:szCs w:val="24"/>
        </w:rPr>
        <w:t>dijagnostički postupak djeteta i upućivanje drugim</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stručnjacima,</w:t>
      </w:r>
    </w:p>
    <w:p w14:paraId="5DEAC43C" w14:textId="77777777" w:rsidR="005103E9" w:rsidRPr="007D2571" w:rsidRDefault="005103E9" w:rsidP="005103E9">
      <w:pPr>
        <w:widowControl w:val="0"/>
        <w:numPr>
          <w:ilvl w:val="2"/>
          <w:numId w:val="49"/>
        </w:numPr>
        <w:tabs>
          <w:tab w:val="left" w:pos="-4170"/>
        </w:tabs>
        <w:suppressAutoHyphens/>
        <w:autoSpaceDE w:val="0"/>
        <w:autoSpaceDN w:val="0"/>
        <w:spacing w:before="137" w:after="0" w:line="240" w:lineRule="auto"/>
        <w:jc w:val="both"/>
        <w:textAlignment w:val="baseline"/>
      </w:pPr>
      <w:r w:rsidRPr="007D2571">
        <w:rPr>
          <w:rFonts w:ascii="Arial" w:eastAsia="Times New Roman" w:hAnsi="Arial" w:cs="Arial"/>
          <w:sz w:val="24"/>
          <w:szCs w:val="24"/>
        </w:rPr>
        <w:t>po potrebi, postupanje po Hodogramu pedagoške</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opservacije.</w:t>
      </w:r>
    </w:p>
    <w:p w14:paraId="12772843" w14:textId="77777777" w:rsidR="005103E9" w:rsidRPr="007D2571" w:rsidRDefault="005103E9" w:rsidP="005103E9">
      <w:pPr>
        <w:widowControl w:val="0"/>
        <w:numPr>
          <w:ilvl w:val="1"/>
          <w:numId w:val="49"/>
        </w:numPr>
        <w:tabs>
          <w:tab w:val="left" w:pos="-3311"/>
        </w:tabs>
        <w:suppressAutoHyphens/>
        <w:autoSpaceDE w:val="0"/>
        <w:autoSpaceDN w:val="0"/>
        <w:spacing w:before="139" w:after="0" w:line="240" w:lineRule="auto"/>
        <w:jc w:val="both"/>
        <w:textAlignment w:val="baseline"/>
      </w:pPr>
      <w:r w:rsidRPr="007D2571">
        <w:rPr>
          <w:rFonts w:ascii="Arial" w:eastAsia="Times New Roman" w:hAnsi="Arial" w:cs="Arial"/>
          <w:sz w:val="24"/>
          <w:szCs w:val="24"/>
        </w:rPr>
        <w:t>Tim sastavljen za postupanje s djetetom agresivnog</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ponašanja:</w:t>
      </w:r>
    </w:p>
    <w:p w14:paraId="00504C7D" w14:textId="77777777" w:rsidR="005103E9" w:rsidRPr="007D2571" w:rsidRDefault="005103E9" w:rsidP="005103E9">
      <w:pPr>
        <w:widowControl w:val="0"/>
        <w:numPr>
          <w:ilvl w:val="2"/>
          <w:numId w:val="49"/>
        </w:numPr>
        <w:tabs>
          <w:tab w:val="left" w:pos="-4170"/>
        </w:tabs>
        <w:suppressAutoHyphens/>
        <w:autoSpaceDE w:val="0"/>
        <w:autoSpaceDN w:val="0"/>
        <w:spacing w:before="137" w:after="0" w:line="240" w:lineRule="auto"/>
        <w:jc w:val="both"/>
        <w:textAlignment w:val="baseline"/>
      </w:pPr>
      <w:r w:rsidRPr="007D2571">
        <w:rPr>
          <w:rFonts w:ascii="Arial" w:eastAsia="Times New Roman" w:hAnsi="Arial" w:cs="Arial"/>
          <w:sz w:val="24"/>
          <w:szCs w:val="24"/>
        </w:rPr>
        <w:t>provodi identifikaciju problemskog</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ponašanja,</w:t>
      </w:r>
    </w:p>
    <w:p w14:paraId="23930917" w14:textId="77777777" w:rsidR="005103E9" w:rsidRPr="007D2571" w:rsidRDefault="005103E9" w:rsidP="005103E9">
      <w:pPr>
        <w:widowControl w:val="0"/>
        <w:numPr>
          <w:ilvl w:val="2"/>
          <w:numId w:val="49"/>
        </w:numPr>
        <w:tabs>
          <w:tab w:val="left" w:pos="-4170"/>
        </w:tabs>
        <w:suppressAutoHyphens/>
        <w:autoSpaceDE w:val="0"/>
        <w:autoSpaceDN w:val="0"/>
        <w:spacing w:before="139" w:after="0" w:line="240" w:lineRule="auto"/>
        <w:jc w:val="both"/>
        <w:textAlignment w:val="baseline"/>
      </w:pPr>
      <w:r w:rsidRPr="007D2571">
        <w:rPr>
          <w:rFonts w:ascii="Arial" w:eastAsia="Times New Roman" w:hAnsi="Arial" w:cs="Arial"/>
          <w:sz w:val="24"/>
          <w:szCs w:val="24"/>
        </w:rPr>
        <w:t>identificira funkciju tog</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ponašanja,</w:t>
      </w:r>
    </w:p>
    <w:p w14:paraId="5AD07B3E" w14:textId="77777777" w:rsidR="005103E9" w:rsidRPr="007D2571" w:rsidRDefault="005103E9" w:rsidP="005103E9">
      <w:pPr>
        <w:widowControl w:val="0"/>
        <w:numPr>
          <w:ilvl w:val="2"/>
          <w:numId w:val="49"/>
        </w:numPr>
        <w:tabs>
          <w:tab w:val="left" w:pos="-4170"/>
        </w:tabs>
        <w:suppressAutoHyphens/>
        <w:autoSpaceDE w:val="0"/>
        <w:autoSpaceDN w:val="0"/>
        <w:spacing w:before="137" w:after="0" w:line="240" w:lineRule="auto"/>
        <w:jc w:val="both"/>
        <w:textAlignment w:val="baseline"/>
      </w:pPr>
      <w:r w:rsidRPr="007D2571">
        <w:rPr>
          <w:rFonts w:ascii="Arial" w:eastAsia="Times New Roman" w:hAnsi="Arial" w:cs="Arial"/>
          <w:sz w:val="24"/>
          <w:szCs w:val="24"/>
        </w:rPr>
        <w:t>kreira plan podrške za</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dijete,</w:t>
      </w:r>
    </w:p>
    <w:p w14:paraId="0B14D11E" w14:textId="77777777" w:rsidR="005103E9" w:rsidRPr="007D2571" w:rsidRDefault="005103E9" w:rsidP="005103E9">
      <w:pPr>
        <w:widowControl w:val="0"/>
        <w:numPr>
          <w:ilvl w:val="2"/>
          <w:numId w:val="49"/>
        </w:numPr>
        <w:tabs>
          <w:tab w:val="left" w:pos="-4170"/>
        </w:tabs>
        <w:suppressAutoHyphens/>
        <w:autoSpaceDE w:val="0"/>
        <w:autoSpaceDN w:val="0"/>
        <w:spacing w:before="139" w:after="0" w:line="240" w:lineRule="auto"/>
        <w:jc w:val="both"/>
        <w:textAlignment w:val="baseline"/>
      </w:pPr>
      <w:r w:rsidRPr="007D2571">
        <w:rPr>
          <w:rFonts w:ascii="Arial" w:eastAsia="Times New Roman" w:hAnsi="Arial" w:cs="Arial"/>
          <w:sz w:val="24"/>
          <w:szCs w:val="24"/>
        </w:rPr>
        <w:t>provodi i nadzire provedbu</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plana,</w:t>
      </w:r>
    </w:p>
    <w:p w14:paraId="38A72C56" w14:textId="77777777" w:rsidR="005103E9" w:rsidRPr="007D2571" w:rsidRDefault="005103E9" w:rsidP="005103E9">
      <w:pPr>
        <w:widowControl w:val="0"/>
        <w:numPr>
          <w:ilvl w:val="2"/>
          <w:numId w:val="49"/>
        </w:numPr>
        <w:tabs>
          <w:tab w:val="left" w:pos="-4170"/>
        </w:tabs>
        <w:suppressAutoHyphens/>
        <w:autoSpaceDE w:val="0"/>
        <w:autoSpaceDN w:val="0"/>
        <w:spacing w:before="137" w:after="0" w:line="240" w:lineRule="auto"/>
        <w:jc w:val="both"/>
        <w:textAlignment w:val="baseline"/>
        <w:sectPr w:rsidR="005103E9" w:rsidRPr="007D2571">
          <w:pgSz w:w="11910" w:h="16840"/>
          <w:pgMar w:top="1480" w:right="1040" w:bottom="1160" w:left="1020" w:header="720" w:footer="720" w:gutter="0"/>
          <w:cols w:space="720"/>
        </w:sectPr>
      </w:pPr>
      <w:r w:rsidRPr="007D2571">
        <w:rPr>
          <w:rFonts w:ascii="Arial" w:eastAsia="Times New Roman" w:hAnsi="Arial" w:cs="Arial"/>
          <w:sz w:val="24"/>
          <w:szCs w:val="24"/>
        </w:rPr>
        <w:t>evaluira</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ishode.</w:t>
      </w:r>
    </w:p>
    <w:p w14:paraId="005CC12D" w14:textId="77777777" w:rsidR="005103E9" w:rsidRPr="007D2571" w:rsidRDefault="005103E9" w:rsidP="005103E9">
      <w:pPr>
        <w:spacing w:line="240" w:lineRule="auto"/>
        <w:ind w:left="709" w:hanging="567"/>
        <w:rPr>
          <w:rFonts w:ascii="Arial" w:eastAsia="Times New Roman" w:hAnsi="Arial" w:cs="Arial"/>
          <w:b/>
          <w:sz w:val="24"/>
          <w:szCs w:val="24"/>
          <w:u w:val="thick"/>
        </w:rPr>
      </w:pPr>
      <w:r w:rsidRPr="007D2571">
        <w:rPr>
          <w:rFonts w:ascii="Arial" w:eastAsia="Times New Roman" w:hAnsi="Arial" w:cs="Arial"/>
          <w:b/>
          <w:sz w:val="24"/>
          <w:szCs w:val="24"/>
          <w:u w:val="thick"/>
        </w:rPr>
        <w:lastRenderedPageBreak/>
        <w:t>III. 4.  POSTUPANJE U SLUČAJU NEPRIMJERENOG SEKSUALNOG PONAŠANJA DJECE</w:t>
      </w:r>
    </w:p>
    <w:p w14:paraId="016B9E56" w14:textId="77777777" w:rsidR="005103E9" w:rsidRPr="007D2571" w:rsidRDefault="005103E9" w:rsidP="005103E9">
      <w:pPr>
        <w:spacing w:before="10" w:after="0" w:line="240" w:lineRule="auto"/>
        <w:rPr>
          <w:rFonts w:ascii="Arial" w:eastAsia="Times New Roman" w:hAnsi="Arial" w:cs="Arial"/>
          <w:b/>
          <w:sz w:val="27"/>
          <w:szCs w:val="20"/>
        </w:rPr>
      </w:pPr>
    </w:p>
    <w:p w14:paraId="18A60B8F" w14:textId="77777777" w:rsidR="005103E9" w:rsidRPr="007D2571" w:rsidRDefault="005103E9" w:rsidP="005103E9">
      <w:pPr>
        <w:widowControl w:val="0"/>
        <w:numPr>
          <w:ilvl w:val="1"/>
          <w:numId w:val="50"/>
        </w:numPr>
        <w:tabs>
          <w:tab w:val="left" w:pos="-3651"/>
          <w:tab w:val="left" w:pos="-2986"/>
          <w:tab w:val="left" w:pos="-1789"/>
          <w:tab w:val="left" w:pos="-1151"/>
          <w:tab w:val="left" w:pos="465"/>
          <w:tab w:val="left" w:pos="1156"/>
          <w:tab w:val="left" w:pos="2873"/>
          <w:tab w:val="left" w:pos="4553"/>
        </w:tabs>
        <w:suppressAutoHyphens/>
        <w:autoSpaceDE w:val="0"/>
        <w:autoSpaceDN w:val="0"/>
        <w:spacing w:before="93" w:after="0" w:line="240" w:lineRule="auto"/>
        <w:ind w:right="375"/>
        <w:jc w:val="both"/>
        <w:textAlignment w:val="baseline"/>
      </w:pPr>
      <w:r w:rsidRPr="007D2571">
        <w:rPr>
          <w:rFonts w:ascii="Arial" w:eastAsia="Times New Roman" w:hAnsi="Arial" w:cs="Arial"/>
          <w:sz w:val="24"/>
          <w:szCs w:val="24"/>
        </w:rPr>
        <w:t>Ako odgojitelj kod djeteta/djece uoči neprimjereno, neuobičajeno ili zabrinjavajuće seksualizirano ponašanje potrebno</w:t>
      </w:r>
      <w:r w:rsidRPr="007D2571">
        <w:rPr>
          <w:rFonts w:ascii="Arial" w:eastAsia="Times New Roman" w:hAnsi="Arial" w:cs="Arial"/>
          <w:spacing w:val="4"/>
          <w:sz w:val="24"/>
          <w:szCs w:val="24"/>
        </w:rPr>
        <w:t xml:space="preserve"> </w:t>
      </w:r>
      <w:r w:rsidRPr="007D2571">
        <w:rPr>
          <w:rFonts w:ascii="Arial" w:eastAsia="Times New Roman" w:hAnsi="Arial" w:cs="Arial"/>
          <w:sz w:val="24"/>
          <w:szCs w:val="24"/>
        </w:rPr>
        <w:t>je:</w:t>
      </w:r>
    </w:p>
    <w:p w14:paraId="35162549" w14:textId="77777777" w:rsidR="005103E9" w:rsidRPr="007D2571" w:rsidRDefault="005103E9" w:rsidP="005103E9">
      <w:pPr>
        <w:widowControl w:val="0"/>
        <w:numPr>
          <w:ilvl w:val="2"/>
          <w:numId w:val="50"/>
        </w:numPr>
        <w:tabs>
          <w:tab w:val="left" w:pos="-4586"/>
        </w:tabs>
        <w:suppressAutoHyphens/>
        <w:autoSpaceDE w:val="0"/>
        <w:autoSpaceDN w:val="0"/>
        <w:spacing w:after="0" w:line="240" w:lineRule="auto"/>
        <w:jc w:val="both"/>
        <w:textAlignment w:val="baseline"/>
      </w:pPr>
      <w:r w:rsidRPr="007D2571">
        <w:rPr>
          <w:rFonts w:ascii="Arial" w:eastAsia="Times New Roman" w:hAnsi="Arial" w:cs="Arial"/>
          <w:sz w:val="24"/>
          <w:szCs w:val="24"/>
        </w:rPr>
        <w:t>na primjeren način zaustaviti</w:t>
      </w:r>
      <w:r w:rsidRPr="007D2571">
        <w:rPr>
          <w:rFonts w:ascii="Arial" w:eastAsia="Times New Roman" w:hAnsi="Arial" w:cs="Arial"/>
          <w:spacing w:val="-4"/>
          <w:sz w:val="24"/>
          <w:szCs w:val="24"/>
        </w:rPr>
        <w:t xml:space="preserve"> </w:t>
      </w:r>
      <w:r w:rsidRPr="007D2571">
        <w:rPr>
          <w:rFonts w:ascii="Arial" w:eastAsia="Times New Roman" w:hAnsi="Arial" w:cs="Arial"/>
          <w:sz w:val="24"/>
          <w:szCs w:val="24"/>
        </w:rPr>
        <w:t>ponašanje,</w:t>
      </w:r>
    </w:p>
    <w:p w14:paraId="2DA12063" w14:textId="77777777" w:rsidR="005103E9" w:rsidRPr="007D2571" w:rsidRDefault="005103E9" w:rsidP="005103E9">
      <w:pPr>
        <w:widowControl w:val="0"/>
        <w:numPr>
          <w:ilvl w:val="2"/>
          <w:numId w:val="50"/>
        </w:numPr>
        <w:tabs>
          <w:tab w:val="left" w:pos="-4586"/>
        </w:tabs>
        <w:suppressAutoHyphens/>
        <w:autoSpaceDE w:val="0"/>
        <w:autoSpaceDN w:val="0"/>
        <w:spacing w:before="139" w:after="0" w:line="240" w:lineRule="auto"/>
        <w:jc w:val="both"/>
        <w:textAlignment w:val="baseline"/>
      </w:pPr>
      <w:r w:rsidRPr="007D2571">
        <w:rPr>
          <w:rFonts w:ascii="Arial" w:eastAsia="Times New Roman" w:hAnsi="Arial" w:cs="Arial"/>
          <w:sz w:val="24"/>
          <w:szCs w:val="24"/>
        </w:rPr>
        <w:t>obavijestiti roditelje o uočenome i pri tom obrazložiti plan</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postupanja,</w:t>
      </w:r>
    </w:p>
    <w:p w14:paraId="196438A7" w14:textId="77777777" w:rsidR="005103E9" w:rsidRPr="007D2571" w:rsidRDefault="005103E9" w:rsidP="005103E9">
      <w:pPr>
        <w:widowControl w:val="0"/>
        <w:numPr>
          <w:ilvl w:val="2"/>
          <w:numId w:val="50"/>
        </w:numPr>
        <w:tabs>
          <w:tab w:val="left" w:pos="-4586"/>
        </w:tabs>
        <w:suppressAutoHyphens/>
        <w:autoSpaceDE w:val="0"/>
        <w:autoSpaceDN w:val="0"/>
        <w:spacing w:before="137" w:after="0" w:line="240" w:lineRule="auto"/>
        <w:jc w:val="both"/>
        <w:textAlignment w:val="baseline"/>
      </w:pPr>
      <w:r w:rsidRPr="007D2571">
        <w:rPr>
          <w:rFonts w:ascii="Arial" w:eastAsia="Times New Roman" w:hAnsi="Arial" w:cs="Arial"/>
          <w:sz w:val="24"/>
          <w:szCs w:val="24"/>
        </w:rPr>
        <w:t>obavijestiti stručni</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tim.</w:t>
      </w:r>
    </w:p>
    <w:p w14:paraId="34DE2B78" w14:textId="77777777" w:rsidR="005103E9" w:rsidRPr="007D2571" w:rsidRDefault="005103E9" w:rsidP="005103E9">
      <w:pPr>
        <w:widowControl w:val="0"/>
        <w:numPr>
          <w:ilvl w:val="1"/>
          <w:numId w:val="50"/>
        </w:numPr>
        <w:tabs>
          <w:tab w:val="left" w:pos="-3651"/>
        </w:tabs>
        <w:suppressAutoHyphens/>
        <w:autoSpaceDE w:val="0"/>
        <w:autoSpaceDN w:val="0"/>
        <w:spacing w:before="140" w:after="0" w:line="240" w:lineRule="auto"/>
        <w:ind w:right="383"/>
        <w:jc w:val="both"/>
        <w:textAlignment w:val="baseline"/>
      </w:pPr>
      <w:r w:rsidRPr="007D2571">
        <w:rPr>
          <w:rFonts w:ascii="Arial" w:eastAsia="Times New Roman" w:hAnsi="Arial" w:cs="Arial"/>
          <w:sz w:val="24"/>
          <w:szCs w:val="24"/>
        </w:rPr>
        <w:t>Psiholog poduzima mjere radi prikupljanja podataka o događaju i općenito o funkcioniranju djeteta/djece što</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uključuje:</w:t>
      </w:r>
    </w:p>
    <w:p w14:paraId="4A367B67" w14:textId="77777777" w:rsidR="005103E9" w:rsidRPr="007D2571" w:rsidRDefault="005103E9" w:rsidP="005103E9">
      <w:pPr>
        <w:widowControl w:val="0"/>
        <w:numPr>
          <w:ilvl w:val="2"/>
          <w:numId w:val="50"/>
        </w:numPr>
        <w:tabs>
          <w:tab w:val="left" w:pos="-4586"/>
        </w:tabs>
        <w:suppressAutoHyphens/>
        <w:autoSpaceDE w:val="0"/>
        <w:autoSpaceDN w:val="0"/>
        <w:spacing w:after="0" w:line="240" w:lineRule="auto"/>
        <w:jc w:val="both"/>
        <w:textAlignment w:val="baseline"/>
      </w:pPr>
      <w:r w:rsidRPr="007D2571">
        <w:rPr>
          <w:rFonts w:ascii="Arial" w:eastAsia="Times New Roman" w:hAnsi="Arial" w:cs="Arial"/>
          <w:sz w:val="24"/>
          <w:szCs w:val="24"/>
        </w:rPr>
        <w:t>razgovor s</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roditeljima,</w:t>
      </w:r>
    </w:p>
    <w:p w14:paraId="2728EBF8" w14:textId="77777777" w:rsidR="005103E9" w:rsidRPr="007D2571" w:rsidRDefault="005103E9" w:rsidP="005103E9">
      <w:pPr>
        <w:widowControl w:val="0"/>
        <w:numPr>
          <w:ilvl w:val="2"/>
          <w:numId w:val="50"/>
        </w:numPr>
        <w:tabs>
          <w:tab w:val="left" w:pos="-4586"/>
        </w:tabs>
        <w:suppressAutoHyphens/>
        <w:autoSpaceDE w:val="0"/>
        <w:autoSpaceDN w:val="0"/>
        <w:spacing w:before="136" w:after="0" w:line="240" w:lineRule="auto"/>
        <w:jc w:val="both"/>
        <w:textAlignment w:val="baseline"/>
      </w:pPr>
      <w:r w:rsidRPr="007D2571">
        <w:rPr>
          <w:rFonts w:ascii="Arial" w:eastAsia="Times New Roman" w:hAnsi="Arial" w:cs="Arial"/>
          <w:sz w:val="24"/>
          <w:szCs w:val="24"/>
        </w:rPr>
        <w:t>razgovor s</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odgojiteljima,</w:t>
      </w:r>
    </w:p>
    <w:p w14:paraId="67F162DB" w14:textId="77777777" w:rsidR="005103E9" w:rsidRPr="007D2571" w:rsidRDefault="005103E9" w:rsidP="005103E9">
      <w:pPr>
        <w:widowControl w:val="0"/>
        <w:numPr>
          <w:ilvl w:val="2"/>
          <w:numId w:val="50"/>
        </w:numPr>
        <w:tabs>
          <w:tab w:val="left" w:pos="-4586"/>
        </w:tabs>
        <w:suppressAutoHyphens/>
        <w:autoSpaceDE w:val="0"/>
        <w:autoSpaceDN w:val="0"/>
        <w:spacing w:before="140" w:after="0" w:line="240" w:lineRule="auto"/>
        <w:jc w:val="both"/>
        <w:textAlignment w:val="baseline"/>
      </w:pPr>
      <w:r w:rsidRPr="007D2571">
        <w:rPr>
          <w:rFonts w:ascii="Arial" w:eastAsia="Times New Roman" w:hAnsi="Arial" w:cs="Arial"/>
          <w:sz w:val="24"/>
          <w:szCs w:val="24"/>
        </w:rPr>
        <w:t>opservaciju</w:t>
      </w:r>
      <w:r w:rsidRPr="007D2571">
        <w:rPr>
          <w:rFonts w:ascii="Arial" w:eastAsia="Times New Roman" w:hAnsi="Arial" w:cs="Arial"/>
          <w:b/>
          <w:sz w:val="24"/>
          <w:szCs w:val="24"/>
        </w:rPr>
        <w:t xml:space="preserve"> </w:t>
      </w:r>
      <w:r w:rsidRPr="007D2571">
        <w:rPr>
          <w:rFonts w:ascii="Arial" w:eastAsia="Times New Roman" w:hAnsi="Arial" w:cs="Arial"/>
          <w:sz w:val="24"/>
          <w:szCs w:val="24"/>
        </w:rPr>
        <w:t>djeteta u grupi,</w:t>
      </w:r>
    </w:p>
    <w:p w14:paraId="326A5CA0" w14:textId="77777777" w:rsidR="005103E9" w:rsidRPr="007D2571" w:rsidRDefault="005103E9" w:rsidP="005103E9">
      <w:pPr>
        <w:widowControl w:val="0"/>
        <w:numPr>
          <w:ilvl w:val="2"/>
          <w:numId w:val="50"/>
        </w:numPr>
        <w:tabs>
          <w:tab w:val="left" w:pos="-4586"/>
          <w:tab w:val="left" w:pos="-3604"/>
          <w:tab w:val="left" w:pos="-3273"/>
          <w:tab w:val="left" w:pos="-2139"/>
          <w:tab w:val="left" w:pos="-1677"/>
          <w:tab w:val="left" w:pos="-543"/>
          <w:tab w:val="left" w:pos="1163"/>
          <w:tab w:val="left" w:pos="2561"/>
        </w:tabs>
        <w:suppressAutoHyphens/>
        <w:autoSpaceDE w:val="0"/>
        <w:autoSpaceDN w:val="0"/>
        <w:spacing w:before="136" w:after="0" w:line="240" w:lineRule="auto"/>
        <w:ind w:right="381"/>
        <w:textAlignment w:val="baseline"/>
        <w:rPr>
          <w:rFonts w:ascii="Arial" w:eastAsia="Times New Roman" w:hAnsi="Arial" w:cs="Arial"/>
          <w:sz w:val="24"/>
          <w:szCs w:val="24"/>
        </w:rPr>
      </w:pPr>
      <w:r w:rsidRPr="007D2571">
        <w:rPr>
          <w:rFonts w:ascii="Arial" w:eastAsia="Times New Roman" w:hAnsi="Arial" w:cs="Arial"/>
          <w:sz w:val="24"/>
          <w:szCs w:val="24"/>
        </w:rPr>
        <w:t xml:space="preserve">  intervju s djetetom uz primjenu odgovarajućih</w:t>
      </w:r>
      <w:r w:rsidRPr="007D2571">
        <w:rPr>
          <w:rFonts w:ascii="Arial" w:eastAsia="Times New Roman" w:hAnsi="Arial" w:cs="Arial"/>
          <w:sz w:val="24"/>
          <w:szCs w:val="24"/>
        </w:rPr>
        <w:tab/>
        <w:t>psiholoških mjernih instrumenata,</w:t>
      </w:r>
    </w:p>
    <w:p w14:paraId="357043A3" w14:textId="77777777" w:rsidR="005103E9" w:rsidRPr="007D2571" w:rsidRDefault="005103E9" w:rsidP="005103E9">
      <w:pPr>
        <w:widowControl w:val="0"/>
        <w:numPr>
          <w:ilvl w:val="2"/>
          <w:numId w:val="50"/>
        </w:numPr>
        <w:tabs>
          <w:tab w:val="left" w:pos="-4586"/>
        </w:tabs>
        <w:suppressAutoHyphens/>
        <w:autoSpaceDE w:val="0"/>
        <w:autoSpaceDN w:val="0"/>
        <w:spacing w:before="1" w:after="0" w:line="240" w:lineRule="auto"/>
        <w:jc w:val="both"/>
        <w:textAlignment w:val="baseline"/>
      </w:pPr>
      <w:r w:rsidRPr="007D2571">
        <w:rPr>
          <w:rFonts w:ascii="Arial" w:eastAsia="Times New Roman" w:hAnsi="Arial" w:cs="Arial"/>
          <w:sz w:val="24"/>
          <w:szCs w:val="24"/>
        </w:rPr>
        <w:t>procjenu o vrsti seksualnog ponašanja i planiranje daljnjih</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mjera.</w:t>
      </w:r>
    </w:p>
    <w:p w14:paraId="2EDF9211" w14:textId="77777777" w:rsidR="005103E9" w:rsidRPr="007D2571" w:rsidRDefault="005103E9" w:rsidP="005103E9">
      <w:pPr>
        <w:widowControl w:val="0"/>
        <w:numPr>
          <w:ilvl w:val="1"/>
          <w:numId w:val="50"/>
        </w:numPr>
        <w:tabs>
          <w:tab w:val="left" w:pos="-3651"/>
        </w:tabs>
        <w:suppressAutoHyphens/>
        <w:autoSpaceDE w:val="0"/>
        <w:autoSpaceDN w:val="0"/>
        <w:spacing w:before="139" w:after="0" w:line="240" w:lineRule="auto"/>
        <w:ind w:right="374"/>
        <w:jc w:val="both"/>
        <w:textAlignment w:val="baseline"/>
      </w:pPr>
      <w:r w:rsidRPr="007D2571">
        <w:rPr>
          <w:rFonts w:ascii="Arial" w:eastAsia="Times New Roman" w:hAnsi="Arial" w:cs="Arial"/>
          <w:sz w:val="24"/>
          <w:szCs w:val="24"/>
        </w:rPr>
        <w:t>Ako je procjena da se radi o očekivanom i blaže odstupajućem seksualnom ponašanju, odgojitelji u suradnji s</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psihologom:</w:t>
      </w:r>
    </w:p>
    <w:p w14:paraId="51F36573" w14:textId="77777777" w:rsidR="005103E9" w:rsidRPr="007D2571" w:rsidRDefault="005103E9" w:rsidP="005103E9">
      <w:pPr>
        <w:widowControl w:val="0"/>
        <w:numPr>
          <w:ilvl w:val="2"/>
          <w:numId w:val="50"/>
        </w:numPr>
        <w:tabs>
          <w:tab w:val="left" w:pos="-4586"/>
        </w:tabs>
        <w:suppressAutoHyphens/>
        <w:autoSpaceDE w:val="0"/>
        <w:autoSpaceDN w:val="0"/>
        <w:spacing w:after="0" w:line="240" w:lineRule="auto"/>
        <w:ind w:right="385"/>
        <w:jc w:val="both"/>
        <w:textAlignment w:val="baseline"/>
      </w:pPr>
      <w:r w:rsidRPr="007D2571">
        <w:rPr>
          <w:rFonts w:ascii="Arial" w:eastAsia="Times New Roman" w:hAnsi="Arial" w:cs="Arial"/>
          <w:sz w:val="24"/>
          <w:szCs w:val="24"/>
        </w:rPr>
        <w:t>planiraju razvojno primjerene prevencijske i intervencijske strategije za odgojnu skupinu ili pojedino</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dijete;</w:t>
      </w:r>
    </w:p>
    <w:p w14:paraId="0187CD5D" w14:textId="77777777" w:rsidR="005103E9" w:rsidRPr="007D2571" w:rsidRDefault="005103E9" w:rsidP="005103E9">
      <w:pPr>
        <w:widowControl w:val="0"/>
        <w:numPr>
          <w:ilvl w:val="2"/>
          <w:numId w:val="50"/>
        </w:numPr>
        <w:tabs>
          <w:tab w:val="left" w:pos="-4586"/>
        </w:tabs>
        <w:suppressAutoHyphens/>
        <w:autoSpaceDE w:val="0"/>
        <w:autoSpaceDN w:val="0"/>
        <w:spacing w:after="0" w:line="240" w:lineRule="auto"/>
        <w:ind w:right="375"/>
        <w:jc w:val="both"/>
        <w:textAlignment w:val="baseline"/>
        <w:rPr>
          <w:rFonts w:ascii="Arial" w:eastAsia="Times New Roman" w:hAnsi="Arial" w:cs="Arial"/>
          <w:sz w:val="24"/>
          <w:szCs w:val="24"/>
        </w:rPr>
      </w:pPr>
      <w:r w:rsidRPr="007D2571">
        <w:rPr>
          <w:rFonts w:ascii="Arial" w:eastAsia="Times New Roman" w:hAnsi="Arial" w:cs="Arial"/>
          <w:sz w:val="24"/>
          <w:szCs w:val="24"/>
        </w:rPr>
        <w:t>razgovaraju s roditeljima radi informiranja o stanju, poduzetim koracima i budućim radnjama;</w:t>
      </w:r>
    </w:p>
    <w:p w14:paraId="51DE216E" w14:textId="77777777" w:rsidR="005103E9" w:rsidRPr="007D2571" w:rsidRDefault="005103E9" w:rsidP="005103E9">
      <w:pPr>
        <w:widowControl w:val="0"/>
        <w:numPr>
          <w:ilvl w:val="2"/>
          <w:numId w:val="50"/>
        </w:numPr>
        <w:tabs>
          <w:tab w:val="left" w:pos="-4586"/>
        </w:tabs>
        <w:suppressAutoHyphens/>
        <w:autoSpaceDE w:val="0"/>
        <w:autoSpaceDN w:val="0"/>
        <w:spacing w:after="0" w:line="240" w:lineRule="auto"/>
        <w:ind w:right="382"/>
        <w:jc w:val="both"/>
        <w:textAlignment w:val="baseline"/>
      </w:pPr>
      <w:r w:rsidRPr="007D2571">
        <w:rPr>
          <w:rFonts w:ascii="Arial" w:eastAsia="Times New Roman" w:hAnsi="Arial" w:cs="Arial"/>
          <w:sz w:val="24"/>
          <w:szCs w:val="24"/>
        </w:rPr>
        <w:t>informiraju roditelje o mogućnostima dobivanja stručne pomoći i podrške (za sebe) unutar</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vrtića;</w:t>
      </w:r>
    </w:p>
    <w:p w14:paraId="51B55F17" w14:textId="77777777" w:rsidR="005103E9" w:rsidRPr="007D2571" w:rsidRDefault="005103E9" w:rsidP="005103E9">
      <w:pPr>
        <w:widowControl w:val="0"/>
        <w:numPr>
          <w:ilvl w:val="2"/>
          <w:numId w:val="50"/>
        </w:numPr>
        <w:tabs>
          <w:tab w:val="left" w:pos="-4586"/>
        </w:tabs>
        <w:suppressAutoHyphens/>
        <w:autoSpaceDE w:val="0"/>
        <w:autoSpaceDN w:val="0"/>
        <w:spacing w:before="1" w:after="0" w:line="240" w:lineRule="auto"/>
        <w:jc w:val="both"/>
        <w:textAlignment w:val="baseline"/>
      </w:pPr>
      <w:r w:rsidRPr="007D2571">
        <w:rPr>
          <w:rFonts w:ascii="Arial" w:eastAsia="Times New Roman" w:hAnsi="Arial" w:cs="Arial"/>
          <w:sz w:val="24"/>
          <w:szCs w:val="24"/>
        </w:rPr>
        <w:t>po</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potrebi</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se</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djetetu</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ili/i</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roditelju</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pruža</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stručna</w:t>
      </w:r>
      <w:r w:rsidRPr="007D2571">
        <w:rPr>
          <w:rFonts w:ascii="Arial" w:eastAsia="Times New Roman" w:hAnsi="Arial" w:cs="Arial"/>
          <w:spacing w:val="-13"/>
          <w:sz w:val="24"/>
          <w:szCs w:val="24"/>
        </w:rPr>
        <w:t xml:space="preserve"> </w:t>
      </w:r>
      <w:r w:rsidRPr="007D2571">
        <w:rPr>
          <w:rFonts w:ascii="Arial" w:eastAsia="Times New Roman" w:hAnsi="Arial" w:cs="Arial"/>
          <w:sz w:val="24"/>
          <w:szCs w:val="24"/>
        </w:rPr>
        <w:t>psihološka</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pomoć</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i</w:t>
      </w:r>
      <w:r w:rsidRPr="007D2571">
        <w:rPr>
          <w:rFonts w:ascii="Arial" w:eastAsia="Times New Roman" w:hAnsi="Arial" w:cs="Arial"/>
          <w:spacing w:val="-12"/>
          <w:sz w:val="24"/>
          <w:szCs w:val="24"/>
        </w:rPr>
        <w:t xml:space="preserve"> </w:t>
      </w:r>
      <w:r w:rsidRPr="007D2571">
        <w:rPr>
          <w:rFonts w:ascii="Arial" w:eastAsia="Times New Roman" w:hAnsi="Arial" w:cs="Arial"/>
          <w:sz w:val="24"/>
          <w:szCs w:val="24"/>
        </w:rPr>
        <w:t>podrška.</w:t>
      </w:r>
    </w:p>
    <w:p w14:paraId="360DCA66" w14:textId="77777777" w:rsidR="005103E9" w:rsidRPr="007D2571" w:rsidRDefault="005103E9" w:rsidP="005103E9">
      <w:pPr>
        <w:widowControl w:val="0"/>
        <w:numPr>
          <w:ilvl w:val="1"/>
          <w:numId w:val="50"/>
        </w:numPr>
        <w:tabs>
          <w:tab w:val="left" w:pos="-3651"/>
        </w:tabs>
        <w:suppressAutoHyphens/>
        <w:autoSpaceDE w:val="0"/>
        <w:autoSpaceDN w:val="0"/>
        <w:spacing w:before="137" w:after="0" w:line="240" w:lineRule="auto"/>
        <w:ind w:right="376"/>
        <w:jc w:val="both"/>
        <w:textAlignment w:val="baseline"/>
        <w:rPr>
          <w:rFonts w:ascii="Arial" w:eastAsia="Times New Roman" w:hAnsi="Arial" w:cs="Arial"/>
          <w:sz w:val="24"/>
          <w:szCs w:val="24"/>
        </w:rPr>
      </w:pPr>
      <w:r w:rsidRPr="007D2571">
        <w:rPr>
          <w:rFonts w:ascii="Arial" w:eastAsia="Times New Roman" w:hAnsi="Arial" w:cs="Arial"/>
          <w:sz w:val="24"/>
          <w:szCs w:val="24"/>
        </w:rPr>
        <w:t>Ako je procjena da se radi o neuobičajenom ili rijetkom seksualnom ponašanju djeteta:</w:t>
      </w:r>
    </w:p>
    <w:p w14:paraId="4A1A8B1D" w14:textId="77777777" w:rsidR="005103E9" w:rsidRPr="007D2571" w:rsidRDefault="005103E9" w:rsidP="005103E9">
      <w:pPr>
        <w:widowControl w:val="0"/>
        <w:numPr>
          <w:ilvl w:val="2"/>
          <w:numId w:val="50"/>
        </w:numPr>
        <w:tabs>
          <w:tab w:val="left" w:pos="-4586"/>
        </w:tabs>
        <w:suppressAutoHyphens/>
        <w:autoSpaceDE w:val="0"/>
        <w:autoSpaceDN w:val="0"/>
        <w:spacing w:after="0" w:line="240" w:lineRule="auto"/>
        <w:jc w:val="both"/>
        <w:textAlignment w:val="baseline"/>
      </w:pPr>
      <w:r w:rsidRPr="007D2571">
        <w:rPr>
          <w:rFonts w:ascii="Arial" w:eastAsia="Times New Roman" w:hAnsi="Arial" w:cs="Arial"/>
          <w:sz w:val="24"/>
          <w:szCs w:val="24"/>
        </w:rPr>
        <w:t>psiholog obavještava stručni tim i</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ravnatelja;</w:t>
      </w:r>
    </w:p>
    <w:p w14:paraId="7757AC20" w14:textId="77777777" w:rsidR="005103E9" w:rsidRPr="007D2571" w:rsidRDefault="005103E9" w:rsidP="005103E9">
      <w:pPr>
        <w:widowControl w:val="0"/>
        <w:numPr>
          <w:ilvl w:val="2"/>
          <w:numId w:val="50"/>
        </w:numPr>
        <w:tabs>
          <w:tab w:val="left" w:pos="-4586"/>
        </w:tabs>
        <w:suppressAutoHyphens/>
        <w:autoSpaceDE w:val="0"/>
        <w:autoSpaceDN w:val="0"/>
        <w:spacing w:before="139" w:after="0" w:line="240" w:lineRule="auto"/>
        <w:ind w:right="373"/>
        <w:jc w:val="both"/>
        <w:textAlignment w:val="baseline"/>
      </w:pPr>
      <w:r w:rsidRPr="007D2571">
        <w:rPr>
          <w:rFonts w:ascii="Arial" w:eastAsia="Times New Roman" w:hAnsi="Arial" w:cs="Arial"/>
          <w:sz w:val="24"/>
          <w:szCs w:val="24"/>
        </w:rPr>
        <w:t>stručni tim informira roditelje o činjenicama i okolnostima događaja, kao i o poduzetim i planiranim mjerama postupanja u vrtiću te se dogovara zajedničko praćenje ponašanja</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djeteta;</w:t>
      </w:r>
    </w:p>
    <w:p w14:paraId="79734A99" w14:textId="77777777" w:rsidR="005103E9" w:rsidRPr="007D2571" w:rsidRDefault="005103E9" w:rsidP="005103E9">
      <w:pPr>
        <w:widowControl w:val="0"/>
        <w:numPr>
          <w:ilvl w:val="2"/>
          <w:numId w:val="50"/>
        </w:numPr>
        <w:tabs>
          <w:tab w:val="left" w:pos="-4586"/>
        </w:tabs>
        <w:suppressAutoHyphens/>
        <w:autoSpaceDE w:val="0"/>
        <w:autoSpaceDN w:val="0"/>
        <w:spacing w:after="0" w:line="240" w:lineRule="auto"/>
        <w:ind w:right="377"/>
        <w:jc w:val="both"/>
        <w:textAlignment w:val="baseline"/>
        <w:sectPr w:rsidR="005103E9" w:rsidRPr="007D2571">
          <w:pgSz w:w="11910" w:h="16840"/>
          <w:pgMar w:top="1480" w:right="1040" w:bottom="1160" w:left="1020" w:header="720" w:footer="720" w:gutter="0"/>
          <w:cols w:space="720"/>
        </w:sectPr>
      </w:pPr>
      <w:r w:rsidRPr="007D2571">
        <w:rPr>
          <w:rFonts w:ascii="Arial" w:eastAsia="Times New Roman" w:hAnsi="Arial" w:cs="Arial"/>
          <w:sz w:val="24"/>
          <w:szCs w:val="24"/>
        </w:rPr>
        <w:t>po potrebi se roditelje ili/i dijete upućuje u odgovarajuću instituciju (CZSS, Dom za djecu Tić,</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KBC…);</w:t>
      </w:r>
    </w:p>
    <w:p w14:paraId="5701BCE7" w14:textId="77777777" w:rsidR="005103E9" w:rsidRPr="007D2571" w:rsidRDefault="005103E9" w:rsidP="005103E9">
      <w:pPr>
        <w:widowControl w:val="0"/>
        <w:numPr>
          <w:ilvl w:val="2"/>
          <w:numId w:val="50"/>
        </w:numPr>
        <w:tabs>
          <w:tab w:val="left" w:pos="-4586"/>
        </w:tabs>
        <w:suppressAutoHyphens/>
        <w:autoSpaceDE w:val="0"/>
        <w:autoSpaceDN w:val="0"/>
        <w:spacing w:before="62" w:after="0" w:line="240" w:lineRule="auto"/>
        <w:ind w:right="380"/>
        <w:jc w:val="both"/>
        <w:textAlignment w:val="baseline"/>
      </w:pPr>
      <w:r w:rsidRPr="007D2571">
        <w:rPr>
          <w:rFonts w:ascii="Arial" w:eastAsia="Times New Roman" w:hAnsi="Arial" w:cs="Arial"/>
          <w:sz w:val="24"/>
          <w:szCs w:val="24"/>
        </w:rPr>
        <w:lastRenderedPageBreak/>
        <w:t>psiholog i drugi po potrebi pružaju roditeljima stručnu pomoć i podršku unutar</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vrtića;</w:t>
      </w:r>
    </w:p>
    <w:p w14:paraId="78B8C45A" w14:textId="77777777" w:rsidR="005103E9" w:rsidRPr="007D2571" w:rsidRDefault="005103E9" w:rsidP="005103E9">
      <w:pPr>
        <w:widowControl w:val="0"/>
        <w:numPr>
          <w:ilvl w:val="2"/>
          <w:numId w:val="50"/>
        </w:numPr>
        <w:tabs>
          <w:tab w:val="left" w:pos="-4586"/>
        </w:tabs>
        <w:suppressAutoHyphens/>
        <w:autoSpaceDE w:val="0"/>
        <w:autoSpaceDN w:val="0"/>
        <w:spacing w:after="0" w:line="240" w:lineRule="auto"/>
        <w:ind w:right="377"/>
        <w:jc w:val="both"/>
        <w:textAlignment w:val="baseline"/>
      </w:pPr>
      <w:r w:rsidRPr="007D2571">
        <w:rPr>
          <w:rFonts w:ascii="Arial" w:eastAsia="Times New Roman" w:hAnsi="Arial" w:cs="Arial"/>
          <w:sz w:val="24"/>
          <w:szCs w:val="24"/>
        </w:rPr>
        <w:t>u slučaju sumnje na zlostavljanje djeteta, slijede se postupci predviđeni protokolom kod sumnje na zlostavljanje</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djeteta;</w:t>
      </w:r>
    </w:p>
    <w:p w14:paraId="6351BA1D" w14:textId="77777777" w:rsidR="005103E9" w:rsidRPr="007D2571" w:rsidRDefault="005103E9" w:rsidP="005103E9">
      <w:pPr>
        <w:widowControl w:val="0"/>
        <w:numPr>
          <w:ilvl w:val="2"/>
          <w:numId w:val="50"/>
        </w:numPr>
        <w:tabs>
          <w:tab w:val="left" w:pos="-4586"/>
        </w:tabs>
        <w:suppressAutoHyphens/>
        <w:autoSpaceDE w:val="0"/>
        <w:autoSpaceDN w:val="0"/>
        <w:spacing w:after="0" w:line="240" w:lineRule="auto"/>
        <w:ind w:right="385"/>
        <w:jc w:val="both"/>
        <w:textAlignment w:val="baseline"/>
        <w:rPr>
          <w:rFonts w:ascii="Arial" w:eastAsia="Times New Roman" w:hAnsi="Arial" w:cs="Arial"/>
          <w:sz w:val="24"/>
          <w:szCs w:val="24"/>
        </w:rPr>
      </w:pPr>
      <w:r w:rsidRPr="007D2571">
        <w:rPr>
          <w:rFonts w:ascii="Arial" w:eastAsia="Times New Roman" w:hAnsi="Arial" w:cs="Arial"/>
          <w:sz w:val="24"/>
          <w:szCs w:val="24"/>
        </w:rPr>
        <w:t>planiraju se i implementiraju prevencijske i intervencijske strategije za odgojnu skupinu.</w:t>
      </w:r>
    </w:p>
    <w:p w14:paraId="515DC978" w14:textId="77777777" w:rsidR="005103E9" w:rsidRPr="007D2571" w:rsidRDefault="005103E9" w:rsidP="005103E9">
      <w:pPr>
        <w:spacing w:before="11" w:after="0" w:line="240" w:lineRule="auto"/>
        <w:rPr>
          <w:rFonts w:ascii="Arial" w:eastAsia="Times New Roman" w:hAnsi="Arial" w:cs="Arial"/>
          <w:b/>
          <w:sz w:val="35"/>
          <w:szCs w:val="20"/>
        </w:rPr>
      </w:pPr>
    </w:p>
    <w:p w14:paraId="1606DFC1" w14:textId="77777777" w:rsidR="005103E9" w:rsidRPr="007D2571" w:rsidRDefault="005103E9" w:rsidP="005103E9">
      <w:pPr>
        <w:spacing w:line="240" w:lineRule="auto"/>
        <w:ind w:firstLine="851"/>
      </w:pPr>
      <w:r w:rsidRPr="007D2571">
        <w:rPr>
          <w:rFonts w:ascii="Arial" w:hAnsi="Arial" w:cs="Arial"/>
          <w:b/>
          <w:sz w:val="24"/>
          <w:szCs w:val="24"/>
        </w:rPr>
        <w:t>VAŽNO</w:t>
      </w:r>
      <w:r w:rsidRPr="007D2571">
        <w:rPr>
          <w:b/>
        </w:rPr>
        <w:t>:</w:t>
      </w:r>
    </w:p>
    <w:p w14:paraId="20C2BCD1" w14:textId="77777777" w:rsidR="005103E9" w:rsidRPr="007D2571" w:rsidRDefault="005103E9" w:rsidP="005103E9">
      <w:pPr>
        <w:widowControl w:val="0"/>
        <w:numPr>
          <w:ilvl w:val="2"/>
          <w:numId w:val="50"/>
        </w:numPr>
        <w:tabs>
          <w:tab w:val="left" w:pos="-4586"/>
        </w:tabs>
        <w:suppressAutoHyphens/>
        <w:autoSpaceDE w:val="0"/>
        <w:autoSpaceDN w:val="0"/>
        <w:spacing w:before="140" w:after="0" w:line="240" w:lineRule="auto"/>
        <w:ind w:right="375"/>
        <w:jc w:val="both"/>
        <w:textAlignment w:val="baseline"/>
      </w:pPr>
      <w:r w:rsidRPr="007D2571">
        <w:rPr>
          <w:rFonts w:ascii="Arial" w:eastAsia="Times New Roman" w:hAnsi="Arial" w:cs="Arial"/>
          <w:sz w:val="24"/>
          <w:szCs w:val="24"/>
        </w:rPr>
        <w:t>Treba poduzeti sve mjere kako bi se izbjeglo etiketiranje djeteta kao devijantnog ili kao</w:t>
      </w:r>
      <w:r w:rsidRPr="007D2571">
        <w:rPr>
          <w:rFonts w:ascii="Arial" w:eastAsia="Times New Roman" w:hAnsi="Arial" w:cs="Arial"/>
          <w:spacing w:val="-4"/>
          <w:sz w:val="24"/>
          <w:szCs w:val="24"/>
        </w:rPr>
        <w:t xml:space="preserve"> </w:t>
      </w:r>
      <w:r w:rsidRPr="007D2571">
        <w:rPr>
          <w:rFonts w:ascii="Arial" w:eastAsia="Times New Roman" w:hAnsi="Arial" w:cs="Arial"/>
          <w:sz w:val="24"/>
          <w:szCs w:val="24"/>
        </w:rPr>
        <w:t>zlostavljača!</w:t>
      </w:r>
    </w:p>
    <w:p w14:paraId="69D25F43" w14:textId="77777777" w:rsidR="005103E9" w:rsidRPr="007D2571" w:rsidRDefault="005103E9" w:rsidP="005103E9">
      <w:pPr>
        <w:widowControl w:val="0"/>
        <w:numPr>
          <w:ilvl w:val="2"/>
          <w:numId w:val="50"/>
        </w:numPr>
        <w:tabs>
          <w:tab w:val="left" w:pos="-4586"/>
        </w:tabs>
        <w:suppressAutoHyphens/>
        <w:autoSpaceDE w:val="0"/>
        <w:autoSpaceDN w:val="0"/>
        <w:spacing w:after="0" w:line="240" w:lineRule="auto"/>
        <w:ind w:right="382"/>
        <w:jc w:val="both"/>
        <w:textAlignment w:val="baseline"/>
      </w:pPr>
      <w:r w:rsidRPr="007D2571">
        <w:rPr>
          <w:rFonts w:ascii="Arial" w:eastAsia="Times New Roman" w:hAnsi="Arial" w:cs="Arial"/>
          <w:sz w:val="24"/>
          <w:szCs w:val="24"/>
        </w:rPr>
        <w:t>Svi zaposlenici o poduzetim koracima vode dokumentaciju sukladno svom djelokrugu</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rada!</w:t>
      </w:r>
    </w:p>
    <w:p w14:paraId="469D762A" w14:textId="77777777" w:rsidR="005103E9" w:rsidRPr="007D2571" w:rsidRDefault="005103E9" w:rsidP="005103E9">
      <w:pPr>
        <w:widowControl w:val="0"/>
        <w:numPr>
          <w:ilvl w:val="2"/>
          <w:numId w:val="50"/>
        </w:numPr>
        <w:tabs>
          <w:tab w:val="left" w:pos="-4586"/>
        </w:tabs>
        <w:suppressAutoHyphens/>
        <w:autoSpaceDE w:val="0"/>
        <w:autoSpaceDN w:val="0"/>
        <w:spacing w:after="0" w:line="240" w:lineRule="auto"/>
        <w:ind w:right="380"/>
        <w:jc w:val="both"/>
        <w:textAlignment w:val="baseline"/>
      </w:pPr>
      <w:r w:rsidRPr="007D2571">
        <w:rPr>
          <w:rFonts w:ascii="Arial" w:eastAsia="Times New Roman" w:hAnsi="Arial" w:cs="Arial"/>
          <w:sz w:val="24"/>
          <w:szCs w:val="24"/>
        </w:rPr>
        <w:t>U slučaju seksualnog nasilja postupiti po Protokolu o postupanju u slučaju seksualnog nasilja (Vlada RH, ured za ravnopravnost spolova, Zagreb, rujan</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2014.)</w:t>
      </w:r>
    </w:p>
    <w:p w14:paraId="21CB0785" w14:textId="77777777" w:rsidR="005103E9" w:rsidRPr="007D2571" w:rsidRDefault="005103E9" w:rsidP="005103E9">
      <w:pPr>
        <w:spacing w:after="0" w:line="240" w:lineRule="auto"/>
        <w:ind w:left="1248"/>
      </w:pPr>
      <w:r w:rsidRPr="007D2571">
        <w:rPr>
          <w:rFonts w:ascii="Arial" w:eastAsia="Times New Roman" w:hAnsi="Arial" w:cs="Arial"/>
          <w:w w:val="99"/>
          <w:sz w:val="24"/>
          <w:szCs w:val="20"/>
        </w:rPr>
        <w:t>-</w:t>
      </w:r>
    </w:p>
    <w:p w14:paraId="04EC4021" w14:textId="77777777" w:rsidR="005103E9" w:rsidRPr="007D2571" w:rsidRDefault="005103E9" w:rsidP="005103E9">
      <w:pPr>
        <w:spacing w:before="139" w:after="0" w:line="240" w:lineRule="auto"/>
        <w:ind w:left="756"/>
      </w:pPr>
      <w:r w:rsidRPr="007D2571">
        <w:rPr>
          <w:rFonts w:ascii="Arial" w:eastAsia="Times New Roman" w:hAnsi="Arial" w:cs="Arial"/>
          <w:sz w:val="24"/>
          <w:szCs w:val="20"/>
          <w:u w:val="single"/>
        </w:rPr>
        <w:t>Materijali ''Spolni razvoj djeteta'' Poliklinike za zaštitu djece grada Zagreba</w:t>
      </w:r>
    </w:p>
    <w:p w14:paraId="7664D80D" w14:textId="77777777" w:rsidR="005103E9" w:rsidRPr="007D2571" w:rsidRDefault="005103E9" w:rsidP="005103E9">
      <w:pPr>
        <w:spacing w:before="137" w:after="0" w:line="240" w:lineRule="auto"/>
        <w:ind w:left="756"/>
      </w:pPr>
      <w:r w:rsidRPr="007D2571">
        <w:rPr>
          <w:rFonts w:ascii="Arial" w:eastAsia="Times New Roman" w:hAnsi="Arial" w:cs="Arial"/>
          <w:spacing w:val="-60"/>
          <w:sz w:val="24"/>
          <w:szCs w:val="20"/>
          <w:u w:val="single"/>
        </w:rPr>
        <w:t xml:space="preserve"> </w:t>
      </w:r>
      <w:r w:rsidRPr="007D2571">
        <w:rPr>
          <w:rFonts w:ascii="Arial" w:eastAsia="Times New Roman" w:hAnsi="Arial" w:cs="Arial"/>
          <w:sz w:val="24"/>
          <w:szCs w:val="20"/>
          <w:u w:val="single"/>
        </w:rPr>
        <w:t>prilagođeni za DV Sušak:</w:t>
      </w:r>
    </w:p>
    <w:p w14:paraId="15C14F0E" w14:textId="77777777" w:rsidR="005103E9" w:rsidRPr="007D2571" w:rsidRDefault="005103E9" w:rsidP="005103E9">
      <w:pPr>
        <w:spacing w:after="0" w:line="240" w:lineRule="auto"/>
        <w:rPr>
          <w:rFonts w:ascii="Arial" w:eastAsia="Times New Roman" w:hAnsi="Arial" w:cs="Arial"/>
          <w:sz w:val="20"/>
          <w:szCs w:val="20"/>
        </w:rPr>
      </w:pPr>
    </w:p>
    <w:p w14:paraId="340287F4" w14:textId="77777777" w:rsidR="005103E9" w:rsidRPr="007D2571" w:rsidRDefault="005103E9" w:rsidP="005103E9">
      <w:pPr>
        <w:spacing w:after="0" w:line="240" w:lineRule="auto"/>
        <w:rPr>
          <w:rFonts w:ascii="Arial" w:eastAsia="Times New Roman" w:hAnsi="Arial" w:cs="Arial"/>
          <w:sz w:val="20"/>
          <w:szCs w:val="20"/>
        </w:rPr>
      </w:pPr>
    </w:p>
    <w:p w14:paraId="60267A80" w14:textId="77777777" w:rsidR="005103E9" w:rsidRPr="007D2571" w:rsidRDefault="005103E9" w:rsidP="005103E9">
      <w:pPr>
        <w:spacing w:before="92" w:after="0" w:line="240" w:lineRule="auto"/>
        <w:ind w:left="756" w:right="379"/>
        <w:jc w:val="both"/>
      </w:pPr>
      <w:r w:rsidRPr="007D2571">
        <w:rPr>
          <w:rFonts w:ascii="Arial" w:eastAsia="Times New Roman" w:hAnsi="Arial" w:cs="Arial"/>
          <w:sz w:val="24"/>
          <w:szCs w:val="20"/>
        </w:rPr>
        <w:t>Problematično ponašanje uglavnom je atipično seksualno ponašanje djeteta koje može</w:t>
      </w:r>
      <w:r w:rsidRPr="007D2571">
        <w:rPr>
          <w:rFonts w:ascii="Arial" w:eastAsia="Times New Roman" w:hAnsi="Arial" w:cs="Arial"/>
          <w:spacing w:val="-8"/>
          <w:sz w:val="24"/>
          <w:szCs w:val="20"/>
        </w:rPr>
        <w:t xml:space="preserve"> </w:t>
      </w:r>
      <w:r w:rsidRPr="007D2571">
        <w:rPr>
          <w:rFonts w:ascii="Arial" w:eastAsia="Times New Roman" w:hAnsi="Arial" w:cs="Arial"/>
          <w:sz w:val="24"/>
          <w:szCs w:val="20"/>
        </w:rPr>
        <w:t>upozoriti</w:t>
      </w:r>
      <w:r w:rsidRPr="007D2571">
        <w:rPr>
          <w:rFonts w:ascii="Arial" w:eastAsia="Times New Roman" w:hAnsi="Arial" w:cs="Arial"/>
          <w:spacing w:val="-10"/>
          <w:sz w:val="24"/>
          <w:szCs w:val="20"/>
        </w:rPr>
        <w:t xml:space="preserve"> </w:t>
      </w:r>
      <w:r w:rsidRPr="007D2571">
        <w:rPr>
          <w:rFonts w:ascii="Arial" w:eastAsia="Times New Roman" w:hAnsi="Arial" w:cs="Arial"/>
          <w:sz w:val="24"/>
          <w:szCs w:val="20"/>
        </w:rPr>
        <w:t>na</w:t>
      </w:r>
      <w:r w:rsidRPr="007D2571">
        <w:rPr>
          <w:rFonts w:ascii="Arial" w:eastAsia="Times New Roman" w:hAnsi="Arial" w:cs="Arial"/>
          <w:spacing w:val="-8"/>
          <w:sz w:val="24"/>
          <w:szCs w:val="20"/>
        </w:rPr>
        <w:t xml:space="preserve"> </w:t>
      </w:r>
      <w:r w:rsidRPr="007D2571">
        <w:rPr>
          <w:rFonts w:ascii="Arial" w:eastAsia="Times New Roman" w:hAnsi="Arial" w:cs="Arial"/>
          <w:sz w:val="24"/>
          <w:szCs w:val="20"/>
        </w:rPr>
        <w:t>teškoće</w:t>
      </w:r>
      <w:r w:rsidRPr="007D2571">
        <w:rPr>
          <w:rFonts w:ascii="Arial" w:eastAsia="Times New Roman" w:hAnsi="Arial" w:cs="Arial"/>
          <w:spacing w:val="-8"/>
          <w:sz w:val="24"/>
          <w:szCs w:val="20"/>
        </w:rPr>
        <w:t xml:space="preserve"> </w:t>
      </w:r>
      <w:r w:rsidRPr="007D2571">
        <w:rPr>
          <w:rFonts w:ascii="Arial" w:eastAsia="Times New Roman" w:hAnsi="Arial" w:cs="Arial"/>
          <w:sz w:val="24"/>
          <w:szCs w:val="20"/>
        </w:rPr>
        <w:t>u</w:t>
      </w:r>
      <w:r w:rsidRPr="007D2571">
        <w:rPr>
          <w:rFonts w:ascii="Arial" w:eastAsia="Times New Roman" w:hAnsi="Arial" w:cs="Arial"/>
          <w:spacing w:val="-8"/>
          <w:sz w:val="24"/>
          <w:szCs w:val="20"/>
        </w:rPr>
        <w:t xml:space="preserve"> </w:t>
      </w:r>
      <w:r w:rsidRPr="007D2571">
        <w:rPr>
          <w:rFonts w:ascii="Arial" w:eastAsia="Times New Roman" w:hAnsi="Arial" w:cs="Arial"/>
          <w:sz w:val="24"/>
          <w:szCs w:val="20"/>
        </w:rPr>
        <w:t>spolnom</w:t>
      </w:r>
      <w:r w:rsidRPr="007D2571">
        <w:rPr>
          <w:rFonts w:ascii="Arial" w:eastAsia="Times New Roman" w:hAnsi="Arial" w:cs="Arial"/>
          <w:spacing w:val="-8"/>
          <w:sz w:val="24"/>
          <w:szCs w:val="20"/>
        </w:rPr>
        <w:t xml:space="preserve"> </w:t>
      </w:r>
      <w:r w:rsidRPr="007D2571">
        <w:rPr>
          <w:rFonts w:ascii="Arial" w:eastAsia="Times New Roman" w:hAnsi="Arial" w:cs="Arial"/>
          <w:sz w:val="24"/>
          <w:szCs w:val="20"/>
        </w:rPr>
        <w:t>razvoju</w:t>
      </w:r>
      <w:r w:rsidRPr="007D2571">
        <w:rPr>
          <w:rFonts w:ascii="Arial" w:eastAsia="Times New Roman" w:hAnsi="Arial" w:cs="Arial"/>
          <w:spacing w:val="-9"/>
          <w:sz w:val="24"/>
          <w:szCs w:val="20"/>
        </w:rPr>
        <w:t xml:space="preserve"> </w:t>
      </w:r>
      <w:r w:rsidRPr="007D2571">
        <w:rPr>
          <w:rFonts w:ascii="Arial" w:eastAsia="Times New Roman" w:hAnsi="Arial" w:cs="Arial"/>
          <w:sz w:val="24"/>
          <w:szCs w:val="20"/>
        </w:rPr>
        <w:t>te,</w:t>
      </w:r>
      <w:r w:rsidRPr="007D2571">
        <w:rPr>
          <w:rFonts w:ascii="Arial" w:eastAsia="Times New Roman" w:hAnsi="Arial" w:cs="Arial"/>
          <w:spacing w:val="-9"/>
          <w:sz w:val="24"/>
          <w:szCs w:val="20"/>
        </w:rPr>
        <w:t xml:space="preserve"> </w:t>
      </w:r>
      <w:r w:rsidRPr="007D2571">
        <w:rPr>
          <w:rFonts w:ascii="Arial" w:eastAsia="Times New Roman" w:hAnsi="Arial" w:cs="Arial"/>
          <w:sz w:val="24"/>
          <w:szCs w:val="20"/>
        </w:rPr>
        <w:t>u</w:t>
      </w:r>
      <w:r w:rsidRPr="007D2571">
        <w:rPr>
          <w:rFonts w:ascii="Arial" w:eastAsia="Times New Roman" w:hAnsi="Arial" w:cs="Arial"/>
          <w:spacing w:val="-8"/>
          <w:sz w:val="24"/>
          <w:szCs w:val="20"/>
        </w:rPr>
        <w:t xml:space="preserve"> </w:t>
      </w:r>
      <w:r w:rsidRPr="007D2571">
        <w:rPr>
          <w:rFonts w:ascii="Arial" w:eastAsia="Times New Roman" w:hAnsi="Arial" w:cs="Arial"/>
          <w:sz w:val="24"/>
          <w:szCs w:val="20"/>
        </w:rPr>
        <w:t>krajnjem</w:t>
      </w:r>
      <w:r w:rsidRPr="007D2571">
        <w:rPr>
          <w:rFonts w:ascii="Arial" w:eastAsia="Times New Roman" w:hAnsi="Arial" w:cs="Arial"/>
          <w:spacing w:val="-8"/>
          <w:sz w:val="24"/>
          <w:szCs w:val="20"/>
        </w:rPr>
        <w:t xml:space="preserve"> </w:t>
      </w:r>
      <w:r w:rsidRPr="007D2571">
        <w:rPr>
          <w:rFonts w:ascii="Arial" w:eastAsia="Times New Roman" w:hAnsi="Arial" w:cs="Arial"/>
          <w:sz w:val="24"/>
          <w:szCs w:val="20"/>
        </w:rPr>
        <w:t>slučaju,</w:t>
      </w:r>
      <w:r w:rsidRPr="007D2571">
        <w:rPr>
          <w:rFonts w:ascii="Arial" w:eastAsia="Times New Roman" w:hAnsi="Arial" w:cs="Arial"/>
          <w:spacing w:val="-11"/>
          <w:sz w:val="24"/>
          <w:szCs w:val="20"/>
        </w:rPr>
        <w:t xml:space="preserve"> </w:t>
      </w:r>
      <w:r w:rsidRPr="007D2571">
        <w:rPr>
          <w:rFonts w:ascii="Arial" w:eastAsia="Times New Roman" w:hAnsi="Arial" w:cs="Arial"/>
          <w:sz w:val="24"/>
          <w:szCs w:val="20"/>
        </w:rPr>
        <w:t>može</w:t>
      </w:r>
      <w:r w:rsidRPr="007D2571">
        <w:rPr>
          <w:rFonts w:ascii="Arial" w:eastAsia="Times New Roman" w:hAnsi="Arial" w:cs="Arial"/>
          <w:spacing w:val="-7"/>
          <w:sz w:val="24"/>
          <w:szCs w:val="20"/>
        </w:rPr>
        <w:t xml:space="preserve"> </w:t>
      </w:r>
      <w:r w:rsidRPr="007D2571">
        <w:rPr>
          <w:rFonts w:ascii="Arial" w:eastAsia="Times New Roman" w:hAnsi="Arial" w:cs="Arial"/>
          <w:sz w:val="24"/>
          <w:szCs w:val="20"/>
        </w:rPr>
        <w:t>biti</w:t>
      </w:r>
      <w:r w:rsidRPr="007D2571">
        <w:rPr>
          <w:rFonts w:ascii="Arial" w:eastAsia="Times New Roman" w:hAnsi="Arial" w:cs="Arial"/>
          <w:spacing w:val="-10"/>
          <w:sz w:val="24"/>
          <w:szCs w:val="20"/>
        </w:rPr>
        <w:t xml:space="preserve"> </w:t>
      </w:r>
      <w:r w:rsidRPr="007D2571">
        <w:rPr>
          <w:rFonts w:ascii="Arial" w:eastAsia="Times New Roman" w:hAnsi="Arial" w:cs="Arial"/>
          <w:sz w:val="24"/>
          <w:szCs w:val="20"/>
        </w:rPr>
        <w:t>znak seksualnog zlostavljanja. Djeca uče spolno ponašanje kroz igru. Seksualna igra zapravo je nastavak uobičajene igre. Djeca za igru biraju vršnjake, a ona koja zaostaju u razvoju igraju se s djecom sličnijom njihovu razvojnom stupnju. Što je veća dobna razlika između djece koja se upuštaju u seksualnu igru, veća je vjerojatnost da je posrijedi problematično seksualno</w:t>
      </w:r>
      <w:r w:rsidRPr="007D2571">
        <w:rPr>
          <w:rFonts w:ascii="Arial" w:eastAsia="Times New Roman" w:hAnsi="Arial" w:cs="Arial"/>
          <w:spacing w:val="-10"/>
          <w:sz w:val="24"/>
          <w:szCs w:val="20"/>
        </w:rPr>
        <w:t xml:space="preserve"> </w:t>
      </w:r>
      <w:r w:rsidRPr="007D2571">
        <w:rPr>
          <w:rFonts w:ascii="Arial" w:eastAsia="Times New Roman" w:hAnsi="Arial" w:cs="Arial"/>
          <w:sz w:val="24"/>
          <w:szCs w:val="20"/>
        </w:rPr>
        <w:t>ponašanje.</w:t>
      </w:r>
    </w:p>
    <w:p w14:paraId="3F3658B1" w14:textId="77777777" w:rsidR="005103E9" w:rsidRPr="007D2571" w:rsidRDefault="005103E9" w:rsidP="005103E9">
      <w:pPr>
        <w:spacing w:before="1" w:after="0" w:line="240" w:lineRule="auto"/>
        <w:rPr>
          <w:rFonts w:ascii="Arial" w:eastAsia="Times New Roman" w:hAnsi="Arial" w:cs="Arial"/>
          <w:sz w:val="36"/>
          <w:szCs w:val="20"/>
        </w:rPr>
      </w:pPr>
    </w:p>
    <w:p w14:paraId="22F55020" w14:textId="77777777" w:rsidR="005103E9" w:rsidRPr="007D2571" w:rsidRDefault="005103E9" w:rsidP="005103E9">
      <w:pPr>
        <w:spacing w:after="0" w:line="240" w:lineRule="auto"/>
        <w:ind w:left="756" w:right="375"/>
        <w:jc w:val="both"/>
        <w:sectPr w:rsidR="005103E9" w:rsidRPr="007D2571">
          <w:pgSz w:w="11910" w:h="16840"/>
          <w:pgMar w:top="1480" w:right="1040" w:bottom="1160" w:left="1020" w:header="720" w:footer="720" w:gutter="0"/>
          <w:cols w:space="720"/>
        </w:sectPr>
      </w:pPr>
      <w:r w:rsidRPr="007D2571">
        <w:rPr>
          <w:rFonts w:ascii="Arial" w:eastAsia="Times New Roman" w:hAnsi="Arial" w:cs="Arial"/>
          <w:sz w:val="24"/>
          <w:szCs w:val="20"/>
        </w:rPr>
        <w:t>Ako odgojitelj u skupini primijeti da je dijete sklono upornom, kompulzivnom spolnom</w:t>
      </w:r>
      <w:r w:rsidRPr="007D2571">
        <w:rPr>
          <w:rFonts w:ascii="Arial" w:eastAsia="Times New Roman" w:hAnsi="Arial" w:cs="Arial"/>
          <w:spacing w:val="-6"/>
          <w:sz w:val="24"/>
          <w:szCs w:val="20"/>
        </w:rPr>
        <w:t xml:space="preserve"> </w:t>
      </w:r>
      <w:r w:rsidRPr="007D2571">
        <w:rPr>
          <w:rFonts w:ascii="Arial" w:eastAsia="Times New Roman" w:hAnsi="Arial" w:cs="Arial"/>
          <w:sz w:val="24"/>
          <w:szCs w:val="20"/>
        </w:rPr>
        <w:t>ponašanju</w:t>
      </w:r>
      <w:r w:rsidRPr="007D2571">
        <w:rPr>
          <w:rFonts w:ascii="Arial" w:eastAsia="Times New Roman" w:hAnsi="Arial" w:cs="Arial"/>
          <w:spacing w:val="-7"/>
          <w:sz w:val="24"/>
          <w:szCs w:val="20"/>
        </w:rPr>
        <w:t xml:space="preserve"> </w:t>
      </w:r>
      <w:r w:rsidRPr="007D2571">
        <w:rPr>
          <w:rFonts w:ascii="Arial" w:eastAsia="Times New Roman" w:hAnsi="Arial" w:cs="Arial"/>
          <w:sz w:val="24"/>
          <w:szCs w:val="20"/>
        </w:rPr>
        <w:t>te</w:t>
      </w:r>
      <w:r w:rsidRPr="007D2571">
        <w:rPr>
          <w:rFonts w:ascii="Arial" w:eastAsia="Times New Roman" w:hAnsi="Arial" w:cs="Arial"/>
          <w:spacing w:val="-9"/>
          <w:sz w:val="24"/>
          <w:szCs w:val="20"/>
        </w:rPr>
        <w:t xml:space="preserve"> </w:t>
      </w:r>
      <w:r w:rsidRPr="007D2571">
        <w:rPr>
          <w:rFonts w:ascii="Arial" w:eastAsia="Times New Roman" w:hAnsi="Arial" w:cs="Arial"/>
          <w:sz w:val="24"/>
          <w:szCs w:val="20"/>
        </w:rPr>
        <w:t>zanimanje</w:t>
      </w:r>
      <w:r w:rsidRPr="007D2571">
        <w:rPr>
          <w:rFonts w:ascii="Arial" w:eastAsia="Times New Roman" w:hAnsi="Arial" w:cs="Arial"/>
          <w:spacing w:val="-6"/>
          <w:sz w:val="24"/>
          <w:szCs w:val="20"/>
        </w:rPr>
        <w:t xml:space="preserve"> </w:t>
      </w:r>
      <w:r w:rsidRPr="007D2571">
        <w:rPr>
          <w:rFonts w:ascii="Arial" w:eastAsia="Times New Roman" w:hAnsi="Arial" w:cs="Arial"/>
          <w:sz w:val="24"/>
          <w:szCs w:val="20"/>
        </w:rPr>
        <w:t>za</w:t>
      </w:r>
      <w:r w:rsidRPr="007D2571">
        <w:rPr>
          <w:rFonts w:ascii="Arial" w:eastAsia="Times New Roman" w:hAnsi="Arial" w:cs="Arial"/>
          <w:spacing w:val="-7"/>
          <w:sz w:val="24"/>
          <w:szCs w:val="20"/>
        </w:rPr>
        <w:t xml:space="preserve"> </w:t>
      </w:r>
      <w:r w:rsidRPr="007D2571">
        <w:rPr>
          <w:rFonts w:ascii="Arial" w:eastAsia="Times New Roman" w:hAnsi="Arial" w:cs="Arial"/>
          <w:sz w:val="24"/>
          <w:szCs w:val="20"/>
        </w:rPr>
        <w:t>spolnost</w:t>
      </w:r>
      <w:r w:rsidRPr="007D2571">
        <w:rPr>
          <w:rFonts w:ascii="Arial" w:eastAsia="Times New Roman" w:hAnsi="Arial" w:cs="Arial"/>
          <w:spacing w:val="-10"/>
          <w:sz w:val="24"/>
          <w:szCs w:val="20"/>
        </w:rPr>
        <w:t xml:space="preserve"> </w:t>
      </w:r>
      <w:r w:rsidRPr="007D2571">
        <w:rPr>
          <w:rFonts w:ascii="Arial" w:eastAsia="Times New Roman" w:hAnsi="Arial" w:cs="Arial"/>
          <w:sz w:val="24"/>
          <w:szCs w:val="20"/>
        </w:rPr>
        <w:t>nadmašuje</w:t>
      </w:r>
      <w:r w:rsidRPr="007D2571">
        <w:rPr>
          <w:rFonts w:ascii="Arial" w:eastAsia="Times New Roman" w:hAnsi="Arial" w:cs="Arial"/>
          <w:spacing w:val="-7"/>
          <w:sz w:val="24"/>
          <w:szCs w:val="20"/>
        </w:rPr>
        <w:t xml:space="preserve"> </w:t>
      </w:r>
      <w:r w:rsidRPr="007D2571">
        <w:rPr>
          <w:rFonts w:ascii="Arial" w:eastAsia="Times New Roman" w:hAnsi="Arial" w:cs="Arial"/>
          <w:sz w:val="24"/>
          <w:szCs w:val="20"/>
        </w:rPr>
        <w:t>sve</w:t>
      </w:r>
      <w:r w:rsidRPr="007D2571">
        <w:rPr>
          <w:rFonts w:ascii="Arial" w:eastAsia="Times New Roman" w:hAnsi="Arial" w:cs="Arial"/>
          <w:spacing w:val="-6"/>
          <w:sz w:val="24"/>
          <w:szCs w:val="20"/>
        </w:rPr>
        <w:t xml:space="preserve"> </w:t>
      </w:r>
      <w:r w:rsidRPr="007D2571">
        <w:rPr>
          <w:rFonts w:ascii="Arial" w:eastAsia="Times New Roman" w:hAnsi="Arial" w:cs="Arial"/>
          <w:sz w:val="24"/>
          <w:szCs w:val="20"/>
        </w:rPr>
        <w:t>druge</w:t>
      </w:r>
      <w:r w:rsidRPr="007D2571">
        <w:rPr>
          <w:rFonts w:ascii="Arial" w:eastAsia="Times New Roman" w:hAnsi="Arial" w:cs="Arial"/>
          <w:spacing w:val="-7"/>
          <w:sz w:val="24"/>
          <w:szCs w:val="20"/>
        </w:rPr>
        <w:t xml:space="preserve"> </w:t>
      </w:r>
      <w:r w:rsidRPr="007D2571">
        <w:rPr>
          <w:rFonts w:ascii="Arial" w:eastAsia="Times New Roman" w:hAnsi="Arial" w:cs="Arial"/>
          <w:sz w:val="24"/>
          <w:szCs w:val="20"/>
        </w:rPr>
        <w:t>interese,</w:t>
      </w:r>
      <w:r w:rsidRPr="007D2571">
        <w:rPr>
          <w:rFonts w:ascii="Arial" w:eastAsia="Times New Roman" w:hAnsi="Arial" w:cs="Arial"/>
          <w:spacing w:val="-7"/>
          <w:sz w:val="24"/>
          <w:szCs w:val="20"/>
        </w:rPr>
        <w:t xml:space="preserve"> </w:t>
      </w:r>
      <w:r w:rsidRPr="007D2571">
        <w:rPr>
          <w:rFonts w:ascii="Arial" w:eastAsia="Times New Roman" w:hAnsi="Arial" w:cs="Arial"/>
          <w:sz w:val="24"/>
          <w:szCs w:val="20"/>
        </w:rPr>
        <w:t>treba se svakako obratiti</w:t>
      </w:r>
      <w:r w:rsidRPr="007D2571">
        <w:rPr>
          <w:rFonts w:ascii="Arial" w:eastAsia="Times New Roman" w:hAnsi="Arial" w:cs="Arial"/>
          <w:spacing w:val="-1"/>
          <w:sz w:val="24"/>
          <w:szCs w:val="20"/>
        </w:rPr>
        <w:t xml:space="preserve"> </w:t>
      </w:r>
      <w:r w:rsidRPr="007D2571">
        <w:rPr>
          <w:rFonts w:ascii="Arial" w:eastAsia="Times New Roman" w:hAnsi="Arial" w:cs="Arial"/>
          <w:sz w:val="24"/>
          <w:szCs w:val="20"/>
        </w:rPr>
        <w:t>stručnjaku!!!</w:t>
      </w:r>
    </w:p>
    <w:p w14:paraId="380F9C97" w14:textId="77777777" w:rsidR="005103E9" w:rsidRPr="007D2571" w:rsidRDefault="005103E9" w:rsidP="005103E9">
      <w:pPr>
        <w:spacing w:line="240" w:lineRule="auto"/>
        <w:ind w:firstLine="709"/>
        <w:rPr>
          <w:rFonts w:ascii="Arial" w:hAnsi="Arial" w:cs="Arial"/>
          <w:sz w:val="24"/>
          <w:szCs w:val="24"/>
        </w:rPr>
      </w:pPr>
      <w:r w:rsidRPr="007D2571">
        <w:rPr>
          <w:rFonts w:ascii="Arial" w:hAnsi="Arial" w:cs="Arial"/>
          <w:sz w:val="24"/>
          <w:szCs w:val="24"/>
        </w:rPr>
        <w:lastRenderedPageBreak/>
        <w:t>Pokazatelji seksualiziranog ponašanja:</w:t>
      </w:r>
    </w:p>
    <w:p w14:paraId="49F712D7" w14:textId="77777777" w:rsidR="005103E9" w:rsidRPr="007D2571" w:rsidRDefault="005103E9" w:rsidP="005103E9">
      <w:pPr>
        <w:spacing w:after="0" w:line="240" w:lineRule="auto"/>
        <w:rPr>
          <w:rFonts w:ascii="Arial" w:eastAsia="Times New Roman" w:hAnsi="Arial" w:cs="Arial"/>
          <w:b/>
          <w:sz w:val="20"/>
          <w:szCs w:val="20"/>
        </w:rPr>
      </w:pPr>
    </w:p>
    <w:p w14:paraId="269A8E9C" w14:textId="77777777" w:rsidR="005103E9" w:rsidRPr="007D2571" w:rsidRDefault="005103E9" w:rsidP="005103E9">
      <w:pPr>
        <w:spacing w:after="0" w:line="240" w:lineRule="auto"/>
        <w:rPr>
          <w:rFonts w:ascii="Arial" w:eastAsia="Times New Roman" w:hAnsi="Arial" w:cs="Arial"/>
          <w:b/>
          <w:sz w:val="20"/>
          <w:szCs w:val="20"/>
        </w:rPr>
      </w:pPr>
    </w:p>
    <w:p w14:paraId="125DBB9C" w14:textId="77777777" w:rsidR="005103E9" w:rsidRPr="007D2571" w:rsidRDefault="005103E9" w:rsidP="005103E9">
      <w:pPr>
        <w:widowControl w:val="0"/>
        <w:numPr>
          <w:ilvl w:val="0"/>
          <w:numId w:val="51"/>
        </w:numPr>
        <w:tabs>
          <w:tab w:val="left" w:pos="-3311"/>
        </w:tabs>
        <w:suppressAutoHyphens/>
        <w:autoSpaceDE w:val="0"/>
        <w:autoSpaceDN w:val="0"/>
        <w:spacing w:before="92" w:after="0" w:line="240" w:lineRule="auto"/>
        <w:ind w:right="379" w:hanging="271"/>
        <w:textAlignment w:val="baseline"/>
      </w:pPr>
      <w:r w:rsidRPr="007D2571">
        <w:rPr>
          <w:rFonts w:ascii="Arial" w:eastAsia="Times New Roman" w:hAnsi="Arial" w:cs="Arial"/>
          <w:sz w:val="24"/>
          <w:szCs w:val="24"/>
        </w:rPr>
        <w:t>spolno ponašanje djeteta izrazitije je nego kod druge djece te je složenije i podrazumijeva znanje neprimjereno njegovoj</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dobi;</w:t>
      </w:r>
    </w:p>
    <w:p w14:paraId="30F30758" w14:textId="77777777" w:rsidR="005103E9" w:rsidRPr="007D2571" w:rsidRDefault="005103E9" w:rsidP="005103E9">
      <w:pPr>
        <w:widowControl w:val="0"/>
        <w:numPr>
          <w:ilvl w:val="0"/>
          <w:numId w:val="51"/>
        </w:numPr>
        <w:tabs>
          <w:tab w:val="left" w:pos="-3311"/>
        </w:tabs>
        <w:suppressAutoHyphens/>
        <w:autoSpaceDE w:val="0"/>
        <w:autoSpaceDN w:val="0"/>
        <w:spacing w:after="0" w:line="240" w:lineRule="auto"/>
        <w:ind w:hanging="271"/>
        <w:textAlignment w:val="baseline"/>
      </w:pPr>
      <w:r w:rsidRPr="007D2571">
        <w:rPr>
          <w:rFonts w:ascii="Arial" w:eastAsia="Times New Roman" w:hAnsi="Arial" w:cs="Arial"/>
          <w:sz w:val="24"/>
          <w:szCs w:val="24"/>
        </w:rPr>
        <w:t>dijete ponavlja puni raspon spolnog ponašanja odrasle</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osobe;</w:t>
      </w:r>
    </w:p>
    <w:p w14:paraId="766D933B" w14:textId="77777777" w:rsidR="005103E9" w:rsidRPr="007D2571" w:rsidRDefault="005103E9" w:rsidP="005103E9">
      <w:pPr>
        <w:widowControl w:val="0"/>
        <w:numPr>
          <w:ilvl w:val="0"/>
          <w:numId w:val="51"/>
        </w:numPr>
        <w:tabs>
          <w:tab w:val="left" w:pos="-3311"/>
        </w:tabs>
        <w:suppressAutoHyphens/>
        <w:autoSpaceDE w:val="0"/>
        <w:autoSpaceDN w:val="0"/>
        <w:spacing w:before="137" w:after="0" w:line="240" w:lineRule="auto"/>
        <w:ind w:right="384" w:hanging="271"/>
        <w:textAlignment w:val="baseline"/>
      </w:pPr>
      <w:r w:rsidRPr="007D2571">
        <w:rPr>
          <w:rFonts w:ascii="Arial" w:eastAsia="Times New Roman" w:hAnsi="Arial" w:cs="Arial"/>
          <w:sz w:val="24"/>
          <w:szCs w:val="24"/>
        </w:rPr>
        <w:t>djetetove su spolne aktivnosti usmjerene prema mlađoj djeci i temelje se na prisili i pokazivanju moći i</w:t>
      </w:r>
      <w:r w:rsidRPr="007D2571">
        <w:rPr>
          <w:rFonts w:ascii="Arial" w:eastAsia="Times New Roman" w:hAnsi="Arial" w:cs="Arial"/>
          <w:spacing w:val="-4"/>
          <w:sz w:val="24"/>
          <w:szCs w:val="24"/>
        </w:rPr>
        <w:t xml:space="preserve"> </w:t>
      </w:r>
      <w:r w:rsidRPr="007D2571">
        <w:rPr>
          <w:rFonts w:ascii="Arial" w:eastAsia="Times New Roman" w:hAnsi="Arial" w:cs="Arial"/>
          <w:sz w:val="24"/>
          <w:szCs w:val="24"/>
        </w:rPr>
        <w:t>agresije;</w:t>
      </w:r>
    </w:p>
    <w:p w14:paraId="64B63D96" w14:textId="77777777" w:rsidR="005103E9" w:rsidRPr="007D2571" w:rsidRDefault="005103E9" w:rsidP="005103E9">
      <w:pPr>
        <w:widowControl w:val="0"/>
        <w:numPr>
          <w:ilvl w:val="0"/>
          <w:numId w:val="51"/>
        </w:numPr>
        <w:tabs>
          <w:tab w:val="left" w:pos="-3311"/>
        </w:tabs>
        <w:suppressAutoHyphens/>
        <w:autoSpaceDE w:val="0"/>
        <w:autoSpaceDN w:val="0"/>
        <w:spacing w:after="0" w:line="240" w:lineRule="auto"/>
        <w:ind w:right="379" w:hanging="271"/>
        <w:textAlignment w:val="baseline"/>
      </w:pPr>
      <w:r w:rsidRPr="007D2571">
        <w:rPr>
          <w:rFonts w:ascii="Arial" w:eastAsia="Times New Roman" w:hAnsi="Arial" w:cs="Arial"/>
          <w:sz w:val="24"/>
          <w:szCs w:val="24"/>
        </w:rPr>
        <w:t>dijete koristi seksualizirana ponašanja da bi povrijedilo druge ljude ili spolno ponašanje uzrokuje bol (fizičku ili emocionalnu) njemu ili drugim</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osobama.</w:t>
      </w:r>
    </w:p>
    <w:p w14:paraId="3E6586C6" w14:textId="77777777" w:rsidR="005103E9" w:rsidRPr="007D2571" w:rsidRDefault="005103E9" w:rsidP="005103E9">
      <w:pPr>
        <w:spacing w:before="8" w:after="0" w:line="240" w:lineRule="auto"/>
        <w:rPr>
          <w:rFonts w:ascii="Arial" w:eastAsia="Times New Roman" w:hAnsi="Arial" w:cs="Arial"/>
          <w:sz w:val="35"/>
          <w:szCs w:val="20"/>
        </w:rPr>
      </w:pPr>
    </w:p>
    <w:p w14:paraId="57F02741" w14:textId="77777777" w:rsidR="005103E9" w:rsidRPr="007D2571" w:rsidRDefault="005103E9" w:rsidP="005103E9">
      <w:pPr>
        <w:spacing w:line="240" w:lineRule="auto"/>
        <w:ind w:firstLine="567"/>
      </w:pPr>
      <w:r w:rsidRPr="007D2571">
        <w:rPr>
          <w:rFonts w:ascii="Arial" w:hAnsi="Arial" w:cs="Arial"/>
          <w:b/>
          <w:spacing w:val="-60"/>
          <w:sz w:val="24"/>
          <w:szCs w:val="24"/>
        </w:rPr>
        <w:t xml:space="preserve"> </w:t>
      </w:r>
      <w:r w:rsidRPr="007D2571">
        <w:rPr>
          <w:rFonts w:ascii="Arial" w:hAnsi="Arial" w:cs="Arial"/>
          <w:sz w:val="24"/>
          <w:szCs w:val="24"/>
        </w:rPr>
        <w:t>Razlika između seksualne igre i problematična seksualnog ponašanja</w:t>
      </w:r>
    </w:p>
    <w:p w14:paraId="331ED3D6" w14:textId="77777777" w:rsidR="005103E9" w:rsidRPr="007D2571" w:rsidRDefault="005103E9" w:rsidP="005103E9">
      <w:pPr>
        <w:spacing w:after="0" w:line="240" w:lineRule="auto"/>
        <w:rPr>
          <w:rFonts w:ascii="Arial" w:eastAsia="Times New Roman" w:hAnsi="Arial" w:cs="Arial"/>
          <w:b/>
          <w:sz w:val="20"/>
          <w:szCs w:val="20"/>
        </w:rPr>
      </w:pPr>
    </w:p>
    <w:p w14:paraId="40B18FCF" w14:textId="77777777" w:rsidR="005103E9" w:rsidRPr="007D2571" w:rsidRDefault="005103E9" w:rsidP="005103E9">
      <w:pPr>
        <w:spacing w:after="0" w:line="240" w:lineRule="auto"/>
        <w:rPr>
          <w:rFonts w:ascii="Arial" w:eastAsia="Times New Roman" w:hAnsi="Arial" w:cs="Arial"/>
          <w:b/>
          <w:sz w:val="20"/>
          <w:szCs w:val="20"/>
        </w:rPr>
      </w:pPr>
    </w:p>
    <w:p w14:paraId="76E6D495" w14:textId="77777777" w:rsidR="005103E9" w:rsidRPr="007D2571" w:rsidRDefault="005103E9" w:rsidP="005103E9">
      <w:pPr>
        <w:spacing w:before="92" w:after="0" w:line="240" w:lineRule="auto"/>
        <w:ind w:left="756"/>
      </w:pPr>
      <w:r w:rsidRPr="007D2571">
        <w:rPr>
          <w:rFonts w:ascii="Arial" w:eastAsia="Times New Roman" w:hAnsi="Arial" w:cs="Arial"/>
          <w:sz w:val="24"/>
          <w:szCs w:val="20"/>
          <w:u w:val="single"/>
        </w:rPr>
        <w:t>Seksualna igra:</w:t>
      </w:r>
    </w:p>
    <w:p w14:paraId="107656E9" w14:textId="77777777" w:rsidR="005103E9" w:rsidRPr="007D2571" w:rsidRDefault="005103E9" w:rsidP="005103E9">
      <w:pPr>
        <w:widowControl w:val="0"/>
        <w:numPr>
          <w:ilvl w:val="0"/>
          <w:numId w:val="51"/>
        </w:numPr>
        <w:tabs>
          <w:tab w:val="left" w:pos="-3311"/>
        </w:tabs>
        <w:suppressAutoHyphens/>
        <w:autoSpaceDE w:val="0"/>
        <w:autoSpaceDN w:val="0"/>
        <w:spacing w:after="0" w:line="240" w:lineRule="auto"/>
        <w:ind w:hanging="271"/>
        <w:textAlignment w:val="baseline"/>
      </w:pPr>
      <w:r w:rsidRPr="007D2571">
        <w:rPr>
          <w:rFonts w:ascii="Arial" w:eastAsia="Times New Roman" w:hAnsi="Arial" w:cs="Arial"/>
          <w:sz w:val="24"/>
          <w:szCs w:val="24"/>
        </w:rPr>
        <w:t>spontana i istraživačkog</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karaktera</w:t>
      </w:r>
    </w:p>
    <w:p w14:paraId="26F0E903" w14:textId="77777777" w:rsidR="005103E9" w:rsidRPr="007D2571" w:rsidRDefault="005103E9" w:rsidP="005103E9">
      <w:pPr>
        <w:widowControl w:val="0"/>
        <w:numPr>
          <w:ilvl w:val="0"/>
          <w:numId w:val="51"/>
        </w:numPr>
        <w:tabs>
          <w:tab w:val="left" w:pos="-3311"/>
        </w:tabs>
        <w:suppressAutoHyphens/>
        <w:autoSpaceDE w:val="0"/>
        <w:autoSpaceDN w:val="0"/>
        <w:spacing w:after="0" w:line="240" w:lineRule="auto"/>
        <w:ind w:hanging="271"/>
        <w:textAlignment w:val="baseline"/>
      </w:pPr>
      <w:r w:rsidRPr="007D2571">
        <w:rPr>
          <w:rFonts w:ascii="Arial" w:eastAsia="Times New Roman" w:hAnsi="Arial" w:cs="Arial"/>
          <w:sz w:val="24"/>
          <w:szCs w:val="24"/>
        </w:rPr>
        <w:t>pojavljuje se</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povremeno</w:t>
      </w:r>
    </w:p>
    <w:p w14:paraId="0327CCB2" w14:textId="77777777" w:rsidR="005103E9" w:rsidRPr="007D2571" w:rsidRDefault="005103E9" w:rsidP="005103E9">
      <w:pPr>
        <w:widowControl w:val="0"/>
        <w:numPr>
          <w:ilvl w:val="0"/>
          <w:numId w:val="51"/>
        </w:numPr>
        <w:tabs>
          <w:tab w:val="left" w:pos="-3311"/>
        </w:tabs>
        <w:suppressAutoHyphens/>
        <w:autoSpaceDE w:val="0"/>
        <w:autoSpaceDN w:val="0"/>
        <w:spacing w:after="0" w:line="240" w:lineRule="auto"/>
        <w:ind w:hanging="271"/>
        <w:textAlignment w:val="baseline"/>
      </w:pPr>
      <w:r w:rsidRPr="007D2571">
        <w:rPr>
          <w:rFonts w:ascii="Arial" w:eastAsia="Times New Roman" w:hAnsi="Arial" w:cs="Arial"/>
          <w:sz w:val="24"/>
          <w:szCs w:val="24"/>
        </w:rPr>
        <w:t>nije povezana s visokom razinom straha, ljutnje ili</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tjeskobe</w:t>
      </w:r>
    </w:p>
    <w:p w14:paraId="28E46969" w14:textId="77777777" w:rsidR="005103E9" w:rsidRPr="007D2571" w:rsidRDefault="005103E9" w:rsidP="005103E9">
      <w:pPr>
        <w:widowControl w:val="0"/>
        <w:numPr>
          <w:ilvl w:val="0"/>
          <w:numId w:val="51"/>
        </w:numPr>
        <w:tabs>
          <w:tab w:val="left" w:pos="-3311"/>
        </w:tabs>
        <w:suppressAutoHyphens/>
        <w:autoSpaceDE w:val="0"/>
        <w:autoSpaceDN w:val="0"/>
        <w:spacing w:after="0" w:line="240" w:lineRule="auto"/>
        <w:ind w:hanging="271"/>
        <w:textAlignment w:val="baseline"/>
      </w:pPr>
      <w:r w:rsidRPr="007D2571">
        <w:rPr>
          <w:rFonts w:ascii="Arial" w:eastAsia="Times New Roman" w:hAnsi="Arial" w:cs="Arial"/>
          <w:sz w:val="24"/>
          <w:szCs w:val="24"/>
        </w:rPr>
        <w:t>manje je učestala ako odrasli postave jasne</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granice</w:t>
      </w:r>
    </w:p>
    <w:p w14:paraId="5DACA315" w14:textId="77777777" w:rsidR="005103E9" w:rsidRPr="007D2571" w:rsidRDefault="005103E9" w:rsidP="005103E9">
      <w:pPr>
        <w:widowControl w:val="0"/>
        <w:numPr>
          <w:ilvl w:val="0"/>
          <w:numId w:val="51"/>
        </w:numPr>
        <w:tabs>
          <w:tab w:val="left" w:pos="-3311"/>
        </w:tabs>
        <w:suppressAutoHyphens/>
        <w:autoSpaceDE w:val="0"/>
        <w:autoSpaceDN w:val="0"/>
        <w:spacing w:after="0" w:line="240" w:lineRule="auto"/>
        <w:ind w:hanging="271"/>
        <w:textAlignment w:val="baseline"/>
      </w:pPr>
      <w:r w:rsidRPr="007D2571">
        <w:rPr>
          <w:rFonts w:ascii="Arial" w:eastAsia="Times New Roman" w:hAnsi="Arial" w:cs="Arial"/>
          <w:sz w:val="24"/>
          <w:szCs w:val="24"/>
        </w:rPr>
        <w:t>u njoj sporazumno sudjeluju djeca slične</w:t>
      </w:r>
      <w:r w:rsidRPr="007D2571">
        <w:rPr>
          <w:rFonts w:ascii="Arial" w:eastAsia="Times New Roman" w:hAnsi="Arial" w:cs="Arial"/>
          <w:spacing w:val="-4"/>
          <w:sz w:val="24"/>
          <w:szCs w:val="24"/>
        </w:rPr>
        <w:t xml:space="preserve"> </w:t>
      </w:r>
      <w:r w:rsidRPr="007D2571">
        <w:rPr>
          <w:rFonts w:ascii="Arial" w:eastAsia="Times New Roman" w:hAnsi="Arial" w:cs="Arial"/>
          <w:sz w:val="24"/>
          <w:szCs w:val="24"/>
        </w:rPr>
        <w:t>dobi</w:t>
      </w:r>
    </w:p>
    <w:p w14:paraId="42F9477A" w14:textId="77777777" w:rsidR="005103E9" w:rsidRPr="007D2571" w:rsidRDefault="005103E9" w:rsidP="005103E9">
      <w:pPr>
        <w:spacing w:after="0" w:line="240" w:lineRule="auto"/>
        <w:rPr>
          <w:rFonts w:ascii="Arial" w:eastAsia="Times New Roman" w:hAnsi="Arial" w:cs="Arial"/>
          <w:sz w:val="26"/>
          <w:szCs w:val="20"/>
        </w:rPr>
      </w:pPr>
    </w:p>
    <w:p w14:paraId="7037EDE8" w14:textId="77777777" w:rsidR="005103E9" w:rsidRPr="007D2571" w:rsidRDefault="005103E9" w:rsidP="005103E9">
      <w:pPr>
        <w:spacing w:after="0" w:line="240" w:lineRule="auto"/>
        <w:rPr>
          <w:rFonts w:ascii="Arial" w:eastAsia="Times New Roman" w:hAnsi="Arial" w:cs="Arial"/>
          <w:szCs w:val="20"/>
        </w:rPr>
      </w:pPr>
    </w:p>
    <w:p w14:paraId="2CAECE46" w14:textId="77777777" w:rsidR="005103E9" w:rsidRPr="007D2571" w:rsidRDefault="005103E9" w:rsidP="005103E9">
      <w:pPr>
        <w:spacing w:after="0" w:line="240" w:lineRule="auto"/>
        <w:ind w:left="756"/>
      </w:pPr>
      <w:r w:rsidRPr="007D2571">
        <w:rPr>
          <w:rFonts w:ascii="Arial" w:eastAsia="Times New Roman" w:hAnsi="Arial" w:cs="Arial"/>
          <w:spacing w:val="-60"/>
          <w:sz w:val="24"/>
          <w:szCs w:val="20"/>
          <w:u w:val="single"/>
        </w:rPr>
        <w:t xml:space="preserve"> </w:t>
      </w:r>
      <w:r w:rsidRPr="007D2571">
        <w:rPr>
          <w:rFonts w:ascii="Arial" w:eastAsia="Times New Roman" w:hAnsi="Arial" w:cs="Arial"/>
          <w:sz w:val="24"/>
          <w:szCs w:val="20"/>
          <w:u w:val="single"/>
        </w:rPr>
        <w:t>Problematično spolno ponašanje:</w:t>
      </w:r>
    </w:p>
    <w:p w14:paraId="492C29F9" w14:textId="77777777" w:rsidR="005103E9" w:rsidRPr="007D2571" w:rsidRDefault="005103E9" w:rsidP="005103E9">
      <w:pPr>
        <w:widowControl w:val="0"/>
        <w:numPr>
          <w:ilvl w:val="0"/>
          <w:numId w:val="51"/>
        </w:numPr>
        <w:tabs>
          <w:tab w:val="left" w:pos="-3311"/>
        </w:tabs>
        <w:suppressAutoHyphens/>
        <w:autoSpaceDE w:val="0"/>
        <w:autoSpaceDN w:val="0"/>
        <w:spacing w:after="0" w:line="240" w:lineRule="auto"/>
        <w:ind w:hanging="271"/>
        <w:textAlignment w:val="baseline"/>
      </w:pPr>
      <w:r w:rsidRPr="007D2571">
        <w:rPr>
          <w:rFonts w:ascii="Arial" w:eastAsia="Times New Roman" w:hAnsi="Arial" w:cs="Arial"/>
          <w:sz w:val="24"/>
          <w:szCs w:val="24"/>
        </w:rPr>
        <w:t>učestalo kompulzivno</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ponašanje</w:t>
      </w:r>
    </w:p>
    <w:p w14:paraId="3E53076E" w14:textId="77777777" w:rsidR="005103E9" w:rsidRPr="007D2571" w:rsidRDefault="005103E9" w:rsidP="005103E9">
      <w:pPr>
        <w:widowControl w:val="0"/>
        <w:numPr>
          <w:ilvl w:val="0"/>
          <w:numId w:val="51"/>
        </w:numPr>
        <w:tabs>
          <w:tab w:val="left" w:pos="-3311"/>
        </w:tabs>
        <w:suppressAutoHyphens/>
        <w:autoSpaceDE w:val="0"/>
        <w:autoSpaceDN w:val="0"/>
        <w:spacing w:after="0" w:line="240" w:lineRule="auto"/>
        <w:ind w:hanging="271"/>
        <w:textAlignment w:val="baseline"/>
      </w:pPr>
      <w:r w:rsidRPr="007D2571">
        <w:rPr>
          <w:rFonts w:ascii="Arial" w:eastAsia="Times New Roman" w:hAnsi="Arial" w:cs="Arial"/>
          <w:sz w:val="24"/>
          <w:szCs w:val="24"/>
        </w:rPr>
        <w:t>događa se u društvu djece koja se ne poznaju</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dovoljno</w:t>
      </w:r>
    </w:p>
    <w:p w14:paraId="1250D5DD" w14:textId="77777777" w:rsidR="005103E9" w:rsidRPr="007D2571" w:rsidRDefault="005103E9" w:rsidP="005103E9">
      <w:pPr>
        <w:widowControl w:val="0"/>
        <w:numPr>
          <w:ilvl w:val="0"/>
          <w:numId w:val="51"/>
        </w:numPr>
        <w:tabs>
          <w:tab w:val="left" w:pos="-3311"/>
        </w:tabs>
        <w:suppressAutoHyphens/>
        <w:autoSpaceDE w:val="0"/>
        <w:autoSpaceDN w:val="0"/>
        <w:spacing w:after="0" w:line="240" w:lineRule="auto"/>
        <w:ind w:hanging="271"/>
        <w:textAlignment w:val="baseline"/>
      </w:pPr>
      <w:r w:rsidRPr="007D2571">
        <w:rPr>
          <w:rFonts w:ascii="Arial" w:eastAsia="Times New Roman" w:hAnsi="Arial" w:cs="Arial"/>
          <w:sz w:val="24"/>
          <w:szCs w:val="24"/>
        </w:rPr>
        <w:t>interferira s normalnim dječjim</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aktivnostima</w:t>
      </w:r>
    </w:p>
    <w:p w14:paraId="42293D07" w14:textId="77777777" w:rsidR="005103E9" w:rsidRPr="007D2571" w:rsidRDefault="005103E9" w:rsidP="005103E9">
      <w:pPr>
        <w:widowControl w:val="0"/>
        <w:numPr>
          <w:ilvl w:val="0"/>
          <w:numId w:val="51"/>
        </w:numPr>
        <w:tabs>
          <w:tab w:val="left" w:pos="-3311"/>
        </w:tabs>
        <w:suppressAutoHyphens/>
        <w:autoSpaceDE w:val="0"/>
        <w:autoSpaceDN w:val="0"/>
        <w:spacing w:after="0" w:line="240" w:lineRule="auto"/>
        <w:ind w:hanging="271"/>
        <w:textAlignment w:val="baseline"/>
      </w:pPr>
      <w:r w:rsidRPr="007D2571">
        <w:rPr>
          <w:rFonts w:ascii="Arial" w:eastAsia="Times New Roman" w:hAnsi="Arial" w:cs="Arial"/>
          <w:sz w:val="24"/>
          <w:szCs w:val="24"/>
        </w:rPr>
        <w:t>agresivno je i temelji se na nagovaranju, prisili i</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moći</w:t>
      </w:r>
    </w:p>
    <w:p w14:paraId="431702CB" w14:textId="77777777" w:rsidR="005103E9" w:rsidRPr="007D2571" w:rsidRDefault="005103E9" w:rsidP="005103E9">
      <w:pPr>
        <w:widowControl w:val="0"/>
        <w:numPr>
          <w:ilvl w:val="0"/>
          <w:numId w:val="51"/>
        </w:numPr>
        <w:tabs>
          <w:tab w:val="left" w:pos="-3311"/>
        </w:tabs>
        <w:suppressAutoHyphens/>
        <w:autoSpaceDE w:val="0"/>
        <w:autoSpaceDN w:val="0"/>
        <w:spacing w:after="0" w:line="240" w:lineRule="auto"/>
        <w:ind w:hanging="271"/>
        <w:textAlignment w:val="baseline"/>
      </w:pPr>
      <w:r w:rsidRPr="007D2571">
        <w:rPr>
          <w:rFonts w:ascii="Arial" w:eastAsia="Times New Roman" w:hAnsi="Arial" w:cs="Arial"/>
          <w:sz w:val="24"/>
          <w:szCs w:val="24"/>
        </w:rPr>
        <w:t>usmjereno je prema mlađoj i slabijoj</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djeci</w:t>
      </w:r>
    </w:p>
    <w:p w14:paraId="64D30A00" w14:textId="77777777" w:rsidR="005103E9" w:rsidRPr="007D2571" w:rsidRDefault="005103E9" w:rsidP="005103E9">
      <w:pPr>
        <w:widowControl w:val="0"/>
        <w:numPr>
          <w:ilvl w:val="0"/>
          <w:numId w:val="51"/>
        </w:numPr>
        <w:tabs>
          <w:tab w:val="left" w:pos="-3311"/>
        </w:tabs>
        <w:suppressAutoHyphens/>
        <w:autoSpaceDE w:val="0"/>
        <w:autoSpaceDN w:val="0"/>
        <w:spacing w:after="0" w:line="240" w:lineRule="auto"/>
        <w:ind w:hanging="271"/>
        <w:textAlignment w:val="baseline"/>
      </w:pPr>
      <w:r w:rsidRPr="007D2571">
        <w:rPr>
          <w:rFonts w:ascii="Arial" w:eastAsia="Times New Roman" w:hAnsi="Arial" w:cs="Arial"/>
          <w:sz w:val="24"/>
          <w:szCs w:val="24"/>
        </w:rPr>
        <w:t>ne prekida se iako je dijete upozoreno da</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prestane</w:t>
      </w:r>
    </w:p>
    <w:p w14:paraId="0F337D31" w14:textId="77777777" w:rsidR="005103E9" w:rsidRPr="007D2571" w:rsidRDefault="005103E9" w:rsidP="005103E9">
      <w:pPr>
        <w:widowControl w:val="0"/>
        <w:numPr>
          <w:ilvl w:val="0"/>
          <w:numId w:val="51"/>
        </w:numPr>
        <w:tabs>
          <w:tab w:val="left" w:pos="-3311"/>
        </w:tabs>
        <w:suppressAutoHyphens/>
        <w:autoSpaceDE w:val="0"/>
        <w:autoSpaceDN w:val="0"/>
        <w:spacing w:after="0" w:line="240" w:lineRule="auto"/>
        <w:ind w:hanging="271"/>
        <w:textAlignment w:val="baseline"/>
      </w:pPr>
      <w:r w:rsidRPr="007D2571">
        <w:rPr>
          <w:rFonts w:ascii="Arial" w:eastAsia="Times New Roman" w:hAnsi="Arial" w:cs="Arial"/>
          <w:sz w:val="24"/>
          <w:szCs w:val="24"/>
        </w:rPr>
        <w:t>uzrokuje ozljede djeteta ili druge</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djece</w:t>
      </w:r>
    </w:p>
    <w:p w14:paraId="45567673" w14:textId="77777777" w:rsidR="005103E9" w:rsidRPr="007D2571" w:rsidRDefault="005103E9" w:rsidP="005103E9">
      <w:pPr>
        <w:widowControl w:val="0"/>
        <w:numPr>
          <w:ilvl w:val="0"/>
          <w:numId w:val="51"/>
        </w:numPr>
        <w:tabs>
          <w:tab w:val="left" w:pos="-3311"/>
        </w:tabs>
        <w:suppressAutoHyphens/>
        <w:autoSpaceDE w:val="0"/>
        <w:autoSpaceDN w:val="0"/>
        <w:spacing w:after="0" w:line="240" w:lineRule="auto"/>
        <w:ind w:hanging="271"/>
        <w:textAlignment w:val="baseline"/>
        <w:sectPr w:rsidR="005103E9" w:rsidRPr="007D2571">
          <w:pgSz w:w="11910" w:h="16840"/>
          <w:pgMar w:top="1480" w:right="1040" w:bottom="1160" w:left="1020" w:header="720" w:footer="720" w:gutter="0"/>
          <w:cols w:space="720"/>
        </w:sectPr>
      </w:pPr>
      <w:r w:rsidRPr="007D2571">
        <w:rPr>
          <w:rFonts w:ascii="Arial" w:eastAsia="Times New Roman" w:hAnsi="Arial" w:cs="Arial"/>
          <w:sz w:val="24"/>
          <w:szCs w:val="24"/>
        </w:rPr>
        <w:t>obuhvaća postupke primjerenije odrasloj</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rPr>
        <w:t>dobi</w:t>
      </w:r>
    </w:p>
    <w:p w14:paraId="210AF5B7" w14:textId="77777777" w:rsidR="005103E9" w:rsidRPr="007D2571" w:rsidRDefault="005103E9" w:rsidP="005103E9">
      <w:pPr>
        <w:spacing w:line="240" w:lineRule="auto"/>
        <w:ind w:firstLine="426"/>
      </w:pPr>
      <w:r w:rsidRPr="007D2571">
        <w:rPr>
          <w:rFonts w:ascii="Arial" w:hAnsi="Arial" w:cs="Arial"/>
          <w:b/>
          <w:i/>
          <w:sz w:val="28"/>
          <w:szCs w:val="28"/>
          <w:u w:val="single"/>
        </w:rPr>
        <w:lastRenderedPageBreak/>
        <w:t>IV. PRILOZI (Protokoli, izjave, izvješća,</w:t>
      </w:r>
      <w:r w:rsidRPr="007D2571">
        <w:rPr>
          <w:rFonts w:ascii="Arial" w:hAnsi="Arial" w:cs="Arial"/>
          <w:b/>
          <w:i/>
          <w:spacing w:val="-3"/>
          <w:sz w:val="28"/>
          <w:szCs w:val="28"/>
          <w:u w:val="single"/>
        </w:rPr>
        <w:t xml:space="preserve"> </w:t>
      </w:r>
      <w:r w:rsidRPr="007D2571">
        <w:rPr>
          <w:rFonts w:ascii="Arial" w:hAnsi="Arial" w:cs="Arial"/>
          <w:b/>
          <w:i/>
          <w:sz w:val="28"/>
          <w:szCs w:val="28"/>
          <w:u w:val="single"/>
        </w:rPr>
        <w:t>zapisnici)</w:t>
      </w:r>
    </w:p>
    <w:p w14:paraId="3C814273" w14:textId="77777777" w:rsidR="005103E9" w:rsidRPr="007D2571" w:rsidRDefault="005103E9" w:rsidP="005103E9">
      <w:pPr>
        <w:spacing w:after="0" w:line="240" w:lineRule="auto"/>
        <w:rPr>
          <w:rFonts w:ascii="Arial" w:eastAsia="Times New Roman" w:hAnsi="Arial" w:cs="Arial"/>
          <w:b/>
          <w:sz w:val="20"/>
          <w:szCs w:val="20"/>
        </w:rPr>
      </w:pPr>
    </w:p>
    <w:p w14:paraId="45DF0EDE" w14:textId="77777777" w:rsidR="005103E9" w:rsidRPr="007D2571" w:rsidRDefault="005103E9" w:rsidP="005103E9">
      <w:pPr>
        <w:spacing w:after="0" w:line="240" w:lineRule="auto"/>
        <w:rPr>
          <w:rFonts w:ascii="Arial" w:eastAsia="Times New Roman" w:hAnsi="Arial" w:cs="Arial"/>
          <w:b/>
          <w:sz w:val="20"/>
          <w:szCs w:val="20"/>
        </w:rPr>
      </w:pPr>
    </w:p>
    <w:p w14:paraId="194A335E" w14:textId="77777777" w:rsidR="005103E9" w:rsidRPr="007D2571" w:rsidRDefault="005103E9" w:rsidP="005103E9">
      <w:pPr>
        <w:spacing w:after="0" w:line="240" w:lineRule="auto"/>
        <w:rPr>
          <w:rFonts w:ascii="Arial" w:eastAsia="Times New Roman" w:hAnsi="Arial" w:cs="Arial"/>
          <w:b/>
          <w:sz w:val="20"/>
          <w:szCs w:val="20"/>
        </w:rPr>
      </w:pPr>
    </w:p>
    <w:p w14:paraId="4EA15305" w14:textId="77777777" w:rsidR="005103E9" w:rsidRPr="007D2571" w:rsidRDefault="005103E9" w:rsidP="005103E9">
      <w:pPr>
        <w:widowControl w:val="0"/>
        <w:numPr>
          <w:ilvl w:val="0"/>
          <w:numId w:val="52"/>
        </w:numPr>
        <w:tabs>
          <w:tab w:val="left" w:pos="-1917"/>
        </w:tabs>
        <w:suppressAutoHyphens/>
        <w:autoSpaceDE w:val="0"/>
        <w:autoSpaceDN w:val="0"/>
        <w:spacing w:before="93" w:after="0" w:line="240" w:lineRule="auto"/>
        <w:textAlignment w:val="baseline"/>
      </w:pPr>
      <w:r w:rsidRPr="007D2571">
        <w:rPr>
          <w:rFonts w:ascii="Arial" w:eastAsia="Times New Roman" w:hAnsi="Arial" w:cs="Arial"/>
          <w:sz w:val="24"/>
          <w:szCs w:val="24"/>
        </w:rPr>
        <w:t>Izjava roditelja o dovođenju i odvođenju djeteta -</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MS1</w:t>
      </w:r>
    </w:p>
    <w:p w14:paraId="1DFAD7A9" w14:textId="77777777" w:rsidR="005103E9" w:rsidRPr="007D2571" w:rsidRDefault="005103E9" w:rsidP="005103E9">
      <w:pPr>
        <w:widowControl w:val="0"/>
        <w:numPr>
          <w:ilvl w:val="0"/>
          <w:numId w:val="52"/>
        </w:numPr>
        <w:tabs>
          <w:tab w:val="left" w:pos="-1917"/>
        </w:tabs>
        <w:suppressAutoHyphens/>
        <w:autoSpaceDE w:val="0"/>
        <w:autoSpaceDN w:val="0"/>
        <w:spacing w:before="139" w:after="0" w:line="240" w:lineRule="auto"/>
        <w:textAlignment w:val="baseline"/>
      </w:pPr>
      <w:r w:rsidRPr="007D2571">
        <w:rPr>
          <w:rFonts w:ascii="Arial" w:eastAsia="Times New Roman" w:hAnsi="Arial" w:cs="Arial"/>
          <w:sz w:val="24"/>
          <w:szCs w:val="24"/>
        </w:rPr>
        <w:t>Organizacija izleta –</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MS2</w:t>
      </w:r>
    </w:p>
    <w:p w14:paraId="3B303700" w14:textId="77777777" w:rsidR="005103E9" w:rsidRPr="007D2571" w:rsidRDefault="005103E9" w:rsidP="005103E9">
      <w:pPr>
        <w:widowControl w:val="0"/>
        <w:numPr>
          <w:ilvl w:val="0"/>
          <w:numId w:val="52"/>
        </w:numPr>
        <w:tabs>
          <w:tab w:val="left" w:pos="-1917"/>
        </w:tabs>
        <w:suppressAutoHyphens/>
        <w:autoSpaceDE w:val="0"/>
        <w:autoSpaceDN w:val="0"/>
        <w:spacing w:before="137" w:after="0" w:line="240" w:lineRule="auto"/>
        <w:textAlignment w:val="baseline"/>
      </w:pPr>
      <w:r w:rsidRPr="007D2571">
        <w:rPr>
          <w:rFonts w:ascii="Arial" w:eastAsia="Times New Roman" w:hAnsi="Arial" w:cs="Arial"/>
          <w:sz w:val="24"/>
          <w:szCs w:val="24"/>
        </w:rPr>
        <w:t>Suglasnost roditelja za provedbu aktivnosti u DV Sušak–</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MS3</w:t>
      </w:r>
    </w:p>
    <w:p w14:paraId="43BAD537" w14:textId="77777777" w:rsidR="005103E9" w:rsidRPr="007D2571" w:rsidRDefault="005103E9" w:rsidP="005103E9">
      <w:pPr>
        <w:widowControl w:val="0"/>
        <w:numPr>
          <w:ilvl w:val="0"/>
          <w:numId w:val="52"/>
        </w:numPr>
        <w:tabs>
          <w:tab w:val="left" w:pos="-1917"/>
        </w:tabs>
        <w:suppressAutoHyphens/>
        <w:autoSpaceDE w:val="0"/>
        <w:autoSpaceDN w:val="0"/>
        <w:spacing w:before="139" w:after="0" w:line="240" w:lineRule="auto"/>
        <w:textAlignment w:val="baseline"/>
      </w:pPr>
      <w:r w:rsidRPr="007D2571">
        <w:rPr>
          <w:rFonts w:ascii="Arial" w:eastAsia="Times New Roman" w:hAnsi="Arial" w:cs="Arial"/>
          <w:sz w:val="24"/>
          <w:szCs w:val="24"/>
        </w:rPr>
        <w:t>Izvješće o protokolu postupanja u slučaju bijega djeteta iz vrtića -</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MS4</w:t>
      </w:r>
    </w:p>
    <w:p w14:paraId="71926D21" w14:textId="77777777" w:rsidR="005103E9" w:rsidRPr="007D2571" w:rsidRDefault="005103E9" w:rsidP="005103E9">
      <w:pPr>
        <w:widowControl w:val="0"/>
        <w:numPr>
          <w:ilvl w:val="0"/>
          <w:numId w:val="52"/>
        </w:numPr>
        <w:tabs>
          <w:tab w:val="left" w:pos="-1917"/>
        </w:tabs>
        <w:suppressAutoHyphens/>
        <w:autoSpaceDE w:val="0"/>
        <w:autoSpaceDN w:val="0"/>
        <w:spacing w:before="137" w:after="0" w:line="240" w:lineRule="auto"/>
        <w:ind w:right="373"/>
        <w:textAlignment w:val="baseline"/>
        <w:rPr>
          <w:rFonts w:ascii="Arial" w:eastAsia="Times New Roman" w:hAnsi="Arial" w:cs="Arial"/>
          <w:sz w:val="24"/>
          <w:szCs w:val="24"/>
        </w:rPr>
      </w:pPr>
      <w:r w:rsidRPr="007D2571">
        <w:rPr>
          <w:rFonts w:ascii="Arial" w:eastAsia="Times New Roman" w:hAnsi="Arial" w:cs="Arial"/>
          <w:sz w:val="24"/>
          <w:szCs w:val="24"/>
        </w:rPr>
        <w:t>Izjava djelatnika o slučaju provale ili neovlaštenog ulaska u prostorije ustanove - MS5</w:t>
      </w:r>
    </w:p>
    <w:p w14:paraId="19717623" w14:textId="77777777" w:rsidR="005103E9" w:rsidRPr="007D2571" w:rsidRDefault="005103E9" w:rsidP="005103E9">
      <w:pPr>
        <w:widowControl w:val="0"/>
        <w:numPr>
          <w:ilvl w:val="0"/>
          <w:numId w:val="52"/>
        </w:numPr>
        <w:tabs>
          <w:tab w:val="left" w:pos="-1917"/>
        </w:tabs>
        <w:suppressAutoHyphens/>
        <w:autoSpaceDE w:val="0"/>
        <w:autoSpaceDN w:val="0"/>
        <w:spacing w:after="0" w:line="240" w:lineRule="auto"/>
        <w:textAlignment w:val="baseline"/>
      </w:pPr>
      <w:r w:rsidRPr="007D2571">
        <w:rPr>
          <w:rFonts w:ascii="Arial" w:eastAsia="Times New Roman" w:hAnsi="Arial" w:cs="Arial"/>
          <w:sz w:val="24"/>
          <w:szCs w:val="24"/>
        </w:rPr>
        <w:t>Zapisnik o postupanju u kriznim situacijama -</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MS6</w:t>
      </w:r>
    </w:p>
    <w:p w14:paraId="30CDECF7" w14:textId="77777777" w:rsidR="005103E9" w:rsidRPr="007D2571" w:rsidRDefault="005103E9" w:rsidP="005103E9">
      <w:pPr>
        <w:widowControl w:val="0"/>
        <w:numPr>
          <w:ilvl w:val="0"/>
          <w:numId w:val="52"/>
        </w:numPr>
        <w:tabs>
          <w:tab w:val="left" w:pos="-1917"/>
        </w:tabs>
        <w:suppressAutoHyphens/>
        <w:autoSpaceDE w:val="0"/>
        <w:autoSpaceDN w:val="0"/>
        <w:spacing w:before="139" w:after="0" w:line="240" w:lineRule="auto"/>
        <w:textAlignment w:val="baseline"/>
      </w:pPr>
      <w:r w:rsidRPr="007D2571">
        <w:rPr>
          <w:rFonts w:ascii="Arial" w:eastAsia="Times New Roman" w:hAnsi="Arial" w:cs="Arial"/>
          <w:sz w:val="24"/>
          <w:szCs w:val="24"/>
        </w:rPr>
        <w:t>Izvješće o povredi -</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MS7</w:t>
      </w:r>
    </w:p>
    <w:p w14:paraId="670887CF" w14:textId="77777777" w:rsidR="005103E9" w:rsidRPr="007D2571" w:rsidRDefault="005103E9" w:rsidP="005103E9">
      <w:pPr>
        <w:widowControl w:val="0"/>
        <w:numPr>
          <w:ilvl w:val="0"/>
          <w:numId w:val="52"/>
        </w:numPr>
        <w:tabs>
          <w:tab w:val="left" w:pos="-1917"/>
        </w:tabs>
        <w:suppressAutoHyphens/>
        <w:autoSpaceDE w:val="0"/>
        <w:autoSpaceDN w:val="0"/>
        <w:spacing w:before="137" w:after="0" w:line="240" w:lineRule="auto"/>
        <w:textAlignment w:val="baseline"/>
      </w:pPr>
      <w:r w:rsidRPr="007D2571">
        <w:rPr>
          <w:rFonts w:ascii="Arial" w:eastAsia="Times New Roman" w:hAnsi="Arial" w:cs="Arial"/>
          <w:sz w:val="24"/>
          <w:szCs w:val="24"/>
        </w:rPr>
        <w:t>Roditeljsko dopuštenje za primjenu lijeka –</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MS8</w:t>
      </w:r>
    </w:p>
    <w:p w14:paraId="4D4F065C" w14:textId="77777777" w:rsidR="005103E9" w:rsidRPr="007D2571" w:rsidRDefault="005103E9" w:rsidP="005103E9">
      <w:pPr>
        <w:widowControl w:val="0"/>
        <w:numPr>
          <w:ilvl w:val="0"/>
          <w:numId w:val="52"/>
        </w:numPr>
        <w:tabs>
          <w:tab w:val="left" w:pos="-1917"/>
        </w:tabs>
        <w:suppressAutoHyphens/>
        <w:autoSpaceDE w:val="0"/>
        <w:autoSpaceDN w:val="0"/>
        <w:spacing w:before="139" w:after="0" w:line="240" w:lineRule="auto"/>
        <w:ind w:right="382"/>
        <w:textAlignment w:val="baseline"/>
      </w:pPr>
      <w:r w:rsidRPr="007D2571">
        <w:rPr>
          <w:rFonts w:ascii="Arial" w:eastAsia="Times New Roman" w:hAnsi="Arial" w:cs="Arial"/>
          <w:sz w:val="24"/>
          <w:szCs w:val="24"/>
        </w:rPr>
        <w:t>Evidencija namirnica koje roditelj donosi u vrtić u svrhu ostvarivanja aktivnosti odgojno - obrazovnog rada -</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MS9</w:t>
      </w:r>
    </w:p>
    <w:p w14:paraId="6BB3E26B" w14:textId="77777777" w:rsidR="005103E9" w:rsidRPr="007D2571" w:rsidRDefault="005103E9" w:rsidP="005103E9">
      <w:pPr>
        <w:widowControl w:val="0"/>
        <w:numPr>
          <w:ilvl w:val="0"/>
          <w:numId w:val="52"/>
        </w:numPr>
        <w:tabs>
          <w:tab w:val="left" w:pos="-1917"/>
        </w:tabs>
        <w:suppressAutoHyphens/>
        <w:autoSpaceDE w:val="0"/>
        <w:autoSpaceDN w:val="0"/>
        <w:spacing w:after="0" w:line="240" w:lineRule="auto"/>
        <w:textAlignment w:val="baseline"/>
        <w:rPr>
          <w:rFonts w:ascii="Arial" w:eastAsia="Times New Roman" w:hAnsi="Arial" w:cs="Arial"/>
          <w:sz w:val="24"/>
          <w:szCs w:val="24"/>
        </w:rPr>
      </w:pPr>
      <w:r w:rsidRPr="007D2571">
        <w:rPr>
          <w:rFonts w:ascii="Arial" w:eastAsia="Times New Roman" w:hAnsi="Arial" w:cs="Arial"/>
          <w:sz w:val="24"/>
          <w:szCs w:val="24"/>
        </w:rPr>
        <w:t>Odluka o pokretanju pedagoške opservacije – MS10</w:t>
      </w:r>
    </w:p>
    <w:p w14:paraId="6F020B65" w14:textId="77777777" w:rsidR="005103E9" w:rsidRPr="007D2571" w:rsidRDefault="005103E9" w:rsidP="005103E9">
      <w:pPr>
        <w:pageBreakBefore/>
        <w:spacing w:line="240" w:lineRule="auto"/>
      </w:pPr>
    </w:p>
    <w:p w14:paraId="3C7C0A84" w14:textId="77777777" w:rsidR="005103E9" w:rsidRPr="007D2571" w:rsidRDefault="005103E9" w:rsidP="005103E9">
      <w:pPr>
        <w:tabs>
          <w:tab w:val="center" w:pos="4536"/>
          <w:tab w:val="right" w:pos="9072"/>
        </w:tabs>
        <w:spacing w:after="0" w:line="240" w:lineRule="auto"/>
        <w:jc w:val="center"/>
      </w:pPr>
      <w:r w:rsidRPr="007D2571">
        <w:rPr>
          <w:rFonts w:ascii="Arial" w:eastAsia="Times New Roman" w:hAnsi="Arial" w:cs="Arial"/>
          <w:noProof/>
          <w:sz w:val="21"/>
          <w:szCs w:val="21"/>
          <w:lang w:eastAsia="hr-HR"/>
        </w:rPr>
        <w:drawing>
          <wp:inline distT="0" distB="0" distL="0" distR="0" wp14:anchorId="113CA46F" wp14:editId="5E7CF4AA">
            <wp:extent cx="1323978" cy="457200"/>
            <wp:effectExtent l="0" t="0" r="9522" b="0"/>
            <wp:docPr id="6" name="Picture 131" descr="https://susak.rivrtici.hr/sites/default/files/logo_kul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323978" cy="457200"/>
                    </a:xfrm>
                    <a:prstGeom prst="rect">
                      <a:avLst/>
                    </a:prstGeom>
                    <a:noFill/>
                    <a:ln>
                      <a:noFill/>
                      <a:prstDash/>
                    </a:ln>
                  </pic:spPr>
                </pic:pic>
              </a:graphicData>
            </a:graphic>
          </wp:inline>
        </w:drawing>
      </w:r>
    </w:p>
    <w:p w14:paraId="7DAC4849" w14:textId="77777777" w:rsidR="005103E9" w:rsidRPr="007D2571" w:rsidRDefault="005103E9" w:rsidP="005103E9">
      <w:pPr>
        <w:tabs>
          <w:tab w:val="center" w:pos="4536"/>
          <w:tab w:val="right" w:pos="9072"/>
        </w:tabs>
        <w:spacing w:after="0" w:line="240" w:lineRule="auto"/>
        <w:jc w:val="center"/>
        <w:rPr>
          <w:rFonts w:ascii="Arial" w:eastAsia="Arial Unicode MS" w:hAnsi="Arial" w:cs="Arial"/>
          <w:sz w:val="18"/>
          <w:szCs w:val="18"/>
        </w:rPr>
      </w:pPr>
      <w:r w:rsidRPr="007D2571">
        <w:rPr>
          <w:rFonts w:ascii="Arial" w:eastAsia="Arial Unicode MS" w:hAnsi="Arial" w:cs="Arial"/>
          <w:sz w:val="18"/>
          <w:szCs w:val="18"/>
        </w:rPr>
        <w:t xml:space="preserve">Tel: +385 51 449 021, +385 51 449 020, </w:t>
      </w:r>
    </w:p>
    <w:p w14:paraId="555E0CA8" w14:textId="77777777" w:rsidR="005103E9" w:rsidRPr="007D2571" w:rsidRDefault="005103E9" w:rsidP="005103E9">
      <w:pPr>
        <w:tabs>
          <w:tab w:val="center" w:pos="4536"/>
          <w:tab w:val="right" w:pos="9072"/>
        </w:tabs>
        <w:spacing w:after="0" w:line="240" w:lineRule="auto"/>
        <w:ind w:left="-426"/>
        <w:jc w:val="center"/>
      </w:pPr>
      <w:r w:rsidRPr="007D2571">
        <w:rPr>
          <w:rFonts w:ascii="Arial" w:eastAsia="Arial Unicode MS" w:hAnsi="Arial" w:cs="Arial"/>
          <w:sz w:val="18"/>
          <w:szCs w:val="18"/>
        </w:rPr>
        <w:t>Braće Stipčić 32, 51000 Rijeka</w:t>
      </w:r>
    </w:p>
    <w:p w14:paraId="141877DA" w14:textId="77777777" w:rsidR="005103E9" w:rsidRPr="007D2571" w:rsidRDefault="005103E9" w:rsidP="005103E9">
      <w:pPr>
        <w:tabs>
          <w:tab w:val="center" w:pos="4536"/>
          <w:tab w:val="right" w:pos="9072"/>
        </w:tabs>
        <w:spacing w:after="0" w:line="240" w:lineRule="auto"/>
        <w:jc w:val="center"/>
      </w:pPr>
      <w:r w:rsidRPr="007D2571">
        <w:rPr>
          <w:rFonts w:ascii="Arial" w:eastAsia="Arial Unicode MS" w:hAnsi="Arial" w:cs="Arial"/>
          <w:sz w:val="18"/>
          <w:szCs w:val="18"/>
        </w:rPr>
        <w:t>web: http://susak.rivrtici.hr, e-mail: susak@rivrtici.hr</w:t>
      </w:r>
    </w:p>
    <w:p w14:paraId="09BAB27A" w14:textId="77777777" w:rsidR="005103E9" w:rsidRPr="007D2571" w:rsidRDefault="005103E9" w:rsidP="005103E9">
      <w:pPr>
        <w:keepNext/>
        <w:tabs>
          <w:tab w:val="left" w:pos="708"/>
        </w:tabs>
        <w:autoSpaceDE w:val="0"/>
        <w:spacing w:before="144" w:after="60" w:line="240" w:lineRule="auto"/>
        <w:ind w:left="3543" w:right="375"/>
        <w:jc w:val="right"/>
        <w:rPr>
          <w:rFonts w:ascii="Arial" w:eastAsia="Times New Roman" w:hAnsi="Arial" w:cs="Arial"/>
          <w:b/>
          <w:bCs/>
          <w:i/>
          <w:iCs/>
          <w:sz w:val="28"/>
          <w:szCs w:val="28"/>
          <w:lang w:eastAsia="ar-SA"/>
        </w:rPr>
      </w:pPr>
      <w:r w:rsidRPr="007D2571">
        <w:rPr>
          <w:rFonts w:ascii="Arial" w:eastAsia="Times New Roman" w:hAnsi="Arial" w:cs="Arial"/>
          <w:b/>
          <w:bCs/>
          <w:i/>
          <w:iCs/>
          <w:sz w:val="28"/>
          <w:szCs w:val="28"/>
          <w:lang w:eastAsia="ar-SA"/>
        </w:rPr>
        <w:t>MS1</w:t>
      </w:r>
    </w:p>
    <w:p w14:paraId="5A5DA259" w14:textId="77777777" w:rsidR="005103E9" w:rsidRPr="007D2571" w:rsidRDefault="005103E9" w:rsidP="005103E9">
      <w:pPr>
        <w:spacing w:before="136" w:line="240" w:lineRule="auto"/>
        <w:ind w:left="1857" w:right="1836"/>
        <w:jc w:val="center"/>
        <w:rPr>
          <w:rFonts w:ascii="Arial" w:hAnsi="Arial" w:cs="Arial"/>
          <w:b/>
          <w:sz w:val="28"/>
          <w:szCs w:val="28"/>
        </w:rPr>
      </w:pPr>
      <w:r w:rsidRPr="007D2571">
        <w:rPr>
          <w:rFonts w:ascii="Arial" w:hAnsi="Arial" w:cs="Arial"/>
          <w:b/>
          <w:sz w:val="28"/>
          <w:szCs w:val="28"/>
        </w:rPr>
        <w:t>IZJAVA RODITELJA</w:t>
      </w:r>
    </w:p>
    <w:p w14:paraId="552A1ABB" w14:textId="77777777" w:rsidR="005103E9" w:rsidRPr="007D2571" w:rsidRDefault="005103E9" w:rsidP="005103E9">
      <w:pPr>
        <w:spacing w:line="240" w:lineRule="auto"/>
        <w:ind w:right="1842"/>
        <w:rPr>
          <w:rFonts w:ascii="Arial" w:hAnsi="Arial" w:cs="Arial"/>
          <w:b/>
          <w:sz w:val="28"/>
          <w:szCs w:val="28"/>
        </w:rPr>
      </w:pPr>
      <w:r w:rsidRPr="007D2571">
        <w:rPr>
          <w:rFonts w:ascii="Arial" w:hAnsi="Arial" w:cs="Arial"/>
          <w:b/>
          <w:sz w:val="28"/>
          <w:szCs w:val="28"/>
        </w:rPr>
        <w:t xml:space="preserve">                                     o dovođenju i odvođenju djeteta</w:t>
      </w:r>
    </w:p>
    <w:p w14:paraId="4B504F13" w14:textId="77777777" w:rsidR="005103E9" w:rsidRPr="007D2571" w:rsidRDefault="005103E9" w:rsidP="005103E9">
      <w:pPr>
        <w:spacing w:after="0" w:line="240" w:lineRule="auto"/>
        <w:rPr>
          <w:rFonts w:ascii="Arial" w:eastAsia="Times New Roman" w:hAnsi="Arial" w:cs="Arial"/>
          <w:b/>
          <w:sz w:val="20"/>
          <w:szCs w:val="20"/>
        </w:rPr>
      </w:pPr>
    </w:p>
    <w:p w14:paraId="62F66F41" w14:textId="77777777" w:rsidR="005103E9" w:rsidRPr="007D2571" w:rsidRDefault="005103E9" w:rsidP="005103E9">
      <w:pPr>
        <w:spacing w:before="1" w:after="0" w:line="240" w:lineRule="auto"/>
        <w:rPr>
          <w:rFonts w:ascii="Arial" w:eastAsia="Times New Roman" w:hAnsi="Arial" w:cs="Arial"/>
          <w:b/>
          <w:sz w:val="20"/>
          <w:szCs w:val="20"/>
        </w:rPr>
      </w:pPr>
    </w:p>
    <w:p w14:paraId="23170B46" w14:textId="77777777" w:rsidR="005103E9" w:rsidRPr="007D2571" w:rsidRDefault="005103E9" w:rsidP="005103E9">
      <w:pPr>
        <w:tabs>
          <w:tab w:val="left" w:pos="9522"/>
        </w:tabs>
        <w:spacing w:before="92" w:after="0" w:line="240" w:lineRule="auto"/>
        <w:ind w:left="396" w:right="311"/>
        <w:jc w:val="both"/>
      </w:pPr>
      <w:r w:rsidRPr="007D2571">
        <w:rPr>
          <w:rFonts w:ascii="Arial" w:eastAsia="Times New Roman" w:hAnsi="Arial" w:cs="Arial"/>
          <w:sz w:val="24"/>
          <w:szCs w:val="20"/>
        </w:rPr>
        <w:t>Suglasan/sna sam da moje dijete (ime</w:t>
      </w:r>
      <w:r w:rsidRPr="007D2571">
        <w:rPr>
          <w:rFonts w:ascii="Arial" w:eastAsia="Times New Roman" w:hAnsi="Arial" w:cs="Arial"/>
          <w:spacing w:val="-42"/>
          <w:sz w:val="24"/>
          <w:szCs w:val="20"/>
        </w:rPr>
        <w:t xml:space="preserve"> </w:t>
      </w:r>
      <w:r w:rsidRPr="007D2571">
        <w:rPr>
          <w:rFonts w:ascii="Arial" w:eastAsia="Times New Roman" w:hAnsi="Arial" w:cs="Arial"/>
          <w:sz w:val="24"/>
          <w:szCs w:val="20"/>
        </w:rPr>
        <w:t>i</w:t>
      </w:r>
      <w:r w:rsidRPr="007D2571">
        <w:rPr>
          <w:rFonts w:ascii="Arial" w:eastAsia="Times New Roman" w:hAnsi="Arial" w:cs="Arial"/>
          <w:spacing w:val="-17"/>
          <w:sz w:val="24"/>
          <w:szCs w:val="20"/>
        </w:rPr>
        <w:t xml:space="preserve"> </w:t>
      </w:r>
      <w:r w:rsidRPr="007D2571">
        <w:rPr>
          <w:rFonts w:ascii="Arial" w:eastAsia="Times New Roman" w:hAnsi="Arial" w:cs="Arial"/>
          <w:sz w:val="24"/>
          <w:szCs w:val="20"/>
        </w:rPr>
        <w:t>prezime)</w:t>
      </w:r>
      <w:r w:rsidRPr="007D2571">
        <w:rPr>
          <w:rFonts w:ascii="Arial" w:eastAsia="Times New Roman" w:hAnsi="Arial" w:cs="Arial"/>
          <w:spacing w:val="-15"/>
          <w:w w:val="99"/>
          <w:sz w:val="24"/>
          <w:szCs w:val="20"/>
        </w:rPr>
        <w:t xml:space="preserve"> </w:t>
      </w:r>
      <w:r w:rsidRPr="007D2571">
        <w:rPr>
          <w:rFonts w:ascii="Arial" w:eastAsia="Times New Roman" w:hAnsi="Arial" w:cs="Arial"/>
          <w:sz w:val="24"/>
          <w:szCs w:val="20"/>
          <w:u w:val="single"/>
        </w:rPr>
        <w:t xml:space="preserve"> </w:t>
      </w:r>
      <w:r w:rsidRPr="007D2571">
        <w:rPr>
          <w:rFonts w:ascii="Arial" w:eastAsia="Times New Roman" w:hAnsi="Arial" w:cs="Arial"/>
          <w:sz w:val="24"/>
          <w:szCs w:val="20"/>
          <w:u w:val="single"/>
        </w:rPr>
        <w:tab/>
      </w:r>
      <w:r w:rsidRPr="007D2571">
        <w:rPr>
          <w:rFonts w:ascii="Arial" w:eastAsia="Times New Roman" w:hAnsi="Arial" w:cs="Arial"/>
          <w:sz w:val="24"/>
          <w:szCs w:val="20"/>
        </w:rPr>
        <w:t xml:space="preserve"> upisano u Vrtić (podcentar</w:t>
      </w:r>
      <w:r w:rsidRPr="007D2571">
        <w:rPr>
          <w:rFonts w:ascii="Arial" w:eastAsia="Times New Roman" w:hAnsi="Arial" w:cs="Arial"/>
          <w:spacing w:val="63"/>
          <w:sz w:val="24"/>
          <w:szCs w:val="20"/>
        </w:rPr>
        <w:t xml:space="preserve"> </w:t>
      </w:r>
      <w:r w:rsidRPr="007D2571">
        <w:rPr>
          <w:rFonts w:ascii="Arial" w:eastAsia="Times New Roman" w:hAnsi="Arial" w:cs="Arial"/>
          <w:sz w:val="24"/>
          <w:szCs w:val="20"/>
        </w:rPr>
        <w:t>predškolskog</w:t>
      </w:r>
      <w:r w:rsidRPr="007D2571">
        <w:rPr>
          <w:rFonts w:ascii="Arial" w:eastAsia="Times New Roman" w:hAnsi="Arial" w:cs="Arial"/>
          <w:spacing w:val="20"/>
          <w:sz w:val="24"/>
          <w:szCs w:val="20"/>
        </w:rPr>
        <w:t xml:space="preserve"> </w:t>
      </w:r>
      <w:r w:rsidRPr="007D2571">
        <w:rPr>
          <w:rFonts w:ascii="Arial" w:eastAsia="Times New Roman" w:hAnsi="Arial" w:cs="Arial"/>
          <w:sz w:val="24"/>
          <w:szCs w:val="20"/>
        </w:rPr>
        <w:t xml:space="preserve">odgoja) </w:t>
      </w:r>
      <w:r w:rsidRPr="007D2571">
        <w:rPr>
          <w:rFonts w:ascii="Arial" w:eastAsia="Times New Roman" w:hAnsi="Arial" w:cs="Arial"/>
          <w:spacing w:val="19"/>
          <w:sz w:val="24"/>
          <w:szCs w:val="20"/>
        </w:rPr>
        <w:t xml:space="preserve"> </w:t>
      </w:r>
      <w:r w:rsidRPr="007D2571">
        <w:rPr>
          <w:rFonts w:ascii="Arial" w:eastAsia="Times New Roman" w:hAnsi="Arial" w:cs="Arial"/>
          <w:sz w:val="24"/>
          <w:szCs w:val="20"/>
          <w:u w:val="single"/>
        </w:rPr>
        <w:t xml:space="preserve"> </w:t>
      </w:r>
      <w:r w:rsidRPr="007D2571">
        <w:rPr>
          <w:rFonts w:ascii="Arial" w:eastAsia="Times New Roman" w:hAnsi="Arial" w:cs="Arial"/>
          <w:sz w:val="24"/>
          <w:szCs w:val="20"/>
          <w:u w:val="single"/>
        </w:rPr>
        <w:tab/>
      </w:r>
      <w:r w:rsidRPr="007D2571">
        <w:rPr>
          <w:rFonts w:ascii="Arial" w:eastAsia="Times New Roman" w:hAnsi="Arial" w:cs="Arial"/>
          <w:sz w:val="24"/>
          <w:szCs w:val="20"/>
        </w:rPr>
        <w:t xml:space="preserve"> mogu dovesti/odvesti u Dječji vrtić Sušak sljedeće punoljetne</w:t>
      </w:r>
      <w:r w:rsidRPr="007D2571">
        <w:rPr>
          <w:rFonts w:ascii="Arial" w:eastAsia="Times New Roman" w:hAnsi="Arial" w:cs="Arial"/>
          <w:spacing w:val="-8"/>
          <w:sz w:val="24"/>
          <w:szCs w:val="20"/>
        </w:rPr>
        <w:t xml:space="preserve"> </w:t>
      </w:r>
      <w:r w:rsidRPr="007D2571">
        <w:rPr>
          <w:rFonts w:ascii="Arial" w:eastAsia="Times New Roman" w:hAnsi="Arial" w:cs="Arial"/>
          <w:sz w:val="24"/>
          <w:szCs w:val="20"/>
        </w:rPr>
        <w:t>osobe:</w:t>
      </w:r>
    </w:p>
    <w:p w14:paraId="46183D2B" w14:textId="77777777" w:rsidR="005103E9" w:rsidRPr="007D2571" w:rsidRDefault="005103E9" w:rsidP="005103E9">
      <w:pPr>
        <w:spacing w:after="0" w:line="240" w:lineRule="auto"/>
        <w:rPr>
          <w:rFonts w:ascii="Arial" w:eastAsia="Times New Roman" w:hAnsi="Arial" w:cs="Arial"/>
          <w:sz w:val="36"/>
          <w:szCs w:val="20"/>
        </w:rPr>
      </w:pPr>
    </w:p>
    <w:p w14:paraId="2AEF7210" w14:textId="77777777" w:rsidR="005103E9" w:rsidRPr="007D2571" w:rsidRDefault="005103E9" w:rsidP="005103E9">
      <w:pPr>
        <w:tabs>
          <w:tab w:val="left" w:pos="3850"/>
          <w:tab w:val="left" w:pos="6929"/>
          <w:tab w:val="left" w:pos="9521"/>
        </w:tabs>
        <w:spacing w:after="0" w:line="240" w:lineRule="auto"/>
        <w:ind w:left="1332" w:right="323" w:hanging="936"/>
      </w:pPr>
      <w:r w:rsidRPr="007D2571">
        <w:rPr>
          <w:rFonts w:ascii="Arial" w:eastAsia="Times New Roman" w:hAnsi="Arial" w:cs="Arial"/>
          <w:sz w:val="24"/>
          <w:szCs w:val="20"/>
        </w:rPr>
        <w:t>1.</w:t>
      </w:r>
      <w:r w:rsidRPr="007D2571">
        <w:rPr>
          <w:rFonts w:ascii="Arial" w:eastAsia="Times New Roman" w:hAnsi="Arial" w:cs="Arial"/>
          <w:sz w:val="24"/>
          <w:szCs w:val="20"/>
          <w:u w:val="single"/>
        </w:rPr>
        <w:tab/>
      </w:r>
      <w:r w:rsidRPr="007D2571">
        <w:rPr>
          <w:rFonts w:ascii="Arial" w:eastAsia="Times New Roman" w:hAnsi="Arial" w:cs="Arial"/>
          <w:sz w:val="24"/>
          <w:szCs w:val="20"/>
          <w:u w:val="single"/>
        </w:rPr>
        <w:tab/>
      </w:r>
      <w:r w:rsidRPr="007D2571">
        <w:rPr>
          <w:rFonts w:ascii="Arial" w:eastAsia="Times New Roman" w:hAnsi="Arial" w:cs="Arial"/>
          <w:sz w:val="24"/>
          <w:szCs w:val="20"/>
          <w:u w:val="single"/>
        </w:rPr>
        <w:tab/>
      </w:r>
      <w:r w:rsidRPr="007D2571">
        <w:rPr>
          <w:rFonts w:ascii="Arial" w:eastAsia="Times New Roman" w:hAnsi="Arial" w:cs="Arial"/>
          <w:sz w:val="24"/>
          <w:szCs w:val="20"/>
          <w:u w:val="single"/>
        </w:rPr>
        <w:tab/>
      </w:r>
      <w:r w:rsidRPr="007D2571">
        <w:rPr>
          <w:rFonts w:ascii="Arial" w:eastAsia="Times New Roman" w:hAnsi="Arial" w:cs="Arial"/>
          <w:sz w:val="24"/>
          <w:szCs w:val="20"/>
        </w:rPr>
        <w:t xml:space="preserve"> (ime</w:t>
      </w:r>
      <w:r w:rsidRPr="007D2571">
        <w:rPr>
          <w:rFonts w:ascii="Arial" w:eastAsia="Times New Roman" w:hAnsi="Arial" w:cs="Arial"/>
          <w:spacing w:val="-2"/>
          <w:sz w:val="24"/>
          <w:szCs w:val="20"/>
        </w:rPr>
        <w:t xml:space="preserve"> </w:t>
      </w:r>
      <w:r w:rsidRPr="007D2571">
        <w:rPr>
          <w:rFonts w:ascii="Arial" w:eastAsia="Times New Roman" w:hAnsi="Arial" w:cs="Arial"/>
          <w:sz w:val="24"/>
          <w:szCs w:val="20"/>
        </w:rPr>
        <w:t>i</w:t>
      </w:r>
      <w:r w:rsidRPr="007D2571">
        <w:rPr>
          <w:rFonts w:ascii="Arial" w:eastAsia="Times New Roman" w:hAnsi="Arial" w:cs="Arial"/>
          <w:spacing w:val="-2"/>
          <w:sz w:val="24"/>
          <w:szCs w:val="20"/>
        </w:rPr>
        <w:t xml:space="preserve"> </w:t>
      </w:r>
      <w:r w:rsidRPr="007D2571">
        <w:rPr>
          <w:rFonts w:ascii="Arial" w:eastAsia="Times New Roman" w:hAnsi="Arial" w:cs="Arial"/>
          <w:sz w:val="24"/>
          <w:szCs w:val="20"/>
        </w:rPr>
        <w:t>prezime)</w:t>
      </w:r>
      <w:r w:rsidRPr="007D2571">
        <w:rPr>
          <w:rFonts w:ascii="Arial" w:eastAsia="Times New Roman" w:hAnsi="Arial" w:cs="Arial"/>
          <w:sz w:val="24"/>
          <w:szCs w:val="20"/>
        </w:rPr>
        <w:tab/>
        <w:t>(br.</w:t>
      </w:r>
      <w:r w:rsidRPr="007D2571">
        <w:rPr>
          <w:rFonts w:ascii="Arial" w:eastAsia="Times New Roman" w:hAnsi="Arial" w:cs="Arial"/>
          <w:spacing w:val="-3"/>
          <w:sz w:val="24"/>
          <w:szCs w:val="20"/>
        </w:rPr>
        <w:t xml:space="preserve"> </w:t>
      </w:r>
      <w:r w:rsidRPr="007D2571">
        <w:rPr>
          <w:rFonts w:ascii="Arial" w:eastAsia="Times New Roman" w:hAnsi="Arial" w:cs="Arial"/>
          <w:sz w:val="24"/>
          <w:szCs w:val="20"/>
        </w:rPr>
        <w:t>osobne</w:t>
      </w:r>
      <w:r w:rsidRPr="007D2571">
        <w:rPr>
          <w:rFonts w:ascii="Arial" w:eastAsia="Times New Roman" w:hAnsi="Arial" w:cs="Arial"/>
          <w:spacing w:val="-3"/>
          <w:sz w:val="24"/>
          <w:szCs w:val="20"/>
        </w:rPr>
        <w:t xml:space="preserve"> </w:t>
      </w:r>
      <w:r w:rsidRPr="007D2571">
        <w:rPr>
          <w:rFonts w:ascii="Arial" w:eastAsia="Times New Roman" w:hAnsi="Arial" w:cs="Arial"/>
          <w:sz w:val="24"/>
          <w:szCs w:val="20"/>
        </w:rPr>
        <w:t>iskaznice)</w:t>
      </w:r>
      <w:r w:rsidRPr="007D2571">
        <w:rPr>
          <w:rFonts w:ascii="Arial" w:eastAsia="Times New Roman" w:hAnsi="Arial" w:cs="Arial"/>
          <w:sz w:val="24"/>
          <w:szCs w:val="20"/>
        </w:rPr>
        <w:tab/>
        <w:t>(kontakt telefon/mob.)</w:t>
      </w:r>
    </w:p>
    <w:p w14:paraId="3EF7A8AE" w14:textId="77777777" w:rsidR="005103E9" w:rsidRPr="007D2571" w:rsidRDefault="005103E9" w:rsidP="005103E9">
      <w:pPr>
        <w:spacing w:before="1" w:after="0" w:line="240" w:lineRule="auto"/>
        <w:rPr>
          <w:rFonts w:ascii="Arial" w:eastAsia="Times New Roman" w:hAnsi="Arial" w:cs="Arial"/>
          <w:sz w:val="36"/>
          <w:szCs w:val="20"/>
        </w:rPr>
      </w:pPr>
    </w:p>
    <w:p w14:paraId="3E0EDF06" w14:textId="77777777" w:rsidR="005103E9" w:rsidRPr="007D2571" w:rsidRDefault="005103E9" w:rsidP="005103E9">
      <w:pPr>
        <w:tabs>
          <w:tab w:val="left" w:pos="3917"/>
          <w:tab w:val="left" w:pos="6996"/>
          <w:tab w:val="left" w:pos="9521"/>
        </w:tabs>
        <w:spacing w:after="0" w:line="240" w:lineRule="auto"/>
        <w:ind w:left="1332" w:right="323" w:hanging="936"/>
      </w:pPr>
      <w:r w:rsidRPr="007D2571">
        <w:rPr>
          <w:rFonts w:ascii="Arial" w:eastAsia="Times New Roman" w:hAnsi="Arial" w:cs="Arial"/>
          <w:sz w:val="24"/>
          <w:szCs w:val="20"/>
        </w:rPr>
        <w:t>2.</w:t>
      </w:r>
      <w:r w:rsidRPr="007D2571">
        <w:rPr>
          <w:rFonts w:ascii="Arial" w:eastAsia="Times New Roman" w:hAnsi="Arial" w:cs="Arial"/>
          <w:sz w:val="24"/>
          <w:szCs w:val="20"/>
          <w:u w:val="single"/>
        </w:rPr>
        <w:tab/>
      </w:r>
      <w:r w:rsidRPr="007D2571">
        <w:rPr>
          <w:rFonts w:ascii="Arial" w:eastAsia="Times New Roman" w:hAnsi="Arial" w:cs="Arial"/>
          <w:sz w:val="24"/>
          <w:szCs w:val="20"/>
          <w:u w:val="single"/>
        </w:rPr>
        <w:tab/>
      </w:r>
      <w:r w:rsidRPr="007D2571">
        <w:rPr>
          <w:rFonts w:ascii="Arial" w:eastAsia="Times New Roman" w:hAnsi="Arial" w:cs="Arial"/>
          <w:sz w:val="24"/>
          <w:szCs w:val="20"/>
          <w:u w:val="single"/>
        </w:rPr>
        <w:tab/>
      </w:r>
      <w:r w:rsidRPr="007D2571">
        <w:rPr>
          <w:rFonts w:ascii="Arial" w:eastAsia="Times New Roman" w:hAnsi="Arial" w:cs="Arial"/>
          <w:sz w:val="24"/>
          <w:szCs w:val="20"/>
          <w:u w:val="single"/>
        </w:rPr>
        <w:tab/>
      </w:r>
      <w:r w:rsidRPr="007D2571">
        <w:rPr>
          <w:rFonts w:ascii="Arial" w:eastAsia="Times New Roman" w:hAnsi="Arial" w:cs="Arial"/>
          <w:sz w:val="24"/>
          <w:szCs w:val="20"/>
        </w:rPr>
        <w:t xml:space="preserve"> (ime</w:t>
      </w:r>
      <w:r w:rsidRPr="007D2571">
        <w:rPr>
          <w:rFonts w:ascii="Arial" w:eastAsia="Times New Roman" w:hAnsi="Arial" w:cs="Arial"/>
          <w:spacing w:val="-2"/>
          <w:sz w:val="24"/>
          <w:szCs w:val="20"/>
        </w:rPr>
        <w:t xml:space="preserve"> </w:t>
      </w:r>
      <w:r w:rsidRPr="007D2571">
        <w:rPr>
          <w:rFonts w:ascii="Arial" w:eastAsia="Times New Roman" w:hAnsi="Arial" w:cs="Arial"/>
          <w:sz w:val="24"/>
          <w:szCs w:val="20"/>
        </w:rPr>
        <w:t>i</w:t>
      </w:r>
      <w:r w:rsidRPr="007D2571">
        <w:rPr>
          <w:rFonts w:ascii="Arial" w:eastAsia="Times New Roman" w:hAnsi="Arial" w:cs="Arial"/>
          <w:spacing w:val="-2"/>
          <w:sz w:val="24"/>
          <w:szCs w:val="20"/>
        </w:rPr>
        <w:t xml:space="preserve"> </w:t>
      </w:r>
      <w:r w:rsidRPr="007D2571">
        <w:rPr>
          <w:rFonts w:ascii="Arial" w:eastAsia="Times New Roman" w:hAnsi="Arial" w:cs="Arial"/>
          <w:sz w:val="24"/>
          <w:szCs w:val="20"/>
        </w:rPr>
        <w:t>prezime)</w:t>
      </w:r>
      <w:r w:rsidRPr="007D2571">
        <w:rPr>
          <w:rFonts w:ascii="Arial" w:eastAsia="Times New Roman" w:hAnsi="Arial" w:cs="Arial"/>
          <w:sz w:val="24"/>
          <w:szCs w:val="20"/>
        </w:rPr>
        <w:tab/>
        <w:t>(br.</w:t>
      </w:r>
      <w:r w:rsidRPr="007D2571">
        <w:rPr>
          <w:rFonts w:ascii="Arial" w:eastAsia="Times New Roman" w:hAnsi="Arial" w:cs="Arial"/>
          <w:spacing w:val="-3"/>
          <w:sz w:val="24"/>
          <w:szCs w:val="20"/>
        </w:rPr>
        <w:t xml:space="preserve"> </w:t>
      </w:r>
      <w:r w:rsidRPr="007D2571">
        <w:rPr>
          <w:rFonts w:ascii="Arial" w:eastAsia="Times New Roman" w:hAnsi="Arial" w:cs="Arial"/>
          <w:sz w:val="24"/>
          <w:szCs w:val="20"/>
        </w:rPr>
        <w:t>osobne</w:t>
      </w:r>
      <w:r w:rsidRPr="007D2571">
        <w:rPr>
          <w:rFonts w:ascii="Arial" w:eastAsia="Times New Roman" w:hAnsi="Arial" w:cs="Arial"/>
          <w:spacing w:val="-2"/>
          <w:sz w:val="24"/>
          <w:szCs w:val="20"/>
        </w:rPr>
        <w:t xml:space="preserve"> </w:t>
      </w:r>
      <w:r w:rsidRPr="007D2571">
        <w:rPr>
          <w:rFonts w:ascii="Arial" w:eastAsia="Times New Roman" w:hAnsi="Arial" w:cs="Arial"/>
          <w:sz w:val="24"/>
          <w:szCs w:val="20"/>
        </w:rPr>
        <w:t>iskaznice)</w:t>
      </w:r>
      <w:r w:rsidRPr="007D2571">
        <w:rPr>
          <w:rFonts w:ascii="Arial" w:eastAsia="Times New Roman" w:hAnsi="Arial" w:cs="Arial"/>
          <w:sz w:val="24"/>
          <w:szCs w:val="20"/>
        </w:rPr>
        <w:tab/>
        <w:t>(kontakt</w:t>
      </w:r>
      <w:r w:rsidRPr="007D2571">
        <w:rPr>
          <w:rFonts w:ascii="Arial" w:eastAsia="Times New Roman" w:hAnsi="Arial" w:cs="Arial"/>
          <w:spacing w:val="-6"/>
          <w:sz w:val="24"/>
          <w:szCs w:val="20"/>
        </w:rPr>
        <w:t xml:space="preserve"> </w:t>
      </w:r>
      <w:r w:rsidRPr="007D2571">
        <w:rPr>
          <w:rFonts w:ascii="Arial" w:eastAsia="Times New Roman" w:hAnsi="Arial" w:cs="Arial"/>
          <w:sz w:val="24"/>
          <w:szCs w:val="20"/>
        </w:rPr>
        <w:t>telefon/mob.)</w:t>
      </w:r>
    </w:p>
    <w:p w14:paraId="5B8EAB6A" w14:textId="77777777" w:rsidR="005103E9" w:rsidRPr="007D2571" w:rsidRDefault="005103E9" w:rsidP="005103E9">
      <w:pPr>
        <w:spacing w:after="0" w:line="240" w:lineRule="auto"/>
        <w:rPr>
          <w:rFonts w:ascii="Arial" w:eastAsia="Times New Roman" w:hAnsi="Arial" w:cs="Arial"/>
          <w:sz w:val="36"/>
          <w:szCs w:val="20"/>
        </w:rPr>
      </w:pPr>
    </w:p>
    <w:p w14:paraId="0B52F13B" w14:textId="77777777" w:rsidR="005103E9" w:rsidRPr="007D2571" w:rsidRDefault="005103E9" w:rsidP="005103E9">
      <w:pPr>
        <w:tabs>
          <w:tab w:val="left" w:pos="3917"/>
          <w:tab w:val="left" w:pos="6996"/>
          <w:tab w:val="left" w:pos="9469"/>
        </w:tabs>
        <w:spacing w:after="0" w:line="240" w:lineRule="auto"/>
        <w:ind w:left="1332" w:right="374" w:hanging="936"/>
      </w:pPr>
      <w:r w:rsidRPr="007D2571">
        <w:rPr>
          <w:rFonts w:ascii="Arial" w:eastAsia="Times New Roman" w:hAnsi="Arial" w:cs="Arial"/>
          <w:sz w:val="24"/>
          <w:szCs w:val="20"/>
        </w:rPr>
        <w:t>3.</w:t>
      </w:r>
      <w:r w:rsidRPr="007D2571">
        <w:rPr>
          <w:rFonts w:ascii="Arial" w:eastAsia="Times New Roman" w:hAnsi="Arial" w:cs="Arial"/>
          <w:sz w:val="24"/>
          <w:szCs w:val="20"/>
          <w:u w:val="single"/>
        </w:rPr>
        <w:tab/>
      </w:r>
      <w:r w:rsidRPr="007D2571">
        <w:rPr>
          <w:rFonts w:ascii="Arial" w:eastAsia="Times New Roman" w:hAnsi="Arial" w:cs="Arial"/>
          <w:sz w:val="24"/>
          <w:szCs w:val="20"/>
          <w:u w:val="single"/>
        </w:rPr>
        <w:tab/>
      </w:r>
      <w:r w:rsidRPr="007D2571">
        <w:rPr>
          <w:rFonts w:ascii="Arial" w:eastAsia="Times New Roman" w:hAnsi="Arial" w:cs="Arial"/>
          <w:sz w:val="24"/>
          <w:szCs w:val="20"/>
          <w:u w:val="single"/>
        </w:rPr>
        <w:tab/>
      </w:r>
      <w:r w:rsidRPr="007D2571">
        <w:rPr>
          <w:rFonts w:ascii="Arial" w:eastAsia="Times New Roman" w:hAnsi="Arial" w:cs="Arial"/>
          <w:sz w:val="24"/>
          <w:szCs w:val="20"/>
          <w:u w:val="single"/>
        </w:rPr>
        <w:tab/>
      </w:r>
      <w:r w:rsidRPr="007D2571">
        <w:rPr>
          <w:rFonts w:ascii="Arial" w:eastAsia="Times New Roman" w:hAnsi="Arial" w:cs="Arial"/>
          <w:sz w:val="24"/>
          <w:szCs w:val="20"/>
        </w:rPr>
        <w:t xml:space="preserve"> (ime</w:t>
      </w:r>
      <w:r w:rsidRPr="007D2571">
        <w:rPr>
          <w:rFonts w:ascii="Arial" w:eastAsia="Times New Roman" w:hAnsi="Arial" w:cs="Arial"/>
          <w:spacing w:val="-2"/>
          <w:sz w:val="24"/>
          <w:szCs w:val="20"/>
        </w:rPr>
        <w:t xml:space="preserve"> </w:t>
      </w:r>
      <w:r w:rsidRPr="007D2571">
        <w:rPr>
          <w:rFonts w:ascii="Arial" w:eastAsia="Times New Roman" w:hAnsi="Arial" w:cs="Arial"/>
          <w:sz w:val="24"/>
          <w:szCs w:val="20"/>
        </w:rPr>
        <w:t>i</w:t>
      </w:r>
      <w:r w:rsidRPr="007D2571">
        <w:rPr>
          <w:rFonts w:ascii="Arial" w:eastAsia="Times New Roman" w:hAnsi="Arial" w:cs="Arial"/>
          <w:spacing w:val="-2"/>
          <w:sz w:val="24"/>
          <w:szCs w:val="20"/>
        </w:rPr>
        <w:t xml:space="preserve"> </w:t>
      </w:r>
      <w:r w:rsidRPr="007D2571">
        <w:rPr>
          <w:rFonts w:ascii="Arial" w:eastAsia="Times New Roman" w:hAnsi="Arial" w:cs="Arial"/>
          <w:sz w:val="24"/>
          <w:szCs w:val="20"/>
        </w:rPr>
        <w:t>prezime)</w:t>
      </w:r>
      <w:r w:rsidRPr="007D2571">
        <w:rPr>
          <w:rFonts w:ascii="Arial" w:eastAsia="Times New Roman" w:hAnsi="Arial" w:cs="Arial"/>
          <w:sz w:val="24"/>
          <w:szCs w:val="20"/>
        </w:rPr>
        <w:tab/>
        <w:t>(br.</w:t>
      </w:r>
      <w:r w:rsidRPr="007D2571">
        <w:rPr>
          <w:rFonts w:ascii="Arial" w:eastAsia="Times New Roman" w:hAnsi="Arial" w:cs="Arial"/>
          <w:spacing w:val="-3"/>
          <w:sz w:val="24"/>
          <w:szCs w:val="20"/>
        </w:rPr>
        <w:t xml:space="preserve"> </w:t>
      </w:r>
      <w:r w:rsidRPr="007D2571">
        <w:rPr>
          <w:rFonts w:ascii="Arial" w:eastAsia="Times New Roman" w:hAnsi="Arial" w:cs="Arial"/>
          <w:sz w:val="24"/>
          <w:szCs w:val="20"/>
        </w:rPr>
        <w:t>osobne</w:t>
      </w:r>
      <w:r w:rsidRPr="007D2571">
        <w:rPr>
          <w:rFonts w:ascii="Arial" w:eastAsia="Times New Roman" w:hAnsi="Arial" w:cs="Arial"/>
          <w:spacing w:val="-2"/>
          <w:sz w:val="24"/>
          <w:szCs w:val="20"/>
        </w:rPr>
        <w:t xml:space="preserve"> </w:t>
      </w:r>
      <w:r w:rsidRPr="007D2571">
        <w:rPr>
          <w:rFonts w:ascii="Arial" w:eastAsia="Times New Roman" w:hAnsi="Arial" w:cs="Arial"/>
          <w:sz w:val="24"/>
          <w:szCs w:val="20"/>
        </w:rPr>
        <w:t>iskaznice)</w:t>
      </w:r>
      <w:r w:rsidRPr="007D2571">
        <w:rPr>
          <w:rFonts w:ascii="Arial" w:eastAsia="Times New Roman" w:hAnsi="Arial" w:cs="Arial"/>
          <w:sz w:val="24"/>
          <w:szCs w:val="20"/>
        </w:rPr>
        <w:tab/>
        <w:t>(kontakt</w:t>
      </w:r>
      <w:r w:rsidRPr="007D2571">
        <w:rPr>
          <w:rFonts w:ascii="Arial" w:eastAsia="Times New Roman" w:hAnsi="Arial" w:cs="Arial"/>
          <w:spacing w:val="-6"/>
          <w:sz w:val="24"/>
          <w:szCs w:val="20"/>
        </w:rPr>
        <w:t xml:space="preserve"> </w:t>
      </w:r>
      <w:r w:rsidRPr="007D2571">
        <w:rPr>
          <w:rFonts w:ascii="Arial" w:eastAsia="Times New Roman" w:hAnsi="Arial" w:cs="Arial"/>
          <w:sz w:val="24"/>
          <w:szCs w:val="20"/>
        </w:rPr>
        <w:t>telefon/mob.)</w:t>
      </w:r>
    </w:p>
    <w:p w14:paraId="07FD113F" w14:textId="77777777" w:rsidR="005103E9" w:rsidRPr="007D2571" w:rsidRDefault="005103E9" w:rsidP="005103E9">
      <w:pPr>
        <w:spacing w:before="1" w:after="0" w:line="240" w:lineRule="auto"/>
        <w:rPr>
          <w:rFonts w:ascii="Arial" w:eastAsia="Times New Roman" w:hAnsi="Arial" w:cs="Arial"/>
          <w:sz w:val="36"/>
          <w:szCs w:val="20"/>
        </w:rPr>
      </w:pPr>
    </w:p>
    <w:p w14:paraId="128B42D4" w14:textId="77777777" w:rsidR="005103E9" w:rsidRPr="007D2571" w:rsidRDefault="005103E9" w:rsidP="005103E9">
      <w:pPr>
        <w:tabs>
          <w:tab w:val="left" w:pos="3917"/>
          <w:tab w:val="left" w:pos="7002"/>
          <w:tab w:val="left" w:pos="9521"/>
        </w:tabs>
        <w:spacing w:after="0" w:line="240" w:lineRule="auto"/>
        <w:ind w:left="1332" w:right="323" w:hanging="936"/>
      </w:pPr>
      <w:r w:rsidRPr="007D2571">
        <w:rPr>
          <w:rFonts w:ascii="Arial" w:eastAsia="Times New Roman" w:hAnsi="Arial" w:cs="Arial"/>
          <w:sz w:val="24"/>
          <w:szCs w:val="20"/>
        </w:rPr>
        <w:t>4.</w:t>
      </w:r>
      <w:r w:rsidRPr="007D2571">
        <w:rPr>
          <w:rFonts w:ascii="Arial" w:eastAsia="Times New Roman" w:hAnsi="Arial" w:cs="Arial"/>
          <w:sz w:val="24"/>
          <w:szCs w:val="20"/>
          <w:u w:val="single"/>
        </w:rPr>
        <w:tab/>
      </w:r>
      <w:r w:rsidRPr="007D2571">
        <w:rPr>
          <w:rFonts w:ascii="Arial" w:eastAsia="Times New Roman" w:hAnsi="Arial" w:cs="Arial"/>
          <w:sz w:val="24"/>
          <w:szCs w:val="20"/>
          <w:u w:val="single"/>
        </w:rPr>
        <w:tab/>
      </w:r>
      <w:r w:rsidRPr="007D2571">
        <w:rPr>
          <w:rFonts w:ascii="Arial" w:eastAsia="Times New Roman" w:hAnsi="Arial" w:cs="Arial"/>
          <w:sz w:val="24"/>
          <w:szCs w:val="20"/>
          <w:u w:val="single"/>
        </w:rPr>
        <w:tab/>
      </w:r>
      <w:r w:rsidRPr="007D2571">
        <w:rPr>
          <w:rFonts w:ascii="Arial" w:eastAsia="Times New Roman" w:hAnsi="Arial" w:cs="Arial"/>
          <w:sz w:val="24"/>
          <w:szCs w:val="20"/>
          <w:u w:val="single"/>
        </w:rPr>
        <w:tab/>
      </w:r>
      <w:r w:rsidRPr="007D2571">
        <w:rPr>
          <w:rFonts w:ascii="Arial" w:eastAsia="Times New Roman" w:hAnsi="Arial" w:cs="Arial"/>
          <w:sz w:val="24"/>
          <w:szCs w:val="20"/>
        </w:rPr>
        <w:t xml:space="preserve"> (ime</w:t>
      </w:r>
      <w:r w:rsidRPr="007D2571">
        <w:rPr>
          <w:rFonts w:ascii="Arial" w:eastAsia="Times New Roman" w:hAnsi="Arial" w:cs="Arial"/>
          <w:spacing w:val="-2"/>
          <w:sz w:val="24"/>
          <w:szCs w:val="20"/>
        </w:rPr>
        <w:t xml:space="preserve"> </w:t>
      </w:r>
      <w:r w:rsidRPr="007D2571">
        <w:rPr>
          <w:rFonts w:ascii="Arial" w:eastAsia="Times New Roman" w:hAnsi="Arial" w:cs="Arial"/>
          <w:sz w:val="24"/>
          <w:szCs w:val="20"/>
        </w:rPr>
        <w:t>i</w:t>
      </w:r>
      <w:r w:rsidRPr="007D2571">
        <w:rPr>
          <w:rFonts w:ascii="Arial" w:eastAsia="Times New Roman" w:hAnsi="Arial" w:cs="Arial"/>
          <w:spacing w:val="-2"/>
          <w:sz w:val="24"/>
          <w:szCs w:val="20"/>
        </w:rPr>
        <w:t xml:space="preserve"> </w:t>
      </w:r>
      <w:r w:rsidRPr="007D2571">
        <w:rPr>
          <w:rFonts w:ascii="Arial" w:eastAsia="Times New Roman" w:hAnsi="Arial" w:cs="Arial"/>
          <w:sz w:val="24"/>
          <w:szCs w:val="20"/>
        </w:rPr>
        <w:t>prezime)</w:t>
      </w:r>
      <w:r w:rsidRPr="007D2571">
        <w:rPr>
          <w:rFonts w:ascii="Arial" w:eastAsia="Times New Roman" w:hAnsi="Arial" w:cs="Arial"/>
          <w:sz w:val="24"/>
          <w:szCs w:val="20"/>
        </w:rPr>
        <w:tab/>
        <w:t>(br.</w:t>
      </w:r>
      <w:r w:rsidRPr="007D2571">
        <w:rPr>
          <w:rFonts w:ascii="Arial" w:eastAsia="Times New Roman" w:hAnsi="Arial" w:cs="Arial"/>
          <w:spacing w:val="-3"/>
          <w:sz w:val="24"/>
          <w:szCs w:val="20"/>
        </w:rPr>
        <w:t xml:space="preserve"> </w:t>
      </w:r>
      <w:r w:rsidRPr="007D2571">
        <w:rPr>
          <w:rFonts w:ascii="Arial" w:eastAsia="Times New Roman" w:hAnsi="Arial" w:cs="Arial"/>
          <w:sz w:val="24"/>
          <w:szCs w:val="20"/>
        </w:rPr>
        <w:t>osobne</w:t>
      </w:r>
      <w:r w:rsidRPr="007D2571">
        <w:rPr>
          <w:rFonts w:ascii="Arial" w:eastAsia="Times New Roman" w:hAnsi="Arial" w:cs="Arial"/>
          <w:spacing w:val="-2"/>
          <w:sz w:val="24"/>
          <w:szCs w:val="20"/>
        </w:rPr>
        <w:t xml:space="preserve"> </w:t>
      </w:r>
      <w:r w:rsidRPr="007D2571">
        <w:rPr>
          <w:rFonts w:ascii="Arial" w:eastAsia="Times New Roman" w:hAnsi="Arial" w:cs="Arial"/>
          <w:sz w:val="24"/>
          <w:szCs w:val="20"/>
        </w:rPr>
        <w:t>iskaznice)</w:t>
      </w:r>
      <w:r w:rsidRPr="007D2571">
        <w:rPr>
          <w:rFonts w:ascii="Arial" w:eastAsia="Times New Roman" w:hAnsi="Arial" w:cs="Arial"/>
          <w:sz w:val="24"/>
          <w:szCs w:val="20"/>
        </w:rPr>
        <w:tab/>
        <w:t>(kontakt</w:t>
      </w:r>
      <w:r w:rsidRPr="007D2571">
        <w:rPr>
          <w:rFonts w:ascii="Arial" w:eastAsia="Times New Roman" w:hAnsi="Arial" w:cs="Arial"/>
          <w:spacing w:val="-6"/>
          <w:sz w:val="24"/>
          <w:szCs w:val="20"/>
        </w:rPr>
        <w:t xml:space="preserve"> </w:t>
      </w:r>
      <w:r w:rsidRPr="007D2571">
        <w:rPr>
          <w:rFonts w:ascii="Arial" w:eastAsia="Times New Roman" w:hAnsi="Arial" w:cs="Arial"/>
          <w:sz w:val="24"/>
          <w:szCs w:val="20"/>
        </w:rPr>
        <w:t>telefon/mob.)</w:t>
      </w:r>
    </w:p>
    <w:p w14:paraId="038F878D" w14:textId="77777777" w:rsidR="005103E9" w:rsidRPr="007D2571" w:rsidRDefault="005103E9" w:rsidP="005103E9">
      <w:pPr>
        <w:spacing w:after="0" w:line="240" w:lineRule="auto"/>
        <w:rPr>
          <w:rFonts w:ascii="Arial" w:eastAsia="Times New Roman" w:hAnsi="Arial" w:cs="Arial"/>
          <w:sz w:val="26"/>
          <w:szCs w:val="20"/>
        </w:rPr>
      </w:pPr>
    </w:p>
    <w:p w14:paraId="344FD91B" w14:textId="77777777" w:rsidR="005103E9" w:rsidRPr="007D2571" w:rsidRDefault="005103E9" w:rsidP="005103E9">
      <w:pPr>
        <w:tabs>
          <w:tab w:val="left" w:pos="4352"/>
        </w:tabs>
        <w:spacing w:before="231" w:after="0" w:line="240" w:lineRule="auto"/>
        <w:ind w:left="396"/>
      </w:pPr>
      <w:r w:rsidRPr="007D2571">
        <w:rPr>
          <w:rFonts w:ascii="Arial" w:eastAsia="Times New Roman" w:hAnsi="Arial" w:cs="Arial"/>
          <w:sz w:val="24"/>
          <w:szCs w:val="20"/>
        </w:rPr>
        <w:t>U</w:t>
      </w:r>
      <w:r w:rsidRPr="007D2571">
        <w:rPr>
          <w:rFonts w:ascii="Arial" w:eastAsia="Times New Roman" w:hAnsi="Arial" w:cs="Arial"/>
          <w:spacing w:val="-2"/>
          <w:sz w:val="24"/>
          <w:szCs w:val="20"/>
        </w:rPr>
        <w:t xml:space="preserve"> </w:t>
      </w:r>
      <w:r w:rsidRPr="007D2571">
        <w:rPr>
          <w:rFonts w:ascii="Arial" w:eastAsia="Times New Roman" w:hAnsi="Arial" w:cs="Arial"/>
          <w:sz w:val="24"/>
          <w:szCs w:val="20"/>
        </w:rPr>
        <w:t xml:space="preserve">Rijeci, </w:t>
      </w:r>
      <w:r w:rsidRPr="007D2571">
        <w:rPr>
          <w:rFonts w:ascii="Arial" w:eastAsia="Times New Roman" w:hAnsi="Arial" w:cs="Arial"/>
          <w:sz w:val="24"/>
          <w:szCs w:val="20"/>
          <w:u w:val="single"/>
        </w:rPr>
        <w:t xml:space="preserve"> </w:t>
      </w:r>
      <w:r w:rsidRPr="007D2571">
        <w:rPr>
          <w:rFonts w:ascii="Arial" w:eastAsia="Times New Roman" w:hAnsi="Arial" w:cs="Arial"/>
          <w:sz w:val="24"/>
          <w:szCs w:val="20"/>
          <w:u w:val="single"/>
        </w:rPr>
        <w:tab/>
      </w:r>
    </w:p>
    <w:p w14:paraId="7648B314" w14:textId="77777777" w:rsidR="005103E9" w:rsidRPr="007D2571" w:rsidRDefault="005103E9" w:rsidP="005103E9">
      <w:pPr>
        <w:spacing w:before="9" w:after="0" w:line="240" w:lineRule="auto"/>
        <w:rPr>
          <w:rFonts w:ascii="Arial" w:eastAsia="Times New Roman" w:hAnsi="Arial" w:cs="Arial"/>
          <w:sz w:val="19"/>
          <w:szCs w:val="20"/>
        </w:rPr>
      </w:pPr>
    </w:p>
    <w:p w14:paraId="5E0AF109" w14:textId="77777777" w:rsidR="005103E9" w:rsidRPr="007D2571" w:rsidRDefault="005103E9" w:rsidP="005103E9">
      <w:pPr>
        <w:spacing w:line="240" w:lineRule="auto"/>
        <w:sectPr w:rsidR="005103E9" w:rsidRPr="007D2571">
          <w:pgSz w:w="11910" w:h="16840"/>
          <w:pgMar w:top="1540" w:right="1040" w:bottom="1160" w:left="1020" w:header="720" w:footer="720" w:gutter="0"/>
          <w:cols w:space="720"/>
        </w:sectPr>
      </w:pPr>
    </w:p>
    <w:p w14:paraId="64CDE053" w14:textId="77777777" w:rsidR="005103E9" w:rsidRPr="007D2571" w:rsidRDefault="005103E9" w:rsidP="005103E9">
      <w:pPr>
        <w:spacing w:after="0" w:line="240" w:lineRule="auto"/>
        <w:rPr>
          <w:rFonts w:ascii="Arial" w:eastAsia="Times New Roman" w:hAnsi="Arial" w:cs="Arial"/>
          <w:sz w:val="26"/>
          <w:szCs w:val="20"/>
        </w:rPr>
      </w:pPr>
    </w:p>
    <w:p w14:paraId="4923CC3C" w14:textId="77777777" w:rsidR="005103E9" w:rsidRPr="007D2571" w:rsidRDefault="005103E9" w:rsidP="005103E9">
      <w:pPr>
        <w:spacing w:after="0" w:line="240" w:lineRule="auto"/>
        <w:rPr>
          <w:rFonts w:ascii="Arial" w:eastAsia="Times New Roman" w:hAnsi="Arial" w:cs="Arial"/>
          <w:sz w:val="26"/>
          <w:szCs w:val="20"/>
        </w:rPr>
      </w:pPr>
    </w:p>
    <w:p w14:paraId="7D5EEBD7" w14:textId="77777777" w:rsidR="005103E9" w:rsidRPr="007D2571" w:rsidRDefault="005103E9" w:rsidP="005103E9">
      <w:pPr>
        <w:spacing w:after="0" w:line="240" w:lineRule="auto"/>
        <w:rPr>
          <w:rFonts w:ascii="Arial" w:eastAsia="Times New Roman" w:hAnsi="Arial" w:cs="Arial"/>
          <w:sz w:val="26"/>
          <w:szCs w:val="20"/>
        </w:rPr>
      </w:pPr>
    </w:p>
    <w:p w14:paraId="3D8A9356" w14:textId="77777777" w:rsidR="005103E9" w:rsidRPr="007D2571" w:rsidRDefault="005103E9" w:rsidP="005103E9">
      <w:pPr>
        <w:spacing w:before="1" w:after="0" w:line="240" w:lineRule="auto"/>
        <w:rPr>
          <w:rFonts w:ascii="Arial" w:eastAsia="Times New Roman" w:hAnsi="Arial" w:cs="Arial"/>
          <w:sz w:val="38"/>
          <w:szCs w:val="20"/>
        </w:rPr>
      </w:pPr>
    </w:p>
    <w:p w14:paraId="08432A61" w14:textId="77777777" w:rsidR="005103E9" w:rsidRPr="007D2571" w:rsidRDefault="005103E9" w:rsidP="005103E9">
      <w:pPr>
        <w:spacing w:after="0" w:line="240" w:lineRule="auto"/>
        <w:ind w:left="396"/>
        <w:rPr>
          <w:rFonts w:ascii="Arial" w:eastAsia="Times New Roman" w:hAnsi="Arial" w:cs="Arial"/>
          <w:sz w:val="24"/>
          <w:szCs w:val="20"/>
        </w:rPr>
      </w:pPr>
      <w:r w:rsidRPr="007D2571">
        <w:rPr>
          <w:rFonts w:ascii="Arial" w:eastAsia="Times New Roman" w:hAnsi="Arial" w:cs="Arial"/>
          <w:sz w:val="24"/>
          <w:szCs w:val="20"/>
        </w:rPr>
        <w:t>Napomena:</w:t>
      </w:r>
    </w:p>
    <w:p w14:paraId="13BD8071" w14:textId="77777777" w:rsidR="005103E9" w:rsidRPr="007D2571" w:rsidRDefault="005103E9" w:rsidP="005103E9">
      <w:pPr>
        <w:spacing w:before="92" w:after="0" w:line="240" w:lineRule="auto"/>
        <w:ind w:left="403"/>
        <w:rPr>
          <w:rFonts w:ascii="Arial" w:eastAsia="Times New Roman" w:hAnsi="Arial" w:cs="Arial"/>
          <w:sz w:val="24"/>
          <w:szCs w:val="20"/>
        </w:rPr>
      </w:pPr>
      <w:r w:rsidRPr="007D2571">
        <w:rPr>
          <w:rFonts w:ascii="Arial" w:eastAsia="Times New Roman" w:hAnsi="Arial" w:cs="Arial"/>
          <w:sz w:val="24"/>
          <w:szCs w:val="20"/>
        </w:rPr>
        <w:br w:type="column"/>
      </w:r>
      <w:r w:rsidRPr="007D2571">
        <w:rPr>
          <w:rFonts w:ascii="Arial" w:eastAsia="Times New Roman" w:hAnsi="Arial" w:cs="Arial"/>
          <w:sz w:val="24"/>
          <w:szCs w:val="20"/>
        </w:rPr>
        <w:t>Roditelj/skrbnik/udomitelj</w:t>
      </w:r>
    </w:p>
    <w:p w14:paraId="67F5212D" w14:textId="77777777" w:rsidR="005103E9" w:rsidRPr="007D2571" w:rsidRDefault="005103E9" w:rsidP="005103E9">
      <w:pPr>
        <w:tabs>
          <w:tab w:val="left" w:pos="2933"/>
        </w:tabs>
        <w:spacing w:before="139" w:after="0" w:line="240" w:lineRule="auto"/>
        <w:ind w:left="1397" w:right="598" w:hanging="1002"/>
      </w:pPr>
      <w:r w:rsidRPr="007D2571">
        <w:rPr>
          <w:rFonts w:ascii="Arial" w:eastAsia="Times New Roman" w:hAnsi="Arial" w:cs="Arial"/>
          <w:sz w:val="24"/>
          <w:szCs w:val="20"/>
          <w:u w:val="single"/>
        </w:rPr>
        <w:t xml:space="preserve"> </w:t>
      </w:r>
      <w:r w:rsidRPr="007D2571">
        <w:rPr>
          <w:rFonts w:ascii="Arial" w:eastAsia="Times New Roman" w:hAnsi="Arial" w:cs="Arial"/>
          <w:sz w:val="24"/>
          <w:szCs w:val="20"/>
          <w:u w:val="single"/>
        </w:rPr>
        <w:tab/>
      </w:r>
      <w:r w:rsidRPr="007D2571">
        <w:rPr>
          <w:rFonts w:ascii="Arial" w:eastAsia="Times New Roman" w:hAnsi="Arial" w:cs="Arial"/>
          <w:sz w:val="24"/>
          <w:szCs w:val="20"/>
          <w:u w:val="single"/>
        </w:rPr>
        <w:tab/>
      </w:r>
      <w:r w:rsidRPr="007D2571">
        <w:rPr>
          <w:rFonts w:ascii="Arial" w:eastAsia="Times New Roman" w:hAnsi="Arial" w:cs="Arial"/>
          <w:sz w:val="24"/>
          <w:szCs w:val="20"/>
        </w:rPr>
        <w:t>_ Potpis</w:t>
      </w:r>
    </w:p>
    <w:p w14:paraId="4206A90B" w14:textId="77777777" w:rsidR="005103E9" w:rsidRPr="007D2571" w:rsidRDefault="005103E9" w:rsidP="005103E9">
      <w:pPr>
        <w:spacing w:line="240" w:lineRule="auto"/>
        <w:sectPr w:rsidR="005103E9" w:rsidRPr="007D2571">
          <w:type w:val="continuous"/>
          <w:pgSz w:w="11910" w:h="16840"/>
          <w:pgMar w:top="1540" w:right="1040" w:bottom="1160" w:left="1020" w:header="720" w:footer="720" w:gutter="0"/>
          <w:cols w:num="2" w:space="720" w:equalWidth="0">
            <w:col w:w="1679" w:space="4500"/>
            <w:col w:w="3671" w:space="0"/>
          </w:cols>
        </w:sectPr>
      </w:pPr>
    </w:p>
    <w:p w14:paraId="148FE1D7" w14:textId="77777777" w:rsidR="005103E9" w:rsidRPr="007D2571" w:rsidRDefault="005103E9" w:rsidP="005103E9">
      <w:pPr>
        <w:spacing w:before="137" w:after="0" w:line="240" w:lineRule="auto"/>
        <w:ind w:left="396" w:right="323"/>
        <w:rPr>
          <w:rFonts w:ascii="Arial" w:eastAsia="Times New Roman" w:hAnsi="Arial" w:cs="Arial"/>
          <w:sz w:val="24"/>
          <w:szCs w:val="20"/>
        </w:rPr>
      </w:pPr>
      <w:r w:rsidRPr="007D2571">
        <w:rPr>
          <w:rFonts w:ascii="Arial" w:eastAsia="Times New Roman" w:hAnsi="Arial" w:cs="Arial"/>
          <w:sz w:val="24"/>
          <w:szCs w:val="20"/>
        </w:rPr>
        <w:t>O svakoj promjeni vezanoj za sadržaj ove izjave roditelji su dužni obavijestiti odgojitelja. U tu svrhu sastavlja se nova izjava.</w:t>
      </w:r>
    </w:p>
    <w:p w14:paraId="6ED7BC96" w14:textId="77777777" w:rsidR="005103E9" w:rsidRPr="007D2571" w:rsidRDefault="005103E9" w:rsidP="005103E9">
      <w:pPr>
        <w:spacing w:line="240" w:lineRule="auto"/>
        <w:sectPr w:rsidR="005103E9" w:rsidRPr="007D2571">
          <w:type w:val="continuous"/>
          <w:pgSz w:w="11910" w:h="16840"/>
          <w:pgMar w:top="1540" w:right="1040" w:bottom="1160" w:left="1020" w:header="720" w:footer="720" w:gutter="0"/>
          <w:cols w:space="720"/>
        </w:sectPr>
      </w:pPr>
    </w:p>
    <w:p w14:paraId="656AAB45" w14:textId="77777777" w:rsidR="005103E9" w:rsidRPr="007D2571" w:rsidRDefault="005103E9" w:rsidP="005103E9">
      <w:pPr>
        <w:tabs>
          <w:tab w:val="center" w:pos="4536"/>
          <w:tab w:val="right" w:pos="9072"/>
        </w:tabs>
        <w:spacing w:line="240" w:lineRule="auto"/>
        <w:jc w:val="center"/>
      </w:pPr>
      <w:r w:rsidRPr="007D2571">
        <w:rPr>
          <w:rFonts w:ascii="Arial" w:hAnsi="Arial" w:cs="Arial"/>
          <w:noProof/>
          <w:sz w:val="21"/>
          <w:szCs w:val="21"/>
          <w:lang w:eastAsia="hr-HR"/>
        </w:rPr>
        <w:lastRenderedPageBreak/>
        <w:drawing>
          <wp:inline distT="0" distB="0" distL="0" distR="0" wp14:anchorId="7AC2FC64" wp14:editId="255971FB">
            <wp:extent cx="1457325" cy="504821"/>
            <wp:effectExtent l="0" t="0" r="9525" b="0"/>
            <wp:docPr id="7" name="Picture 132" descr="https://susak.rivrtici.hr/sites/default/files/logo_kul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457325" cy="504821"/>
                    </a:xfrm>
                    <a:prstGeom prst="rect">
                      <a:avLst/>
                    </a:prstGeom>
                    <a:noFill/>
                    <a:ln>
                      <a:noFill/>
                      <a:prstDash/>
                    </a:ln>
                  </pic:spPr>
                </pic:pic>
              </a:graphicData>
            </a:graphic>
          </wp:inline>
        </w:drawing>
      </w:r>
      <w:r w:rsidRPr="007D2571">
        <w:rPr>
          <w:rFonts w:ascii="Arial" w:eastAsia="Arial Unicode MS" w:hAnsi="Arial" w:cs="Arial"/>
          <w:b/>
          <w:i/>
          <w:sz w:val="28"/>
          <w:szCs w:val="28"/>
        </w:rPr>
        <w:t xml:space="preserve"> </w:t>
      </w:r>
    </w:p>
    <w:p w14:paraId="48395BBE" w14:textId="77777777" w:rsidR="005103E9" w:rsidRPr="007D2571" w:rsidRDefault="005103E9" w:rsidP="005103E9">
      <w:pPr>
        <w:tabs>
          <w:tab w:val="center" w:pos="4536"/>
          <w:tab w:val="right" w:pos="9072"/>
        </w:tabs>
        <w:spacing w:after="0" w:line="240" w:lineRule="auto"/>
        <w:jc w:val="center"/>
        <w:rPr>
          <w:rFonts w:ascii="Arial" w:eastAsia="Arial Unicode MS" w:hAnsi="Arial" w:cs="Arial"/>
          <w:sz w:val="18"/>
          <w:szCs w:val="18"/>
        </w:rPr>
      </w:pPr>
      <w:r w:rsidRPr="007D2571">
        <w:rPr>
          <w:rFonts w:ascii="Arial" w:eastAsia="Arial Unicode MS" w:hAnsi="Arial" w:cs="Arial"/>
          <w:sz w:val="18"/>
          <w:szCs w:val="18"/>
        </w:rPr>
        <w:t xml:space="preserve">Tel: +385 51 449 021, +385 51 449 020, </w:t>
      </w:r>
    </w:p>
    <w:p w14:paraId="5B817485" w14:textId="77777777" w:rsidR="005103E9" w:rsidRPr="007D2571" w:rsidRDefault="005103E9" w:rsidP="005103E9">
      <w:pPr>
        <w:tabs>
          <w:tab w:val="center" w:pos="4536"/>
          <w:tab w:val="right" w:pos="9072"/>
        </w:tabs>
        <w:spacing w:after="0" w:line="240" w:lineRule="auto"/>
        <w:ind w:left="-426"/>
        <w:jc w:val="center"/>
      </w:pPr>
      <w:r w:rsidRPr="007D2571">
        <w:rPr>
          <w:rFonts w:ascii="Arial" w:eastAsia="Arial Unicode MS" w:hAnsi="Arial" w:cs="Arial"/>
          <w:sz w:val="18"/>
          <w:szCs w:val="18"/>
        </w:rPr>
        <w:t>Braće Stipčić 32, 51000 Rijeka</w:t>
      </w:r>
    </w:p>
    <w:p w14:paraId="105FECC2" w14:textId="77777777" w:rsidR="005103E9" w:rsidRPr="007D2571" w:rsidRDefault="005103E9" w:rsidP="005103E9">
      <w:pPr>
        <w:tabs>
          <w:tab w:val="center" w:pos="4536"/>
          <w:tab w:val="right" w:pos="9072"/>
        </w:tabs>
        <w:spacing w:after="0" w:line="240" w:lineRule="auto"/>
        <w:jc w:val="center"/>
      </w:pPr>
      <w:r w:rsidRPr="007D2571">
        <w:rPr>
          <w:rFonts w:ascii="Arial" w:eastAsia="Arial Unicode MS" w:hAnsi="Arial" w:cs="Arial"/>
          <w:sz w:val="18"/>
          <w:szCs w:val="18"/>
        </w:rPr>
        <w:t xml:space="preserve">web: http://susak.rivrtici.hr, e-mail: </w:t>
      </w:r>
      <w:hyperlink r:id="rId13" w:history="1">
        <w:r w:rsidRPr="007D2571">
          <w:rPr>
            <w:rFonts w:ascii="Arial" w:eastAsia="Arial Unicode MS" w:hAnsi="Arial" w:cs="Arial"/>
            <w:sz w:val="18"/>
            <w:szCs w:val="18"/>
            <w:u w:val="single"/>
          </w:rPr>
          <w:t>susak@rivrtici.hr</w:t>
        </w:r>
      </w:hyperlink>
    </w:p>
    <w:p w14:paraId="4B0A8B2B" w14:textId="77777777" w:rsidR="005103E9" w:rsidRPr="007D2571" w:rsidRDefault="005103E9" w:rsidP="005103E9">
      <w:pPr>
        <w:tabs>
          <w:tab w:val="center" w:pos="4536"/>
          <w:tab w:val="right" w:pos="9072"/>
        </w:tabs>
        <w:spacing w:after="0" w:line="240" w:lineRule="auto"/>
        <w:jc w:val="center"/>
        <w:rPr>
          <w:rFonts w:ascii="Arial" w:eastAsia="Arial Unicode MS" w:hAnsi="Arial" w:cs="Arial"/>
          <w:sz w:val="18"/>
          <w:szCs w:val="18"/>
        </w:rPr>
      </w:pPr>
    </w:p>
    <w:p w14:paraId="6E89CF67" w14:textId="77777777" w:rsidR="005103E9" w:rsidRPr="007D2571" w:rsidRDefault="005103E9" w:rsidP="005103E9">
      <w:pPr>
        <w:spacing w:after="0" w:line="240" w:lineRule="auto"/>
        <w:jc w:val="center"/>
      </w:pPr>
      <w:r w:rsidRPr="007D2571">
        <w:rPr>
          <w:rFonts w:ascii="Arial" w:eastAsia="Arial Unicode MS" w:hAnsi="Arial" w:cs="Arial"/>
          <w:sz w:val="18"/>
          <w:szCs w:val="18"/>
        </w:rPr>
        <w:tab/>
        <w:t xml:space="preserve">                                         </w:t>
      </w:r>
      <w:r w:rsidRPr="007D2571">
        <w:rPr>
          <w:rFonts w:ascii="Arial" w:hAnsi="Arial" w:cs="Arial"/>
          <w:b/>
          <w:bCs/>
          <w:sz w:val="28"/>
          <w:szCs w:val="28"/>
        </w:rPr>
        <w:t xml:space="preserve">ORGANIZACIJA IZLETA                            </w:t>
      </w:r>
      <w:r w:rsidRPr="007D2571">
        <w:rPr>
          <w:rFonts w:ascii="Arial" w:hAnsi="Arial" w:cs="Arial"/>
          <w:b/>
          <w:bCs/>
          <w:i/>
          <w:sz w:val="28"/>
          <w:szCs w:val="28"/>
        </w:rPr>
        <w:t xml:space="preserve"> MS2</w:t>
      </w:r>
    </w:p>
    <w:p w14:paraId="37E69A01" w14:textId="77777777" w:rsidR="005103E9" w:rsidRPr="007D2571" w:rsidRDefault="005103E9" w:rsidP="005103E9">
      <w:pPr>
        <w:tabs>
          <w:tab w:val="center" w:pos="4536"/>
          <w:tab w:val="right" w:pos="9072"/>
        </w:tabs>
        <w:spacing w:after="0" w:line="240" w:lineRule="auto"/>
        <w:jc w:val="center"/>
      </w:pPr>
      <w:r w:rsidRPr="007D2571">
        <w:rPr>
          <w:rFonts w:ascii="Arial" w:eastAsia="Arial Unicode MS" w:hAnsi="Arial" w:cs="Arial"/>
          <w:sz w:val="18"/>
          <w:szCs w:val="18"/>
        </w:rPr>
        <w:tab/>
      </w:r>
    </w:p>
    <w:p w14:paraId="24AEEE4F" w14:textId="77777777" w:rsidR="005103E9" w:rsidRPr="007D2571" w:rsidRDefault="005103E9" w:rsidP="005103E9">
      <w:pPr>
        <w:spacing w:after="0" w:line="240" w:lineRule="auto"/>
        <w:jc w:val="both"/>
        <w:rPr>
          <w:rFonts w:ascii="Arial" w:hAnsi="Arial" w:cs="Arial"/>
        </w:rPr>
      </w:pPr>
      <w:r w:rsidRPr="007D2571">
        <w:rPr>
          <w:rFonts w:ascii="Arial" w:hAnsi="Arial" w:cs="Arial"/>
        </w:rPr>
        <w:t xml:space="preserve">PPO </w:t>
      </w:r>
      <w:bookmarkStart w:id="31" w:name="_Hlk20211600"/>
      <w:r w:rsidRPr="007D2571">
        <w:rPr>
          <w:rFonts w:ascii="Arial" w:hAnsi="Arial" w:cs="Arial"/>
        </w:rPr>
        <w:t>__________________</w:t>
      </w:r>
      <w:bookmarkEnd w:id="31"/>
    </w:p>
    <w:p w14:paraId="65F90D49" w14:textId="77777777" w:rsidR="005103E9" w:rsidRPr="007D2571" w:rsidRDefault="005103E9" w:rsidP="005103E9">
      <w:pPr>
        <w:spacing w:after="0" w:line="240" w:lineRule="auto"/>
        <w:jc w:val="both"/>
        <w:rPr>
          <w:rFonts w:ascii="Arial" w:hAnsi="Arial" w:cs="Arial"/>
        </w:rPr>
      </w:pPr>
    </w:p>
    <w:p w14:paraId="1E7F9964" w14:textId="77777777" w:rsidR="005103E9" w:rsidRPr="007D2571" w:rsidRDefault="005103E9" w:rsidP="005103E9">
      <w:pPr>
        <w:spacing w:after="0" w:line="240" w:lineRule="auto"/>
        <w:jc w:val="both"/>
        <w:rPr>
          <w:rFonts w:ascii="Arial" w:hAnsi="Arial" w:cs="Arial"/>
        </w:rPr>
      </w:pPr>
      <w:r w:rsidRPr="007D2571">
        <w:rPr>
          <w:rFonts w:ascii="Arial" w:hAnsi="Arial" w:cs="Arial"/>
        </w:rPr>
        <w:t>SKUPINA ____________________________________________________</w:t>
      </w:r>
    </w:p>
    <w:p w14:paraId="202C4C13" w14:textId="77777777" w:rsidR="005103E9" w:rsidRPr="007D2571" w:rsidRDefault="005103E9" w:rsidP="005103E9">
      <w:pPr>
        <w:spacing w:after="0" w:line="240" w:lineRule="auto"/>
        <w:jc w:val="both"/>
        <w:rPr>
          <w:rFonts w:ascii="Arial" w:hAnsi="Arial" w:cs="Arial"/>
        </w:rPr>
      </w:pPr>
    </w:p>
    <w:p w14:paraId="5E6F37F6" w14:textId="77777777" w:rsidR="005103E9" w:rsidRPr="007D2571" w:rsidRDefault="005103E9" w:rsidP="005103E9">
      <w:pPr>
        <w:spacing w:after="0" w:line="240" w:lineRule="auto"/>
        <w:jc w:val="both"/>
        <w:rPr>
          <w:rFonts w:ascii="Arial" w:hAnsi="Arial" w:cs="Arial"/>
        </w:rPr>
      </w:pPr>
      <w:r w:rsidRPr="007D2571">
        <w:rPr>
          <w:rFonts w:ascii="Arial" w:hAnsi="Arial" w:cs="Arial"/>
        </w:rPr>
        <w:t>ODGOJITELJI __________________________________________________________________________</w:t>
      </w:r>
    </w:p>
    <w:p w14:paraId="6BC2C802" w14:textId="77777777" w:rsidR="005103E9" w:rsidRPr="007D2571" w:rsidRDefault="005103E9" w:rsidP="005103E9">
      <w:pPr>
        <w:spacing w:after="0" w:line="240" w:lineRule="auto"/>
        <w:jc w:val="both"/>
        <w:rPr>
          <w:rFonts w:ascii="Arial" w:hAnsi="Arial" w:cs="Arial"/>
          <w:b/>
        </w:rPr>
      </w:pPr>
    </w:p>
    <w:p w14:paraId="2A7FE74B" w14:textId="77777777" w:rsidR="005103E9" w:rsidRPr="007D2571" w:rsidRDefault="005103E9" w:rsidP="005103E9">
      <w:pPr>
        <w:spacing w:after="0" w:line="240" w:lineRule="auto"/>
        <w:jc w:val="both"/>
      </w:pPr>
      <w:r w:rsidRPr="007D2571">
        <w:rPr>
          <w:rFonts w:ascii="Arial" w:hAnsi="Arial" w:cs="Arial"/>
        </w:rPr>
        <w:t>DATUM</w:t>
      </w:r>
      <w:r w:rsidRPr="007D2571">
        <w:rPr>
          <w:rFonts w:ascii="Arial" w:hAnsi="Arial" w:cs="Arial"/>
          <w:spacing w:val="-2"/>
        </w:rPr>
        <w:t xml:space="preserve"> </w:t>
      </w:r>
      <w:r w:rsidRPr="007D2571">
        <w:rPr>
          <w:rFonts w:ascii="Arial" w:hAnsi="Arial" w:cs="Arial"/>
        </w:rPr>
        <w:t>__________________</w:t>
      </w:r>
    </w:p>
    <w:p w14:paraId="07D8F7C0" w14:textId="77777777" w:rsidR="005103E9" w:rsidRPr="007D2571" w:rsidRDefault="005103E9" w:rsidP="005103E9">
      <w:pPr>
        <w:spacing w:after="0" w:line="240" w:lineRule="auto"/>
        <w:jc w:val="both"/>
        <w:rPr>
          <w:rFonts w:ascii="Arial" w:hAnsi="Arial" w:cs="Arial"/>
        </w:rPr>
      </w:pPr>
    </w:p>
    <w:p w14:paraId="29A52983" w14:textId="77777777" w:rsidR="005103E9" w:rsidRPr="007D2571" w:rsidRDefault="005103E9" w:rsidP="005103E9">
      <w:pPr>
        <w:spacing w:after="0" w:line="240" w:lineRule="auto"/>
        <w:jc w:val="both"/>
      </w:pPr>
      <w:r w:rsidRPr="007D2571">
        <w:rPr>
          <w:rFonts w:ascii="Arial" w:hAnsi="Arial" w:cs="Arial"/>
        </w:rPr>
        <w:t>POLAZAK I</w:t>
      </w:r>
      <w:r w:rsidRPr="007D2571">
        <w:rPr>
          <w:rFonts w:ascii="Arial" w:hAnsi="Arial" w:cs="Arial"/>
          <w:spacing w:val="-3"/>
        </w:rPr>
        <w:t xml:space="preserve"> </w:t>
      </w:r>
      <w:r w:rsidRPr="007D2571">
        <w:rPr>
          <w:rFonts w:ascii="Arial" w:hAnsi="Arial" w:cs="Arial"/>
        </w:rPr>
        <w:t>DOLAZAK</w:t>
      </w:r>
      <w:r w:rsidRPr="007D2571">
        <w:rPr>
          <w:rFonts w:ascii="Arial" w:hAnsi="Arial" w:cs="Arial"/>
          <w:spacing w:val="-2"/>
        </w:rPr>
        <w:t xml:space="preserve"> </w:t>
      </w:r>
      <w:r w:rsidRPr="007D2571">
        <w:rPr>
          <w:rFonts w:ascii="Arial" w:hAnsi="Arial" w:cs="Arial"/>
        </w:rPr>
        <w:t>__________________</w:t>
      </w:r>
    </w:p>
    <w:p w14:paraId="4036593C" w14:textId="77777777" w:rsidR="005103E9" w:rsidRPr="007D2571" w:rsidRDefault="005103E9" w:rsidP="005103E9">
      <w:pPr>
        <w:spacing w:after="0" w:line="240" w:lineRule="auto"/>
        <w:jc w:val="both"/>
        <w:rPr>
          <w:rFonts w:ascii="Arial" w:hAnsi="Arial" w:cs="Arial"/>
        </w:rPr>
      </w:pPr>
    </w:p>
    <w:p w14:paraId="000A3A0D" w14:textId="77777777" w:rsidR="005103E9" w:rsidRPr="007D2571" w:rsidRDefault="005103E9" w:rsidP="005103E9">
      <w:pPr>
        <w:spacing w:after="0" w:line="240" w:lineRule="auto"/>
        <w:jc w:val="both"/>
        <w:rPr>
          <w:rFonts w:ascii="Arial" w:hAnsi="Arial" w:cs="Arial"/>
        </w:rPr>
      </w:pPr>
      <w:r w:rsidRPr="007D2571">
        <w:rPr>
          <w:rFonts w:ascii="Arial" w:hAnsi="Arial" w:cs="Arial"/>
        </w:rPr>
        <w:t>ODREDIŠTE _________________________________________</w:t>
      </w:r>
    </w:p>
    <w:p w14:paraId="2361C3BD" w14:textId="77777777" w:rsidR="005103E9" w:rsidRPr="007D2571" w:rsidRDefault="005103E9" w:rsidP="005103E9">
      <w:pPr>
        <w:spacing w:after="0" w:line="240" w:lineRule="auto"/>
        <w:jc w:val="both"/>
        <w:rPr>
          <w:rFonts w:ascii="Arial" w:hAnsi="Arial" w:cs="Arial"/>
        </w:rPr>
      </w:pPr>
      <w:r w:rsidRPr="007D2571">
        <w:rPr>
          <w:rFonts w:ascii="Arial" w:hAnsi="Arial" w:cs="Arial"/>
        </w:rPr>
        <w:t>CILJ</w:t>
      </w:r>
    </w:p>
    <w:p w14:paraId="789EFA48" w14:textId="77777777" w:rsidR="005103E9" w:rsidRPr="007D2571" w:rsidRDefault="005103E9" w:rsidP="005103E9">
      <w:pPr>
        <w:spacing w:line="240" w:lineRule="auto"/>
        <w:rPr>
          <w:rFonts w:ascii="Arial" w:hAnsi="Arial" w:cs="Arial"/>
        </w:rPr>
      </w:pPr>
      <w:r w:rsidRPr="007D2571">
        <w:rPr>
          <w:rFonts w:ascii="Arial" w:hAnsi="Arial" w:cs="Arial"/>
        </w:rPr>
        <w:t>________________________________________________________________________________________________________________________________________________________________</w:t>
      </w:r>
    </w:p>
    <w:p w14:paraId="05F494B8" w14:textId="77777777" w:rsidR="005103E9" w:rsidRPr="007D2571" w:rsidRDefault="005103E9" w:rsidP="005103E9">
      <w:pPr>
        <w:spacing w:after="0" w:line="240" w:lineRule="auto"/>
        <w:jc w:val="both"/>
        <w:rPr>
          <w:rFonts w:ascii="Arial" w:hAnsi="Arial" w:cs="Arial"/>
        </w:rPr>
      </w:pPr>
      <w:r w:rsidRPr="007D2571">
        <w:rPr>
          <w:rFonts w:ascii="Arial" w:hAnsi="Arial" w:cs="Arial"/>
        </w:rPr>
        <w:t>ZADAĆE</w:t>
      </w:r>
    </w:p>
    <w:p w14:paraId="12FA145D" w14:textId="77777777" w:rsidR="005103E9" w:rsidRPr="007D2571" w:rsidRDefault="005103E9" w:rsidP="005103E9">
      <w:pPr>
        <w:spacing w:line="240" w:lineRule="auto"/>
        <w:rPr>
          <w:rFonts w:ascii="Arial" w:hAnsi="Arial" w:cs="Arial"/>
        </w:rPr>
      </w:pPr>
      <w:r w:rsidRPr="007D2571">
        <w:rPr>
          <w:rFonts w:ascii="Arial" w:hAnsi="Arial" w:cs="Arial"/>
        </w:rPr>
        <w:t>________________________________________________________________________________________________________________________________________________________________</w:t>
      </w:r>
    </w:p>
    <w:p w14:paraId="1EEBEC22" w14:textId="77777777" w:rsidR="005103E9" w:rsidRPr="007D2571" w:rsidRDefault="005103E9" w:rsidP="005103E9">
      <w:pPr>
        <w:spacing w:after="0" w:line="240" w:lineRule="auto"/>
        <w:jc w:val="both"/>
      </w:pPr>
      <w:r w:rsidRPr="007D2571">
        <w:rPr>
          <w:rFonts w:ascii="Arial" w:hAnsi="Arial" w:cs="Arial"/>
        </w:rPr>
        <w:t>PROGRAMSKI</w:t>
      </w:r>
      <w:r w:rsidRPr="007D2571">
        <w:rPr>
          <w:rFonts w:ascii="Arial" w:hAnsi="Arial" w:cs="Arial"/>
          <w:spacing w:val="-9"/>
        </w:rPr>
        <w:t xml:space="preserve"> </w:t>
      </w:r>
      <w:r w:rsidRPr="007D2571">
        <w:rPr>
          <w:rFonts w:ascii="Arial" w:hAnsi="Arial" w:cs="Arial"/>
        </w:rPr>
        <w:t>SADRŽAJI</w:t>
      </w:r>
    </w:p>
    <w:p w14:paraId="5BCE9E9B" w14:textId="77777777" w:rsidR="005103E9" w:rsidRPr="007D2571" w:rsidRDefault="005103E9" w:rsidP="005103E9">
      <w:pPr>
        <w:spacing w:line="240" w:lineRule="auto"/>
        <w:rPr>
          <w:rFonts w:ascii="Arial" w:hAnsi="Arial" w:cs="Arial"/>
        </w:rPr>
      </w:pPr>
      <w:r w:rsidRPr="007D2571">
        <w:rPr>
          <w:rFonts w:ascii="Arial" w:hAnsi="Arial" w:cs="Arial"/>
        </w:rPr>
        <w:t>________________________________________________________________________________________________________________________________________________________________</w:t>
      </w:r>
    </w:p>
    <w:p w14:paraId="20A77A60" w14:textId="77777777" w:rsidR="005103E9" w:rsidRPr="007D2571" w:rsidRDefault="005103E9" w:rsidP="005103E9">
      <w:pPr>
        <w:spacing w:after="0" w:line="240" w:lineRule="auto"/>
        <w:jc w:val="both"/>
      </w:pPr>
      <w:r w:rsidRPr="007D2571">
        <w:rPr>
          <w:rFonts w:ascii="Arial" w:hAnsi="Arial" w:cs="Arial"/>
        </w:rPr>
        <w:t>PRIJEVOZ I</w:t>
      </w:r>
      <w:r w:rsidRPr="007D2571">
        <w:rPr>
          <w:rFonts w:ascii="Arial" w:hAnsi="Arial" w:cs="Arial"/>
          <w:spacing w:val="-8"/>
        </w:rPr>
        <w:t xml:space="preserve"> </w:t>
      </w:r>
      <w:r w:rsidRPr="007D2571">
        <w:rPr>
          <w:rFonts w:ascii="Arial" w:hAnsi="Arial" w:cs="Arial"/>
        </w:rPr>
        <w:t>SMJEŠTAJ</w:t>
      </w:r>
    </w:p>
    <w:p w14:paraId="540E7516" w14:textId="77777777" w:rsidR="005103E9" w:rsidRPr="007D2571" w:rsidRDefault="005103E9" w:rsidP="005103E9">
      <w:pPr>
        <w:spacing w:line="240" w:lineRule="auto"/>
        <w:rPr>
          <w:rFonts w:ascii="Arial" w:hAnsi="Arial" w:cs="Arial"/>
        </w:rPr>
      </w:pPr>
      <w:r w:rsidRPr="007D2571">
        <w:rPr>
          <w:rFonts w:ascii="Arial" w:hAnsi="Arial" w:cs="Arial"/>
        </w:rPr>
        <w:t>________________________________________________________________________________</w:t>
      </w:r>
    </w:p>
    <w:p w14:paraId="49AEC062" w14:textId="77777777" w:rsidR="005103E9" w:rsidRPr="007D2571" w:rsidRDefault="005103E9" w:rsidP="005103E9">
      <w:pPr>
        <w:spacing w:line="240" w:lineRule="auto"/>
      </w:pPr>
      <w:r w:rsidRPr="007D2571">
        <w:rPr>
          <w:rFonts w:ascii="Arial" w:hAnsi="Arial" w:cs="Arial"/>
        </w:rPr>
        <w:t>UKUPAN BROJ PRIJAVLJENE</w:t>
      </w:r>
      <w:r w:rsidRPr="007D2571">
        <w:rPr>
          <w:rFonts w:ascii="Arial" w:hAnsi="Arial" w:cs="Arial"/>
          <w:spacing w:val="-6"/>
        </w:rPr>
        <w:t xml:space="preserve"> </w:t>
      </w:r>
      <w:r w:rsidRPr="007D2571">
        <w:rPr>
          <w:rFonts w:ascii="Arial" w:hAnsi="Arial" w:cs="Arial"/>
        </w:rPr>
        <w:t>DJECE __________________</w:t>
      </w:r>
    </w:p>
    <w:p w14:paraId="50173EF3" w14:textId="77777777" w:rsidR="005103E9" w:rsidRPr="007D2571" w:rsidRDefault="005103E9" w:rsidP="005103E9">
      <w:pPr>
        <w:spacing w:after="0" w:line="240" w:lineRule="auto"/>
        <w:jc w:val="both"/>
      </w:pPr>
      <w:r w:rsidRPr="007D2571">
        <w:rPr>
          <w:rFonts w:ascii="Arial" w:hAnsi="Arial" w:cs="Arial"/>
        </w:rPr>
        <w:t>PLANIRANA</w:t>
      </w:r>
      <w:r w:rsidRPr="007D2571">
        <w:rPr>
          <w:rFonts w:ascii="Arial" w:hAnsi="Arial" w:cs="Arial"/>
          <w:spacing w:val="-4"/>
        </w:rPr>
        <w:t xml:space="preserve"> </w:t>
      </w:r>
      <w:r w:rsidRPr="007D2571">
        <w:rPr>
          <w:rFonts w:ascii="Arial" w:hAnsi="Arial" w:cs="Arial"/>
        </w:rPr>
        <w:t>CIJENA __________________</w:t>
      </w:r>
    </w:p>
    <w:p w14:paraId="26D6D7D5" w14:textId="77777777" w:rsidR="005103E9" w:rsidRPr="007D2571" w:rsidRDefault="005103E9" w:rsidP="005103E9">
      <w:pPr>
        <w:spacing w:after="0" w:line="240" w:lineRule="auto"/>
        <w:jc w:val="both"/>
        <w:rPr>
          <w:rFonts w:ascii="Arial" w:hAnsi="Arial" w:cs="Arial"/>
          <w:sz w:val="16"/>
        </w:rPr>
      </w:pPr>
    </w:p>
    <w:p w14:paraId="1B22BAE8" w14:textId="77777777" w:rsidR="005103E9" w:rsidRPr="007D2571" w:rsidRDefault="005103E9" w:rsidP="005103E9">
      <w:pPr>
        <w:spacing w:after="0" w:line="240" w:lineRule="auto"/>
        <w:jc w:val="both"/>
      </w:pPr>
      <w:r w:rsidRPr="007D2571">
        <w:rPr>
          <w:rFonts w:ascii="Arial" w:hAnsi="Arial" w:cs="Arial"/>
        </w:rPr>
        <w:t>IZNOS PO</w:t>
      </w:r>
      <w:r w:rsidRPr="007D2571">
        <w:rPr>
          <w:rFonts w:ascii="Arial" w:hAnsi="Arial" w:cs="Arial"/>
          <w:spacing w:val="-4"/>
        </w:rPr>
        <w:t xml:space="preserve"> </w:t>
      </w:r>
      <w:r w:rsidRPr="007D2571">
        <w:rPr>
          <w:rFonts w:ascii="Arial" w:hAnsi="Arial" w:cs="Arial"/>
        </w:rPr>
        <w:t>DJETETU __________________</w:t>
      </w:r>
    </w:p>
    <w:p w14:paraId="1E69166C" w14:textId="77777777" w:rsidR="005103E9" w:rsidRPr="007D2571" w:rsidRDefault="005103E9" w:rsidP="005103E9">
      <w:pPr>
        <w:spacing w:after="0" w:line="240" w:lineRule="auto"/>
        <w:jc w:val="both"/>
        <w:rPr>
          <w:rFonts w:ascii="Arial" w:hAnsi="Arial" w:cs="Arial"/>
          <w:sz w:val="16"/>
        </w:rPr>
      </w:pPr>
    </w:p>
    <w:p w14:paraId="408DF34B" w14:textId="77777777" w:rsidR="005103E9" w:rsidRPr="007D2571" w:rsidRDefault="005103E9" w:rsidP="005103E9">
      <w:pPr>
        <w:spacing w:after="0" w:line="240" w:lineRule="auto"/>
        <w:jc w:val="both"/>
      </w:pPr>
      <w:r w:rsidRPr="007D2571">
        <w:rPr>
          <w:rFonts w:ascii="Arial" w:hAnsi="Arial" w:cs="Arial"/>
        </w:rPr>
        <w:t>IZVOR</w:t>
      </w:r>
      <w:r w:rsidRPr="007D2571">
        <w:rPr>
          <w:rFonts w:ascii="Arial" w:hAnsi="Arial" w:cs="Arial"/>
          <w:spacing w:val="-3"/>
        </w:rPr>
        <w:t xml:space="preserve"> </w:t>
      </w:r>
      <w:r w:rsidRPr="007D2571">
        <w:rPr>
          <w:rFonts w:ascii="Arial" w:hAnsi="Arial" w:cs="Arial"/>
        </w:rPr>
        <w:t>SREDSTAVA</w:t>
      </w:r>
    </w:p>
    <w:p w14:paraId="20BB57B8" w14:textId="77777777" w:rsidR="005103E9" w:rsidRPr="007D2571" w:rsidRDefault="005103E9" w:rsidP="005103E9">
      <w:pPr>
        <w:spacing w:line="240" w:lineRule="auto"/>
        <w:rPr>
          <w:rFonts w:ascii="Arial" w:hAnsi="Arial" w:cs="Arial"/>
        </w:rPr>
      </w:pPr>
      <w:r w:rsidRPr="007D2571">
        <w:rPr>
          <w:rFonts w:ascii="Arial" w:hAnsi="Arial" w:cs="Arial"/>
        </w:rPr>
        <w:t>_______________________________________________________________________________</w:t>
      </w:r>
    </w:p>
    <w:p w14:paraId="4E20EEA8" w14:textId="77777777" w:rsidR="005103E9" w:rsidRPr="007D2571" w:rsidRDefault="005103E9" w:rsidP="005103E9">
      <w:pPr>
        <w:spacing w:after="0" w:line="240" w:lineRule="auto"/>
        <w:jc w:val="both"/>
        <w:rPr>
          <w:rFonts w:ascii="Arial" w:hAnsi="Arial" w:cs="Arial"/>
        </w:rPr>
      </w:pPr>
      <w:r w:rsidRPr="007D2571">
        <w:rPr>
          <w:rFonts w:ascii="Arial" w:hAnsi="Arial" w:cs="Arial"/>
        </w:rPr>
        <w:t>NAČIN PLAĆANJA</w:t>
      </w:r>
    </w:p>
    <w:p w14:paraId="60708170" w14:textId="77777777" w:rsidR="005103E9" w:rsidRPr="007D2571" w:rsidRDefault="005103E9" w:rsidP="005103E9">
      <w:pPr>
        <w:spacing w:after="0" w:line="240" w:lineRule="auto"/>
        <w:jc w:val="both"/>
      </w:pPr>
      <w:r w:rsidRPr="007D2571">
        <w:rPr>
          <w:rFonts w:ascii="Arial" w:hAnsi="Arial" w:cs="Arial"/>
        </w:rPr>
        <w:t>________________________________________________________________________________</w:t>
      </w:r>
    </w:p>
    <w:p w14:paraId="5722A0CB" w14:textId="77777777" w:rsidR="005103E9" w:rsidRPr="007D2571" w:rsidRDefault="005103E9" w:rsidP="005103E9">
      <w:pPr>
        <w:spacing w:after="0" w:line="240" w:lineRule="auto"/>
        <w:jc w:val="both"/>
        <w:rPr>
          <w:rFonts w:ascii="Arial" w:hAnsi="Arial" w:cs="Arial"/>
          <w:sz w:val="13"/>
        </w:rPr>
      </w:pPr>
    </w:p>
    <w:p w14:paraId="667F764B" w14:textId="77777777" w:rsidR="005103E9" w:rsidRPr="007D2571" w:rsidRDefault="005103E9" w:rsidP="005103E9">
      <w:pPr>
        <w:spacing w:after="0" w:line="240" w:lineRule="auto"/>
        <w:jc w:val="both"/>
        <w:rPr>
          <w:rFonts w:ascii="Arial" w:hAnsi="Arial" w:cs="Arial"/>
        </w:rPr>
      </w:pPr>
      <w:r w:rsidRPr="007D2571">
        <w:rPr>
          <w:rFonts w:ascii="Arial" w:hAnsi="Arial" w:cs="Arial"/>
        </w:rPr>
        <w:t>OSOBE U PRATNJI</w:t>
      </w:r>
    </w:p>
    <w:p w14:paraId="42EA0053" w14:textId="77777777" w:rsidR="005103E9" w:rsidRPr="007D2571" w:rsidRDefault="005103E9" w:rsidP="005103E9">
      <w:pPr>
        <w:spacing w:after="0" w:line="240" w:lineRule="auto"/>
        <w:jc w:val="both"/>
      </w:pPr>
      <w:r w:rsidRPr="007D2571">
        <w:rPr>
          <w:rFonts w:ascii="Arial" w:hAnsi="Arial" w:cs="Arial"/>
        </w:rPr>
        <w:t>_______________________________________________________________________________</w:t>
      </w:r>
    </w:p>
    <w:p w14:paraId="261B4B44" w14:textId="77777777" w:rsidR="005103E9" w:rsidRPr="007D2571" w:rsidRDefault="005103E9" w:rsidP="005103E9">
      <w:pPr>
        <w:spacing w:after="0" w:line="240" w:lineRule="auto"/>
        <w:jc w:val="both"/>
        <w:rPr>
          <w:rFonts w:ascii="Arial" w:hAnsi="Arial" w:cs="Arial"/>
        </w:rPr>
      </w:pPr>
    </w:p>
    <w:p w14:paraId="002344C0" w14:textId="77777777" w:rsidR="005103E9" w:rsidRPr="007D2571" w:rsidRDefault="005103E9" w:rsidP="005103E9">
      <w:pPr>
        <w:spacing w:after="0" w:line="240" w:lineRule="auto"/>
        <w:jc w:val="both"/>
      </w:pPr>
      <w:r w:rsidRPr="007D2571">
        <w:rPr>
          <w:rFonts w:ascii="Arial" w:hAnsi="Arial" w:cs="Arial"/>
        </w:rPr>
        <w:t>ORGANIZACIJA RADA S DJECOM KOJA NE IDU NA</w:t>
      </w:r>
      <w:r w:rsidRPr="007D2571">
        <w:rPr>
          <w:rFonts w:ascii="Arial" w:hAnsi="Arial" w:cs="Arial"/>
          <w:spacing w:val="-2"/>
        </w:rPr>
        <w:t xml:space="preserve"> </w:t>
      </w:r>
      <w:r w:rsidRPr="007D2571">
        <w:rPr>
          <w:rFonts w:ascii="Arial" w:hAnsi="Arial" w:cs="Arial"/>
        </w:rPr>
        <w:t>IZLET</w:t>
      </w:r>
    </w:p>
    <w:p w14:paraId="64113371" w14:textId="77777777" w:rsidR="005103E9" w:rsidRPr="007D2571" w:rsidRDefault="005103E9" w:rsidP="005103E9">
      <w:pPr>
        <w:spacing w:line="240" w:lineRule="auto"/>
        <w:rPr>
          <w:rFonts w:ascii="Arial" w:hAnsi="Arial" w:cs="Arial"/>
        </w:rPr>
      </w:pPr>
      <w:r w:rsidRPr="007D2571">
        <w:rPr>
          <w:rFonts w:ascii="Arial" w:hAnsi="Arial" w:cs="Arial"/>
        </w:rPr>
        <w:t>________________________________________________________________________________________________________________________________________________________________</w:t>
      </w:r>
    </w:p>
    <w:p w14:paraId="02EF7103" w14:textId="77777777" w:rsidR="005103E9" w:rsidRPr="007D2571" w:rsidRDefault="005103E9" w:rsidP="005103E9">
      <w:pPr>
        <w:spacing w:after="0" w:line="240" w:lineRule="auto"/>
        <w:jc w:val="both"/>
      </w:pPr>
      <w:r w:rsidRPr="007D2571">
        <w:rPr>
          <w:rFonts w:ascii="Arial" w:hAnsi="Arial" w:cs="Arial"/>
        </w:rPr>
        <w:t>DATUM DOGOVORA SA ZDRAVSTVENOM VODITELJICOM __________________</w:t>
      </w:r>
    </w:p>
    <w:p w14:paraId="36CF44BA" w14:textId="77777777" w:rsidR="005103E9" w:rsidRPr="007D2571" w:rsidRDefault="005103E9" w:rsidP="005103E9">
      <w:pPr>
        <w:spacing w:after="0" w:line="240" w:lineRule="auto"/>
        <w:jc w:val="both"/>
        <w:sectPr w:rsidR="005103E9" w:rsidRPr="007D2571">
          <w:pgSz w:w="11910" w:h="16840"/>
          <w:pgMar w:top="1480" w:right="1040" w:bottom="1160" w:left="1020" w:header="720" w:footer="720" w:gutter="0"/>
          <w:cols w:space="720"/>
        </w:sectPr>
      </w:pPr>
      <w:r w:rsidRPr="007D2571">
        <w:rPr>
          <w:rFonts w:ascii="Arial" w:hAnsi="Arial" w:cs="Arial"/>
        </w:rPr>
        <w:t>VODITELJ/ICA IZLETA ______________________________</w:t>
      </w:r>
    </w:p>
    <w:p w14:paraId="488C55BC" w14:textId="77777777" w:rsidR="005103E9" w:rsidRPr="007D2571" w:rsidRDefault="005103E9" w:rsidP="005103E9">
      <w:pPr>
        <w:spacing w:before="62" w:after="0" w:line="240" w:lineRule="auto"/>
        <w:ind w:left="396"/>
        <w:rPr>
          <w:rFonts w:ascii="Arial" w:eastAsia="Times New Roman" w:hAnsi="Arial" w:cs="Arial"/>
          <w:sz w:val="24"/>
          <w:szCs w:val="20"/>
        </w:rPr>
      </w:pPr>
      <w:r w:rsidRPr="007D2571">
        <w:rPr>
          <w:rFonts w:ascii="Arial" w:eastAsia="Times New Roman" w:hAnsi="Arial" w:cs="Arial"/>
          <w:sz w:val="24"/>
          <w:szCs w:val="20"/>
        </w:rPr>
        <w:lastRenderedPageBreak/>
        <w:t>POPIS DJECE I SUGLASNOST RODITELJA - nastavak</w:t>
      </w:r>
    </w:p>
    <w:p w14:paraId="4AC1E6B0" w14:textId="77777777" w:rsidR="005103E9" w:rsidRPr="007D2571" w:rsidRDefault="005103E9" w:rsidP="005103E9">
      <w:pPr>
        <w:spacing w:before="10" w:after="0" w:line="240" w:lineRule="auto"/>
        <w:rPr>
          <w:rFonts w:ascii="Arial" w:eastAsia="Times New Roman" w:hAnsi="Arial" w:cs="Arial"/>
          <w:sz w:val="25"/>
          <w:szCs w:val="20"/>
        </w:rPr>
      </w:pPr>
    </w:p>
    <w:tbl>
      <w:tblPr>
        <w:tblW w:w="9070" w:type="dxa"/>
        <w:tblInd w:w="396" w:type="dxa"/>
        <w:tblLayout w:type="fixed"/>
        <w:tblCellMar>
          <w:left w:w="10" w:type="dxa"/>
          <w:right w:w="10" w:type="dxa"/>
        </w:tblCellMar>
        <w:tblLook w:val="04A0" w:firstRow="1" w:lastRow="0" w:firstColumn="1" w:lastColumn="0" w:noHBand="0" w:noVBand="1"/>
      </w:tblPr>
      <w:tblGrid>
        <w:gridCol w:w="1037"/>
        <w:gridCol w:w="3469"/>
        <w:gridCol w:w="4564"/>
      </w:tblGrid>
      <w:tr w:rsidR="00C84623" w:rsidRPr="007D2571" w14:paraId="430112F8" w14:textId="77777777" w:rsidTr="005103E9">
        <w:trPr>
          <w:trHeight w:val="827"/>
        </w:trPr>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BBBBC2B"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4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C2E6303" w14:textId="77777777" w:rsidR="005103E9" w:rsidRPr="007D2571" w:rsidRDefault="005103E9" w:rsidP="005103E9">
            <w:pPr>
              <w:widowControl w:val="0"/>
              <w:autoSpaceDE w:val="0"/>
              <w:spacing w:before="209" w:after="0" w:line="240" w:lineRule="auto"/>
              <w:ind w:left="309"/>
              <w:rPr>
                <w:rFonts w:ascii="Arial" w:eastAsia="Arial" w:hAnsi="Arial" w:cs="Arial"/>
                <w:b/>
                <w:sz w:val="24"/>
                <w:lang w:bidi="hr-HR"/>
              </w:rPr>
            </w:pPr>
            <w:r w:rsidRPr="007D2571">
              <w:rPr>
                <w:rFonts w:ascii="Arial" w:eastAsia="Arial" w:hAnsi="Arial" w:cs="Arial"/>
                <w:b/>
                <w:sz w:val="24"/>
                <w:lang w:bidi="hr-HR"/>
              </w:rPr>
              <w:t>IME I PREZIME DJETETA</w:t>
            </w: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A993611" w14:textId="77777777" w:rsidR="005103E9" w:rsidRPr="007D2571" w:rsidRDefault="005103E9" w:rsidP="005103E9">
            <w:pPr>
              <w:widowControl w:val="0"/>
              <w:autoSpaceDE w:val="0"/>
              <w:spacing w:after="0" w:line="240" w:lineRule="auto"/>
              <w:ind w:left="82" w:right="79"/>
              <w:jc w:val="center"/>
              <w:rPr>
                <w:rFonts w:ascii="Arial" w:eastAsia="Arial" w:hAnsi="Arial" w:cs="Arial"/>
                <w:b/>
                <w:sz w:val="24"/>
                <w:lang w:bidi="hr-HR"/>
              </w:rPr>
            </w:pPr>
            <w:r w:rsidRPr="007D2571">
              <w:rPr>
                <w:rFonts w:ascii="Arial" w:eastAsia="Arial" w:hAnsi="Arial" w:cs="Arial"/>
                <w:b/>
                <w:sz w:val="24"/>
                <w:lang w:bidi="hr-HR"/>
              </w:rPr>
              <w:t>POTPIS</w:t>
            </w:r>
          </w:p>
          <w:p w14:paraId="42BC0B0F" w14:textId="77777777" w:rsidR="005103E9" w:rsidRPr="007D2571" w:rsidRDefault="005103E9" w:rsidP="005103E9">
            <w:pPr>
              <w:widowControl w:val="0"/>
              <w:autoSpaceDE w:val="0"/>
              <w:spacing w:before="139" w:after="0" w:line="240" w:lineRule="auto"/>
              <w:ind w:left="87" w:right="79"/>
              <w:jc w:val="center"/>
              <w:rPr>
                <w:rFonts w:ascii="Arial" w:eastAsia="Arial" w:hAnsi="Arial" w:cs="Arial"/>
                <w:b/>
                <w:sz w:val="24"/>
                <w:lang w:bidi="hr-HR"/>
              </w:rPr>
            </w:pPr>
            <w:r w:rsidRPr="007D2571">
              <w:rPr>
                <w:rFonts w:ascii="Arial" w:eastAsia="Arial" w:hAnsi="Arial" w:cs="Arial"/>
                <w:b/>
                <w:sz w:val="24"/>
                <w:lang w:bidi="hr-HR"/>
              </w:rPr>
              <w:t>RODITELJA/SKRBNIKA/STARATELJA</w:t>
            </w:r>
          </w:p>
        </w:tc>
      </w:tr>
      <w:tr w:rsidR="00C84623" w:rsidRPr="007D2571" w14:paraId="0CA32DEB" w14:textId="77777777" w:rsidTr="005103E9">
        <w:trPr>
          <w:trHeight w:val="414"/>
        </w:trPr>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B4189BD" w14:textId="77777777" w:rsidR="005103E9" w:rsidRPr="007D2571" w:rsidRDefault="005103E9" w:rsidP="005103E9">
            <w:pPr>
              <w:widowControl w:val="0"/>
              <w:autoSpaceDE w:val="0"/>
              <w:spacing w:after="0" w:line="240" w:lineRule="auto"/>
              <w:ind w:left="417"/>
              <w:rPr>
                <w:rFonts w:ascii="Arial" w:eastAsia="Arial" w:hAnsi="Arial" w:cs="Arial"/>
                <w:sz w:val="24"/>
                <w:lang w:bidi="hr-HR"/>
              </w:rPr>
            </w:pPr>
            <w:r w:rsidRPr="007D2571">
              <w:rPr>
                <w:rFonts w:ascii="Arial" w:eastAsia="Arial" w:hAnsi="Arial" w:cs="Arial"/>
                <w:sz w:val="24"/>
                <w:lang w:bidi="hr-HR"/>
              </w:rPr>
              <w:t>1.</w:t>
            </w:r>
          </w:p>
        </w:tc>
        <w:tc>
          <w:tcPr>
            <w:tcW w:w="34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C4DE2BD"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30046A7"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24357F10" w14:textId="77777777" w:rsidTr="005103E9">
        <w:trPr>
          <w:trHeight w:val="414"/>
        </w:trPr>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B253B27" w14:textId="77777777" w:rsidR="005103E9" w:rsidRPr="007D2571" w:rsidRDefault="005103E9" w:rsidP="005103E9">
            <w:pPr>
              <w:widowControl w:val="0"/>
              <w:autoSpaceDE w:val="0"/>
              <w:spacing w:after="0" w:line="240" w:lineRule="auto"/>
              <w:ind w:left="417"/>
              <w:rPr>
                <w:rFonts w:ascii="Arial" w:eastAsia="Arial" w:hAnsi="Arial" w:cs="Arial"/>
                <w:sz w:val="24"/>
                <w:lang w:bidi="hr-HR"/>
              </w:rPr>
            </w:pPr>
            <w:r w:rsidRPr="007D2571">
              <w:rPr>
                <w:rFonts w:ascii="Arial" w:eastAsia="Arial" w:hAnsi="Arial" w:cs="Arial"/>
                <w:sz w:val="24"/>
                <w:lang w:bidi="hr-HR"/>
              </w:rPr>
              <w:t>2.</w:t>
            </w:r>
          </w:p>
        </w:tc>
        <w:tc>
          <w:tcPr>
            <w:tcW w:w="34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E5B3C82"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D2D0C16"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5F20DFF0" w14:textId="77777777" w:rsidTr="005103E9">
        <w:trPr>
          <w:trHeight w:val="412"/>
        </w:trPr>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3583ED6" w14:textId="77777777" w:rsidR="005103E9" w:rsidRPr="007D2571" w:rsidRDefault="005103E9" w:rsidP="005103E9">
            <w:pPr>
              <w:widowControl w:val="0"/>
              <w:autoSpaceDE w:val="0"/>
              <w:spacing w:after="0" w:line="240" w:lineRule="auto"/>
              <w:ind w:left="417"/>
              <w:rPr>
                <w:rFonts w:ascii="Arial" w:eastAsia="Arial" w:hAnsi="Arial" w:cs="Arial"/>
                <w:sz w:val="24"/>
                <w:lang w:bidi="hr-HR"/>
              </w:rPr>
            </w:pPr>
            <w:r w:rsidRPr="007D2571">
              <w:rPr>
                <w:rFonts w:ascii="Arial" w:eastAsia="Arial" w:hAnsi="Arial" w:cs="Arial"/>
                <w:sz w:val="24"/>
                <w:lang w:bidi="hr-HR"/>
              </w:rPr>
              <w:t>3.</w:t>
            </w:r>
          </w:p>
        </w:tc>
        <w:tc>
          <w:tcPr>
            <w:tcW w:w="34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B6F7028"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D2E9542"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41DCECDD" w14:textId="77777777" w:rsidTr="005103E9">
        <w:trPr>
          <w:trHeight w:val="414"/>
        </w:trPr>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B3BE7A9" w14:textId="77777777" w:rsidR="005103E9" w:rsidRPr="007D2571" w:rsidRDefault="005103E9" w:rsidP="005103E9">
            <w:pPr>
              <w:widowControl w:val="0"/>
              <w:autoSpaceDE w:val="0"/>
              <w:spacing w:after="0" w:line="240" w:lineRule="auto"/>
              <w:ind w:left="417"/>
              <w:rPr>
                <w:rFonts w:ascii="Arial" w:eastAsia="Arial" w:hAnsi="Arial" w:cs="Arial"/>
                <w:sz w:val="24"/>
                <w:lang w:bidi="hr-HR"/>
              </w:rPr>
            </w:pPr>
            <w:r w:rsidRPr="007D2571">
              <w:rPr>
                <w:rFonts w:ascii="Arial" w:eastAsia="Arial" w:hAnsi="Arial" w:cs="Arial"/>
                <w:sz w:val="24"/>
                <w:lang w:bidi="hr-HR"/>
              </w:rPr>
              <w:t>4.</w:t>
            </w:r>
          </w:p>
        </w:tc>
        <w:tc>
          <w:tcPr>
            <w:tcW w:w="34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4330056"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3A090BA"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30D1B4D6" w14:textId="77777777" w:rsidTr="005103E9">
        <w:trPr>
          <w:trHeight w:val="415"/>
        </w:trPr>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377A417" w14:textId="77777777" w:rsidR="005103E9" w:rsidRPr="007D2571" w:rsidRDefault="005103E9" w:rsidP="005103E9">
            <w:pPr>
              <w:widowControl w:val="0"/>
              <w:autoSpaceDE w:val="0"/>
              <w:spacing w:after="0" w:line="240" w:lineRule="auto"/>
              <w:ind w:left="417"/>
              <w:rPr>
                <w:rFonts w:ascii="Arial" w:eastAsia="Arial" w:hAnsi="Arial" w:cs="Arial"/>
                <w:sz w:val="24"/>
                <w:lang w:bidi="hr-HR"/>
              </w:rPr>
            </w:pPr>
            <w:r w:rsidRPr="007D2571">
              <w:rPr>
                <w:rFonts w:ascii="Arial" w:eastAsia="Arial" w:hAnsi="Arial" w:cs="Arial"/>
                <w:sz w:val="24"/>
                <w:lang w:bidi="hr-HR"/>
              </w:rPr>
              <w:t>5.</w:t>
            </w:r>
          </w:p>
        </w:tc>
        <w:tc>
          <w:tcPr>
            <w:tcW w:w="34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FDEDCF9"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3D01566"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143D467D" w14:textId="77777777" w:rsidTr="005103E9">
        <w:trPr>
          <w:trHeight w:val="412"/>
        </w:trPr>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81333DB" w14:textId="77777777" w:rsidR="005103E9" w:rsidRPr="007D2571" w:rsidRDefault="005103E9" w:rsidP="005103E9">
            <w:pPr>
              <w:widowControl w:val="0"/>
              <w:autoSpaceDE w:val="0"/>
              <w:spacing w:after="0" w:line="240" w:lineRule="auto"/>
              <w:ind w:left="417"/>
              <w:rPr>
                <w:rFonts w:ascii="Arial" w:eastAsia="Arial" w:hAnsi="Arial" w:cs="Arial"/>
                <w:sz w:val="24"/>
                <w:lang w:bidi="hr-HR"/>
              </w:rPr>
            </w:pPr>
            <w:r w:rsidRPr="007D2571">
              <w:rPr>
                <w:rFonts w:ascii="Arial" w:eastAsia="Arial" w:hAnsi="Arial" w:cs="Arial"/>
                <w:sz w:val="24"/>
                <w:lang w:bidi="hr-HR"/>
              </w:rPr>
              <w:t>6.</w:t>
            </w:r>
          </w:p>
        </w:tc>
        <w:tc>
          <w:tcPr>
            <w:tcW w:w="34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3B948A8"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624FE51"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53ECC227" w14:textId="77777777" w:rsidTr="005103E9">
        <w:trPr>
          <w:trHeight w:val="414"/>
        </w:trPr>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DC5F3D1" w14:textId="77777777" w:rsidR="005103E9" w:rsidRPr="007D2571" w:rsidRDefault="005103E9" w:rsidP="005103E9">
            <w:pPr>
              <w:widowControl w:val="0"/>
              <w:autoSpaceDE w:val="0"/>
              <w:spacing w:after="0" w:line="240" w:lineRule="auto"/>
              <w:ind w:left="417"/>
              <w:rPr>
                <w:rFonts w:ascii="Arial" w:eastAsia="Arial" w:hAnsi="Arial" w:cs="Arial"/>
                <w:sz w:val="24"/>
                <w:lang w:bidi="hr-HR"/>
              </w:rPr>
            </w:pPr>
            <w:r w:rsidRPr="007D2571">
              <w:rPr>
                <w:rFonts w:ascii="Arial" w:eastAsia="Arial" w:hAnsi="Arial" w:cs="Arial"/>
                <w:sz w:val="24"/>
                <w:lang w:bidi="hr-HR"/>
              </w:rPr>
              <w:t>7.</w:t>
            </w:r>
          </w:p>
        </w:tc>
        <w:tc>
          <w:tcPr>
            <w:tcW w:w="34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E275A8F"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6CA24A6"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1632E2DE" w14:textId="77777777" w:rsidTr="005103E9">
        <w:trPr>
          <w:trHeight w:val="414"/>
        </w:trPr>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CE147CE" w14:textId="77777777" w:rsidR="005103E9" w:rsidRPr="007D2571" w:rsidRDefault="005103E9" w:rsidP="005103E9">
            <w:pPr>
              <w:widowControl w:val="0"/>
              <w:autoSpaceDE w:val="0"/>
              <w:spacing w:after="0" w:line="240" w:lineRule="auto"/>
              <w:ind w:left="417"/>
              <w:rPr>
                <w:rFonts w:ascii="Arial" w:eastAsia="Arial" w:hAnsi="Arial" w:cs="Arial"/>
                <w:sz w:val="24"/>
                <w:lang w:bidi="hr-HR"/>
              </w:rPr>
            </w:pPr>
            <w:r w:rsidRPr="007D2571">
              <w:rPr>
                <w:rFonts w:ascii="Arial" w:eastAsia="Arial" w:hAnsi="Arial" w:cs="Arial"/>
                <w:sz w:val="24"/>
                <w:lang w:bidi="hr-HR"/>
              </w:rPr>
              <w:t>8.</w:t>
            </w:r>
          </w:p>
        </w:tc>
        <w:tc>
          <w:tcPr>
            <w:tcW w:w="34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98C8A6C"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FA709E2"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6FB5020A" w14:textId="77777777" w:rsidTr="005103E9">
        <w:trPr>
          <w:trHeight w:val="412"/>
        </w:trPr>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936283B" w14:textId="77777777" w:rsidR="005103E9" w:rsidRPr="007D2571" w:rsidRDefault="005103E9" w:rsidP="005103E9">
            <w:pPr>
              <w:widowControl w:val="0"/>
              <w:autoSpaceDE w:val="0"/>
              <w:spacing w:after="0" w:line="240" w:lineRule="auto"/>
              <w:ind w:left="417"/>
              <w:rPr>
                <w:rFonts w:ascii="Arial" w:eastAsia="Arial" w:hAnsi="Arial" w:cs="Arial"/>
                <w:sz w:val="24"/>
                <w:lang w:bidi="hr-HR"/>
              </w:rPr>
            </w:pPr>
            <w:r w:rsidRPr="007D2571">
              <w:rPr>
                <w:rFonts w:ascii="Arial" w:eastAsia="Arial" w:hAnsi="Arial" w:cs="Arial"/>
                <w:sz w:val="24"/>
                <w:lang w:bidi="hr-HR"/>
              </w:rPr>
              <w:t>9.</w:t>
            </w:r>
          </w:p>
        </w:tc>
        <w:tc>
          <w:tcPr>
            <w:tcW w:w="34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DB22125"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5AE6DBE"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4694A221" w14:textId="77777777" w:rsidTr="005103E9">
        <w:trPr>
          <w:trHeight w:val="414"/>
        </w:trPr>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E1C28AE" w14:textId="77777777" w:rsidR="005103E9" w:rsidRPr="007D2571" w:rsidRDefault="005103E9" w:rsidP="005103E9">
            <w:pPr>
              <w:widowControl w:val="0"/>
              <w:autoSpaceDE w:val="0"/>
              <w:spacing w:after="0" w:line="240" w:lineRule="auto"/>
              <w:ind w:left="350"/>
              <w:rPr>
                <w:rFonts w:ascii="Arial" w:eastAsia="Arial" w:hAnsi="Arial" w:cs="Arial"/>
                <w:sz w:val="24"/>
                <w:lang w:bidi="hr-HR"/>
              </w:rPr>
            </w:pPr>
            <w:r w:rsidRPr="007D2571">
              <w:rPr>
                <w:rFonts w:ascii="Arial" w:eastAsia="Arial" w:hAnsi="Arial" w:cs="Arial"/>
                <w:sz w:val="24"/>
                <w:lang w:bidi="hr-HR"/>
              </w:rPr>
              <w:t>10.</w:t>
            </w:r>
          </w:p>
        </w:tc>
        <w:tc>
          <w:tcPr>
            <w:tcW w:w="34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951562D"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063FAAD"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3D8A1715" w14:textId="77777777" w:rsidTr="005103E9">
        <w:trPr>
          <w:trHeight w:val="412"/>
        </w:trPr>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F1C9963" w14:textId="77777777" w:rsidR="005103E9" w:rsidRPr="007D2571" w:rsidRDefault="005103E9" w:rsidP="005103E9">
            <w:pPr>
              <w:widowControl w:val="0"/>
              <w:autoSpaceDE w:val="0"/>
              <w:spacing w:after="0" w:line="240" w:lineRule="auto"/>
              <w:ind w:left="350"/>
              <w:rPr>
                <w:rFonts w:ascii="Arial" w:eastAsia="Arial" w:hAnsi="Arial" w:cs="Arial"/>
                <w:sz w:val="24"/>
                <w:lang w:bidi="hr-HR"/>
              </w:rPr>
            </w:pPr>
            <w:r w:rsidRPr="007D2571">
              <w:rPr>
                <w:rFonts w:ascii="Arial" w:eastAsia="Arial" w:hAnsi="Arial" w:cs="Arial"/>
                <w:sz w:val="24"/>
                <w:lang w:bidi="hr-HR"/>
              </w:rPr>
              <w:t>11.</w:t>
            </w:r>
          </w:p>
        </w:tc>
        <w:tc>
          <w:tcPr>
            <w:tcW w:w="34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7355D29"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5439A79"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66EA72B5" w14:textId="77777777" w:rsidTr="005103E9">
        <w:trPr>
          <w:trHeight w:val="414"/>
        </w:trPr>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5A455AB" w14:textId="77777777" w:rsidR="005103E9" w:rsidRPr="007D2571" w:rsidRDefault="005103E9" w:rsidP="005103E9">
            <w:pPr>
              <w:widowControl w:val="0"/>
              <w:autoSpaceDE w:val="0"/>
              <w:spacing w:before="2" w:after="0" w:line="240" w:lineRule="auto"/>
              <w:ind w:left="350"/>
              <w:rPr>
                <w:rFonts w:ascii="Arial" w:eastAsia="Arial" w:hAnsi="Arial" w:cs="Arial"/>
                <w:sz w:val="24"/>
                <w:lang w:bidi="hr-HR"/>
              </w:rPr>
            </w:pPr>
            <w:r w:rsidRPr="007D2571">
              <w:rPr>
                <w:rFonts w:ascii="Arial" w:eastAsia="Arial" w:hAnsi="Arial" w:cs="Arial"/>
                <w:sz w:val="24"/>
                <w:lang w:bidi="hr-HR"/>
              </w:rPr>
              <w:t>12.</w:t>
            </w:r>
          </w:p>
        </w:tc>
        <w:tc>
          <w:tcPr>
            <w:tcW w:w="34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C77878B"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097B43D"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7937EBFB" w14:textId="77777777" w:rsidTr="005103E9">
        <w:trPr>
          <w:trHeight w:val="415"/>
        </w:trPr>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B3F6ED5" w14:textId="77777777" w:rsidR="005103E9" w:rsidRPr="007D2571" w:rsidRDefault="005103E9" w:rsidP="005103E9">
            <w:pPr>
              <w:widowControl w:val="0"/>
              <w:autoSpaceDE w:val="0"/>
              <w:spacing w:after="0" w:line="240" w:lineRule="auto"/>
              <w:ind w:left="350"/>
              <w:rPr>
                <w:rFonts w:ascii="Arial" w:eastAsia="Arial" w:hAnsi="Arial" w:cs="Arial"/>
                <w:sz w:val="24"/>
                <w:lang w:bidi="hr-HR"/>
              </w:rPr>
            </w:pPr>
            <w:r w:rsidRPr="007D2571">
              <w:rPr>
                <w:rFonts w:ascii="Arial" w:eastAsia="Arial" w:hAnsi="Arial" w:cs="Arial"/>
                <w:sz w:val="24"/>
                <w:lang w:bidi="hr-HR"/>
              </w:rPr>
              <w:t>13.</w:t>
            </w:r>
          </w:p>
        </w:tc>
        <w:tc>
          <w:tcPr>
            <w:tcW w:w="34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B8BBC7E"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ACB02D2"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2357DD1A" w14:textId="77777777" w:rsidTr="005103E9">
        <w:trPr>
          <w:trHeight w:val="412"/>
        </w:trPr>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164F723" w14:textId="77777777" w:rsidR="005103E9" w:rsidRPr="007D2571" w:rsidRDefault="005103E9" w:rsidP="005103E9">
            <w:pPr>
              <w:widowControl w:val="0"/>
              <w:autoSpaceDE w:val="0"/>
              <w:spacing w:after="0" w:line="240" w:lineRule="auto"/>
              <w:ind w:left="350"/>
              <w:rPr>
                <w:rFonts w:ascii="Arial" w:eastAsia="Arial" w:hAnsi="Arial" w:cs="Arial"/>
                <w:sz w:val="24"/>
                <w:lang w:bidi="hr-HR"/>
              </w:rPr>
            </w:pPr>
            <w:r w:rsidRPr="007D2571">
              <w:rPr>
                <w:rFonts w:ascii="Arial" w:eastAsia="Arial" w:hAnsi="Arial" w:cs="Arial"/>
                <w:sz w:val="24"/>
                <w:lang w:bidi="hr-HR"/>
              </w:rPr>
              <w:t>14.</w:t>
            </w:r>
          </w:p>
        </w:tc>
        <w:tc>
          <w:tcPr>
            <w:tcW w:w="34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969FCC4"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212B935"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59410559" w14:textId="77777777" w:rsidTr="005103E9">
        <w:trPr>
          <w:trHeight w:val="414"/>
        </w:trPr>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CCA06C9" w14:textId="77777777" w:rsidR="005103E9" w:rsidRPr="007D2571" w:rsidRDefault="005103E9" w:rsidP="005103E9">
            <w:pPr>
              <w:widowControl w:val="0"/>
              <w:autoSpaceDE w:val="0"/>
              <w:spacing w:before="2" w:after="0" w:line="240" w:lineRule="auto"/>
              <w:ind w:left="350"/>
              <w:rPr>
                <w:rFonts w:ascii="Arial" w:eastAsia="Arial" w:hAnsi="Arial" w:cs="Arial"/>
                <w:sz w:val="24"/>
                <w:lang w:bidi="hr-HR"/>
              </w:rPr>
            </w:pPr>
            <w:r w:rsidRPr="007D2571">
              <w:rPr>
                <w:rFonts w:ascii="Arial" w:eastAsia="Arial" w:hAnsi="Arial" w:cs="Arial"/>
                <w:sz w:val="24"/>
                <w:lang w:bidi="hr-HR"/>
              </w:rPr>
              <w:t>15.</w:t>
            </w:r>
          </w:p>
        </w:tc>
        <w:tc>
          <w:tcPr>
            <w:tcW w:w="34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D7343C7"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9FC25BF"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538DB9D4" w14:textId="77777777" w:rsidTr="005103E9">
        <w:trPr>
          <w:trHeight w:val="414"/>
        </w:trPr>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E771601" w14:textId="77777777" w:rsidR="005103E9" w:rsidRPr="007D2571" w:rsidRDefault="005103E9" w:rsidP="005103E9">
            <w:pPr>
              <w:widowControl w:val="0"/>
              <w:autoSpaceDE w:val="0"/>
              <w:spacing w:after="0" w:line="240" w:lineRule="auto"/>
              <w:ind w:left="350"/>
              <w:rPr>
                <w:rFonts w:ascii="Arial" w:eastAsia="Arial" w:hAnsi="Arial" w:cs="Arial"/>
                <w:sz w:val="24"/>
                <w:lang w:bidi="hr-HR"/>
              </w:rPr>
            </w:pPr>
            <w:r w:rsidRPr="007D2571">
              <w:rPr>
                <w:rFonts w:ascii="Arial" w:eastAsia="Arial" w:hAnsi="Arial" w:cs="Arial"/>
                <w:sz w:val="24"/>
                <w:lang w:bidi="hr-HR"/>
              </w:rPr>
              <w:t>16.</w:t>
            </w:r>
          </w:p>
        </w:tc>
        <w:tc>
          <w:tcPr>
            <w:tcW w:w="34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993E2B5"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96CF207"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0815A2A4" w14:textId="77777777" w:rsidTr="005103E9">
        <w:trPr>
          <w:trHeight w:val="412"/>
        </w:trPr>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F1ED832" w14:textId="77777777" w:rsidR="005103E9" w:rsidRPr="007D2571" w:rsidRDefault="005103E9" w:rsidP="005103E9">
            <w:pPr>
              <w:widowControl w:val="0"/>
              <w:autoSpaceDE w:val="0"/>
              <w:spacing w:after="0" w:line="240" w:lineRule="auto"/>
              <w:ind w:left="350"/>
              <w:rPr>
                <w:rFonts w:ascii="Arial" w:eastAsia="Arial" w:hAnsi="Arial" w:cs="Arial"/>
                <w:sz w:val="24"/>
                <w:lang w:bidi="hr-HR"/>
              </w:rPr>
            </w:pPr>
            <w:r w:rsidRPr="007D2571">
              <w:rPr>
                <w:rFonts w:ascii="Arial" w:eastAsia="Arial" w:hAnsi="Arial" w:cs="Arial"/>
                <w:sz w:val="24"/>
                <w:lang w:bidi="hr-HR"/>
              </w:rPr>
              <w:t>17.</w:t>
            </w:r>
          </w:p>
        </w:tc>
        <w:tc>
          <w:tcPr>
            <w:tcW w:w="34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D5902BA"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ACA907B"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4CE550E9" w14:textId="77777777" w:rsidTr="005103E9">
        <w:trPr>
          <w:trHeight w:val="414"/>
        </w:trPr>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10D2CE5" w14:textId="77777777" w:rsidR="005103E9" w:rsidRPr="007D2571" w:rsidRDefault="005103E9" w:rsidP="005103E9">
            <w:pPr>
              <w:widowControl w:val="0"/>
              <w:autoSpaceDE w:val="0"/>
              <w:spacing w:before="2" w:after="0" w:line="240" w:lineRule="auto"/>
              <w:ind w:left="350"/>
              <w:rPr>
                <w:rFonts w:ascii="Arial" w:eastAsia="Arial" w:hAnsi="Arial" w:cs="Arial"/>
                <w:sz w:val="24"/>
                <w:lang w:bidi="hr-HR"/>
              </w:rPr>
            </w:pPr>
            <w:r w:rsidRPr="007D2571">
              <w:rPr>
                <w:rFonts w:ascii="Arial" w:eastAsia="Arial" w:hAnsi="Arial" w:cs="Arial"/>
                <w:sz w:val="24"/>
                <w:lang w:bidi="hr-HR"/>
              </w:rPr>
              <w:t>18.</w:t>
            </w:r>
          </w:p>
        </w:tc>
        <w:tc>
          <w:tcPr>
            <w:tcW w:w="34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1801353"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9723198"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55E3EF7B" w14:textId="77777777" w:rsidTr="005103E9">
        <w:trPr>
          <w:trHeight w:val="414"/>
        </w:trPr>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45DD96F" w14:textId="77777777" w:rsidR="005103E9" w:rsidRPr="007D2571" w:rsidRDefault="005103E9" w:rsidP="005103E9">
            <w:pPr>
              <w:widowControl w:val="0"/>
              <w:autoSpaceDE w:val="0"/>
              <w:spacing w:after="0" w:line="240" w:lineRule="auto"/>
              <w:ind w:left="350"/>
              <w:rPr>
                <w:rFonts w:ascii="Arial" w:eastAsia="Arial" w:hAnsi="Arial" w:cs="Arial"/>
                <w:sz w:val="24"/>
                <w:lang w:bidi="hr-HR"/>
              </w:rPr>
            </w:pPr>
            <w:r w:rsidRPr="007D2571">
              <w:rPr>
                <w:rFonts w:ascii="Arial" w:eastAsia="Arial" w:hAnsi="Arial" w:cs="Arial"/>
                <w:sz w:val="24"/>
                <w:lang w:bidi="hr-HR"/>
              </w:rPr>
              <w:t>19.</w:t>
            </w:r>
          </w:p>
        </w:tc>
        <w:tc>
          <w:tcPr>
            <w:tcW w:w="34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F6B222E"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C0B3B03"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782C9C12" w14:textId="77777777" w:rsidTr="005103E9">
        <w:trPr>
          <w:trHeight w:val="412"/>
        </w:trPr>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467123C" w14:textId="77777777" w:rsidR="005103E9" w:rsidRPr="007D2571" w:rsidRDefault="005103E9" w:rsidP="005103E9">
            <w:pPr>
              <w:widowControl w:val="0"/>
              <w:autoSpaceDE w:val="0"/>
              <w:spacing w:after="0" w:line="240" w:lineRule="auto"/>
              <w:ind w:left="350"/>
              <w:rPr>
                <w:rFonts w:ascii="Arial" w:eastAsia="Arial" w:hAnsi="Arial" w:cs="Arial"/>
                <w:sz w:val="24"/>
                <w:lang w:bidi="hr-HR"/>
              </w:rPr>
            </w:pPr>
            <w:r w:rsidRPr="007D2571">
              <w:rPr>
                <w:rFonts w:ascii="Arial" w:eastAsia="Arial" w:hAnsi="Arial" w:cs="Arial"/>
                <w:sz w:val="24"/>
                <w:lang w:bidi="hr-HR"/>
              </w:rPr>
              <w:t>20.</w:t>
            </w:r>
          </w:p>
        </w:tc>
        <w:tc>
          <w:tcPr>
            <w:tcW w:w="34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1334564"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6F9CCA4"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739270F9" w14:textId="77777777" w:rsidTr="005103E9">
        <w:trPr>
          <w:trHeight w:val="415"/>
        </w:trPr>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26C5F57" w14:textId="77777777" w:rsidR="005103E9" w:rsidRPr="007D2571" w:rsidRDefault="005103E9" w:rsidP="005103E9">
            <w:pPr>
              <w:widowControl w:val="0"/>
              <w:autoSpaceDE w:val="0"/>
              <w:spacing w:before="1" w:after="0" w:line="240" w:lineRule="auto"/>
              <w:ind w:left="350"/>
              <w:rPr>
                <w:rFonts w:ascii="Arial" w:eastAsia="Arial" w:hAnsi="Arial" w:cs="Arial"/>
                <w:sz w:val="24"/>
                <w:lang w:bidi="hr-HR"/>
              </w:rPr>
            </w:pPr>
            <w:r w:rsidRPr="007D2571">
              <w:rPr>
                <w:rFonts w:ascii="Arial" w:eastAsia="Arial" w:hAnsi="Arial" w:cs="Arial"/>
                <w:sz w:val="24"/>
                <w:lang w:bidi="hr-HR"/>
              </w:rPr>
              <w:t>21.</w:t>
            </w:r>
          </w:p>
        </w:tc>
        <w:tc>
          <w:tcPr>
            <w:tcW w:w="34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2926FBC"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6D5650C"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7D77255C" w14:textId="77777777" w:rsidTr="005103E9">
        <w:trPr>
          <w:trHeight w:val="414"/>
        </w:trPr>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404E4C9" w14:textId="77777777" w:rsidR="005103E9" w:rsidRPr="007D2571" w:rsidRDefault="005103E9" w:rsidP="005103E9">
            <w:pPr>
              <w:widowControl w:val="0"/>
              <w:autoSpaceDE w:val="0"/>
              <w:spacing w:after="0" w:line="240" w:lineRule="auto"/>
              <w:ind w:left="350"/>
              <w:rPr>
                <w:rFonts w:ascii="Arial" w:eastAsia="Arial" w:hAnsi="Arial" w:cs="Arial"/>
                <w:sz w:val="24"/>
                <w:lang w:bidi="hr-HR"/>
              </w:rPr>
            </w:pPr>
            <w:r w:rsidRPr="007D2571">
              <w:rPr>
                <w:rFonts w:ascii="Arial" w:eastAsia="Arial" w:hAnsi="Arial" w:cs="Arial"/>
                <w:sz w:val="24"/>
                <w:lang w:bidi="hr-HR"/>
              </w:rPr>
              <w:t>22.</w:t>
            </w:r>
          </w:p>
        </w:tc>
        <w:tc>
          <w:tcPr>
            <w:tcW w:w="34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AC9D540"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C06D71D"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175ADB09" w14:textId="77777777" w:rsidTr="005103E9">
        <w:trPr>
          <w:trHeight w:val="412"/>
        </w:trPr>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EE1329B" w14:textId="77777777" w:rsidR="005103E9" w:rsidRPr="007D2571" w:rsidRDefault="005103E9" w:rsidP="005103E9">
            <w:pPr>
              <w:widowControl w:val="0"/>
              <w:autoSpaceDE w:val="0"/>
              <w:spacing w:after="0" w:line="240" w:lineRule="auto"/>
              <w:ind w:left="350"/>
              <w:rPr>
                <w:rFonts w:ascii="Arial" w:eastAsia="Arial" w:hAnsi="Arial" w:cs="Arial"/>
                <w:sz w:val="24"/>
                <w:lang w:bidi="hr-HR"/>
              </w:rPr>
            </w:pPr>
            <w:r w:rsidRPr="007D2571">
              <w:rPr>
                <w:rFonts w:ascii="Arial" w:eastAsia="Arial" w:hAnsi="Arial" w:cs="Arial"/>
                <w:sz w:val="24"/>
                <w:lang w:bidi="hr-HR"/>
              </w:rPr>
              <w:t>23.</w:t>
            </w:r>
          </w:p>
        </w:tc>
        <w:tc>
          <w:tcPr>
            <w:tcW w:w="34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05F4BA4"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2E57232"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2D303CB1" w14:textId="77777777" w:rsidTr="005103E9">
        <w:trPr>
          <w:trHeight w:val="414"/>
        </w:trPr>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391953B" w14:textId="77777777" w:rsidR="005103E9" w:rsidRPr="007D2571" w:rsidRDefault="005103E9" w:rsidP="005103E9">
            <w:pPr>
              <w:widowControl w:val="0"/>
              <w:autoSpaceDE w:val="0"/>
              <w:spacing w:after="0" w:line="240" w:lineRule="auto"/>
              <w:ind w:left="350"/>
              <w:rPr>
                <w:rFonts w:ascii="Arial" w:eastAsia="Arial" w:hAnsi="Arial" w:cs="Arial"/>
                <w:sz w:val="24"/>
                <w:lang w:bidi="hr-HR"/>
              </w:rPr>
            </w:pPr>
            <w:r w:rsidRPr="007D2571">
              <w:rPr>
                <w:rFonts w:ascii="Arial" w:eastAsia="Arial" w:hAnsi="Arial" w:cs="Arial"/>
                <w:sz w:val="24"/>
                <w:lang w:bidi="hr-HR"/>
              </w:rPr>
              <w:t>24.</w:t>
            </w:r>
          </w:p>
        </w:tc>
        <w:tc>
          <w:tcPr>
            <w:tcW w:w="34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316AB4F"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B6DC5A"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581E20C3" w14:textId="77777777" w:rsidTr="005103E9">
        <w:trPr>
          <w:trHeight w:val="414"/>
        </w:trPr>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E951D88" w14:textId="77777777" w:rsidR="005103E9" w:rsidRPr="007D2571" w:rsidRDefault="005103E9" w:rsidP="005103E9">
            <w:pPr>
              <w:widowControl w:val="0"/>
              <w:autoSpaceDE w:val="0"/>
              <w:spacing w:after="0" w:line="240" w:lineRule="auto"/>
              <w:ind w:left="350"/>
              <w:rPr>
                <w:rFonts w:ascii="Arial" w:eastAsia="Arial" w:hAnsi="Arial" w:cs="Arial"/>
                <w:sz w:val="24"/>
                <w:lang w:bidi="hr-HR"/>
              </w:rPr>
            </w:pPr>
            <w:r w:rsidRPr="007D2571">
              <w:rPr>
                <w:rFonts w:ascii="Arial" w:eastAsia="Arial" w:hAnsi="Arial" w:cs="Arial"/>
                <w:sz w:val="24"/>
                <w:lang w:bidi="hr-HR"/>
              </w:rPr>
              <w:t>25.</w:t>
            </w:r>
          </w:p>
        </w:tc>
        <w:tc>
          <w:tcPr>
            <w:tcW w:w="34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99AABF8"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DC42076"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5103E9" w:rsidRPr="007D2571" w14:paraId="5DDB305A" w14:textId="77777777" w:rsidTr="005103E9">
        <w:trPr>
          <w:trHeight w:val="412"/>
        </w:trPr>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6DBC723" w14:textId="77777777" w:rsidR="005103E9" w:rsidRPr="007D2571" w:rsidRDefault="005103E9" w:rsidP="005103E9">
            <w:pPr>
              <w:widowControl w:val="0"/>
              <w:autoSpaceDE w:val="0"/>
              <w:spacing w:after="0" w:line="240" w:lineRule="auto"/>
              <w:ind w:left="350"/>
              <w:rPr>
                <w:rFonts w:ascii="Arial" w:eastAsia="Arial" w:hAnsi="Arial" w:cs="Arial"/>
                <w:sz w:val="24"/>
                <w:lang w:bidi="hr-HR"/>
              </w:rPr>
            </w:pPr>
            <w:r w:rsidRPr="007D2571">
              <w:rPr>
                <w:rFonts w:ascii="Arial" w:eastAsia="Arial" w:hAnsi="Arial" w:cs="Arial"/>
                <w:sz w:val="24"/>
                <w:lang w:bidi="hr-HR"/>
              </w:rPr>
              <w:t>26.</w:t>
            </w:r>
          </w:p>
        </w:tc>
        <w:tc>
          <w:tcPr>
            <w:tcW w:w="34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8734B95"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A2739A4" w14:textId="77777777" w:rsidR="005103E9" w:rsidRPr="007D2571" w:rsidRDefault="005103E9" w:rsidP="005103E9">
            <w:pPr>
              <w:widowControl w:val="0"/>
              <w:autoSpaceDE w:val="0"/>
              <w:spacing w:after="0" w:line="240" w:lineRule="auto"/>
              <w:rPr>
                <w:rFonts w:ascii="Arial" w:eastAsia="Arial" w:hAnsi="Arial" w:cs="Arial"/>
                <w:lang w:bidi="hr-HR"/>
              </w:rPr>
            </w:pPr>
          </w:p>
        </w:tc>
      </w:tr>
    </w:tbl>
    <w:p w14:paraId="3CDADC7D" w14:textId="77777777" w:rsidR="005103E9" w:rsidRPr="007D2571" w:rsidRDefault="005103E9" w:rsidP="005103E9">
      <w:pPr>
        <w:spacing w:after="0" w:line="240" w:lineRule="auto"/>
        <w:rPr>
          <w:rFonts w:ascii="Arial" w:eastAsia="Times New Roman" w:hAnsi="Arial" w:cs="Arial"/>
          <w:sz w:val="26"/>
          <w:szCs w:val="20"/>
        </w:rPr>
      </w:pPr>
    </w:p>
    <w:p w14:paraId="3349818D" w14:textId="77777777" w:rsidR="005103E9" w:rsidRPr="007D2571" w:rsidRDefault="005103E9" w:rsidP="005103E9">
      <w:pPr>
        <w:spacing w:before="1" w:after="0" w:line="240" w:lineRule="auto"/>
        <w:rPr>
          <w:rFonts w:ascii="Arial" w:eastAsia="Times New Roman" w:hAnsi="Arial" w:cs="Arial"/>
          <w:sz w:val="24"/>
          <w:szCs w:val="20"/>
        </w:rPr>
      </w:pPr>
    </w:p>
    <w:p w14:paraId="25FBC568" w14:textId="77777777" w:rsidR="005103E9" w:rsidRPr="007D2571" w:rsidRDefault="005103E9" w:rsidP="005103E9">
      <w:pPr>
        <w:tabs>
          <w:tab w:val="left" w:pos="9529"/>
        </w:tabs>
        <w:spacing w:after="0" w:line="240" w:lineRule="auto"/>
        <w:ind w:left="5372"/>
        <w:sectPr w:rsidR="005103E9" w:rsidRPr="007D2571">
          <w:pgSz w:w="11910" w:h="16840"/>
          <w:pgMar w:top="1480" w:right="1040" w:bottom="1160" w:left="1020" w:header="720" w:footer="720" w:gutter="0"/>
          <w:cols w:space="720"/>
        </w:sectPr>
      </w:pPr>
      <w:r w:rsidRPr="007D2571">
        <w:rPr>
          <w:rFonts w:ascii="Arial" w:eastAsia="Times New Roman" w:hAnsi="Arial" w:cs="Arial"/>
          <w:sz w:val="24"/>
          <w:szCs w:val="20"/>
        </w:rPr>
        <w:t xml:space="preserve">Ravnatelj: </w:t>
      </w:r>
      <w:r w:rsidRPr="007D2571">
        <w:rPr>
          <w:rFonts w:ascii="Arial" w:eastAsia="Times New Roman" w:hAnsi="Arial" w:cs="Arial"/>
          <w:sz w:val="24"/>
          <w:szCs w:val="20"/>
          <w:u w:val="single"/>
        </w:rPr>
        <w:t xml:space="preserve"> </w:t>
      </w:r>
      <w:r w:rsidRPr="007D2571">
        <w:rPr>
          <w:rFonts w:ascii="Arial" w:eastAsia="Times New Roman" w:hAnsi="Arial" w:cs="Arial"/>
          <w:sz w:val="24"/>
          <w:szCs w:val="20"/>
          <w:u w:val="single"/>
        </w:rPr>
        <w:tab/>
      </w:r>
    </w:p>
    <w:p w14:paraId="46D0EFB0" w14:textId="77777777" w:rsidR="005103E9" w:rsidRPr="007D2571" w:rsidRDefault="005103E9" w:rsidP="005103E9">
      <w:pPr>
        <w:keepNext/>
        <w:tabs>
          <w:tab w:val="left" w:pos="708"/>
        </w:tabs>
        <w:autoSpaceDE w:val="0"/>
        <w:spacing w:before="92" w:after="60" w:line="240" w:lineRule="auto"/>
        <w:ind w:left="502" w:right="117"/>
        <w:jc w:val="right"/>
        <w:rPr>
          <w:rFonts w:ascii="Arial" w:eastAsia="Times New Roman" w:hAnsi="Arial" w:cs="Arial"/>
          <w:b/>
          <w:bCs/>
          <w:i/>
          <w:iCs/>
          <w:sz w:val="28"/>
          <w:szCs w:val="28"/>
          <w:lang w:eastAsia="ar-SA"/>
        </w:rPr>
      </w:pPr>
      <w:r w:rsidRPr="007D2571">
        <w:rPr>
          <w:rFonts w:ascii="Arial" w:eastAsia="Times New Roman" w:hAnsi="Arial" w:cs="Arial"/>
          <w:b/>
          <w:bCs/>
          <w:i/>
          <w:iCs/>
          <w:sz w:val="28"/>
          <w:szCs w:val="28"/>
          <w:lang w:eastAsia="ar-SA"/>
        </w:rPr>
        <w:lastRenderedPageBreak/>
        <w:t>MS3</w:t>
      </w:r>
    </w:p>
    <w:p w14:paraId="588802A9" w14:textId="77777777" w:rsidR="005103E9" w:rsidRPr="007D2571" w:rsidRDefault="005103E9" w:rsidP="005103E9">
      <w:pPr>
        <w:tabs>
          <w:tab w:val="center" w:pos="4536"/>
          <w:tab w:val="right" w:pos="9072"/>
        </w:tabs>
        <w:spacing w:line="240" w:lineRule="auto"/>
        <w:jc w:val="center"/>
      </w:pPr>
      <w:r w:rsidRPr="007D2571">
        <w:rPr>
          <w:rFonts w:ascii="Arial" w:hAnsi="Arial" w:cs="Arial"/>
          <w:noProof/>
          <w:sz w:val="21"/>
          <w:szCs w:val="21"/>
          <w:lang w:eastAsia="hr-HR"/>
        </w:rPr>
        <w:drawing>
          <wp:inline distT="0" distB="0" distL="0" distR="0" wp14:anchorId="73766227" wp14:editId="1FA0664F">
            <wp:extent cx="1855563" cy="581025"/>
            <wp:effectExtent l="0" t="0" r="0" b="0"/>
            <wp:docPr id="8" name="Picture 133" descr="https://susak.rivrtici.hr/sites/default/files/logo_kul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876790" cy="587672"/>
                    </a:xfrm>
                    <a:prstGeom prst="rect">
                      <a:avLst/>
                    </a:prstGeom>
                    <a:noFill/>
                    <a:ln>
                      <a:noFill/>
                      <a:prstDash/>
                    </a:ln>
                  </pic:spPr>
                </pic:pic>
              </a:graphicData>
            </a:graphic>
          </wp:inline>
        </w:drawing>
      </w:r>
    </w:p>
    <w:p w14:paraId="74DAF16C" w14:textId="77777777" w:rsidR="005103E9" w:rsidRPr="007D2571" w:rsidRDefault="005103E9" w:rsidP="005103E9">
      <w:pPr>
        <w:tabs>
          <w:tab w:val="center" w:pos="4536"/>
          <w:tab w:val="right" w:pos="9072"/>
        </w:tabs>
        <w:spacing w:after="0" w:line="240" w:lineRule="auto"/>
        <w:jc w:val="center"/>
        <w:rPr>
          <w:rFonts w:ascii="Arial" w:eastAsia="Arial Unicode MS" w:hAnsi="Arial" w:cs="Arial"/>
          <w:sz w:val="18"/>
          <w:szCs w:val="18"/>
        </w:rPr>
      </w:pPr>
      <w:r w:rsidRPr="007D2571">
        <w:rPr>
          <w:rFonts w:ascii="Arial" w:eastAsia="Arial Unicode MS" w:hAnsi="Arial" w:cs="Arial"/>
          <w:sz w:val="18"/>
          <w:szCs w:val="18"/>
        </w:rPr>
        <w:t xml:space="preserve">Tel: +385 51 449 021, +385 51 449 020, </w:t>
      </w:r>
    </w:p>
    <w:p w14:paraId="0E6CA8E2" w14:textId="77777777" w:rsidR="005103E9" w:rsidRPr="007D2571" w:rsidRDefault="005103E9" w:rsidP="005103E9">
      <w:pPr>
        <w:tabs>
          <w:tab w:val="center" w:pos="4536"/>
          <w:tab w:val="right" w:pos="9072"/>
        </w:tabs>
        <w:spacing w:after="0" w:line="240" w:lineRule="auto"/>
        <w:ind w:left="-426"/>
        <w:jc w:val="center"/>
      </w:pPr>
      <w:r w:rsidRPr="007D2571">
        <w:rPr>
          <w:rFonts w:ascii="Arial" w:eastAsia="Arial Unicode MS" w:hAnsi="Arial" w:cs="Arial"/>
          <w:sz w:val="18"/>
          <w:szCs w:val="18"/>
        </w:rPr>
        <w:t>Braće Stipčić 32, 51000 Rijeka</w:t>
      </w:r>
    </w:p>
    <w:p w14:paraId="7997A843" w14:textId="77777777" w:rsidR="005103E9" w:rsidRPr="007D2571" w:rsidRDefault="005103E9" w:rsidP="005103E9">
      <w:pPr>
        <w:tabs>
          <w:tab w:val="center" w:pos="4536"/>
          <w:tab w:val="right" w:pos="9072"/>
        </w:tabs>
        <w:spacing w:after="0" w:line="240" w:lineRule="auto"/>
        <w:jc w:val="center"/>
      </w:pPr>
      <w:r w:rsidRPr="007D2571">
        <w:rPr>
          <w:rFonts w:ascii="Arial" w:eastAsia="Arial Unicode MS" w:hAnsi="Arial" w:cs="Arial"/>
          <w:sz w:val="18"/>
          <w:szCs w:val="18"/>
        </w:rPr>
        <w:t>web: http://susak.rivrtici.hr, e-mail: susak@rivrtici.hr</w:t>
      </w:r>
    </w:p>
    <w:p w14:paraId="4A1EFB17" w14:textId="77777777" w:rsidR="005103E9" w:rsidRPr="007D2571" w:rsidRDefault="005103E9" w:rsidP="005103E9">
      <w:pPr>
        <w:tabs>
          <w:tab w:val="left" w:pos="3964"/>
          <w:tab w:val="left" w:pos="8004"/>
        </w:tabs>
        <w:spacing w:before="161" w:after="0" w:line="240" w:lineRule="auto"/>
        <w:ind w:left="115"/>
      </w:pPr>
      <w:r w:rsidRPr="007D2571">
        <w:rPr>
          <w:rFonts w:ascii="Arial" w:eastAsia="Times New Roman" w:hAnsi="Arial" w:cs="Arial"/>
          <w:sz w:val="24"/>
          <w:szCs w:val="20"/>
        </w:rPr>
        <w:t>PPO</w:t>
      </w:r>
      <w:r w:rsidRPr="007D2571">
        <w:rPr>
          <w:rFonts w:ascii="Arial" w:eastAsia="Times New Roman" w:hAnsi="Arial" w:cs="Arial"/>
          <w:spacing w:val="-2"/>
          <w:sz w:val="24"/>
          <w:szCs w:val="20"/>
        </w:rPr>
        <w:t xml:space="preserve"> </w:t>
      </w:r>
      <w:r w:rsidRPr="007D2571">
        <w:rPr>
          <w:rFonts w:ascii="Arial" w:eastAsia="Times New Roman" w:hAnsi="Arial" w:cs="Arial"/>
          <w:sz w:val="24"/>
          <w:szCs w:val="20"/>
          <w:u w:val="single"/>
        </w:rPr>
        <w:t xml:space="preserve"> </w:t>
      </w:r>
      <w:r w:rsidRPr="007D2571">
        <w:rPr>
          <w:rFonts w:ascii="Arial" w:eastAsia="Times New Roman" w:hAnsi="Arial" w:cs="Arial"/>
          <w:sz w:val="24"/>
          <w:szCs w:val="20"/>
          <w:u w:val="single"/>
        </w:rPr>
        <w:tab/>
      </w:r>
    </w:p>
    <w:p w14:paraId="219378CD" w14:textId="77777777" w:rsidR="005103E9" w:rsidRPr="007D2571" w:rsidRDefault="005103E9" w:rsidP="005103E9">
      <w:pPr>
        <w:tabs>
          <w:tab w:val="left" w:pos="4031"/>
          <w:tab w:val="left" w:pos="13648"/>
        </w:tabs>
        <w:spacing w:before="159" w:after="0" w:line="240" w:lineRule="auto"/>
        <w:ind w:left="115"/>
      </w:pPr>
      <w:r w:rsidRPr="007D2571">
        <w:rPr>
          <w:rFonts w:ascii="Arial" w:eastAsia="Times New Roman" w:hAnsi="Arial" w:cs="Arial"/>
          <w:sz w:val="24"/>
          <w:szCs w:val="20"/>
        </w:rPr>
        <w:t>SKUPINA:</w:t>
      </w:r>
      <w:r w:rsidRPr="007D2571">
        <w:rPr>
          <w:rFonts w:ascii="Arial" w:eastAsia="Times New Roman" w:hAnsi="Arial" w:cs="Arial"/>
          <w:sz w:val="24"/>
          <w:szCs w:val="20"/>
          <w:u w:val="single"/>
        </w:rPr>
        <w:t xml:space="preserve"> </w:t>
      </w:r>
      <w:r w:rsidRPr="007D2571">
        <w:rPr>
          <w:rFonts w:ascii="Arial" w:eastAsia="Times New Roman" w:hAnsi="Arial" w:cs="Arial"/>
          <w:sz w:val="24"/>
          <w:szCs w:val="20"/>
          <w:u w:val="single"/>
        </w:rPr>
        <w:tab/>
      </w:r>
      <w:r w:rsidRPr="007D2571">
        <w:rPr>
          <w:rFonts w:ascii="Arial" w:eastAsia="Times New Roman" w:hAnsi="Arial" w:cs="Arial"/>
          <w:sz w:val="24"/>
          <w:szCs w:val="20"/>
        </w:rPr>
        <w:t>ODGOJITELJI:</w:t>
      </w:r>
      <w:r w:rsidRPr="007D2571">
        <w:rPr>
          <w:rFonts w:ascii="Arial" w:eastAsia="Times New Roman" w:hAnsi="Arial" w:cs="Arial"/>
          <w:spacing w:val="-2"/>
          <w:sz w:val="24"/>
          <w:szCs w:val="20"/>
        </w:rPr>
        <w:t xml:space="preserve"> </w:t>
      </w:r>
      <w:r w:rsidRPr="007D2571">
        <w:rPr>
          <w:rFonts w:ascii="Arial" w:eastAsia="Times New Roman" w:hAnsi="Arial" w:cs="Arial"/>
          <w:sz w:val="24"/>
          <w:szCs w:val="20"/>
          <w:u w:val="single"/>
        </w:rPr>
        <w:t xml:space="preserve"> </w:t>
      </w:r>
      <w:r w:rsidRPr="007D2571">
        <w:rPr>
          <w:rFonts w:ascii="Arial" w:eastAsia="Times New Roman" w:hAnsi="Arial" w:cs="Arial"/>
          <w:sz w:val="24"/>
          <w:szCs w:val="20"/>
          <w:u w:val="single"/>
        </w:rPr>
        <w:tab/>
      </w:r>
    </w:p>
    <w:p w14:paraId="318E02FA" w14:textId="77777777" w:rsidR="005103E9" w:rsidRPr="007D2571" w:rsidRDefault="005103E9" w:rsidP="005103E9">
      <w:pPr>
        <w:spacing w:before="9" w:after="0" w:line="240" w:lineRule="auto"/>
        <w:rPr>
          <w:rFonts w:ascii="Arial" w:eastAsia="Times New Roman" w:hAnsi="Arial" w:cs="Arial"/>
          <w:sz w:val="23"/>
          <w:szCs w:val="20"/>
        </w:rPr>
      </w:pPr>
    </w:p>
    <w:p w14:paraId="3014F4A2" w14:textId="77777777" w:rsidR="005103E9" w:rsidRPr="007D2571" w:rsidRDefault="005103E9" w:rsidP="005103E9">
      <w:pPr>
        <w:keepNext/>
        <w:tabs>
          <w:tab w:val="left" w:pos="10146"/>
          <w:tab w:val="left" w:pos="10745"/>
        </w:tabs>
        <w:autoSpaceDE w:val="0"/>
        <w:spacing w:before="92" w:after="60" w:line="240" w:lineRule="auto"/>
        <w:ind w:left="3543"/>
      </w:pPr>
      <w:r w:rsidRPr="007D2571">
        <w:rPr>
          <w:rFonts w:ascii="Arial" w:eastAsia="Times New Roman" w:hAnsi="Arial" w:cs="Arial"/>
          <w:b/>
          <w:bCs/>
          <w:iCs/>
          <w:sz w:val="28"/>
          <w:szCs w:val="28"/>
          <w:lang w:eastAsia="ar-SA"/>
        </w:rPr>
        <w:t>SUGLASNOST RODITELJA ZA PEDAGOŠKU</w:t>
      </w:r>
      <w:r w:rsidRPr="007D2571">
        <w:rPr>
          <w:rFonts w:ascii="Arial" w:eastAsia="Times New Roman" w:hAnsi="Arial" w:cs="Arial"/>
          <w:b/>
          <w:bCs/>
          <w:iCs/>
          <w:spacing w:val="-13"/>
          <w:sz w:val="28"/>
          <w:szCs w:val="28"/>
          <w:lang w:eastAsia="ar-SA"/>
        </w:rPr>
        <w:t xml:space="preserve"> </w:t>
      </w:r>
      <w:r w:rsidRPr="007D2571">
        <w:rPr>
          <w:rFonts w:ascii="Arial" w:eastAsia="Times New Roman" w:hAnsi="Arial" w:cs="Arial"/>
          <w:b/>
          <w:bCs/>
          <w:iCs/>
          <w:sz w:val="28"/>
          <w:szCs w:val="28"/>
          <w:lang w:eastAsia="ar-SA"/>
        </w:rPr>
        <w:t>GODINU 20</w:t>
      </w:r>
      <w:r w:rsidRPr="007D2571">
        <w:rPr>
          <w:rFonts w:ascii="Arial" w:eastAsia="Times New Roman" w:hAnsi="Arial" w:cs="Arial"/>
          <w:b/>
          <w:bCs/>
          <w:iCs/>
          <w:sz w:val="28"/>
          <w:szCs w:val="28"/>
          <w:u w:val="thick"/>
          <w:lang w:eastAsia="ar-SA"/>
        </w:rPr>
        <w:t xml:space="preserve"> </w:t>
      </w:r>
      <w:r w:rsidRPr="007D2571">
        <w:rPr>
          <w:rFonts w:ascii="Arial" w:eastAsia="Times New Roman" w:hAnsi="Arial" w:cs="Arial"/>
          <w:b/>
          <w:bCs/>
          <w:iCs/>
          <w:sz w:val="28"/>
          <w:szCs w:val="28"/>
          <w:u w:val="thick"/>
          <w:lang w:eastAsia="ar-SA"/>
        </w:rPr>
        <w:tab/>
      </w:r>
      <w:r w:rsidRPr="007D2571">
        <w:rPr>
          <w:rFonts w:ascii="Arial" w:eastAsia="Times New Roman" w:hAnsi="Arial" w:cs="Arial"/>
          <w:b/>
          <w:bCs/>
          <w:iCs/>
          <w:sz w:val="28"/>
          <w:szCs w:val="28"/>
          <w:lang w:eastAsia="ar-SA"/>
        </w:rPr>
        <w:t>/20</w:t>
      </w:r>
      <w:r w:rsidRPr="007D2571">
        <w:rPr>
          <w:rFonts w:ascii="Arial" w:eastAsia="Times New Roman" w:hAnsi="Arial" w:cs="Arial"/>
          <w:b/>
          <w:bCs/>
          <w:iCs/>
          <w:sz w:val="28"/>
          <w:szCs w:val="28"/>
          <w:u w:val="thick"/>
          <w:lang w:eastAsia="ar-SA"/>
        </w:rPr>
        <w:t xml:space="preserve"> </w:t>
      </w:r>
      <w:r w:rsidRPr="007D2571">
        <w:rPr>
          <w:rFonts w:ascii="Arial" w:eastAsia="Times New Roman" w:hAnsi="Arial" w:cs="Arial"/>
          <w:b/>
          <w:bCs/>
          <w:iCs/>
          <w:sz w:val="28"/>
          <w:szCs w:val="28"/>
          <w:u w:val="thick"/>
          <w:lang w:eastAsia="ar-SA"/>
        </w:rPr>
        <w:tab/>
      </w:r>
      <w:r w:rsidRPr="007D2571">
        <w:rPr>
          <w:rFonts w:ascii="Arial" w:eastAsia="Times New Roman" w:hAnsi="Arial" w:cs="Arial"/>
          <w:b/>
          <w:bCs/>
          <w:iCs/>
          <w:sz w:val="28"/>
          <w:szCs w:val="28"/>
          <w:lang w:eastAsia="ar-SA"/>
        </w:rPr>
        <w:t>.</w:t>
      </w:r>
    </w:p>
    <w:p w14:paraId="2EF9AD17" w14:textId="77777777" w:rsidR="005103E9" w:rsidRPr="007D2571" w:rsidRDefault="005103E9" w:rsidP="005103E9">
      <w:pPr>
        <w:spacing w:line="240" w:lineRule="auto"/>
        <w:ind w:left="115"/>
      </w:pPr>
      <w:r w:rsidRPr="007D2571">
        <w:rPr>
          <w:rFonts w:ascii="Arial" w:hAnsi="Arial" w:cs="Arial"/>
          <w:b/>
          <w:sz w:val="24"/>
        </w:rPr>
        <w:t>Vlastoručnim potpisom potvrđujem suglasnost za provedbu aktivnosti moga djeteta u organizaciji Dječjeg vrtića Sušak:</w:t>
      </w:r>
    </w:p>
    <w:tbl>
      <w:tblPr>
        <w:tblW w:w="14002" w:type="dxa"/>
        <w:tblInd w:w="121" w:type="dxa"/>
        <w:tblLayout w:type="fixed"/>
        <w:tblCellMar>
          <w:left w:w="10" w:type="dxa"/>
          <w:right w:w="10" w:type="dxa"/>
        </w:tblCellMar>
        <w:tblLook w:val="04A0" w:firstRow="1" w:lastRow="0" w:firstColumn="1" w:lastColumn="0" w:noHBand="0" w:noVBand="1"/>
      </w:tblPr>
      <w:tblGrid>
        <w:gridCol w:w="884"/>
        <w:gridCol w:w="3971"/>
        <w:gridCol w:w="2572"/>
        <w:gridCol w:w="3487"/>
        <w:gridCol w:w="3088"/>
      </w:tblGrid>
      <w:tr w:rsidR="00C84623" w:rsidRPr="007D2571" w14:paraId="06F4BBED" w14:textId="77777777" w:rsidTr="005103E9">
        <w:trPr>
          <w:trHeight w:val="1771"/>
        </w:trPr>
        <w:tc>
          <w:tcPr>
            <w:tcW w:w="8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B7214B6" w14:textId="77777777" w:rsidR="005103E9" w:rsidRPr="007D2571" w:rsidRDefault="005103E9" w:rsidP="005103E9">
            <w:pPr>
              <w:widowControl w:val="0"/>
              <w:autoSpaceDE w:val="0"/>
              <w:spacing w:after="0" w:line="240" w:lineRule="auto"/>
              <w:rPr>
                <w:rFonts w:ascii="Arial" w:eastAsia="Arial" w:hAnsi="Arial" w:cs="Arial"/>
                <w:b/>
                <w:sz w:val="24"/>
                <w:lang w:bidi="hr-HR"/>
              </w:rPr>
            </w:pPr>
          </w:p>
          <w:p w14:paraId="22915D4A" w14:textId="77777777" w:rsidR="005103E9" w:rsidRPr="007D2571" w:rsidRDefault="005103E9" w:rsidP="005103E9">
            <w:pPr>
              <w:widowControl w:val="0"/>
              <w:autoSpaceDE w:val="0"/>
              <w:spacing w:before="1" w:after="0" w:line="240" w:lineRule="auto"/>
              <w:rPr>
                <w:rFonts w:ascii="Arial" w:eastAsia="Arial" w:hAnsi="Arial" w:cs="Arial"/>
                <w:b/>
                <w:sz w:val="31"/>
                <w:lang w:bidi="hr-HR"/>
              </w:rPr>
            </w:pPr>
          </w:p>
          <w:p w14:paraId="3DB4AB30" w14:textId="77777777" w:rsidR="005103E9" w:rsidRPr="007D2571" w:rsidRDefault="005103E9" w:rsidP="005103E9">
            <w:pPr>
              <w:widowControl w:val="0"/>
              <w:autoSpaceDE w:val="0"/>
              <w:spacing w:after="0" w:line="240" w:lineRule="auto"/>
              <w:ind w:left="136" w:right="106" w:firstLine="43"/>
              <w:rPr>
                <w:rFonts w:ascii="Arial" w:eastAsia="Arial" w:hAnsi="Arial" w:cs="Arial"/>
                <w:b/>
                <w:lang w:bidi="hr-HR"/>
              </w:rPr>
            </w:pPr>
            <w:r w:rsidRPr="007D2571">
              <w:rPr>
                <w:rFonts w:ascii="Arial" w:eastAsia="Arial" w:hAnsi="Arial" w:cs="Arial"/>
                <w:b/>
                <w:lang w:bidi="hr-HR"/>
              </w:rPr>
              <w:t>RED. BROJ</w:t>
            </w:r>
          </w:p>
        </w:tc>
        <w:tc>
          <w:tcPr>
            <w:tcW w:w="39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71818F8" w14:textId="77777777" w:rsidR="005103E9" w:rsidRPr="007D2571" w:rsidRDefault="005103E9" w:rsidP="005103E9">
            <w:pPr>
              <w:widowControl w:val="0"/>
              <w:autoSpaceDE w:val="0"/>
              <w:spacing w:after="0" w:line="240" w:lineRule="auto"/>
              <w:rPr>
                <w:rFonts w:ascii="Arial" w:eastAsia="Arial" w:hAnsi="Arial" w:cs="Arial"/>
                <w:b/>
                <w:sz w:val="24"/>
                <w:lang w:bidi="hr-HR"/>
              </w:rPr>
            </w:pPr>
          </w:p>
          <w:p w14:paraId="5282B557" w14:textId="77777777" w:rsidR="005103E9" w:rsidRPr="007D2571" w:rsidRDefault="005103E9" w:rsidP="005103E9">
            <w:pPr>
              <w:widowControl w:val="0"/>
              <w:autoSpaceDE w:val="0"/>
              <w:spacing w:before="1" w:after="0" w:line="240" w:lineRule="auto"/>
              <w:rPr>
                <w:rFonts w:ascii="Arial" w:eastAsia="Arial" w:hAnsi="Arial" w:cs="Arial"/>
                <w:b/>
                <w:sz w:val="31"/>
                <w:lang w:bidi="hr-HR"/>
              </w:rPr>
            </w:pPr>
          </w:p>
          <w:p w14:paraId="7B739CE0" w14:textId="77777777" w:rsidR="005103E9" w:rsidRPr="007D2571" w:rsidRDefault="005103E9" w:rsidP="005103E9">
            <w:pPr>
              <w:widowControl w:val="0"/>
              <w:autoSpaceDE w:val="0"/>
              <w:spacing w:after="0" w:line="240" w:lineRule="auto"/>
              <w:ind w:left="676"/>
              <w:rPr>
                <w:rFonts w:ascii="Arial" w:eastAsia="Arial" w:hAnsi="Arial" w:cs="Arial"/>
                <w:b/>
                <w:lang w:bidi="hr-HR"/>
              </w:rPr>
            </w:pPr>
            <w:r w:rsidRPr="007D2571">
              <w:rPr>
                <w:rFonts w:ascii="Arial" w:eastAsia="Arial" w:hAnsi="Arial" w:cs="Arial"/>
                <w:b/>
                <w:lang w:bidi="hr-HR"/>
              </w:rPr>
              <w:t>IME I PREZIME DJETETA</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D562826" w14:textId="77777777" w:rsidR="005103E9" w:rsidRPr="007D2571" w:rsidRDefault="005103E9" w:rsidP="005103E9">
            <w:pPr>
              <w:widowControl w:val="0"/>
              <w:autoSpaceDE w:val="0"/>
              <w:spacing w:after="0" w:line="240" w:lineRule="auto"/>
              <w:rPr>
                <w:rFonts w:ascii="Arial" w:eastAsia="Arial" w:hAnsi="Arial" w:cs="Arial"/>
                <w:b/>
                <w:sz w:val="24"/>
                <w:lang w:bidi="hr-HR"/>
              </w:rPr>
            </w:pPr>
          </w:p>
          <w:p w14:paraId="0D4F0D81" w14:textId="77777777" w:rsidR="005103E9" w:rsidRPr="007D2571" w:rsidRDefault="005103E9" w:rsidP="005103E9">
            <w:pPr>
              <w:widowControl w:val="0"/>
              <w:autoSpaceDE w:val="0"/>
              <w:spacing w:after="0" w:line="240" w:lineRule="auto"/>
              <w:rPr>
                <w:rFonts w:ascii="Arial" w:eastAsia="Arial" w:hAnsi="Arial" w:cs="Arial"/>
                <w:b/>
                <w:sz w:val="20"/>
                <w:lang w:bidi="hr-HR"/>
              </w:rPr>
            </w:pPr>
          </w:p>
          <w:p w14:paraId="2CC5BD38" w14:textId="77777777" w:rsidR="005103E9" w:rsidRPr="007D2571" w:rsidRDefault="005103E9" w:rsidP="005103E9">
            <w:pPr>
              <w:widowControl w:val="0"/>
              <w:autoSpaceDE w:val="0"/>
              <w:spacing w:after="0" w:line="240" w:lineRule="auto"/>
              <w:ind w:left="147" w:right="139" w:hanging="1"/>
              <w:jc w:val="center"/>
              <w:rPr>
                <w:rFonts w:ascii="Arial" w:eastAsia="Arial" w:hAnsi="Arial" w:cs="Arial"/>
                <w:b/>
                <w:lang w:bidi="hr-HR"/>
              </w:rPr>
            </w:pPr>
            <w:r w:rsidRPr="007D2571">
              <w:rPr>
                <w:rFonts w:ascii="Arial" w:eastAsia="Arial" w:hAnsi="Arial" w:cs="Arial"/>
                <w:b/>
                <w:lang w:bidi="hr-HR"/>
              </w:rPr>
              <w:t>IZLASCI I POSJETE KOJI NE UKLJUČUJU PRIJEVOZ</w:t>
            </w:r>
          </w:p>
        </w:tc>
        <w:tc>
          <w:tcPr>
            <w:tcW w:w="34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8F8DF64" w14:textId="77777777" w:rsidR="005103E9" w:rsidRPr="007D2571" w:rsidRDefault="005103E9" w:rsidP="005103E9">
            <w:pPr>
              <w:widowControl w:val="0"/>
              <w:autoSpaceDE w:val="0"/>
              <w:spacing w:before="1" w:after="0" w:line="240" w:lineRule="auto"/>
              <w:rPr>
                <w:rFonts w:ascii="Arial" w:eastAsia="Arial" w:hAnsi="Arial" w:cs="Arial"/>
                <w:b/>
                <w:lang w:bidi="hr-HR"/>
              </w:rPr>
            </w:pPr>
          </w:p>
          <w:p w14:paraId="3E9ED532" w14:textId="77777777" w:rsidR="005103E9" w:rsidRPr="007D2571" w:rsidRDefault="005103E9" w:rsidP="005103E9">
            <w:pPr>
              <w:widowControl w:val="0"/>
              <w:autoSpaceDE w:val="0"/>
              <w:spacing w:after="0" w:line="240" w:lineRule="auto"/>
              <w:ind w:left="1341" w:right="135" w:hanging="1186"/>
              <w:rPr>
                <w:rFonts w:ascii="Arial" w:eastAsia="Arial" w:hAnsi="Arial" w:cs="Arial"/>
                <w:b/>
                <w:lang w:bidi="hr-HR"/>
              </w:rPr>
            </w:pPr>
            <w:r w:rsidRPr="007D2571">
              <w:rPr>
                <w:rFonts w:ascii="Arial" w:eastAsia="Arial" w:hAnsi="Arial" w:cs="Arial"/>
                <w:b/>
                <w:lang w:bidi="hr-HR"/>
              </w:rPr>
              <w:t>POSJETE (kazališta, muzeji…) I IZLETI</w:t>
            </w:r>
          </w:p>
          <w:p w14:paraId="6E65BF25" w14:textId="77777777" w:rsidR="005103E9" w:rsidRPr="007D2571" w:rsidRDefault="005103E9" w:rsidP="005103E9">
            <w:pPr>
              <w:widowControl w:val="0"/>
              <w:autoSpaceDE w:val="0"/>
              <w:spacing w:after="0" w:line="240" w:lineRule="auto"/>
              <w:ind w:left="211"/>
              <w:rPr>
                <w:rFonts w:ascii="Arial" w:eastAsia="Arial" w:hAnsi="Arial" w:cs="Arial"/>
                <w:b/>
                <w:lang w:bidi="hr-HR"/>
              </w:rPr>
            </w:pPr>
            <w:r w:rsidRPr="007D2571">
              <w:rPr>
                <w:rFonts w:ascii="Arial" w:eastAsia="Arial" w:hAnsi="Arial" w:cs="Arial"/>
                <w:b/>
                <w:lang w:bidi="hr-HR"/>
              </w:rPr>
              <w:t>KOJI UKLJUČUJU PRIJEVOZ</w:t>
            </w:r>
          </w:p>
          <w:p w14:paraId="5062E26E" w14:textId="77777777" w:rsidR="005103E9" w:rsidRPr="007D2571" w:rsidRDefault="005103E9" w:rsidP="005103E9">
            <w:pPr>
              <w:widowControl w:val="0"/>
              <w:autoSpaceDE w:val="0"/>
              <w:spacing w:before="2" w:after="0" w:line="240" w:lineRule="auto"/>
              <w:ind w:left="803" w:right="798"/>
              <w:jc w:val="center"/>
              <w:rPr>
                <w:rFonts w:ascii="Arial" w:eastAsia="Arial" w:hAnsi="Arial" w:cs="Arial"/>
                <w:b/>
                <w:lang w:bidi="hr-HR"/>
              </w:rPr>
            </w:pPr>
            <w:r w:rsidRPr="007D2571">
              <w:rPr>
                <w:rFonts w:ascii="Arial" w:eastAsia="Arial" w:hAnsi="Arial" w:cs="Arial"/>
                <w:b/>
                <w:lang w:bidi="hr-HR"/>
              </w:rPr>
              <w:t>uz potpis obrasca MS-2</w:t>
            </w:r>
          </w:p>
        </w:tc>
        <w:tc>
          <w:tcPr>
            <w:tcW w:w="30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C9576B1" w14:textId="77777777" w:rsidR="005103E9" w:rsidRPr="007D2571" w:rsidRDefault="005103E9" w:rsidP="005103E9">
            <w:pPr>
              <w:widowControl w:val="0"/>
              <w:autoSpaceDE w:val="0"/>
              <w:spacing w:after="0" w:line="240" w:lineRule="auto"/>
              <w:ind w:left="413" w:right="415" w:firstLine="4"/>
              <w:jc w:val="center"/>
            </w:pPr>
            <w:r w:rsidRPr="007D2571">
              <w:rPr>
                <w:rFonts w:ascii="Arial" w:eastAsia="Arial" w:hAnsi="Arial" w:cs="Arial"/>
                <w:b/>
                <w:lang w:bidi="hr-HR"/>
              </w:rPr>
              <w:t>SUDJELOVANJE U RAZLIČITIM MANIFESTACIJAMA</w:t>
            </w:r>
            <w:r w:rsidRPr="007D2571">
              <w:rPr>
                <w:rFonts w:ascii="Arial" w:eastAsia="Arial" w:hAnsi="Arial" w:cs="Arial"/>
                <w:b/>
                <w:spacing w:val="-10"/>
                <w:lang w:bidi="hr-HR"/>
              </w:rPr>
              <w:t xml:space="preserve"> </w:t>
            </w:r>
            <w:r w:rsidRPr="007D2571">
              <w:rPr>
                <w:rFonts w:ascii="Arial" w:eastAsia="Arial" w:hAnsi="Arial" w:cs="Arial"/>
                <w:b/>
                <w:lang w:bidi="hr-HR"/>
              </w:rPr>
              <w:t>I SPECIFIČNIM PROGRAMIMA</w:t>
            </w:r>
          </w:p>
          <w:p w14:paraId="0CF75140" w14:textId="77777777" w:rsidR="005103E9" w:rsidRPr="007D2571" w:rsidRDefault="005103E9" w:rsidP="005103E9">
            <w:pPr>
              <w:widowControl w:val="0"/>
              <w:autoSpaceDE w:val="0"/>
              <w:spacing w:before="3" w:after="0" w:line="240" w:lineRule="auto"/>
              <w:ind w:left="413" w:right="413"/>
              <w:jc w:val="center"/>
            </w:pPr>
            <w:r w:rsidRPr="007D2571">
              <w:rPr>
                <w:rFonts w:ascii="Arial" w:eastAsia="Arial" w:hAnsi="Arial" w:cs="Arial"/>
                <w:b/>
                <w:spacing w:val="-1"/>
                <w:lang w:bidi="hr-HR"/>
              </w:rPr>
              <w:t xml:space="preserve">(sportsko-rekreativni, </w:t>
            </w:r>
            <w:r w:rsidRPr="007D2571">
              <w:rPr>
                <w:rFonts w:ascii="Arial" w:eastAsia="Arial" w:hAnsi="Arial" w:cs="Arial"/>
                <w:b/>
                <w:lang w:bidi="hr-HR"/>
              </w:rPr>
              <w:t>umjetnički i</w:t>
            </w:r>
            <w:r w:rsidRPr="007D2571">
              <w:rPr>
                <w:rFonts w:ascii="Arial" w:eastAsia="Arial" w:hAnsi="Arial" w:cs="Arial"/>
                <w:b/>
                <w:spacing w:val="-2"/>
                <w:lang w:bidi="hr-HR"/>
              </w:rPr>
              <w:t xml:space="preserve"> </w:t>
            </w:r>
            <w:r w:rsidRPr="007D2571">
              <w:rPr>
                <w:rFonts w:ascii="Arial" w:eastAsia="Arial" w:hAnsi="Arial" w:cs="Arial"/>
                <w:b/>
                <w:lang w:bidi="hr-HR"/>
              </w:rPr>
              <w:t>sl.)</w:t>
            </w:r>
          </w:p>
        </w:tc>
      </w:tr>
      <w:tr w:rsidR="00C84623" w:rsidRPr="007D2571" w14:paraId="63E7B0D9" w14:textId="77777777" w:rsidTr="005103E9">
        <w:trPr>
          <w:trHeight w:val="270"/>
        </w:trPr>
        <w:tc>
          <w:tcPr>
            <w:tcW w:w="485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5DA24FF" w14:textId="77777777" w:rsidR="005103E9" w:rsidRPr="007D2571" w:rsidRDefault="005103E9" w:rsidP="005103E9">
            <w:pPr>
              <w:widowControl w:val="0"/>
              <w:autoSpaceDE w:val="0"/>
              <w:spacing w:after="0" w:line="240" w:lineRule="auto"/>
              <w:rPr>
                <w:rFonts w:ascii="Arial" w:eastAsia="Arial" w:hAnsi="Arial" w:cs="Arial"/>
                <w:sz w:val="20"/>
                <w:lang w:bidi="hr-HR"/>
              </w:rPr>
            </w:pP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CCA49CA" w14:textId="77777777" w:rsidR="005103E9" w:rsidRPr="007D2571" w:rsidRDefault="005103E9" w:rsidP="005103E9">
            <w:pPr>
              <w:widowControl w:val="0"/>
              <w:autoSpaceDE w:val="0"/>
              <w:spacing w:after="0" w:line="240" w:lineRule="auto"/>
              <w:ind w:left="464"/>
              <w:rPr>
                <w:rFonts w:ascii="Arial" w:eastAsia="Arial" w:hAnsi="Arial" w:cs="Arial"/>
                <w:i/>
                <w:sz w:val="24"/>
                <w:lang w:bidi="hr-HR"/>
              </w:rPr>
            </w:pPr>
            <w:r w:rsidRPr="007D2571">
              <w:rPr>
                <w:rFonts w:ascii="Arial" w:eastAsia="Arial" w:hAnsi="Arial" w:cs="Arial"/>
                <w:i/>
                <w:sz w:val="24"/>
                <w:lang w:bidi="hr-HR"/>
              </w:rPr>
              <w:t>potpis roditelja*</w:t>
            </w:r>
          </w:p>
        </w:tc>
        <w:tc>
          <w:tcPr>
            <w:tcW w:w="34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77DADAB" w14:textId="77777777" w:rsidR="005103E9" w:rsidRPr="007D2571" w:rsidRDefault="005103E9" w:rsidP="005103E9">
            <w:pPr>
              <w:widowControl w:val="0"/>
              <w:autoSpaceDE w:val="0"/>
              <w:spacing w:after="0" w:line="240" w:lineRule="auto"/>
              <w:ind w:left="964"/>
              <w:rPr>
                <w:rFonts w:ascii="Arial" w:eastAsia="Arial" w:hAnsi="Arial" w:cs="Arial"/>
                <w:i/>
                <w:sz w:val="24"/>
                <w:lang w:bidi="hr-HR"/>
              </w:rPr>
            </w:pPr>
            <w:r w:rsidRPr="007D2571">
              <w:rPr>
                <w:rFonts w:ascii="Arial" w:eastAsia="Arial" w:hAnsi="Arial" w:cs="Arial"/>
                <w:i/>
                <w:sz w:val="24"/>
                <w:lang w:bidi="hr-HR"/>
              </w:rPr>
              <w:t>potpis roditelja</w:t>
            </w:r>
          </w:p>
        </w:tc>
        <w:tc>
          <w:tcPr>
            <w:tcW w:w="30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B7C2015" w14:textId="77777777" w:rsidR="005103E9" w:rsidRPr="007D2571" w:rsidRDefault="005103E9" w:rsidP="005103E9">
            <w:pPr>
              <w:widowControl w:val="0"/>
              <w:autoSpaceDE w:val="0"/>
              <w:spacing w:after="0" w:line="240" w:lineRule="auto"/>
              <w:ind w:left="763"/>
              <w:rPr>
                <w:rFonts w:ascii="Arial" w:eastAsia="Arial" w:hAnsi="Arial" w:cs="Arial"/>
                <w:i/>
                <w:sz w:val="24"/>
                <w:lang w:bidi="hr-HR"/>
              </w:rPr>
            </w:pPr>
            <w:r w:rsidRPr="007D2571">
              <w:rPr>
                <w:rFonts w:ascii="Arial" w:eastAsia="Arial" w:hAnsi="Arial" w:cs="Arial"/>
                <w:i/>
                <w:sz w:val="24"/>
                <w:lang w:bidi="hr-HR"/>
              </w:rPr>
              <w:t>potpis roditelja</w:t>
            </w:r>
          </w:p>
        </w:tc>
      </w:tr>
      <w:tr w:rsidR="00C84623" w:rsidRPr="007D2571" w14:paraId="6B8F81B4" w14:textId="77777777" w:rsidTr="005103E9">
        <w:trPr>
          <w:trHeight w:val="398"/>
        </w:trPr>
        <w:tc>
          <w:tcPr>
            <w:tcW w:w="8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A787256" w14:textId="77777777" w:rsidR="005103E9" w:rsidRPr="007D2571" w:rsidRDefault="005103E9" w:rsidP="005103E9">
            <w:pPr>
              <w:widowControl w:val="0"/>
              <w:autoSpaceDE w:val="0"/>
              <w:spacing w:before="62" w:after="0" w:line="240" w:lineRule="auto"/>
              <w:ind w:left="305"/>
              <w:rPr>
                <w:rFonts w:ascii="Arial" w:eastAsia="Arial" w:hAnsi="Arial" w:cs="Arial"/>
                <w:sz w:val="24"/>
                <w:lang w:bidi="hr-HR"/>
              </w:rPr>
            </w:pPr>
            <w:r w:rsidRPr="007D2571">
              <w:rPr>
                <w:rFonts w:ascii="Arial" w:eastAsia="Arial" w:hAnsi="Arial" w:cs="Arial"/>
                <w:sz w:val="24"/>
                <w:lang w:bidi="hr-HR"/>
              </w:rPr>
              <w:t>1.</w:t>
            </w:r>
          </w:p>
        </w:tc>
        <w:tc>
          <w:tcPr>
            <w:tcW w:w="39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9C7309A"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9A031E1"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1A6457A"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0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2C430C2"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2E16169E" w14:textId="77777777" w:rsidTr="005103E9">
        <w:trPr>
          <w:trHeight w:val="396"/>
        </w:trPr>
        <w:tc>
          <w:tcPr>
            <w:tcW w:w="8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B6FC0B6" w14:textId="77777777" w:rsidR="005103E9" w:rsidRPr="007D2571" w:rsidRDefault="005103E9" w:rsidP="005103E9">
            <w:pPr>
              <w:widowControl w:val="0"/>
              <w:autoSpaceDE w:val="0"/>
              <w:spacing w:before="60" w:after="0" w:line="240" w:lineRule="auto"/>
              <w:ind w:left="305"/>
              <w:rPr>
                <w:rFonts w:ascii="Arial" w:eastAsia="Arial" w:hAnsi="Arial" w:cs="Arial"/>
                <w:sz w:val="24"/>
                <w:lang w:bidi="hr-HR"/>
              </w:rPr>
            </w:pPr>
            <w:r w:rsidRPr="007D2571">
              <w:rPr>
                <w:rFonts w:ascii="Arial" w:eastAsia="Arial" w:hAnsi="Arial" w:cs="Arial"/>
                <w:sz w:val="24"/>
                <w:lang w:bidi="hr-HR"/>
              </w:rPr>
              <w:t>2.</w:t>
            </w:r>
          </w:p>
        </w:tc>
        <w:tc>
          <w:tcPr>
            <w:tcW w:w="39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940FCBB"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D2C5A18"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988FB1F"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0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16BB24"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4A2E0429" w14:textId="77777777" w:rsidTr="005103E9">
        <w:trPr>
          <w:trHeight w:val="398"/>
        </w:trPr>
        <w:tc>
          <w:tcPr>
            <w:tcW w:w="8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06E6A44" w14:textId="77777777" w:rsidR="005103E9" w:rsidRPr="007D2571" w:rsidRDefault="005103E9" w:rsidP="005103E9">
            <w:pPr>
              <w:widowControl w:val="0"/>
              <w:autoSpaceDE w:val="0"/>
              <w:spacing w:before="62" w:after="0" w:line="240" w:lineRule="auto"/>
              <w:ind w:left="305"/>
              <w:rPr>
                <w:rFonts w:ascii="Arial" w:eastAsia="Arial" w:hAnsi="Arial" w:cs="Arial"/>
                <w:sz w:val="24"/>
                <w:lang w:bidi="hr-HR"/>
              </w:rPr>
            </w:pPr>
            <w:r w:rsidRPr="007D2571">
              <w:rPr>
                <w:rFonts w:ascii="Arial" w:eastAsia="Arial" w:hAnsi="Arial" w:cs="Arial"/>
                <w:sz w:val="24"/>
                <w:lang w:bidi="hr-HR"/>
              </w:rPr>
              <w:t>3.</w:t>
            </w:r>
          </w:p>
        </w:tc>
        <w:tc>
          <w:tcPr>
            <w:tcW w:w="39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6EF7564"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B774A21"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A63B4CB"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0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E1BC3A9"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441FDBFE" w14:textId="77777777" w:rsidTr="005103E9">
        <w:trPr>
          <w:trHeight w:val="398"/>
        </w:trPr>
        <w:tc>
          <w:tcPr>
            <w:tcW w:w="8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2626399" w14:textId="77777777" w:rsidR="005103E9" w:rsidRPr="007D2571" w:rsidRDefault="005103E9" w:rsidP="005103E9">
            <w:pPr>
              <w:widowControl w:val="0"/>
              <w:autoSpaceDE w:val="0"/>
              <w:spacing w:before="60" w:after="0" w:line="240" w:lineRule="auto"/>
              <w:ind w:left="305"/>
              <w:rPr>
                <w:rFonts w:ascii="Arial" w:eastAsia="Arial" w:hAnsi="Arial" w:cs="Arial"/>
                <w:sz w:val="24"/>
                <w:lang w:bidi="hr-HR"/>
              </w:rPr>
            </w:pPr>
            <w:r w:rsidRPr="007D2571">
              <w:rPr>
                <w:rFonts w:ascii="Arial" w:eastAsia="Arial" w:hAnsi="Arial" w:cs="Arial"/>
                <w:sz w:val="24"/>
                <w:lang w:bidi="hr-HR"/>
              </w:rPr>
              <w:t>4.</w:t>
            </w:r>
          </w:p>
        </w:tc>
        <w:tc>
          <w:tcPr>
            <w:tcW w:w="39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393C217"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689E093"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2791063"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0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9768D84"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5577588A" w14:textId="77777777" w:rsidTr="005103E9">
        <w:trPr>
          <w:trHeight w:val="395"/>
        </w:trPr>
        <w:tc>
          <w:tcPr>
            <w:tcW w:w="8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5476D5A" w14:textId="77777777" w:rsidR="005103E9" w:rsidRPr="007D2571" w:rsidRDefault="005103E9" w:rsidP="005103E9">
            <w:pPr>
              <w:widowControl w:val="0"/>
              <w:autoSpaceDE w:val="0"/>
              <w:spacing w:before="60" w:after="0" w:line="240" w:lineRule="auto"/>
              <w:ind w:left="305"/>
              <w:rPr>
                <w:rFonts w:ascii="Arial" w:eastAsia="Arial" w:hAnsi="Arial" w:cs="Arial"/>
                <w:sz w:val="24"/>
                <w:lang w:bidi="hr-HR"/>
              </w:rPr>
            </w:pPr>
            <w:r w:rsidRPr="007D2571">
              <w:rPr>
                <w:rFonts w:ascii="Arial" w:eastAsia="Arial" w:hAnsi="Arial" w:cs="Arial"/>
                <w:sz w:val="24"/>
                <w:lang w:bidi="hr-HR"/>
              </w:rPr>
              <w:t>5.</w:t>
            </w:r>
          </w:p>
        </w:tc>
        <w:tc>
          <w:tcPr>
            <w:tcW w:w="39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03AD382"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BD11CD0"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04B1155"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0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AE4C572"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39828CBC" w14:textId="77777777" w:rsidTr="005103E9">
        <w:trPr>
          <w:trHeight w:val="397"/>
        </w:trPr>
        <w:tc>
          <w:tcPr>
            <w:tcW w:w="8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E8C93D4" w14:textId="77777777" w:rsidR="005103E9" w:rsidRPr="007D2571" w:rsidRDefault="005103E9" w:rsidP="005103E9">
            <w:pPr>
              <w:widowControl w:val="0"/>
              <w:autoSpaceDE w:val="0"/>
              <w:spacing w:before="62" w:after="0" w:line="240" w:lineRule="auto"/>
              <w:ind w:left="305"/>
              <w:rPr>
                <w:rFonts w:ascii="Arial" w:eastAsia="Arial" w:hAnsi="Arial" w:cs="Arial"/>
                <w:sz w:val="24"/>
                <w:lang w:bidi="hr-HR"/>
              </w:rPr>
            </w:pPr>
            <w:r w:rsidRPr="007D2571">
              <w:rPr>
                <w:rFonts w:ascii="Arial" w:eastAsia="Arial" w:hAnsi="Arial" w:cs="Arial"/>
                <w:sz w:val="24"/>
                <w:lang w:bidi="hr-HR"/>
              </w:rPr>
              <w:t>6.</w:t>
            </w:r>
          </w:p>
        </w:tc>
        <w:tc>
          <w:tcPr>
            <w:tcW w:w="39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21002DB"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B4A7967"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3204933"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0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8A4E8C5"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60FAF506" w14:textId="77777777" w:rsidTr="005103E9">
        <w:trPr>
          <w:trHeight w:val="1771"/>
        </w:trPr>
        <w:tc>
          <w:tcPr>
            <w:tcW w:w="8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05DD77C" w14:textId="77777777" w:rsidR="005103E9" w:rsidRPr="007D2571" w:rsidRDefault="005103E9" w:rsidP="005103E9">
            <w:pPr>
              <w:widowControl w:val="0"/>
              <w:autoSpaceDE w:val="0"/>
              <w:spacing w:after="0" w:line="240" w:lineRule="auto"/>
              <w:rPr>
                <w:rFonts w:ascii="Arial" w:eastAsia="Arial" w:hAnsi="Arial" w:cs="Arial"/>
                <w:b/>
                <w:sz w:val="24"/>
                <w:lang w:bidi="hr-HR"/>
              </w:rPr>
            </w:pPr>
          </w:p>
          <w:p w14:paraId="0B20A0BE" w14:textId="77777777" w:rsidR="005103E9" w:rsidRPr="007D2571" w:rsidRDefault="005103E9" w:rsidP="005103E9">
            <w:pPr>
              <w:widowControl w:val="0"/>
              <w:autoSpaceDE w:val="0"/>
              <w:spacing w:before="10" w:after="0" w:line="240" w:lineRule="auto"/>
              <w:rPr>
                <w:rFonts w:ascii="Arial" w:eastAsia="Arial" w:hAnsi="Arial" w:cs="Arial"/>
                <w:b/>
                <w:sz w:val="30"/>
                <w:lang w:bidi="hr-HR"/>
              </w:rPr>
            </w:pPr>
          </w:p>
          <w:p w14:paraId="7DC353B0" w14:textId="77777777" w:rsidR="005103E9" w:rsidRPr="007D2571" w:rsidRDefault="005103E9" w:rsidP="005103E9">
            <w:pPr>
              <w:widowControl w:val="0"/>
              <w:autoSpaceDE w:val="0"/>
              <w:spacing w:after="0" w:line="240" w:lineRule="auto"/>
              <w:ind w:left="98" w:right="144" w:firstLine="43"/>
              <w:rPr>
                <w:rFonts w:ascii="Arial" w:eastAsia="Arial" w:hAnsi="Arial" w:cs="Arial"/>
                <w:b/>
                <w:lang w:bidi="hr-HR"/>
              </w:rPr>
            </w:pPr>
            <w:r w:rsidRPr="007D2571">
              <w:rPr>
                <w:rFonts w:ascii="Arial" w:eastAsia="Arial" w:hAnsi="Arial" w:cs="Arial"/>
                <w:b/>
                <w:lang w:bidi="hr-HR"/>
              </w:rPr>
              <w:t>RED. BROJ</w:t>
            </w:r>
          </w:p>
        </w:tc>
        <w:tc>
          <w:tcPr>
            <w:tcW w:w="39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96E8FC2" w14:textId="77777777" w:rsidR="005103E9" w:rsidRPr="007D2571" w:rsidRDefault="005103E9" w:rsidP="005103E9">
            <w:pPr>
              <w:widowControl w:val="0"/>
              <w:autoSpaceDE w:val="0"/>
              <w:spacing w:after="0" w:line="240" w:lineRule="auto"/>
              <w:rPr>
                <w:rFonts w:ascii="Arial" w:eastAsia="Arial" w:hAnsi="Arial" w:cs="Arial"/>
                <w:b/>
                <w:sz w:val="24"/>
                <w:lang w:bidi="hr-HR"/>
              </w:rPr>
            </w:pPr>
          </w:p>
          <w:p w14:paraId="318DD307" w14:textId="77777777" w:rsidR="005103E9" w:rsidRPr="007D2571" w:rsidRDefault="005103E9" w:rsidP="005103E9">
            <w:pPr>
              <w:widowControl w:val="0"/>
              <w:autoSpaceDE w:val="0"/>
              <w:spacing w:before="10" w:after="0" w:line="240" w:lineRule="auto"/>
              <w:rPr>
                <w:rFonts w:ascii="Arial" w:eastAsia="Arial" w:hAnsi="Arial" w:cs="Arial"/>
                <w:b/>
                <w:sz w:val="30"/>
                <w:lang w:bidi="hr-HR"/>
              </w:rPr>
            </w:pPr>
          </w:p>
          <w:p w14:paraId="28E58D4F" w14:textId="77777777" w:rsidR="005103E9" w:rsidRPr="007D2571" w:rsidRDefault="005103E9" w:rsidP="005103E9">
            <w:pPr>
              <w:widowControl w:val="0"/>
              <w:autoSpaceDE w:val="0"/>
              <w:spacing w:after="0" w:line="240" w:lineRule="auto"/>
              <w:ind w:left="676"/>
              <w:rPr>
                <w:rFonts w:ascii="Arial" w:eastAsia="Arial" w:hAnsi="Arial" w:cs="Arial"/>
                <w:b/>
                <w:lang w:bidi="hr-HR"/>
              </w:rPr>
            </w:pPr>
            <w:r w:rsidRPr="007D2571">
              <w:rPr>
                <w:rFonts w:ascii="Arial" w:eastAsia="Arial" w:hAnsi="Arial" w:cs="Arial"/>
                <w:b/>
                <w:lang w:bidi="hr-HR"/>
              </w:rPr>
              <w:t>IME I PREZIME DJETETA</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96ADA68" w14:textId="77777777" w:rsidR="005103E9" w:rsidRPr="007D2571" w:rsidRDefault="005103E9" w:rsidP="005103E9">
            <w:pPr>
              <w:widowControl w:val="0"/>
              <w:autoSpaceDE w:val="0"/>
              <w:spacing w:after="0" w:line="240" w:lineRule="auto"/>
              <w:rPr>
                <w:rFonts w:ascii="Arial" w:eastAsia="Arial" w:hAnsi="Arial" w:cs="Arial"/>
                <w:b/>
                <w:sz w:val="24"/>
                <w:lang w:bidi="hr-HR"/>
              </w:rPr>
            </w:pPr>
          </w:p>
          <w:p w14:paraId="63497EED" w14:textId="77777777" w:rsidR="005103E9" w:rsidRPr="007D2571" w:rsidRDefault="005103E9" w:rsidP="005103E9">
            <w:pPr>
              <w:widowControl w:val="0"/>
              <w:autoSpaceDE w:val="0"/>
              <w:spacing w:after="0" w:line="240" w:lineRule="auto"/>
              <w:rPr>
                <w:rFonts w:ascii="Arial" w:eastAsia="Arial" w:hAnsi="Arial" w:cs="Arial"/>
                <w:b/>
                <w:sz w:val="20"/>
                <w:lang w:bidi="hr-HR"/>
              </w:rPr>
            </w:pPr>
          </w:p>
          <w:p w14:paraId="15973E50" w14:textId="77777777" w:rsidR="005103E9" w:rsidRPr="007D2571" w:rsidRDefault="005103E9" w:rsidP="005103E9">
            <w:pPr>
              <w:widowControl w:val="0"/>
              <w:autoSpaceDE w:val="0"/>
              <w:spacing w:after="0" w:line="240" w:lineRule="auto"/>
              <w:ind w:left="147" w:right="139" w:hanging="1"/>
              <w:jc w:val="center"/>
              <w:rPr>
                <w:rFonts w:ascii="Arial" w:eastAsia="Arial" w:hAnsi="Arial" w:cs="Arial"/>
                <w:b/>
                <w:lang w:bidi="hr-HR"/>
              </w:rPr>
            </w:pPr>
            <w:r w:rsidRPr="007D2571">
              <w:rPr>
                <w:rFonts w:ascii="Arial" w:eastAsia="Arial" w:hAnsi="Arial" w:cs="Arial"/>
                <w:b/>
                <w:lang w:bidi="hr-HR"/>
              </w:rPr>
              <w:t>IZLASCI I POSJETE KOJI NE UKLJUČUJU PRIJEVOZ</w:t>
            </w:r>
          </w:p>
        </w:tc>
        <w:tc>
          <w:tcPr>
            <w:tcW w:w="34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63E5256" w14:textId="77777777" w:rsidR="005103E9" w:rsidRPr="007D2571" w:rsidRDefault="005103E9" w:rsidP="005103E9">
            <w:pPr>
              <w:widowControl w:val="0"/>
              <w:autoSpaceDE w:val="0"/>
              <w:spacing w:before="10" w:after="0" w:line="240" w:lineRule="auto"/>
              <w:rPr>
                <w:rFonts w:ascii="Arial" w:eastAsia="Arial" w:hAnsi="Arial" w:cs="Arial"/>
                <w:b/>
                <w:sz w:val="21"/>
                <w:lang w:bidi="hr-HR"/>
              </w:rPr>
            </w:pPr>
          </w:p>
          <w:p w14:paraId="7FE98DD2" w14:textId="77777777" w:rsidR="005103E9" w:rsidRPr="007D2571" w:rsidRDefault="005103E9" w:rsidP="005103E9">
            <w:pPr>
              <w:widowControl w:val="0"/>
              <w:autoSpaceDE w:val="0"/>
              <w:spacing w:after="0" w:line="240" w:lineRule="auto"/>
              <w:ind w:left="1341" w:right="135" w:hanging="1186"/>
              <w:rPr>
                <w:rFonts w:ascii="Arial" w:eastAsia="Arial" w:hAnsi="Arial" w:cs="Arial"/>
                <w:b/>
                <w:lang w:bidi="hr-HR"/>
              </w:rPr>
            </w:pPr>
            <w:r w:rsidRPr="007D2571">
              <w:rPr>
                <w:rFonts w:ascii="Arial" w:eastAsia="Arial" w:hAnsi="Arial" w:cs="Arial"/>
                <w:b/>
                <w:lang w:bidi="hr-HR"/>
              </w:rPr>
              <w:t>POSJETE (kazališta, muzeji…) I IZLETI</w:t>
            </w:r>
          </w:p>
          <w:p w14:paraId="3DF2B6A9" w14:textId="77777777" w:rsidR="005103E9" w:rsidRPr="007D2571" w:rsidRDefault="005103E9" w:rsidP="005103E9">
            <w:pPr>
              <w:widowControl w:val="0"/>
              <w:autoSpaceDE w:val="0"/>
              <w:spacing w:before="1" w:after="0" w:line="240" w:lineRule="auto"/>
              <w:ind w:left="211"/>
              <w:rPr>
                <w:rFonts w:ascii="Arial" w:eastAsia="Arial" w:hAnsi="Arial" w:cs="Arial"/>
                <w:b/>
                <w:lang w:bidi="hr-HR"/>
              </w:rPr>
            </w:pPr>
            <w:r w:rsidRPr="007D2571">
              <w:rPr>
                <w:rFonts w:ascii="Arial" w:eastAsia="Arial" w:hAnsi="Arial" w:cs="Arial"/>
                <w:b/>
                <w:lang w:bidi="hr-HR"/>
              </w:rPr>
              <w:t>KOJI UKLJUČUJU PRIJEVOZ</w:t>
            </w:r>
          </w:p>
          <w:p w14:paraId="23565786" w14:textId="77777777" w:rsidR="005103E9" w:rsidRPr="007D2571" w:rsidRDefault="005103E9" w:rsidP="005103E9">
            <w:pPr>
              <w:widowControl w:val="0"/>
              <w:autoSpaceDE w:val="0"/>
              <w:spacing w:after="0" w:line="240" w:lineRule="auto"/>
              <w:ind w:left="803" w:right="798"/>
              <w:jc w:val="center"/>
              <w:rPr>
                <w:rFonts w:ascii="Arial" w:eastAsia="Arial" w:hAnsi="Arial" w:cs="Arial"/>
                <w:b/>
                <w:lang w:bidi="hr-HR"/>
              </w:rPr>
            </w:pPr>
            <w:r w:rsidRPr="007D2571">
              <w:rPr>
                <w:rFonts w:ascii="Arial" w:eastAsia="Arial" w:hAnsi="Arial" w:cs="Arial"/>
                <w:b/>
                <w:lang w:bidi="hr-HR"/>
              </w:rPr>
              <w:t>uz potpis obrasca MS-2</w:t>
            </w:r>
          </w:p>
        </w:tc>
        <w:tc>
          <w:tcPr>
            <w:tcW w:w="30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2687942" w14:textId="77777777" w:rsidR="005103E9" w:rsidRPr="007D2571" w:rsidRDefault="005103E9" w:rsidP="005103E9">
            <w:pPr>
              <w:widowControl w:val="0"/>
              <w:autoSpaceDE w:val="0"/>
              <w:spacing w:after="0" w:line="240" w:lineRule="auto"/>
              <w:ind w:left="413" w:right="415" w:firstLine="4"/>
              <w:jc w:val="center"/>
            </w:pPr>
            <w:r w:rsidRPr="007D2571">
              <w:rPr>
                <w:rFonts w:ascii="Arial" w:eastAsia="Arial" w:hAnsi="Arial" w:cs="Arial"/>
                <w:b/>
                <w:lang w:bidi="hr-HR"/>
              </w:rPr>
              <w:t>SUDJELOVANJE U RAZLIČITIM MANIFESTACIJAMA</w:t>
            </w:r>
            <w:r w:rsidRPr="007D2571">
              <w:rPr>
                <w:rFonts w:ascii="Arial" w:eastAsia="Arial" w:hAnsi="Arial" w:cs="Arial"/>
                <w:b/>
                <w:spacing w:val="-10"/>
                <w:lang w:bidi="hr-HR"/>
              </w:rPr>
              <w:t xml:space="preserve"> </w:t>
            </w:r>
            <w:r w:rsidRPr="007D2571">
              <w:rPr>
                <w:rFonts w:ascii="Arial" w:eastAsia="Arial" w:hAnsi="Arial" w:cs="Arial"/>
                <w:b/>
                <w:lang w:bidi="hr-HR"/>
              </w:rPr>
              <w:t>I SPECIFIČNIM PROGRAMIMA</w:t>
            </w:r>
          </w:p>
          <w:p w14:paraId="3D00C10D" w14:textId="77777777" w:rsidR="005103E9" w:rsidRPr="007D2571" w:rsidRDefault="005103E9" w:rsidP="005103E9">
            <w:pPr>
              <w:widowControl w:val="0"/>
              <w:autoSpaceDE w:val="0"/>
              <w:spacing w:before="5" w:after="0" w:line="240" w:lineRule="auto"/>
              <w:ind w:left="413" w:right="413"/>
              <w:jc w:val="center"/>
            </w:pPr>
            <w:r w:rsidRPr="007D2571">
              <w:rPr>
                <w:rFonts w:ascii="Arial" w:eastAsia="Arial" w:hAnsi="Arial" w:cs="Arial"/>
                <w:b/>
                <w:spacing w:val="-1"/>
                <w:lang w:bidi="hr-HR"/>
              </w:rPr>
              <w:t xml:space="preserve">(sportsko-rekreativni, </w:t>
            </w:r>
            <w:r w:rsidRPr="007D2571">
              <w:rPr>
                <w:rFonts w:ascii="Arial" w:eastAsia="Arial" w:hAnsi="Arial" w:cs="Arial"/>
                <w:b/>
                <w:lang w:bidi="hr-HR"/>
              </w:rPr>
              <w:t>umjetnički i</w:t>
            </w:r>
            <w:r w:rsidRPr="007D2571">
              <w:rPr>
                <w:rFonts w:ascii="Arial" w:eastAsia="Arial" w:hAnsi="Arial" w:cs="Arial"/>
                <w:b/>
                <w:spacing w:val="-2"/>
                <w:lang w:bidi="hr-HR"/>
              </w:rPr>
              <w:t xml:space="preserve"> </w:t>
            </w:r>
            <w:r w:rsidRPr="007D2571">
              <w:rPr>
                <w:rFonts w:ascii="Arial" w:eastAsia="Arial" w:hAnsi="Arial" w:cs="Arial"/>
                <w:b/>
                <w:lang w:bidi="hr-HR"/>
              </w:rPr>
              <w:t>sl.)</w:t>
            </w:r>
          </w:p>
        </w:tc>
      </w:tr>
      <w:tr w:rsidR="00C84623" w:rsidRPr="007D2571" w14:paraId="7E29EC00" w14:textId="77777777" w:rsidTr="005103E9">
        <w:trPr>
          <w:trHeight w:val="299"/>
        </w:trPr>
        <w:tc>
          <w:tcPr>
            <w:tcW w:w="485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696D733"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3CA8835" w14:textId="77777777" w:rsidR="005103E9" w:rsidRPr="007D2571" w:rsidRDefault="005103E9" w:rsidP="005103E9">
            <w:pPr>
              <w:widowControl w:val="0"/>
              <w:autoSpaceDE w:val="0"/>
              <w:spacing w:before="9" w:after="0" w:line="240" w:lineRule="auto"/>
              <w:ind w:left="464"/>
              <w:rPr>
                <w:rFonts w:ascii="Arial" w:eastAsia="Arial" w:hAnsi="Arial" w:cs="Arial"/>
                <w:i/>
                <w:sz w:val="24"/>
                <w:lang w:bidi="hr-HR"/>
              </w:rPr>
            </w:pPr>
            <w:r w:rsidRPr="007D2571">
              <w:rPr>
                <w:rFonts w:ascii="Arial" w:eastAsia="Arial" w:hAnsi="Arial" w:cs="Arial"/>
                <w:i/>
                <w:sz w:val="24"/>
                <w:lang w:bidi="hr-HR"/>
              </w:rPr>
              <w:t>potpis roditelja*</w:t>
            </w:r>
          </w:p>
        </w:tc>
        <w:tc>
          <w:tcPr>
            <w:tcW w:w="34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BD83A6F" w14:textId="77777777" w:rsidR="005103E9" w:rsidRPr="007D2571" w:rsidRDefault="005103E9" w:rsidP="005103E9">
            <w:pPr>
              <w:widowControl w:val="0"/>
              <w:autoSpaceDE w:val="0"/>
              <w:spacing w:before="9" w:after="0" w:line="240" w:lineRule="auto"/>
              <w:ind w:left="964"/>
              <w:rPr>
                <w:rFonts w:ascii="Arial" w:eastAsia="Arial" w:hAnsi="Arial" w:cs="Arial"/>
                <w:i/>
                <w:sz w:val="24"/>
                <w:lang w:bidi="hr-HR"/>
              </w:rPr>
            </w:pPr>
            <w:r w:rsidRPr="007D2571">
              <w:rPr>
                <w:rFonts w:ascii="Arial" w:eastAsia="Arial" w:hAnsi="Arial" w:cs="Arial"/>
                <w:i/>
                <w:sz w:val="24"/>
                <w:lang w:bidi="hr-HR"/>
              </w:rPr>
              <w:t>potpis roditelja</w:t>
            </w:r>
          </w:p>
        </w:tc>
        <w:tc>
          <w:tcPr>
            <w:tcW w:w="30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146A4B8" w14:textId="77777777" w:rsidR="005103E9" w:rsidRPr="007D2571" w:rsidRDefault="005103E9" w:rsidP="005103E9">
            <w:pPr>
              <w:widowControl w:val="0"/>
              <w:autoSpaceDE w:val="0"/>
              <w:spacing w:before="9" w:after="0" w:line="240" w:lineRule="auto"/>
              <w:ind w:left="763"/>
              <w:rPr>
                <w:rFonts w:ascii="Arial" w:eastAsia="Arial" w:hAnsi="Arial" w:cs="Arial"/>
                <w:i/>
                <w:sz w:val="24"/>
                <w:lang w:bidi="hr-HR"/>
              </w:rPr>
            </w:pPr>
            <w:r w:rsidRPr="007D2571">
              <w:rPr>
                <w:rFonts w:ascii="Arial" w:eastAsia="Arial" w:hAnsi="Arial" w:cs="Arial"/>
                <w:i/>
                <w:sz w:val="24"/>
                <w:lang w:bidi="hr-HR"/>
              </w:rPr>
              <w:t>potpis roditelja</w:t>
            </w:r>
          </w:p>
        </w:tc>
      </w:tr>
      <w:tr w:rsidR="00C84623" w:rsidRPr="007D2571" w14:paraId="24D5A13A" w14:textId="77777777" w:rsidTr="005103E9">
        <w:trPr>
          <w:trHeight w:val="397"/>
        </w:trPr>
        <w:tc>
          <w:tcPr>
            <w:tcW w:w="8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94FAEF1" w14:textId="77777777" w:rsidR="005103E9" w:rsidRPr="007D2571" w:rsidRDefault="005103E9" w:rsidP="005103E9">
            <w:pPr>
              <w:widowControl w:val="0"/>
              <w:autoSpaceDE w:val="0"/>
              <w:spacing w:before="60" w:after="0" w:line="240" w:lineRule="auto"/>
              <w:ind w:right="364"/>
              <w:jc w:val="right"/>
              <w:rPr>
                <w:rFonts w:ascii="Arial" w:eastAsia="Arial" w:hAnsi="Arial" w:cs="Arial"/>
                <w:sz w:val="24"/>
                <w:lang w:bidi="hr-HR"/>
              </w:rPr>
            </w:pPr>
            <w:r w:rsidRPr="007D2571">
              <w:rPr>
                <w:rFonts w:ascii="Arial" w:eastAsia="Arial" w:hAnsi="Arial" w:cs="Arial"/>
                <w:sz w:val="24"/>
                <w:lang w:bidi="hr-HR"/>
              </w:rPr>
              <w:t>7.</w:t>
            </w:r>
          </w:p>
        </w:tc>
        <w:tc>
          <w:tcPr>
            <w:tcW w:w="39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0F71F9A"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3843ECC"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369E8A9"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0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10F58FC"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454CA751" w14:textId="77777777" w:rsidTr="005103E9">
        <w:trPr>
          <w:trHeight w:val="396"/>
        </w:trPr>
        <w:tc>
          <w:tcPr>
            <w:tcW w:w="8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296F434" w14:textId="77777777" w:rsidR="005103E9" w:rsidRPr="007D2571" w:rsidRDefault="005103E9" w:rsidP="005103E9">
            <w:pPr>
              <w:widowControl w:val="0"/>
              <w:autoSpaceDE w:val="0"/>
              <w:spacing w:before="61" w:after="0" w:line="240" w:lineRule="auto"/>
              <w:ind w:right="364"/>
              <w:jc w:val="right"/>
              <w:rPr>
                <w:rFonts w:ascii="Arial" w:eastAsia="Arial" w:hAnsi="Arial" w:cs="Arial"/>
                <w:sz w:val="24"/>
                <w:lang w:bidi="hr-HR"/>
              </w:rPr>
            </w:pPr>
            <w:r w:rsidRPr="007D2571">
              <w:rPr>
                <w:rFonts w:ascii="Arial" w:eastAsia="Arial" w:hAnsi="Arial" w:cs="Arial"/>
                <w:sz w:val="24"/>
                <w:lang w:bidi="hr-HR"/>
              </w:rPr>
              <w:t>8.</w:t>
            </w:r>
          </w:p>
        </w:tc>
        <w:tc>
          <w:tcPr>
            <w:tcW w:w="39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4234954"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8C0FE92"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EF305D2"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0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C3340E0"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02C86897" w14:textId="77777777" w:rsidTr="005103E9">
        <w:trPr>
          <w:trHeight w:val="397"/>
        </w:trPr>
        <w:tc>
          <w:tcPr>
            <w:tcW w:w="8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8BBB561" w14:textId="77777777" w:rsidR="005103E9" w:rsidRPr="007D2571" w:rsidRDefault="005103E9" w:rsidP="005103E9">
            <w:pPr>
              <w:widowControl w:val="0"/>
              <w:autoSpaceDE w:val="0"/>
              <w:spacing w:before="62" w:after="0" w:line="240" w:lineRule="auto"/>
              <w:ind w:right="297"/>
              <w:jc w:val="center"/>
            </w:pPr>
            <w:r w:rsidRPr="007D2571">
              <w:rPr>
                <w:rFonts w:ascii="Arial" w:eastAsia="Arial" w:hAnsi="Arial" w:cs="Arial"/>
                <w:w w:val="95"/>
                <w:sz w:val="24"/>
                <w:lang w:bidi="hr-HR"/>
              </w:rPr>
              <w:t xml:space="preserve">    9.</w:t>
            </w:r>
          </w:p>
        </w:tc>
        <w:tc>
          <w:tcPr>
            <w:tcW w:w="39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42A13BE"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D444122"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E837869"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0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4AF43C9"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41C88CA3" w14:textId="77777777" w:rsidTr="005103E9">
        <w:trPr>
          <w:trHeight w:val="395"/>
        </w:trPr>
        <w:tc>
          <w:tcPr>
            <w:tcW w:w="8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D6111FD" w14:textId="77777777" w:rsidR="005103E9" w:rsidRPr="007D2571" w:rsidRDefault="005103E9" w:rsidP="005103E9">
            <w:pPr>
              <w:widowControl w:val="0"/>
              <w:autoSpaceDE w:val="0"/>
              <w:spacing w:before="60" w:after="0" w:line="240" w:lineRule="auto"/>
              <w:ind w:right="297"/>
              <w:jc w:val="right"/>
            </w:pPr>
            <w:r w:rsidRPr="007D2571">
              <w:rPr>
                <w:rFonts w:ascii="Arial" w:eastAsia="Arial" w:hAnsi="Arial" w:cs="Arial"/>
                <w:w w:val="95"/>
                <w:sz w:val="24"/>
                <w:lang w:bidi="hr-HR"/>
              </w:rPr>
              <w:t>10.</w:t>
            </w:r>
          </w:p>
        </w:tc>
        <w:tc>
          <w:tcPr>
            <w:tcW w:w="39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FFC0C66"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3748EB4"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9936DBA"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0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7E54659"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54D29666" w14:textId="77777777" w:rsidTr="005103E9">
        <w:trPr>
          <w:trHeight w:val="398"/>
        </w:trPr>
        <w:tc>
          <w:tcPr>
            <w:tcW w:w="8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5C82DEB" w14:textId="77777777" w:rsidR="005103E9" w:rsidRPr="007D2571" w:rsidRDefault="005103E9" w:rsidP="005103E9">
            <w:pPr>
              <w:widowControl w:val="0"/>
              <w:autoSpaceDE w:val="0"/>
              <w:spacing w:before="62" w:after="0" w:line="240" w:lineRule="auto"/>
              <w:ind w:right="297"/>
              <w:jc w:val="right"/>
            </w:pPr>
            <w:r w:rsidRPr="007D2571">
              <w:rPr>
                <w:rFonts w:ascii="Arial" w:eastAsia="Arial" w:hAnsi="Arial" w:cs="Arial"/>
                <w:w w:val="95"/>
                <w:sz w:val="24"/>
                <w:lang w:bidi="hr-HR"/>
              </w:rPr>
              <w:t>11.</w:t>
            </w:r>
          </w:p>
        </w:tc>
        <w:tc>
          <w:tcPr>
            <w:tcW w:w="39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B966F02"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52D6303"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93C4846"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0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8AD8BA2"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7B0C5D60" w14:textId="77777777" w:rsidTr="005103E9">
        <w:trPr>
          <w:trHeight w:val="397"/>
        </w:trPr>
        <w:tc>
          <w:tcPr>
            <w:tcW w:w="8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DE0AB03" w14:textId="77777777" w:rsidR="005103E9" w:rsidRPr="007D2571" w:rsidRDefault="005103E9" w:rsidP="005103E9">
            <w:pPr>
              <w:widowControl w:val="0"/>
              <w:autoSpaceDE w:val="0"/>
              <w:spacing w:before="60" w:after="0" w:line="240" w:lineRule="auto"/>
              <w:ind w:right="297"/>
              <w:jc w:val="right"/>
            </w:pPr>
            <w:r w:rsidRPr="007D2571">
              <w:rPr>
                <w:rFonts w:ascii="Arial" w:eastAsia="Arial" w:hAnsi="Arial" w:cs="Arial"/>
                <w:w w:val="95"/>
                <w:sz w:val="24"/>
                <w:lang w:bidi="hr-HR"/>
              </w:rPr>
              <w:t>12.</w:t>
            </w:r>
          </w:p>
        </w:tc>
        <w:tc>
          <w:tcPr>
            <w:tcW w:w="39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F0D5168"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CF8C8EA"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F409372"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0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B655F77"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27ED7F8F" w14:textId="77777777" w:rsidTr="005103E9">
        <w:trPr>
          <w:trHeight w:val="395"/>
        </w:trPr>
        <w:tc>
          <w:tcPr>
            <w:tcW w:w="8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467238A" w14:textId="77777777" w:rsidR="005103E9" w:rsidRPr="007D2571" w:rsidRDefault="005103E9" w:rsidP="005103E9">
            <w:pPr>
              <w:widowControl w:val="0"/>
              <w:autoSpaceDE w:val="0"/>
              <w:spacing w:before="60" w:after="0" w:line="240" w:lineRule="auto"/>
              <w:ind w:right="297"/>
              <w:jc w:val="right"/>
            </w:pPr>
            <w:r w:rsidRPr="007D2571">
              <w:rPr>
                <w:rFonts w:ascii="Arial" w:eastAsia="Arial" w:hAnsi="Arial" w:cs="Arial"/>
                <w:w w:val="95"/>
                <w:sz w:val="24"/>
                <w:lang w:bidi="hr-HR"/>
              </w:rPr>
              <w:t>13.</w:t>
            </w:r>
          </w:p>
        </w:tc>
        <w:tc>
          <w:tcPr>
            <w:tcW w:w="39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3CB1BC2"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1F4A4EA"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1676AC4"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0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777BF29"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3EE5E4DC" w14:textId="77777777" w:rsidTr="005103E9">
        <w:trPr>
          <w:trHeight w:val="398"/>
        </w:trPr>
        <w:tc>
          <w:tcPr>
            <w:tcW w:w="8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D43477F" w14:textId="77777777" w:rsidR="005103E9" w:rsidRPr="007D2571" w:rsidRDefault="005103E9" w:rsidP="005103E9">
            <w:pPr>
              <w:widowControl w:val="0"/>
              <w:autoSpaceDE w:val="0"/>
              <w:spacing w:before="60" w:after="0" w:line="240" w:lineRule="auto"/>
              <w:ind w:right="297"/>
              <w:jc w:val="right"/>
            </w:pPr>
            <w:r w:rsidRPr="007D2571">
              <w:rPr>
                <w:rFonts w:ascii="Arial" w:eastAsia="Arial" w:hAnsi="Arial" w:cs="Arial"/>
                <w:w w:val="95"/>
                <w:sz w:val="24"/>
                <w:lang w:bidi="hr-HR"/>
              </w:rPr>
              <w:t>14.</w:t>
            </w:r>
          </w:p>
        </w:tc>
        <w:tc>
          <w:tcPr>
            <w:tcW w:w="39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91AB5F7"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0C3B4FA"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F029231"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0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0AF448E"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57B8DBEC" w14:textId="77777777" w:rsidTr="005103E9">
        <w:trPr>
          <w:trHeight w:val="395"/>
        </w:trPr>
        <w:tc>
          <w:tcPr>
            <w:tcW w:w="8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489ADA2" w14:textId="77777777" w:rsidR="005103E9" w:rsidRPr="007D2571" w:rsidRDefault="005103E9" w:rsidP="005103E9">
            <w:pPr>
              <w:widowControl w:val="0"/>
              <w:autoSpaceDE w:val="0"/>
              <w:spacing w:before="60" w:after="0" w:line="240" w:lineRule="auto"/>
              <w:ind w:right="297"/>
              <w:jc w:val="right"/>
            </w:pPr>
            <w:r w:rsidRPr="007D2571">
              <w:rPr>
                <w:rFonts w:ascii="Arial" w:eastAsia="Arial" w:hAnsi="Arial" w:cs="Arial"/>
                <w:w w:val="95"/>
                <w:sz w:val="24"/>
                <w:lang w:bidi="hr-HR"/>
              </w:rPr>
              <w:t>15.</w:t>
            </w:r>
          </w:p>
        </w:tc>
        <w:tc>
          <w:tcPr>
            <w:tcW w:w="39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0D6CDF0"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BA71880"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463B5B3"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0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03E791B"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7B260514" w14:textId="77777777" w:rsidTr="005103E9">
        <w:trPr>
          <w:trHeight w:val="398"/>
        </w:trPr>
        <w:tc>
          <w:tcPr>
            <w:tcW w:w="8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9D9C1C7" w14:textId="77777777" w:rsidR="005103E9" w:rsidRPr="007D2571" w:rsidRDefault="005103E9" w:rsidP="005103E9">
            <w:pPr>
              <w:widowControl w:val="0"/>
              <w:autoSpaceDE w:val="0"/>
              <w:spacing w:before="62" w:after="0" w:line="240" w:lineRule="auto"/>
              <w:ind w:right="297"/>
              <w:jc w:val="right"/>
            </w:pPr>
            <w:r w:rsidRPr="007D2571">
              <w:rPr>
                <w:rFonts w:ascii="Arial" w:eastAsia="Arial" w:hAnsi="Arial" w:cs="Arial"/>
                <w:w w:val="95"/>
                <w:sz w:val="24"/>
                <w:lang w:bidi="hr-HR"/>
              </w:rPr>
              <w:t>16.</w:t>
            </w:r>
          </w:p>
        </w:tc>
        <w:tc>
          <w:tcPr>
            <w:tcW w:w="39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1EBCF59"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E7E844A"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6A5E77E"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0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5AEBA18"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500712DD" w14:textId="77777777" w:rsidTr="005103E9">
        <w:trPr>
          <w:trHeight w:val="395"/>
        </w:trPr>
        <w:tc>
          <w:tcPr>
            <w:tcW w:w="8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C9DD2B6" w14:textId="77777777" w:rsidR="005103E9" w:rsidRPr="007D2571" w:rsidRDefault="005103E9" w:rsidP="005103E9">
            <w:pPr>
              <w:widowControl w:val="0"/>
              <w:autoSpaceDE w:val="0"/>
              <w:spacing w:before="60" w:after="0" w:line="240" w:lineRule="auto"/>
              <w:ind w:right="297"/>
              <w:jc w:val="right"/>
            </w:pPr>
            <w:r w:rsidRPr="007D2571">
              <w:rPr>
                <w:rFonts w:ascii="Arial" w:eastAsia="Arial" w:hAnsi="Arial" w:cs="Arial"/>
                <w:w w:val="95"/>
                <w:sz w:val="24"/>
                <w:lang w:bidi="hr-HR"/>
              </w:rPr>
              <w:t>17.</w:t>
            </w:r>
          </w:p>
        </w:tc>
        <w:tc>
          <w:tcPr>
            <w:tcW w:w="39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DA99976"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E711BC1"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442BDCA"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0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F77BFD5"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4C3189B2" w14:textId="77777777" w:rsidTr="005103E9">
        <w:trPr>
          <w:trHeight w:val="397"/>
        </w:trPr>
        <w:tc>
          <w:tcPr>
            <w:tcW w:w="8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A6B82E0" w14:textId="77777777" w:rsidR="005103E9" w:rsidRPr="007D2571" w:rsidRDefault="005103E9" w:rsidP="005103E9">
            <w:pPr>
              <w:widowControl w:val="0"/>
              <w:autoSpaceDE w:val="0"/>
              <w:spacing w:before="62" w:after="0" w:line="240" w:lineRule="auto"/>
              <w:ind w:right="297"/>
              <w:jc w:val="right"/>
            </w:pPr>
            <w:r w:rsidRPr="007D2571">
              <w:rPr>
                <w:rFonts w:ascii="Arial" w:eastAsia="Arial" w:hAnsi="Arial" w:cs="Arial"/>
                <w:w w:val="95"/>
                <w:sz w:val="24"/>
                <w:lang w:bidi="hr-HR"/>
              </w:rPr>
              <w:t>18.</w:t>
            </w:r>
          </w:p>
        </w:tc>
        <w:tc>
          <w:tcPr>
            <w:tcW w:w="39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9889601"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7EF7AE9"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94AE840"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0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9BCD484"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7CBBF8E8" w14:textId="77777777" w:rsidTr="005103E9">
        <w:trPr>
          <w:trHeight w:val="398"/>
        </w:trPr>
        <w:tc>
          <w:tcPr>
            <w:tcW w:w="8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37C3EEB" w14:textId="77777777" w:rsidR="005103E9" w:rsidRPr="007D2571" w:rsidRDefault="005103E9" w:rsidP="005103E9">
            <w:pPr>
              <w:widowControl w:val="0"/>
              <w:autoSpaceDE w:val="0"/>
              <w:spacing w:before="60" w:after="0" w:line="240" w:lineRule="auto"/>
              <w:ind w:right="297"/>
              <w:jc w:val="right"/>
            </w:pPr>
            <w:r w:rsidRPr="007D2571">
              <w:rPr>
                <w:rFonts w:ascii="Arial" w:eastAsia="Arial" w:hAnsi="Arial" w:cs="Arial"/>
                <w:w w:val="95"/>
                <w:sz w:val="24"/>
                <w:lang w:bidi="hr-HR"/>
              </w:rPr>
              <w:t>19.</w:t>
            </w:r>
          </w:p>
        </w:tc>
        <w:tc>
          <w:tcPr>
            <w:tcW w:w="39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0867B42"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2339486"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FD5DB21"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0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A4463F9"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73AC4CC8" w14:textId="77777777" w:rsidTr="005103E9">
        <w:trPr>
          <w:trHeight w:val="396"/>
        </w:trPr>
        <w:tc>
          <w:tcPr>
            <w:tcW w:w="8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248D7FD" w14:textId="77777777" w:rsidR="005103E9" w:rsidRPr="007D2571" w:rsidRDefault="005103E9" w:rsidP="005103E9">
            <w:pPr>
              <w:widowControl w:val="0"/>
              <w:autoSpaceDE w:val="0"/>
              <w:spacing w:before="61" w:after="0" w:line="240" w:lineRule="auto"/>
              <w:ind w:right="297"/>
              <w:jc w:val="right"/>
            </w:pPr>
            <w:r w:rsidRPr="007D2571">
              <w:rPr>
                <w:rFonts w:ascii="Arial" w:eastAsia="Arial" w:hAnsi="Arial" w:cs="Arial"/>
                <w:w w:val="95"/>
                <w:sz w:val="24"/>
                <w:lang w:bidi="hr-HR"/>
              </w:rPr>
              <w:t>20.</w:t>
            </w:r>
          </w:p>
        </w:tc>
        <w:tc>
          <w:tcPr>
            <w:tcW w:w="39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F92DA8D"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FD744AA"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07207C0"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0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1A00A00"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54D6FE11" w14:textId="77777777" w:rsidTr="005103E9">
        <w:trPr>
          <w:trHeight w:val="398"/>
        </w:trPr>
        <w:tc>
          <w:tcPr>
            <w:tcW w:w="8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40A89FF" w14:textId="77777777" w:rsidR="005103E9" w:rsidRPr="007D2571" w:rsidRDefault="005103E9" w:rsidP="005103E9">
            <w:pPr>
              <w:widowControl w:val="0"/>
              <w:autoSpaceDE w:val="0"/>
              <w:spacing w:before="62" w:after="0" w:line="240" w:lineRule="auto"/>
              <w:ind w:right="297"/>
              <w:jc w:val="right"/>
            </w:pPr>
            <w:r w:rsidRPr="007D2571">
              <w:rPr>
                <w:rFonts w:ascii="Arial" w:eastAsia="Arial" w:hAnsi="Arial" w:cs="Arial"/>
                <w:w w:val="95"/>
                <w:sz w:val="24"/>
                <w:lang w:bidi="hr-HR"/>
              </w:rPr>
              <w:t>21.</w:t>
            </w:r>
          </w:p>
        </w:tc>
        <w:tc>
          <w:tcPr>
            <w:tcW w:w="39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35CCBE3"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A068B8B"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82449A9"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0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32A9D07"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491D2717" w14:textId="77777777" w:rsidTr="005103E9">
        <w:trPr>
          <w:trHeight w:val="395"/>
        </w:trPr>
        <w:tc>
          <w:tcPr>
            <w:tcW w:w="8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6DDBAED" w14:textId="77777777" w:rsidR="005103E9" w:rsidRPr="007D2571" w:rsidRDefault="005103E9" w:rsidP="005103E9">
            <w:pPr>
              <w:widowControl w:val="0"/>
              <w:autoSpaceDE w:val="0"/>
              <w:spacing w:before="60" w:after="0" w:line="240" w:lineRule="auto"/>
              <w:ind w:right="297"/>
              <w:jc w:val="right"/>
            </w:pPr>
            <w:r w:rsidRPr="007D2571">
              <w:rPr>
                <w:rFonts w:ascii="Arial" w:eastAsia="Arial" w:hAnsi="Arial" w:cs="Arial"/>
                <w:w w:val="95"/>
                <w:sz w:val="24"/>
                <w:lang w:bidi="hr-HR"/>
              </w:rPr>
              <w:t>22.</w:t>
            </w:r>
          </w:p>
        </w:tc>
        <w:tc>
          <w:tcPr>
            <w:tcW w:w="39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358ED64"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597E041"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E831007"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0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50AC465"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0CD90245" w14:textId="77777777" w:rsidTr="005103E9">
        <w:trPr>
          <w:trHeight w:val="397"/>
        </w:trPr>
        <w:tc>
          <w:tcPr>
            <w:tcW w:w="8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E71735F" w14:textId="77777777" w:rsidR="005103E9" w:rsidRPr="007D2571" w:rsidRDefault="005103E9" w:rsidP="005103E9">
            <w:pPr>
              <w:widowControl w:val="0"/>
              <w:autoSpaceDE w:val="0"/>
              <w:spacing w:before="62" w:after="0" w:line="240" w:lineRule="auto"/>
              <w:ind w:right="297"/>
              <w:jc w:val="right"/>
            </w:pPr>
            <w:r w:rsidRPr="007D2571">
              <w:rPr>
                <w:rFonts w:ascii="Arial" w:eastAsia="Arial" w:hAnsi="Arial" w:cs="Arial"/>
                <w:w w:val="95"/>
                <w:sz w:val="24"/>
                <w:lang w:bidi="hr-HR"/>
              </w:rPr>
              <w:t>23.</w:t>
            </w:r>
          </w:p>
        </w:tc>
        <w:tc>
          <w:tcPr>
            <w:tcW w:w="39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163F16E"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231F4C8"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188851B"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0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D673E97" w14:textId="77777777" w:rsidR="005103E9" w:rsidRPr="007D2571" w:rsidRDefault="005103E9" w:rsidP="005103E9">
            <w:pPr>
              <w:widowControl w:val="0"/>
              <w:autoSpaceDE w:val="0"/>
              <w:spacing w:after="0" w:line="240" w:lineRule="auto"/>
              <w:rPr>
                <w:rFonts w:ascii="Arial" w:eastAsia="Arial" w:hAnsi="Arial" w:cs="Arial"/>
                <w:lang w:bidi="hr-HR"/>
              </w:rPr>
            </w:pPr>
          </w:p>
        </w:tc>
      </w:tr>
    </w:tbl>
    <w:p w14:paraId="7C38DB9E" w14:textId="77777777" w:rsidR="005103E9" w:rsidRPr="007D2571" w:rsidRDefault="005103E9" w:rsidP="005103E9">
      <w:pPr>
        <w:spacing w:line="240" w:lineRule="auto"/>
        <w:sectPr w:rsidR="005103E9" w:rsidRPr="007D2571">
          <w:pgSz w:w="16840" w:h="11910" w:orient="landscape"/>
          <w:pgMar w:top="840" w:right="700" w:bottom="1160" w:left="1300" w:header="720" w:footer="720" w:gutter="0"/>
          <w:cols w:space="720"/>
        </w:sectPr>
      </w:pPr>
    </w:p>
    <w:p w14:paraId="2C4E3256" w14:textId="77777777" w:rsidR="005103E9" w:rsidRPr="007D2571" w:rsidRDefault="005103E9" w:rsidP="005103E9">
      <w:pPr>
        <w:spacing w:after="0" w:line="240" w:lineRule="auto"/>
        <w:ind w:left="6114"/>
        <w:rPr>
          <w:rFonts w:ascii="Arial" w:eastAsia="Times New Roman" w:hAnsi="Arial" w:cs="Arial"/>
          <w:sz w:val="20"/>
          <w:szCs w:val="20"/>
        </w:rPr>
      </w:pPr>
    </w:p>
    <w:p w14:paraId="4EEDE37C" w14:textId="77777777" w:rsidR="005103E9" w:rsidRPr="007D2571" w:rsidRDefault="005103E9" w:rsidP="005103E9">
      <w:pPr>
        <w:spacing w:before="8" w:after="0" w:line="240" w:lineRule="auto"/>
        <w:rPr>
          <w:rFonts w:ascii="Arial" w:eastAsia="Times New Roman" w:hAnsi="Arial" w:cs="Arial"/>
          <w:sz w:val="18"/>
          <w:szCs w:val="20"/>
        </w:rPr>
      </w:pPr>
    </w:p>
    <w:p w14:paraId="173CE883" w14:textId="77777777" w:rsidR="005103E9" w:rsidRPr="007D2571" w:rsidRDefault="005103E9" w:rsidP="005103E9">
      <w:pPr>
        <w:keepNext/>
        <w:tabs>
          <w:tab w:val="left" w:pos="708"/>
        </w:tabs>
        <w:autoSpaceDE w:val="0"/>
        <w:spacing w:before="93" w:after="60" w:line="240" w:lineRule="auto"/>
        <w:ind w:left="3543" w:right="715"/>
        <w:jc w:val="right"/>
        <w:rPr>
          <w:rFonts w:ascii="Arial" w:eastAsia="Times New Roman" w:hAnsi="Arial" w:cs="Arial"/>
          <w:b/>
          <w:bCs/>
          <w:i/>
          <w:iCs/>
          <w:sz w:val="28"/>
          <w:szCs w:val="28"/>
          <w:lang w:eastAsia="ar-SA"/>
        </w:rPr>
      </w:pPr>
      <w:r w:rsidRPr="007D2571">
        <w:rPr>
          <w:rFonts w:ascii="Arial" w:eastAsia="Times New Roman" w:hAnsi="Arial" w:cs="Arial"/>
          <w:b/>
          <w:bCs/>
          <w:i/>
          <w:iCs/>
          <w:sz w:val="28"/>
          <w:szCs w:val="28"/>
          <w:lang w:eastAsia="ar-SA"/>
        </w:rPr>
        <w:t>MS4</w:t>
      </w:r>
    </w:p>
    <w:p w14:paraId="16B0A29D" w14:textId="77777777" w:rsidR="005103E9" w:rsidRPr="007D2571" w:rsidRDefault="005103E9" w:rsidP="005103E9">
      <w:pPr>
        <w:tabs>
          <w:tab w:val="center" w:pos="4536"/>
          <w:tab w:val="right" w:pos="9072"/>
        </w:tabs>
        <w:spacing w:line="240" w:lineRule="auto"/>
        <w:jc w:val="center"/>
      </w:pPr>
      <w:r w:rsidRPr="007D2571">
        <w:rPr>
          <w:rFonts w:ascii="Arial" w:hAnsi="Arial" w:cs="Arial"/>
          <w:noProof/>
          <w:sz w:val="21"/>
          <w:szCs w:val="21"/>
          <w:lang w:eastAsia="hr-HR"/>
        </w:rPr>
        <w:drawing>
          <wp:inline distT="0" distB="0" distL="0" distR="0" wp14:anchorId="6781AD27" wp14:editId="74DCA3CE">
            <wp:extent cx="1904996" cy="657225"/>
            <wp:effectExtent l="0" t="0" r="4" b="9525"/>
            <wp:docPr id="9" name="Picture 134" descr="https://susak.rivrtici.hr/sites/default/files/logo_kul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904996" cy="657225"/>
                    </a:xfrm>
                    <a:prstGeom prst="rect">
                      <a:avLst/>
                    </a:prstGeom>
                    <a:noFill/>
                    <a:ln>
                      <a:noFill/>
                      <a:prstDash/>
                    </a:ln>
                  </pic:spPr>
                </pic:pic>
              </a:graphicData>
            </a:graphic>
          </wp:inline>
        </w:drawing>
      </w:r>
    </w:p>
    <w:p w14:paraId="115B1D48" w14:textId="77777777" w:rsidR="005103E9" w:rsidRPr="007D2571" w:rsidRDefault="005103E9" w:rsidP="005103E9">
      <w:pPr>
        <w:tabs>
          <w:tab w:val="center" w:pos="4536"/>
          <w:tab w:val="right" w:pos="9072"/>
        </w:tabs>
        <w:spacing w:after="0" w:line="240" w:lineRule="auto"/>
        <w:jc w:val="center"/>
        <w:rPr>
          <w:rFonts w:ascii="Arial" w:eastAsia="Arial Unicode MS" w:hAnsi="Arial" w:cs="Arial"/>
          <w:sz w:val="18"/>
          <w:szCs w:val="18"/>
        </w:rPr>
      </w:pPr>
      <w:r w:rsidRPr="007D2571">
        <w:rPr>
          <w:rFonts w:ascii="Arial" w:eastAsia="Arial Unicode MS" w:hAnsi="Arial" w:cs="Arial"/>
          <w:sz w:val="18"/>
          <w:szCs w:val="18"/>
        </w:rPr>
        <w:t xml:space="preserve">Tel: +385 51 449 021, +385 51 449 020, </w:t>
      </w:r>
    </w:p>
    <w:p w14:paraId="6F7F0821" w14:textId="77777777" w:rsidR="005103E9" w:rsidRPr="007D2571" w:rsidRDefault="005103E9" w:rsidP="005103E9">
      <w:pPr>
        <w:tabs>
          <w:tab w:val="center" w:pos="4536"/>
          <w:tab w:val="right" w:pos="9072"/>
        </w:tabs>
        <w:spacing w:after="0" w:line="240" w:lineRule="auto"/>
        <w:ind w:left="-426"/>
        <w:jc w:val="center"/>
      </w:pPr>
      <w:r w:rsidRPr="007D2571">
        <w:rPr>
          <w:rFonts w:ascii="Arial" w:eastAsia="Arial Unicode MS" w:hAnsi="Arial" w:cs="Arial"/>
          <w:sz w:val="18"/>
          <w:szCs w:val="18"/>
        </w:rPr>
        <w:t>Braće Stipčić 32, 51000 Rijeka</w:t>
      </w:r>
    </w:p>
    <w:p w14:paraId="7767C3EF" w14:textId="77777777" w:rsidR="005103E9" w:rsidRPr="007D2571" w:rsidRDefault="005103E9" w:rsidP="005103E9">
      <w:pPr>
        <w:tabs>
          <w:tab w:val="center" w:pos="4536"/>
          <w:tab w:val="right" w:pos="9072"/>
        </w:tabs>
        <w:spacing w:after="0" w:line="240" w:lineRule="auto"/>
        <w:jc w:val="center"/>
      </w:pPr>
      <w:r w:rsidRPr="007D2571">
        <w:rPr>
          <w:rFonts w:ascii="Arial" w:eastAsia="Arial Unicode MS" w:hAnsi="Arial" w:cs="Arial"/>
          <w:sz w:val="18"/>
          <w:szCs w:val="18"/>
        </w:rPr>
        <w:t xml:space="preserve">web: http://susak.rivrtici.hr, e-mail: </w:t>
      </w:r>
      <w:hyperlink r:id="rId14" w:history="1">
        <w:r w:rsidRPr="007D2571">
          <w:rPr>
            <w:rFonts w:ascii="Arial" w:eastAsia="Arial Unicode MS" w:hAnsi="Arial" w:cs="Arial"/>
            <w:sz w:val="18"/>
            <w:szCs w:val="18"/>
            <w:u w:val="single"/>
          </w:rPr>
          <w:t>susak@rivrtici.hr</w:t>
        </w:r>
      </w:hyperlink>
    </w:p>
    <w:p w14:paraId="62D4A208" w14:textId="77777777" w:rsidR="005103E9" w:rsidRPr="007D2571" w:rsidRDefault="005103E9" w:rsidP="005103E9">
      <w:pPr>
        <w:tabs>
          <w:tab w:val="center" w:pos="4536"/>
          <w:tab w:val="right" w:pos="9072"/>
        </w:tabs>
        <w:spacing w:after="0" w:line="240" w:lineRule="auto"/>
        <w:jc w:val="center"/>
        <w:rPr>
          <w:rFonts w:ascii="Arial" w:eastAsia="Arial Unicode MS" w:hAnsi="Arial" w:cs="Arial"/>
          <w:sz w:val="16"/>
          <w:szCs w:val="16"/>
        </w:rPr>
      </w:pPr>
    </w:p>
    <w:p w14:paraId="1258F0A4" w14:textId="77777777" w:rsidR="005103E9" w:rsidRPr="007D2571" w:rsidRDefault="005103E9" w:rsidP="005103E9">
      <w:pPr>
        <w:spacing w:before="92" w:line="240" w:lineRule="auto"/>
        <w:ind w:left="2358"/>
      </w:pPr>
      <w:r w:rsidRPr="007D2571">
        <w:rPr>
          <w:rFonts w:ascii="Arial" w:hAnsi="Arial" w:cs="Arial"/>
          <w:b/>
          <w:sz w:val="28"/>
          <w:szCs w:val="28"/>
        </w:rPr>
        <w:t>IZVJEŠĆE O PROTOKOLU POSTUPANJA U SLUČAJU BIJEGA DJETETA IZ VRTIĆA</w:t>
      </w:r>
    </w:p>
    <w:p w14:paraId="79146DFC" w14:textId="77777777" w:rsidR="005103E9" w:rsidRPr="007D2571" w:rsidRDefault="005103E9" w:rsidP="005103E9">
      <w:pPr>
        <w:spacing w:after="0" w:line="240" w:lineRule="auto"/>
        <w:rPr>
          <w:rFonts w:ascii="Arial" w:eastAsia="Times New Roman" w:hAnsi="Arial" w:cs="Arial"/>
          <w:b/>
          <w:szCs w:val="20"/>
        </w:rPr>
      </w:pPr>
    </w:p>
    <w:p w14:paraId="1FCC5569" w14:textId="77777777" w:rsidR="005103E9" w:rsidRPr="007D2571" w:rsidRDefault="005103E9" w:rsidP="005103E9">
      <w:pPr>
        <w:tabs>
          <w:tab w:val="left" w:pos="4752"/>
        </w:tabs>
        <w:spacing w:after="0" w:line="240" w:lineRule="auto"/>
        <w:ind w:right="10071"/>
      </w:pPr>
      <w:r w:rsidRPr="007D2571">
        <w:rPr>
          <w:rFonts w:ascii="Arial" w:eastAsia="Times New Roman" w:hAnsi="Arial" w:cs="Arial"/>
          <w:sz w:val="24"/>
          <w:szCs w:val="20"/>
        </w:rPr>
        <w:t xml:space="preserve">PPO </w:t>
      </w:r>
      <w:r w:rsidRPr="007D2571">
        <w:rPr>
          <w:rFonts w:ascii="Arial" w:eastAsia="Times New Roman" w:hAnsi="Arial" w:cs="Arial"/>
          <w:sz w:val="24"/>
          <w:szCs w:val="20"/>
          <w:u w:val="single"/>
        </w:rPr>
        <w:t xml:space="preserve"> </w:t>
      </w:r>
      <w:r w:rsidRPr="007D2571">
        <w:rPr>
          <w:rFonts w:ascii="Arial" w:eastAsia="Times New Roman" w:hAnsi="Arial" w:cs="Arial"/>
          <w:sz w:val="24"/>
          <w:szCs w:val="20"/>
          <w:u w:val="single"/>
        </w:rPr>
        <w:tab/>
      </w:r>
    </w:p>
    <w:p w14:paraId="7CF5502B" w14:textId="77777777" w:rsidR="005103E9" w:rsidRPr="007D2571" w:rsidRDefault="005103E9" w:rsidP="005103E9">
      <w:pPr>
        <w:spacing w:before="1" w:after="0" w:line="240" w:lineRule="auto"/>
        <w:rPr>
          <w:rFonts w:ascii="Arial" w:eastAsia="Times New Roman" w:hAnsi="Arial" w:cs="Arial"/>
          <w:sz w:val="28"/>
          <w:szCs w:val="20"/>
        </w:rPr>
      </w:pPr>
    </w:p>
    <w:p w14:paraId="6A117635" w14:textId="77777777" w:rsidR="005103E9" w:rsidRPr="007D2571" w:rsidRDefault="005103E9" w:rsidP="005103E9">
      <w:pPr>
        <w:tabs>
          <w:tab w:val="left" w:pos="5379"/>
          <w:tab w:val="left" w:pos="5924"/>
          <w:tab w:val="left" w:pos="11438"/>
        </w:tabs>
        <w:spacing w:before="93" w:after="0" w:line="240" w:lineRule="auto"/>
        <w:ind w:left="115"/>
      </w:pPr>
      <w:r w:rsidRPr="007D2571">
        <w:rPr>
          <w:rFonts w:ascii="Arial" w:eastAsia="Times New Roman" w:hAnsi="Arial" w:cs="Arial"/>
          <w:sz w:val="24"/>
          <w:szCs w:val="20"/>
        </w:rPr>
        <w:t>Odgojna</w:t>
      </w:r>
      <w:r w:rsidRPr="007D2571">
        <w:rPr>
          <w:rFonts w:ascii="Arial" w:eastAsia="Times New Roman" w:hAnsi="Arial" w:cs="Arial"/>
          <w:spacing w:val="-1"/>
          <w:sz w:val="24"/>
          <w:szCs w:val="20"/>
        </w:rPr>
        <w:t xml:space="preserve"> </w:t>
      </w:r>
      <w:r w:rsidRPr="007D2571">
        <w:rPr>
          <w:rFonts w:ascii="Arial" w:eastAsia="Times New Roman" w:hAnsi="Arial" w:cs="Arial"/>
          <w:sz w:val="24"/>
          <w:szCs w:val="20"/>
        </w:rPr>
        <w:t>skupina:</w:t>
      </w:r>
      <w:r w:rsidRPr="007D2571">
        <w:rPr>
          <w:rFonts w:ascii="Arial" w:eastAsia="Times New Roman" w:hAnsi="Arial" w:cs="Arial"/>
          <w:sz w:val="24"/>
          <w:szCs w:val="20"/>
          <w:u w:val="single"/>
        </w:rPr>
        <w:t xml:space="preserve"> </w:t>
      </w:r>
      <w:r w:rsidRPr="007D2571">
        <w:rPr>
          <w:rFonts w:ascii="Arial" w:eastAsia="Times New Roman" w:hAnsi="Arial" w:cs="Arial"/>
          <w:sz w:val="24"/>
          <w:szCs w:val="20"/>
          <w:u w:val="single"/>
        </w:rPr>
        <w:tab/>
      </w:r>
      <w:r w:rsidRPr="007D2571">
        <w:rPr>
          <w:rFonts w:ascii="Arial" w:eastAsia="Times New Roman" w:hAnsi="Arial" w:cs="Arial"/>
          <w:sz w:val="24"/>
          <w:szCs w:val="20"/>
        </w:rPr>
        <w:tab/>
        <w:t>Odgojitelji:</w:t>
      </w:r>
      <w:r w:rsidRPr="007D2571">
        <w:rPr>
          <w:rFonts w:ascii="Arial" w:eastAsia="Times New Roman" w:hAnsi="Arial" w:cs="Arial"/>
          <w:spacing w:val="1"/>
          <w:sz w:val="24"/>
          <w:szCs w:val="20"/>
        </w:rPr>
        <w:t xml:space="preserve"> </w:t>
      </w:r>
      <w:r w:rsidRPr="007D2571">
        <w:rPr>
          <w:rFonts w:ascii="Arial" w:eastAsia="Times New Roman" w:hAnsi="Arial" w:cs="Arial"/>
          <w:sz w:val="24"/>
          <w:szCs w:val="20"/>
          <w:u w:val="single"/>
        </w:rPr>
        <w:t xml:space="preserve"> </w:t>
      </w:r>
      <w:r w:rsidRPr="007D2571">
        <w:rPr>
          <w:rFonts w:ascii="Arial" w:eastAsia="Times New Roman" w:hAnsi="Arial" w:cs="Arial"/>
          <w:sz w:val="24"/>
          <w:szCs w:val="20"/>
          <w:u w:val="single"/>
        </w:rPr>
        <w:tab/>
      </w:r>
    </w:p>
    <w:p w14:paraId="3AF0C15F" w14:textId="77777777" w:rsidR="005103E9" w:rsidRPr="007D2571" w:rsidRDefault="005103E9" w:rsidP="005103E9">
      <w:pPr>
        <w:spacing w:after="0" w:line="240" w:lineRule="auto"/>
        <w:rPr>
          <w:rFonts w:ascii="Arial" w:eastAsia="Times New Roman" w:hAnsi="Arial" w:cs="Arial"/>
          <w:sz w:val="20"/>
          <w:szCs w:val="20"/>
        </w:rPr>
      </w:pPr>
    </w:p>
    <w:p w14:paraId="4137257D" w14:textId="77777777" w:rsidR="005103E9" w:rsidRPr="007D2571" w:rsidRDefault="005103E9" w:rsidP="005103E9">
      <w:pPr>
        <w:spacing w:before="92" w:after="0" w:line="240" w:lineRule="auto"/>
        <w:ind w:left="115"/>
        <w:rPr>
          <w:rFonts w:ascii="Arial" w:eastAsia="Times New Roman" w:hAnsi="Arial" w:cs="Arial"/>
          <w:sz w:val="24"/>
          <w:szCs w:val="20"/>
        </w:rPr>
      </w:pPr>
      <w:r w:rsidRPr="007D2571">
        <w:rPr>
          <w:rFonts w:ascii="Arial" w:eastAsia="Times New Roman" w:hAnsi="Arial" w:cs="Arial"/>
          <w:sz w:val="24"/>
          <w:szCs w:val="20"/>
        </w:rPr>
        <w:t>Bijeg djeteta:</w:t>
      </w:r>
    </w:p>
    <w:p w14:paraId="7BA60D4A" w14:textId="77777777" w:rsidR="005103E9" w:rsidRPr="007D2571" w:rsidRDefault="005103E9" w:rsidP="005103E9">
      <w:pPr>
        <w:spacing w:before="10" w:after="0" w:line="240" w:lineRule="auto"/>
        <w:rPr>
          <w:rFonts w:ascii="Arial" w:eastAsia="Times New Roman" w:hAnsi="Arial" w:cs="Arial"/>
          <w:sz w:val="11"/>
          <w:szCs w:val="20"/>
        </w:rPr>
      </w:pPr>
    </w:p>
    <w:tbl>
      <w:tblPr>
        <w:tblW w:w="14153" w:type="dxa"/>
        <w:tblInd w:w="116" w:type="dxa"/>
        <w:tblLayout w:type="fixed"/>
        <w:tblCellMar>
          <w:left w:w="10" w:type="dxa"/>
          <w:right w:w="10" w:type="dxa"/>
        </w:tblCellMar>
        <w:tblLook w:val="04A0" w:firstRow="1" w:lastRow="0" w:firstColumn="1" w:lastColumn="0" w:noHBand="0" w:noVBand="1"/>
      </w:tblPr>
      <w:tblGrid>
        <w:gridCol w:w="2268"/>
        <w:gridCol w:w="1440"/>
        <w:gridCol w:w="2699"/>
        <w:gridCol w:w="2699"/>
        <w:gridCol w:w="2519"/>
        <w:gridCol w:w="2528"/>
      </w:tblGrid>
      <w:tr w:rsidR="00C84623" w:rsidRPr="007D2571" w14:paraId="2499E681" w14:textId="77777777" w:rsidTr="005103E9">
        <w:trPr>
          <w:trHeight w:val="1656"/>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C58CAC4" w14:textId="77777777" w:rsidR="005103E9" w:rsidRPr="007D2571" w:rsidRDefault="005103E9" w:rsidP="005103E9">
            <w:pPr>
              <w:widowControl w:val="0"/>
              <w:autoSpaceDE w:val="0"/>
              <w:spacing w:before="1" w:after="0" w:line="240" w:lineRule="auto"/>
              <w:rPr>
                <w:rFonts w:ascii="Arial" w:eastAsia="Arial" w:hAnsi="Arial" w:cs="Arial"/>
                <w:sz w:val="36"/>
                <w:lang w:bidi="hr-HR"/>
              </w:rPr>
            </w:pPr>
          </w:p>
          <w:p w14:paraId="656796D8" w14:textId="77777777" w:rsidR="005103E9" w:rsidRPr="007D2571" w:rsidRDefault="005103E9" w:rsidP="005103E9">
            <w:pPr>
              <w:widowControl w:val="0"/>
              <w:autoSpaceDE w:val="0"/>
              <w:spacing w:after="0" w:line="240" w:lineRule="auto"/>
              <w:ind w:left="772" w:right="385" w:hanging="360"/>
              <w:rPr>
                <w:rFonts w:ascii="Arial" w:eastAsia="Arial" w:hAnsi="Arial" w:cs="Arial"/>
                <w:sz w:val="24"/>
                <w:lang w:bidi="hr-HR"/>
              </w:rPr>
            </w:pPr>
            <w:r w:rsidRPr="007D2571">
              <w:rPr>
                <w:rFonts w:ascii="Arial" w:eastAsia="Arial" w:hAnsi="Arial" w:cs="Arial"/>
                <w:sz w:val="24"/>
                <w:lang w:bidi="hr-HR"/>
              </w:rPr>
              <w:t>Ime i prezime djeteta</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212CDE9" w14:textId="77777777" w:rsidR="005103E9" w:rsidRPr="007D2571" w:rsidRDefault="005103E9" w:rsidP="005103E9">
            <w:pPr>
              <w:widowControl w:val="0"/>
              <w:autoSpaceDE w:val="0"/>
              <w:spacing w:before="1" w:after="0" w:line="240" w:lineRule="auto"/>
              <w:rPr>
                <w:rFonts w:ascii="Arial" w:eastAsia="Arial" w:hAnsi="Arial" w:cs="Arial"/>
                <w:sz w:val="36"/>
                <w:lang w:bidi="hr-HR"/>
              </w:rPr>
            </w:pPr>
          </w:p>
          <w:p w14:paraId="36723DA2" w14:textId="77777777" w:rsidR="005103E9" w:rsidRPr="007D2571" w:rsidRDefault="005103E9" w:rsidP="005103E9">
            <w:pPr>
              <w:widowControl w:val="0"/>
              <w:autoSpaceDE w:val="0"/>
              <w:spacing w:after="0" w:line="240" w:lineRule="auto"/>
              <w:ind w:left="398" w:right="86" w:hanging="288"/>
              <w:rPr>
                <w:rFonts w:ascii="Arial" w:eastAsia="Arial" w:hAnsi="Arial" w:cs="Arial"/>
                <w:sz w:val="24"/>
                <w:lang w:bidi="hr-HR"/>
              </w:rPr>
            </w:pPr>
            <w:r w:rsidRPr="007D2571">
              <w:rPr>
                <w:rFonts w:ascii="Arial" w:eastAsia="Arial" w:hAnsi="Arial" w:cs="Arial"/>
                <w:sz w:val="24"/>
                <w:lang w:bidi="hr-HR"/>
              </w:rPr>
              <w:t>Datum i sat bijega</w:t>
            </w:r>
          </w:p>
        </w:tc>
        <w:tc>
          <w:tcPr>
            <w:tcW w:w="26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7B34F75" w14:textId="77777777" w:rsidR="005103E9" w:rsidRPr="007D2571" w:rsidRDefault="005103E9" w:rsidP="005103E9">
            <w:pPr>
              <w:widowControl w:val="0"/>
              <w:autoSpaceDE w:val="0"/>
              <w:spacing w:after="0" w:line="240" w:lineRule="auto"/>
              <w:ind w:left="1023" w:right="358" w:hanging="634"/>
              <w:rPr>
                <w:rFonts w:ascii="Arial" w:eastAsia="Arial" w:hAnsi="Arial" w:cs="Arial"/>
                <w:sz w:val="24"/>
                <w:lang w:bidi="hr-HR"/>
              </w:rPr>
            </w:pPr>
            <w:r w:rsidRPr="007D2571">
              <w:rPr>
                <w:rFonts w:ascii="Arial" w:eastAsia="Arial" w:hAnsi="Arial" w:cs="Arial"/>
                <w:sz w:val="24"/>
                <w:lang w:bidi="hr-HR"/>
              </w:rPr>
              <w:t>Ovlaštena kontakt osoba</w:t>
            </w:r>
          </w:p>
          <w:p w14:paraId="14FC3304" w14:textId="77777777" w:rsidR="005103E9" w:rsidRPr="007D2571" w:rsidRDefault="005103E9" w:rsidP="005103E9">
            <w:pPr>
              <w:widowControl w:val="0"/>
              <w:autoSpaceDE w:val="0"/>
              <w:spacing w:after="0" w:line="240" w:lineRule="auto"/>
              <w:ind w:left="355"/>
            </w:pPr>
            <w:r w:rsidRPr="007D2571">
              <w:rPr>
                <w:rFonts w:ascii="Arial" w:eastAsia="Arial" w:hAnsi="Arial" w:cs="Arial"/>
                <w:sz w:val="24"/>
                <w:lang w:bidi="hr-HR"/>
              </w:rPr>
              <w:t>(Ravnateljica</w:t>
            </w:r>
            <w:r w:rsidRPr="007D2571">
              <w:rPr>
                <w:rFonts w:ascii="Arial" w:eastAsia="Arial" w:hAnsi="Arial" w:cs="Arial"/>
                <w:spacing w:val="-4"/>
                <w:sz w:val="24"/>
                <w:lang w:bidi="hr-HR"/>
              </w:rPr>
              <w:t xml:space="preserve"> </w:t>
            </w:r>
            <w:r w:rsidRPr="007D2571">
              <w:rPr>
                <w:rFonts w:ascii="Arial" w:eastAsia="Arial" w:hAnsi="Arial" w:cs="Arial"/>
                <w:sz w:val="24"/>
                <w:lang w:bidi="hr-HR"/>
              </w:rPr>
              <w:t>DV-a)</w:t>
            </w:r>
          </w:p>
        </w:tc>
        <w:tc>
          <w:tcPr>
            <w:tcW w:w="26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A3DEF6E" w14:textId="77777777" w:rsidR="005103E9" w:rsidRPr="007D2571" w:rsidRDefault="005103E9" w:rsidP="005103E9">
            <w:pPr>
              <w:widowControl w:val="0"/>
              <w:autoSpaceDE w:val="0"/>
              <w:spacing w:before="1" w:after="0" w:line="240" w:lineRule="auto"/>
              <w:rPr>
                <w:rFonts w:ascii="Arial" w:eastAsia="Arial" w:hAnsi="Arial" w:cs="Arial"/>
                <w:sz w:val="36"/>
                <w:lang w:bidi="hr-HR"/>
              </w:rPr>
            </w:pPr>
          </w:p>
          <w:p w14:paraId="251713AC" w14:textId="77777777" w:rsidR="005103E9" w:rsidRPr="007D2571" w:rsidRDefault="005103E9" w:rsidP="005103E9">
            <w:pPr>
              <w:widowControl w:val="0"/>
              <w:autoSpaceDE w:val="0"/>
              <w:spacing w:after="0" w:line="240" w:lineRule="auto"/>
              <w:ind w:left="1053" w:right="1035"/>
              <w:jc w:val="center"/>
              <w:rPr>
                <w:rFonts w:ascii="Arial" w:eastAsia="Arial" w:hAnsi="Arial" w:cs="Arial"/>
                <w:sz w:val="24"/>
                <w:lang w:bidi="hr-HR"/>
              </w:rPr>
            </w:pPr>
            <w:r w:rsidRPr="007D2571">
              <w:rPr>
                <w:rFonts w:ascii="Arial" w:eastAsia="Arial" w:hAnsi="Arial" w:cs="Arial"/>
                <w:sz w:val="24"/>
                <w:lang w:bidi="hr-HR"/>
              </w:rPr>
              <w:t>Krizni tim</w:t>
            </w:r>
          </w:p>
        </w:tc>
        <w:tc>
          <w:tcPr>
            <w:tcW w:w="251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15A769E" w14:textId="77777777" w:rsidR="005103E9" w:rsidRPr="007D2571" w:rsidRDefault="005103E9" w:rsidP="005103E9">
            <w:pPr>
              <w:widowControl w:val="0"/>
              <w:autoSpaceDE w:val="0"/>
              <w:spacing w:before="1" w:after="0" w:line="240" w:lineRule="auto"/>
              <w:rPr>
                <w:rFonts w:ascii="Arial" w:eastAsia="Arial" w:hAnsi="Arial" w:cs="Arial"/>
                <w:sz w:val="36"/>
                <w:lang w:bidi="hr-HR"/>
              </w:rPr>
            </w:pPr>
          </w:p>
          <w:p w14:paraId="068549AB" w14:textId="77777777" w:rsidR="005103E9" w:rsidRPr="007D2571" w:rsidRDefault="005103E9" w:rsidP="005103E9">
            <w:pPr>
              <w:widowControl w:val="0"/>
              <w:autoSpaceDE w:val="0"/>
              <w:spacing w:after="0" w:line="240" w:lineRule="auto"/>
              <w:ind w:left="495" w:right="460" w:firstLine="367"/>
              <w:rPr>
                <w:rFonts w:ascii="Arial" w:eastAsia="Arial" w:hAnsi="Arial" w:cs="Arial"/>
                <w:sz w:val="24"/>
                <w:lang w:bidi="hr-HR"/>
              </w:rPr>
            </w:pPr>
            <w:r w:rsidRPr="007D2571">
              <w:rPr>
                <w:rFonts w:ascii="Arial" w:eastAsia="Arial" w:hAnsi="Arial" w:cs="Arial"/>
                <w:sz w:val="24"/>
                <w:lang w:bidi="hr-HR"/>
              </w:rPr>
              <w:t>Roditelj (broj mobitela)</w:t>
            </w:r>
          </w:p>
        </w:tc>
        <w:tc>
          <w:tcPr>
            <w:tcW w:w="252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267D66D" w14:textId="77777777" w:rsidR="005103E9" w:rsidRPr="007D2571" w:rsidRDefault="005103E9" w:rsidP="005103E9">
            <w:pPr>
              <w:widowControl w:val="0"/>
              <w:autoSpaceDE w:val="0"/>
              <w:spacing w:before="209" w:after="0" w:line="240" w:lineRule="auto"/>
              <w:ind w:left="362" w:right="338"/>
              <w:jc w:val="center"/>
              <w:rPr>
                <w:rFonts w:ascii="Arial" w:eastAsia="Arial" w:hAnsi="Arial" w:cs="Arial"/>
                <w:sz w:val="24"/>
                <w:lang w:bidi="hr-HR"/>
              </w:rPr>
            </w:pPr>
            <w:r w:rsidRPr="007D2571">
              <w:rPr>
                <w:rFonts w:ascii="Arial" w:eastAsia="Arial" w:hAnsi="Arial" w:cs="Arial"/>
                <w:sz w:val="24"/>
                <w:lang w:bidi="hr-HR"/>
              </w:rPr>
              <w:t>Kontakt policajac (ime, prezime, mobitel)</w:t>
            </w:r>
          </w:p>
        </w:tc>
      </w:tr>
      <w:tr w:rsidR="00C84623" w:rsidRPr="007D2571" w14:paraId="0FCB652B" w14:textId="77777777" w:rsidTr="005103E9">
        <w:trPr>
          <w:trHeight w:val="1655"/>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F2CA15B"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E36E645"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6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B2CA01D" w14:textId="77777777" w:rsidR="005103E9" w:rsidRPr="007D2571" w:rsidRDefault="005103E9" w:rsidP="005103E9">
            <w:pPr>
              <w:widowControl w:val="0"/>
              <w:autoSpaceDE w:val="0"/>
              <w:spacing w:before="1" w:after="0" w:line="240" w:lineRule="auto"/>
              <w:rPr>
                <w:rFonts w:ascii="Arial" w:eastAsia="Arial" w:hAnsi="Arial" w:cs="Arial"/>
                <w:sz w:val="36"/>
                <w:lang w:bidi="hr-HR"/>
              </w:rPr>
            </w:pPr>
          </w:p>
          <w:p w14:paraId="4A07311B" w14:textId="77777777" w:rsidR="005103E9" w:rsidRPr="007D2571" w:rsidRDefault="005103E9" w:rsidP="005103E9">
            <w:pPr>
              <w:widowControl w:val="0"/>
              <w:autoSpaceDE w:val="0"/>
              <w:spacing w:after="0" w:line="240" w:lineRule="auto"/>
              <w:ind w:left="108"/>
              <w:rPr>
                <w:rFonts w:ascii="Arial" w:eastAsia="Arial" w:hAnsi="Arial" w:cs="Arial"/>
                <w:sz w:val="24"/>
                <w:lang w:bidi="hr-HR"/>
              </w:rPr>
            </w:pPr>
            <w:r w:rsidRPr="007D2571">
              <w:rPr>
                <w:rFonts w:ascii="Arial" w:eastAsia="Arial" w:hAnsi="Arial" w:cs="Arial"/>
                <w:sz w:val="24"/>
                <w:lang w:bidi="hr-HR"/>
              </w:rPr>
              <w:t>1.</w:t>
            </w:r>
          </w:p>
          <w:p w14:paraId="10F3B7F9" w14:textId="77777777" w:rsidR="005103E9" w:rsidRPr="007D2571" w:rsidRDefault="005103E9" w:rsidP="005103E9">
            <w:pPr>
              <w:widowControl w:val="0"/>
              <w:autoSpaceDE w:val="0"/>
              <w:spacing w:after="0" w:line="240" w:lineRule="auto"/>
              <w:rPr>
                <w:rFonts w:ascii="Arial" w:eastAsia="Arial" w:hAnsi="Arial" w:cs="Arial"/>
                <w:sz w:val="26"/>
                <w:lang w:bidi="hr-HR"/>
              </w:rPr>
            </w:pPr>
          </w:p>
          <w:p w14:paraId="70E572CB" w14:textId="77777777" w:rsidR="005103E9" w:rsidRPr="007D2571" w:rsidRDefault="005103E9" w:rsidP="005103E9">
            <w:pPr>
              <w:widowControl w:val="0"/>
              <w:autoSpaceDE w:val="0"/>
              <w:spacing w:after="0" w:line="240" w:lineRule="auto"/>
              <w:rPr>
                <w:rFonts w:ascii="Arial" w:eastAsia="Arial" w:hAnsi="Arial" w:cs="Arial"/>
                <w:lang w:bidi="hr-HR"/>
              </w:rPr>
            </w:pPr>
          </w:p>
          <w:p w14:paraId="2D71BD73" w14:textId="77777777" w:rsidR="005103E9" w:rsidRPr="007D2571" w:rsidRDefault="005103E9" w:rsidP="005103E9">
            <w:pPr>
              <w:widowControl w:val="0"/>
              <w:autoSpaceDE w:val="0"/>
              <w:spacing w:after="0" w:line="240" w:lineRule="auto"/>
              <w:ind w:left="108"/>
              <w:rPr>
                <w:rFonts w:ascii="Arial" w:eastAsia="Arial" w:hAnsi="Arial" w:cs="Arial"/>
                <w:sz w:val="24"/>
                <w:lang w:bidi="hr-HR"/>
              </w:rPr>
            </w:pPr>
            <w:r w:rsidRPr="007D2571">
              <w:rPr>
                <w:rFonts w:ascii="Arial" w:eastAsia="Arial" w:hAnsi="Arial" w:cs="Arial"/>
                <w:sz w:val="24"/>
                <w:lang w:bidi="hr-HR"/>
              </w:rPr>
              <w:t>2.</w:t>
            </w:r>
          </w:p>
        </w:tc>
        <w:tc>
          <w:tcPr>
            <w:tcW w:w="26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F7DA73C"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51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285AD6C"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52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D5ACF31" w14:textId="77777777" w:rsidR="005103E9" w:rsidRPr="007D2571" w:rsidRDefault="005103E9" w:rsidP="005103E9">
            <w:pPr>
              <w:widowControl w:val="0"/>
              <w:autoSpaceDE w:val="0"/>
              <w:spacing w:after="0" w:line="240" w:lineRule="auto"/>
              <w:rPr>
                <w:rFonts w:ascii="Arial" w:eastAsia="Arial" w:hAnsi="Arial" w:cs="Arial"/>
                <w:lang w:bidi="hr-HR"/>
              </w:rPr>
            </w:pPr>
          </w:p>
        </w:tc>
      </w:tr>
    </w:tbl>
    <w:p w14:paraId="08F4D859" w14:textId="77777777" w:rsidR="005103E9" w:rsidRPr="007D2571" w:rsidRDefault="005103E9" w:rsidP="005103E9">
      <w:pPr>
        <w:spacing w:line="240" w:lineRule="auto"/>
        <w:sectPr w:rsidR="005103E9" w:rsidRPr="007D2571">
          <w:pgSz w:w="16840" w:h="11910" w:orient="landscape"/>
          <w:pgMar w:top="840" w:right="700" w:bottom="1160" w:left="1300" w:header="720" w:footer="720" w:gutter="0"/>
          <w:cols w:space="720"/>
        </w:sectPr>
      </w:pPr>
    </w:p>
    <w:p w14:paraId="341C8AE0" w14:textId="77777777" w:rsidR="005103E9" w:rsidRPr="007D2571" w:rsidRDefault="005103E9" w:rsidP="005103E9">
      <w:pPr>
        <w:spacing w:before="66" w:after="0" w:line="240" w:lineRule="auto"/>
        <w:ind w:left="115"/>
        <w:rPr>
          <w:rFonts w:ascii="Arial" w:eastAsia="Times New Roman" w:hAnsi="Arial" w:cs="Arial"/>
          <w:sz w:val="24"/>
          <w:szCs w:val="20"/>
        </w:rPr>
      </w:pPr>
      <w:r w:rsidRPr="007D2571">
        <w:rPr>
          <w:rFonts w:ascii="Arial" w:eastAsia="Times New Roman" w:hAnsi="Arial" w:cs="Arial"/>
          <w:sz w:val="24"/>
          <w:szCs w:val="20"/>
        </w:rPr>
        <w:lastRenderedPageBreak/>
        <w:t>Izvješće o postupanju:</w:t>
      </w:r>
    </w:p>
    <w:p w14:paraId="46088439" w14:textId="77777777" w:rsidR="005103E9" w:rsidRPr="007D2571" w:rsidRDefault="005103E9" w:rsidP="005103E9">
      <w:pPr>
        <w:spacing w:after="0" w:line="240" w:lineRule="auto"/>
        <w:rPr>
          <w:rFonts w:ascii="Arial" w:eastAsia="Times New Roman" w:hAnsi="Arial" w:cs="Arial"/>
          <w:sz w:val="20"/>
          <w:szCs w:val="20"/>
        </w:rPr>
      </w:pPr>
    </w:p>
    <w:p w14:paraId="4FC5582C" w14:textId="77777777" w:rsidR="005103E9" w:rsidRPr="007D2571" w:rsidRDefault="005103E9" w:rsidP="005103E9">
      <w:pPr>
        <w:spacing w:before="10" w:after="0" w:line="240" w:lineRule="auto"/>
      </w:pP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664384" behindDoc="0" locked="0" layoutInCell="1" allowOverlap="1" wp14:anchorId="4F851297" wp14:editId="3F271554">
                <wp:simplePos x="0" y="0"/>
                <wp:positionH relativeFrom="page">
                  <wp:posOffset>899156</wp:posOffset>
                </wp:positionH>
                <wp:positionV relativeFrom="paragraph">
                  <wp:posOffset>109856</wp:posOffset>
                </wp:positionV>
                <wp:extent cx="8804914" cy="0"/>
                <wp:effectExtent l="0" t="0" r="34286" b="19050"/>
                <wp:wrapTopAndBottom/>
                <wp:docPr id="10" name="Line 85"/>
                <wp:cNvGraphicFramePr/>
                <a:graphic xmlns:a="http://schemas.openxmlformats.org/drawingml/2006/main">
                  <a:graphicData uri="http://schemas.microsoft.com/office/word/2010/wordprocessingShape">
                    <wps:wsp>
                      <wps:cNvCnPr/>
                      <wps:spPr>
                        <a:xfrm>
                          <a:off x="0" y="0"/>
                          <a:ext cx="8804914" cy="0"/>
                        </a:xfrm>
                        <a:prstGeom prst="straightConnector1">
                          <a:avLst/>
                        </a:prstGeom>
                        <a:noFill/>
                        <a:ln w="9601" cap="flat">
                          <a:solidFill>
                            <a:srgbClr val="000000"/>
                          </a:solidFill>
                          <a:prstDash val="solid"/>
                          <a:round/>
                        </a:ln>
                      </wps:spPr>
                      <wps:bodyPr/>
                    </wps:wsp>
                  </a:graphicData>
                </a:graphic>
              </wp:anchor>
            </w:drawing>
          </mc:Choice>
          <mc:Fallback>
            <w:pict>
              <v:shape w14:anchorId="7E1E1924" id="Line 85" o:spid="_x0000_s1026" type="#_x0000_t32" style="position:absolute;margin-left:70.8pt;margin-top:8.65pt;width:693.3pt;height:0;z-index:251664384;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" strokeweight=".26669mm">
                <w10:wrap type="topAndBottom" anchorx="page"/>
              </v:shape>
            </w:pict>
          </mc:Fallback>
        </mc:AlternateContent>
      </w: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665408" behindDoc="0" locked="0" layoutInCell="1" allowOverlap="1" wp14:anchorId="596A15A0" wp14:editId="55CC7A5C">
                <wp:simplePos x="0" y="0"/>
                <wp:positionH relativeFrom="page">
                  <wp:posOffset>899156</wp:posOffset>
                </wp:positionH>
                <wp:positionV relativeFrom="paragraph">
                  <wp:posOffset>373376</wp:posOffset>
                </wp:positionV>
                <wp:extent cx="8804914" cy="0"/>
                <wp:effectExtent l="0" t="0" r="34286" b="19050"/>
                <wp:wrapTopAndBottom/>
                <wp:docPr id="11" name="Line 84"/>
                <wp:cNvGraphicFramePr/>
                <a:graphic xmlns:a="http://schemas.openxmlformats.org/drawingml/2006/main">
                  <a:graphicData uri="http://schemas.microsoft.com/office/word/2010/wordprocessingShape">
                    <wps:wsp>
                      <wps:cNvCnPr/>
                      <wps:spPr>
                        <a:xfrm>
                          <a:off x="0" y="0"/>
                          <a:ext cx="8804914" cy="0"/>
                        </a:xfrm>
                        <a:prstGeom prst="straightConnector1">
                          <a:avLst/>
                        </a:prstGeom>
                        <a:noFill/>
                        <a:ln w="9601" cap="flat">
                          <a:solidFill>
                            <a:srgbClr val="000000"/>
                          </a:solidFill>
                          <a:prstDash val="solid"/>
                          <a:round/>
                        </a:ln>
                      </wps:spPr>
                      <wps:bodyPr/>
                    </wps:wsp>
                  </a:graphicData>
                </a:graphic>
              </wp:anchor>
            </w:drawing>
          </mc:Choice>
          <mc:Fallback>
            <w:pict>
              <v:shape w14:anchorId="70FBE917" id="Line 84" o:spid="_x0000_s1026" type="#_x0000_t32" style="position:absolute;margin-left:70.8pt;margin-top:29.4pt;width:693.3pt;height:0;z-index:251665408;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" strokeweight=".26669mm">
                <w10:wrap type="topAndBottom" anchorx="page"/>
              </v:shape>
            </w:pict>
          </mc:Fallback>
        </mc:AlternateContent>
      </w:r>
      <w:r w:rsidRPr="007D2571">
        <w:rPr>
          <w:rFonts w:ascii="Times New Roman" w:eastAsia="Times New Roman" w:hAnsi="Times New Roman"/>
          <w:noProof/>
          <w:sz w:val="24"/>
          <w:szCs w:val="20"/>
          <w:lang w:eastAsia="hr-HR"/>
        </w:rPr>
        <mc:AlternateContent>
          <mc:Choice Requires="wpg">
            <w:drawing>
              <wp:anchor distT="0" distB="0" distL="114300" distR="114300" simplePos="0" relativeHeight="251666432" behindDoc="0" locked="0" layoutInCell="1" allowOverlap="1" wp14:anchorId="207EF018" wp14:editId="40CD85EF">
                <wp:simplePos x="0" y="0"/>
                <wp:positionH relativeFrom="page">
                  <wp:posOffset>899156</wp:posOffset>
                </wp:positionH>
                <wp:positionV relativeFrom="paragraph">
                  <wp:posOffset>630551</wp:posOffset>
                </wp:positionV>
                <wp:extent cx="8811259" cy="0"/>
                <wp:effectExtent l="0" t="0" r="27941" b="19050"/>
                <wp:wrapTopAndBottom/>
                <wp:docPr id="12" name="Group 81"/>
                <wp:cNvGraphicFramePr/>
                <a:graphic xmlns:a="http://schemas.openxmlformats.org/drawingml/2006/main">
                  <a:graphicData uri="http://schemas.microsoft.com/office/word/2010/wordprocessingGroup">
                    <wpg:wgp>
                      <wpg:cNvGrpSpPr/>
                      <wpg:grpSpPr>
                        <a:xfrm>
                          <a:off x="0" y="0"/>
                          <a:ext cx="8811259" cy="0"/>
                          <a:chOff x="0" y="0"/>
                          <a:chExt cx="8811259" cy="0"/>
                        </a:xfrm>
                      </wpg:grpSpPr>
                      <wps:wsp>
                        <wps:cNvPr id="13" name="Line 83"/>
                        <wps:cNvCnPr/>
                        <wps:spPr>
                          <a:xfrm>
                            <a:off x="0" y="0"/>
                            <a:ext cx="4064006" cy="0"/>
                          </a:xfrm>
                          <a:prstGeom prst="straightConnector1">
                            <a:avLst/>
                          </a:prstGeom>
                          <a:noFill/>
                          <a:ln w="9601" cap="flat">
                            <a:solidFill>
                              <a:srgbClr val="000000"/>
                            </a:solidFill>
                            <a:prstDash val="solid"/>
                            <a:round/>
                          </a:ln>
                        </wps:spPr>
                        <wps:bodyPr/>
                      </wps:wsp>
                      <wps:wsp>
                        <wps:cNvPr id="14" name="Line 82"/>
                        <wps:cNvCnPr/>
                        <wps:spPr>
                          <a:xfrm>
                            <a:off x="4069721" y="0"/>
                            <a:ext cx="4741538" cy="0"/>
                          </a:xfrm>
                          <a:prstGeom prst="straightConnector1">
                            <a:avLst/>
                          </a:prstGeom>
                          <a:noFill/>
                          <a:ln w="9601" cap="flat">
                            <a:solidFill>
                              <a:srgbClr val="000000"/>
                            </a:solidFill>
                            <a:prstDash val="solid"/>
                            <a:round/>
                          </a:ln>
                        </wps:spPr>
                        <wps:bodyPr/>
                      </wps:wsp>
                    </wpg:wgp>
                  </a:graphicData>
                </a:graphic>
              </wp:anchor>
            </w:drawing>
          </mc:Choice>
          <mc:Fallback>
            <w:pict>
              <v:group w14:anchorId="4541FF67" id="Group 81" o:spid="_x0000_s1026" style="position:absolute;margin-left:70.8pt;margin-top:49.65pt;width:693.8pt;height:0;z-index:251666432;mso-position-horizontal-relative:page" coordsize="881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">
                <v:shape id="Line 83" o:spid="_x0000_s1027" type="#_x0000_t32" style="position:absolute;width:4064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fdHMIAAADbAAAADwAAAGRycy9kb3ducmV2LnhtbERPS2vCQBC+C/0PyxR6Ed1UpUjMKqVQ&#10;KD1VLUFvQ3byoNnZkB1j+u+7BcHbfHzPyXaja9VAfWg8G3ieJ6CIC28brgx8H99na1BBkC22nsnA&#10;LwXYbR8mGabWX3lPw0EqFUM4pGigFulSrUNRk8Mw9x1x5ErfO5QI+0rbHq8x3LV6kSQv2mHDsaHG&#10;jt5qKn4OF2egyS/5aroe2jNXp7L7/JJFshRjnh7H1w0ooVHu4pv7w8b5S/j/JR6gt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XfdHMIAAADbAAAADwAAAAAAAAAAAAAA&#10;AAChAgAAZHJzL2Rvd25yZXYueG1sUEsFBgAAAAAEAAQA+QAAAJADAAAAAA==&#10;" strokeweight=".26669mm"/>
                <v:shape id="Line 82" o:spid="_x0000_s1028" type="#_x0000_t32" style="position:absolute;left:40697;width:4741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5FaMIAAADbAAAADwAAAGRycy9kb3ducmV2LnhtbERPS2vCQBC+C/0PyxR6Ed1opUjMKkUo&#10;lJ5aLUFvQ3byoNnZkB1j+u+7BcHbfHzPyXaja9VAfWg8G1jME1DEhbcNVwa+j2+zNaggyBZbz2Tg&#10;lwLstg+TDFPrr/xFw0EqFUM4pGigFulSrUNRk8Mw9x1x5ErfO5QI+0rbHq8x3LV6mSQv2mHDsaHG&#10;jvY1FT+HizPQ5Jd8NV0P7ZmrU9l9fMoyeRZjnh7H1w0ooVHu4pv73cb5K/j/JR6gt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p5FaMIAAADbAAAADwAAAAAAAAAAAAAA&#10;AAChAgAAZHJzL2Rvd25yZXYueG1sUEsFBgAAAAAEAAQA+QAAAJADAAAAAA==&#10;" strokeweight=".26669mm"/>
                <w10:wrap type="topAndBottom" anchorx="page"/>
              </v:group>
            </w:pict>
          </mc:Fallback>
        </mc:AlternateContent>
      </w: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667456" behindDoc="0" locked="0" layoutInCell="1" allowOverlap="1" wp14:anchorId="27980B06" wp14:editId="0EEBBFEC">
                <wp:simplePos x="0" y="0"/>
                <wp:positionH relativeFrom="page">
                  <wp:posOffset>899156</wp:posOffset>
                </wp:positionH>
                <wp:positionV relativeFrom="paragraph">
                  <wp:posOffset>899156</wp:posOffset>
                </wp:positionV>
                <wp:extent cx="8804914" cy="0"/>
                <wp:effectExtent l="0" t="0" r="34286" b="19050"/>
                <wp:wrapTopAndBottom/>
                <wp:docPr id="15" name="Line 80"/>
                <wp:cNvGraphicFramePr/>
                <a:graphic xmlns:a="http://schemas.openxmlformats.org/drawingml/2006/main">
                  <a:graphicData uri="http://schemas.microsoft.com/office/word/2010/wordprocessingShape">
                    <wps:wsp>
                      <wps:cNvCnPr/>
                      <wps:spPr>
                        <a:xfrm>
                          <a:off x="0" y="0"/>
                          <a:ext cx="8804914" cy="0"/>
                        </a:xfrm>
                        <a:prstGeom prst="straightConnector1">
                          <a:avLst/>
                        </a:prstGeom>
                        <a:noFill/>
                        <a:ln w="9601" cap="flat">
                          <a:solidFill>
                            <a:srgbClr val="000000"/>
                          </a:solidFill>
                          <a:prstDash val="solid"/>
                          <a:round/>
                        </a:ln>
                      </wps:spPr>
                      <wps:bodyPr/>
                    </wps:wsp>
                  </a:graphicData>
                </a:graphic>
              </wp:anchor>
            </w:drawing>
          </mc:Choice>
          <mc:Fallback>
            <w:pict>
              <v:shape w14:anchorId="799C1E4F" id="Line 80" o:spid="_x0000_s1026" type="#_x0000_t32" style="position:absolute;margin-left:70.8pt;margin-top:70.8pt;width:693.3pt;height:0;z-index:251667456;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" strokeweight=".26669mm">
                <w10:wrap type="topAndBottom" anchorx="page"/>
              </v:shape>
            </w:pict>
          </mc:Fallback>
        </mc:AlternateContent>
      </w:r>
      <w:r w:rsidRPr="007D2571">
        <w:rPr>
          <w:rFonts w:ascii="Times New Roman" w:eastAsia="Times New Roman" w:hAnsi="Times New Roman"/>
          <w:noProof/>
          <w:sz w:val="24"/>
          <w:szCs w:val="20"/>
          <w:lang w:eastAsia="hr-HR"/>
        </w:rPr>
        <mc:AlternateContent>
          <mc:Choice Requires="wpg">
            <w:drawing>
              <wp:anchor distT="0" distB="0" distL="114300" distR="114300" simplePos="0" relativeHeight="251668480" behindDoc="0" locked="0" layoutInCell="1" allowOverlap="1" wp14:anchorId="052E72F1" wp14:editId="61FC2F7C">
                <wp:simplePos x="0" y="0"/>
                <wp:positionH relativeFrom="page">
                  <wp:posOffset>899156</wp:posOffset>
                </wp:positionH>
                <wp:positionV relativeFrom="paragraph">
                  <wp:posOffset>1156331</wp:posOffset>
                </wp:positionV>
                <wp:extent cx="8816344" cy="0"/>
                <wp:effectExtent l="0" t="0" r="22856" b="19050"/>
                <wp:wrapTopAndBottom/>
                <wp:docPr id="16" name="Group 77"/>
                <wp:cNvGraphicFramePr/>
                <a:graphic xmlns:a="http://schemas.openxmlformats.org/drawingml/2006/main">
                  <a:graphicData uri="http://schemas.microsoft.com/office/word/2010/wordprocessingGroup">
                    <wpg:wgp>
                      <wpg:cNvGrpSpPr/>
                      <wpg:grpSpPr>
                        <a:xfrm>
                          <a:off x="0" y="0"/>
                          <a:ext cx="8816344" cy="0"/>
                          <a:chOff x="0" y="0"/>
                          <a:chExt cx="8816344" cy="0"/>
                        </a:xfrm>
                      </wpg:grpSpPr>
                      <wps:wsp>
                        <wps:cNvPr id="17" name="Line 79"/>
                        <wps:cNvCnPr/>
                        <wps:spPr>
                          <a:xfrm>
                            <a:off x="0" y="0"/>
                            <a:ext cx="8128642" cy="0"/>
                          </a:xfrm>
                          <a:prstGeom prst="straightConnector1">
                            <a:avLst/>
                          </a:prstGeom>
                          <a:noFill/>
                          <a:ln w="9601" cap="flat">
                            <a:solidFill>
                              <a:srgbClr val="000000"/>
                            </a:solidFill>
                            <a:prstDash val="solid"/>
                            <a:round/>
                          </a:ln>
                        </wps:spPr>
                        <wps:bodyPr/>
                      </wps:wsp>
                      <wps:wsp>
                        <wps:cNvPr id="18" name="Line 78"/>
                        <wps:cNvCnPr/>
                        <wps:spPr>
                          <a:xfrm>
                            <a:off x="8138160" y="0"/>
                            <a:ext cx="678184" cy="0"/>
                          </a:xfrm>
                          <a:prstGeom prst="straightConnector1">
                            <a:avLst/>
                          </a:prstGeom>
                          <a:noFill/>
                          <a:ln w="9601" cap="flat">
                            <a:solidFill>
                              <a:srgbClr val="000000"/>
                            </a:solidFill>
                            <a:prstDash val="solid"/>
                            <a:round/>
                          </a:ln>
                        </wps:spPr>
                        <wps:bodyPr/>
                      </wps:wsp>
                    </wpg:wgp>
                  </a:graphicData>
                </a:graphic>
              </wp:anchor>
            </w:drawing>
          </mc:Choice>
          <mc:Fallback>
            <w:pict>
              <v:group w14:anchorId="71B2BBB1" id="Group 77" o:spid="_x0000_s1026" style="position:absolute;margin-left:70.8pt;margin-top:91.05pt;width:694.2pt;height:0;z-index:251668480;mso-position-horizontal-relative:page" coordsize="881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">
                <v:shape id="Line 79" o:spid="_x0000_s1027" type="#_x0000_t32" style="position:absolute;width:812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zbH8IAAADbAAAADwAAAGRycy9kb3ducmV2LnhtbERPS2vCQBC+F/oflil4KXWjlTakrlIE&#10;QXpSW6S9DdnJg2ZnQ3aM8d+7guBtPr7nzJeDa1RPXag9G5iME1DEubc1lwZ+vtcvKaggyBYbz2Tg&#10;TAGWi8eHOWbWn3hH/V5KFUM4ZGigEmkzrUNekcMw9i1x5ArfOZQIu1LbDk8x3DV6miRv2mHNsaHC&#10;llYV5f/7ozNQH46H2XPaN39c/hbt11amyasYM3oaPj9ACQ1yF9/cGxvnv8P1l3iAXl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kzbH8IAAADbAAAADwAAAAAAAAAAAAAA&#10;AAChAgAAZHJzL2Rvd25yZXYueG1sUEsFBgAAAAAEAAQA+QAAAJADAAAAAA==&#10;" strokeweight=".26669mm"/>
                <v:shape id="Line 78" o:spid="_x0000_s1028" type="#_x0000_t32" style="position:absolute;left:81381;width:678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NPbcUAAADbAAAADwAAAGRycy9kb3ducmV2LnhtbESPT2vCQBDF74V+h2UKvZS6qZYi0VVK&#10;QZCe/FOk3obsmIRmZ0N2jPHbOwehtxnem/d+M18OoTE9damO7OBtlIEhLqKvuXTws1+9TsEkQfbY&#10;RCYHV0qwXDw+zDH38cJb6ndSGg3hlKODSqTNrU1FRQHTKLbEqp1iF1B07UrrO7xoeGjsOMs+bMCa&#10;taHClr4qKv525+CgPpwP7y/Tvjly+Xtqvzcyzibi3PPT8DkDIzTIv/l+vfaKr7D6iw5gF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9NPbcUAAADbAAAADwAAAAAAAAAA&#10;AAAAAAChAgAAZHJzL2Rvd25yZXYueG1sUEsFBgAAAAAEAAQA+QAAAJMDAAAAAA==&#10;" strokeweight=".26669mm"/>
                <w10:wrap type="topAndBottom" anchorx="page"/>
              </v:group>
            </w:pict>
          </mc:Fallback>
        </mc:AlternateContent>
      </w: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669504" behindDoc="0" locked="0" layoutInCell="1" allowOverlap="1" wp14:anchorId="22B6A122" wp14:editId="53505D35">
                <wp:simplePos x="0" y="0"/>
                <wp:positionH relativeFrom="page">
                  <wp:posOffset>899156</wp:posOffset>
                </wp:positionH>
                <wp:positionV relativeFrom="paragraph">
                  <wp:posOffset>1423035</wp:posOffset>
                </wp:positionV>
                <wp:extent cx="8804914" cy="0"/>
                <wp:effectExtent l="0" t="0" r="34286" b="19050"/>
                <wp:wrapTopAndBottom/>
                <wp:docPr id="19" name="Line 76"/>
                <wp:cNvGraphicFramePr/>
                <a:graphic xmlns:a="http://schemas.openxmlformats.org/drawingml/2006/main">
                  <a:graphicData uri="http://schemas.microsoft.com/office/word/2010/wordprocessingShape">
                    <wps:wsp>
                      <wps:cNvCnPr/>
                      <wps:spPr>
                        <a:xfrm>
                          <a:off x="0" y="0"/>
                          <a:ext cx="8804914" cy="0"/>
                        </a:xfrm>
                        <a:prstGeom prst="straightConnector1">
                          <a:avLst/>
                        </a:prstGeom>
                        <a:noFill/>
                        <a:ln w="9601" cap="flat">
                          <a:solidFill>
                            <a:srgbClr val="000000"/>
                          </a:solidFill>
                          <a:prstDash val="solid"/>
                          <a:round/>
                        </a:ln>
                      </wps:spPr>
                      <wps:bodyPr/>
                    </wps:wsp>
                  </a:graphicData>
                </a:graphic>
              </wp:anchor>
            </w:drawing>
          </mc:Choice>
          <mc:Fallback>
            <w:pict>
              <v:shape w14:anchorId="56E68D22" id="Line 76" o:spid="_x0000_s1026" type="#_x0000_t32" style="position:absolute;margin-left:70.8pt;margin-top:112.05pt;width:693.3pt;height:0;z-index:251669504;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" strokeweight=".26669mm">
                <w10:wrap type="topAndBottom" anchorx="page"/>
              </v:shape>
            </w:pict>
          </mc:Fallback>
        </mc:AlternateContent>
      </w: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670528" behindDoc="0" locked="0" layoutInCell="1" allowOverlap="1" wp14:anchorId="4D149B83" wp14:editId="2A9EC197">
                <wp:simplePos x="0" y="0"/>
                <wp:positionH relativeFrom="page">
                  <wp:posOffset>899156</wp:posOffset>
                </wp:positionH>
                <wp:positionV relativeFrom="paragraph">
                  <wp:posOffset>1687196</wp:posOffset>
                </wp:positionV>
                <wp:extent cx="8804914" cy="0"/>
                <wp:effectExtent l="0" t="0" r="34286" b="19050"/>
                <wp:wrapTopAndBottom/>
                <wp:docPr id="20" name="Line 75"/>
                <wp:cNvGraphicFramePr/>
                <a:graphic xmlns:a="http://schemas.openxmlformats.org/drawingml/2006/main">
                  <a:graphicData uri="http://schemas.microsoft.com/office/word/2010/wordprocessingShape">
                    <wps:wsp>
                      <wps:cNvCnPr/>
                      <wps:spPr>
                        <a:xfrm>
                          <a:off x="0" y="0"/>
                          <a:ext cx="8804914" cy="0"/>
                        </a:xfrm>
                        <a:prstGeom prst="straightConnector1">
                          <a:avLst/>
                        </a:prstGeom>
                        <a:noFill/>
                        <a:ln w="9601" cap="flat">
                          <a:solidFill>
                            <a:srgbClr val="000000"/>
                          </a:solidFill>
                          <a:prstDash val="solid"/>
                          <a:round/>
                        </a:ln>
                      </wps:spPr>
                      <wps:bodyPr/>
                    </wps:wsp>
                  </a:graphicData>
                </a:graphic>
              </wp:anchor>
            </w:drawing>
          </mc:Choice>
          <mc:Fallback>
            <w:pict>
              <v:shape w14:anchorId="61492DF3" id="Line 75" o:spid="_x0000_s1026" type="#_x0000_t32" style="position:absolute;margin-left:70.8pt;margin-top:132.85pt;width:693.3pt;height:0;z-index:251670528;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" strokeweight=".26669mm">
                <w10:wrap type="topAndBottom" anchorx="page"/>
              </v:shape>
            </w:pict>
          </mc:Fallback>
        </mc:AlternateContent>
      </w:r>
      <w:r w:rsidRPr="007D2571">
        <w:rPr>
          <w:rFonts w:ascii="Times New Roman" w:eastAsia="Times New Roman" w:hAnsi="Times New Roman"/>
          <w:noProof/>
          <w:sz w:val="24"/>
          <w:szCs w:val="20"/>
          <w:lang w:eastAsia="hr-HR"/>
        </w:rPr>
        <mc:AlternateContent>
          <mc:Choice Requires="wpg">
            <w:drawing>
              <wp:anchor distT="0" distB="0" distL="114300" distR="114300" simplePos="0" relativeHeight="251671552" behindDoc="0" locked="0" layoutInCell="1" allowOverlap="1" wp14:anchorId="27757EE5" wp14:editId="6191E424">
                <wp:simplePos x="0" y="0"/>
                <wp:positionH relativeFrom="page">
                  <wp:posOffset>899156</wp:posOffset>
                </wp:positionH>
                <wp:positionV relativeFrom="paragraph">
                  <wp:posOffset>1944371</wp:posOffset>
                </wp:positionV>
                <wp:extent cx="8810628" cy="0"/>
                <wp:effectExtent l="0" t="0" r="28572" b="19050"/>
                <wp:wrapTopAndBottom/>
                <wp:docPr id="21" name="Group 72"/>
                <wp:cNvGraphicFramePr/>
                <a:graphic xmlns:a="http://schemas.openxmlformats.org/drawingml/2006/main">
                  <a:graphicData uri="http://schemas.microsoft.com/office/word/2010/wordprocessingGroup">
                    <wpg:wgp>
                      <wpg:cNvGrpSpPr/>
                      <wpg:grpSpPr>
                        <a:xfrm>
                          <a:off x="0" y="0"/>
                          <a:ext cx="8810628" cy="0"/>
                          <a:chOff x="0" y="0"/>
                          <a:chExt cx="8810628" cy="0"/>
                        </a:xfrm>
                      </wpg:grpSpPr>
                      <wps:wsp>
                        <wps:cNvPr id="22" name="Line 74"/>
                        <wps:cNvCnPr/>
                        <wps:spPr>
                          <a:xfrm>
                            <a:off x="0" y="0"/>
                            <a:ext cx="3386463" cy="0"/>
                          </a:xfrm>
                          <a:prstGeom prst="straightConnector1">
                            <a:avLst/>
                          </a:prstGeom>
                          <a:noFill/>
                          <a:ln w="9601" cap="flat">
                            <a:solidFill>
                              <a:srgbClr val="000000"/>
                            </a:solidFill>
                            <a:prstDash val="solid"/>
                            <a:round/>
                          </a:ln>
                        </wps:spPr>
                        <wps:bodyPr/>
                      </wps:wsp>
                      <wps:wsp>
                        <wps:cNvPr id="23" name="Line 73"/>
                        <wps:cNvCnPr/>
                        <wps:spPr>
                          <a:xfrm>
                            <a:off x="3391537" y="0"/>
                            <a:ext cx="5419091" cy="0"/>
                          </a:xfrm>
                          <a:prstGeom prst="straightConnector1">
                            <a:avLst/>
                          </a:prstGeom>
                          <a:noFill/>
                          <a:ln w="9601" cap="flat">
                            <a:solidFill>
                              <a:srgbClr val="000000"/>
                            </a:solidFill>
                            <a:prstDash val="solid"/>
                            <a:round/>
                          </a:ln>
                        </wps:spPr>
                        <wps:bodyPr/>
                      </wps:wsp>
                    </wpg:wgp>
                  </a:graphicData>
                </a:graphic>
              </wp:anchor>
            </w:drawing>
          </mc:Choice>
          <mc:Fallback>
            <w:pict>
              <v:group w14:anchorId="1E9FE69E" id="Group 72" o:spid="_x0000_s1026" style="position:absolute;margin-left:70.8pt;margin-top:153.1pt;width:693.75pt;height:0;z-index:251671552;mso-position-horizontal-relative:page" coordsize="881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">
                <v:shape id="Line 74" o:spid="_x0000_s1027" type="#_x0000_t32" style="position:absolute;width:3386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eyOsQAAADbAAAADwAAAGRycy9kb3ducmV2LnhtbESPX2vCQBDE34V+h2MLfRG9NEqR6Cml&#10;UCh98h9S35bcmgRzeyG3xvTbe4Lg4zAzv2EWq97VqqM2VJ4NvI8TUMS5txUXBva779EMVBBki7Vn&#10;MvBPAVbLl8ECM+uvvKFuK4WKEA4ZGihFmkzrkJfkMIx9Qxy9k28dSpRtoW2L1wh3tU6T5EM7rDgu&#10;lNjQV0n5eXtxBqrD5TAdzrr6yMXfqfldS5pMxJi31/5zDkqol2f40f6xBtIU7l/iD9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V7I6xAAAANsAAAAPAAAAAAAAAAAA&#10;AAAAAKECAABkcnMvZG93bnJldi54bWxQSwUGAAAAAAQABAD5AAAAkgMAAAAA&#10;" strokeweight=".26669mm"/>
                <v:shape id="Line 73" o:spid="_x0000_s1028" type="#_x0000_t32" style="position:absolute;left:33915;width:5419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sXocMAAADbAAAADwAAAGRycy9kb3ducmV2LnhtbESPQWvCQBSE70L/w/IEL6KbxlIkukop&#10;COLJahG9PbLPJJh9G7LPmP77rlDocZiZb5jlune16qgNlWcDr9MEFHHubcWFge/jZjIHFQTZYu2Z&#10;DPxQgPXqZbDEzPoHf1F3kEJFCIcMDZQiTaZ1yEtyGKa+IY7e1bcOJcq20LbFR4S7WqdJ8q4dVhwX&#10;Smzos6T8drg7A9Xpfnobz7v6wsX52uz2kiYzMWY07D8WoIR6+Q//tbfWQDqD55f4A/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8bF6HDAAAA2wAAAA8AAAAAAAAAAAAA&#10;AAAAoQIAAGRycy9kb3ducmV2LnhtbFBLBQYAAAAABAAEAPkAAACRAwAAAAA=&#10;" strokeweight=".26669mm"/>
                <w10:wrap type="topAndBottom" anchorx="page"/>
              </v:group>
            </w:pict>
          </mc:Fallback>
        </mc:AlternateContent>
      </w: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672576" behindDoc="0" locked="0" layoutInCell="1" allowOverlap="1" wp14:anchorId="34EA27D3" wp14:editId="16068EF7">
                <wp:simplePos x="0" y="0"/>
                <wp:positionH relativeFrom="page">
                  <wp:posOffset>899156</wp:posOffset>
                </wp:positionH>
                <wp:positionV relativeFrom="paragraph">
                  <wp:posOffset>2212976</wp:posOffset>
                </wp:positionV>
                <wp:extent cx="8804914" cy="0"/>
                <wp:effectExtent l="0" t="0" r="34286" b="19050"/>
                <wp:wrapTopAndBottom/>
                <wp:docPr id="24" name="Line 71"/>
                <wp:cNvGraphicFramePr/>
                <a:graphic xmlns:a="http://schemas.openxmlformats.org/drawingml/2006/main">
                  <a:graphicData uri="http://schemas.microsoft.com/office/word/2010/wordprocessingShape">
                    <wps:wsp>
                      <wps:cNvCnPr/>
                      <wps:spPr>
                        <a:xfrm>
                          <a:off x="0" y="0"/>
                          <a:ext cx="8804914" cy="0"/>
                        </a:xfrm>
                        <a:prstGeom prst="straightConnector1">
                          <a:avLst/>
                        </a:prstGeom>
                        <a:noFill/>
                        <a:ln w="9601" cap="flat">
                          <a:solidFill>
                            <a:srgbClr val="000000"/>
                          </a:solidFill>
                          <a:prstDash val="solid"/>
                          <a:round/>
                        </a:ln>
                      </wps:spPr>
                      <wps:bodyPr/>
                    </wps:wsp>
                  </a:graphicData>
                </a:graphic>
              </wp:anchor>
            </w:drawing>
          </mc:Choice>
          <mc:Fallback>
            <w:pict>
              <v:shape w14:anchorId="41D410DC" id="Line 71" o:spid="_x0000_s1026" type="#_x0000_t32" style="position:absolute;margin-left:70.8pt;margin-top:174.25pt;width:693.3pt;height:0;z-index:251672576;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" strokeweight=".26669mm">
                <w10:wrap type="topAndBottom" anchorx="page"/>
              </v:shape>
            </w:pict>
          </mc:Fallback>
        </mc:AlternateContent>
      </w:r>
      <w:r w:rsidRPr="007D2571">
        <w:rPr>
          <w:rFonts w:ascii="Times New Roman" w:eastAsia="Times New Roman" w:hAnsi="Times New Roman"/>
          <w:noProof/>
          <w:sz w:val="24"/>
          <w:szCs w:val="20"/>
          <w:lang w:eastAsia="hr-HR"/>
        </w:rPr>
        <mc:AlternateContent>
          <mc:Choice Requires="wpg">
            <w:drawing>
              <wp:anchor distT="0" distB="0" distL="114300" distR="114300" simplePos="0" relativeHeight="251673600" behindDoc="0" locked="0" layoutInCell="1" allowOverlap="1" wp14:anchorId="14A74DE2" wp14:editId="71639AC2">
                <wp:simplePos x="0" y="0"/>
                <wp:positionH relativeFrom="page">
                  <wp:posOffset>899156</wp:posOffset>
                </wp:positionH>
                <wp:positionV relativeFrom="paragraph">
                  <wp:posOffset>2470151</wp:posOffset>
                </wp:positionV>
                <wp:extent cx="8815713" cy="0"/>
                <wp:effectExtent l="0" t="0" r="42537" b="19050"/>
                <wp:wrapTopAndBottom/>
                <wp:docPr id="25" name="Group 68"/>
                <wp:cNvGraphicFramePr/>
                <a:graphic xmlns:a="http://schemas.openxmlformats.org/drawingml/2006/main">
                  <a:graphicData uri="http://schemas.microsoft.com/office/word/2010/wordprocessingGroup">
                    <wpg:wgp>
                      <wpg:cNvGrpSpPr/>
                      <wpg:grpSpPr>
                        <a:xfrm>
                          <a:off x="0" y="0"/>
                          <a:ext cx="8815713" cy="0"/>
                          <a:chOff x="0" y="0"/>
                          <a:chExt cx="8815713" cy="0"/>
                        </a:xfrm>
                      </wpg:grpSpPr>
                      <wps:wsp>
                        <wps:cNvPr id="26" name="Line 70"/>
                        <wps:cNvCnPr/>
                        <wps:spPr>
                          <a:xfrm>
                            <a:off x="0" y="0"/>
                            <a:ext cx="7451089" cy="0"/>
                          </a:xfrm>
                          <a:prstGeom prst="straightConnector1">
                            <a:avLst/>
                          </a:prstGeom>
                          <a:noFill/>
                          <a:ln w="9601" cap="flat">
                            <a:solidFill>
                              <a:srgbClr val="000000"/>
                            </a:solidFill>
                            <a:prstDash val="solid"/>
                            <a:round/>
                          </a:ln>
                        </wps:spPr>
                        <wps:bodyPr/>
                      </wps:wsp>
                      <wps:wsp>
                        <wps:cNvPr id="27" name="Line 69"/>
                        <wps:cNvCnPr/>
                        <wps:spPr>
                          <a:xfrm>
                            <a:off x="7461258" y="0"/>
                            <a:ext cx="1354455" cy="0"/>
                          </a:xfrm>
                          <a:prstGeom prst="straightConnector1">
                            <a:avLst/>
                          </a:prstGeom>
                          <a:noFill/>
                          <a:ln w="9601" cap="flat">
                            <a:solidFill>
                              <a:srgbClr val="000000"/>
                            </a:solidFill>
                            <a:prstDash val="solid"/>
                            <a:round/>
                          </a:ln>
                        </wps:spPr>
                        <wps:bodyPr/>
                      </wps:wsp>
                    </wpg:wgp>
                  </a:graphicData>
                </a:graphic>
              </wp:anchor>
            </w:drawing>
          </mc:Choice>
          <mc:Fallback>
            <w:pict>
              <v:group w14:anchorId="54B24FED" id="Group 68" o:spid="_x0000_s1026" style="position:absolute;margin-left:70.8pt;margin-top:194.5pt;width:694.15pt;height:0;z-index:251673600;mso-position-horizontal-relative:page" coordsize="881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">
                <v:shape id="Line 70" o:spid="_x0000_s1027" type="#_x0000_t32" style="position:absolute;width:745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2y0OcMAAADbAAAADwAAAGRycy9kb3ducmV2LnhtbESPQWvCQBSE7wX/w/IEL0U3TYtIdBUR&#10;CuKpVRG9PbLPJJh9G7LPGP99t1DocZiZb5jFqne16qgNlWcDb5MEFHHubcWFgePhczwDFQTZYu2Z&#10;DDwpwGo5eFlgZv2Dv6nbS6EihEOGBkqRJtM65CU5DBPfEEfv6luHEmVbaNviI8JdrdMkmWqHFceF&#10;EhvalJTf9ndnoDrdTx+vs66+cHG+NrsvSZN3MWY07NdzUEK9/If/2ltrIJ3C75f4A/Ty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9stDnDAAAA2wAAAA8AAAAAAAAAAAAA&#10;AAAAoQIAAGRycy9kb3ducmV2LnhtbFBLBQYAAAAABAAEAPkAAACRAwAAAAA=&#10;" strokeweight=".26669mm"/>
                <v:shape id="Line 69" o:spid="_x0000_s1028" type="#_x0000_t32" style="position:absolute;left:74612;width:1354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ARosQAAADbAAAADwAAAGRycy9kb3ducmV2LnhtbESPQWvCQBSE7wX/w/IEL0U3psVK6ioi&#10;CKWnVovY2yP7TILZtyH7jOm/7wqCx2FmvmEWq97VqqM2VJ4NTCcJKOLc24oLAz/77XgOKgiyxdoz&#10;GfijAKvl4GmBmfVX/qZuJ4WKEA4ZGihFmkzrkJfkMEx8Qxy9k28dSpRtoW2L1wh3tU6TZKYdVhwX&#10;SmxoU1J+3l2cgepwObw+z7v6l4vjqfn8kjR5EWNGw379Dkqol0f43v6wBtI3uH2JP0A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IBGixAAAANsAAAAPAAAAAAAAAAAA&#10;AAAAAKECAABkcnMvZG93bnJldi54bWxQSwUGAAAAAAQABAD5AAAAkgMAAAAA&#10;" strokeweight=".26669mm"/>
                <w10:wrap type="topAndBottom" anchorx="page"/>
              </v:group>
            </w:pict>
          </mc:Fallback>
        </mc:AlternateContent>
      </w: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674624" behindDoc="0" locked="0" layoutInCell="1" allowOverlap="1" wp14:anchorId="15350582" wp14:editId="2E20F79D">
                <wp:simplePos x="0" y="0"/>
                <wp:positionH relativeFrom="page">
                  <wp:posOffset>899156</wp:posOffset>
                </wp:positionH>
                <wp:positionV relativeFrom="paragraph">
                  <wp:posOffset>2738756</wp:posOffset>
                </wp:positionV>
                <wp:extent cx="8804914" cy="0"/>
                <wp:effectExtent l="0" t="0" r="34286" b="19050"/>
                <wp:wrapTopAndBottom/>
                <wp:docPr id="28" name="Line 67"/>
                <wp:cNvGraphicFramePr/>
                <a:graphic xmlns:a="http://schemas.openxmlformats.org/drawingml/2006/main">
                  <a:graphicData uri="http://schemas.microsoft.com/office/word/2010/wordprocessingShape">
                    <wps:wsp>
                      <wps:cNvCnPr/>
                      <wps:spPr>
                        <a:xfrm>
                          <a:off x="0" y="0"/>
                          <a:ext cx="8804914" cy="0"/>
                        </a:xfrm>
                        <a:prstGeom prst="straightConnector1">
                          <a:avLst/>
                        </a:prstGeom>
                        <a:noFill/>
                        <a:ln w="9601" cap="flat">
                          <a:solidFill>
                            <a:srgbClr val="000000"/>
                          </a:solidFill>
                          <a:prstDash val="solid"/>
                          <a:round/>
                        </a:ln>
                      </wps:spPr>
                      <wps:bodyPr/>
                    </wps:wsp>
                  </a:graphicData>
                </a:graphic>
              </wp:anchor>
            </w:drawing>
          </mc:Choice>
          <mc:Fallback>
            <w:pict>
              <v:shape w14:anchorId="36731C7D" id="Line 67" o:spid="_x0000_s1026" type="#_x0000_t32" style="position:absolute;margin-left:70.8pt;margin-top:215.65pt;width:693.3pt;height:0;z-index:251674624;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" strokeweight=".26669mm">
                <w10:wrap type="topAndBottom" anchorx="page"/>
              </v:shape>
            </w:pict>
          </mc:Fallback>
        </mc:AlternateContent>
      </w: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675648" behindDoc="0" locked="0" layoutInCell="1" allowOverlap="1" wp14:anchorId="41C7FC08" wp14:editId="301C8903">
                <wp:simplePos x="0" y="0"/>
                <wp:positionH relativeFrom="page">
                  <wp:posOffset>899156</wp:posOffset>
                </wp:positionH>
                <wp:positionV relativeFrom="paragraph">
                  <wp:posOffset>3001005</wp:posOffset>
                </wp:positionV>
                <wp:extent cx="8804914" cy="0"/>
                <wp:effectExtent l="0" t="0" r="34286" b="19050"/>
                <wp:wrapTopAndBottom/>
                <wp:docPr id="29" name="Line 66"/>
                <wp:cNvGraphicFramePr/>
                <a:graphic xmlns:a="http://schemas.openxmlformats.org/drawingml/2006/main">
                  <a:graphicData uri="http://schemas.microsoft.com/office/word/2010/wordprocessingShape">
                    <wps:wsp>
                      <wps:cNvCnPr/>
                      <wps:spPr>
                        <a:xfrm>
                          <a:off x="0" y="0"/>
                          <a:ext cx="8804914" cy="0"/>
                        </a:xfrm>
                        <a:prstGeom prst="straightConnector1">
                          <a:avLst/>
                        </a:prstGeom>
                        <a:noFill/>
                        <a:ln w="9601" cap="flat">
                          <a:solidFill>
                            <a:srgbClr val="000000"/>
                          </a:solidFill>
                          <a:prstDash val="solid"/>
                          <a:round/>
                        </a:ln>
                      </wps:spPr>
                      <wps:bodyPr/>
                    </wps:wsp>
                  </a:graphicData>
                </a:graphic>
              </wp:anchor>
            </w:drawing>
          </mc:Choice>
          <mc:Fallback>
            <w:pict>
              <v:shape w14:anchorId="36BF3708" id="Line 66" o:spid="_x0000_s1026" type="#_x0000_t32" style="position:absolute;margin-left:70.8pt;margin-top:236.3pt;width:693.3pt;height:0;z-index:251675648;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" strokeweight=".26669mm">
                <w10:wrap type="topAndBottom" anchorx="page"/>
              </v:shape>
            </w:pict>
          </mc:Fallback>
        </mc:AlternateContent>
      </w:r>
      <w:r w:rsidRPr="007D2571">
        <w:rPr>
          <w:rFonts w:ascii="Times New Roman" w:eastAsia="Times New Roman" w:hAnsi="Times New Roman"/>
          <w:noProof/>
          <w:sz w:val="24"/>
          <w:szCs w:val="20"/>
          <w:lang w:eastAsia="hr-HR"/>
        </w:rPr>
        <mc:AlternateContent>
          <mc:Choice Requires="wpg">
            <w:drawing>
              <wp:anchor distT="0" distB="0" distL="114300" distR="114300" simplePos="0" relativeHeight="251676672" behindDoc="0" locked="0" layoutInCell="1" allowOverlap="1" wp14:anchorId="51C10437" wp14:editId="74CBA0CC">
                <wp:simplePos x="0" y="0"/>
                <wp:positionH relativeFrom="page">
                  <wp:posOffset>899156</wp:posOffset>
                </wp:positionH>
                <wp:positionV relativeFrom="paragraph">
                  <wp:posOffset>3260092</wp:posOffset>
                </wp:positionV>
                <wp:extent cx="8809998" cy="0"/>
                <wp:effectExtent l="0" t="0" r="29202" b="19050"/>
                <wp:wrapTopAndBottom/>
                <wp:docPr id="30" name="Group 63"/>
                <wp:cNvGraphicFramePr/>
                <a:graphic xmlns:a="http://schemas.openxmlformats.org/drawingml/2006/main">
                  <a:graphicData uri="http://schemas.microsoft.com/office/word/2010/wordprocessingGroup">
                    <wpg:wgp>
                      <wpg:cNvGrpSpPr/>
                      <wpg:grpSpPr>
                        <a:xfrm>
                          <a:off x="0" y="0"/>
                          <a:ext cx="8809998" cy="0"/>
                          <a:chOff x="0" y="0"/>
                          <a:chExt cx="8809998" cy="0"/>
                        </a:xfrm>
                      </wpg:grpSpPr>
                      <wps:wsp>
                        <wps:cNvPr id="31" name="Line 65"/>
                        <wps:cNvCnPr/>
                        <wps:spPr>
                          <a:xfrm>
                            <a:off x="0" y="0"/>
                            <a:ext cx="2711014" cy="0"/>
                          </a:xfrm>
                          <a:prstGeom prst="straightConnector1">
                            <a:avLst/>
                          </a:prstGeom>
                          <a:noFill/>
                          <a:ln w="9601" cap="flat">
                            <a:solidFill>
                              <a:srgbClr val="000000"/>
                            </a:solidFill>
                            <a:prstDash val="solid"/>
                            <a:round/>
                          </a:ln>
                        </wps:spPr>
                        <wps:bodyPr/>
                      </wps:wsp>
                      <wps:wsp>
                        <wps:cNvPr id="32" name="Line 64"/>
                        <wps:cNvCnPr/>
                        <wps:spPr>
                          <a:xfrm>
                            <a:off x="2713556" y="0"/>
                            <a:ext cx="6096442" cy="0"/>
                          </a:xfrm>
                          <a:prstGeom prst="straightConnector1">
                            <a:avLst/>
                          </a:prstGeom>
                          <a:noFill/>
                          <a:ln w="9601" cap="flat">
                            <a:solidFill>
                              <a:srgbClr val="000000"/>
                            </a:solidFill>
                            <a:prstDash val="solid"/>
                            <a:round/>
                          </a:ln>
                        </wps:spPr>
                        <wps:bodyPr/>
                      </wps:wsp>
                    </wpg:wgp>
                  </a:graphicData>
                </a:graphic>
              </wp:anchor>
            </w:drawing>
          </mc:Choice>
          <mc:Fallback>
            <w:pict>
              <v:group w14:anchorId="067F3E04" id="Group 63" o:spid="_x0000_s1026" style="position:absolute;margin-left:70.8pt;margin-top:256.7pt;width:693.7pt;height:0;z-index:251676672;mso-position-horizontal-relative:page" coordsize="880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">
                <v:shape id="Line 65" o:spid="_x0000_s1027" type="#_x0000_t32" style="position:absolute;width:271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y6kMQAAADbAAAADwAAAGRycy9kb3ducmV2LnhtbESPX2vCQBDE3wv9DscW+lL0opYiMaeU&#10;giB9sipS35bc5g/m9kJujfHbe0Khj8PM/IbJVoNrVE9dqD0bmIwTUMS5tzWXBg779WgOKgiyxcYz&#10;GbhRgNXy+SnD1Por/1C/k1JFCIcUDVQibap1yCtyGMa+JY5e4TuHEmVXatvhNcJdo6dJ8qEd1hwX&#10;Kmzpq6L8vLs4A/Xxcnx/m/fNicvfov3eyjSZiTGvL8PnApTQIP/hv/bGGphN4PEl/gC9v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XLqQxAAAANsAAAAPAAAAAAAAAAAA&#10;AAAAAKECAABkcnMvZG93bnJldi54bWxQSwUGAAAAAAQABAD5AAAAkgMAAAAA&#10;" strokeweight=".26669mm"/>
                <v:shape id="Line 64" o:spid="_x0000_s1028" type="#_x0000_t32" style="position:absolute;left:27135;width:6096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4k58MAAADbAAAADwAAAGRycy9kb3ducmV2LnhtbESPQWvCQBSE70L/w/IEL6KbxlIkukop&#10;COLJahG9PbLPJJh9G7LPmP77rlDocZiZb5jlune16qgNlWcDr9MEFHHubcWFge/jZjIHFQTZYu2Z&#10;DPxQgPXqZbDEzPoHf1F3kEJFCIcMDZQiTaZ1yEtyGKa+IY7e1bcOJcq20LbFR4S7WqdJ8q4dVhwX&#10;Smzos6T8drg7A9Xpfnobz7v6wsX52uz2kiYzMWY07D8WoIR6+Q//tbfWwCyF55f4A/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WOJOfDAAAA2wAAAA8AAAAAAAAAAAAA&#10;AAAAoQIAAGRycy9kb3ducmV2LnhtbFBLBQYAAAAABAAEAPkAAACRAwAAAAA=&#10;" strokeweight=".26669mm"/>
                <w10:wrap type="topAndBottom" anchorx="page"/>
              </v:group>
            </w:pict>
          </mc:Fallback>
        </mc:AlternateContent>
      </w: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677696" behindDoc="0" locked="0" layoutInCell="1" allowOverlap="1" wp14:anchorId="42E4A4C0" wp14:editId="5891304A">
                <wp:simplePos x="0" y="0"/>
                <wp:positionH relativeFrom="page">
                  <wp:posOffset>899156</wp:posOffset>
                </wp:positionH>
                <wp:positionV relativeFrom="paragraph">
                  <wp:posOffset>3526785</wp:posOffset>
                </wp:positionV>
                <wp:extent cx="8804914" cy="0"/>
                <wp:effectExtent l="0" t="0" r="34286" b="19050"/>
                <wp:wrapTopAndBottom/>
                <wp:docPr id="33" name="Line 62"/>
                <wp:cNvGraphicFramePr/>
                <a:graphic xmlns:a="http://schemas.openxmlformats.org/drawingml/2006/main">
                  <a:graphicData uri="http://schemas.microsoft.com/office/word/2010/wordprocessingShape">
                    <wps:wsp>
                      <wps:cNvCnPr/>
                      <wps:spPr>
                        <a:xfrm>
                          <a:off x="0" y="0"/>
                          <a:ext cx="8804914" cy="0"/>
                        </a:xfrm>
                        <a:prstGeom prst="straightConnector1">
                          <a:avLst/>
                        </a:prstGeom>
                        <a:noFill/>
                        <a:ln w="9601" cap="flat">
                          <a:solidFill>
                            <a:srgbClr val="000000"/>
                          </a:solidFill>
                          <a:prstDash val="solid"/>
                          <a:round/>
                        </a:ln>
                      </wps:spPr>
                      <wps:bodyPr/>
                    </wps:wsp>
                  </a:graphicData>
                </a:graphic>
              </wp:anchor>
            </w:drawing>
          </mc:Choice>
          <mc:Fallback>
            <w:pict>
              <v:shape w14:anchorId="47296819" id="Line 62" o:spid="_x0000_s1026" type="#_x0000_t32" style="position:absolute;margin-left:70.8pt;margin-top:277.7pt;width:693.3pt;height:0;z-index:251677696;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" strokeweight=".26669mm">
                <w10:wrap type="topAndBottom" anchorx="page"/>
              </v:shape>
            </w:pict>
          </mc:Fallback>
        </mc:AlternateContent>
      </w:r>
      <w:r w:rsidRPr="007D2571">
        <w:rPr>
          <w:rFonts w:ascii="Times New Roman" w:eastAsia="Times New Roman" w:hAnsi="Times New Roman"/>
          <w:noProof/>
          <w:sz w:val="24"/>
          <w:szCs w:val="20"/>
          <w:lang w:eastAsia="hr-HR"/>
        </w:rPr>
        <mc:AlternateContent>
          <mc:Choice Requires="wpg">
            <w:drawing>
              <wp:anchor distT="0" distB="0" distL="114300" distR="114300" simplePos="0" relativeHeight="251678720" behindDoc="0" locked="0" layoutInCell="1" allowOverlap="1" wp14:anchorId="54F67F37" wp14:editId="0F7B563F">
                <wp:simplePos x="0" y="0"/>
                <wp:positionH relativeFrom="page">
                  <wp:posOffset>899156</wp:posOffset>
                </wp:positionH>
                <wp:positionV relativeFrom="paragraph">
                  <wp:posOffset>3785872</wp:posOffset>
                </wp:positionV>
                <wp:extent cx="8815072" cy="0"/>
                <wp:effectExtent l="0" t="0" r="24128" b="19050"/>
                <wp:wrapTopAndBottom/>
                <wp:docPr id="34" name="Group 59"/>
                <wp:cNvGraphicFramePr/>
                <a:graphic xmlns:a="http://schemas.openxmlformats.org/drawingml/2006/main">
                  <a:graphicData uri="http://schemas.microsoft.com/office/word/2010/wordprocessingGroup">
                    <wpg:wgp>
                      <wpg:cNvGrpSpPr/>
                      <wpg:grpSpPr>
                        <a:xfrm>
                          <a:off x="0" y="0"/>
                          <a:ext cx="8815072" cy="0"/>
                          <a:chOff x="0" y="0"/>
                          <a:chExt cx="8815072" cy="0"/>
                        </a:xfrm>
                      </wpg:grpSpPr>
                      <wps:wsp>
                        <wps:cNvPr id="35" name="Line 61"/>
                        <wps:cNvCnPr/>
                        <wps:spPr>
                          <a:xfrm>
                            <a:off x="0" y="0"/>
                            <a:ext cx="6773546" cy="0"/>
                          </a:xfrm>
                          <a:prstGeom prst="straightConnector1">
                            <a:avLst/>
                          </a:prstGeom>
                          <a:noFill/>
                          <a:ln w="9601" cap="flat">
                            <a:solidFill>
                              <a:srgbClr val="000000"/>
                            </a:solidFill>
                            <a:prstDash val="solid"/>
                            <a:round/>
                          </a:ln>
                        </wps:spPr>
                        <wps:bodyPr/>
                      </wps:wsp>
                      <wps:wsp>
                        <wps:cNvPr id="36" name="Line 60"/>
                        <wps:cNvCnPr/>
                        <wps:spPr>
                          <a:xfrm>
                            <a:off x="6783075" y="0"/>
                            <a:ext cx="2031997" cy="0"/>
                          </a:xfrm>
                          <a:prstGeom prst="straightConnector1">
                            <a:avLst/>
                          </a:prstGeom>
                          <a:noFill/>
                          <a:ln w="9601" cap="flat">
                            <a:solidFill>
                              <a:srgbClr val="000000"/>
                            </a:solidFill>
                            <a:prstDash val="solid"/>
                            <a:round/>
                          </a:ln>
                        </wps:spPr>
                        <wps:bodyPr/>
                      </wps:wsp>
                    </wpg:wgp>
                  </a:graphicData>
                </a:graphic>
              </wp:anchor>
            </w:drawing>
          </mc:Choice>
          <mc:Fallback>
            <w:pict>
              <v:group w14:anchorId="61AC3810" id="Group 59" o:spid="_x0000_s1026" style="position:absolute;margin-left:70.8pt;margin-top:298.1pt;width:694.1pt;height:0;z-index:251678720;mso-position-horizontal-relative:page" coordsize="881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">
                <v:shape id="Line 61" o:spid="_x0000_s1027" type="#_x0000_t32" style="position:absolute;width:6773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e8k8QAAADbAAAADwAAAGRycy9kb3ducmV2LnhtbESPQWvCQBSE74X+h+UVeil1U22LxGyk&#10;CELxZLVIe3tkn0kw+zZknzH+e1cQPA4z8w2TzQfXqJ66UHs28DZKQBEX3tZcGvjdLl+noIIgW2w8&#10;k4EzBZjnjw8Zptaf+If6jZQqQjikaKASaVOtQ1GRwzDyLXH09r5zKFF2pbYdniLcNXqcJJ/aYc1x&#10;ocKWFhUVh83RGah3x937y7Rv/rn827ertYyTiRjz/DR8zUAJDXIP39rf1sDkA65f4g/Q+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Z7yTxAAAANsAAAAPAAAAAAAAAAAA&#10;AAAAAKECAABkcnMvZG93bnJldi54bWxQSwUGAAAAAAQABAD5AAAAkgMAAAAA&#10;" strokeweight=".26669mm"/>
                <v:shape id="Line 60" o:spid="_x0000_s1028" type="#_x0000_t32" style="position:absolute;left:67830;width:2032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i5MMAAADbAAAADwAAAGRycy9kb3ducmV2LnhtbESPQWvCQBSE7wX/w/IKXopu1CKSuooI&#10;gniyKmJvj+wzCc2+DdlnjP/eFQo9DjPzDTNfdq5SLTWh9GxgNExAEWfelpwbOB03gxmoIMgWK89k&#10;4EEBlove2xxT6+/8Te1BchUhHFI0UIjUqdYhK8hhGPqaOHpX3ziUKJtc2wbvEe4qPU6SqXZYclwo&#10;sKZ1Qdnv4eYMlOfb+fNj1lY/nF+u9W4v42QixvTfu9UXKKFO/sN/7a01MJnC60v8AXrx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q1IuTDAAAA2wAAAA8AAAAAAAAAAAAA&#10;AAAAoQIAAGRycy9kb3ducmV2LnhtbFBLBQYAAAAABAAEAPkAAACRAwAAAAA=&#10;" strokeweight=".26669mm"/>
                <w10:wrap type="topAndBottom" anchorx="page"/>
              </v:group>
            </w:pict>
          </mc:Fallback>
        </mc:AlternateContent>
      </w: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679744" behindDoc="0" locked="0" layoutInCell="1" allowOverlap="1" wp14:anchorId="09A86CA2" wp14:editId="1D5C29BE">
                <wp:simplePos x="0" y="0"/>
                <wp:positionH relativeFrom="page">
                  <wp:posOffset>899156</wp:posOffset>
                </wp:positionH>
                <wp:positionV relativeFrom="paragraph">
                  <wp:posOffset>4052565</wp:posOffset>
                </wp:positionV>
                <wp:extent cx="8804914" cy="0"/>
                <wp:effectExtent l="0" t="0" r="34286" b="19050"/>
                <wp:wrapTopAndBottom/>
                <wp:docPr id="37" name="Line 58"/>
                <wp:cNvGraphicFramePr/>
                <a:graphic xmlns:a="http://schemas.openxmlformats.org/drawingml/2006/main">
                  <a:graphicData uri="http://schemas.microsoft.com/office/word/2010/wordprocessingShape">
                    <wps:wsp>
                      <wps:cNvCnPr/>
                      <wps:spPr>
                        <a:xfrm>
                          <a:off x="0" y="0"/>
                          <a:ext cx="8804914" cy="0"/>
                        </a:xfrm>
                        <a:prstGeom prst="straightConnector1">
                          <a:avLst/>
                        </a:prstGeom>
                        <a:noFill/>
                        <a:ln w="9601" cap="flat">
                          <a:solidFill>
                            <a:srgbClr val="000000"/>
                          </a:solidFill>
                          <a:prstDash val="solid"/>
                          <a:round/>
                        </a:ln>
                      </wps:spPr>
                      <wps:bodyPr/>
                    </wps:wsp>
                  </a:graphicData>
                </a:graphic>
              </wp:anchor>
            </w:drawing>
          </mc:Choice>
          <mc:Fallback>
            <w:pict>
              <v:shape w14:anchorId="17FB7AEF" id="Line 58" o:spid="_x0000_s1026" type="#_x0000_t32" style="position:absolute;margin-left:70.8pt;margin-top:319.1pt;width:693.3pt;height:0;z-index:251679744;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" strokeweight=".26669mm">
                <w10:wrap type="topAndBottom" anchorx="page"/>
              </v:shape>
            </w:pict>
          </mc:Fallback>
        </mc:AlternateContent>
      </w: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680768" behindDoc="0" locked="0" layoutInCell="1" allowOverlap="1" wp14:anchorId="73BA1BE9" wp14:editId="45CDBB32">
                <wp:simplePos x="0" y="0"/>
                <wp:positionH relativeFrom="page">
                  <wp:posOffset>899156</wp:posOffset>
                </wp:positionH>
                <wp:positionV relativeFrom="paragraph">
                  <wp:posOffset>4316726</wp:posOffset>
                </wp:positionV>
                <wp:extent cx="8804914" cy="0"/>
                <wp:effectExtent l="0" t="0" r="34286" b="19050"/>
                <wp:wrapTopAndBottom/>
                <wp:docPr id="38" name="Line 57"/>
                <wp:cNvGraphicFramePr/>
                <a:graphic xmlns:a="http://schemas.openxmlformats.org/drawingml/2006/main">
                  <a:graphicData uri="http://schemas.microsoft.com/office/word/2010/wordprocessingShape">
                    <wps:wsp>
                      <wps:cNvCnPr/>
                      <wps:spPr>
                        <a:xfrm>
                          <a:off x="0" y="0"/>
                          <a:ext cx="8804914" cy="0"/>
                        </a:xfrm>
                        <a:prstGeom prst="straightConnector1">
                          <a:avLst/>
                        </a:prstGeom>
                        <a:noFill/>
                        <a:ln w="9601" cap="flat">
                          <a:solidFill>
                            <a:srgbClr val="000000"/>
                          </a:solidFill>
                          <a:prstDash val="solid"/>
                          <a:round/>
                        </a:ln>
                      </wps:spPr>
                      <wps:bodyPr/>
                    </wps:wsp>
                  </a:graphicData>
                </a:graphic>
              </wp:anchor>
            </w:drawing>
          </mc:Choice>
          <mc:Fallback>
            <w:pict>
              <v:shape w14:anchorId="091BA5C8" id="Line 57" o:spid="_x0000_s1026" type="#_x0000_t32" style="position:absolute;margin-left:70.8pt;margin-top:339.9pt;width:693.3pt;height:0;z-index:251680768;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" strokeweight=".26669mm">
                <w10:wrap type="topAndBottom" anchorx="page"/>
              </v:shape>
            </w:pict>
          </mc:Fallback>
        </mc:AlternateContent>
      </w:r>
      <w:r w:rsidRPr="007D2571">
        <w:rPr>
          <w:rFonts w:ascii="Times New Roman" w:eastAsia="Times New Roman" w:hAnsi="Times New Roman"/>
          <w:noProof/>
          <w:sz w:val="24"/>
          <w:szCs w:val="20"/>
          <w:lang w:eastAsia="hr-HR"/>
        </w:rPr>
        <mc:AlternateContent>
          <mc:Choice Requires="wpg">
            <w:drawing>
              <wp:anchor distT="0" distB="0" distL="114300" distR="114300" simplePos="0" relativeHeight="251681792" behindDoc="0" locked="0" layoutInCell="1" allowOverlap="1" wp14:anchorId="00934941" wp14:editId="2D6DFF28">
                <wp:simplePos x="0" y="0"/>
                <wp:positionH relativeFrom="page">
                  <wp:posOffset>899156</wp:posOffset>
                </wp:positionH>
                <wp:positionV relativeFrom="paragraph">
                  <wp:posOffset>4573901</wp:posOffset>
                </wp:positionV>
                <wp:extent cx="8808727" cy="0"/>
                <wp:effectExtent l="0" t="0" r="11423" b="19050"/>
                <wp:wrapTopAndBottom/>
                <wp:docPr id="39" name="Group 54"/>
                <wp:cNvGraphicFramePr/>
                <a:graphic xmlns:a="http://schemas.openxmlformats.org/drawingml/2006/main">
                  <a:graphicData uri="http://schemas.microsoft.com/office/word/2010/wordprocessingGroup">
                    <wpg:wgp>
                      <wpg:cNvGrpSpPr/>
                      <wpg:grpSpPr>
                        <a:xfrm>
                          <a:off x="0" y="0"/>
                          <a:ext cx="8808727" cy="0"/>
                          <a:chOff x="0" y="0"/>
                          <a:chExt cx="8808727" cy="0"/>
                        </a:xfrm>
                      </wpg:grpSpPr>
                      <wps:wsp>
                        <wps:cNvPr id="40" name="Line 56"/>
                        <wps:cNvCnPr/>
                        <wps:spPr>
                          <a:xfrm>
                            <a:off x="0" y="0"/>
                            <a:ext cx="1948185" cy="0"/>
                          </a:xfrm>
                          <a:prstGeom prst="straightConnector1">
                            <a:avLst/>
                          </a:prstGeom>
                          <a:noFill/>
                          <a:ln w="9601" cap="flat">
                            <a:solidFill>
                              <a:srgbClr val="000000"/>
                            </a:solidFill>
                            <a:prstDash val="solid"/>
                            <a:round/>
                          </a:ln>
                        </wps:spPr>
                        <wps:bodyPr/>
                      </wps:wsp>
                      <wps:wsp>
                        <wps:cNvPr id="41" name="Line 55"/>
                        <wps:cNvCnPr/>
                        <wps:spPr>
                          <a:xfrm>
                            <a:off x="1950727" y="0"/>
                            <a:ext cx="6858000" cy="0"/>
                          </a:xfrm>
                          <a:prstGeom prst="straightConnector1">
                            <a:avLst/>
                          </a:prstGeom>
                          <a:noFill/>
                          <a:ln w="9601" cap="flat">
                            <a:solidFill>
                              <a:srgbClr val="000000"/>
                            </a:solidFill>
                            <a:prstDash val="solid"/>
                            <a:round/>
                          </a:ln>
                        </wps:spPr>
                        <wps:bodyPr/>
                      </wps:wsp>
                    </wpg:wgp>
                  </a:graphicData>
                </a:graphic>
              </wp:anchor>
            </w:drawing>
          </mc:Choice>
          <mc:Fallback>
            <w:pict>
              <v:group w14:anchorId="3D403E4F" id="Group 54" o:spid="_x0000_s1026" style="position:absolute;margin-left:70.8pt;margin-top:360.15pt;width:693.6pt;height:0;z-index:251681792;mso-position-horizontal-relative:page" coordsize="880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">
                <v:shape id="Line 56" o:spid="_x0000_s1027" type="#_x0000_t32" style="position:absolute;width:1948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ZsdsIAAADbAAAADwAAAGRycy9kb3ducmV2LnhtbERPTWvCQBC9F/wPywheim5qQwnRVUQo&#10;SE9tWkK9DdkxCWZnQ3aM6b/vHgo9Pt73dj+5To00hNazgadVAoq48rbl2sDX5+syAxUE2WLnmQz8&#10;UID9bvawxdz6O3/QWEitYgiHHA00In2udagachhWvieO3MUPDiXCodZ2wHsMd51eJ8mLdthybGiw&#10;p2ND1bW4OQNteSvTx2zszlx/X/q3d1knz2LMYj4dNqCEJvkX/7lP1kAa18cv8Qfo3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hZsdsIAAADbAAAADwAAAAAAAAAAAAAA&#10;AAChAgAAZHJzL2Rvd25yZXYueG1sUEsFBgAAAAAEAAQA+QAAAJADAAAAAA==&#10;" strokeweight=".26669mm"/>
                <v:shape id="Line 55" o:spid="_x0000_s1028" type="#_x0000_t32" style="position:absolute;left:19507;width:6858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rJ7cQAAADbAAAADwAAAGRycy9kb3ducmV2LnhtbESPX2vCQBDE3wW/w7GCL1IvWhFJc4oI&#10;heJTqyL2bclt/tDcXsitMf32vUKhj8PM/IbJdoNrVE9dqD0bWMwTUMS5tzWXBi7n16cNqCDIFhvP&#10;ZOCbAuy241GGqfUP/qD+JKWKEA4pGqhE2lTrkFfkMMx9Sxy9wncOJcqu1LbDR4S7Ri+TZK0d1hwX&#10;KmzpUFH+dbo7A/X1fl3NNn3zyeWtaI/vskyexZjpZNi/gBIa5D/8136zBlYL+P0Sf4De/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WsntxAAAANsAAAAPAAAAAAAAAAAA&#10;AAAAAKECAABkcnMvZG93bnJldi54bWxQSwUGAAAAAAQABAD5AAAAkgMAAAAA&#10;" strokeweight=".26669mm"/>
                <w10:wrap type="topAndBottom" anchorx="page"/>
              </v:group>
            </w:pict>
          </mc:Fallback>
        </mc:AlternateContent>
      </w:r>
    </w:p>
    <w:p w14:paraId="60D4652D" w14:textId="77777777" w:rsidR="005103E9" w:rsidRPr="007D2571" w:rsidRDefault="005103E9" w:rsidP="005103E9">
      <w:pPr>
        <w:tabs>
          <w:tab w:val="left" w:pos="13995"/>
        </w:tabs>
        <w:spacing w:line="240" w:lineRule="auto"/>
        <w:rPr>
          <w:rFonts w:ascii="Arial" w:hAnsi="Arial" w:cs="Arial"/>
        </w:rPr>
      </w:pPr>
    </w:p>
    <w:p w14:paraId="4F3A5D57" w14:textId="77777777" w:rsidR="005103E9" w:rsidRPr="007D2571" w:rsidRDefault="005103E9" w:rsidP="005103E9">
      <w:pPr>
        <w:spacing w:line="240" w:lineRule="auto"/>
        <w:rPr>
          <w:rFonts w:ascii="Arial" w:hAnsi="Arial" w:cs="Arial"/>
        </w:rPr>
      </w:pPr>
    </w:p>
    <w:p w14:paraId="0D1BC553" w14:textId="77777777" w:rsidR="005103E9" w:rsidRPr="007D2571" w:rsidRDefault="005103E9" w:rsidP="005103E9">
      <w:pPr>
        <w:spacing w:line="240" w:lineRule="auto"/>
        <w:rPr>
          <w:rFonts w:ascii="Arial" w:hAnsi="Arial" w:cs="Arial"/>
        </w:rPr>
      </w:pPr>
    </w:p>
    <w:p w14:paraId="7D6DB825" w14:textId="77777777" w:rsidR="005103E9" w:rsidRPr="007D2571" w:rsidRDefault="005103E9" w:rsidP="005103E9">
      <w:pPr>
        <w:spacing w:line="240" w:lineRule="auto"/>
        <w:rPr>
          <w:rFonts w:ascii="Arial" w:hAnsi="Arial" w:cs="Arial"/>
        </w:rPr>
      </w:pPr>
    </w:p>
    <w:p w14:paraId="753E7014" w14:textId="77777777" w:rsidR="005103E9" w:rsidRPr="007D2571" w:rsidRDefault="005103E9" w:rsidP="005103E9">
      <w:pPr>
        <w:spacing w:line="240" w:lineRule="auto"/>
        <w:rPr>
          <w:rFonts w:ascii="Arial" w:hAnsi="Arial" w:cs="Arial"/>
        </w:rPr>
      </w:pPr>
    </w:p>
    <w:p w14:paraId="775EAD38" w14:textId="77777777" w:rsidR="005103E9" w:rsidRPr="007D2571" w:rsidRDefault="005103E9" w:rsidP="005103E9">
      <w:pPr>
        <w:spacing w:line="240" w:lineRule="auto"/>
        <w:rPr>
          <w:rFonts w:ascii="Arial" w:hAnsi="Arial" w:cs="Arial"/>
        </w:rPr>
      </w:pPr>
    </w:p>
    <w:p w14:paraId="06282439" w14:textId="77777777" w:rsidR="005103E9" w:rsidRPr="007D2571" w:rsidRDefault="005103E9" w:rsidP="005103E9">
      <w:pPr>
        <w:spacing w:line="240" w:lineRule="auto"/>
        <w:rPr>
          <w:rFonts w:ascii="Arial" w:hAnsi="Arial" w:cs="Arial"/>
        </w:rPr>
      </w:pPr>
    </w:p>
    <w:p w14:paraId="4D026151" w14:textId="77777777" w:rsidR="005103E9" w:rsidRPr="007D2571" w:rsidRDefault="005103E9" w:rsidP="005103E9">
      <w:pPr>
        <w:spacing w:line="240" w:lineRule="auto"/>
        <w:rPr>
          <w:rFonts w:ascii="Arial" w:hAnsi="Arial" w:cs="Arial"/>
        </w:rPr>
      </w:pPr>
    </w:p>
    <w:p w14:paraId="6F5C4C9F" w14:textId="77777777" w:rsidR="005103E9" w:rsidRPr="007D2571" w:rsidRDefault="005103E9" w:rsidP="005103E9">
      <w:pPr>
        <w:spacing w:line="240" w:lineRule="auto"/>
        <w:rPr>
          <w:rFonts w:ascii="Arial" w:hAnsi="Arial" w:cs="Arial"/>
        </w:rPr>
      </w:pPr>
    </w:p>
    <w:p w14:paraId="42F454B1" w14:textId="77777777" w:rsidR="005103E9" w:rsidRPr="007D2571" w:rsidRDefault="005103E9" w:rsidP="005103E9">
      <w:pPr>
        <w:spacing w:line="240" w:lineRule="auto"/>
        <w:rPr>
          <w:rFonts w:ascii="Arial" w:hAnsi="Arial" w:cs="Arial"/>
        </w:rPr>
      </w:pPr>
    </w:p>
    <w:p w14:paraId="3261D78E" w14:textId="77777777" w:rsidR="005103E9" w:rsidRPr="007D2571" w:rsidRDefault="005103E9" w:rsidP="005103E9">
      <w:pPr>
        <w:tabs>
          <w:tab w:val="left" w:pos="14055"/>
        </w:tabs>
        <w:spacing w:line="240" w:lineRule="auto"/>
        <w:rPr>
          <w:rFonts w:ascii="Arial" w:hAnsi="Arial" w:cs="Arial"/>
        </w:rPr>
      </w:pPr>
      <w:r w:rsidRPr="007D2571">
        <w:rPr>
          <w:rFonts w:ascii="Arial" w:hAnsi="Arial" w:cs="Arial"/>
        </w:rPr>
        <w:tab/>
      </w:r>
    </w:p>
    <w:p w14:paraId="6E972079" w14:textId="77777777" w:rsidR="005103E9" w:rsidRPr="007D2571" w:rsidRDefault="005103E9" w:rsidP="005103E9">
      <w:pPr>
        <w:tabs>
          <w:tab w:val="left" w:pos="14055"/>
        </w:tabs>
        <w:spacing w:line="240" w:lineRule="auto"/>
        <w:rPr>
          <w:rFonts w:ascii="Arial" w:hAnsi="Arial" w:cs="Arial"/>
        </w:rPr>
      </w:pPr>
    </w:p>
    <w:p w14:paraId="36C5C382" w14:textId="77777777" w:rsidR="005103E9" w:rsidRPr="007D2571" w:rsidRDefault="005103E9" w:rsidP="005103E9">
      <w:pPr>
        <w:tabs>
          <w:tab w:val="left" w:pos="14055"/>
        </w:tabs>
        <w:spacing w:line="240" w:lineRule="auto"/>
        <w:rPr>
          <w:rFonts w:ascii="Arial" w:hAnsi="Arial" w:cs="Arial"/>
        </w:rPr>
        <w:sectPr w:rsidR="005103E9" w:rsidRPr="007D2571">
          <w:pgSz w:w="16840" w:h="11910" w:orient="landscape"/>
          <w:pgMar w:top="780" w:right="700" w:bottom="1160" w:left="1300" w:header="720" w:footer="720" w:gutter="0"/>
          <w:cols w:space="720"/>
        </w:sectPr>
      </w:pPr>
      <w:r w:rsidRPr="007D2571">
        <w:rPr>
          <w:rFonts w:ascii="Arial" w:hAnsi="Arial" w:cs="Arial"/>
        </w:rPr>
        <w:t>DATUM                                                                                                                                                                                           ODGOJITELJ</w:t>
      </w:r>
      <w:r w:rsidRPr="007D2571">
        <w:rPr>
          <w:rFonts w:ascii="Arial" w:hAnsi="Arial" w:cs="Arial"/>
        </w:rPr>
        <w:br/>
        <w:t>_______________________________                                                                                                    __________________________________</w:t>
      </w:r>
    </w:p>
    <w:p w14:paraId="5BEA2E50" w14:textId="77777777" w:rsidR="005103E9" w:rsidRPr="007D2571" w:rsidRDefault="005103E9" w:rsidP="005103E9">
      <w:pPr>
        <w:keepNext/>
        <w:tabs>
          <w:tab w:val="left" w:pos="708"/>
        </w:tabs>
        <w:autoSpaceDE w:val="0"/>
        <w:spacing w:before="1" w:after="60" w:line="240" w:lineRule="auto"/>
        <w:ind w:left="141" w:right="175"/>
        <w:jc w:val="right"/>
        <w:rPr>
          <w:rFonts w:ascii="Arial" w:eastAsia="Times New Roman" w:hAnsi="Arial" w:cs="Arial"/>
          <w:b/>
          <w:bCs/>
          <w:i/>
          <w:iCs/>
          <w:sz w:val="28"/>
          <w:szCs w:val="28"/>
          <w:lang w:eastAsia="ar-SA"/>
        </w:rPr>
      </w:pPr>
      <w:r w:rsidRPr="007D2571">
        <w:rPr>
          <w:rFonts w:ascii="Arial" w:eastAsia="Times New Roman" w:hAnsi="Arial" w:cs="Arial"/>
          <w:b/>
          <w:bCs/>
          <w:i/>
          <w:iCs/>
          <w:sz w:val="28"/>
          <w:szCs w:val="28"/>
          <w:lang w:eastAsia="ar-SA"/>
        </w:rPr>
        <w:lastRenderedPageBreak/>
        <w:t>MS5</w:t>
      </w:r>
    </w:p>
    <w:p w14:paraId="41FF95F8" w14:textId="77777777" w:rsidR="005103E9" w:rsidRPr="007D2571" w:rsidRDefault="005103E9" w:rsidP="005103E9">
      <w:pPr>
        <w:tabs>
          <w:tab w:val="center" w:pos="4536"/>
          <w:tab w:val="right" w:pos="9072"/>
        </w:tabs>
        <w:spacing w:after="0" w:line="240" w:lineRule="auto"/>
        <w:jc w:val="center"/>
      </w:pPr>
      <w:r w:rsidRPr="007D2571">
        <w:rPr>
          <w:rFonts w:ascii="Arial" w:eastAsia="Times New Roman" w:hAnsi="Arial" w:cs="Arial"/>
          <w:noProof/>
          <w:sz w:val="21"/>
          <w:szCs w:val="21"/>
          <w:lang w:eastAsia="hr-HR"/>
        </w:rPr>
        <w:drawing>
          <wp:inline distT="0" distB="0" distL="0" distR="0" wp14:anchorId="6FE27261" wp14:editId="5D4AD834">
            <wp:extent cx="1904996" cy="657225"/>
            <wp:effectExtent l="0" t="0" r="4" b="9525"/>
            <wp:docPr id="42" name="Picture 135" descr="https://susak.rivrtici.hr/sites/default/files/logo_kul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904996" cy="657225"/>
                    </a:xfrm>
                    <a:prstGeom prst="rect">
                      <a:avLst/>
                    </a:prstGeom>
                    <a:noFill/>
                    <a:ln>
                      <a:noFill/>
                      <a:prstDash/>
                    </a:ln>
                  </pic:spPr>
                </pic:pic>
              </a:graphicData>
            </a:graphic>
          </wp:inline>
        </w:drawing>
      </w:r>
    </w:p>
    <w:p w14:paraId="05291BF2" w14:textId="77777777" w:rsidR="005103E9" w:rsidRPr="007D2571" w:rsidRDefault="005103E9" w:rsidP="005103E9">
      <w:pPr>
        <w:tabs>
          <w:tab w:val="center" w:pos="4536"/>
          <w:tab w:val="right" w:pos="9072"/>
        </w:tabs>
        <w:spacing w:after="0" w:line="240" w:lineRule="auto"/>
        <w:jc w:val="center"/>
        <w:rPr>
          <w:rFonts w:ascii="Arial" w:eastAsia="Arial Unicode MS" w:hAnsi="Arial" w:cs="Arial"/>
          <w:sz w:val="18"/>
          <w:szCs w:val="18"/>
        </w:rPr>
      </w:pPr>
      <w:r w:rsidRPr="007D2571">
        <w:rPr>
          <w:rFonts w:ascii="Arial" w:eastAsia="Arial Unicode MS" w:hAnsi="Arial" w:cs="Arial"/>
          <w:sz w:val="18"/>
          <w:szCs w:val="18"/>
        </w:rPr>
        <w:t xml:space="preserve">Tel: +385 51 449 021, +385 51 449 020, </w:t>
      </w:r>
    </w:p>
    <w:p w14:paraId="1521C605" w14:textId="77777777" w:rsidR="005103E9" w:rsidRPr="007D2571" w:rsidRDefault="005103E9" w:rsidP="005103E9">
      <w:pPr>
        <w:tabs>
          <w:tab w:val="center" w:pos="4536"/>
          <w:tab w:val="right" w:pos="9072"/>
        </w:tabs>
        <w:spacing w:after="0" w:line="240" w:lineRule="auto"/>
        <w:ind w:left="-426"/>
        <w:jc w:val="center"/>
      </w:pPr>
      <w:r w:rsidRPr="007D2571">
        <w:rPr>
          <w:rFonts w:ascii="Arial" w:eastAsia="Arial Unicode MS" w:hAnsi="Arial" w:cs="Arial"/>
          <w:sz w:val="18"/>
          <w:szCs w:val="18"/>
        </w:rPr>
        <w:t>Braće Stipčić 32, 51000 Rijeka</w:t>
      </w:r>
    </w:p>
    <w:p w14:paraId="4BB65CA5" w14:textId="77777777" w:rsidR="005103E9" w:rsidRPr="007D2571" w:rsidRDefault="005103E9" w:rsidP="005103E9">
      <w:pPr>
        <w:tabs>
          <w:tab w:val="center" w:pos="4536"/>
          <w:tab w:val="right" w:pos="9072"/>
        </w:tabs>
        <w:spacing w:after="0" w:line="240" w:lineRule="auto"/>
        <w:jc w:val="center"/>
      </w:pPr>
      <w:r w:rsidRPr="007D2571">
        <w:rPr>
          <w:rFonts w:ascii="Arial" w:eastAsia="Arial Unicode MS" w:hAnsi="Arial" w:cs="Arial"/>
          <w:sz w:val="18"/>
          <w:szCs w:val="18"/>
        </w:rPr>
        <w:t xml:space="preserve">web: http://susak.rivrtici.hr, e-mail: </w:t>
      </w:r>
      <w:hyperlink r:id="rId15" w:history="1">
        <w:r w:rsidRPr="007D2571">
          <w:rPr>
            <w:rFonts w:ascii="Arial" w:eastAsia="Arial Unicode MS" w:hAnsi="Arial" w:cs="Arial"/>
            <w:sz w:val="18"/>
            <w:szCs w:val="18"/>
            <w:u w:val="single"/>
          </w:rPr>
          <w:t>susak@rivrtici.hr</w:t>
        </w:r>
      </w:hyperlink>
    </w:p>
    <w:p w14:paraId="2E0D13F0" w14:textId="77777777" w:rsidR="005103E9" w:rsidRPr="007D2571" w:rsidRDefault="005103E9" w:rsidP="005103E9">
      <w:pPr>
        <w:spacing w:before="139" w:line="240" w:lineRule="auto"/>
        <w:ind w:right="2692"/>
        <w:jc w:val="center"/>
        <w:rPr>
          <w:rFonts w:ascii="Arial" w:hAnsi="Arial" w:cs="Arial"/>
          <w:b/>
          <w:sz w:val="28"/>
          <w:szCs w:val="28"/>
        </w:rPr>
      </w:pPr>
      <w:r w:rsidRPr="007D2571">
        <w:rPr>
          <w:rFonts w:ascii="Arial" w:hAnsi="Arial" w:cs="Arial"/>
          <w:b/>
          <w:sz w:val="28"/>
          <w:szCs w:val="28"/>
        </w:rPr>
        <w:t xml:space="preserve">                                     IZJAVA</w:t>
      </w:r>
    </w:p>
    <w:p w14:paraId="46C2AA8A" w14:textId="77777777" w:rsidR="005103E9" w:rsidRPr="007D2571" w:rsidRDefault="005103E9" w:rsidP="005103E9">
      <w:pPr>
        <w:spacing w:before="137" w:line="240" w:lineRule="auto"/>
        <w:ind w:left="483"/>
        <w:rPr>
          <w:rFonts w:ascii="Arial" w:hAnsi="Arial" w:cs="Arial"/>
          <w:b/>
          <w:sz w:val="24"/>
        </w:rPr>
      </w:pPr>
      <w:r w:rsidRPr="007D2571">
        <w:rPr>
          <w:rFonts w:ascii="Arial" w:hAnsi="Arial" w:cs="Arial"/>
          <w:b/>
          <w:sz w:val="24"/>
        </w:rPr>
        <w:t>djelatnika o slučaju provale ili neovlaštenog ulaska u prostorije ustanove</w:t>
      </w:r>
    </w:p>
    <w:p w14:paraId="35154D7F" w14:textId="77777777" w:rsidR="005103E9" w:rsidRPr="007D2571" w:rsidRDefault="005103E9" w:rsidP="005103E9">
      <w:pPr>
        <w:spacing w:after="0" w:line="240" w:lineRule="auto"/>
        <w:rPr>
          <w:rFonts w:ascii="Arial" w:eastAsia="Times New Roman" w:hAnsi="Arial" w:cs="Arial"/>
          <w:b/>
          <w:sz w:val="26"/>
          <w:szCs w:val="20"/>
        </w:rPr>
      </w:pPr>
    </w:p>
    <w:p w14:paraId="0D4AC10E" w14:textId="77777777" w:rsidR="005103E9" w:rsidRPr="007D2571" w:rsidRDefault="005103E9" w:rsidP="005103E9">
      <w:pPr>
        <w:spacing w:after="0" w:line="240" w:lineRule="auto"/>
        <w:rPr>
          <w:rFonts w:ascii="Arial" w:eastAsia="Times New Roman" w:hAnsi="Arial" w:cs="Arial"/>
          <w:b/>
          <w:szCs w:val="20"/>
        </w:rPr>
      </w:pPr>
    </w:p>
    <w:p w14:paraId="07DCE73E" w14:textId="77777777" w:rsidR="005103E9" w:rsidRPr="007D2571" w:rsidRDefault="005103E9" w:rsidP="005103E9">
      <w:pPr>
        <w:widowControl w:val="0"/>
        <w:numPr>
          <w:ilvl w:val="0"/>
          <w:numId w:val="53"/>
        </w:numPr>
        <w:tabs>
          <w:tab w:val="left" w:pos="-1464"/>
          <w:tab w:val="left" w:pos="7231"/>
        </w:tabs>
        <w:suppressAutoHyphens/>
        <w:autoSpaceDE w:val="0"/>
        <w:autoSpaceDN w:val="0"/>
        <w:spacing w:after="0" w:line="240" w:lineRule="auto"/>
        <w:textAlignment w:val="baseline"/>
      </w:pPr>
      <w:r w:rsidRPr="007D2571">
        <w:rPr>
          <w:rFonts w:ascii="Arial" w:eastAsia="Times New Roman" w:hAnsi="Arial" w:cs="Arial"/>
          <w:sz w:val="24"/>
          <w:szCs w:val="24"/>
        </w:rPr>
        <w:t>Datum i sat uočenog</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rPr>
        <w:t>ulaska</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u w:val="single"/>
        </w:rPr>
        <w:t xml:space="preserve"> </w:t>
      </w:r>
      <w:r w:rsidRPr="007D2571">
        <w:rPr>
          <w:rFonts w:ascii="Arial" w:eastAsia="Times New Roman" w:hAnsi="Arial" w:cs="Arial"/>
          <w:sz w:val="24"/>
          <w:szCs w:val="24"/>
          <w:u w:val="single"/>
        </w:rPr>
        <w:tab/>
      </w:r>
    </w:p>
    <w:p w14:paraId="409FEEFE" w14:textId="77777777" w:rsidR="005103E9" w:rsidRPr="007D2571" w:rsidRDefault="005103E9" w:rsidP="005103E9">
      <w:pPr>
        <w:spacing w:after="0" w:line="240" w:lineRule="auto"/>
        <w:rPr>
          <w:rFonts w:ascii="Arial" w:eastAsia="Times New Roman" w:hAnsi="Arial" w:cs="Arial"/>
          <w:sz w:val="20"/>
          <w:szCs w:val="20"/>
        </w:rPr>
      </w:pPr>
    </w:p>
    <w:p w14:paraId="52A06C53" w14:textId="77777777" w:rsidR="005103E9" w:rsidRPr="007D2571" w:rsidRDefault="005103E9" w:rsidP="005103E9">
      <w:pPr>
        <w:widowControl w:val="0"/>
        <w:numPr>
          <w:ilvl w:val="0"/>
          <w:numId w:val="53"/>
        </w:numPr>
        <w:tabs>
          <w:tab w:val="left" w:pos="-1464"/>
          <w:tab w:val="left" w:pos="7236"/>
        </w:tabs>
        <w:suppressAutoHyphens/>
        <w:autoSpaceDE w:val="0"/>
        <w:autoSpaceDN w:val="0"/>
        <w:spacing w:before="92" w:after="0" w:line="240" w:lineRule="auto"/>
        <w:textAlignment w:val="baseline"/>
      </w:pPr>
      <w:r w:rsidRPr="007D2571">
        <w:rPr>
          <w:rFonts w:ascii="Arial" w:eastAsia="Times New Roman" w:hAnsi="Arial" w:cs="Arial"/>
          <w:sz w:val="24"/>
          <w:szCs w:val="24"/>
        </w:rPr>
        <w:t>Objekt i</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 xml:space="preserve">soba  </w:t>
      </w:r>
      <w:r w:rsidRPr="007D2571">
        <w:rPr>
          <w:rFonts w:ascii="Arial" w:eastAsia="Times New Roman" w:hAnsi="Arial" w:cs="Arial"/>
          <w:spacing w:val="-33"/>
          <w:sz w:val="24"/>
          <w:szCs w:val="24"/>
        </w:rPr>
        <w:t xml:space="preserve"> </w:t>
      </w:r>
      <w:r w:rsidRPr="007D2571">
        <w:rPr>
          <w:rFonts w:ascii="Arial" w:eastAsia="Times New Roman" w:hAnsi="Arial" w:cs="Arial"/>
          <w:sz w:val="24"/>
          <w:szCs w:val="24"/>
          <w:u w:val="single"/>
        </w:rPr>
        <w:t xml:space="preserve"> </w:t>
      </w:r>
      <w:r w:rsidRPr="007D2571">
        <w:rPr>
          <w:rFonts w:ascii="Arial" w:eastAsia="Times New Roman" w:hAnsi="Arial" w:cs="Arial"/>
          <w:sz w:val="24"/>
          <w:szCs w:val="24"/>
          <w:u w:val="single"/>
        </w:rPr>
        <w:tab/>
      </w:r>
    </w:p>
    <w:p w14:paraId="6F689520" w14:textId="77777777" w:rsidR="005103E9" w:rsidRPr="007D2571" w:rsidRDefault="005103E9" w:rsidP="005103E9">
      <w:pPr>
        <w:spacing w:after="0" w:line="240" w:lineRule="auto"/>
        <w:rPr>
          <w:rFonts w:ascii="Arial" w:eastAsia="Times New Roman" w:hAnsi="Arial" w:cs="Arial"/>
          <w:sz w:val="20"/>
          <w:szCs w:val="20"/>
        </w:rPr>
      </w:pPr>
    </w:p>
    <w:p w14:paraId="1A2DD8D3" w14:textId="77777777" w:rsidR="005103E9" w:rsidRPr="007D2571" w:rsidRDefault="005103E9" w:rsidP="005103E9">
      <w:pPr>
        <w:widowControl w:val="0"/>
        <w:numPr>
          <w:ilvl w:val="0"/>
          <w:numId w:val="53"/>
        </w:numPr>
        <w:tabs>
          <w:tab w:val="left" w:pos="-1464"/>
        </w:tabs>
        <w:suppressAutoHyphens/>
        <w:autoSpaceDE w:val="0"/>
        <w:autoSpaceDN w:val="0"/>
        <w:spacing w:before="92" w:after="0" w:line="240" w:lineRule="auto"/>
        <w:ind w:right="178"/>
        <w:jc w:val="both"/>
        <w:textAlignment w:val="baseline"/>
      </w:pPr>
      <w:r w:rsidRPr="007D2571">
        <w:rPr>
          <w:rFonts w:ascii="Arial" w:eastAsia="Times New Roman" w:hAnsi="Arial" w:cs="Arial"/>
          <w:sz w:val="24"/>
          <w:szCs w:val="24"/>
        </w:rPr>
        <w:t>Poduzete mjere i radnje za sigurnost djece, imena osoba koje su izvještene o događaju, vrijeme prijave, tko je izvršio pregled soba za uočavanje potencijalno opasnih predmeta za</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djecu:</w:t>
      </w:r>
    </w:p>
    <w:p w14:paraId="6BE3D537" w14:textId="77777777" w:rsidR="005103E9" w:rsidRPr="007D2571" w:rsidRDefault="005103E9" w:rsidP="005103E9">
      <w:pPr>
        <w:spacing w:before="2" w:after="0" w:line="240" w:lineRule="auto"/>
      </w:pPr>
      <w:r w:rsidRPr="007D2571">
        <w:rPr>
          <w:rFonts w:ascii="Times New Roman" w:eastAsia="Times New Roman" w:hAnsi="Times New Roman"/>
          <w:noProof/>
          <w:sz w:val="24"/>
          <w:szCs w:val="20"/>
          <w:lang w:eastAsia="hr-HR"/>
        </w:rPr>
        <mc:AlternateContent>
          <mc:Choice Requires="wpg">
            <w:drawing>
              <wp:anchor distT="0" distB="0" distL="114300" distR="114300" simplePos="0" relativeHeight="251682816" behindDoc="0" locked="0" layoutInCell="1" allowOverlap="1" wp14:anchorId="1B5526C6" wp14:editId="2CBD3247">
                <wp:simplePos x="0" y="0"/>
                <wp:positionH relativeFrom="page">
                  <wp:posOffset>1234440</wp:posOffset>
                </wp:positionH>
                <wp:positionV relativeFrom="paragraph">
                  <wp:posOffset>165104</wp:posOffset>
                </wp:positionV>
                <wp:extent cx="5425436" cy="0"/>
                <wp:effectExtent l="0" t="0" r="22864" b="19050"/>
                <wp:wrapTopAndBottom/>
                <wp:docPr id="43" name="Group 51"/>
                <wp:cNvGraphicFramePr/>
                <a:graphic xmlns:a="http://schemas.openxmlformats.org/drawingml/2006/main">
                  <a:graphicData uri="http://schemas.microsoft.com/office/word/2010/wordprocessingGroup">
                    <wpg:wgp>
                      <wpg:cNvGrpSpPr/>
                      <wpg:grpSpPr>
                        <a:xfrm>
                          <a:off x="0" y="0"/>
                          <a:ext cx="5425436" cy="0"/>
                          <a:chOff x="0" y="0"/>
                          <a:chExt cx="5425436" cy="0"/>
                        </a:xfrm>
                      </wpg:grpSpPr>
                      <wps:wsp>
                        <wps:cNvPr id="44" name="Line 53"/>
                        <wps:cNvCnPr/>
                        <wps:spPr>
                          <a:xfrm>
                            <a:off x="0" y="0"/>
                            <a:ext cx="5250183" cy="0"/>
                          </a:xfrm>
                          <a:prstGeom prst="straightConnector1">
                            <a:avLst/>
                          </a:prstGeom>
                          <a:noFill/>
                          <a:ln w="9601" cap="flat">
                            <a:solidFill>
                              <a:srgbClr val="000000"/>
                            </a:solidFill>
                            <a:prstDash val="solid"/>
                            <a:round/>
                          </a:ln>
                        </wps:spPr>
                        <wps:bodyPr/>
                      </wps:wsp>
                      <wps:wsp>
                        <wps:cNvPr id="45" name="Line 52"/>
                        <wps:cNvCnPr/>
                        <wps:spPr>
                          <a:xfrm>
                            <a:off x="5257800" y="0"/>
                            <a:ext cx="167636" cy="0"/>
                          </a:xfrm>
                          <a:prstGeom prst="straightConnector1">
                            <a:avLst/>
                          </a:prstGeom>
                          <a:noFill/>
                          <a:ln w="9601" cap="flat">
                            <a:solidFill>
                              <a:srgbClr val="000000"/>
                            </a:solidFill>
                            <a:prstDash val="solid"/>
                            <a:round/>
                          </a:ln>
                        </wps:spPr>
                        <wps:bodyPr/>
                      </wps:wsp>
                    </wpg:wgp>
                  </a:graphicData>
                </a:graphic>
              </wp:anchor>
            </w:drawing>
          </mc:Choice>
          <mc:Fallback>
            <w:pict>
              <v:group w14:anchorId="7D8BCFD1" id="Group 51" o:spid="_x0000_s1026" style="position:absolute;margin-left:97.2pt;margin-top:13pt;width:427.2pt;height:0;z-index:251682816;mso-position-horizontal-relative:page" coordsize="54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">
                <v:shape id="Line 53" o:spid="_x0000_s1027" type="#_x0000_t32" style="position:absolute;width:5250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1qdcMAAADbAAAADwAAAGRycy9kb3ducmV2LnhtbESPQWvCQBSE74X+h+UJXoputKFIdJUi&#10;COKpahG9PbLPJJh9G7LPmP77rlDocZiZb5jFqne16qgNlWcDk3ECijj3tuLCwPdxM5qBCoJssfZM&#10;Bn4owGr5+rLAzPoH76k7SKEihEOGBkqRJtM65CU5DGPfEEfv6luHEmVbaNviI8JdradJ8qEdVhwX&#10;SmxoXVJ+O9ydgep0P6Vvs66+cHG+NrsvmSbvYsxw0H/OQQn18h/+a2+tgTSF55f4A/Ty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tanXDAAAA2wAAAA8AAAAAAAAAAAAA&#10;AAAAoQIAAGRycy9kb3ducmV2LnhtbFBLBQYAAAAABAAEAPkAAACRAwAAAAA=&#10;" strokeweight=".26669mm"/>
                <v:shape id="Line 52" o:spid="_x0000_s1028" type="#_x0000_t32" style="position:absolute;left:52578;width:167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HP7sQAAADbAAAADwAAAGRycy9kb3ducmV2LnhtbESPX2vCQBDE3wt+h2MFX0q9+K9I9BQR&#10;BPGptSLt25Jbk2BuL+TWGL+9Vyj0cZiZ3zDLdecq1VITSs8GRsMEFHHmbcm5gdPX7m0OKgiyxcoz&#10;GXhQgPWq97LE1Po7f1J7lFxFCIcUDRQidap1yApyGIa+Jo7exTcOJcom17bBe4S7So+T5F07LDku&#10;FFjTtqDserw5A+X5dp6+ztvqh/PvS334kHEyEWMG/W6zACXUyX/4r723BqYz+P0Sf4BeP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Yc/uxAAAANsAAAAPAAAAAAAAAAAA&#10;AAAAAKECAABkcnMvZG93bnJldi54bWxQSwUGAAAAAAQABAD5AAAAkgMAAAAA&#10;" strokeweight=".26669mm"/>
                <w10:wrap type="topAndBottom" anchorx="page"/>
              </v:group>
            </w:pict>
          </mc:Fallback>
        </mc:AlternateContent>
      </w:r>
    </w:p>
    <w:p w14:paraId="1E779286" w14:textId="77777777" w:rsidR="005103E9" w:rsidRPr="007D2571" w:rsidRDefault="005103E9" w:rsidP="005103E9">
      <w:pPr>
        <w:tabs>
          <w:tab w:val="left" w:pos="9057"/>
        </w:tabs>
        <w:spacing w:before="110" w:after="0" w:line="240" w:lineRule="auto"/>
        <w:ind w:left="646"/>
      </w:pPr>
      <w:r w:rsidRPr="007D2571">
        <w:rPr>
          <w:rFonts w:ascii="Arial" w:eastAsia="Times New Roman" w:hAnsi="Arial" w:cs="Arial"/>
          <w:sz w:val="24"/>
          <w:szCs w:val="20"/>
          <w:u w:val="single"/>
        </w:rPr>
        <w:t xml:space="preserve"> </w:t>
      </w:r>
      <w:r w:rsidRPr="007D2571">
        <w:rPr>
          <w:rFonts w:ascii="Arial" w:eastAsia="Times New Roman" w:hAnsi="Arial" w:cs="Arial"/>
          <w:sz w:val="24"/>
          <w:szCs w:val="20"/>
          <w:u w:val="single"/>
        </w:rPr>
        <w:tab/>
      </w:r>
      <w:r w:rsidRPr="007D2571">
        <w:rPr>
          <w:rFonts w:ascii="Arial" w:eastAsia="Times New Roman" w:hAnsi="Arial" w:cs="Arial"/>
          <w:sz w:val="24"/>
          <w:szCs w:val="20"/>
        </w:rPr>
        <w:t>_</w:t>
      </w:r>
    </w:p>
    <w:p w14:paraId="6C3CD5C0" w14:textId="77777777" w:rsidR="005103E9" w:rsidRPr="007D2571" w:rsidRDefault="005103E9" w:rsidP="005103E9">
      <w:pPr>
        <w:widowControl w:val="0"/>
        <w:numPr>
          <w:ilvl w:val="0"/>
          <w:numId w:val="53"/>
        </w:numPr>
        <w:tabs>
          <w:tab w:val="left" w:pos="-1464"/>
        </w:tabs>
        <w:suppressAutoHyphens/>
        <w:autoSpaceDE w:val="0"/>
        <w:autoSpaceDN w:val="0"/>
        <w:spacing w:before="139" w:after="0" w:line="240" w:lineRule="auto"/>
        <w:textAlignment w:val="baseline"/>
      </w:pPr>
      <w:r w:rsidRPr="007D2571">
        <w:rPr>
          <w:rFonts w:ascii="Arial" w:eastAsia="Times New Roman" w:hAnsi="Arial" w:cs="Arial"/>
          <w:sz w:val="24"/>
          <w:szCs w:val="24"/>
        </w:rPr>
        <w:t>Poduzete mjere i radnje za evidenciju štete (nedostaci ili</w:t>
      </w:r>
      <w:r w:rsidRPr="007D2571">
        <w:rPr>
          <w:rFonts w:ascii="Arial" w:eastAsia="Times New Roman" w:hAnsi="Arial" w:cs="Arial"/>
          <w:spacing w:val="-8"/>
          <w:sz w:val="24"/>
          <w:szCs w:val="24"/>
        </w:rPr>
        <w:t xml:space="preserve"> </w:t>
      </w:r>
      <w:r w:rsidRPr="007D2571">
        <w:rPr>
          <w:rFonts w:ascii="Arial" w:eastAsia="Times New Roman" w:hAnsi="Arial" w:cs="Arial"/>
          <w:sz w:val="24"/>
          <w:szCs w:val="24"/>
        </w:rPr>
        <w:t>štete)</w:t>
      </w:r>
    </w:p>
    <w:p w14:paraId="74E113FE" w14:textId="77777777" w:rsidR="005103E9" w:rsidRPr="007D2571" w:rsidRDefault="005103E9" w:rsidP="005103E9">
      <w:pPr>
        <w:spacing w:after="0" w:line="240" w:lineRule="auto"/>
        <w:rPr>
          <w:rFonts w:ascii="Arial" w:eastAsia="Times New Roman" w:hAnsi="Arial" w:cs="Arial"/>
          <w:sz w:val="20"/>
          <w:szCs w:val="20"/>
        </w:rPr>
      </w:pPr>
    </w:p>
    <w:p w14:paraId="79C8F12E" w14:textId="77777777" w:rsidR="005103E9" w:rsidRPr="007D2571" w:rsidRDefault="005103E9" w:rsidP="005103E9">
      <w:pPr>
        <w:spacing w:before="10" w:after="0" w:line="240" w:lineRule="auto"/>
      </w:pPr>
      <w:r w:rsidRPr="007D2571">
        <w:rPr>
          <w:rFonts w:ascii="Times New Roman" w:eastAsia="Times New Roman" w:hAnsi="Times New Roman"/>
          <w:noProof/>
          <w:sz w:val="24"/>
          <w:szCs w:val="20"/>
          <w:lang w:eastAsia="hr-HR"/>
        </w:rPr>
        <mc:AlternateContent>
          <mc:Choice Requires="wpg">
            <w:drawing>
              <wp:anchor distT="0" distB="0" distL="114300" distR="114300" simplePos="0" relativeHeight="251683840" behindDoc="0" locked="0" layoutInCell="1" allowOverlap="1" wp14:anchorId="713E980B" wp14:editId="095BDE6D">
                <wp:simplePos x="0" y="0"/>
                <wp:positionH relativeFrom="page">
                  <wp:posOffset>1236341</wp:posOffset>
                </wp:positionH>
                <wp:positionV relativeFrom="paragraph">
                  <wp:posOffset>104771</wp:posOffset>
                </wp:positionV>
                <wp:extent cx="5421003" cy="0"/>
                <wp:effectExtent l="0" t="0" r="27297" b="19050"/>
                <wp:wrapTopAndBottom/>
                <wp:docPr id="46" name="Group 48"/>
                <wp:cNvGraphicFramePr/>
                <a:graphic xmlns:a="http://schemas.openxmlformats.org/drawingml/2006/main">
                  <a:graphicData uri="http://schemas.microsoft.com/office/word/2010/wordprocessingGroup">
                    <wpg:wgp>
                      <wpg:cNvGrpSpPr/>
                      <wpg:grpSpPr>
                        <a:xfrm>
                          <a:off x="0" y="0"/>
                          <a:ext cx="5421003" cy="0"/>
                          <a:chOff x="0" y="0"/>
                          <a:chExt cx="5421003" cy="0"/>
                        </a:xfrm>
                      </wpg:grpSpPr>
                      <wps:wsp>
                        <wps:cNvPr id="47" name="Line 50"/>
                        <wps:cNvCnPr/>
                        <wps:spPr>
                          <a:xfrm>
                            <a:off x="0" y="0"/>
                            <a:ext cx="1355726" cy="0"/>
                          </a:xfrm>
                          <a:prstGeom prst="straightConnector1">
                            <a:avLst/>
                          </a:prstGeom>
                          <a:noFill/>
                          <a:ln w="9601" cap="flat">
                            <a:solidFill>
                              <a:srgbClr val="000000"/>
                            </a:solidFill>
                            <a:prstDash val="solid"/>
                            <a:round/>
                          </a:ln>
                        </wps:spPr>
                        <wps:bodyPr/>
                      </wps:wsp>
                      <wps:wsp>
                        <wps:cNvPr id="48" name="Line 49"/>
                        <wps:cNvCnPr/>
                        <wps:spPr>
                          <a:xfrm>
                            <a:off x="1358269" y="0"/>
                            <a:ext cx="4062734" cy="0"/>
                          </a:xfrm>
                          <a:prstGeom prst="straightConnector1">
                            <a:avLst/>
                          </a:prstGeom>
                          <a:noFill/>
                          <a:ln w="9601" cap="flat">
                            <a:solidFill>
                              <a:srgbClr val="000000"/>
                            </a:solidFill>
                            <a:prstDash val="solid"/>
                            <a:round/>
                          </a:ln>
                        </wps:spPr>
                        <wps:bodyPr/>
                      </wps:wsp>
                    </wpg:wgp>
                  </a:graphicData>
                </a:graphic>
              </wp:anchor>
            </w:drawing>
          </mc:Choice>
          <mc:Fallback>
            <w:pict>
              <v:group w14:anchorId="1D208BF6" id="Group 48" o:spid="_x0000_s1026" style="position:absolute;margin-left:97.35pt;margin-top:8.25pt;width:426.85pt;height:0;z-index:251683840;mso-position-horizontal-relative:page" coordsize="54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">
                <v:shape id="Line 50" o:spid="_x0000_s1027" type="#_x0000_t32" style="position:absolute;width:1355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0AsQAAADbAAAADwAAAGRycy9kb3ducmV2LnhtbESPX2vCQBDE3wt+h2MFX0q9+Acr0VNE&#10;EMSn1oq0b0tuTYK5vZBbY/z2XqHQx2FmfsMs152rVEtNKD0bGA0TUMSZtyXnBk5fu7c5qCDIFivP&#10;ZOBBAdar3ssSU+vv/EntUXIVIRxSNFCI1KnWISvIYRj6mjh6F984lCibXNsG7xHuKj1Okpl2WHJc&#10;KLCmbUHZ9XhzBsrz7Tx9nbfVD+ffl/rwIeNkIsYM+t1mAUqok//wX3tvDUzf4fdL/AF69Q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QCxAAAANsAAAAPAAAAAAAAAAAA&#10;AAAAAKECAABkcnMvZG93bnJldi54bWxQSwUGAAAAAAQABAD5AAAAkgMAAAAA&#10;" strokeweight=".26669mm"/>
                <v:shape id="Line 49" o:spid="_x0000_s1028" type="#_x0000_t32" style="position:absolute;left:13582;width:4062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BgcMIAAADbAAAADwAAAGRycy9kb3ducmV2LnhtbERPTWvCQBC9F/wPywheim5qQwnRVUQo&#10;SE9tWkK9DdkxCWZnQ3aM6b/vHgo9Pt73dj+5To00hNazgadVAoq48rbl2sDX5+syAxUE2WLnmQz8&#10;UID9bvawxdz6O3/QWEitYgiHHA00In2udagachhWvieO3MUPDiXCodZ2wHsMd51eJ8mLdthybGiw&#10;p2ND1bW4OQNteSvTx2zszlx/X/q3d1knz2LMYj4dNqCEJvkX/7lP1kAax8Yv8Qfo3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GBgcMIAAADbAAAADwAAAAAAAAAAAAAA&#10;AAChAgAAZHJzL2Rvd25yZXYueG1sUEsFBgAAAAAEAAQA+QAAAJADAAAAAA==&#10;" strokeweight=".26669mm"/>
                <w10:wrap type="topAndBottom" anchorx="page"/>
              </v:group>
            </w:pict>
          </mc:Fallback>
        </mc:AlternateContent>
      </w:r>
    </w:p>
    <w:p w14:paraId="2CD95FEF" w14:textId="77777777" w:rsidR="005103E9" w:rsidRPr="007D2571" w:rsidRDefault="005103E9" w:rsidP="005103E9">
      <w:pPr>
        <w:spacing w:after="0" w:line="240" w:lineRule="auto"/>
        <w:rPr>
          <w:rFonts w:ascii="Arial" w:eastAsia="Times New Roman" w:hAnsi="Arial" w:cs="Arial"/>
          <w:sz w:val="20"/>
          <w:szCs w:val="20"/>
        </w:rPr>
      </w:pPr>
    </w:p>
    <w:p w14:paraId="2A420ECB" w14:textId="77777777" w:rsidR="005103E9" w:rsidRPr="007D2571" w:rsidRDefault="005103E9" w:rsidP="005103E9">
      <w:pPr>
        <w:spacing w:before="8" w:after="0" w:line="240" w:lineRule="auto"/>
        <w:rPr>
          <w:rFonts w:ascii="Arial" w:eastAsia="Times New Roman" w:hAnsi="Arial" w:cs="Arial"/>
          <w:sz w:val="17"/>
          <w:szCs w:val="20"/>
        </w:rPr>
      </w:pPr>
    </w:p>
    <w:p w14:paraId="433E59B6" w14:textId="77777777" w:rsidR="005103E9" w:rsidRPr="007D2571" w:rsidRDefault="005103E9" w:rsidP="005103E9">
      <w:pPr>
        <w:widowControl w:val="0"/>
        <w:numPr>
          <w:ilvl w:val="0"/>
          <w:numId w:val="53"/>
        </w:numPr>
        <w:tabs>
          <w:tab w:val="left" w:pos="-1464"/>
          <w:tab w:val="left" w:pos="7240"/>
        </w:tabs>
        <w:suppressAutoHyphens/>
        <w:autoSpaceDE w:val="0"/>
        <w:autoSpaceDN w:val="0"/>
        <w:spacing w:before="92" w:after="0" w:line="240" w:lineRule="auto"/>
        <w:textAlignment w:val="baseline"/>
      </w:pPr>
      <w:r w:rsidRPr="007D2571">
        <w:rPr>
          <w:rFonts w:ascii="Arial" w:eastAsia="Times New Roman" w:hAnsi="Arial" w:cs="Arial"/>
          <w:sz w:val="24"/>
          <w:szCs w:val="24"/>
        </w:rPr>
        <w:t>Ulazak djece u sobu odobrio (osoba i</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 xml:space="preserve">vrijeme)  </w:t>
      </w:r>
      <w:r w:rsidRPr="007D2571">
        <w:rPr>
          <w:rFonts w:ascii="Arial" w:eastAsia="Times New Roman" w:hAnsi="Arial" w:cs="Arial"/>
          <w:spacing w:val="-26"/>
          <w:sz w:val="24"/>
          <w:szCs w:val="24"/>
        </w:rPr>
        <w:t xml:space="preserve"> </w:t>
      </w:r>
      <w:r w:rsidRPr="007D2571">
        <w:rPr>
          <w:rFonts w:ascii="Arial" w:eastAsia="Times New Roman" w:hAnsi="Arial" w:cs="Arial"/>
          <w:sz w:val="24"/>
          <w:szCs w:val="24"/>
          <w:u w:val="single"/>
        </w:rPr>
        <w:t xml:space="preserve"> </w:t>
      </w:r>
      <w:r w:rsidRPr="007D2571">
        <w:rPr>
          <w:rFonts w:ascii="Arial" w:eastAsia="Times New Roman" w:hAnsi="Arial" w:cs="Arial"/>
          <w:sz w:val="24"/>
          <w:szCs w:val="24"/>
          <w:u w:val="single"/>
        </w:rPr>
        <w:tab/>
      </w:r>
    </w:p>
    <w:p w14:paraId="4A047E66" w14:textId="77777777" w:rsidR="005103E9" w:rsidRPr="007D2571" w:rsidRDefault="005103E9" w:rsidP="005103E9">
      <w:pPr>
        <w:spacing w:after="0" w:line="240" w:lineRule="auto"/>
        <w:rPr>
          <w:rFonts w:ascii="Arial" w:eastAsia="Times New Roman" w:hAnsi="Arial" w:cs="Arial"/>
          <w:sz w:val="20"/>
          <w:szCs w:val="20"/>
        </w:rPr>
      </w:pPr>
    </w:p>
    <w:p w14:paraId="2971DC62" w14:textId="77777777" w:rsidR="005103E9" w:rsidRPr="007D2571" w:rsidRDefault="005103E9" w:rsidP="005103E9">
      <w:pPr>
        <w:widowControl w:val="0"/>
        <w:numPr>
          <w:ilvl w:val="0"/>
          <w:numId w:val="53"/>
        </w:numPr>
        <w:tabs>
          <w:tab w:val="left" w:pos="-1464"/>
          <w:tab w:val="left" w:pos="7238"/>
        </w:tabs>
        <w:suppressAutoHyphens/>
        <w:autoSpaceDE w:val="0"/>
        <w:autoSpaceDN w:val="0"/>
        <w:spacing w:before="92" w:after="0" w:line="240" w:lineRule="auto"/>
        <w:textAlignment w:val="baseline"/>
      </w:pPr>
      <w:r w:rsidRPr="007D2571">
        <w:rPr>
          <w:rFonts w:ascii="Arial" w:eastAsia="Times New Roman" w:hAnsi="Arial" w:cs="Arial"/>
          <w:sz w:val="24"/>
          <w:szCs w:val="24"/>
        </w:rPr>
        <w:t>Tko je uputio poziv policiji i</w:t>
      </w:r>
      <w:r w:rsidRPr="007D2571">
        <w:rPr>
          <w:rFonts w:ascii="Arial" w:eastAsia="Times New Roman" w:hAnsi="Arial" w:cs="Arial"/>
          <w:spacing w:val="-11"/>
          <w:sz w:val="24"/>
          <w:szCs w:val="24"/>
        </w:rPr>
        <w:t xml:space="preserve"> </w:t>
      </w:r>
      <w:r w:rsidRPr="007D2571">
        <w:rPr>
          <w:rFonts w:ascii="Arial" w:eastAsia="Times New Roman" w:hAnsi="Arial" w:cs="Arial"/>
          <w:sz w:val="24"/>
          <w:szCs w:val="24"/>
        </w:rPr>
        <w:t xml:space="preserve">kada </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u w:val="single"/>
        </w:rPr>
        <w:t xml:space="preserve"> </w:t>
      </w:r>
      <w:r w:rsidRPr="007D2571">
        <w:rPr>
          <w:rFonts w:ascii="Arial" w:eastAsia="Times New Roman" w:hAnsi="Arial" w:cs="Arial"/>
          <w:sz w:val="24"/>
          <w:szCs w:val="24"/>
          <w:u w:val="single"/>
        </w:rPr>
        <w:tab/>
      </w:r>
    </w:p>
    <w:p w14:paraId="10206077" w14:textId="77777777" w:rsidR="005103E9" w:rsidRPr="007D2571" w:rsidRDefault="005103E9" w:rsidP="005103E9">
      <w:pPr>
        <w:spacing w:after="0" w:line="240" w:lineRule="auto"/>
        <w:rPr>
          <w:rFonts w:ascii="Arial" w:eastAsia="Times New Roman" w:hAnsi="Arial" w:cs="Arial"/>
          <w:sz w:val="20"/>
          <w:szCs w:val="20"/>
        </w:rPr>
      </w:pPr>
    </w:p>
    <w:p w14:paraId="452165EF" w14:textId="77777777" w:rsidR="005103E9" w:rsidRPr="007D2571" w:rsidRDefault="005103E9" w:rsidP="005103E9">
      <w:pPr>
        <w:widowControl w:val="0"/>
        <w:numPr>
          <w:ilvl w:val="0"/>
          <w:numId w:val="53"/>
        </w:numPr>
        <w:tabs>
          <w:tab w:val="left" w:pos="-1464"/>
          <w:tab w:val="left" w:pos="7234"/>
        </w:tabs>
        <w:suppressAutoHyphens/>
        <w:autoSpaceDE w:val="0"/>
        <w:autoSpaceDN w:val="0"/>
        <w:spacing w:before="93" w:after="0" w:line="240" w:lineRule="auto"/>
        <w:textAlignment w:val="baseline"/>
      </w:pPr>
      <w:r w:rsidRPr="007D2571">
        <w:rPr>
          <w:rFonts w:ascii="Arial" w:eastAsia="Times New Roman" w:hAnsi="Arial" w:cs="Arial"/>
          <w:sz w:val="24"/>
          <w:szCs w:val="24"/>
        </w:rPr>
        <w:t>Je li obavljen očevid, vrijeme dolaska</w:t>
      </w:r>
      <w:r w:rsidRPr="007D2571">
        <w:rPr>
          <w:rFonts w:ascii="Arial" w:eastAsia="Times New Roman" w:hAnsi="Arial" w:cs="Arial"/>
          <w:spacing w:val="-24"/>
          <w:sz w:val="24"/>
          <w:szCs w:val="24"/>
        </w:rPr>
        <w:t xml:space="preserve"> </w:t>
      </w:r>
      <w:r w:rsidRPr="007D2571">
        <w:rPr>
          <w:rFonts w:ascii="Arial" w:eastAsia="Times New Roman" w:hAnsi="Arial" w:cs="Arial"/>
          <w:sz w:val="24"/>
          <w:szCs w:val="24"/>
        </w:rPr>
        <w:t xml:space="preserve">policije </w:t>
      </w:r>
      <w:r w:rsidRPr="007D2571">
        <w:rPr>
          <w:rFonts w:ascii="Arial" w:eastAsia="Times New Roman" w:hAnsi="Arial" w:cs="Arial"/>
          <w:spacing w:val="27"/>
          <w:sz w:val="24"/>
          <w:szCs w:val="24"/>
        </w:rPr>
        <w:t xml:space="preserve"> </w:t>
      </w:r>
      <w:r w:rsidRPr="007D2571">
        <w:rPr>
          <w:rFonts w:ascii="Arial" w:eastAsia="Times New Roman" w:hAnsi="Arial" w:cs="Arial"/>
          <w:sz w:val="24"/>
          <w:szCs w:val="24"/>
          <w:u w:val="single"/>
        </w:rPr>
        <w:t xml:space="preserve"> </w:t>
      </w:r>
      <w:r w:rsidRPr="007D2571">
        <w:rPr>
          <w:rFonts w:ascii="Arial" w:eastAsia="Times New Roman" w:hAnsi="Arial" w:cs="Arial"/>
          <w:sz w:val="24"/>
          <w:szCs w:val="24"/>
          <w:u w:val="single"/>
        </w:rPr>
        <w:tab/>
      </w:r>
    </w:p>
    <w:p w14:paraId="2D505E36" w14:textId="77777777" w:rsidR="005103E9" w:rsidRPr="007D2571" w:rsidRDefault="005103E9" w:rsidP="005103E9">
      <w:pPr>
        <w:spacing w:before="11" w:after="0" w:line="240" w:lineRule="auto"/>
        <w:rPr>
          <w:rFonts w:ascii="Arial" w:eastAsia="Times New Roman" w:hAnsi="Arial" w:cs="Arial"/>
          <w:sz w:val="19"/>
          <w:szCs w:val="20"/>
        </w:rPr>
      </w:pPr>
    </w:p>
    <w:p w14:paraId="7F3B1607" w14:textId="77777777" w:rsidR="005103E9" w:rsidRPr="007D2571" w:rsidRDefault="005103E9" w:rsidP="005103E9">
      <w:pPr>
        <w:widowControl w:val="0"/>
        <w:numPr>
          <w:ilvl w:val="0"/>
          <w:numId w:val="53"/>
        </w:numPr>
        <w:tabs>
          <w:tab w:val="left" w:pos="-1464"/>
          <w:tab w:val="left" w:pos="7235"/>
        </w:tabs>
        <w:suppressAutoHyphens/>
        <w:autoSpaceDE w:val="0"/>
        <w:autoSpaceDN w:val="0"/>
        <w:spacing w:before="92" w:after="0" w:line="240" w:lineRule="auto"/>
        <w:textAlignment w:val="baseline"/>
      </w:pPr>
      <w:r w:rsidRPr="007D2571">
        <w:rPr>
          <w:rFonts w:ascii="Arial" w:eastAsia="Times New Roman" w:hAnsi="Arial" w:cs="Arial"/>
          <w:sz w:val="24"/>
          <w:szCs w:val="24"/>
        </w:rPr>
        <w:t>Ostale</w:t>
      </w:r>
      <w:r w:rsidRPr="007D2571">
        <w:rPr>
          <w:rFonts w:ascii="Arial" w:eastAsia="Times New Roman" w:hAnsi="Arial" w:cs="Arial"/>
          <w:spacing w:val="-4"/>
          <w:sz w:val="24"/>
          <w:szCs w:val="24"/>
        </w:rPr>
        <w:t xml:space="preserve"> </w:t>
      </w:r>
      <w:r w:rsidRPr="007D2571">
        <w:rPr>
          <w:rFonts w:ascii="Arial" w:eastAsia="Times New Roman" w:hAnsi="Arial" w:cs="Arial"/>
          <w:sz w:val="24"/>
          <w:szCs w:val="24"/>
        </w:rPr>
        <w:t xml:space="preserve">radnje </w:t>
      </w:r>
      <w:r w:rsidRPr="007D2571">
        <w:rPr>
          <w:rFonts w:ascii="Arial" w:eastAsia="Times New Roman" w:hAnsi="Arial" w:cs="Arial"/>
          <w:spacing w:val="7"/>
          <w:sz w:val="24"/>
          <w:szCs w:val="24"/>
        </w:rPr>
        <w:t xml:space="preserve"> </w:t>
      </w:r>
      <w:r w:rsidRPr="007D2571">
        <w:rPr>
          <w:rFonts w:ascii="Arial" w:eastAsia="Times New Roman" w:hAnsi="Arial" w:cs="Arial"/>
          <w:sz w:val="24"/>
          <w:szCs w:val="24"/>
          <w:u w:val="single"/>
        </w:rPr>
        <w:t xml:space="preserve"> </w:t>
      </w:r>
      <w:r w:rsidRPr="007D2571">
        <w:rPr>
          <w:rFonts w:ascii="Arial" w:eastAsia="Times New Roman" w:hAnsi="Arial" w:cs="Arial"/>
          <w:sz w:val="24"/>
          <w:szCs w:val="24"/>
          <w:u w:val="single"/>
        </w:rPr>
        <w:tab/>
      </w:r>
    </w:p>
    <w:p w14:paraId="18C917A3" w14:textId="77777777" w:rsidR="005103E9" w:rsidRPr="007D2571" w:rsidRDefault="005103E9" w:rsidP="005103E9">
      <w:pPr>
        <w:spacing w:after="0" w:line="240" w:lineRule="auto"/>
        <w:rPr>
          <w:rFonts w:ascii="Arial" w:eastAsia="Times New Roman" w:hAnsi="Arial" w:cs="Arial"/>
          <w:sz w:val="20"/>
          <w:szCs w:val="20"/>
        </w:rPr>
      </w:pPr>
    </w:p>
    <w:p w14:paraId="759C7CE3" w14:textId="77777777" w:rsidR="005103E9" w:rsidRPr="007D2571" w:rsidRDefault="005103E9" w:rsidP="005103E9">
      <w:pPr>
        <w:spacing w:before="10" w:after="0" w:line="240" w:lineRule="auto"/>
      </w:pP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684864" behindDoc="0" locked="0" layoutInCell="1" allowOverlap="1" wp14:anchorId="2470BBF7" wp14:editId="13E7A755">
                <wp:simplePos x="0" y="0"/>
                <wp:positionH relativeFrom="page">
                  <wp:posOffset>1170944</wp:posOffset>
                </wp:positionH>
                <wp:positionV relativeFrom="paragraph">
                  <wp:posOffset>109856</wp:posOffset>
                </wp:positionV>
                <wp:extent cx="5417820" cy="0"/>
                <wp:effectExtent l="0" t="0" r="30480" b="19050"/>
                <wp:wrapTopAndBottom/>
                <wp:docPr id="49" name="Line 47"/>
                <wp:cNvGraphicFramePr/>
                <a:graphic xmlns:a="http://schemas.openxmlformats.org/drawingml/2006/main">
                  <a:graphicData uri="http://schemas.microsoft.com/office/word/2010/wordprocessingShape">
                    <wps:wsp>
                      <wps:cNvCnPr/>
                      <wps:spPr>
                        <a:xfrm>
                          <a:off x="0" y="0"/>
                          <a:ext cx="5417820" cy="0"/>
                        </a:xfrm>
                        <a:prstGeom prst="straightConnector1">
                          <a:avLst/>
                        </a:prstGeom>
                        <a:noFill/>
                        <a:ln w="9601" cap="flat">
                          <a:solidFill>
                            <a:srgbClr val="000000"/>
                          </a:solidFill>
                          <a:prstDash val="solid"/>
                          <a:round/>
                        </a:ln>
                      </wps:spPr>
                      <wps:bodyPr/>
                    </wps:wsp>
                  </a:graphicData>
                </a:graphic>
              </wp:anchor>
            </w:drawing>
          </mc:Choice>
          <mc:Fallback>
            <w:pict>
              <v:shape w14:anchorId="69FB242B" id="Line 47" o:spid="_x0000_s1026" type="#_x0000_t32" style="position:absolute;margin-left:92.2pt;margin-top:8.65pt;width:426.6pt;height:0;z-index:251684864;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" strokeweight=".26669mm">
                <w10:wrap type="topAndBottom" anchorx="page"/>
              </v:shape>
            </w:pict>
          </mc:Fallback>
        </mc:AlternateContent>
      </w: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685888" behindDoc="0" locked="0" layoutInCell="1" allowOverlap="1" wp14:anchorId="390B2EFD" wp14:editId="7D1661D8">
                <wp:simplePos x="0" y="0"/>
                <wp:positionH relativeFrom="page">
                  <wp:posOffset>1170944</wp:posOffset>
                </wp:positionH>
                <wp:positionV relativeFrom="paragraph">
                  <wp:posOffset>373376</wp:posOffset>
                </wp:positionV>
                <wp:extent cx="5417820" cy="0"/>
                <wp:effectExtent l="0" t="0" r="30480" b="19050"/>
                <wp:wrapTopAndBottom/>
                <wp:docPr id="50" name="Line 46"/>
                <wp:cNvGraphicFramePr/>
                <a:graphic xmlns:a="http://schemas.openxmlformats.org/drawingml/2006/main">
                  <a:graphicData uri="http://schemas.microsoft.com/office/word/2010/wordprocessingShape">
                    <wps:wsp>
                      <wps:cNvCnPr/>
                      <wps:spPr>
                        <a:xfrm>
                          <a:off x="0" y="0"/>
                          <a:ext cx="5417820" cy="0"/>
                        </a:xfrm>
                        <a:prstGeom prst="straightConnector1">
                          <a:avLst/>
                        </a:prstGeom>
                        <a:noFill/>
                        <a:ln w="9601" cap="flat">
                          <a:solidFill>
                            <a:srgbClr val="000000"/>
                          </a:solidFill>
                          <a:prstDash val="solid"/>
                          <a:round/>
                        </a:ln>
                      </wps:spPr>
                      <wps:bodyPr/>
                    </wps:wsp>
                  </a:graphicData>
                </a:graphic>
              </wp:anchor>
            </w:drawing>
          </mc:Choice>
          <mc:Fallback>
            <w:pict>
              <v:shape w14:anchorId="2409AB78" id="Line 46" o:spid="_x0000_s1026" type="#_x0000_t32" style="position:absolute;margin-left:92.2pt;margin-top:29.4pt;width:426.6pt;height:0;z-index:251685888;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" strokeweight=".26669mm">
                <w10:wrap type="topAndBottom" anchorx="page"/>
              </v:shape>
            </w:pict>
          </mc:Fallback>
        </mc:AlternateContent>
      </w:r>
    </w:p>
    <w:p w14:paraId="0F7004E8" w14:textId="77777777" w:rsidR="005103E9" w:rsidRPr="007D2571" w:rsidRDefault="005103E9" w:rsidP="005103E9">
      <w:pPr>
        <w:spacing w:before="9" w:after="0" w:line="240" w:lineRule="auto"/>
        <w:rPr>
          <w:rFonts w:ascii="Arial" w:eastAsia="Times New Roman" w:hAnsi="Arial" w:cs="Arial"/>
          <w:sz w:val="28"/>
          <w:szCs w:val="20"/>
        </w:rPr>
      </w:pPr>
    </w:p>
    <w:p w14:paraId="5778F63F" w14:textId="77777777" w:rsidR="005103E9" w:rsidRPr="007D2571" w:rsidRDefault="005103E9" w:rsidP="005103E9">
      <w:pPr>
        <w:spacing w:after="0" w:line="240" w:lineRule="auto"/>
        <w:rPr>
          <w:rFonts w:ascii="Arial" w:eastAsia="Times New Roman" w:hAnsi="Arial" w:cs="Arial"/>
          <w:sz w:val="20"/>
          <w:szCs w:val="20"/>
        </w:rPr>
      </w:pPr>
    </w:p>
    <w:p w14:paraId="568BB10B" w14:textId="77777777" w:rsidR="005103E9" w:rsidRPr="007D2571" w:rsidRDefault="005103E9" w:rsidP="005103E9">
      <w:pPr>
        <w:spacing w:after="0" w:line="240" w:lineRule="auto"/>
        <w:rPr>
          <w:rFonts w:ascii="Arial" w:eastAsia="Times New Roman" w:hAnsi="Arial" w:cs="Arial"/>
          <w:sz w:val="20"/>
          <w:szCs w:val="20"/>
        </w:rPr>
      </w:pPr>
    </w:p>
    <w:p w14:paraId="4813CAE3" w14:textId="77777777" w:rsidR="005103E9" w:rsidRPr="007D2571" w:rsidRDefault="005103E9" w:rsidP="005103E9">
      <w:pPr>
        <w:spacing w:before="6" w:after="0" w:line="240" w:lineRule="auto"/>
      </w:pP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686912" behindDoc="0" locked="0" layoutInCell="1" allowOverlap="1" wp14:anchorId="5EB495AD" wp14:editId="50DEF194">
                <wp:simplePos x="0" y="0"/>
                <wp:positionH relativeFrom="page">
                  <wp:posOffset>899156</wp:posOffset>
                </wp:positionH>
                <wp:positionV relativeFrom="paragraph">
                  <wp:posOffset>180337</wp:posOffset>
                </wp:positionV>
                <wp:extent cx="1694182" cy="0"/>
                <wp:effectExtent l="0" t="0" r="20318" b="19050"/>
                <wp:wrapTopAndBottom/>
                <wp:docPr id="51" name="Line 45"/>
                <wp:cNvGraphicFramePr/>
                <a:graphic xmlns:a="http://schemas.openxmlformats.org/drawingml/2006/main">
                  <a:graphicData uri="http://schemas.microsoft.com/office/word/2010/wordprocessingShape">
                    <wps:wsp>
                      <wps:cNvCnPr/>
                      <wps:spPr>
                        <a:xfrm>
                          <a:off x="0" y="0"/>
                          <a:ext cx="1694182" cy="0"/>
                        </a:xfrm>
                        <a:prstGeom prst="straightConnector1">
                          <a:avLst/>
                        </a:prstGeom>
                        <a:noFill/>
                        <a:ln w="9601" cap="flat">
                          <a:solidFill>
                            <a:srgbClr val="000000"/>
                          </a:solidFill>
                          <a:prstDash val="solid"/>
                          <a:round/>
                        </a:ln>
                      </wps:spPr>
                      <wps:bodyPr/>
                    </wps:wsp>
                  </a:graphicData>
                </a:graphic>
              </wp:anchor>
            </w:drawing>
          </mc:Choice>
          <mc:Fallback>
            <w:pict>
              <v:shape w14:anchorId="3F6FAA17" id="Line 45" o:spid="_x0000_s1026" type="#_x0000_t32" style="position:absolute;margin-left:70.8pt;margin-top:14.2pt;width:133.4pt;height:0;z-index:251686912;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" strokeweight=".26669mm">
                <w10:wrap type="topAndBottom" anchorx="page"/>
              </v:shape>
            </w:pict>
          </mc:Fallback>
        </mc:AlternateContent>
      </w: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687936" behindDoc="0" locked="0" layoutInCell="1" allowOverlap="1" wp14:anchorId="13E68B8B" wp14:editId="0E83FFA2">
                <wp:simplePos x="0" y="0"/>
                <wp:positionH relativeFrom="page">
                  <wp:posOffset>4344030</wp:posOffset>
                </wp:positionH>
                <wp:positionV relativeFrom="paragraph">
                  <wp:posOffset>180337</wp:posOffset>
                </wp:positionV>
                <wp:extent cx="2286000" cy="0"/>
                <wp:effectExtent l="0" t="0" r="19050" b="19050"/>
                <wp:wrapTopAndBottom/>
                <wp:docPr id="52" name="Line 44"/>
                <wp:cNvGraphicFramePr/>
                <a:graphic xmlns:a="http://schemas.openxmlformats.org/drawingml/2006/main">
                  <a:graphicData uri="http://schemas.microsoft.com/office/word/2010/wordprocessingShape">
                    <wps:wsp>
                      <wps:cNvCnPr/>
                      <wps:spPr>
                        <a:xfrm>
                          <a:off x="0" y="0"/>
                          <a:ext cx="2286000" cy="0"/>
                        </a:xfrm>
                        <a:prstGeom prst="straightConnector1">
                          <a:avLst/>
                        </a:prstGeom>
                        <a:noFill/>
                        <a:ln w="9601" cap="flat">
                          <a:solidFill>
                            <a:srgbClr val="000000"/>
                          </a:solidFill>
                          <a:prstDash val="solid"/>
                          <a:round/>
                        </a:ln>
                      </wps:spPr>
                      <wps:bodyPr/>
                    </wps:wsp>
                  </a:graphicData>
                </a:graphic>
              </wp:anchor>
            </w:drawing>
          </mc:Choice>
          <mc:Fallback>
            <w:pict>
              <v:shape w14:anchorId="05AD16AE" id="Line 44" o:spid="_x0000_s1026" type="#_x0000_t32" style="position:absolute;margin-left:342.05pt;margin-top:14.2pt;width:180pt;height:0;z-index:251687936;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" strokeweight=".26669mm">
                <w10:wrap type="topAndBottom" anchorx="page"/>
              </v:shape>
            </w:pict>
          </mc:Fallback>
        </mc:AlternateContent>
      </w:r>
    </w:p>
    <w:p w14:paraId="3A5B42C7" w14:textId="77777777" w:rsidR="005103E9" w:rsidRPr="007D2571" w:rsidRDefault="005103E9" w:rsidP="005103E9">
      <w:pPr>
        <w:tabs>
          <w:tab w:val="left" w:pos="5608"/>
        </w:tabs>
        <w:spacing w:before="113" w:after="0" w:line="240" w:lineRule="auto"/>
        <w:ind w:left="116"/>
        <w:sectPr w:rsidR="005103E9" w:rsidRPr="007D2571">
          <w:pgSz w:w="11910" w:h="16840"/>
          <w:pgMar w:top="1240" w:right="1240" w:bottom="1160" w:left="1300" w:header="720" w:footer="720" w:gutter="0"/>
          <w:pgNumType w:start="50"/>
          <w:cols w:space="720"/>
        </w:sectPr>
      </w:pPr>
      <w:r w:rsidRPr="007D2571">
        <w:rPr>
          <w:rFonts w:ascii="Arial" w:eastAsia="Times New Roman" w:hAnsi="Arial" w:cs="Arial"/>
          <w:sz w:val="24"/>
          <w:szCs w:val="20"/>
        </w:rPr>
        <w:t>Datum i sat</w:t>
      </w:r>
      <w:r w:rsidRPr="007D2571">
        <w:rPr>
          <w:rFonts w:ascii="Arial" w:eastAsia="Times New Roman" w:hAnsi="Arial" w:cs="Arial"/>
          <w:spacing w:val="-7"/>
          <w:sz w:val="24"/>
          <w:szCs w:val="20"/>
        </w:rPr>
        <w:t xml:space="preserve"> </w:t>
      </w:r>
      <w:r w:rsidRPr="007D2571">
        <w:rPr>
          <w:rFonts w:ascii="Arial" w:eastAsia="Times New Roman" w:hAnsi="Arial" w:cs="Arial"/>
          <w:sz w:val="24"/>
          <w:szCs w:val="20"/>
        </w:rPr>
        <w:t>predaje</w:t>
      </w:r>
      <w:r w:rsidRPr="007D2571">
        <w:rPr>
          <w:rFonts w:ascii="Arial" w:eastAsia="Times New Roman" w:hAnsi="Arial" w:cs="Arial"/>
          <w:spacing w:val="-1"/>
          <w:sz w:val="24"/>
          <w:szCs w:val="20"/>
        </w:rPr>
        <w:t xml:space="preserve"> </w:t>
      </w:r>
      <w:r w:rsidRPr="007D2571">
        <w:rPr>
          <w:rFonts w:ascii="Arial" w:eastAsia="Times New Roman" w:hAnsi="Arial" w:cs="Arial"/>
          <w:sz w:val="24"/>
          <w:szCs w:val="20"/>
        </w:rPr>
        <w:t>izjave</w:t>
      </w:r>
      <w:r w:rsidRPr="007D2571">
        <w:rPr>
          <w:rFonts w:ascii="Arial" w:eastAsia="Times New Roman" w:hAnsi="Arial" w:cs="Arial"/>
          <w:sz w:val="24"/>
          <w:szCs w:val="20"/>
        </w:rPr>
        <w:tab/>
        <w:t>Ime, prezime i potpis</w:t>
      </w:r>
      <w:r w:rsidRPr="007D2571">
        <w:rPr>
          <w:rFonts w:ascii="Arial" w:eastAsia="Times New Roman" w:hAnsi="Arial" w:cs="Arial"/>
          <w:spacing w:val="-7"/>
          <w:sz w:val="24"/>
          <w:szCs w:val="20"/>
        </w:rPr>
        <w:t xml:space="preserve"> </w:t>
      </w:r>
      <w:r w:rsidRPr="007D2571">
        <w:rPr>
          <w:rFonts w:ascii="Arial" w:eastAsia="Times New Roman" w:hAnsi="Arial" w:cs="Arial"/>
          <w:sz w:val="24"/>
          <w:szCs w:val="20"/>
        </w:rPr>
        <w:t>zaposlenika</w:t>
      </w:r>
    </w:p>
    <w:p w14:paraId="5A1D9DBD" w14:textId="77777777" w:rsidR="005103E9" w:rsidRPr="007D2571" w:rsidRDefault="005103E9" w:rsidP="005103E9">
      <w:pPr>
        <w:keepNext/>
        <w:tabs>
          <w:tab w:val="left" w:pos="708"/>
        </w:tabs>
        <w:autoSpaceDE w:val="0"/>
        <w:spacing w:before="92" w:after="60" w:line="240" w:lineRule="auto"/>
        <w:ind w:left="141" w:right="172"/>
        <w:jc w:val="right"/>
        <w:rPr>
          <w:rFonts w:ascii="Arial" w:eastAsia="Times New Roman" w:hAnsi="Arial" w:cs="Arial"/>
          <w:b/>
          <w:bCs/>
          <w:i/>
          <w:iCs/>
          <w:sz w:val="28"/>
          <w:szCs w:val="28"/>
          <w:lang w:eastAsia="ar-SA"/>
        </w:rPr>
      </w:pPr>
      <w:r w:rsidRPr="007D2571">
        <w:rPr>
          <w:rFonts w:ascii="Arial" w:eastAsia="Times New Roman" w:hAnsi="Arial" w:cs="Arial"/>
          <w:b/>
          <w:bCs/>
          <w:i/>
          <w:iCs/>
          <w:sz w:val="28"/>
          <w:szCs w:val="28"/>
          <w:lang w:eastAsia="ar-SA"/>
        </w:rPr>
        <w:lastRenderedPageBreak/>
        <w:t>MS6</w:t>
      </w:r>
    </w:p>
    <w:p w14:paraId="3D394682" w14:textId="77777777" w:rsidR="005103E9" w:rsidRPr="007D2571" w:rsidRDefault="005103E9" w:rsidP="005103E9">
      <w:pPr>
        <w:spacing w:before="10" w:after="0" w:line="240" w:lineRule="auto"/>
        <w:rPr>
          <w:rFonts w:ascii="Arial" w:eastAsia="Times New Roman" w:hAnsi="Arial" w:cs="Arial"/>
          <w:b/>
          <w:sz w:val="17"/>
          <w:szCs w:val="20"/>
        </w:rPr>
      </w:pPr>
    </w:p>
    <w:p w14:paraId="5952C3D0" w14:textId="77777777" w:rsidR="005103E9" w:rsidRPr="007D2571" w:rsidRDefault="005103E9" w:rsidP="005103E9">
      <w:pPr>
        <w:tabs>
          <w:tab w:val="center" w:pos="4536"/>
          <w:tab w:val="right" w:pos="9072"/>
        </w:tabs>
        <w:spacing w:after="0" w:line="240" w:lineRule="auto"/>
        <w:jc w:val="center"/>
      </w:pPr>
      <w:r w:rsidRPr="007D2571">
        <w:rPr>
          <w:rFonts w:ascii="Arial" w:eastAsia="Times New Roman" w:hAnsi="Arial" w:cs="Arial"/>
          <w:noProof/>
          <w:sz w:val="21"/>
          <w:szCs w:val="21"/>
          <w:lang w:eastAsia="hr-HR"/>
        </w:rPr>
        <w:drawing>
          <wp:inline distT="0" distB="0" distL="0" distR="0" wp14:anchorId="78F29CCD" wp14:editId="0E765219">
            <wp:extent cx="1904996" cy="657225"/>
            <wp:effectExtent l="0" t="0" r="4" b="9525"/>
            <wp:docPr id="53" name="Picture 136" descr="https://susak.rivrtici.hr/sites/default/files/logo_kul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904996" cy="657225"/>
                    </a:xfrm>
                    <a:prstGeom prst="rect">
                      <a:avLst/>
                    </a:prstGeom>
                    <a:noFill/>
                    <a:ln>
                      <a:noFill/>
                      <a:prstDash/>
                    </a:ln>
                  </pic:spPr>
                </pic:pic>
              </a:graphicData>
            </a:graphic>
          </wp:inline>
        </w:drawing>
      </w:r>
    </w:p>
    <w:p w14:paraId="572EF38E" w14:textId="77777777" w:rsidR="005103E9" w:rsidRPr="007D2571" w:rsidRDefault="005103E9" w:rsidP="005103E9">
      <w:pPr>
        <w:tabs>
          <w:tab w:val="center" w:pos="4536"/>
          <w:tab w:val="right" w:pos="9072"/>
        </w:tabs>
        <w:spacing w:after="0" w:line="240" w:lineRule="auto"/>
        <w:jc w:val="center"/>
        <w:rPr>
          <w:rFonts w:ascii="Arial" w:eastAsia="Arial Unicode MS" w:hAnsi="Arial" w:cs="Arial"/>
          <w:sz w:val="18"/>
          <w:szCs w:val="18"/>
        </w:rPr>
      </w:pPr>
      <w:r w:rsidRPr="007D2571">
        <w:rPr>
          <w:rFonts w:ascii="Arial" w:eastAsia="Arial Unicode MS" w:hAnsi="Arial" w:cs="Arial"/>
          <w:sz w:val="18"/>
          <w:szCs w:val="18"/>
        </w:rPr>
        <w:t xml:space="preserve">Tel: +385 51 449 021, +385 51 449 020, </w:t>
      </w:r>
    </w:p>
    <w:p w14:paraId="3F426521" w14:textId="77777777" w:rsidR="005103E9" w:rsidRPr="007D2571" w:rsidRDefault="005103E9" w:rsidP="005103E9">
      <w:pPr>
        <w:tabs>
          <w:tab w:val="center" w:pos="4536"/>
          <w:tab w:val="right" w:pos="9072"/>
        </w:tabs>
        <w:spacing w:after="0" w:line="240" w:lineRule="auto"/>
        <w:ind w:left="-426"/>
        <w:jc w:val="center"/>
      </w:pPr>
      <w:r w:rsidRPr="007D2571">
        <w:rPr>
          <w:rFonts w:ascii="Arial" w:eastAsia="Arial Unicode MS" w:hAnsi="Arial" w:cs="Arial"/>
          <w:sz w:val="18"/>
          <w:szCs w:val="18"/>
        </w:rPr>
        <w:t>Braće Stipčić 32, 51000 Rijeka</w:t>
      </w:r>
    </w:p>
    <w:p w14:paraId="712E74F5" w14:textId="77777777" w:rsidR="005103E9" w:rsidRPr="007D2571" w:rsidRDefault="005103E9" w:rsidP="005103E9">
      <w:pPr>
        <w:tabs>
          <w:tab w:val="center" w:pos="4536"/>
          <w:tab w:val="right" w:pos="9072"/>
        </w:tabs>
        <w:spacing w:after="0" w:line="240" w:lineRule="auto"/>
        <w:jc w:val="center"/>
      </w:pPr>
      <w:r w:rsidRPr="007D2571">
        <w:rPr>
          <w:rFonts w:ascii="Arial" w:eastAsia="Arial Unicode MS" w:hAnsi="Arial" w:cs="Arial"/>
          <w:sz w:val="18"/>
          <w:szCs w:val="18"/>
        </w:rPr>
        <w:t>web: http://susak.rivrtici.hr, e-mail: susak@rivrtici.hr</w:t>
      </w:r>
    </w:p>
    <w:p w14:paraId="1E49D045" w14:textId="77777777" w:rsidR="005103E9" w:rsidRPr="007D2571" w:rsidRDefault="005103E9" w:rsidP="005103E9">
      <w:pPr>
        <w:spacing w:before="92" w:line="240" w:lineRule="auto"/>
        <w:ind w:left="2632" w:right="2695"/>
        <w:jc w:val="center"/>
        <w:rPr>
          <w:rFonts w:ascii="Arial" w:hAnsi="Arial" w:cs="Arial"/>
          <w:b/>
          <w:sz w:val="28"/>
          <w:szCs w:val="28"/>
        </w:rPr>
      </w:pPr>
      <w:r w:rsidRPr="007D2571">
        <w:rPr>
          <w:rFonts w:ascii="Arial" w:hAnsi="Arial" w:cs="Arial"/>
          <w:b/>
          <w:sz w:val="28"/>
          <w:szCs w:val="28"/>
        </w:rPr>
        <w:t>ZAPISNIK</w:t>
      </w:r>
    </w:p>
    <w:p w14:paraId="10C7A4E3" w14:textId="77777777" w:rsidR="005103E9" w:rsidRPr="007D2571" w:rsidRDefault="005103E9" w:rsidP="005103E9">
      <w:pPr>
        <w:spacing w:before="139" w:line="240" w:lineRule="auto"/>
        <w:ind w:left="2634" w:right="2695"/>
        <w:jc w:val="center"/>
      </w:pPr>
      <w:r w:rsidRPr="007D2571">
        <w:rPr>
          <w:rFonts w:ascii="Arial" w:hAnsi="Arial" w:cs="Arial"/>
          <w:b/>
          <w:sz w:val="24"/>
        </w:rPr>
        <w:t>o postupanju u kriznim situacijama</w:t>
      </w:r>
    </w:p>
    <w:p w14:paraId="560D4652" w14:textId="77777777" w:rsidR="005103E9" w:rsidRPr="007D2571" w:rsidRDefault="005103E9" w:rsidP="005103E9">
      <w:pPr>
        <w:widowControl w:val="0"/>
        <w:numPr>
          <w:ilvl w:val="0"/>
          <w:numId w:val="54"/>
        </w:numPr>
        <w:tabs>
          <w:tab w:val="left" w:pos="-1830"/>
          <w:tab w:val="left" w:pos="1538"/>
        </w:tabs>
        <w:suppressAutoHyphens/>
        <w:autoSpaceDE w:val="0"/>
        <w:autoSpaceDN w:val="0"/>
        <w:spacing w:after="0" w:line="240" w:lineRule="auto"/>
        <w:textAlignment w:val="baseline"/>
      </w:pPr>
      <w:r w:rsidRPr="007D2571">
        <w:rPr>
          <w:rFonts w:ascii="Arial" w:eastAsia="Times New Roman" w:hAnsi="Arial" w:cs="Arial"/>
          <w:sz w:val="24"/>
          <w:szCs w:val="24"/>
        </w:rPr>
        <w:t>Datum</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u w:val="single"/>
        </w:rPr>
        <w:t xml:space="preserve"> ___</w:t>
      </w:r>
      <w:r w:rsidRPr="007D2571">
        <w:rPr>
          <w:rFonts w:ascii="Arial" w:eastAsia="Times New Roman" w:hAnsi="Arial" w:cs="Arial"/>
          <w:sz w:val="24"/>
          <w:szCs w:val="24"/>
          <w:u w:val="single"/>
        </w:rPr>
        <w:tab/>
      </w:r>
    </w:p>
    <w:p w14:paraId="564F97EC" w14:textId="77777777" w:rsidR="005103E9" w:rsidRPr="007D2571" w:rsidRDefault="005103E9" w:rsidP="005103E9">
      <w:pPr>
        <w:widowControl w:val="0"/>
        <w:numPr>
          <w:ilvl w:val="0"/>
          <w:numId w:val="54"/>
        </w:numPr>
        <w:tabs>
          <w:tab w:val="left" w:pos="-1830"/>
          <w:tab w:val="left" w:pos="6850"/>
        </w:tabs>
        <w:suppressAutoHyphens/>
        <w:autoSpaceDE w:val="0"/>
        <w:autoSpaceDN w:val="0"/>
        <w:spacing w:after="0" w:line="240" w:lineRule="auto"/>
        <w:textAlignment w:val="baseline"/>
      </w:pPr>
      <w:r w:rsidRPr="007D2571">
        <w:rPr>
          <w:rFonts w:ascii="Arial" w:eastAsia="Times New Roman" w:hAnsi="Arial" w:cs="Arial"/>
          <w:sz w:val="24"/>
          <w:szCs w:val="24"/>
        </w:rPr>
        <w:t>Objekt, odgojna skupina ili</w:t>
      </w:r>
      <w:r w:rsidRPr="007D2571">
        <w:rPr>
          <w:rFonts w:ascii="Arial" w:eastAsia="Times New Roman" w:hAnsi="Arial" w:cs="Arial"/>
          <w:spacing w:val="-9"/>
          <w:sz w:val="24"/>
          <w:szCs w:val="24"/>
        </w:rPr>
        <w:t xml:space="preserve"> </w:t>
      </w:r>
      <w:r w:rsidRPr="007D2571">
        <w:rPr>
          <w:rFonts w:ascii="Arial" w:eastAsia="Times New Roman" w:hAnsi="Arial" w:cs="Arial"/>
          <w:sz w:val="24"/>
          <w:szCs w:val="24"/>
        </w:rPr>
        <w:t xml:space="preserve">prostor </w:t>
      </w:r>
      <w:r w:rsidRPr="007D2571">
        <w:rPr>
          <w:rFonts w:ascii="Arial" w:eastAsia="Times New Roman" w:hAnsi="Arial" w:cs="Arial"/>
          <w:sz w:val="24"/>
          <w:szCs w:val="24"/>
          <w:u w:val="single"/>
        </w:rPr>
        <w:t xml:space="preserve"> </w:t>
      </w:r>
      <w:r w:rsidRPr="007D2571">
        <w:rPr>
          <w:rFonts w:ascii="Arial" w:eastAsia="Times New Roman" w:hAnsi="Arial" w:cs="Arial"/>
          <w:sz w:val="24"/>
          <w:szCs w:val="24"/>
          <w:u w:val="single"/>
        </w:rPr>
        <w:tab/>
      </w:r>
    </w:p>
    <w:p w14:paraId="4684144C" w14:textId="77777777" w:rsidR="005103E9" w:rsidRPr="007D2571" w:rsidRDefault="005103E9" w:rsidP="005103E9">
      <w:pPr>
        <w:widowControl w:val="0"/>
        <w:numPr>
          <w:ilvl w:val="0"/>
          <w:numId w:val="54"/>
        </w:numPr>
        <w:tabs>
          <w:tab w:val="left" w:pos="-1830"/>
        </w:tabs>
        <w:suppressAutoHyphens/>
        <w:autoSpaceDE w:val="0"/>
        <w:autoSpaceDN w:val="0"/>
        <w:spacing w:after="0" w:line="240" w:lineRule="auto"/>
        <w:textAlignment w:val="baseline"/>
      </w:pPr>
      <w:r w:rsidRPr="007D2571">
        <w:rPr>
          <w:rFonts w:ascii="Arial" w:eastAsia="Times New Roman" w:hAnsi="Arial" w:cs="Arial"/>
          <w:sz w:val="24"/>
          <w:szCs w:val="24"/>
        </w:rPr>
        <w:t>Imena odgajatelja i ostalih uključenih</w:t>
      </w:r>
      <w:r w:rsidRPr="007D2571">
        <w:rPr>
          <w:rFonts w:ascii="Arial" w:eastAsia="Times New Roman" w:hAnsi="Arial" w:cs="Arial"/>
          <w:spacing w:val="-5"/>
          <w:sz w:val="24"/>
          <w:szCs w:val="24"/>
        </w:rPr>
        <w:t xml:space="preserve"> </w:t>
      </w:r>
      <w:r w:rsidRPr="007D2571">
        <w:rPr>
          <w:rFonts w:ascii="Arial" w:eastAsia="Times New Roman" w:hAnsi="Arial" w:cs="Arial"/>
          <w:sz w:val="24"/>
          <w:szCs w:val="24"/>
        </w:rPr>
        <w:t>osoba</w:t>
      </w:r>
    </w:p>
    <w:p w14:paraId="540B8019" w14:textId="77777777" w:rsidR="005103E9" w:rsidRPr="007D2571" w:rsidRDefault="005103E9" w:rsidP="005103E9">
      <w:pPr>
        <w:spacing w:after="0" w:line="240" w:lineRule="auto"/>
      </w:pPr>
      <w:r w:rsidRPr="007D2571">
        <w:rPr>
          <w:rFonts w:ascii="Times New Roman" w:eastAsia="Times New Roman" w:hAnsi="Times New Roman"/>
          <w:noProof/>
          <w:sz w:val="24"/>
          <w:szCs w:val="20"/>
          <w:lang w:eastAsia="hr-HR"/>
        </w:rPr>
        <mc:AlternateContent>
          <mc:Choice Requires="wpg">
            <w:drawing>
              <wp:anchor distT="0" distB="0" distL="114300" distR="114300" simplePos="0" relativeHeight="251688960" behindDoc="0" locked="0" layoutInCell="1" allowOverlap="1" wp14:anchorId="6C3832AA" wp14:editId="42FC9CB1">
                <wp:simplePos x="0" y="0"/>
                <wp:positionH relativeFrom="page">
                  <wp:posOffset>1213481</wp:posOffset>
                </wp:positionH>
                <wp:positionV relativeFrom="paragraph">
                  <wp:posOffset>104771</wp:posOffset>
                </wp:positionV>
                <wp:extent cx="5422905" cy="0"/>
                <wp:effectExtent l="0" t="0" r="25395" b="19050"/>
                <wp:wrapTopAndBottom/>
                <wp:docPr id="54" name="Group 41"/>
                <wp:cNvGraphicFramePr/>
                <a:graphic xmlns:a="http://schemas.openxmlformats.org/drawingml/2006/main">
                  <a:graphicData uri="http://schemas.microsoft.com/office/word/2010/wordprocessingGroup">
                    <wpg:wgp>
                      <wpg:cNvGrpSpPr/>
                      <wpg:grpSpPr>
                        <a:xfrm>
                          <a:off x="0" y="0"/>
                          <a:ext cx="5422905" cy="0"/>
                          <a:chOff x="0" y="0"/>
                          <a:chExt cx="5422905" cy="0"/>
                        </a:xfrm>
                      </wpg:grpSpPr>
                      <wps:wsp>
                        <wps:cNvPr id="55" name="Line 43"/>
                        <wps:cNvCnPr/>
                        <wps:spPr>
                          <a:xfrm>
                            <a:off x="0" y="0"/>
                            <a:ext cx="2709230" cy="0"/>
                          </a:xfrm>
                          <a:prstGeom prst="straightConnector1">
                            <a:avLst/>
                          </a:prstGeom>
                          <a:noFill/>
                          <a:ln w="9601" cap="flat">
                            <a:solidFill>
                              <a:srgbClr val="000000"/>
                            </a:solidFill>
                            <a:prstDash val="solid"/>
                            <a:round/>
                          </a:ln>
                        </wps:spPr>
                        <wps:bodyPr/>
                      </wps:wsp>
                      <wps:wsp>
                        <wps:cNvPr id="56" name="Line 42"/>
                        <wps:cNvCnPr/>
                        <wps:spPr>
                          <a:xfrm>
                            <a:off x="2713674" y="0"/>
                            <a:ext cx="2709231" cy="0"/>
                          </a:xfrm>
                          <a:prstGeom prst="straightConnector1">
                            <a:avLst/>
                          </a:prstGeom>
                          <a:noFill/>
                          <a:ln w="9601" cap="flat">
                            <a:solidFill>
                              <a:srgbClr val="000000"/>
                            </a:solidFill>
                            <a:prstDash val="solid"/>
                            <a:round/>
                          </a:ln>
                        </wps:spPr>
                        <wps:bodyPr/>
                      </wps:wsp>
                    </wpg:wgp>
                  </a:graphicData>
                </a:graphic>
              </wp:anchor>
            </w:drawing>
          </mc:Choice>
          <mc:Fallback>
            <w:pict>
              <v:group w14:anchorId="3E5DE690" id="Group 41" o:spid="_x0000_s1026" style="position:absolute;margin-left:95.55pt;margin-top:8.25pt;width:427pt;height:0;z-index:251688960;mso-position-horizontal-relative:page" coordsize="542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">
                <v:shape id="Line 43" o:spid="_x0000_s1027" type="#_x0000_t32" style="position:absolute;width:2709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7hZM8UAAADbAAAADwAAAGRycy9kb3ducmV2LnhtbESPS2sCQRCE70L+w9CBXERn4yPIuqOE&#10;QCB4ihpEb81O74Ps9Cw77br595lAwGNRVV9R2XZwjeqpC7VnA8/TBBRx7m3NpYGv4/tkBSoIssXG&#10;Mxn4oQDbzcMow9T6G++pP0ipIoRDigYqkTbVOuQVOQxT3xJHr/CdQ4myK7Xt8BbhrtGzJHnRDmuO&#10;CxW29FZR/n24OgP16XpajFd9c+HyXLS7T5klczHm6XF4XYMSGuQe/m9/WAPLJfx9iT9Ab3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7hZM8UAAADbAAAADwAAAAAAAAAA&#10;AAAAAAChAgAAZHJzL2Rvd25yZXYueG1sUEsFBgAAAAAEAAQA+QAAAJMDAAAAAA==&#10;" strokeweight=".26669mm"/>
                <v:shape id="Line 42" o:spid="_x0000_s1028" type="#_x0000_t32" style="position:absolute;left:27136;width:2709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2rHRMUAAADbAAAADwAAAGRycy9kb3ducmV2LnhtbESPX2vCQBDE3wv9DscW+lL0om1FYk4p&#10;QkH6ZG0RfVtymz80txdya4zf3hOEPg4z8xsmWw2uUT11ofZsYDJOQBHn3tZcGvj9+RzNQQVBtth4&#10;JgMXCrBaPj5kmFp/5m/qd1KqCOGQooFKpE21DnlFDsPYt8TRK3znUKLsSm07PEe4a/Q0SWbaYc1x&#10;ocKW1hXlf7uTM1DvT/u3l3nfHLk8FO3XVqbJqxjz/DR8LEAJDfIfvrc31sD7DG5f4g/Qy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2rHRMUAAADbAAAADwAAAAAAAAAA&#10;AAAAAAChAgAAZHJzL2Rvd25yZXYueG1sUEsFBgAAAAAEAAQA+QAAAJMDAAAAAA==&#10;" strokeweight=".26669mm"/>
                <w10:wrap type="topAndBottom" anchorx="page"/>
              </v:group>
            </w:pict>
          </mc:Fallback>
        </mc:AlternateContent>
      </w: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689984" behindDoc="0" locked="0" layoutInCell="1" allowOverlap="1" wp14:anchorId="701412BB" wp14:editId="4D1F875E">
                <wp:simplePos x="0" y="0"/>
                <wp:positionH relativeFrom="page">
                  <wp:posOffset>1213481</wp:posOffset>
                </wp:positionH>
                <wp:positionV relativeFrom="paragraph">
                  <wp:posOffset>373376</wp:posOffset>
                </wp:positionV>
                <wp:extent cx="5419091" cy="0"/>
                <wp:effectExtent l="0" t="0" r="29209" b="19050"/>
                <wp:wrapTopAndBottom/>
                <wp:docPr id="57" name="Line 40"/>
                <wp:cNvGraphicFramePr/>
                <a:graphic xmlns:a="http://schemas.openxmlformats.org/drawingml/2006/main">
                  <a:graphicData uri="http://schemas.microsoft.com/office/word/2010/wordprocessingShape">
                    <wps:wsp>
                      <wps:cNvCnPr/>
                      <wps:spPr>
                        <a:xfrm>
                          <a:off x="0" y="0"/>
                          <a:ext cx="5419091" cy="0"/>
                        </a:xfrm>
                        <a:prstGeom prst="straightConnector1">
                          <a:avLst/>
                        </a:prstGeom>
                        <a:noFill/>
                        <a:ln w="9601" cap="flat">
                          <a:solidFill>
                            <a:srgbClr val="000000"/>
                          </a:solidFill>
                          <a:prstDash val="solid"/>
                          <a:round/>
                        </a:ln>
                      </wps:spPr>
                      <wps:bodyPr/>
                    </wps:wsp>
                  </a:graphicData>
                </a:graphic>
              </wp:anchor>
            </w:drawing>
          </mc:Choice>
          <mc:Fallback>
            <w:pict>
              <v:shape w14:anchorId="131EBDDE" id="Line 40" o:spid="_x0000_s1026" type="#_x0000_t32" style="position:absolute;margin-left:95.55pt;margin-top:29.4pt;width:426.7pt;height:0;z-index:251689984;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" strokeweight=".26669mm">
                <w10:wrap type="topAndBottom" anchorx="page"/>
              </v:shape>
            </w:pict>
          </mc:Fallback>
        </mc:AlternateContent>
      </w:r>
    </w:p>
    <w:p w14:paraId="583E2CC7" w14:textId="77777777" w:rsidR="005103E9" w:rsidRPr="007D2571" w:rsidRDefault="005103E9" w:rsidP="005103E9">
      <w:pPr>
        <w:spacing w:after="0" w:line="240" w:lineRule="auto"/>
        <w:rPr>
          <w:rFonts w:ascii="Arial" w:eastAsia="Times New Roman" w:hAnsi="Arial" w:cs="Arial"/>
          <w:sz w:val="28"/>
          <w:szCs w:val="20"/>
        </w:rPr>
      </w:pPr>
    </w:p>
    <w:p w14:paraId="6448A522" w14:textId="77777777" w:rsidR="005103E9" w:rsidRPr="007D2571" w:rsidRDefault="005103E9" w:rsidP="005103E9">
      <w:pPr>
        <w:widowControl w:val="0"/>
        <w:numPr>
          <w:ilvl w:val="0"/>
          <w:numId w:val="54"/>
        </w:numPr>
        <w:tabs>
          <w:tab w:val="left" w:pos="-1830"/>
          <w:tab w:val="left" w:pos="6870"/>
        </w:tabs>
        <w:suppressAutoHyphens/>
        <w:autoSpaceDE w:val="0"/>
        <w:autoSpaceDN w:val="0"/>
        <w:spacing w:after="0" w:line="240" w:lineRule="auto"/>
        <w:textAlignment w:val="baseline"/>
      </w:pPr>
      <w:r w:rsidRPr="007D2571">
        <w:rPr>
          <w:rFonts w:ascii="Arial" w:eastAsia="Times New Roman" w:hAnsi="Arial" w:cs="Arial"/>
          <w:sz w:val="24"/>
          <w:szCs w:val="24"/>
        </w:rPr>
        <w:t>Ime djeteta ili</w:t>
      </w:r>
      <w:r w:rsidRPr="007D2571">
        <w:rPr>
          <w:rFonts w:ascii="Arial" w:eastAsia="Times New Roman" w:hAnsi="Arial" w:cs="Arial"/>
          <w:spacing w:val="-4"/>
          <w:sz w:val="24"/>
          <w:szCs w:val="24"/>
        </w:rPr>
        <w:t xml:space="preserve"> </w:t>
      </w:r>
      <w:r w:rsidRPr="007D2571">
        <w:rPr>
          <w:rFonts w:ascii="Arial" w:eastAsia="Times New Roman" w:hAnsi="Arial" w:cs="Arial"/>
          <w:sz w:val="24"/>
          <w:szCs w:val="24"/>
        </w:rPr>
        <w:t>korisnika</w:t>
      </w:r>
      <w:r w:rsidRPr="007D2571">
        <w:rPr>
          <w:rFonts w:ascii="Arial" w:eastAsia="Times New Roman" w:hAnsi="Arial" w:cs="Arial"/>
          <w:spacing w:val="10"/>
          <w:sz w:val="24"/>
          <w:szCs w:val="24"/>
        </w:rPr>
        <w:t xml:space="preserve"> </w:t>
      </w:r>
      <w:r w:rsidRPr="007D2571">
        <w:rPr>
          <w:rFonts w:ascii="Arial" w:eastAsia="Times New Roman" w:hAnsi="Arial" w:cs="Arial"/>
          <w:sz w:val="24"/>
          <w:szCs w:val="24"/>
          <w:u w:val="single"/>
        </w:rPr>
        <w:t xml:space="preserve"> </w:t>
      </w:r>
      <w:r w:rsidRPr="007D2571">
        <w:rPr>
          <w:rFonts w:ascii="Arial" w:eastAsia="Times New Roman" w:hAnsi="Arial" w:cs="Arial"/>
          <w:sz w:val="24"/>
          <w:szCs w:val="24"/>
          <w:u w:val="single"/>
        </w:rPr>
        <w:tab/>
      </w:r>
    </w:p>
    <w:p w14:paraId="51F3F732" w14:textId="77777777" w:rsidR="005103E9" w:rsidRPr="007D2571" w:rsidRDefault="005103E9" w:rsidP="005103E9">
      <w:pPr>
        <w:widowControl w:val="0"/>
        <w:numPr>
          <w:ilvl w:val="0"/>
          <w:numId w:val="54"/>
        </w:numPr>
        <w:tabs>
          <w:tab w:val="left" w:pos="-1830"/>
        </w:tabs>
        <w:suppressAutoHyphens/>
        <w:autoSpaceDE w:val="0"/>
        <w:autoSpaceDN w:val="0"/>
        <w:spacing w:after="0" w:line="240" w:lineRule="auto"/>
        <w:textAlignment w:val="baseline"/>
      </w:pPr>
      <w:r w:rsidRPr="007D2571">
        <w:rPr>
          <w:rFonts w:ascii="Arial" w:eastAsia="Times New Roman" w:hAnsi="Arial" w:cs="Arial"/>
          <w:sz w:val="24"/>
          <w:szCs w:val="24"/>
        </w:rPr>
        <w:t>Kraći opis</w:t>
      </w:r>
      <w:r w:rsidRPr="007D2571">
        <w:rPr>
          <w:rFonts w:ascii="Arial" w:eastAsia="Times New Roman" w:hAnsi="Arial" w:cs="Arial"/>
          <w:spacing w:val="-2"/>
          <w:sz w:val="24"/>
          <w:szCs w:val="24"/>
        </w:rPr>
        <w:t xml:space="preserve"> </w:t>
      </w:r>
      <w:r w:rsidRPr="007D2571">
        <w:rPr>
          <w:rFonts w:ascii="Arial" w:eastAsia="Times New Roman" w:hAnsi="Arial" w:cs="Arial"/>
          <w:sz w:val="24"/>
          <w:szCs w:val="24"/>
        </w:rPr>
        <w:t>situacije</w:t>
      </w:r>
    </w:p>
    <w:p w14:paraId="175F1DF2" w14:textId="77777777" w:rsidR="005103E9" w:rsidRPr="007D2571" w:rsidRDefault="005103E9" w:rsidP="005103E9">
      <w:pPr>
        <w:spacing w:after="0" w:line="240" w:lineRule="auto"/>
      </w:pP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692032" behindDoc="0" locked="0" layoutInCell="1" allowOverlap="1" wp14:anchorId="4D990FAB" wp14:editId="03FAE9E4">
                <wp:simplePos x="0" y="0"/>
                <wp:positionH relativeFrom="page">
                  <wp:posOffset>1170944</wp:posOffset>
                </wp:positionH>
                <wp:positionV relativeFrom="paragraph">
                  <wp:posOffset>373376</wp:posOffset>
                </wp:positionV>
                <wp:extent cx="5417820" cy="0"/>
                <wp:effectExtent l="0" t="0" r="30480" b="19050"/>
                <wp:wrapTopAndBottom/>
                <wp:docPr id="58" name="Line 38"/>
                <wp:cNvGraphicFramePr/>
                <a:graphic xmlns:a="http://schemas.openxmlformats.org/drawingml/2006/main">
                  <a:graphicData uri="http://schemas.microsoft.com/office/word/2010/wordprocessingShape">
                    <wps:wsp>
                      <wps:cNvCnPr/>
                      <wps:spPr>
                        <a:xfrm>
                          <a:off x="0" y="0"/>
                          <a:ext cx="5417820" cy="0"/>
                        </a:xfrm>
                        <a:prstGeom prst="straightConnector1">
                          <a:avLst/>
                        </a:prstGeom>
                        <a:noFill/>
                        <a:ln w="9601" cap="flat">
                          <a:solidFill>
                            <a:srgbClr val="000000"/>
                          </a:solidFill>
                          <a:prstDash val="solid"/>
                          <a:round/>
                        </a:ln>
                      </wps:spPr>
                      <wps:bodyPr/>
                    </wps:wsp>
                  </a:graphicData>
                </a:graphic>
              </wp:anchor>
            </w:drawing>
          </mc:Choice>
          <mc:Fallback>
            <w:pict>
              <v:shape w14:anchorId="32B25A44" id="Line 38" o:spid="_x0000_s1026" type="#_x0000_t32" style="position:absolute;margin-left:92.2pt;margin-top:29.4pt;width:426.6pt;height:0;z-index:251692032;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" strokeweight=".26669mm">
                <w10:wrap type="topAndBottom" anchorx="page"/>
              </v:shape>
            </w:pict>
          </mc:Fallback>
        </mc:AlternateContent>
      </w: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693056" behindDoc="0" locked="0" layoutInCell="1" allowOverlap="1" wp14:anchorId="4BEB9057" wp14:editId="270D4282">
                <wp:simplePos x="0" y="0"/>
                <wp:positionH relativeFrom="page">
                  <wp:posOffset>1170944</wp:posOffset>
                </wp:positionH>
                <wp:positionV relativeFrom="paragraph">
                  <wp:posOffset>635636</wp:posOffset>
                </wp:positionV>
                <wp:extent cx="5417820" cy="0"/>
                <wp:effectExtent l="0" t="0" r="30480" b="19050"/>
                <wp:wrapTopAndBottom/>
                <wp:docPr id="59" name="Line 37"/>
                <wp:cNvGraphicFramePr/>
                <a:graphic xmlns:a="http://schemas.openxmlformats.org/drawingml/2006/main">
                  <a:graphicData uri="http://schemas.microsoft.com/office/word/2010/wordprocessingShape">
                    <wps:wsp>
                      <wps:cNvCnPr/>
                      <wps:spPr>
                        <a:xfrm>
                          <a:off x="0" y="0"/>
                          <a:ext cx="5417820" cy="0"/>
                        </a:xfrm>
                        <a:prstGeom prst="straightConnector1">
                          <a:avLst/>
                        </a:prstGeom>
                        <a:noFill/>
                        <a:ln w="9601" cap="flat">
                          <a:solidFill>
                            <a:srgbClr val="000000"/>
                          </a:solidFill>
                          <a:prstDash val="solid"/>
                          <a:round/>
                        </a:ln>
                      </wps:spPr>
                      <wps:bodyPr/>
                    </wps:wsp>
                  </a:graphicData>
                </a:graphic>
              </wp:anchor>
            </w:drawing>
          </mc:Choice>
          <mc:Fallback>
            <w:pict>
              <v:shape w14:anchorId="29231FB4" id="Line 37" o:spid="_x0000_s1026" type="#_x0000_t32" style="position:absolute;margin-left:92.2pt;margin-top:50.05pt;width:426.6pt;height:0;z-index:251693056;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" strokeweight=".26669mm">
                <w10:wrap type="topAndBottom" anchorx="page"/>
              </v:shape>
            </w:pict>
          </mc:Fallback>
        </mc:AlternateContent>
      </w:r>
      <w:r w:rsidRPr="007D2571">
        <w:rPr>
          <w:rFonts w:ascii="Times New Roman" w:eastAsia="Times New Roman" w:hAnsi="Times New Roman"/>
          <w:noProof/>
          <w:sz w:val="24"/>
          <w:szCs w:val="20"/>
          <w:lang w:eastAsia="hr-HR"/>
        </w:rPr>
        <mc:AlternateContent>
          <mc:Choice Requires="wpg">
            <w:drawing>
              <wp:anchor distT="0" distB="0" distL="114300" distR="114300" simplePos="0" relativeHeight="251694080" behindDoc="0" locked="0" layoutInCell="1" allowOverlap="1" wp14:anchorId="42BD3417" wp14:editId="6F843F67">
                <wp:simplePos x="0" y="0"/>
                <wp:positionH relativeFrom="page">
                  <wp:posOffset>1170944</wp:posOffset>
                </wp:positionH>
                <wp:positionV relativeFrom="paragraph">
                  <wp:posOffset>894712</wp:posOffset>
                </wp:positionV>
                <wp:extent cx="5420993" cy="0"/>
                <wp:effectExtent l="0" t="0" r="27307" b="19050"/>
                <wp:wrapTopAndBottom/>
                <wp:docPr id="60" name="Group 34"/>
                <wp:cNvGraphicFramePr/>
                <a:graphic xmlns:a="http://schemas.openxmlformats.org/drawingml/2006/main">
                  <a:graphicData uri="http://schemas.microsoft.com/office/word/2010/wordprocessingGroup">
                    <wpg:wgp>
                      <wpg:cNvGrpSpPr/>
                      <wpg:grpSpPr>
                        <a:xfrm>
                          <a:off x="0" y="0"/>
                          <a:ext cx="5420993" cy="0"/>
                          <a:chOff x="0" y="0"/>
                          <a:chExt cx="5420993" cy="0"/>
                        </a:xfrm>
                      </wpg:grpSpPr>
                      <wps:wsp>
                        <wps:cNvPr id="61" name="Line 36"/>
                        <wps:cNvCnPr/>
                        <wps:spPr>
                          <a:xfrm>
                            <a:off x="0" y="0"/>
                            <a:ext cx="1270778" cy="0"/>
                          </a:xfrm>
                          <a:prstGeom prst="straightConnector1">
                            <a:avLst/>
                          </a:prstGeom>
                          <a:noFill/>
                          <a:ln w="9601" cap="flat">
                            <a:solidFill>
                              <a:srgbClr val="000000"/>
                            </a:solidFill>
                            <a:prstDash val="solid"/>
                            <a:round/>
                          </a:ln>
                        </wps:spPr>
                        <wps:bodyPr/>
                      </wps:wsp>
                      <wps:wsp>
                        <wps:cNvPr id="62" name="Line 35"/>
                        <wps:cNvCnPr/>
                        <wps:spPr>
                          <a:xfrm>
                            <a:off x="1272689" y="0"/>
                            <a:ext cx="4148304" cy="0"/>
                          </a:xfrm>
                          <a:prstGeom prst="straightConnector1">
                            <a:avLst/>
                          </a:prstGeom>
                          <a:noFill/>
                          <a:ln w="9601" cap="flat">
                            <a:solidFill>
                              <a:srgbClr val="000000"/>
                            </a:solidFill>
                            <a:prstDash val="solid"/>
                            <a:round/>
                          </a:ln>
                        </wps:spPr>
                        <wps:bodyPr/>
                      </wps:wsp>
                    </wpg:wgp>
                  </a:graphicData>
                </a:graphic>
              </wp:anchor>
            </w:drawing>
          </mc:Choice>
          <mc:Fallback>
            <w:pict>
              <v:group w14:anchorId="63933ED0" id="Group 34" o:spid="_x0000_s1026" style="position:absolute;margin-left:92.2pt;margin-top:70.45pt;width:426.85pt;height:0;z-index:251694080;mso-position-horizontal-relative:page" coordsize="542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">
                <v:shape id="Line 36" o:spid="_x0000_s1027" type="#_x0000_t32" style="position:absolute;width:1270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VjcQAAADbAAAADwAAAGRycy9kb3ducmV2LnhtbESPW2vCQBSE34X+h+UU+iJ144UgqasU&#10;QSh98oa0b4fsMQnNng3ZY0z/vSsIPg4z8w2zWPWuVh21ofJsYDxKQBHn3lZcGDgeNu9zUEGQLdae&#10;ycA/BVgtXwYLzKy/8o66vRQqQjhkaKAUaTKtQ16SwzDyDXH0zr51KFG2hbYtXiPc1XqSJKl2WHFc&#10;KLGhdUn53/7iDFSny2k2nHf1Lxc/5+Z7K5NkKsa8vfafH6CEenmGH+0vayAdw/1L/AF6e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75WNxAAAANsAAAAPAAAAAAAAAAAA&#10;AAAAAKECAABkcnMvZG93bnJldi54bWxQSwUGAAAAAAQABAD5AAAAkgMAAAAA&#10;" strokeweight=".26669mm"/>
                <v:shape id="Line 35" o:spid="_x0000_s1028" type="#_x0000_t32" style="position:absolute;left:12726;width:4148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0L+sMAAADbAAAADwAAAGRycy9kb3ducmV2LnhtbESPQWvCQBSE7wX/w/IEL0U3TYtIdBUR&#10;CuKpVRG9PbLPJJh9G7LPGP99t1DocZiZb5jFqne16qgNlWcDb5MEFHHubcWFgePhczwDFQTZYu2Z&#10;DDwpwGo5eFlgZv2Dv6nbS6EihEOGBkqRJtM65CU5DBPfEEfv6luHEmVbaNviI8JdrdMkmWqHFceF&#10;EhvalJTf9ndnoDrdTx+vs66+cHG+NrsvSZN3MWY07NdzUEK9/If/2ltrYJrC75f4A/Ty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9C/rDAAAA2wAAAA8AAAAAAAAAAAAA&#10;AAAAoQIAAGRycy9kb3ducmV2LnhtbFBLBQYAAAAABAAEAPkAAACRAwAAAAA=&#10;" strokeweight=".26669mm"/>
                <w10:wrap type="topAndBottom" anchorx="page"/>
              </v:group>
            </w:pict>
          </mc:Fallback>
        </mc:AlternateContent>
      </w: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691008" behindDoc="0" locked="0" layoutInCell="1" allowOverlap="1" wp14:anchorId="3F814595" wp14:editId="5D574602">
                <wp:simplePos x="0" y="0"/>
                <wp:positionH relativeFrom="page">
                  <wp:posOffset>1170944</wp:posOffset>
                </wp:positionH>
                <wp:positionV relativeFrom="paragraph">
                  <wp:posOffset>109856</wp:posOffset>
                </wp:positionV>
                <wp:extent cx="5417820" cy="0"/>
                <wp:effectExtent l="0" t="0" r="30480" b="19050"/>
                <wp:wrapTopAndBottom/>
                <wp:docPr id="63" name="Line 39"/>
                <wp:cNvGraphicFramePr/>
                <a:graphic xmlns:a="http://schemas.openxmlformats.org/drawingml/2006/main">
                  <a:graphicData uri="http://schemas.microsoft.com/office/word/2010/wordprocessingShape">
                    <wps:wsp>
                      <wps:cNvCnPr/>
                      <wps:spPr>
                        <a:xfrm>
                          <a:off x="0" y="0"/>
                          <a:ext cx="5417820" cy="0"/>
                        </a:xfrm>
                        <a:prstGeom prst="straightConnector1">
                          <a:avLst/>
                        </a:prstGeom>
                        <a:noFill/>
                        <a:ln w="9601" cap="flat">
                          <a:solidFill>
                            <a:srgbClr val="000000"/>
                          </a:solidFill>
                          <a:prstDash val="solid"/>
                          <a:round/>
                        </a:ln>
                      </wps:spPr>
                      <wps:bodyPr/>
                    </wps:wsp>
                  </a:graphicData>
                </a:graphic>
              </wp:anchor>
            </w:drawing>
          </mc:Choice>
          <mc:Fallback>
            <w:pict>
              <v:shape w14:anchorId="4353C16C" id="Line 39" o:spid="_x0000_s1026" type="#_x0000_t32" style="position:absolute;margin-left:92.2pt;margin-top:8.65pt;width:426.6pt;height:0;z-index:251691008;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" strokeweight=".26669mm">
                <w10:wrap type="topAndBottom" anchorx="page"/>
              </v:shape>
            </w:pict>
          </mc:Fallback>
        </mc:AlternateContent>
      </w:r>
    </w:p>
    <w:p w14:paraId="370C8C28" w14:textId="77777777" w:rsidR="005103E9" w:rsidRPr="007D2571" w:rsidRDefault="005103E9" w:rsidP="005103E9">
      <w:pPr>
        <w:spacing w:after="0" w:line="240" w:lineRule="auto"/>
        <w:rPr>
          <w:rFonts w:ascii="Arial" w:eastAsia="Times New Roman" w:hAnsi="Arial" w:cs="Arial"/>
          <w:sz w:val="28"/>
          <w:szCs w:val="20"/>
        </w:rPr>
      </w:pPr>
    </w:p>
    <w:p w14:paraId="776999B1" w14:textId="77777777" w:rsidR="005103E9" w:rsidRPr="007D2571" w:rsidRDefault="005103E9" w:rsidP="005103E9">
      <w:pPr>
        <w:spacing w:after="0" w:line="240" w:lineRule="auto"/>
        <w:rPr>
          <w:rFonts w:ascii="Arial" w:eastAsia="Times New Roman" w:hAnsi="Arial" w:cs="Arial"/>
          <w:sz w:val="28"/>
          <w:szCs w:val="20"/>
        </w:rPr>
      </w:pPr>
    </w:p>
    <w:p w14:paraId="293A203A" w14:textId="77777777" w:rsidR="005103E9" w:rsidRPr="007D2571" w:rsidRDefault="005103E9" w:rsidP="005103E9">
      <w:pPr>
        <w:spacing w:after="0" w:line="240" w:lineRule="auto"/>
        <w:rPr>
          <w:rFonts w:ascii="Arial" w:eastAsia="Times New Roman" w:hAnsi="Arial" w:cs="Arial"/>
          <w:sz w:val="28"/>
          <w:szCs w:val="20"/>
        </w:rPr>
      </w:pPr>
    </w:p>
    <w:p w14:paraId="35F30D8A" w14:textId="77777777" w:rsidR="005103E9" w:rsidRPr="007D2571" w:rsidRDefault="005103E9" w:rsidP="005103E9">
      <w:pPr>
        <w:widowControl w:val="0"/>
        <w:numPr>
          <w:ilvl w:val="0"/>
          <w:numId w:val="54"/>
        </w:numPr>
        <w:tabs>
          <w:tab w:val="left" w:pos="-1830"/>
        </w:tabs>
        <w:suppressAutoHyphens/>
        <w:autoSpaceDE w:val="0"/>
        <w:autoSpaceDN w:val="0"/>
        <w:spacing w:after="0" w:line="240" w:lineRule="auto"/>
        <w:textAlignment w:val="baseline"/>
      </w:pPr>
      <w:r w:rsidRPr="007D2571">
        <w:rPr>
          <w:rFonts w:ascii="Arial" w:eastAsia="Times New Roman" w:hAnsi="Arial" w:cs="Arial"/>
          <w:sz w:val="24"/>
          <w:szCs w:val="24"/>
        </w:rPr>
        <w:t>Koraci</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postupanja</w:t>
      </w:r>
    </w:p>
    <w:p w14:paraId="485B3103" w14:textId="77777777" w:rsidR="005103E9" w:rsidRPr="007D2571" w:rsidRDefault="005103E9" w:rsidP="005103E9">
      <w:pPr>
        <w:spacing w:after="0" w:line="240" w:lineRule="auto"/>
      </w:pP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695104" behindDoc="0" locked="0" layoutInCell="1" allowOverlap="1" wp14:anchorId="7825B59B" wp14:editId="59B4F750">
                <wp:simplePos x="0" y="0"/>
                <wp:positionH relativeFrom="page">
                  <wp:posOffset>1170944</wp:posOffset>
                </wp:positionH>
                <wp:positionV relativeFrom="paragraph">
                  <wp:posOffset>111127</wp:posOffset>
                </wp:positionV>
                <wp:extent cx="5417820" cy="0"/>
                <wp:effectExtent l="0" t="0" r="30480" b="19050"/>
                <wp:wrapTopAndBottom/>
                <wp:docPr id="64" name="Line 33"/>
                <wp:cNvGraphicFramePr/>
                <a:graphic xmlns:a="http://schemas.openxmlformats.org/drawingml/2006/main">
                  <a:graphicData uri="http://schemas.microsoft.com/office/word/2010/wordprocessingShape">
                    <wps:wsp>
                      <wps:cNvCnPr/>
                      <wps:spPr>
                        <a:xfrm>
                          <a:off x="0" y="0"/>
                          <a:ext cx="5417820" cy="0"/>
                        </a:xfrm>
                        <a:prstGeom prst="straightConnector1">
                          <a:avLst/>
                        </a:prstGeom>
                        <a:noFill/>
                        <a:ln w="9601" cap="flat">
                          <a:solidFill>
                            <a:srgbClr val="000000"/>
                          </a:solidFill>
                          <a:prstDash val="solid"/>
                          <a:round/>
                        </a:ln>
                      </wps:spPr>
                      <wps:bodyPr/>
                    </wps:wsp>
                  </a:graphicData>
                </a:graphic>
              </wp:anchor>
            </w:drawing>
          </mc:Choice>
          <mc:Fallback>
            <w:pict>
              <v:shape w14:anchorId="73A2131C" id="Line 33" o:spid="_x0000_s1026" type="#_x0000_t32" style="position:absolute;margin-left:92.2pt;margin-top:8.75pt;width:426.6pt;height:0;z-index:251695104;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" strokeweight=".26669mm">
                <w10:wrap type="topAndBottom" anchorx="page"/>
              </v:shape>
            </w:pict>
          </mc:Fallback>
        </mc:AlternateContent>
      </w: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696128" behindDoc="0" locked="0" layoutInCell="1" allowOverlap="1" wp14:anchorId="0E80A995" wp14:editId="78F673B8">
                <wp:simplePos x="0" y="0"/>
                <wp:positionH relativeFrom="page">
                  <wp:posOffset>1170944</wp:posOffset>
                </wp:positionH>
                <wp:positionV relativeFrom="paragraph">
                  <wp:posOffset>373376</wp:posOffset>
                </wp:positionV>
                <wp:extent cx="5417820" cy="0"/>
                <wp:effectExtent l="0" t="0" r="30480" b="19050"/>
                <wp:wrapTopAndBottom/>
                <wp:docPr id="65" name="Line 32"/>
                <wp:cNvGraphicFramePr/>
                <a:graphic xmlns:a="http://schemas.openxmlformats.org/drawingml/2006/main">
                  <a:graphicData uri="http://schemas.microsoft.com/office/word/2010/wordprocessingShape">
                    <wps:wsp>
                      <wps:cNvCnPr/>
                      <wps:spPr>
                        <a:xfrm>
                          <a:off x="0" y="0"/>
                          <a:ext cx="5417820" cy="0"/>
                        </a:xfrm>
                        <a:prstGeom prst="straightConnector1">
                          <a:avLst/>
                        </a:prstGeom>
                        <a:noFill/>
                        <a:ln w="9601" cap="flat">
                          <a:solidFill>
                            <a:srgbClr val="000000"/>
                          </a:solidFill>
                          <a:prstDash val="solid"/>
                          <a:round/>
                        </a:ln>
                      </wps:spPr>
                      <wps:bodyPr/>
                    </wps:wsp>
                  </a:graphicData>
                </a:graphic>
              </wp:anchor>
            </w:drawing>
          </mc:Choice>
          <mc:Fallback>
            <w:pict>
              <v:shape w14:anchorId="422C5872" id="Line 32" o:spid="_x0000_s1026" type="#_x0000_t32" style="position:absolute;margin-left:92.2pt;margin-top:29.4pt;width:426.6pt;height:0;z-index:251696128;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" strokeweight=".26669mm">
                <w10:wrap type="topAndBottom" anchorx="page"/>
              </v:shape>
            </w:pict>
          </mc:Fallback>
        </mc:AlternateContent>
      </w: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697152" behindDoc="0" locked="0" layoutInCell="1" allowOverlap="1" wp14:anchorId="21C25BB2" wp14:editId="38448D43">
                <wp:simplePos x="0" y="0"/>
                <wp:positionH relativeFrom="page">
                  <wp:posOffset>1170944</wp:posOffset>
                </wp:positionH>
                <wp:positionV relativeFrom="paragraph">
                  <wp:posOffset>636907</wp:posOffset>
                </wp:positionV>
                <wp:extent cx="5417820" cy="0"/>
                <wp:effectExtent l="0" t="0" r="30480" b="19050"/>
                <wp:wrapTopAndBottom/>
                <wp:docPr id="66" name="Line 31"/>
                <wp:cNvGraphicFramePr/>
                <a:graphic xmlns:a="http://schemas.openxmlformats.org/drawingml/2006/main">
                  <a:graphicData uri="http://schemas.microsoft.com/office/word/2010/wordprocessingShape">
                    <wps:wsp>
                      <wps:cNvCnPr/>
                      <wps:spPr>
                        <a:xfrm>
                          <a:off x="0" y="0"/>
                          <a:ext cx="5417820" cy="0"/>
                        </a:xfrm>
                        <a:prstGeom prst="straightConnector1">
                          <a:avLst/>
                        </a:prstGeom>
                        <a:noFill/>
                        <a:ln w="9601" cap="flat">
                          <a:solidFill>
                            <a:srgbClr val="000000"/>
                          </a:solidFill>
                          <a:prstDash val="solid"/>
                          <a:round/>
                        </a:ln>
                      </wps:spPr>
                      <wps:bodyPr/>
                    </wps:wsp>
                  </a:graphicData>
                </a:graphic>
              </wp:anchor>
            </w:drawing>
          </mc:Choice>
          <mc:Fallback>
            <w:pict>
              <v:shape w14:anchorId="51DFD549" id="Line 31" o:spid="_x0000_s1026" type="#_x0000_t32" style="position:absolute;margin-left:92.2pt;margin-top:50.15pt;width:426.6pt;height:0;z-index:251697152;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" strokeweight=".26669mm">
                <w10:wrap type="topAndBottom" anchorx="page"/>
              </v:shape>
            </w:pict>
          </mc:Fallback>
        </mc:AlternateContent>
      </w:r>
      <w:r w:rsidRPr="007D2571">
        <w:rPr>
          <w:rFonts w:ascii="Times New Roman" w:eastAsia="Times New Roman" w:hAnsi="Times New Roman"/>
          <w:noProof/>
          <w:sz w:val="24"/>
          <w:szCs w:val="20"/>
          <w:lang w:eastAsia="hr-HR"/>
        </w:rPr>
        <mc:AlternateContent>
          <mc:Choice Requires="wpg">
            <w:drawing>
              <wp:anchor distT="0" distB="0" distL="114300" distR="114300" simplePos="0" relativeHeight="251698176" behindDoc="0" locked="0" layoutInCell="1" allowOverlap="1" wp14:anchorId="38EC15C3" wp14:editId="540BAC2F">
                <wp:simplePos x="0" y="0"/>
                <wp:positionH relativeFrom="page">
                  <wp:posOffset>1170944</wp:posOffset>
                </wp:positionH>
                <wp:positionV relativeFrom="paragraph">
                  <wp:posOffset>894082</wp:posOffset>
                </wp:positionV>
                <wp:extent cx="5424165" cy="0"/>
                <wp:effectExtent l="0" t="0" r="24135" b="19050"/>
                <wp:wrapTopAndBottom/>
                <wp:docPr id="67" name="Group 27"/>
                <wp:cNvGraphicFramePr/>
                <a:graphic xmlns:a="http://schemas.openxmlformats.org/drawingml/2006/main">
                  <a:graphicData uri="http://schemas.microsoft.com/office/word/2010/wordprocessingGroup">
                    <wpg:wgp>
                      <wpg:cNvGrpSpPr/>
                      <wpg:grpSpPr>
                        <a:xfrm>
                          <a:off x="0" y="0"/>
                          <a:ext cx="5424165" cy="0"/>
                          <a:chOff x="0" y="0"/>
                          <a:chExt cx="5424165" cy="0"/>
                        </a:xfrm>
                      </wpg:grpSpPr>
                      <wps:wsp>
                        <wps:cNvPr id="68" name="Line 30"/>
                        <wps:cNvCnPr/>
                        <wps:spPr>
                          <a:xfrm>
                            <a:off x="0" y="0"/>
                            <a:ext cx="1270778" cy="0"/>
                          </a:xfrm>
                          <a:prstGeom prst="straightConnector1">
                            <a:avLst/>
                          </a:prstGeom>
                          <a:noFill/>
                          <a:ln w="9601" cap="flat">
                            <a:solidFill>
                              <a:srgbClr val="000000"/>
                            </a:solidFill>
                            <a:prstDash val="solid"/>
                            <a:round/>
                          </a:ln>
                        </wps:spPr>
                        <wps:bodyPr/>
                      </wps:wsp>
                      <wps:wsp>
                        <wps:cNvPr id="69" name="Line 29"/>
                        <wps:cNvCnPr/>
                        <wps:spPr>
                          <a:xfrm>
                            <a:off x="1272689" y="0"/>
                            <a:ext cx="2455191" cy="0"/>
                          </a:xfrm>
                          <a:prstGeom prst="straightConnector1">
                            <a:avLst/>
                          </a:prstGeom>
                          <a:noFill/>
                          <a:ln w="9601" cap="flat">
                            <a:solidFill>
                              <a:srgbClr val="000000"/>
                            </a:solidFill>
                            <a:prstDash val="solid"/>
                            <a:round/>
                          </a:ln>
                        </wps:spPr>
                        <wps:bodyPr/>
                      </wps:wsp>
                      <wps:wsp>
                        <wps:cNvPr id="70" name="Line 28"/>
                        <wps:cNvCnPr/>
                        <wps:spPr>
                          <a:xfrm>
                            <a:off x="3731693" y="0"/>
                            <a:ext cx="1692472" cy="0"/>
                          </a:xfrm>
                          <a:prstGeom prst="straightConnector1">
                            <a:avLst/>
                          </a:prstGeom>
                          <a:noFill/>
                          <a:ln w="9601" cap="flat">
                            <a:solidFill>
                              <a:srgbClr val="000000"/>
                            </a:solidFill>
                            <a:prstDash val="solid"/>
                            <a:round/>
                          </a:ln>
                        </wps:spPr>
                        <wps:bodyPr/>
                      </wps:wsp>
                    </wpg:wgp>
                  </a:graphicData>
                </a:graphic>
              </wp:anchor>
            </w:drawing>
          </mc:Choice>
          <mc:Fallback>
            <w:pict>
              <v:group w14:anchorId="66E166AA" id="Group 27" o:spid="_x0000_s1026" style="position:absolute;margin-left:92.2pt;margin-top:70.4pt;width:427.1pt;height:0;z-index:251698176;mso-position-horizontal-relative:page" coordsize="54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">
                <v:shape id="Line 30" o:spid="_x0000_s1027" type="#_x0000_t32" style="position:absolute;width:1270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9U8EMAAAADbAAAADwAAAGRycy9kb3ducmV2LnhtbERPS4vCMBC+C/sfwix4kTVVF5FqlEUQ&#10;xJMvZL0NzdiWbSalGWv99+Yg7PHjey9WnatUS00oPRsYDRNQxJm3JecGzqfN1wxUEGSLlWcy8KQA&#10;q+VHb4Gp9Q8+UHuUXMUQDikaKETqVOuQFeQwDH1NHLmbbxxKhE2ubYOPGO4qPU6SqXZYcmwosKZ1&#10;Qdnf8e4MlJf75Xswa6sr57+3ereXcTIRY/qf3c8clFAn/+K3e2sNTOPY+CX+AL1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fVPBDAAAAA2wAAAA8AAAAAAAAAAAAAAAAA&#10;oQIAAGRycy9kb3ducmV2LnhtbFBLBQYAAAAABAAEAPkAAACOAwAAAAA=&#10;" strokeweight=".26669mm"/>
                <v:shape id="Line 29" o:spid="_x0000_s1028" type="#_x0000_t32" style="position:absolute;left:12726;width:2455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mZi8UAAADbAAAADwAAAGRycy9kb3ducmV2LnhtbESPX2vCQBDE34V+h2MLfZF6qYpozCml&#10;UCg+VS2ib0tu84fm9kJujem37xUKPg4z8xsm2w6uUT11ofZs4GWSgCLOva25NPB1fH9eggqCbLHx&#10;TAZ+KMB28zDKMLX+xnvqD1KqCOGQooFKpE21DnlFDsPEt8TRK3znUKLsSm07vEW4a/Q0SRbaYc1x&#10;ocKW3irKvw9XZ6A+XU/z8bJvLlyei3b3KdNkJsY8PQ6va1BCg9zD/+0Pa2Cxgr8v8Qfoz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JmZi8UAAADbAAAADwAAAAAAAAAA&#10;AAAAAAChAgAAZHJzL2Rvd25yZXYueG1sUEsFBgAAAAAEAAQA+QAAAJMDAAAAAA==&#10;" strokeweight=".26669mm"/>
                <v:shape id="Line 28" o:spid="_x0000_s1029" type="#_x0000_t32" style="position:absolute;left:37316;width:1692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qmy8EAAADbAAAADwAAAGRycy9kb3ducmV2LnhtbERPS2vCQBC+C/0Pywi9iG6q0oboKqVQ&#10;KJ6qLaK3ITt5YHY2ZMeY/vvuQfD48b3X28E1qqcu1J4NvMwSUMS5tzWXBn5/PqcpqCDIFhvPZOCP&#10;Amw3T6M1ZtbfeE/9QUoVQzhkaKASaTOtQ16RwzDzLXHkCt85lAi7UtsObzHcNXqeJK/aYc2xocKW&#10;PirKL4erM1Afr8flJO2bM5enot19yzxZiDHP4+F9BUpokIf47v6yBt7i+vgl/gC9+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MeqbLwQAAANsAAAAPAAAAAAAAAAAAAAAA&#10;AKECAABkcnMvZG93bnJldi54bWxQSwUGAAAAAAQABAD5AAAAjwMAAAAA&#10;" strokeweight=".26669mm"/>
                <w10:wrap type="topAndBottom" anchorx="page"/>
              </v:group>
            </w:pict>
          </mc:Fallback>
        </mc:AlternateContent>
      </w:r>
    </w:p>
    <w:p w14:paraId="6D741DAC" w14:textId="77777777" w:rsidR="005103E9" w:rsidRPr="007D2571" w:rsidRDefault="005103E9" w:rsidP="005103E9">
      <w:pPr>
        <w:spacing w:after="0" w:line="240" w:lineRule="auto"/>
        <w:rPr>
          <w:rFonts w:ascii="Arial" w:eastAsia="Times New Roman" w:hAnsi="Arial" w:cs="Arial"/>
          <w:sz w:val="28"/>
          <w:szCs w:val="20"/>
        </w:rPr>
      </w:pPr>
    </w:p>
    <w:p w14:paraId="1AA34AAB" w14:textId="77777777" w:rsidR="005103E9" w:rsidRPr="007D2571" w:rsidRDefault="005103E9" w:rsidP="005103E9">
      <w:pPr>
        <w:spacing w:after="0" w:line="240" w:lineRule="auto"/>
        <w:rPr>
          <w:rFonts w:ascii="Arial" w:eastAsia="Times New Roman" w:hAnsi="Arial" w:cs="Arial"/>
          <w:sz w:val="28"/>
          <w:szCs w:val="20"/>
        </w:rPr>
      </w:pPr>
    </w:p>
    <w:p w14:paraId="05744D47" w14:textId="77777777" w:rsidR="005103E9" w:rsidRPr="007D2571" w:rsidRDefault="005103E9" w:rsidP="005103E9">
      <w:pPr>
        <w:spacing w:after="0" w:line="240" w:lineRule="auto"/>
        <w:rPr>
          <w:rFonts w:ascii="Arial" w:eastAsia="Times New Roman" w:hAnsi="Arial" w:cs="Arial"/>
          <w:sz w:val="28"/>
          <w:szCs w:val="20"/>
        </w:rPr>
      </w:pPr>
    </w:p>
    <w:p w14:paraId="59C55763" w14:textId="77777777" w:rsidR="005103E9" w:rsidRPr="007D2571" w:rsidRDefault="005103E9" w:rsidP="005103E9">
      <w:pPr>
        <w:widowControl w:val="0"/>
        <w:numPr>
          <w:ilvl w:val="0"/>
          <w:numId w:val="54"/>
        </w:numPr>
        <w:tabs>
          <w:tab w:val="left" w:pos="-1830"/>
        </w:tabs>
        <w:suppressAutoHyphens/>
        <w:autoSpaceDE w:val="0"/>
        <w:autoSpaceDN w:val="0"/>
        <w:spacing w:after="0" w:line="240" w:lineRule="auto"/>
        <w:ind w:right="230"/>
        <w:textAlignment w:val="baseline"/>
      </w:pPr>
      <w:r w:rsidRPr="007D2571">
        <w:rPr>
          <w:rFonts w:ascii="Arial" w:eastAsia="Times New Roman" w:hAnsi="Arial" w:cs="Arial"/>
          <w:sz w:val="24"/>
          <w:szCs w:val="24"/>
        </w:rPr>
        <w:t>Ime osobe u vrtiću i/ili izvan vrtića koja je telefonski obaviještena o situaciji, kao i vrijeme</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obavještavanja</w:t>
      </w:r>
    </w:p>
    <w:p w14:paraId="02B64C75" w14:textId="77777777" w:rsidR="005103E9" w:rsidRPr="007D2571" w:rsidRDefault="005103E9" w:rsidP="005103E9">
      <w:pPr>
        <w:spacing w:after="0" w:line="240" w:lineRule="auto"/>
      </w:pPr>
      <w:r w:rsidRPr="007D2571">
        <w:rPr>
          <w:rFonts w:ascii="Times New Roman" w:eastAsia="Times New Roman" w:hAnsi="Times New Roman"/>
          <w:noProof/>
          <w:sz w:val="24"/>
          <w:szCs w:val="20"/>
          <w:lang w:eastAsia="hr-HR"/>
        </w:rPr>
        <mc:AlternateContent>
          <mc:Choice Requires="wpg">
            <w:drawing>
              <wp:anchor distT="0" distB="0" distL="114300" distR="114300" simplePos="0" relativeHeight="251699200" behindDoc="0" locked="0" layoutInCell="1" allowOverlap="1" wp14:anchorId="5ED978D0" wp14:editId="57FCB96C">
                <wp:simplePos x="0" y="0"/>
                <wp:positionH relativeFrom="page">
                  <wp:posOffset>1170944</wp:posOffset>
                </wp:positionH>
                <wp:positionV relativeFrom="paragraph">
                  <wp:posOffset>163833</wp:posOffset>
                </wp:positionV>
                <wp:extent cx="5424796" cy="0"/>
                <wp:effectExtent l="0" t="0" r="42554" b="19050"/>
                <wp:wrapTopAndBottom/>
                <wp:docPr id="71" name="Group 24"/>
                <wp:cNvGraphicFramePr/>
                <a:graphic xmlns:a="http://schemas.openxmlformats.org/drawingml/2006/main">
                  <a:graphicData uri="http://schemas.microsoft.com/office/word/2010/wordprocessingGroup">
                    <wpg:wgp>
                      <wpg:cNvGrpSpPr/>
                      <wpg:grpSpPr>
                        <a:xfrm>
                          <a:off x="0" y="0"/>
                          <a:ext cx="5424796" cy="0"/>
                          <a:chOff x="0" y="0"/>
                          <a:chExt cx="5424796" cy="0"/>
                        </a:xfrm>
                      </wpg:grpSpPr>
                      <wps:wsp>
                        <wps:cNvPr id="72" name="Line 26"/>
                        <wps:cNvCnPr/>
                        <wps:spPr>
                          <a:xfrm>
                            <a:off x="0" y="0"/>
                            <a:ext cx="4234668" cy="0"/>
                          </a:xfrm>
                          <a:prstGeom prst="straightConnector1">
                            <a:avLst/>
                          </a:prstGeom>
                          <a:noFill/>
                          <a:ln w="9601" cap="flat">
                            <a:solidFill>
                              <a:srgbClr val="000000"/>
                            </a:solidFill>
                            <a:prstDash val="solid"/>
                            <a:round/>
                          </a:ln>
                        </wps:spPr>
                        <wps:bodyPr/>
                      </wps:wsp>
                      <wps:wsp>
                        <wps:cNvPr id="73" name="Line 25"/>
                        <wps:cNvCnPr/>
                        <wps:spPr>
                          <a:xfrm>
                            <a:off x="4239752" y="0"/>
                            <a:ext cx="1185044" cy="0"/>
                          </a:xfrm>
                          <a:prstGeom prst="straightConnector1">
                            <a:avLst/>
                          </a:prstGeom>
                          <a:noFill/>
                          <a:ln w="9601" cap="flat">
                            <a:solidFill>
                              <a:srgbClr val="000000"/>
                            </a:solidFill>
                            <a:prstDash val="solid"/>
                            <a:round/>
                          </a:ln>
                        </wps:spPr>
                        <wps:bodyPr/>
                      </wps:wsp>
                    </wpg:wgp>
                  </a:graphicData>
                </a:graphic>
              </wp:anchor>
            </w:drawing>
          </mc:Choice>
          <mc:Fallback>
            <w:pict>
              <v:group w14:anchorId="1F4A9D0D" id="Group 24" o:spid="_x0000_s1026" style="position:absolute;margin-left:92.2pt;margin-top:12.9pt;width:427.15pt;height:0;z-index:251699200;mso-position-horizontal-relative:page" coordsize="54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">
                <v:shape id="Line 26" o:spid="_x0000_s1027" type="#_x0000_t32" style="position:absolute;width:4234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dJ8QAAADbAAAADwAAAGRycy9kb3ducmV2LnhtbESPQWvCQBSE7wX/w/IEL0U3psVK6ioi&#10;CKWnVovY2yP7TILZtyH7jOm/7wqCx2FmvmEWq97VqqM2VJ4NTCcJKOLc24oLAz/77XgOKgiyxdoz&#10;GfijAKvl4GmBmfVX/qZuJ4WKEA4ZGihFmkzrkJfkMEx8Qxy9k28dSpRtoW2L1wh3tU6TZKYdVhwX&#10;SmxoU1J+3l2cgepwObw+z7v6l4vjqfn8kjR5EWNGw379Dkqol0f43v6wBt5SuH2JP0A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5J0nxAAAANsAAAAPAAAAAAAAAAAA&#10;AAAAAKECAABkcnMvZG93bnJldi54bWxQSwUGAAAAAAQABAD5AAAAkgMAAAAA&#10;" strokeweight=".26669mm"/>
                <v:shape id="Line 25" o:spid="_x0000_s1028" type="#_x0000_t32" style="position:absolute;left:42397;width:1185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g4vMQAAADbAAAADwAAAGRycy9kb3ducmV2LnhtbESPQWvCQBSE74X+h+UVeil1Uy2txGyk&#10;CELxZLVIe3tkn0kw+zZknzH+e1cQPA4z8w2TzQfXqJ66UHs28DZKQBEX3tZcGvjdLl+noIIgW2w8&#10;k4EzBZjnjw8Zptaf+If6jZQqQjikaKASaVOtQ1GRwzDyLXH09r5zKFF2pbYdniLcNXqcJB/aYc1x&#10;ocKWFhUVh83RGah3x937y7Rv/rn827ertYyTiRjz/DR8zUAJDXIP39rf1sDnBK5f4g/Q+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qDi8xAAAANsAAAAPAAAAAAAAAAAA&#10;AAAAAKECAABkcnMvZG93bnJldi54bWxQSwUGAAAAAAQABAD5AAAAkgMAAAAA&#10;" strokeweight=".26669mm"/>
                <w10:wrap type="topAndBottom" anchorx="page"/>
              </v:group>
            </w:pict>
          </mc:Fallback>
        </mc:AlternateContent>
      </w:r>
    </w:p>
    <w:p w14:paraId="269FCFAA" w14:textId="77777777" w:rsidR="005103E9" w:rsidRPr="007D2571" w:rsidRDefault="005103E9" w:rsidP="005103E9">
      <w:pPr>
        <w:widowControl w:val="0"/>
        <w:numPr>
          <w:ilvl w:val="0"/>
          <w:numId w:val="54"/>
        </w:numPr>
        <w:tabs>
          <w:tab w:val="left" w:pos="477"/>
        </w:tabs>
        <w:suppressAutoHyphens/>
        <w:autoSpaceDE w:val="0"/>
        <w:autoSpaceDN w:val="0"/>
        <w:spacing w:after="0" w:line="240" w:lineRule="auto"/>
        <w:ind w:left="476"/>
        <w:textAlignment w:val="baseline"/>
      </w:pPr>
      <w:r w:rsidRPr="007D2571">
        <w:rPr>
          <w:rFonts w:ascii="Arial" w:eastAsia="Times New Roman" w:hAnsi="Arial" w:cs="Arial"/>
          <w:sz w:val="24"/>
          <w:szCs w:val="24"/>
        </w:rPr>
        <w:t>Rješenje</w:t>
      </w:r>
      <w:r w:rsidRPr="007D2571">
        <w:rPr>
          <w:rFonts w:ascii="Arial" w:eastAsia="Times New Roman" w:hAnsi="Arial" w:cs="Arial"/>
          <w:spacing w:val="-1"/>
          <w:sz w:val="24"/>
          <w:szCs w:val="24"/>
        </w:rPr>
        <w:t xml:space="preserve"> </w:t>
      </w:r>
      <w:r w:rsidRPr="007D2571">
        <w:rPr>
          <w:rFonts w:ascii="Arial" w:eastAsia="Times New Roman" w:hAnsi="Arial" w:cs="Arial"/>
          <w:sz w:val="24"/>
          <w:szCs w:val="24"/>
        </w:rPr>
        <w:t>situacije</w:t>
      </w:r>
    </w:p>
    <w:p w14:paraId="5BEE7836" w14:textId="77777777" w:rsidR="005103E9" w:rsidRPr="007D2571" w:rsidRDefault="005103E9" w:rsidP="005103E9">
      <w:pPr>
        <w:spacing w:after="0" w:line="240" w:lineRule="auto"/>
      </w:pPr>
      <w:r w:rsidRPr="007D2571">
        <w:rPr>
          <w:rFonts w:ascii="Times New Roman" w:eastAsia="Times New Roman" w:hAnsi="Times New Roman"/>
          <w:noProof/>
          <w:sz w:val="24"/>
          <w:szCs w:val="20"/>
          <w:lang w:eastAsia="hr-HR"/>
        </w:rPr>
        <mc:AlternateContent>
          <mc:Choice Requires="wpg">
            <w:drawing>
              <wp:anchor distT="0" distB="0" distL="114300" distR="114300" simplePos="0" relativeHeight="251700224" behindDoc="0" locked="0" layoutInCell="1" allowOverlap="1" wp14:anchorId="156259BA" wp14:editId="7918E0DA">
                <wp:simplePos x="0" y="0"/>
                <wp:positionH relativeFrom="page">
                  <wp:posOffset>1127756</wp:posOffset>
                </wp:positionH>
                <wp:positionV relativeFrom="paragraph">
                  <wp:posOffset>106042</wp:posOffset>
                </wp:positionV>
                <wp:extent cx="5508630" cy="0"/>
                <wp:effectExtent l="0" t="0" r="15870" b="19050"/>
                <wp:wrapTopAndBottom/>
                <wp:docPr id="74" name="Group 21"/>
                <wp:cNvGraphicFramePr/>
                <a:graphic xmlns:a="http://schemas.openxmlformats.org/drawingml/2006/main">
                  <a:graphicData uri="http://schemas.microsoft.com/office/word/2010/wordprocessingGroup">
                    <wpg:wgp>
                      <wpg:cNvGrpSpPr/>
                      <wpg:grpSpPr>
                        <a:xfrm>
                          <a:off x="0" y="0"/>
                          <a:ext cx="5508630" cy="0"/>
                          <a:chOff x="0" y="0"/>
                          <a:chExt cx="5508630" cy="0"/>
                        </a:xfrm>
                      </wpg:grpSpPr>
                      <wps:wsp>
                        <wps:cNvPr id="75" name="Line 23"/>
                        <wps:cNvCnPr/>
                        <wps:spPr>
                          <a:xfrm>
                            <a:off x="0" y="0"/>
                            <a:ext cx="3218186" cy="0"/>
                          </a:xfrm>
                          <a:prstGeom prst="straightConnector1">
                            <a:avLst/>
                          </a:prstGeom>
                          <a:noFill/>
                          <a:ln w="9601" cap="flat">
                            <a:solidFill>
                              <a:srgbClr val="000000"/>
                            </a:solidFill>
                            <a:prstDash val="solid"/>
                            <a:round/>
                          </a:ln>
                        </wps:spPr>
                        <wps:bodyPr/>
                      </wps:wsp>
                      <wps:wsp>
                        <wps:cNvPr id="76" name="Line 22"/>
                        <wps:cNvCnPr/>
                        <wps:spPr>
                          <a:xfrm>
                            <a:off x="3222630" y="0"/>
                            <a:ext cx="2286000" cy="0"/>
                          </a:xfrm>
                          <a:prstGeom prst="straightConnector1">
                            <a:avLst/>
                          </a:prstGeom>
                          <a:noFill/>
                          <a:ln w="9601" cap="flat">
                            <a:solidFill>
                              <a:srgbClr val="000000"/>
                            </a:solidFill>
                            <a:prstDash val="solid"/>
                            <a:round/>
                          </a:ln>
                        </wps:spPr>
                        <wps:bodyPr/>
                      </wps:wsp>
                    </wpg:wgp>
                  </a:graphicData>
                </a:graphic>
              </wp:anchor>
            </w:drawing>
          </mc:Choice>
          <mc:Fallback>
            <w:pict>
              <v:group w14:anchorId="684874E2" id="Group 21" o:spid="_x0000_s1026" style="position:absolute;margin-left:88.8pt;margin-top:8.35pt;width:433.75pt;height:0;z-index:251700224;mso-position-horizontal-relative:page" coordsize="550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">
                <v:shape id="Line 23" o:spid="_x0000_s1027" type="#_x0000_t32" style="position:absolute;width:3218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0FU8UAAADbAAAADwAAAGRycy9kb3ducmV2LnhtbESPQWvCQBSE74X+h+UVvBTdVKuV6Coi&#10;CNJTTYvU2yP7TEKzb0P2GeO/dwuFHoeZ+YZZrntXq47aUHk28DJKQBHn3lZcGPj63A3noIIgW6w9&#10;k4EbBVivHh+WmFp/5QN1mRQqQjikaKAUaVKtQ16SwzDyDXH0zr51KFG2hbYtXiPc1XqcJDPtsOK4&#10;UGJD25Lyn+ziDFTHy/H1ed7VJy6+z837h4yTiRgzeOo3C1BCvfyH/9p7a+BtCr9f4g/Qq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A0FU8UAAADbAAAADwAAAAAAAAAA&#10;AAAAAAChAgAAZHJzL2Rvd25yZXYueG1sUEsFBgAAAAAEAAQA+QAAAJMDAAAAAA==&#10;" strokeweight=".26669mm"/>
                <v:shape id="Line 22" o:spid="_x0000_s1028" type="#_x0000_t32" style="position:absolute;left:32226;width:228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bJMUAAADbAAAADwAAAGRycy9kb3ducmV2LnhtbESPX2vCQBDE34V+h2MLfRG9VMVKzCml&#10;UCg+VS2ib0tu84fm9kJujem37xUKPg4z8xsm2w6uUT11ofZs4HmagCLOva25NPB1fJ+sQAVBtth4&#10;JgM/FGC7eRhlmFp/4z31BylVhHBI0UAl0qZah7wih2HqW+LoFb5zKFF2pbYd3iLcNXqWJEvtsOa4&#10;UGFLbxXl34erM1CfrqfFeNU3Fy7PRbv7lFkyF2OeHofXNSihQe7h//aHNfCyhL8v8Qfoz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N+bJMUAAADbAAAADwAAAAAAAAAA&#10;AAAAAAChAgAAZHJzL2Rvd25yZXYueG1sUEsFBgAAAAAEAAQA+QAAAJMDAAAAAA==&#10;" strokeweight=".26669mm"/>
                <w10:wrap type="topAndBottom" anchorx="page"/>
              </v:group>
            </w:pict>
          </mc:Fallback>
        </mc:AlternateContent>
      </w: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701248" behindDoc="0" locked="0" layoutInCell="1" allowOverlap="1" wp14:anchorId="4A76F272" wp14:editId="503FE4F1">
                <wp:simplePos x="0" y="0"/>
                <wp:positionH relativeFrom="page">
                  <wp:posOffset>1127756</wp:posOffset>
                </wp:positionH>
                <wp:positionV relativeFrom="paragraph">
                  <wp:posOffset>373376</wp:posOffset>
                </wp:positionV>
                <wp:extent cx="5503545" cy="0"/>
                <wp:effectExtent l="0" t="0" r="20955" b="19050"/>
                <wp:wrapTopAndBottom/>
                <wp:docPr id="77" name="Line 20"/>
                <wp:cNvGraphicFramePr/>
                <a:graphic xmlns:a="http://schemas.openxmlformats.org/drawingml/2006/main">
                  <a:graphicData uri="http://schemas.microsoft.com/office/word/2010/wordprocessingShape">
                    <wps:wsp>
                      <wps:cNvCnPr/>
                      <wps:spPr>
                        <a:xfrm>
                          <a:off x="0" y="0"/>
                          <a:ext cx="5503545" cy="0"/>
                        </a:xfrm>
                        <a:prstGeom prst="straightConnector1">
                          <a:avLst/>
                        </a:prstGeom>
                        <a:noFill/>
                        <a:ln w="9601" cap="flat">
                          <a:solidFill>
                            <a:srgbClr val="000000"/>
                          </a:solidFill>
                          <a:prstDash val="solid"/>
                          <a:round/>
                        </a:ln>
                      </wps:spPr>
                      <wps:bodyPr/>
                    </wps:wsp>
                  </a:graphicData>
                </a:graphic>
              </wp:anchor>
            </w:drawing>
          </mc:Choice>
          <mc:Fallback>
            <w:pict>
              <v:shape w14:anchorId="2D077955" id="Line 20" o:spid="_x0000_s1026" type="#_x0000_t32" style="position:absolute;margin-left:88.8pt;margin-top:29.4pt;width:433.35pt;height:0;z-index:251701248;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" strokeweight=".26669mm">
                <w10:wrap type="topAndBottom" anchorx="page"/>
              </v:shape>
            </w:pict>
          </mc:Fallback>
        </mc:AlternateContent>
      </w:r>
      <w:r w:rsidRPr="007D2571">
        <w:rPr>
          <w:rFonts w:ascii="Times New Roman" w:eastAsia="Times New Roman" w:hAnsi="Times New Roman"/>
          <w:noProof/>
          <w:sz w:val="24"/>
          <w:szCs w:val="20"/>
          <w:lang w:eastAsia="hr-HR"/>
        </w:rPr>
        <mc:AlternateContent>
          <mc:Choice Requires="wpg">
            <w:drawing>
              <wp:anchor distT="0" distB="0" distL="114300" distR="114300" simplePos="0" relativeHeight="251702272" behindDoc="0" locked="0" layoutInCell="1" allowOverlap="1" wp14:anchorId="3E3ED01C" wp14:editId="0AC2A4DB">
                <wp:simplePos x="0" y="0"/>
                <wp:positionH relativeFrom="page">
                  <wp:posOffset>1127756</wp:posOffset>
                </wp:positionH>
                <wp:positionV relativeFrom="paragraph">
                  <wp:posOffset>631822</wp:posOffset>
                </wp:positionV>
                <wp:extent cx="5505457" cy="0"/>
                <wp:effectExtent l="0" t="0" r="19043" b="19050"/>
                <wp:wrapTopAndBottom/>
                <wp:docPr id="78" name="Group 17"/>
                <wp:cNvGraphicFramePr/>
                <a:graphic xmlns:a="http://schemas.openxmlformats.org/drawingml/2006/main">
                  <a:graphicData uri="http://schemas.microsoft.com/office/word/2010/wordprocessingGroup">
                    <wpg:wgp>
                      <wpg:cNvGrpSpPr/>
                      <wpg:grpSpPr>
                        <a:xfrm>
                          <a:off x="0" y="0"/>
                          <a:ext cx="5505457" cy="0"/>
                          <a:chOff x="0" y="0"/>
                          <a:chExt cx="5505457" cy="0"/>
                        </a:xfrm>
                      </wpg:grpSpPr>
                      <wps:wsp>
                        <wps:cNvPr id="79" name="Line 19"/>
                        <wps:cNvCnPr/>
                        <wps:spPr>
                          <a:xfrm>
                            <a:off x="0" y="0"/>
                            <a:ext cx="1016640" cy="0"/>
                          </a:xfrm>
                          <a:prstGeom prst="straightConnector1">
                            <a:avLst/>
                          </a:prstGeom>
                          <a:noFill/>
                          <a:ln w="9601" cap="flat">
                            <a:solidFill>
                              <a:srgbClr val="000000"/>
                            </a:solidFill>
                            <a:prstDash val="solid"/>
                            <a:round/>
                          </a:ln>
                        </wps:spPr>
                        <wps:bodyPr/>
                      </wps:wsp>
                      <wps:wsp>
                        <wps:cNvPr id="80" name="Line 18"/>
                        <wps:cNvCnPr/>
                        <wps:spPr>
                          <a:xfrm>
                            <a:off x="1018541" y="0"/>
                            <a:ext cx="4486916" cy="0"/>
                          </a:xfrm>
                          <a:prstGeom prst="straightConnector1">
                            <a:avLst/>
                          </a:prstGeom>
                          <a:noFill/>
                          <a:ln w="9601" cap="flat">
                            <a:solidFill>
                              <a:srgbClr val="000000"/>
                            </a:solidFill>
                            <a:prstDash val="solid"/>
                            <a:round/>
                          </a:ln>
                        </wps:spPr>
                        <wps:bodyPr/>
                      </wps:wsp>
                    </wpg:wgp>
                  </a:graphicData>
                </a:graphic>
              </wp:anchor>
            </w:drawing>
          </mc:Choice>
          <mc:Fallback>
            <w:pict>
              <v:group w14:anchorId="2FAD0E91" id="Group 17" o:spid="_x0000_s1026" style="position:absolute;margin-left:88.8pt;margin-top:49.75pt;width:433.5pt;height:0;z-index:251702272;mso-position-horizontal-relative:page" coordsize="55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">
                <v:shape id="Line 19" o:spid="_x0000_s1027" type="#_x0000_t32" style="position:absolute;width:1016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APVsUAAADbAAAADwAAAGRycy9kb3ducmV2LnhtbESPX2vCQBDE3wv9DscWfCl6qRb/RE8R&#10;QZA+1bRI+7bk1iQ0txdya4zf3isU+jjMzG+Y1aZ3teqoDZVnAy+jBBRx7m3FhYHPj/1wDioIssXa&#10;Mxm4UYDN+vFhhan1Vz5Sl0mhIoRDigZKkSbVOuQlOQwj3xBH7+xbhxJlW2jb4jXCXa3HSTLVDiuO&#10;CyU2tCsp/8kuzkB1upxen+dd/c3F17l5e5dxMhFjBk/9dglKqJf/8F/7YA3MFvD7Jf4Avb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UAPVsUAAADbAAAADwAAAAAAAAAA&#10;AAAAAAChAgAAZHJzL2Rvd25yZXYueG1sUEsFBgAAAAAEAAQA+QAAAJMDAAAAAA==&#10;" strokeweight=".26669mm"/>
                <v:shape id="Line 18" o:spid="_x0000_s1028" type="#_x0000_t32" style="position:absolute;left:10185;width:448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W7MEAAADbAAAADwAAAGRycy9kb3ducmV2LnhtbERPTWvCQBC9C/6HZQq9iG5qRUKajUih&#10;UHpqVYK9DdkxCc3OhuwY03/fPRQ8Pt53vptcp0YaQuvZwNMqAUVcedtybeB0fFumoIIgW+w8k4Ff&#10;CrAr5rMcM+tv/EXjQWoVQzhkaKAR6TOtQ9WQw7DyPXHkLn5wKBEOtbYD3mK46/Q6SbbaYcuxocGe&#10;Xhuqfg5XZ6Atr+VmkY7dN9fnS//xKevkWYx5fJj2L6CEJrmL/93v1kAa18cv8Qfo4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5r9bswQAAANsAAAAPAAAAAAAAAAAAAAAA&#10;AKECAABkcnMvZG93bnJldi54bWxQSwUGAAAAAAQABAD5AAAAjwMAAAAA&#10;" strokeweight=".26669mm"/>
                <w10:wrap type="topAndBottom" anchorx="page"/>
              </v:group>
            </w:pict>
          </mc:Fallback>
        </mc:AlternateContent>
      </w: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703296" behindDoc="0" locked="0" layoutInCell="1" allowOverlap="1" wp14:anchorId="683B2180" wp14:editId="3F811154">
                <wp:simplePos x="0" y="0"/>
                <wp:positionH relativeFrom="page">
                  <wp:posOffset>1318263</wp:posOffset>
                </wp:positionH>
                <wp:positionV relativeFrom="paragraph">
                  <wp:posOffset>899156</wp:posOffset>
                </wp:positionV>
                <wp:extent cx="1863090" cy="0"/>
                <wp:effectExtent l="0" t="0" r="22860" b="19050"/>
                <wp:wrapTopAndBottom/>
                <wp:docPr id="81" name="Line 16"/>
                <wp:cNvGraphicFramePr/>
                <a:graphic xmlns:a="http://schemas.openxmlformats.org/drawingml/2006/main">
                  <a:graphicData uri="http://schemas.microsoft.com/office/word/2010/wordprocessingShape">
                    <wps:wsp>
                      <wps:cNvCnPr/>
                      <wps:spPr>
                        <a:xfrm>
                          <a:off x="0" y="0"/>
                          <a:ext cx="1863090" cy="0"/>
                        </a:xfrm>
                        <a:prstGeom prst="straightConnector1">
                          <a:avLst/>
                        </a:prstGeom>
                        <a:noFill/>
                        <a:ln w="9601" cap="flat">
                          <a:solidFill>
                            <a:srgbClr val="000000"/>
                          </a:solidFill>
                          <a:prstDash val="solid"/>
                          <a:round/>
                        </a:ln>
                      </wps:spPr>
                      <wps:bodyPr/>
                    </wps:wsp>
                  </a:graphicData>
                </a:graphic>
              </wp:anchor>
            </w:drawing>
          </mc:Choice>
          <mc:Fallback>
            <w:pict>
              <v:shape w14:anchorId="6E0397FF" id="Line 16" o:spid="_x0000_s1026" type="#_x0000_t32" style="position:absolute;margin-left:103.8pt;margin-top:70.8pt;width:146.7pt;height:0;z-index:251703296;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" strokeweight=".26669mm">
                <w10:wrap type="topAndBottom" anchorx="page"/>
              </v:shape>
            </w:pict>
          </mc:Fallback>
        </mc:AlternateContent>
      </w: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704320" behindDoc="0" locked="0" layoutInCell="1" allowOverlap="1" wp14:anchorId="55829796" wp14:editId="0DFE27B1">
                <wp:simplePos x="0" y="0"/>
                <wp:positionH relativeFrom="page">
                  <wp:posOffset>4469129</wp:posOffset>
                </wp:positionH>
                <wp:positionV relativeFrom="paragraph">
                  <wp:posOffset>899156</wp:posOffset>
                </wp:positionV>
                <wp:extent cx="1863091" cy="0"/>
                <wp:effectExtent l="0" t="0" r="22859" b="19050"/>
                <wp:wrapTopAndBottom/>
                <wp:docPr id="82" name="Line 15"/>
                <wp:cNvGraphicFramePr/>
                <a:graphic xmlns:a="http://schemas.openxmlformats.org/drawingml/2006/main">
                  <a:graphicData uri="http://schemas.microsoft.com/office/word/2010/wordprocessingShape">
                    <wps:wsp>
                      <wps:cNvCnPr/>
                      <wps:spPr>
                        <a:xfrm>
                          <a:off x="0" y="0"/>
                          <a:ext cx="1863091" cy="0"/>
                        </a:xfrm>
                        <a:prstGeom prst="straightConnector1">
                          <a:avLst/>
                        </a:prstGeom>
                        <a:noFill/>
                        <a:ln w="9601" cap="flat">
                          <a:solidFill>
                            <a:srgbClr val="000000"/>
                          </a:solidFill>
                          <a:prstDash val="solid"/>
                          <a:round/>
                        </a:ln>
                      </wps:spPr>
                      <wps:bodyPr/>
                    </wps:wsp>
                  </a:graphicData>
                </a:graphic>
              </wp:anchor>
            </w:drawing>
          </mc:Choice>
          <mc:Fallback>
            <w:pict>
              <v:shape w14:anchorId="061D756F" id="Line 15" o:spid="_x0000_s1026" type="#_x0000_t32" style="position:absolute;margin-left:351.9pt;margin-top:70.8pt;width:146.7pt;height:0;z-index:251704320;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" strokeweight=".26669mm">
                <w10:wrap type="topAndBottom" anchorx="page"/>
              </v:shape>
            </w:pict>
          </mc:Fallback>
        </mc:AlternateContent>
      </w:r>
    </w:p>
    <w:p w14:paraId="66869D16" w14:textId="77777777" w:rsidR="005103E9" w:rsidRPr="007D2571" w:rsidRDefault="005103E9" w:rsidP="005103E9">
      <w:pPr>
        <w:spacing w:after="0" w:line="240" w:lineRule="auto"/>
        <w:rPr>
          <w:rFonts w:ascii="Arial" w:eastAsia="Times New Roman" w:hAnsi="Arial" w:cs="Arial"/>
          <w:sz w:val="28"/>
          <w:szCs w:val="20"/>
        </w:rPr>
      </w:pPr>
    </w:p>
    <w:p w14:paraId="55453D4B" w14:textId="77777777" w:rsidR="005103E9" w:rsidRPr="007D2571" w:rsidRDefault="005103E9" w:rsidP="005103E9">
      <w:pPr>
        <w:spacing w:after="0" w:line="240" w:lineRule="auto"/>
        <w:rPr>
          <w:rFonts w:ascii="Arial" w:eastAsia="Times New Roman" w:hAnsi="Arial" w:cs="Arial"/>
          <w:sz w:val="28"/>
          <w:szCs w:val="20"/>
        </w:rPr>
      </w:pPr>
    </w:p>
    <w:p w14:paraId="5C4D3A17" w14:textId="77777777" w:rsidR="005103E9" w:rsidRPr="007D2571" w:rsidRDefault="005103E9" w:rsidP="005103E9">
      <w:pPr>
        <w:spacing w:before="6" w:after="0" w:line="240" w:lineRule="auto"/>
        <w:rPr>
          <w:rFonts w:ascii="Arial" w:eastAsia="Times New Roman" w:hAnsi="Arial" w:cs="Arial"/>
          <w:sz w:val="28"/>
          <w:szCs w:val="20"/>
        </w:rPr>
      </w:pPr>
    </w:p>
    <w:p w14:paraId="19BA6803" w14:textId="77777777" w:rsidR="005103E9" w:rsidRPr="007D2571" w:rsidRDefault="005103E9" w:rsidP="005103E9">
      <w:pPr>
        <w:tabs>
          <w:tab w:val="left" w:pos="5798"/>
        </w:tabs>
        <w:spacing w:before="113" w:after="0" w:line="240" w:lineRule="auto"/>
        <w:ind w:left="5959" w:right="749" w:hanging="5185"/>
        <w:sectPr w:rsidR="005103E9" w:rsidRPr="007D2571">
          <w:pgSz w:w="11910" w:h="16840"/>
          <w:pgMar w:top="840" w:right="1240" w:bottom="1160" w:left="1300" w:header="720" w:footer="720" w:gutter="0"/>
          <w:cols w:space="720"/>
        </w:sectPr>
      </w:pPr>
      <w:r w:rsidRPr="007D2571">
        <w:rPr>
          <w:rFonts w:ascii="Arial" w:eastAsia="Times New Roman" w:hAnsi="Arial" w:cs="Arial"/>
          <w:sz w:val="24"/>
          <w:szCs w:val="20"/>
        </w:rPr>
        <w:t>Ime, prezime i</w:t>
      </w:r>
      <w:r w:rsidRPr="007D2571">
        <w:rPr>
          <w:rFonts w:ascii="Arial" w:eastAsia="Times New Roman" w:hAnsi="Arial" w:cs="Arial"/>
          <w:spacing w:val="-7"/>
          <w:sz w:val="24"/>
          <w:szCs w:val="20"/>
        </w:rPr>
        <w:t xml:space="preserve"> </w:t>
      </w:r>
      <w:r w:rsidRPr="007D2571">
        <w:rPr>
          <w:rFonts w:ascii="Arial" w:eastAsia="Times New Roman" w:hAnsi="Arial" w:cs="Arial"/>
          <w:sz w:val="24"/>
          <w:szCs w:val="20"/>
        </w:rPr>
        <w:t>potpis</w:t>
      </w:r>
      <w:r w:rsidRPr="007D2571">
        <w:rPr>
          <w:rFonts w:ascii="Arial" w:eastAsia="Times New Roman" w:hAnsi="Arial" w:cs="Arial"/>
          <w:spacing w:val="-1"/>
          <w:sz w:val="24"/>
          <w:szCs w:val="20"/>
        </w:rPr>
        <w:t xml:space="preserve"> </w:t>
      </w:r>
      <w:r w:rsidRPr="007D2571">
        <w:rPr>
          <w:rFonts w:ascii="Arial" w:eastAsia="Times New Roman" w:hAnsi="Arial" w:cs="Arial"/>
          <w:sz w:val="24"/>
          <w:szCs w:val="20"/>
        </w:rPr>
        <w:t>osobe</w:t>
      </w:r>
      <w:r w:rsidRPr="007D2571">
        <w:rPr>
          <w:rFonts w:ascii="Arial" w:eastAsia="Times New Roman" w:hAnsi="Arial" w:cs="Arial"/>
          <w:sz w:val="24"/>
          <w:szCs w:val="20"/>
        </w:rPr>
        <w:tab/>
        <w:t>Potpis člana stručnog tima koji je sastavio</w:t>
      </w:r>
      <w:r w:rsidRPr="007D2571">
        <w:rPr>
          <w:rFonts w:ascii="Arial" w:eastAsia="Times New Roman" w:hAnsi="Arial" w:cs="Arial"/>
          <w:spacing w:val="-5"/>
          <w:sz w:val="24"/>
          <w:szCs w:val="20"/>
        </w:rPr>
        <w:t xml:space="preserve"> </w:t>
      </w:r>
      <w:r w:rsidRPr="007D2571">
        <w:rPr>
          <w:rFonts w:ascii="Arial" w:eastAsia="Times New Roman" w:hAnsi="Arial" w:cs="Arial"/>
          <w:sz w:val="24"/>
          <w:szCs w:val="20"/>
        </w:rPr>
        <w:t>zapisnik</w:t>
      </w:r>
    </w:p>
    <w:p w14:paraId="1F3504E6" w14:textId="77777777" w:rsidR="005103E9" w:rsidRPr="007D2571" w:rsidRDefault="005103E9" w:rsidP="005103E9">
      <w:pPr>
        <w:keepNext/>
        <w:tabs>
          <w:tab w:val="left" w:pos="708"/>
        </w:tabs>
        <w:autoSpaceDE w:val="0"/>
        <w:spacing w:before="67" w:after="60" w:line="240" w:lineRule="auto"/>
        <w:ind w:left="141"/>
        <w:rPr>
          <w:rFonts w:ascii="Arial" w:eastAsia="Times New Roman" w:hAnsi="Arial" w:cs="Arial"/>
          <w:b/>
          <w:bCs/>
          <w:i/>
          <w:iCs/>
          <w:sz w:val="28"/>
          <w:szCs w:val="28"/>
          <w:lang w:eastAsia="ar-SA"/>
        </w:rPr>
      </w:pPr>
      <w:r w:rsidRPr="007D2571">
        <w:rPr>
          <w:rFonts w:ascii="Arial" w:eastAsia="Times New Roman" w:hAnsi="Arial" w:cs="Arial"/>
          <w:b/>
          <w:bCs/>
          <w:i/>
          <w:iCs/>
          <w:sz w:val="28"/>
          <w:szCs w:val="28"/>
          <w:lang w:eastAsia="ar-SA"/>
        </w:rPr>
        <w:lastRenderedPageBreak/>
        <w:t>Napomena:</w:t>
      </w:r>
    </w:p>
    <w:p w14:paraId="50099BCF" w14:textId="77777777" w:rsidR="005103E9" w:rsidRPr="007D2571" w:rsidRDefault="005103E9" w:rsidP="005103E9">
      <w:pPr>
        <w:spacing w:after="0" w:line="240" w:lineRule="auto"/>
        <w:rPr>
          <w:rFonts w:ascii="Arial" w:eastAsia="Times New Roman" w:hAnsi="Arial" w:cs="Arial"/>
          <w:b/>
          <w:sz w:val="26"/>
          <w:szCs w:val="20"/>
        </w:rPr>
      </w:pPr>
    </w:p>
    <w:p w14:paraId="1BAB2D24" w14:textId="77777777" w:rsidR="005103E9" w:rsidRPr="007D2571" w:rsidRDefault="005103E9" w:rsidP="005103E9">
      <w:pPr>
        <w:spacing w:after="0" w:line="240" w:lineRule="auto"/>
        <w:rPr>
          <w:rFonts w:ascii="Arial" w:eastAsia="Times New Roman" w:hAnsi="Arial" w:cs="Arial"/>
          <w:b/>
          <w:szCs w:val="20"/>
        </w:rPr>
      </w:pPr>
    </w:p>
    <w:p w14:paraId="10EF88DC" w14:textId="77777777" w:rsidR="005103E9" w:rsidRPr="007D2571" w:rsidRDefault="005103E9" w:rsidP="005103E9">
      <w:pPr>
        <w:spacing w:after="0" w:line="240" w:lineRule="auto"/>
        <w:ind w:left="116" w:right="83"/>
        <w:rPr>
          <w:rFonts w:ascii="Arial" w:eastAsia="Times New Roman" w:hAnsi="Arial" w:cs="Arial"/>
          <w:sz w:val="24"/>
          <w:szCs w:val="20"/>
        </w:rPr>
      </w:pPr>
      <w:r w:rsidRPr="007D2571">
        <w:rPr>
          <w:rFonts w:ascii="Arial" w:eastAsia="Times New Roman" w:hAnsi="Arial" w:cs="Arial"/>
          <w:sz w:val="24"/>
          <w:szCs w:val="20"/>
        </w:rPr>
        <w:t>Zapisnik ispuniti u rijetkim nepredvidivim situacijama koje nisu obuhvaćene postojećim protokolima, a uključuju:</w:t>
      </w:r>
    </w:p>
    <w:p w14:paraId="50621E09" w14:textId="77777777" w:rsidR="005103E9" w:rsidRPr="007D2571" w:rsidRDefault="005103E9" w:rsidP="005103E9">
      <w:pPr>
        <w:widowControl w:val="0"/>
        <w:numPr>
          <w:ilvl w:val="0"/>
          <w:numId w:val="55"/>
        </w:numPr>
        <w:tabs>
          <w:tab w:val="left" w:pos="-1628"/>
        </w:tabs>
        <w:suppressAutoHyphens/>
        <w:autoSpaceDE w:val="0"/>
        <w:autoSpaceDN w:val="0"/>
        <w:spacing w:before="2" w:after="0" w:line="240" w:lineRule="auto"/>
        <w:ind w:right="179" w:hanging="285"/>
        <w:jc w:val="both"/>
        <w:textAlignment w:val="baseline"/>
      </w:pPr>
      <w:r w:rsidRPr="007D2571">
        <w:rPr>
          <w:rFonts w:ascii="Arial" w:eastAsia="Times New Roman" w:hAnsi="Arial" w:cs="Arial"/>
          <w:sz w:val="24"/>
          <w:szCs w:val="24"/>
        </w:rPr>
        <w:t>nepredvidive situacije koje mogu izazvati vrlo intenzivne emocije (strah, uznemirenost,</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nesigurnost)</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kod</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djece</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i</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odraslih</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kao</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što</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su</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elementarne</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nepogode, nestanak struje, nesreća u vrtićkom</w:t>
      </w:r>
      <w:r w:rsidRPr="007D2571">
        <w:rPr>
          <w:rFonts w:ascii="Arial" w:eastAsia="Times New Roman" w:hAnsi="Arial" w:cs="Arial"/>
          <w:spacing w:val="-4"/>
          <w:sz w:val="24"/>
          <w:szCs w:val="24"/>
        </w:rPr>
        <w:t xml:space="preserve"> </w:t>
      </w:r>
      <w:r w:rsidRPr="007D2571">
        <w:rPr>
          <w:rFonts w:ascii="Arial" w:eastAsia="Times New Roman" w:hAnsi="Arial" w:cs="Arial"/>
          <w:sz w:val="24"/>
          <w:szCs w:val="24"/>
        </w:rPr>
        <w:t>okruženju</w:t>
      </w:r>
    </w:p>
    <w:p w14:paraId="5F272F5C" w14:textId="77777777" w:rsidR="005103E9" w:rsidRPr="007D2571" w:rsidRDefault="005103E9" w:rsidP="005103E9">
      <w:pPr>
        <w:widowControl w:val="0"/>
        <w:numPr>
          <w:ilvl w:val="0"/>
          <w:numId w:val="55"/>
        </w:numPr>
        <w:tabs>
          <w:tab w:val="left" w:pos="-1628"/>
        </w:tabs>
        <w:suppressAutoHyphens/>
        <w:autoSpaceDE w:val="0"/>
        <w:autoSpaceDN w:val="0"/>
        <w:spacing w:before="11" w:after="0" w:line="240" w:lineRule="auto"/>
        <w:ind w:right="182" w:hanging="285"/>
        <w:jc w:val="both"/>
        <w:textAlignment w:val="baseline"/>
      </w:pPr>
      <w:r w:rsidRPr="007D2571">
        <w:rPr>
          <w:rFonts w:ascii="Arial" w:eastAsia="Times New Roman" w:hAnsi="Arial" w:cs="Arial"/>
          <w:sz w:val="24"/>
          <w:szCs w:val="24"/>
        </w:rPr>
        <w:t>izloženost i/ili nazočnost verbalnom i fizičkom nasilju od strane roditelja, odgajatelja,</w:t>
      </w:r>
      <w:r w:rsidRPr="007D2571">
        <w:rPr>
          <w:rFonts w:ascii="Arial" w:eastAsia="Times New Roman" w:hAnsi="Arial" w:cs="Arial"/>
          <w:spacing w:val="-3"/>
          <w:sz w:val="24"/>
          <w:szCs w:val="24"/>
        </w:rPr>
        <w:t xml:space="preserve"> </w:t>
      </w:r>
      <w:r w:rsidRPr="007D2571">
        <w:rPr>
          <w:rFonts w:ascii="Arial" w:eastAsia="Times New Roman" w:hAnsi="Arial" w:cs="Arial"/>
          <w:sz w:val="24"/>
          <w:szCs w:val="24"/>
        </w:rPr>
        <w:t>djece</w:t>
      </w:r>
    </w:p>
    <w:p w14:paraId="7D50D26E" w14:textId="77777777" w:rsidR="005103E9" w:rsidRPr="007D2571" w:rsidRDefault="005103E9" w:rsidP="005103E9">
      <w:pPr>
        <w:widowControl w:val="0"/>
        <w:numPr>
          <w:ilvl w:val="0"/>
          <w:numId w:val="55"/>
        </w:numPr>
        <w:tabs>
          <w:tab w:val="left" w:pos="-1628"/>
        </w:tabs>
        <w:suppressAutoHyphens/>
        <w:autoSpaceDE w:val="0"/>
        <w:autoSpaceDN w:val="0"/>
        <w:spacing w:before="15" w:after="0" w:line="240" w:lineRule="auto"/>
        <w:ind w:hanging="285"/>
        <w:textAlignment w:val="baseline"/>
        <w:sectPr w:rsidR="005103E9" w:rsidRPr="007D2571">
          <w:pgSz w:w="11910" w:h="16840"/>
          <w:pgMar w:top="1180" w:right="1240" w:bottom="1160" w:left="1300" w:header="720" w:footer="720" w:gutter="0"/>
          <w:cols w:space="720"/>
        </w:sectPr>
      </w:pPr>
      <w:r w:rsidRPr="007D2571">
        <w:rPr>
          <w:rFonts w:ascii="Arial" w:eastAsia="Times New Roman" w:hAnsi="Arial" w:cs="Arial"/>
          <w:sz w:val="24"/>
          <w:szCs w:val="24"/>
        </w:rPr>
        <w:t>iznimno uznemirujuće situacije koje ugrožavaju djetetov</w:t>
      </w:r>
      <w:r w:rsidRPr="007D2571">
        <w:rPr>
          <w:rFonts w:ascii="Arial" w:eastAsia="Times New Roman" w:hAnsi="Arial" w:cs="Arial"/>
          <w:spacing w:val="-6"/>
          <w:sz w:val="24"/>
          <w:szCs w:val="24"/>
        </w:rPr>
        <w:t xml:space="preserve"> </w:t>
      </w:r>
      <w:r w:rsidRPr="007D2571">
        <w:rPr>
          <w:rFonts w:ascii="Arial" w:eastAsia="Times New Roman" w:hAnsi="Arial" w:cs="Arial"/>
          <w:sz w:val="24"/>
          <w:szCs w:val="24"/>
        </w:rPr>
        <w:t>integritet</w:t>
      </w:r>
    </w:p>
    <w:p w14:paraId="20A5C963" w14:textId="77777777" w:rsidR="005103E9" w:rsidRPr="007D2571" w:rsidRDefault="005103E9" w:rsidP="005103E9">
      <w:pPr>
        <w:keepNext/>
        <w:tabs>
          <w:tab w:val="left" w:pos="3852"/>
          <w:tab w:val="right" w:pos="9195"/>
        </w:tabs>
        <w:autoSpaceDE w:val="0"/>
        <w:spacing w:before="137" w:after="60" w:line="240" w:lineRule="auto"/>
        <w:ind w:left="3543" w:right="175"/>
        <w:jc w:val="right"/>
      </w:pPr>
      <w:r w:rsidRPr="007D2571">
        <w:rPr>
          <w:rFonts w:ascii="Arial" w:eastAsia="Times New Roman" w:hAnsi="Arial" w:cs="Arial"/>
          <w:b/>
          <w:bCs/>
          <w:i/>
          <w:iCs/>
          <w:sz w:val="28"/>
          <w:szCs w:val="28"/>
          <w:lang w:eastAsia="ar-SA"/>
        </w:rPr>
        <w:lastRenderedPageBreak/>
        <w:tab/>
      </w:r>
      <w:r w:rsidRPr="007D2571">
        <w:rPr>
          <w:rFonts w:ascii="Arial" w:eastAsia="Times New Roman" w:hAnsi="Arial" w:cs="Arial"/>
          <w:b/>
          <w:bCs/>
          <w:i/>
          <w:iCs/>
          <w:sz w:val="28"/>
          <w:szCs w:val="28"/>
          <w:lang w:eastAsia="ar-SA"/>
        </w:rPr>
        <w:tab/>
      </w:r>
      <w:r w:rsidRPr="007D2571">
        <w:rPr>
          <w:rFonts w:ascii="Arial" w:eastAsia="Times New Roman" w:hAnsi="Arial" w:cs="Arial"/>
          <w:b/>
          <w:bCs/>
          <w:i/>
          <w:iCs/>
          <w:sz w:val="28"/>
          <w:szCs w:val="28"/>
          <w:lang w:eastAsia="ar-SA"/>
        </w:rPr>
        <w:tab/>
        <w:t>MS 7</w:t>
      </w:r>
    </w:p>
    <w:p w14:paraId="132BA586" w14:textId="77777777" w:rsidR="005103E9" w:rsidRPr="007D2571" w:rsidRDefault="005103E9" w:rsidP="005103E9">
      <w:pPr>
        <w:tabs>
          <w:tab w:val="center" w:pos="4536"/>
          <w:tab w:val="right" w:pos="9072"/>
        </w:tabs>
        <w:spacing w:after="0" w:line="240" w:lineRule="auto"/>
        <w:jc w:val="center"/>
      </w:pPr>
      <w:r w:rsidRPr="007D2571">
        <w:rPr>
          <w:rFonts w:ascii="Arial" w:eastAsia="Times New Roman" w:hAnsi="Arial" w:cs="Arial"/>
          <w:noProof/>
          <w:sz w:val="21"/>
          <w:szCs w:val="21"/>
          <w:lang w:eastAsia="hr-HR"/>
        </w:rPr>
        <w:drawing>
          <wp:inline distT="0" distB="0" distL="0" distR="0" wp14:anchorId="6A456EBD" wp14:editId="04B646C5">
            <wp:extent cx="1751965" cy="533400"/>
            <wp:effectExtent l="0" t="0" r="635" b="0"/>
            <wp:docPr id="83" name="Picture 137" descr="https://susak.rivrtici.hr/sites/default/files/logo_kul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752550" cy="533578"/>
                    </a:xfrm>
                    <a:prstGeom prst="rect">
                      <a:avLst/>
                    </a:prstGeom>
                    <a:noFill/>
                    <a:ln>
                      <a:noFill/>
                      <a:prstDash/>
                    </a:ln>
                  </pic:spPr>
                </pic:pic>
              </a:graphicData>
            </a:graphic>
          </wp:inline>
        </w:drawing>
      </w:r>
    </w:p>
    <w:p w14:paraId="0C79AEE5" w14:textId="77777777" w:rsidR="005103E9" w:rsidRPr="007D2571" w:rsidRDefault="005103E9" w:rsidP="005103E9">
      <w:pPr>
        <w:tabs>
          <w:tab w:val="center" w:pos="4536"/>
          <w:tab w:val="right" w:pos="9072"/>
        </w:tabs>
        <w:spacing w:after="0" w:line="240" w:lineRule="auto"/>
        <w:jc w:val="center"/>
        <w:rPr>
          <w:rFonts w:ascii="Arial" w:eastAsia="Arial Unicode MS" w:hAnsi="Arial" w:cs="Arial"/>
          <w:sz w:val="18"/>
          <w:szCs w:val="18"/>
        </w:rPr>
      </w:pPr>
      <w:r w:rsidRPr="007D2571">
        <w:rPr>
          <w:rFonts w:ascii="Arial" w:eastAsia="Arial Unicode MS" w:hAnsi="Arial" w:cs="Arial"/>
          <w:sz w:val="18"/>
          <w:szCs w:val="18"/>
        </w:rPr>
        <w:t xml:space="preserve">Tel: +385 51 449 021, +385 51 449 020, </w:t>
      </w:r>
    </w:p>
    <w:p w14:paraId="333736EC" w14:textId="77777777" w:rsidR="005103E9" w:rsidRPr="007D2571" w:rsidRDefault="005103E9" w:rsidP="005103E9">
      <w:pPr>
        <w:tabs>
          <w:tab w:val="center" w:pos="4536"/>
          <w:tab w:val="right" w:pos="9072"/>
        </w:tabs>
        <w:spacing w:after="0" w:line="240" w:lineRule="auto"/>
        <w:ind w:left="-426"/>
        <w:jc w:val="center"/>
      </w:pPr>
      <w:r w:rsidRPr="007D2571">
        <w:rPr>
          <w:rFonts w:ascii="Arial" w:eastAsia="Arial Unicode MS" w:hAnsi="Arial" w:cs="Arial"/>
          <w:sz w:val="18"/>
          <w:szCs w:val="18"/>
        </w:rPr>
        <w:t>Braće Stipčić 32, 51000 Rijeka</w:t>
      </w:r>
    </w:p>
    <w:p w14:paraId="6842CA42" w14:textId="77777777" w:rsidR="005103E9" w:rsidRPr="007D2571" w:rsidRDefault="005103E9" w:rsidP="005103E9">
      <w:pPr>
        <w:tabs>
          <w:tab w:val="center" w:pos="4536"/>
          <w:tab w:val="right" w:pos="9072"/>
        </w:tabs>
        <w:spacing w:after="0" w:line="240" w:lineRule="auto"/>
        <w:jc w:val="center"/>
      </w:pPr>
      <w:r w:rsidRPr="007D2571">
        <w:rPr>
          <w:rFonts w:ascii="Arial" w:eastAsia="Arial Unicode MS" w:hAnsi="Arial" w:cs="Arial"/>
          <w:sz w:val="18"/>
          <w:szCs w:val="18"/>
        </w:rPr>
        <w:t>web: http://susak.rivrtici.hr, e-mail: susak@rivrtici.hr</w:t>
      </w:r>
    </w:p>
    <w:p w14:paraId="65562D9A" w14:textId="77777777" w:rsidR="005103E9" w:rsidRPr="007D2571" w:rsidRDefault="005103E9" w:rsidP="005103E9">
      <w:pPr>
        <w:spacing w:before="92" w:line="240" w:lineRule="auto"/>
        <w:ind w:left="2633" w:right="2695"/>
        <w:jc w:val="center"/>
        <w:rPr>
          <w:rFonts w:ascii="Arial" w:hAnsi="Arial" w:cs="Arial"/>
          <w:b/>
          <w:sz w:val="24"/>
        </w:rPr>
      </w:pPr>
    </w:p>
    <w:p w14:paraId="36204ECD" w14:textId="77777777" w:rsidR="005103E9" w:rsidRPr="007D2571" w:rsidRDefault="005103E9" w:rsidP="005103E9">
      <w:pPr>
        <w:spacing w:before="92" w:line="240" w:lineRule="auto"/>
        <w:ind w:left="2633" w:right="2695"/>
        <w:jc w:val="center"/>
      </w:pPr>
      <w:r w:rsidRPr="007D2571">
        <w:rPr>
          <w:rFonts w:ascii="Arial" w:hAnsi="Arial" w:cs="Arial"/>
          <w:b/>
          <w:sz w:val="28"/>
          <w:szCs w:val="28"/>
        </w:rPr>
        <w:t>IZVJEŠĆE O POVREDI</w:t>
      </w:r>
    </w:p>
    <w:p w14:paraId="107BF0DB" w14:textId="77777777" w:rsidR="005103E9" w:rsidRPr="007D2571" w:rsidRDefault="005103E9" w:rsidP="005103E9">
      <w:pPr>
        <w:spacing w:after="0" w:line="240" w:lineRule="auto"/>
        <w:rPr>
          <w:rFonts w:ascii="Arial" w:eastAsia="Times New Roman" w:hAnsi="Arial" w:cs="Arial"/>
          <w:b/>
          <w:sz w:val="31"/>
          <w:szCs w:val="20"/>
        </w:rPr>
      </w:pPr>
    </w:p>
    <w:p w14:paraId="7DD3C7FD" w14:textId="77777777" w:rsidR="005103E9" w:rsidRPr="007D2571" w:rsidRDefault="005103E9" w:rsidP="005103E9">
      <w:pPr>
        <w:tabs>
          <w:tab w:val="left" w:pos="6288"/>
        </w:tabs>
        <w:spacing w:after="0" w:line="240" w:lineRule="auto"/>
        <w:ind w:left="116"/>
      </w:pPr>
      <w:r w:rsidRPr="007D2571">
        <w:rPr>
          <w:rFonts w:ascii="Arial" w:eastAsia="Times New Roman" w:hAnsi="Arial" w:cs="Arial"/>
          <w:sz w:val="24"/>
          <w:szCs w:val="20"/>
        </w:rPr>
        <w:t>Ime i</w:t>
      </w:r>
      <w:r w:rsidRPr="007D2571">
        <w:rPr>
          <w:rFonts w:ascii="Arial" w:eastAsia="Times New Roman" w:hAnsi="Arial" w:cs="Arial"/>
          <w:spacing w:val="-4"/>
          <w:sz w:val="24"/>
          <w:szCs w:val="20"/>
        </w:rPr>
        <w:t xml:space="preserve"> </w:t>
      </w:r>
      <w:r w:rsidRPr="007D2571">
        <w:rPr>
          <w:rFonts w:ascii="Arial" w:eastAsia="Times New Roman" w:hAnsi="Arial" w:cs="Arial"/>
          <w:sz w:val="24"/>
          <w:szCs w:val="20"/>
        </w:rPr>
        <w:t>prezime:</w:t>
      </w:r>
      <w:r w:rsidRPr="007D2571">
        <w:rPr>
          <w:rFonts w:ascii="Arial" w:eastAsia="Times New Roman" w:hAnsi="Arial" w:cs="Arial"/>
          <w:spacing w:val="-2"/>
          <w:sz w:val="24"/>
          <w:szCs w:val="20"/>
        </w:rPr>
        <w:t xml:space="preserve"> </w:t>
      </w:r>
      <w:r w:rsidRPr="007D2571">
        <w:rPr>
          <w:rFonts w:ascii="Arial" w:eastAsia="Times New Roman" w:hAnsi="Arial" w:cs="Arial"/>
          <w:sz w:val="24"/>
          <w:szCs w:val="20"/>
          <w:u w:val="single"/>
        </w:rPr>
        <w:t xml:space="preserve"> </w:t>
      </w:r>
      <w:r w:rsidRPr="007D2571">
        <w:rPr>
          <w:rFonts w:ascii="Arial" w:eastAsia="Times New Roman" w:hAnsi="Arial" w:cs="Arial"/>
          <w:sz w:val="24"/>
          <w:szCs w:val="20"/>
          <w:u w:val="single"/>
        </w:rPr>
        <w:tab/>
      </w:r>
    </w:p>
    <w:p w14:paraId="40AC2B39" w14:textId="77777777" w:rsidR="005103E9" w:rsidRPr="007D2571" w:rsidRDefault="005103E9" w:rsidP="005103E9">
      <w:pPr>
        <w:spacing w:after="0" w:line="240" w:lineRule="auto"/>
        <w:rPr>
          <w:rFonts w:ascii="Arial" w:eastAsia="Times New Roman" w:hAnsi="Arial" w:cs="Arial"/>
          <w:sz w:val="20"/>
          <w:szCs w:val="20"/>
        </w:rPr>
      </w:pPr>
    </w:p>
    <w:p w14:paraId="2802FC5B" w14:textId="77777777" w:rsidR="005103E9" w:rsidRPr="007D2571" w:rsidRDefault="005103E9" w:rsidP="005103E9">
      <w:pPr>
        <w:spacing w:after="0" w:line="240" w:lineRule="auto"/>
        <w:rPr>
          <w:rFonts w:ascii="Arial" w:eastAsia="Times New Roman" w:hAnsi="Arial" w:cs="Arial"/>
          <w:sz w:val="20"/>
          <w:szCs w:val="20"/>
        </w:rPr>
      </w:pPr>
    </w:p>
    <w:p w14:paraId="1597EFF3" w14:textId="77777777" w:rsidR="005103E9" w:rsidRPr="007D2571" w:rsidRDefault="005103E9" w:rsidP="005103E9">
      <w:pPr>
        <w:tabs>
          <w:tab w:val="left" w:pos="6284"/>
        </w:tabs>
        <w:spacing w:after="0" w:line="240" w:lineRule="auto"/>
        <w:ind w:left="116"/>
      </w:pPr>
      <w:r w:rsidRPr="007D2571">
        <w:rPr>
          <w:rFonts w:ascii="Arial" w:eastAsia="Times New Roman" w:hAnsi="Arial" w:cs="Arial"/>
          <w:sz w:val="24"/>
          <w:szCs w:val="20"/>
        </w:rPr>
        <w:t>Datum</w:t>
      </w:r>
      <w:r w:rsidRPr="007D2571">
        <w:rPr>
          <w:rFonts w:ascii="Arial" w:eastAsia="Times New Roman" w:hAnsi="Arial" w:cs="Arial"/>
          <w:spacing w:val="-7"/>
          <w:sz w:val="24"/>
          <w:szCs w:val="20"/>
        </w:rPr>
        <w:t xml:space="preserve"> </w:t>
      </w:r>
      <w:r w:rsidRPr="007D2571">
        <w:rPr>
          <w:rFonts w:ascii="Arial" w:eastAsia="Times New Roman" w:hAnsi="Arial" w:cs="Arial"/>
          <w:sz w:val="24"/>
          <w:szCs w:val="20"/>
        </w:rPr>
        <w:t>rođenja:</w:t>
      </w:r>
      <w:r w:rsidRPr="007D2571">
        <w:rPr>
          <w:rFonts w:ascii="Arial" w:eastAsia="Times New Roman" w:hAnsi="Arial" w:cs="Arial"/>
          <w:spacing w:val="-2"/>
          <w:sz w:val="24"/>
          <w:szCs w:val="20"/>
        </w:rPr>
        <w:t xml:space="preserve"> </w:t>
      </w:r>
      <w:r w:rsidRPr="007D2571">
        <w:rPr>
          <w:rFonts w:ascii="Arial" w:eastAsia="Times New Roman" w:hAnsi="Arial" w:cs="Arial"/>
          <w:sz w:val="24"/>
          <w:szCs w:val="20"/>
          <w:u w:val="single"/>
        </w:rPr>
        <w:t xml:space="preserve"> </w:t>
      </w:r>
      <w:r w:rsidRPr="007D2571">
        <w:rPr>
          <w:rFonts w:ascii="Arial" w:eastAsia="Times New Roman" w:hAnsi="Arial" w:cs="Arial"/>
          <w:sz w:val="24"/>
          <w:szCs w:val="20"/>
          <w:u w:val="single"/>
        </w:rPr>
        <w:tab/>
      </w:r>
    </w:p>
    <w:p w14:paraId="00DCFC4C" w14:textId="77777777" w:rsidR="005103E9" w:rsidRPr="007D2571" w:rsidRDefault="005103E9" w:rsidP="005103E9">
      <w:pPr>
        <w:spacing w:after="0" w:line="240" w:lineRule="auto"/>
        <w:rPr>
          <w:rFonts w:ascii="Arial" w:eastAsia="Times New Roman" w:hAnsi="Arial" w:cs="Arial"/>
          <w:sz w:val="20"/>
          <w:szCs w:val="20"/>
        </w:rPr>
      </w:pPr>
    </w:p>
    <w:p w14:paraId="38C799DF" w14:textId="77777777" w:rsidR="005103E9" w:rsidRPr="007D2571" w:rsidRDefault="005103E9" w:rsidP="005103E9">
      <w:pPr>
        <w:spacing w:after="0" w:line="240" w:lineRule="auto"/>
        <w:rPr>
          <w:rFonts w:ascii="Arial" w:eastAsia="Times New Roman" w:hAnsi="Arial" w:cs="Arial"/>
          <w:sz w:val="20"/>
          <w:szCs w:val="20"/>
        </w:rPr>
      </w:pPr>
    </w:p>
    <w:p w14:paraId="5C66C492" w14:textId="77777777" w:rsidR="005103E9" w:rsidRPr="007D2571" w:rsidRDefault="005103E9" w:rsidP="005103E9">
      <w:pPr>
        <w:tabs>
          <w:tab w:val="left" w:pos="6244"/>
        </w:tabs>
        <w:spacing w:after="0" w:line="240" w:lineRule="auto"/>
        <w:ind w:left="116"/>
      </w:pPr>
      <w:r w:rsidRPr="007D2571">
        <w:rPr>
          <w:rFonts w:ascii="Arial" w:eastAsia="Times New Roman" w:hAnsi="Arial" w:cs="Arial"/>
          <w:sz w:val="24"/>
          <w:szCs w:val="20"/>
        </w:rPr>
        <w:t xml:space="preserve">Skupina: </w:t>
      </w:r>
      <w:r w:rsidRPr="007D2571">
        <w:rPr>
          <w:rFonts w:ascii="Arial" w:eastAsia="Times New Roman" w:hAnsi="Arial" w:cs="Arial"/>
          <w:sz w:val="24"/>
          <w:szCs w:val="20"/>
          <w:u w:val="single"/>
        </w:rPr>
        <w:t xml:space="preserve"> </w:t>
      </w:r>
      <w:r w:rsidRPr="007D2571">
        <w:rPr>
          <w:rFonts w:ascii="Arial" w:eastAsia="Times New Roman" w:hAnsi="Arial" w:cs="Arial"/>
          <w:sz w:val="24"/>
          <w:szCs w:val="20"/>
          <w:u w:val="single"/>
        </w:rPr>
        <w:tab/>
      </w:r>
    </w:p>
    <w:p w14:paraId="6D90020F" w14:textId="77777777" w:rsidR="005103E9" w:rsidRPr="007D2571" w:rsidRDefault="005103E9" w:rsidP="005103E9">
      <w:pPr>
        <w:spacing w:after="0" w:line="240" w:lineRule="auto"/>
        <w:rPr>
          <w:rFonts w:ascii="Arial" w:eastAsia="Times New Roman" w:hAnsi="Arial" w:cs="Arial"/>
          <w:sz w:val="20"/>
          <w:szCs w:val="20"/>
        </w:rPr>
      </w:pPr>
    </w:p>
    <w:p w14:paraId="48ABDE4D" w14:textId="77777777" w:rsidR="005103E9" w:rsidRPr="007D2571" w:rsidRDefault="005103E9" w:rsidP="005103E9">
      <w:pPr>
        <w:spacing w:after="0" w:line="240" w:lineRule="auto"/>
        <w:rPr>
          <w:rFonts w:ascii="Arial" w:eastAsia="Times New Roman" w:hAnsi="Arial" w:cs="Arial"/>
          <w:sz w:val="20"/>
          <w:szCs w:val="20"/>
        </w:rPr>
      </w:pPr>
    </w:p>
    <w:p w14:paraId="047C1CB3" w14:textId="77777777" w:rsidR="005103E9" w:rsidRPr="007D2571" w:rsidRDefault="005103E9" w:rsidP="005103E9">
      <w:pPr>
        <w:tabs>
          <w:tab w:val="left" w:pos="6223"/>
        </w:tabs>
        <w:spacing w:after="0" w:line="240" w:lineRule="auto"/>
        <w:ind w:left="116"/>
      </w:pPr>
      <w:r w:rsidRPr="007D2571">
        <w:rPr>
          <w:rFonts w:ascii="Arial" w:eastAsia="Times New Roman" w:hAnsi="Arial" w:cs="Arial"/>
          <w:sz w:val="24"/>
          <w:szCs w:val="20"/>
        </w:rPr>
        <w:t>Datum i vrijeme nastanka</w:t>
      </w:r>
      <w:r w:rsidRPr="007D2571">
        <w:rPr>
          <w:rFonts w:ascii="Arial" w:eastAsia="Times New Roman" w:hAnsi="Arial" w:cs="Arial"/>
          <w:spacing w:val="-10"/>
          <w:sz w:val="24"/>
          <w:szCs w:val="20"/>
        </w:rPr>
        <w:t xml:space="preserve"> </w:t>
      </w:r>
      <w:r w:rsidRPr="007D2571">
        <w:rPr>
          <w:rFonts w:ascii="Arial" w:eastAsia="Times New Roman" w:hAnsi="Arial" w:cs="Arial"/>
          <w:sz w:val="24"/>
          <w:szCs w:val="20"/>
        </w:rPr>
        <w:t>povrede:</w:t>
      </w:r>
      <w:r w:rsidRPr="007D2571">
        <w:rPr>
          <w:rFonts w:ascii="Arial" w:eastAsia="Times New Roman" w:hAnsi="Arial" w:cs="Arial"/>
          <w:spacing w:val="-2"/>
          <w:sz w:val="24"/>
          <w:szCs w:val="20"/>
        </w:rPr>
        <w:t xml:space="preserve"> </w:t>
      </w:r>
      <w:r w:rsidRPr="007D2571">
        <w:rPr>
          <w:rFonts w:ascii="Arial" w:eastAsia="Times New Roman" w:hAnsi="Arial" w:cs="Arial"/>
          <w:sz w:val="24"/>
          <w:szCs w:val="20"/>
          <w:u w:val="single"/>
        </w:rPr>
        <w:t xml:space="preserve"> </w:t>
      </w:r>
      <w:r w:rsidRPr="007D2571">
        <w:rPr>
          <w:rFonts w:ascii="Arial" w:eastAsia="Times New Roman" w:hAnsi="Arial" w:cs="Arial"/>
          <w:sz w:val="24"/>
          <w:szCs w:val="20"/>
          <w:u w:val="single"/>
        </w:rPr>
        <w:tab/>
      </w:r>
    </w:p>
    <w:p w14:paraId="2865A1A5" w14:textId="77777777" w:rsidR="005103E9" w:rsidRPr="007D2571" w:rsidRDefault="005103E9" w:rsidP="005103E9">
      <w:pPr>
        <w:spacing w:after="0" w:line="240" w:lineRule="auto"/>
        <w:rPr>
          <w:rFonts w:ascii="Arial" w:eastAsia="Times New Roman" w:hAnsi="Arial" w:cs="Arial"/>
          <w:sz w:val="20"/>
          <w:szCs w:val="20"/>
        </w:rPr>
      </w:pPr>
    </w:p>
    <w:p w14:paraId="5DF70DA2" w14:textId="77777777" w:rsidR="005103E9" w:rsidRPr="007D2571" w:rsidRDefault="005103E9" w:rsidP="005103E9">
      <w:pPr>
        <w:spacing w:after="0" w:line="240" w:lineRule="auto"/>
        <w:rPr>
          <w:rFonts w:ascii="Arial" w:eastAsia="Times New Roman" w:hAnsi="Arial" w:cs="Arial"/>
          <w:sz w:val="20"/>
          <w:szCs w:val="20"/>
        </w:rPr>
      </w:pPr>
    </w:p>
    <w:p w14:paraId="69D2DFC2" w14:textId="77777777" w:rsidR="005103E9" w:rsidRPr="007D2571" w:rsidRDefault="005103E9" w:rsidP="005103E9">
      <w:pPr>
        <w:tabs>
          <w:tab w:val="left" w:pos="9241"/>
        </w:tabs>
        <w:spacing w:after="0" w:line="240" w:lineRule="auto"/>
        <w:ind w:left="116"/>
      </w:pPr>
      <w:r w:rsidRPr="007D2571">
        <w:rPr>
          <w:rFonts w:ascii="Arial" w:eastAsia="Times New Roman" w:hAnsi="Arial" w:cs="Arial"/>
          <w:sz w:val="24"/>
          <w:szCs w:val="20"/>
        </w:rPr>
        <w:t>Vrsta</w:t>
      </w:r>
      <w:r w:rsidRPr="007D2571">
        <w:rPr>
          <w:rFonts w:ascii="Arial" w:eastAsia="Times New Roman" w:hAnsi="Arial" w:cs="Arial"/>
          <w:spacing w:val="-20"/>
          <w:sz w:val="24"/>
          <w:szCs w:val="20"/>
        </w:rPr>
        <w:t xml:space="preserve"> </w:t>
      </w:r>
      <w:r w:rsidRPr="007D2571">
        <w:rPr>
          <w:rFonts w:ascii="Arial" w:eastAsia="Times New Roman" w:hAnsi="Arial" w:cs="Arial"/>
          <w:sz w:val="24"/>
          <w:szCs w:val="20"/>
        </w:rPr>
        <w:t>povrede:</w:t>
      </w:r>
      <w:r w:rsidRPr="007D2571">
        <w:rPr>
          <w:rFonts w:ascii="Arial" w:eastAsia="Times New Roman" w:hAnsi="Arial" w:cs="Arial"/>
          <w:spacing w:val="-16"/>
          <w:sz w:val="24"/>
          <w:szCs w:val="20"/>
        </w:rPr>
        <w:t xml:space="preserve"> </w:t>
      </w:r>
      <w:r w:rsidRPr="007D2571">
        <w:rPr>
          <w:rFonts w:ascii="Arial" w:eastAsia="Times New Roman" w:hAnsi="Arial" w:cs="Arial"/>
          <w:sz w:val="24"/>
          <w:szCs w:val="20"/>
          <w:u w:val="single"/>
        </w:rPr>
        <w:t xml:space="preserve"> </w:t>
      </w:r>
      <w:r w:rsidRPr="007D2571">
        <w:rPr>
          <w:rFonts w:ascii="Arial" w:eastAsia="Times New Roman" w:hAnsi="Arial" w:cs="Arial"/>
          <w:sz w:val="24"/>
          <w:szCs w:val="20"/>
          <w:u w:val="single"/>
        </w:rPr>
        <w:tab/>
      </w:r>
    </w:p>
    <w:p w14:paraId="59DF027F" w14:textId="77777777" w:rsidR="005103E9" w:rsidRPr="007D2571" w:rsidRDefault="005103E9" w:rsidP="005103E9">
      <w:pPr>
        <w:spacing w:after="0" w:line="240" w:lineRule="auto"/>
        <w:rPr>
          <w:rFonts w:ascii="Arial" w:eastAsia="Times New Roman" w:hAnsi="Arial" w:cs="Arial"/>
          <w:sz w:val="20"/>
          <w:szCs w:val="20"/>
        </w:rPr>
      </w:pPr>
    </w:p>
    <w:p w14:paraId="5B6FA6FD" w14:textId="77777777" w:rsidR="005103E9" w:rsidRPr="007D2571" w:rsidRDefault="005103E9" w:rsidP="005103E9">
      <w:pPr>
        <w:spacing w:before="11" w:after="0" w:line="240" w:lineRule="auto"/>
        <w:rPr>
          <w:rFonts w:ascii="Arial" w:eastAsia="Times New Roman" w:hAnsi="Arial" w:cs="Arial"/>
          <w:sz w:val="19"/>
          <w:szCs w:val="20"/>
        </w:rPr>
      </w:pPr>
    </w:p>
    <w:p w14:paraId="6566247B" w14:textId="77777777" w:rsidR="005103E9" w:rsidRPr="007D2571" w:rsidRDefault="005103E9" w:rsidP="005103E9">
      <w:pPr>
        <w:tabs>
          <w:tab w:val="left" w:pos="9242"/>
        </w:tabs>
        <w:spacing w:before="92" w:after="0" w:line="240" w:lineRule="auto"/>
        <w:ind w:left="116"/>
      </w:pPr>
      <w:r w:rsidRPr="007D2571">
        <w:rPr>
          <w:rFonts w:ascii="Arial" w:eastAsia="Times New Roman" w:hAnsi="Arial" w:cs="Arial"/>
          <w:sz w:val="24"/>
          <w:szCs w:val="20"/>
        </w:rPr>
        <w:t>Kako je nastala i</w:t>
      </w:r>
      <w:r w:rsidRPr="007D2571">
        <w:rPr>
          <w:rFonts w:ascii="Arial" w:eastAsia="Times New Roman" w:hAnsi="Arial" w:cs="Arial"/>
          <w:spacing w:val="-20"/>
          <w:sz w:val="24"/>
          <w:szCs w:val="20"/>
        </w:rPr>
        <w:t xml:space="preserve"> </w:t>
      </w:r>
      <w:r w:rsidRPr="007D2571">
        <w:rPr>
          <w:rFonts w:ascii="Arial" w:eastAsia="Times New Roman" w:hAnsi="Arial" w:cs="Arial"/>
          <w:sz w:val="24"/>
          <w:szCs w:val="20"/>
        </w:rPr>
        <w:t>gdje:</w:t>
      </w:r>
      <w:r w:rsidRPr="007D2571">
        <w:rPr>
          <w:rFonts w:ascii="Arial" w:eastAsia="Times New Roman" w:hAnsi="Arial" w:cs="Arial"/>
          <w:spacing w:val="-6"/>
          <w:sz w:val="24"/>
          <w:szCs w:val="20"/>
        </w:rPr>
        <w:t xml:space="preserve"> </w:t>
      </w:r>
      <w:r w:rsidRPr="007D2571">
        <w:rPr>
          <w:rFonts w:ascii="Arial" w:eastAsia="Times New Roman" w:hAnsi="Arial" w:cs="Arial"/>
          <w:sz w:val="24"/>
          <w:szCs w:val="20"/>
          <w:u w:val="single"/>
        </w:rPr>
        <w:t xml:space="preserve"> </w:t>
      </w:r>
      <w:r w:rsidRPr="007D2571">
        <w:rPr>
          <w:rFonts w:ascii="Arial" w:eastAsia="Times New Roman" w:hAnsi="Arial" w:cs="Arial"/>
          <w:sz w:val="24"/>
          <w:szCs w:val="20"/>
          <w:u w:val="single"/>
        </w:rPr>
        <w:tab/>
      </w:r>
    </w:p>
    <w:p w14:paraId="1A926418" w14:textId="77777777" w:rsidR="005103E9" w:rsidRPr="007D2571" w:rsidRDefault="005103E9" w:rsidP="005103E9">
      <w:pPr>
        <w:spacing w:after="0" w:line="240" w:lineRule="auto"/>
        <w:rPr>
          <w:rFonts w:ascii="Arial" w:eastAsia="Times New Roman" w:hAnsi="Arial" w:cs="Arial"/>
          <w:sz w:val="20"/>
          <w:szCs w:val="20"/>
        </w:rPr>
      </w:pPr>
    </w:p>
    <w:p w14:paraId="7D16A549" w14:textId="77777777" w:rsidR="005103E9" w:rsidRPr="007D2571" w:rsidRDefault="005103E9" w:rsidP="005103E9">
      <w:pPr>
        <w:spacing w:before="1" w:after="0" w:line="240" w:lineRule="auto"/>
      </w:pP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705344" behindDoc="0" locked="0" layoutInCell="1" allowOverlap="1" wp14:anchorId="5FC59B94" wp14:editId="3AEE5675">
                <wp:simplePos x="0" y="0"/>
                <wp:positionH relativeFrom="page">
                  <wp:posOffset>981708</wp:posOffset>
                </wp:positionH>
                <wp:positionV relativeFrom="paragraph">
                  <wp:posOffset>111127</wp:posOffset>
                </wp:positionV>
                <wp:extent cx="5673094" cy="0"/>
                <wp:effectExtent l="0" t="0" r="22856" b="19050"/>
                <wp:wrapTopAndBottom/>
                <wp:docPr id="84" name="Line 14"/>
                <wp:cNvGraphicFramePr/>
                <a:graphic xmlns:a="http://schemas.openxmlformats.org/drawingml/2006/main">
                  <a:graphicData uri="http://schemas.microsoft.com/office/word/2010/wordprocessingShape">
                    <wps:wsp>
                      <wps:cNvCnPr/>
                      <wps:spPr>
                        <a:xfrm>
                          <a:off x="0" y="0"/>
                          <a:ext cx="5673094" cy="0"/>
                        </a:xfrm>
                        <a:prstGeom prst="straightConnector1">
                          <a:avLst/>
                        </a:prstGeom>
                        <a:noFill/>
                        <a:ln w="9601" cap="flat">
                          <a:solidFill>
                            <a:srgbClr val="000000"/>
                          </a:solidFill>
                          <a:prstDash val="solid"/>
                          <a:round/>
                        </a:ln>
                      </wps:spPr>
                      <wps:bodyPr/>
                    </wps:wsp>
                  </a:graphicData>
                </a:graphic>
              </wp:anchor>
            </w:drawing>
          </mc:Choice>
          <mc:Fallback>
            <w:pict>
              <v:shape w14:anchorId="1D56F818" id="Line 14" o:spid="_x0000_s1026" type="#_x0000_t32" style="position:absolute;margin-left:77.3pt;margin-top:8.75pt;width:446.7pt;height:0;z-index:251705344;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" strokeweight=".26669mm">
                <w10:wrap type="topAndBottom" anchorx="page"/>
              </v:shape>
            </w:pict>
          </mc:Fallback>
        </mc:AlternateContent>
      </w:r>
    </w:p>
    <w:p w14:paraId="68CFE70A" w14:textId="77777777" w:rsidR="005103E9" w:rsidRPr="007D2571" w:rsidRDefault="005103E9" w:rsidP="005103E9">
      <w:pPr>
        <w:spacing w:before="8" w:after="0" w:line="240" w:lineRule="auto"/>
        <w:rPr>
          <w:rFonts w:ascii="Arial" w:eastAsia="Times New Roman" w:hAnsi="Arial" w:cs="Arial"/>
          <w:sz w:val="17"/>
          <w:szCs w:val="20"/>
        </w:rPr>
      </w:pPr>
    </w:p>
    <w:p w14:paraId="0ADF5EDA" w14:textId="77777777" w:rsidR="005103E9" w:rsidRPr="007D2571" w:rsidRDefault="005103E9" w:rsidP="005103E9">
      <w:pPr>
        <w:tabs>
          <w:tab w:val="left" w:pos="9238"/>
        </w:tabs>
        <w:spacing w:after="0" w:line="240" w:lineRule="auto"/>
        <w:ind w:left="116"/>
      </w:pPr>
      <w:r w:rsidRPr="007D2571">
        <w:rPr>
          <w:rFonts w:ascii="Arial" w:eastAsia="Times New Roman" w:hAnsi="Arial" w:cs="Arial"/>
          <w:sz w:val="24"/>
          <w:szCs w:val="20"/>
        </w:rPr>
        <w:t>Mjere poduzete u</w:t>
      </w:r>
      <w:r w:rsidRPr="007D2571">
        <w:rPr>
          <w:rFonts w:ascii="Arial" w:eastAsia="Times New Roman" w:hAnsi="Arial" w:cs="Arial"/>
          <w:spacing w:val="-9"/>
          <w:sz w:val="24"/>
          <w:szCs w:val="20"/>
        </w:rPr>
        <w:t xml:space="preserve"> </w:t>
      </w:r>
      <w:r w:rsidRPr="007D2571">
        <w:rPr>
          <w:rFonts w:ascii="Arial" w:eastAsia="Times New Roman" w:hAnsi="Arial" w:cs="Arial"/>
          <w:sz w:val="24"/>
          <w:szCs w:val="20"/>
        </w:rPr>
        <w:t xml:space="preserve">vrtiću: </w:t>
      </w:r>
      <w:r w:rsidRPr="007D2571">
        <w:rPr>
          <w:rFonts w:ascii="Arial" w:eastAsia="Times New Roman" w:hAnsi="Arial" w:cs="Arial"/>
          <w:spacing w:val="-28"/>
          <w:sz w:val="24"/>
          <w:szCs w:val="20"/>
        </w:rPr>
        <w:t xml:space="preserve"> </w:t>
      </w:r>
      <w:r w:rsidRPr="007D2571">
        <w:rPr>
          <w:rFonts w:ascii="Arial" w:eastAsia="Times New Roman" w:hAnsi="Arial" w:cs="Arial"/>
          <w:sz w:val="24"/>
          <w:szCs w:val="20"/>
          <w:u w:val="single"/>
        </w:rPr>
        <w:t xml:space="preserve"> </w:t>
      </w:r>
      <w:r w:rsidRPr="007D2571">
        <w:rPr>
          <w:rFonts w:ascii="Arial" w:eastAsia="Times New Roman" w:hAnsi="Arial" w:cs="Arial"/>
          <w:sz w:val="24"/>
          <w:szCs w:val="20"/>
          <w:u w:val="single"/>
        </w:rPr>
        <w:tab/>
      </w:r>
    </w:p>
    <w:p w14:paraId="36467A1B" w14:textId="77777777" w:rsidR="005103E9" w:rsidRPr="007D2571" w:rsidRDefault="005103E9" w:rsidP="005103E9">
      <w:pPr>
        <w:spacing w:after="0" w:line="240" w:lineRule="auto"/>
        <w:rPr>
          <w:rFonts w:ascii="Arial" w:eastAsia="Times New Roman" w:hAnsi="Arial" w:cs="Arial"/>
          <w:sz w:val="20"/>
          <w:szCs w:val="20"/>
        </w:rPr>
      </w:pPr>
    </w:p>
    <w:p w14:paraId="48C73E64" w14:textId="77777777" w:rsidR="005103E9" w:rsidRPr="007D2571" w:rsidRDefault="005103E9" w:rsidP="005103E9">
      <w:pPr>
        <w:spacing w:after="0" w:line="240" w:lineRule="auto"/>
      </w:pP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706368" behindDoc="0" locked="0" layoutInCell="1" allowOverlap="1" wp14:anchorId="64778A3D" wp14:editId="58FF27CA">
                <wp:simplePos x="0" y="0"/>
                <wp:positionH relativeFrom="page">
                  <wp:posOffset>981708</wp:posOffset>
                </wp:positionH>
                <wp:positionV relativeFrom="paragraph">
                  <wp:posOffset>109215</wp:posOffset>
                </wp:positionV>
                <wp:extent cx="5673094" cy="0"/>
                <wp:effectExtent l="0" t="0" r="22856" b="19050"/>
                <wp:wrapTopAndBottom/>
                <wp:docPr id="85" name="Line 13"/>
                <wp:cNvGraphicFramePr/>
                <a:graphic xmlns:a="http://schemas.openxmlformats.org/drawingml/2006/main">
                  <a:graphicData uri="http://schemas.microsoft.com/office/word/2010/wordprocessingShape">
                    <wps:wsp>
                      <wps:cNvCnPr/>
                      <wps:spPr>
                        <a:xfrm>
                          <a:off x="0" y="0"/>
                          <a:ext cx="5673094" cy="0"/>
                        </a:xfrm>
                        <a:prstGeom prst="straightConnector1">
                          <a:avLst/>
                        </a:prstGeom>
                        <a:noFill/>
                        <a:ln w="9601" cap="flat">
                          <a:solidFill>
                            <a:srgbClr val="000000"/>
                          </a:solidFill>
                          <a:prstDash val="solid"/>
                          <a:round/>
                        </a:ln>
                      </wps:spPr>
                      <wps:bodyPr/>
                    </wps:wsp>
                  </a:graphicData>
                </a:graphic>
              </wp:anchor>
            </w:drawing>
          </mc:Choice>
          <mc:Fallback>
            <w:pict>
              <v:shape w14:anchorId="0733518F" id="Line 13" o:spid="_x0000_s1026" type="#_x0000_t32" style="position:absolute;margin-left:77.3pt;margin-top:8.6pt;width:446.7pt;height:0;z-index:251706368;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" strokeweight=".26669mm">
                <w10:wrap type="topAndBottom" anchorx="page"/>
              </v:shape>
            </w:pict>
          </mc:Fallback>
        </mc:AlternateContent>
      </w:r>
    </w:p>
    <w:p w14:paraId="1EB16157" w14:textId="77777777" w:rsidR="005103E9" w:rsidRPr="007D2571" w:rsidRDefault="005103E9" w:rsidP="005103E9">
      <w:pPr>
        <w:spacing w:after="0" w:line="240" w:lineRule="auto"/>
        <w:rPr>
          <w:rFonts w:ascii="Arial" w:eastAsia="Times New Roman" w:hAnsi="Arial" w:cs="Arial"/>
          <w:sz w:val="17"/>
          <w:szCs w:val="20"/>
        </w:rPr>
      </w:pPr>
    </w:p>
    <w:p w14:paraId="15F0065F" w14:textId="77777777" w:rsidR="005103E9" w:rsidRPr="007D2571" w:rsidRDefault="005103E9" w:rsidP="005103E9">
      <w:pPr>
        <w:tabs>
          <w:tab w:val="left" w:pos="3983"/>
          <w:tab w:val="left" w:pos="9240"/>
        </w:tabs>
        <w:spacing w:after="0" w:line="240" w:lineRule="auto"/>
        <w:ind w:left="116"/>
      </w:pPr>
      <w:r w:rsidRPr="007D2571">
        <w:rPr>
          <w:rFonts w:ascii="Arial" w:eastAsia="Times New Roman" w:hAnsi="Arial" w:cs="Arial"/>
          <w:sz w:val="24"/>
          <w:szCs w:val="20"/>
        </w:rPr>
        <w:t>Način prijevoza(roditelj,</w:t>
      </w:r>
      <w:r w:rsidRPr="007D2571">
        <w:rPr>
          <w:rFonts w:ascii="Arial" w:eastAsia="Times New Roman" w:hAnsi="Arial" w:cs="Arial"/>
          <w:spacing w:val="-21"/>
          <w:sz w:val="24"/>
          <w:szCs w:val="20"/>
        </w:rPr>
        <w:t xml:space="preserve"> </w:t>
      </w:r>
      <w:r w:rsidRPr="007D2571">
        <w:rPr>
          <w:rFonts w:ascii="Arial" w:eastAsia="Times New Roman" w:hAnsi="Arial" w:cs="Arial"/>
          <w:sz w:val="24"/>
          <w:szCs w:val="20"/>
        </w:rPr>
        <w:t>odgojitelj):</w:t>
      </w:r>
      <w:r w:rsidRPr="007D2571">
        <w:rPr>
          <w:rFonts w:ascii="Arial" w:eastAsia="Times New Roman" w:hAnsi="Arial" w:cs="Arial"/>
          <w:sz w:val="24"/>
          <w:szCs w:val="20"/>
        </w:rPr>
        <w:tab/>
      </w:r>
      <w:r w:rsidRPr="007D2571">
        <w:rPr>
          <w:rFonts w:ascii="Arial" w:eastAsia="Times New Roman" w:hAnsi="Arial" w:cs="Arial"/>
          <w:sz w:val="24"/>
          <w:szCs w:val="20"/>
          <w:u w:val="single"/>
        </w:rPr>
        <w:t xml:space="preserve"> </w:t>
      </w:r>
      <w:r w:rsidRPr="007D2571">
        <w:rPr>
          <w:rFonts w:ascii="Arial" w:eastAsia="Times New Roman" w:hAnsi="Arial" w:cs="Arial"/>
          <w:sz w:val="24"/>
          <w:szCs w:val="20"/>
          <w:u w:val="single"/>
        </w:rPr>
        <w:tab/>
      </w:r>
    </w:p>
    <w:p w14:paraId="34313418" w14:textId="77777777" w:rsidR="005103E9" w:rsidRPr="007D2571" w:rsidRDefault="005103E9" w:rsidP="005103E9">
      <w:pPr>
        <w:spacing w:after="0" w:line="240" w:lineRule="auto"/>
        <w:rPr>
          <w:rFonts w:ascii="Arial" w:eastAsia="Times New Roman" w:hAnsi="Arial" w:cs="Arial"/>
          <w:sz w:val="20"/>
          <w:szCs w:val="20"/>
        </w:rPr>
      </w:pPr>
    </w:p>
    <w:p w14:paraId="5EA83E6E" w14:textId="77777777" w:rsidR="005103E9" w:rsidRPr="007D2571" w:rsidRDefault="005103E9" w:rsidP="005103E9">
      <w:pPr>
        <w:spacing w:after="0" w:line="240" w:lineRule="auto"/>
        <w:rPr>
          <w:rFonts w:ascii="Arial" w:eastAsia="Times New Roman" w:hAnsi="Arial" w:cs="Arial"/>
          <w:sz w:val="19"/>
          <w:szCs w:val="20"/>
        </w:rPr>
      </w:pPr>
    </w:p>
    <w:p w14:paraId="776FE743" w14:textId="77777777" w:rsidR="005103E9" w:rsidRPr="007D2571" w:rsidRDefault="005103E9" w:rsidP="005103E9">
      <w:pPr>
        <w:tabs>
          <w:tab w:val="left" w:pos="9251"/>
        </w:tabs>
        <w:spacing w:after="0" w:line="240" w:lineRule="auto"/>
        <w:ind w:left="116"/>
      </w:pPr>
      <w:r w:rsidRPr="007D2571">
        <w:rPr>
          <w:rFonts w:ascii="Arial" w:eastAsia="Times New Roman" w:hAnsi="Arial" w:cs="Arial"/>
          <w:sz w:val="24"/>
          <w:szCs w:val="20"/>
        </w:rPr>
        <w:t>Obrada u zdravstvenoj</w:t>
      </w:r>
      <w:r w:rsidRPr="007D2571">
        <w:rPr>
          <w:rFonts w:ascii="Arial" w:eastAsia="Times New Roman" w:hAnsi="Arial" w:cs="Arial"/>
          <w:spacing w:val="-44"/>
          <w:sz w:val="24"/>
          <w:szCs w:val="20"/>
        </w:rPr>
        <w:t xml:space="preserve"> </w:t>
      </w:r>
      <w:r w:rsidRPr="007D2571">
        <w:rPr>
          <w:rFonts w:ascii="Arial" w:eastAsia="Times New Roman" w:hAnsi="Arial" w:cs="Arial"/>
          <w:sz w:val="24"/>
          <w:szCs w:val="20"/>
        </w:rPr>
        <w:t>ustanovi:</w:t>
      </w:r>
      <w:r w:rsidRPr="007D2571">
        <w:rPr>
          <w:rFonts w:ascii="Arial" w:eastAsia="Times New Roman" w:hAnsi="Arial" w:cs="Arial"/>
          <w:spacing w:val="-10"/>
          <w:sz w:val="24"/>
          <w:szCs w:val="20"/>
        </w:rPr>
        <w:t xml:space="preserve"> </w:t>
      </w:r>
      <w:r w:rsidRPr="007D2571">
        <w:rPr>
          <w:rFonts w:ascii="Arial" w:eastAsia="Times New Roman" w:hAnsi="Arial" w:cs="Arial"/>
          <w:sz w:val="24"/>
          <w:szCs w:val="20"/>
          <w:u w:val="single"/>
        </w:rPr>
        <w:t xml:space="preserve"> </w:t>
      </w:r>
      <w:r w:rsidRPr="007D2571">
        <w:rPr>
          <w:rFonts w:ascii="Arial" w:eastAsia="Times New Roman" w:hAnsi="Arial" w:cs="Arial"/>
          <w:sz w:val="24"/>
          <w:szCs w:val="20"/>
          <w:u w:val="single"/>
        </w:rPr>
        <w:tab/>
      </w:r>
    </w:p>
    <w:p w14:paraId="1B07E55C" w14:textId="77777777" w:rsidR="005103E9" w:rsidRPr="007D2571" w:rsidRDefault="005103E9" w:rsidP="005103E9">
      <w:pPr>
        <w:spacing w:after="0" w:line="240" w:lineRule="auto"/>
        <w:rPr>
          <w:rFonts w:ascii="Arial" w:eastAsia="Times New Roman" w:hAnsi="Arial" w:cs="Arial"/>
          <w:sz w:val="20"/>
          <w:szCs w:val="20"/>
        </w:rPr>
      </w:pPr>
    </w:p>
    <w:p w14:paraId="18F6C32E" w14:textId="77777777" w:rsidR="005103E9" w:rsidRPr="007D2571" w:rsidRDefault="005103E9" w:rsidP="005103E9">
      <w:pPr>
        <w:spacing w:after="0" w:line="240" w:lineRule="auto"/>
        <w:rPr>
          <w:rFonts w:ascii="Arial" w:eastAsia="Times New Roman" w:hAnsi="Arial" w:cs="Arial"/>
          <w:sz w:val="20"/>
          <w:szCs w:val="20"/>
        </w:rPr>
      </w:pPr>
    </w:p>
    <w:p w14:paraId="4DAA7D7F" w14:textId="77777777" w:rsidR="005103E9" w:rsidRPr="007D2571" w:rsidRDefault="005103E9" w:rsidP="005103E9">
      <w:pPr>
        <w:tabs>
          <w:tab w:val="left" w:pos="9242"/>
        </w:tabs>
        <w:spacing w:after="0" w:line="240" w:lineRule="auto"/>
        <w:ind w:left="116"/>
      </w:pPr>
      <w:r w:rsidRPr="007D2571">
        <w:rPr>
          <w:rFonts w:ascii="Arial" w:eastAsia="Times New Roman" w:hAnsi="Arial" w:cs="Arial"/>
          <w:sz w:val="24"/>
          <w:szCs w:val="20"/>
        </w:rPr>
        <w:t xml:space="preserve">Tretman: </w:t>
      </w:r>
      <w:r w:rsidRPr="007D2571">
        <w:rPr>
          <w:rFonts w:ascii="Arial" w:eastAsia="Times New Roman" w:hAnsi="Arial" w:cs="Arial"/>
          <w:spacing w:val="-32"/>
          <w:sz w:val="24"/>
          <w:szCs w:val="20"/>
        </w:rPr>
        <w:t xml:space="preserve"> </w:t>
      </w:r>
      <w:r w:rsidRPr="007D2571">
        <w:rPr>
          <w:rFonts w:ascii="Arial" w:eastAsia="Times New Roman" w:hAnsi="Arial" w:cs="Arial"/>
          <w:sz w:val="24"/>
          <w:szCs w:val="20"/>
          <w:u w:val="single"/>
        </w:rPr>
        <w:t xml:space="preserve"> </w:t>
      </w:r>
      <w:r w:rsidRPr="007D2571">
        <w:rPr>
          <w:rFonts w:ascii="Arial" w:eastAsia="Times New Roman" w:hAnsi="Arial" w:cs="Arial"/>
          <w:sz w:val="24"/>
          <w:szCs w:val="20"/>
          <w:u w:val="single"/>
        </w:rPr>
        <w:tab/>
      </w:r>
    </w:p>
    <w:p w14:paraId="209D5D69" w14:textId="77777777" w:rsidR="005103E9" w:rsidRPr="007D2571" w:rsidRDefault="005103E9" w:rsidP="005103E9">
      <w:pPr>
        <w:spacing w:after="0" w:line="240" w:lineRule="auto"/>
        <w:rPr>
          <w:rFonts w:ascii="Arial" w:eastAsia="Times New Roman" w:hAnsi="Arial" w:cs="Arial"/>
          <w:sz w:val="20"/>
          <w:szCs w:val="20"/>
        </w:rPr>
      </w:pPr>
    </w:p>
    <w:p w14:paraId="50154AAD" w14:textId="77777777" w:rsidR="005103E9" w:rsidRPr="007D2571" w:rsidRDefault="005103E9" w:rsidP="005103E9">
      <w:pPr>
        <w:spacing w:before="1" w:after="0" w:line="240" w:lineRule="auto"/>
      </w:pPr>
      <w:r w:rsidRPr="007D2571">
        <w:rPr>
          <w:rFonts w:ascii="Times New Roman" w:eastAsia="Times New Roman" w:hAnsi="Times New Roman"/>
          <w:noProof/>
          <w:sz w:val="24"/>
          <w:szCs w:val="20"/>
          <w:lang w:eastAsia="hr-HR"/>
        </w:rPr>
        <mc:AlternateContent>
          <mc:Choice Requires="wpg">
            <w:drawing>
              <wp:anchor distT="0" distB="0" distL="114300" distR="114300" simplePos="0" relativeHeight="251707392" behindDoc="0" locked="0" layoutInCell="1" allowOverlap="1" wp14:anchorId="4FA66439" wp14:editId="3D5FB181">
                <wp:simplePos x="0" y="0"/>
                <wp:positionH relativeFrom="page">
                  <wp:posOffset>981708</wp:posOffset>
                </wp:positionH>
                <wp:positionV relativeFrom="paragraph">
                  <wp:posOffset>106042</wp:posOffset>
                </wp:positionV>
                <wp:extent cx="5677538" cy="0"/>
                <wp:effectExtent l="0" t="0" r="18412" b="19050"/>
                <wp:wrapTopAndBottom/>
                <wp:docPr id="86" name="Group 10"/>
                <wp:cNvGraphicFramePr/>
                <a:graphic xmlns:a="http://schemas.openxmlformats.org/drawingml/2006/main">
                  <a:graphicData uri="http://schemas.microsoft.com/office/word/2010/wordprocessingGroup">
                    <wpg:wgp>
                      <wpg:cNvGrpSpPr/>
                      <wpg:grpSpPr>
                        <a:xfrm>
                          <a:off x="0" y="0"/>
                          <a:ext cx="5677538" cy="0"/>
                          <a:chOff x="0" y="0"/>
                          <a:chExt cx="5677538" cy="0"/>
                        </a:xfrm>
                      </wpg:grpSpPr>
                      <wps:wsp>
                        <wps:cNvPr id="87" name="Line 12"/>
                        <wps:cNvCnPr/>
                        <wps:spPr>
                          <a:xfrm>
                            <a:off x="0" y="0"/>
                            <a:ext cx="3387094" cy="0"/>
                          </a:xfrm>
                          <a:prstGeom prst="straightConnector1">
                            <a:avLst/>
                          </a:prstGeom>
                          <a:noFill/>
                          <a:ln w="9601" cap="flat">
                            <a:solidFill>
                              <a:srgbClr val="000000"/>
                            </a:solidFill>
                            <a:prstDash val="solid"/>
                            <a:round/>
                          </a:ln>
                        </wps:spPr>
                        <wps:bodyPr/>
                      </wps:wsp>
                      <wps:wsp>
                        <wps:cNvPr id="88" name="Line 11"/>
                        <wps:cNvCnPr/>
                        <wps:spPr>
                          <a:xfrm>
                            <a:off x="3391538" y="0"/>
                            <a:ext cx="2286000" cy="0"/>
                          </a:xfrm>
                          <a:prstGeom prst="straightConnector1">
                            <a:avLst/>
                          </a:prstGeom>
                          <a:noFill/>
                          <a:ln w="9601" cap="flat">
                            <a:solidFill>
                              <a:srgbClr val="000000"/>
                            </a:solidFill>
                            <a:prstDash val="solid"/>
                            <a:round/>
                          </a:ln>
                        </wps:spPr>
                        <wps:bodyPr/>
                      </wps:wsp>
                    </wpg:wgp>
                  </a:graphicData>
                </a:graphic>
              </wp:anchor>
            </w:drawing>
          </mc:Choice>
          <mc:Fallback>
            <w:pict>
              <v:group w14:anchorId="2AB5F224" id="Group 10" o:spid="_x0000_s1026" style="position:absolute;margin-left:77.3pt;margin-top:8.35pt;width:447.05pt;height:0;z-index:251707392;mso-position-horizontal-relative:page" coordsize="567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">
                <v:shape id="Line 12" o:spid="_x0000_s1027" type="#_x0000_t32" style="position:absolute;width:3387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ZOmMQAAADbAAAADwAAAGRycy9kb3ducmV2LnhtbESPQWvCQBSE7wX/w/KEXoputKWG6Coi&#10;FEpPrRXR2yP7TILZtyH7jOm/7wqCx2FmvmEWq97VqqM2VJ4NTMYJKOLc24oLA7vfj1EKKgiyxdoz&#10;GfijAKvl4GmBmfVX/qFuK4WKEA4ZGihFmkzrkJfkMIx9Qxy9k28dSpRtoW2L1wh3tZ4mybt2WHFc&#10;KLGhTUn5eXtxBqr9Zf/2knb1kYvDqfn6lmnyKsY8D/v1HJRQL4/wvf1pDaQzuH2JP0A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Rk6YxAAAANsAAAAPAAAAAAAAAAAA&#10;AAAAAKECAABkcnMvZG93bnJldi54bWxQSwUGAAAAAAQABAD5AAAAkgMAAAAA&#10;" strokeweight=".26669mm"/>
                <v:shape id="Line 11" o:spid="_x0000_s1028" type="#_x0000_t32" style="position:absolute;left:33915;width:228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na6sEAAADbAAAADwAAAGRycy9kb3ducmV2LnhtbERPTWvCQBC9C/6HZQq9iG5qRUKajUih&#10;UHpqVYK9DdkxCc3OhuwY03/fPRQ8Pt53vptcp0YaQuvZwNMqAUVcedtybeB0fFumoIIgW+w8k4Ff&#10;CrAr5rMcM+tv/EXjQWoVQzhkaKAR6TOtQ9WQw7DyPXHkLn5wKBEOtbYD3mK46/Q6SbbaYcuxocGe&#10;Xhuqfg5XZ6Atr+VmkY7dN9fnS//xKevkWYx5fJj2L6CEJrmL/93v1kAax8Yv8Qfo4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2drqwQAAANsAAAAPAAAAAAAAAAAAAAAA&#10;AKECAABkcnMvZG93bnJldi54bWxQSwUGAAAAAAQABAD5AAAAjwMAAAAA&#10;" strokeweight=".26669mm"/>
                <w10:wrap type="topAndBottom" anchorx="page"/>
              </v:group>
            </w:pict>
          </mc:Fallback>
        </mc:AlternateContent>
      </w:r>
    </w:p>
    <w:p w14:paraId="5BDEBE44" w14:textId="77777777" w:rsidR="005103E9" w:rsidRPr="007D2571" w:rsidRDefault="005103E9" w:rsidP="005103E9">
      <w:pPr>
        <w:tabs>
          <w:tab w:val="left" w:pos="6767"/>
        </w:tabs>
        <w:spacing w:before="92" w:after="0" w:line="240" w:lineRule="auto"/>
      </w:pPr>
      <w:r w:rsidRPr="007D2571">
        <w:rPr>
          <w:rFonts w:ascii="Arial" w:eastAsia="Times New Roman" w:hAnsi="Arial" w:cs="Arial"/>
          <w:sz w:val="17"/>
          <w:szCs w:val="20"/>
        </w:rPr>
        <w:t xml:space="preserve">                </w:t>
      </w:r>
      <w:r w:rsidRPr="007D2571">
        <w:rPr>
          <w:rFonts w:ascii="Arial" w:eastAsia="Times New Roman" w:hAnsi="Arial" w:cs="Arial"/>
          <w:sz w:val="24"/>
          <w:szCs w:val="20"/>
        </w:rPr>
        <w:t>Odgojitelj:</w:t>
      </w:r>
      <w:r w:rsidRPr="007D2571">
        <w:rPr>
          <w:rFonts w:ascii="Arial" w:eastAsia="Times New Roman" w:hAnsi="Arial" w:cs="Arial"/>
          <w:sz w:val="24"/>
          <w:szCs w:val="20"/>
        </w:rPr>
        <w:tab/>
        <w:t>Ravnatelj:</w:t>
      </w:r>
    </w:p>
    <w:p w14:paraId="0B36145E" w14:textId="77777777" w:rsidR="005103E9" w:rsidRPr="007D2571" w:rsidRDefault="005103E9" w:rsidP="005103E9">
      <w:pPr>
        <w:spacing w:after="0" w:line="240" w:lineRule="auto"/>
        <w:rPr>
          <w:rFonts w:ascii="Arial" w:eastAsia="Times New Roman" w:hAnsi="Arial" w:cs="Arial"/>
          <w:sz w:val="20"/>
          <w:szCs w:val="20"/>
        </w:rPr>
      </w:pPr>
    </w:p>
    <w:p w14:paraId="34B80F93" w14:textId="77777777" w:rsidR="005103E9" w:rsidRPr="007D2571" w:rsidRDefault="005103E9" w:rsidP="005103E9">
      <w:pPr>
        <w:spacing w:before="9" w:after="0" w:line="240" w:lineRule="auto"/>
        <w:sectPr w:rsidR="005103E9" w:rsidRPr="007D2571">
          <w:pgSz w:w="11910" w:h="16840"/>
          <w:pgMar w:top="840" w:right="1240" w:bottom="1160" w:left="1300" w:header="720" w:footer="720" w:gutter="0"/>
          <w:cols w:space="720"/>
        </w:sectPr>
      </w:pP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708416" behindDoc="0" locked="0" layoutInCell="1" allowOverlap="1" wp14:anchorId="1B2970B1" wp14:editId="1FD4ED13">
                <wp:simplePos x="0" y="0"/>
                <wp:positionH relativeFrom="page">
                  <wp:posOffset>1127756</wp:posOffset>
                </wp:positionH>
                <wp:positionV relativeFrom="paragraph">
                  <wp:posOffset>226057</wp:posOffset>
                </wp:positionV>
                <wp:extent cx="1524004" cy="0"/>
                <wp:effectExtent l="0" t="0" r="19046" b="19050"/>
                <wp:wrapTopAndBottom/>
                <wp:docPr id="89" name="Line 9"/>
                <wp:cNvGraphicFramePr/>
                <a:graphic xmlns:a="http://schemas.openxmlformats.org/drawingml/2006/main">
                  <a:graphicData uri="http://schemas.microsoft.com/office/word/2010/wordprocessingShape">
                    <wps:wsp>
                      <wps:cNvCnPr/>
                      <wps:spPr>
                        <a:xfrm>
                          <a:off x="0" y="0"/>
                          <a:ext cx="1524004" cy="0"/>
                        </a:xfrm>
                        <a:prstGeom prst="straightConnector1">
                          <a:avLst/>
                        </a:prstGeom>
                        <a:noFill/>
                        <a:ln w="9601" cap="flat">
                          <a:solidFill>
                            <a:srgbClr val="000000"/>
                          </a:solidFill>
                          <a:prstDash val="solid"/>
                          <a:round/>
                        </a:ln>
                      </wps:spPr>
                      <wps:bodyPr/>
                    </wps:wsp>
                  </a:graphicData>
                </a:graphic>
              </wp:anchor>
            </w:drawing>
          </mc:Choice>
          <mc:Fallback>
            <w:pict>
              <v:shape w14:anchorId="1E71E4F0" id="Line 9" o:spid="_x0000_s1026" type="#_x0000_t32" style="position:absolute;margin-left:88.8pt;margin-top:17.8pt;width:120pt;height:0;z-index:251708416;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" strokeweight=".26669mm">
                <w10:wrap type="topAndBottom" anchorx="page"/>
              </v:shape>
            </w:pict>
          </mc:Fallback>
        </mc:AlternateContent>
      </w: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709440" behindDoc="0" locked="0" layoutInCell="1" allowOverlap="1" wp14:anchorId="4697C346" wp14:editId="472B384F">
                <wp:simplePos x="0" y="0"/>
                <wp:positionH relativeFrom="page">
                  <wp:posOffset>4882511</wp:posOffset>
                </wp:positionH>
                <wp:positionV relativeFrom="paragraph">
                  <wp:posOffset>226057</wp:posOffset>
                </wp:positionV>
                <wp:extent cx="1440180" cy="0"/>
                <wp:effectExtent l="0" t="0" r="26670" b="19050"/>
                <wp:wrapTopAndBottom/>
                <wp:docPr id="90" name="Line 8"/>
                <wp:cNvGraphicFramePr/>
                <a:graphic xmlns:a="http://schemas.openxmlformats.org/drawingml/2006/main">
                  <a:graphicData uri="http://schemas.microsoft.com/office/word/2010/wordprocessingShape">
                    <wps:wsp>
                      <wps:cNvCnPr/>
                      <wps:spPr>
                        <a:xfrm>
                          <a:off x="0" y="0"/>
                          <a:ext cx="1440180" cy="0"/>
                        </a:xfrm>
                        <a:prstGeom prst="straightConnector1">
                          <a:avLst/>
                        </a:prstGeom>
                        <a:noFill/>
                        <a:ln w="9601" cap="flat">
                          <a:solidFill>
                            <a:srgbClr val="000000"/>
                          </a:solidFill>
                          <a:prstDash val="solid"/>
                          <a:round/>
                        </a:ln>
                      </wps:spPr>
                      <wps:bodyPr/>
                    </wps:wsp>
                  </a:graphicData>
                </a:graphic>
              </wp:anchor>
            </w:drawing>
          </mc:Choice>
          <mc:Fallback>
            <w:pict>
              <v:shape w14:anchorId="05FF9A0E" id="Line 8" o:spid="_x0000_s1026" type="#_x0000_t32" style="position:absolute;margin-left:384.45pt;margin-top:17.8pt;width:113.4pt;height:0;z-index:251709440;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" strokeweight=".26669mm">
                <w10:wrap type="topAndBottom" anchorx="page"/>
              </v:shape>
            </w:pict>
          </mc:Fallback>
        </mc:AlternateContent>
      </w:r>
    </w:p>
    <w:p w14:paraId="143A4170" w14:textId="77777777" w:rsidR="005103E9" w:rsidRPr="007D2571" w:rsidRDefault="005103E9" w:rsidP="005103E9">
      <w:pPr>
        <w:spacing w:before="1" w:after="0" w:line="240" w:lineRule="auto"/>
        <w:rPr>
          <w:rFonts w:ascii="Arial" w:eastAsia="Times New Roman" w:hAnsi="Arial" w:cs="Arial"/>
          <w:sz w:val="28"/>
          <w:szCs w:val="20"/>
        </w:rPr>
      </w:pPr>
    </w:p>
    <w:p w14:paraId="19ED20A9" w14:textId="77777777" w:rsidR="005103E9" w:rsidRPr="007D2571" w:rsidRDefault="005103E9" w:rsidP="005103E9">
      <w:pPr>
        <w:keepNext/>
        <w:tabs>
          <w:tab w:val="left" w:pos="708"/>
        </w:tabs>
        <w:autoSpaceDE w:val="0"/>
        <w:spacing w:before="93" w:after="60" w:line="240" w:lineRule="auto"/>
        <w:ind w:left="141" w:right="175"/>
        <w:jc w:val="right"/>
      </w:pPr>
      <w:r w:rsidRPr="007D2571">
        <w:rPr>
          <w:rFonts w:ascii="Arial" w:eastAsia="Times New Roman" w:hAnsi="Arial" w:cs="Arial"/>
          <w:b/>
          <w:bCs/>
          <w:i/>
          <w:iCs/>
          <w:sz w:val="28"/>
          <w:szCs w:val="28"/>
          <w:lang w:eastAsia="ar-SA"/>
        </w:rPr>
        <w:t>MS8</w:t>
      </w:r>
    </w:p>
    <w:p w14:paraId="390AA4FF" w14:textId="77777777" w:rsidR="005103E9" w:rsidRPr="007D2571" w:rsidRDefault="005103E9" w:rsidP="005103E9">
      <w:pPr>
        <w:tabs>
          <w:tab w:val="center" w:pos="4536"/>
          <w:tab w:val="right" w:pos="9072"/>
        </w:tabs>
        <w:spacing w:after="0" w:line="240" w:lineRule="auto"/>
        <w:jc w:val="center"/>
      </w:pPr>
      <w:r w:rsidRPr="007D2571">
        <w:rPr>
          <w:rFonts w:ascii="Arial" w:eastAsia="Times New Roman" w:hAnsi="Arial" w:cs="Arial"/>
          <w:noProof/>
          <w:sz w:val="21"/>
          <w:szCs w:val="21"/>
          <w:lang w:eastAsia="hr-HR"/>
        </w:rPr>
        <w:drawing>
          <wp:inline distT="0" distB="0" distL="0" distR="0" wp14:anchorId="601C0D68" wp14:editId="2F3B3F66">
            <wp:extent cx="1904996" cy="657225"/>
            <wp:effectExtent l="0" t="0" r="4" b="9525"/>
            <wp:docPr id="91" name="Picture 138" descr="https://susak.rivrtici.hr/sites/default/files/logo_kul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904996" cy="657225"/>
                    </a:xfrm>
                    <a:prstGeom prst="rect">
                      <a:avLst/>
                    </a:prstGeom>
                    <a:noFill/>
                    <a:ln>
                      <a:noFill/>
                      <a:prstDash/>
                    </a:ln>
                  </pic:spPr>
                </pic:pic>
              </a:graphicData>
            </a:graphic>
          </wp:inline>
        </w:drawing>
      </w:r>
    </w:p>
    <w:p w14:paraId="6868ADEA" w14:textId="77777777" w:rsidR="005103E9" w:rsidRPr="007D2571" w:rsidRDefault="005103E9" w:rsidP="005103E9">
      <w:pPr>
        <w:tabs>
          <w:tab w:val="center" w:pos="4536"/>
          <w:tab w:val="right" w:pos="9072"/>
        </w:tabs>
        <w:spacing w:after="0" w:line="240" w:lineRule="auto"/>
        <w:jc w:val="center"/>
        <w:rPr>
          <w:rFonts w:ascii="Arial" w:eastAsia="Arial Unicode MS" w:hAnsi="Arial" w:cs="Arial"/>
          <w:sz w:val="18"/>
          <w:szCs w:val="18"/>
        </w:rPr>
      </w:pPr>
      <w:r w:rsidRPr="007D2571">
        <w:rPr>
          <w:rFonts w:ascii="Arial" w:eastAsia="Arial Unicode MS" w:hAnsi="Arial" w:cs="Arial"/>
          <w:sz w:val="18"/>
          <w:szCs w:val="18"/>
        </w:rPr>
        <w:t xml:space="preserve">Tel: +385 51 449 021, +385 51 449 020, </w:t>
      </w:r>
    </w:p>
    <w:p w14:paraId="12E4DDB3" w14:textId="77777777" w:rsidR="005103E9" w:rsidRPr="007D2571" w:rsidRDefault="005103E9" w:rsidP="005103E9">
      <w:pPr>
        <w:tabs>
          <w:tab w:val="center" w:pos="4536"/>
          <w:tab w:val="right" w:pos="9072"/>
        </w:tabs>
        <w:spacing w:after="0" w:line="240" w:lineRule="auto"/>
        <w:ind w:left="-426"/>
        <w:jc w:val="center"/>
      </w:pPr>
      <w:r w:rsidRPr="007D2571">
        <w:rPr>
          <w:rFonts w:ascii="Arial" w:eastAsia="Arial Unicode MS" w:hAnsi="Arial" w:cs="Arial"/>
          <w:sz w:val="18"/>
          <w:szCs w:val="18"/>
        </w:rPr>
        <w:t>Braće Stipčić 32, 51000 Rijeka</w:t>
      </w:r>
    </w:p>
    <w:p w14:paraId="7119E0E2" w14:textId="77777777" w:rsidR="005103E9" w:rsidRPr="007D2571" w:rsidRDefault="005103E9" w:rsidP="005103E9">
      <w:pPr>
        <w:tabs>
          <w:tab w:val="center" w:pos="4536"/>
          <w:tab w:val="right" w:pos="9072"/>
        </w:tabs>
        <w:spacing w:after="0" w:line="240" w:lineRule="auto"/>
        <w:jc w:val="center"/>
      </w:pPr>
      <w:r w:rsidRPr="007D2571">
        <w:rPr>
          <w:rFonts w:ascii="Arial" w:eastAsia="Arial Unicode MS" w:hAnsi="Arial" w:cs="Arial"/>
          <w:sz w:val="18"/>
          <w:szCs w:val="18"/>
        </w:rPr>
        <w:t xml:space="preserve">web: http://susak.rivrtici.hr, e-mail: </w:t>
      </w:r>
      <w:hyperlink r:id="rId16" w:history="1">
        <w:r w:rsidRPr="007D2571">
          <w:rPr>
            <w:rFonts w:ascii="Arial" w:eastAsia="Arial Unicode MS" w:hAnsi="Arial" w:cs="Arial"/>
            <w:sz w:val="18"/>
            <w:szCs w:val="18"/>
            <w:u w:val="single"/>
          </w:rPr>
          <w:t>susak@rivrtici.hr</w:t>
        </w:r>
      </w:hyperlink>
    </w:p>
    <w:p w14:paraId="08D53B89" w14:textId="77777777" w:rsidR="005103E9" w:rsidRPr="007D2571" w:rsidRDefault="005103E9" w:rsidP="005103E9">
      <w:pPr>
        <w:tabs>
          <w:tab w:val="center" w:pos="4536"/>
          <w:tab w:val="right" w:pos="9072"/>
        </w:tabs>
        <w:spacing w:after="0" w:line="240" w:lineRule="auto"/>
        <w:jc w:val="center"/>
        <w:rPr>
          <w:rFonts w:ascii="Arial" w:eastAsia="Arial Unicode MS" w:hAnsi="Arial" w:cs="Arial"/>
          <w:sz w:val="16"/>
          <w:szCs w:val="16"/>
        </w:rPr>
      </w:pPr>
    </w:p>
    <w:p w14:paraId="7759ACF1" w14:textId="77777777" w:rsidR="005103E9" w:rsidRPr="007D2571" w:rsidRDefault="005103E9" w:rsidP="005103E9">
      <w:pPr>
        <w:spacing w:before="92" w:line="240" w:lineRule="auto"/>
        <w:ind w:left="1645"/>
        <w:rPr>
          <w:rFonts w:ascii="Arial" w:hAnsi="Arial" w:cs="Arial"/>
          <w:b/>
          <w:sz w:val="28"/>
          <w:szCs w:val="28"/>
        </w:rPr>
      </w:pPr>
      <w:r w:rsidRPr="007D2571">
        <w:rPr>
          <w:rFonts w:ascii="Arial" w:hAnsi="Arial" w:cs="Arial"/>
          <w:b/>
          <w:sz w:val="28"/>
          <w:szCs w:val="28"/>
        </w:rPr>
        <w:t>RODITELJSKO DOPUŠTENJE ZA PRIMJENU LIJEKA</w:t>
      </w:r>
    </w:p>
    <w:p w14:paraId="464C7FE7" w14:textId="77777777" w:rsidR="005103E9" w:rsidRPr="007D2571" w:rsidRDefault="005103E9" w:rsidP="005103E9">
      <w:pPr>
        <w:spacing w:after="0" w:line="240" w:lineRule="auto"/>
        <w:rPr>
          <w:rFonts w:ascii="Arial" w:eastAsia="Times New Roman" w:hAnsi="Arial" w:cs="Arial"/>
          <w:b/>
          <w:sz w:val="26"/>
          <w:szCs w:val="20"/>
        </w:rPr>
      </w:pPr>
    </w:p>
    <w:p w14:paraId="7FD39F8D" w14:textId="77777777" w:rsidR="005103E9" w:rsidRPr="007D2571" w:rsidRDefault="005103E9" w:rsidP="005103E9">
      <w:pPr>
        <w:tabs>
          <w:tab w:val="left" w:pos="7833"/>
          <w:tab w:val="left" w:pos="8247"/>
        </w:tabs>
        <w:spacing w:after="0" w:line="240" w:lineRule="auto"/>
        <w:ind w:right="176"/>
        <w:jc w:val="both"/>
      </w:pPr>
      <w:r w:rsidRPr="007D2571">
        <w:rPr>
          <w:rFonts w:ascii="Arial" w:eastAsia="Times New Roman" w:hAnsi="Arial" w:cs="Arial"/>
          <w:b/>
          <w:sz w:val="26"/>
          <w:szCs w:val="20"/>
        </w:rPr>
        <w:t xml:space="preserve"> </w:t>
      </w:r>
      <w:r w:rsidRPr="007D2571">
        <w:rPr>
          <w:rFonts w:ascii="Arial" w:eastAsia="Times New Roman" w:hAnsi="Arial" w:cs="Arial"/>
          <w:sz w:val="24"/>
          <w:szCs w:val="20"/>
        </w:rPr>
        <w:t>Ovim potvrđujem da se</w:t>
      </w:r>
      <w:r w:rsidRPr="007D2571">
        <w:rPr>
          <w:rFonts w:ascii="Arial" w:eastAsia="Times New Roman" w:hAnsi="Arial" w:cs="Arial"/>
          <w:spacing w:val="5"/>
          <w:sz w:val="24"/>
          <w:szCs w:val="20"/>
        </w:rPr>
        <w:t xml:space="preserve"> </w:t>
      </w:r>
      <w:r w:rsidRPr="007D2571">
        <w:rPr>
          <w:rFonts w:ascii="Arial" w:eastAsia="Times New Roman" w:hAnsi="Arial" w:cs="Arial"/>
          <w:sz w:val="24"/>
          <w:szCs w:val="20"/>
        </w:rPr>
        <w:t>mom</w:t>
      </w:r>
      <w:r w:rsidRPr="007D2571">
        <w:rPr>
          <w:rFonts w:ascii="Arial" w:eastAsia="Times New Roman" w:hAnsi="Arial" w:cs="Arial"/>
          <w:spacing w:val="1"/>
          <w:sz w:val="24"/>
          <w:szCs w:val="20"/>
        </w:rPr>
        <w:t xml:space="preserve"> </w:t>
      </w:r>
      <w:r w:rsidRPr="007D2571">
        <w:rPr>
          <w:rFonts w:ascii="Arial" w:eastAsia="Times New Roman" w:hAnsi="Arial" w:cs="Arial"/>
          <w:sz w:val="24"/>
          <w:szCs w:val="20"/>
        </w:rPr>
        <w:t>djetetu</w:t>
      </w:r>
      <w:r w:rsidRPr="007D2571">
        <w:rPr>
          <w:rFonts w:ascii="Arial" w:eastAsia="Times New Roman" w:hAnsi="Arial" w:cs="Arial"/>
          <w:sz w:val="24"/>
          <w:szCs w:val="20"/>
          <w:u w:val="single"/>
        </w:rPr>
        <w:t xml:space="preserve"> </w:t>
      </w:r>
      <w:r w:rsidRPr="007D2571">
        <w:rPr>
          <w:rFonts w:ascii="Arial" w:eastAsia="Times New Roman" w:hAnsi="Arial" w:cs="Arial"/>
          <w:sz w:val="24"/>
          <w:szCs w:val="20"/>
          <w:u w:val="single"/>
        </w:rPr>
        <w:tab/>
      </w:r>
      <w:r w:rsidRPr="007D2571">
        <w:rPr>
          <w:rFonts w:ascii="Arial" w:eastAsia="Times New Roman" w:hAnsi="Arial" w:cs="Arial"/>
          <w:sz w:val="24"/>
          <w:szCs w:val="20"/>
          <w:u w:val="single"/>
        </w:rPr>
        <w:tab/>
      </w:r>
      <w:r w:rsidRPr="007D2571">
        <w:rPr>
          <w:rFonts w:ascii="Arial" w:eastAsia="Times New Roman" w:hAnsi="Arial" w:cs="Arial"/>
          <w:sz w:val="24"/>
          <w:szCs w:val="20"/>
        </w:rPr>
        <w:t xml:space="preserve">u hitnom      slučaju    može  </w:t>
      </w:r>
      <w:r w:rsidRPr="007D2571">
        <w:rPr>
          <w:rFonts w:ascii="Arial" w:eastAsia="Times New Roman" w:hAnsi="Arial" w:cs="Arial"/>
          <w:spacing w:val="1"/>
          <w:sz w:val="24"/>
          <w:szCs w:val="20"/>
        </w:rPr>
        <w:t xml:space="preserve"> </w:t>
      </w:r>
      <w:r w:rsidRPr="007D2571">
        <w:rPr>
          <w:rFonts w:ascii="Arial" w:eastAsia="Times New Roman" w:hAnsi="Arial" w:cs="Arial"/>
          <w:sz w:val="24"/>
          <w:szCs w:val="20"/>
        </w:rPr>
        <w:t xml:space="preserve">primijeniti  </w:t>
      </w:r>
      <w:r w:rsidRPr="007D2571">
        <w:rPr>
          <w:rFonts w:ascii="Arial" w:eastAsia="Times New Roman" w:hAnsi="Arial" w:cs="Arial"/>
          <w:spacing w:val="33"/>
          <w:sz w:val="24"/>
          <w:szCs w:val="20"/>
        </w:rPr>
        <w:t xml:space="preserve"> </w:t>
      </w:r>
      <w:r w:rsidRPr="007D2571">
        <w:rPr>
          <w:rFonts w:ascii="Arial" w:eastAsia="Times New Roman" w:hAnsi="Arial" w:cs="Arial"/>
          <w:sz w:val="24"/>
          <w:szCs w:val="20"/>
        </w:rPr>
        <w:t>lijek</w:t>
      </w:r>
      <w:r w:rsidRPr="007D2571">
        <w:rPr>
          <w:rFonts w:ascii="Arial" w:eastAsia="Times New Roman" w:hAnsi="Arial" w:cs="Arial"/>
          <w:sz w:val="24"/>
          <w:szCs w:val="20"/>
          <w:u w:val="single"/>
        </w:rPr>
        <w:t xml:space="preserve"> </w:t>
      </w:r>
      <w:r w:rsidRPr="007D2571">
        <w:rPr>
          <w:rFonts w:ascii="Arial" w:eastAsia="Times New Roman" w:hAnsi="Arial" w:cs="Arial"/>
          <w:sz w:val="24"/>
          <w:szCs w:val="20"/>
          <w:u w:val="single"/>
        </w:rPr>
        <w:tab/>
      </w:r>
      <w:r w:rsidRPr="007D2571">
        <w:rPr>
          <w:rFonts w:ascii="Arial" w:eastAsia="Times New Roman" w:hAnsi="Arial" w:cs="Arial"/>
          <w:sz w:val="24"/>
          <w:szCs w:val="20"/>
        </w:rPr>
        <w:t>, a prema priloženom liječničkom nalazu sa propisanim uputama za primjenu</w:t>
      </w:r>
      <w:r w:rsidRPr="007D2571">
        <w:rPr>
          <w:rFonts w:ascii="Arial" w:eastAsia="Times New Roman" w:hAnsi="Arial" w:cs="Arial"/>
          <w:spacing w:val="-12"/>
          <w:sz w:val="24"/>
          <w:szCs w:val="20"/>
        </w:rPr>
        <w:t xml:space="preserve"> </w:t>
      </w:r>
      <w:r w:rsidRPr="007D2571">
        <w:rPr>
          <w:rFonts w:ascii="Arial" w:eastAsia="Times New Roman" w:hAnsi="Arial" w:cs="Arial"/>
          <w:sz w:val="24"/>
          <w:szCs w:val="20"/>
        </w:rPr>
        <w:t>istog.</w:t>
      </w:r>
    </w:p>
    <w:p w14:paraId="749CCDDE" w14:textId="77777777" w:rsidR="005103E9" w:rsidRPr="007D2571" w:rsidRDefault="005103E9" w:rsidP="005103E9">
      <w:pPr>
        <w:spacing w:after="0" w:line="240" w:lineRule="auto"/>
        <w:ind w:left="116" w:right="174"/>
        <w:jc w:val="both"/>
      </w:pPr>
      <w:r w:rsidRPr="007D2571">
        <w:rPr>
          <w:rFonts w:ascii="Arial" w:eastAsia="Times New Roman" w:hAnsi="Arial" w:cs="Arial"/>
          <w:sz w:val="24"/>
          <w:szCs w:val="20"/>
        </w:rPr>
        <w:t>Suglasan/sna</w:t>
      </w:r>
      <w:r w:rsidRPr="007D2571">
        <w:rPr>
          <w:rFonts w:ascii="Arial" w:eastAsia="Times New Roman" w:hAnsi="Arial" w:cs="Arial"/>
          <w:spacing w:val="-9"/>
          <w:sz w:val="24"/>
          <w:szCs w:val="20"/>
        </w:rPr>
        <w:t xml:space="preserve"> </w:t>
      </w:r>
      <w:r w:rsidRPr="007D2571">
        <w:rPr>
          <w:rFonts w:ascii="Arial" w:eastAsia="Times New Roman" w:hAnsi="Arial" w:cs="Arial"/>
          <w:sz w:val="24"/>
          <w:szCs w:val="20"/>
        </w:rPr>
        <w:t>sam</w:t>
      </w:r>
      <w:r w:rsidRPr="007D2571">
        <w:rPr>
          <w:rFonts w:ascii="Arial" w:eastAsia="Times New Roman" w:hAnsi="Arial" w:cs="Arial"/>
          <w:spacing w:val="-9"/>
          <w:sz w:val="24"/>
          <w:szCs w:val="20"/>
        </w:rPr>
        <w:t xml:space="preserve"> </w:t>
      </w:r>
      <w:r w:rsidRPr="007D2571">
        <w:rPr>
          <w:rFonts w:ascii="Arial" w:eastAsia="Times New Roman" w:hAnsi="Arial" w:cs="Arial"/>
          <w:sz w:val="24"/>
          <w:szCs w:val="20"/>
        </w:rPr>
        <w:t>i</w:t>
      </w:r>
      <w:r w:rsidRPr="007D2571">
        <w:rPr>
          <w:rFonts w:ascii="Arial" w:eastAsia="Times New Roman" w:hAnsi="Arial" w:cs="Arial"/>
          <w:spacing w:val="-13"/>
          <w:sz w:val="24"/>
          <w:szCs w:val="20"/>
        </w:rPr>
        <w:t xml:space="preserve"> </w:t>
      </w:r>
      <w:r w:rsidRPr="007D2571">
        <w:rPr>
          <w:rFonts w:ascii="Arial" w:eastAsia="Times New Roman" w:hAnsi="Arial" w:cs="Arial"/>
          <w:sz w:val="24"/>
          <w:szCs w:val="20"/>
        </w:rPr>
        <w:t>u</w:t>
      </w:r>
      <w:r w:rsidRPr="007D2571">
        <w:rPr>
          <w:rFonts w:ascii="Arial" w:eastAsia="Times New Roman" w:hAnsi="Arial" w:cs="Arial"/>
          <w:spacing w:val="-12"/>
          <w:sz w:val="24"/>
          <w:szCs w:val="20"/>
        </w:rPr>
        <w:t xml:space="preserve"> </w:t>
      </w:r>
      <w:r w:rsidRPr="007D2571">
        <w:rPr>
          <w:rFonts w:ascii="Arial" w:eastAsia="Times New Roman" w:hAnsi="Arial" w:cs="Arial"/>
          <w:sz w:val="24"/>
          <w:szCs w:val="20"/>
        </w:rPr>
        <w:t>potpunosti</w:t>
      </w:r>
      <w:r w:rsidRPr="007D2571">
        <w:rPr>
          <w:rFonts w:ascii="Arial" w:eastAsia="Times New Roman" w:hAnsi="Arial" w:cs="Arial"/>
          <w:spacing w:val="-6"/>
          <w:sz w:val="24"/>
          <w:szCs w:val="20"/>
        </w:rPr>
        <w:t xml:space="preserve"> </w:t>
      </w:r>
      <w:r w:rsidRPr="007D2571">
        <w:rPr>
          <w:rFonts w:ascii="Arial" w:eastAsia="Times New Roman" w:hAnsi="Arial" w:cs="Arial"/>
          <w:sz w:val="24"/>
          <w:szCs w:val="20"/>
        </w:rPr>
        <w:t>preuzimam</w:t>
      </w:r>
      <w:r w:rsidRPr="007D2571">
        <w:rPr>
          <w:rFonts w:ascii="Arial" w:eastAsia="Times New Roman" w:hAnsi="Arial" w:cs="Arial"/>
          <w:spacing w:val="-11"/>
          <w:sz w:val="24"/>
          <w:szCs w:val="20"/>
        </w:rPr>
        <w:t xml:space="preserve"> </w:t>
      </w:r>
      <w:r w:rsidRPr="007D2571">
        <w:rPr>
          <w:rFonts w:ascii="Arial" w:eastAsia="Times New Roman" w:hAnsi="Arial" w:cs="Arial"/>
          <w:sz w:val="24"/>
          <w:szCs w:val="20"/>
        </w:rPr>
        <w:t>osobnu</w:t>
      </w:r>
      <w:r w:rsidRPr="007D2571">
        <w:rPr>
          <w:rFonts w:ascii="Arial" w:eastAsia="Times New Roman" w:hAnsi="Arial" w:cs="Arial"/>
          <w:spacing w:val="-12"/>
          <w:sz w:val="24"/>
          <w:szCs w:val="20"/>
        </w:rPr>
        <w:t xml:space="preserve"> </w:t>
      </w:r>
      <w:r w:rsidRPr="007D2571">
        <w:rPr>
          <w:rFonts w:ascii="Arial" w:eastAsia="Times New Roman" w:hAnsi="Arial" w:cs="Arial"/>
          <w:sz w:val="24"/>
          <w:szCs w:val="20"/>
        </w:rPr>
        <w:t>odgovornost</w:t>
      </w:r>
      <w:r w:rsidRPr="007D2571">
        <w:rPr>
          <w:rFonts w:ascii="Arial" w:eastAsia="Times New Roman" w:hAnsi="Arial" w:cs="Arial"/>
          <w:spacing w:val="-6"/>
          <w:sz w:val="24"/>
          <w:szCs w:val="20"/>
        </w:rPr>
        <w:t xml:space="preserve"> </w:t>
      </w:r>
      <w:r w:rsidRPr="007D2571">
        <w:rPr>
          <w:rFonts w:ascii="Arial" w:eastAsia="Times New Roman" w:hAnsi="Arial" w:cs="Arial"/>
          <w:sz w:val="24"/>
          <w:szCs w:val="20"/>
        </w:rPr>
        <w:t>za</w:t>
      </w:r>
      <w:r w:rsidRPr="007D2571">
        <w:rPr>
          <w:rFonts w:ascii="Arial" w:eastAsia="Times New Roman" w:hAnsi="Arial" w:cs="Arial"/>
          <w:spacing w:val="-9"/>
          <w:sz w:val="24"/>
          <w:szCs w:val="20"/>
        </w:rPr>
        <w:t xml:space="preserve"> </w:t>
      </w:r>
      <w:r w:rsidRPr="007D2571">
        <w:rPr>
          <w:rFonts w:ascii="Arial" w:eastAsia="Times New Roman" w:hAnsi="Arial" w:cs="Arial"/>
          <w:sz w:val="24"/>
          <w:szCs w:val="20"/>
        </w:rPr>
        <w:t>primjenu</w:t>
      </w:r>
      <w:r w:rsidRPr="007D2571">
        <w:rPr>
          <w:rFonts w:ascii="Arial" w:eastAsia="Times New Roman" w:hAnsi="Arial" w:cs="Arial"/>
          <w:spacing w:val="-9"/>
          <w:sz w:val="24"/>
          <w:szCs w:val="20"/>
        </w:rPr>
        <w:t xml:space="preserve"> </w:t>
      </w:r>
      <w:r w:rsidRPr="007D2571">
        <w:rPr>
          <w:rFonts w:ascii="Arial" w:eastAsia="Times New Roman" w:hAnsi="Arial" w:cs="Arial"/>
          <w:sz w:val="24"/>
          <w:szCs w:val="20"/>
        </w:rPr>
        <w:t>lijeka</w:t>
      </w:r>
      <w:r w:rsidRPr="007D2571">
        <w:rPr>
          <w:rFonts w:ascii="Arial" w:eastAsia="Times New Roman" w:hAnsi="Arial" w:cs="Arial"/>
          <w:spacing w:val="-10"/>
          <w:sz w:val="24"/>
          <w:szCs w:val="20"/>
        </w:rPr>
        <w:t xml:space="preserve"> </w:t>
      </w:r>
      <w:r w:rsidRPr="007D2571">
        <w:rPr>
          <w:rFonts w:ascii="Arial" w:eastAsia="Times New Roman" w:hAnsi="Arial" w:cs="Arial"/>
          <w:sz w:val="24"/>
          <w:szCs w:val="20"/>
        </w:rPr>
        <w:t>te dopuštam da odgojitelj ili zdravstvena voditeljica u hitnom slučaju primjeni lijek prema priloženom liječničkom nalazu s propisanim uputama za primjenu</w:t>
      </w:r>
      <w:r w:rsidRPr="007D2571">
        <w:rPr>
          <w:rFonts w:ascii="Arial" w:eastAsia="Times New Roman" w:hAnsi="Arial" w:cs="Arial"/>
          <w:spacing w:val="-11"/>
          <w:sz w:val="24"/>
          <w:szCs w:val="20"/>
        </w:rPr>
        <w:t xml:space="preserve"> </w:t>
      </w:r>
      <w:r w:rsidRPr="007D2571">
        <w:rPr>
          <w:rFonts w:ascii="Arial" w:eastAsia="Times New Roman" w:hAnsi="Arial" w:cs="Arial"/>
          <w:sz w:val="24"/>
          <w:szCs w:val="20"/>
        </w:rPr>
        <w:t>istog.</w:t>
      </w:r>
    </w:p>
    <w:p w14:paraId="3E92C259" w14:textId="77777777" w:rsidR="005103E9" w:rsidRPr="007D2571" w:rsidRDefault="005103E9" w:rsidP="005103E9">
      <w:pPr>
        <w:spacing w:before="6" w:after="0" w:line="240" w:lineRule="auto"/>
        <w:rPr>
          <w:rFonts w:ascii="Arial" w:eastAsia="Times New Roman" w:hAnsi="Arial" w:cs="Arial"/>
          <w:sz w:val="24"/>
          <w:szCs w:val="20"/>
        </w:rPr>
      </w:pPr>
    </w:p>
    <w:p w14:paraId="1F369E2F" w14:textId="77777777" w:rsidR="005103E9" w:rsidRPr="007D2571" w:rsidRDefault="005103E9" w:rsidP="005103E9">
      <w:pPr>
        <w:spacing w:after="0" w:line="240" w:lineRule="auto"/>
        <w:ind w:left="116" w:right="180"/>
        <w:jc w:val="both"/>
        <w:rPr>
          <w:rFonts w:ascii="Arial" w:eastAsia="Times New Roman" w:hAnsi="Arial" w:cs="Arial"/>
          <w:sz w:val="24"/>
          <w:szCs w:val="20"/>
        </w:rPr>
      </w:pPr>
      <w:r w:rsidRPr="007D2571">
        <w:rPr>
          <w:rFonts w:ascii="Arial" w:eastAsia="Times New Roman" w:hAnsi="Arial" w:cs="Arial"/>
          <w:sz w:val="24"/>
          <w:szCs w:val="20"/>
        </w:rPr>
        <w:t>Obvezujem se dostaviti lijek u izvornom pakiranju i s urednim rokom trajanja. Obvezujem se da ću pravovremeno izvijestiti o svakoj promjeni zdravstvenog stanja djeteta, o promjeni terapije ili prestanku potrebe za primjenu iste.</w:t>
      </w:r>
    </w:p>
    <w:p w14:paraId="0D5F405A" w14:textId="77777777" w:rsidR="005103E9" w:rsidRPr="007D2571" w:rsidRDefault="005103E9" w:rsidP="005103E9">
      <w:pPr>
        <w:spacing w:before="4" w:after="0" w:line="240" w:lineRule="auto"/>
        <w:rPr>
          <w:rFonts w:ascii="Arial" w:eastAsia="Times New Roman" w:hAnsi="Arial" w:cs="Arial"/>
          <w:sz w:val="24"/>
          <w:szCs w:val="20"/>
        </w:rPr>
      </w:pPr>
    </w:p>
    <w:p w14:paraId="1A3476EB" w14:textId="77777777" w:rsidR="005103E9" w:rsidRPr="007D2571" w:rsidRDefault="005103E9" w:rsidP="005103E9">
      <w:pPr>
        <w:spacing w:after="0" w:line="240" w:lineRule="auto"/>
        <w:ind w:left="116" w:right="177"/>
        <w:jc w:val="both"/>
        <w:rPr>
          <w:rFonts w:ascii="Arial" w:eastAsia="Times New Roman" w:hAnsi="Arial" w:cs="Arial"/>
          <w:sz w:val="24"/>
          <w:szCs w:val="20"/>
        </w:rPr>
      </w:pPr>
      <w:r w:rsidRPr="007D2571">
        <w:rPr>
          <w:rFonts w:ascii="Arial" w:eastAsia="Times New Roman" w:hAnsi="Arial" w:cs="Arial"/>
          <w:sz w:val="24"/>
          <w:szCs w:val="20"/>
        </w:rPr>
        <w:t>Izjavljujem da za bilo koju posljedicu primjene lijeka ne odgovara Ustanova niti njeni zaposlenici te ih neću pravno ni materijalno teretiti.</w:t>
      </w:r>
    </w:p>
    <w:p w14:paraId="69C2CE04" w14:textId="77777777" w:rsidR="005103E9" w:rsidRPr="007D2571" w:rsidRDefault="005103E9" w:rsidP="005103E9">
      <w:pPr>
        <w:spacing w:before="2" w:after="0" w:line="240" w:lineRule="auto"/>
        <w:rPr>
          <w:rFonts w:ascii="Arial" w:eastAsia="Times New Roman" w:hAnsi="Arial" w:cs="Arial"/>
          <w:sz w:val="24"/>
          <w:szCs w:val="20"/>
        </w:rPr>
      </w:pPr>
    </w:p>
    <w:p w14:paraId="71665594" w14:textId="77777777" w:rsidR="005103E9" w:rsidRPr="007D2571" w:rsidRDefault="005103E9" w:rsidP="005103E9">
      <w:pPr>
        <w:spacing w:after="0" w:line="240" w:lineRule="auto"/>
        <w:ind w:left="116"/>
        <w:jc w:val="both"/>
      </w:pPr>
      <w:r w:rsidRPr="007D2571">
        <w:rPr>
          <w:rFonts w:ascii="Arial" w:eastAsia="Times New Roman" w:hAnsi="Arial" w:cs="Arial"/>
          <w:sz w:val="24"/>
          <w:szCs w:val="20"/>
        </w:rPr>
        <w:t>U vrtić ću dostaviti:</w:t>
      </w:r>
    </w:p>
    <w:p w14:paraId="7DEDFEB4" w14:textId="77777777" w:rsidR="005103E9" w:rsidRPr="007D2571" w:rsidRDefault="005103E9" w:rsidP="005103E9">
      <w:pPr>
        <w:spacing w:after="0" w:line="240" w:lineRule="auto"/>
        <w:rPr>
          <w:rFonts w:ascii="Arial" w:eastAsia="Times New Roman" w:hAnsi="Arial" w:cs="Arial"/>
          <w:sz w:val="20"/>
          <w:szCs w:val="20"/>
        </w:rPr>
      </w:pPr>
    </w:p>
    <w:p w14:paraId="2E514DFB" w14:textId="77777777" w:rsidR="005103E9" w:rsidRPr="007D2571" w:rsidRDefault="005103E9" w:rsidP="005103E9">
      <w:pPr>
        <w:spacing w:before="6" w:after="0" w:line="240" w:lineRule="auto"/>
      </w:pP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710464" behindDoc="0" locked="0" layoutInCell="1" allowOverlap="1" wp14:anchorId="0EFC061F" wp14:editId="75839379">
                <wp:simplePos x="0" y="0"/>
                <wp:positionH relativeFrom="page">
                  <wp:posOffset>899156</wp:posOffset>
                </wp:positionH>
                <wp:positionV relativeFrom="paragraph">
                  <wp:posOffset>143505</wp:posOffset>
                </wp:positionV>
                <wp:extent cx="2032639" cy="0"/>
                <wp:effectExtent l="0" t="0" r="24761" b="19050"/>
                <wp:wrapTopAndBottom/>
                <wp:docPr id="92" name="Line 7"/>
                <wp:cNvGraphicFramePr/>
                <a:graphic xmlns:a="http://schemas.openxmlformats.org/drawingml/2006/main">
                  <a:graphicData uri="http://schemas.microsoft.com/office/word/2010/wordprocessingShape">
                    <wps:wsp>
                      <wps:cNvCnPr/>
                      <wps:spPr>
                        <a:xfrm>
                          <a:off x="0" y="0"/>
                          <a:ext cx="2032639" cy="0"/>
                        </a:xfrm>
                        <a:prstGeom prst="straightConnector1">
                          <a:avLst/>
                        </a:prstGeom>
                        <a:noFill/>
                        <a:ln w="9601" cap="flat">
                          <a:solidFill>
                            <a:srgbClr val="000000"/>
                          </a:solidFill>
                          <a:prstDash val="solid"/>
                          <a:round/>
                        </a:ln>
                      </wps:spPr>
                      <wps:bodyPr/>
                    </wps:wsp>
                  </a:graphicData>
                </a:graphic>
              </wp:anchor>
            </w:drawing>
          </mc:Choice>
          <mc:Fallback>
            <w:pict>
              <v:shape w14:anchorId="643E23BB" id="Line 7" o:spid="_x0000_s1026" type="#_x0000_t32" style="position:absolute;margin-left:70.8pt;margin-top:11.3pt;width:160.05pt;height:0;z-index:251710464;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" strokeweight=".26669mm">
                <w10:wrap type="topAndBottom" anchorx="page"/>
              </v:shape>
            </w:pict>
          </mc:Fallback>
        </mc:AlternateContent>
      </w:r>
    </w:p>
    <w:p w14:paraId="00296324" w14:textId="77777777" w:rsidR="005103E9" w:rsidRPr="007D2571" w:rsidRDefault="005103E9" w:rsidP="005103E9">
      <w:pPr>
        <w:spacing w:after="0" w:line="240" w:lineRule="auto"/>
        <w:rPr>
          <w:rFonts w:ascii="Arial" w:eastAsia="Times New Roman" w:hAnsi="Arial" w:cs="Arial"/>
          <w:sz w:val="20"/>
          <w:szCs w:val="20"/>
        </w:rPr>
      </w:pPr>
    </w:p>
    <w:p w14:paraId="4ECCFE18" w14:textId="77777777" w:rsidR="005103E9" w:rsidRPr="007D2571" w:rsidRDefault="005103E9" w:rsidP="005103E9">
      <w:pPr>
        <w:spacing w:after="0" w:line="240" w:lineRule="auto"/>
        <w:rPr>
          <w:rFonts w:ascii="Arial" w:eastAsia="Times New Roman" w:hAnsi="Arial" w:cs="Arial"/>
          <w:sz w:val="20"/>
          <w:szCs w:val="20"/>
        </w:rPr>
      </w:pPr>
    </w:p>
    <w:p w14:paraId="293CCA65" w14:textId="77777777" w:rsidR="005103E9" w:rsidRPr="007D2571" w:rsidRDefault="005103E9" w:rsidP="005103E9">
      <w:pPr>
        <w:spacing w:after="0" w:line="240" w:lineRule="auto"/>
        <w:rPr>
          <w:rFonts w:ascii="Arial" w:eastAsia="Times New Roman" w:hAnsi="Arial" w:cs="Arial"/>
          <w:sz w:val="26"/>
          <w:szCs w:val="20"/>
        </w:rPr>
      </w:pP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711488" behindDoc="0" locked="0" layoutInCell="1" allowOverlap="1" wp14:anchorId="53BD7C59" wp14:editId="275831AF">
                <wp:simplePos x="0" y="0"/>
                <wp:positionH relativeFrom="page">
                  <wp:posOffset>899156</wp:posOffset>
                </wp:positionH>
                <wp:positionV relativeFrom="paragraph">
                  <wp:posOffset>125099</wp:posOffset>
                </wp:positionV>
                <wp:extent cx="2032639" cy="0"/>
                <wp:effectExtent l="0" t="0" r="24761" b="19050"/>
                <wp:wrapTopAndBottom/>
                <wp:docPr id="93" name="Line 6"/>
                <wp:cNvGraphicFramePr/>
                <a:graphic xmlns:a="http://schemas.openxmlformats.org/drawingml/2006/main">
                  <a:graphicData uri="http://schemas.microsoft.com/office/word/2010/wordprocessingShape">
                    <wps:wsp>
                      <wps:cNvCnPr/>
                      <wps:spPr>
                        <a:xfrm>
                          <a:off x="0" y="0"/>
                          <a:ext cx="2032639" cy="0"/>
                        </a:xfrm>
                        <a:prstGeom prst="straightConnector1">
                          <a:avLst/>
                        </a:prstGeom>
                        <a:noFill/>
                        <a:ln w="9601" cap="flat">
                          <a:solidFill>
                            <a:srgbClr val="000000"/>
                          </a:solidFill>
                          <a:prstDash val="solid"/>
                          <a:round/>
                        </a:ln>
                      </wps:spPr>
                      <wps:bodyPr/>
                    </wps:wsp>
                  </a:graphicData>
                </a:graphic>
              </wp:anchor>
            </w:drawing>
          </mc:Choice>
          <mc:Fallback>
            <w:pict>
              <v:shape w14:anchorId="2A7C37B8" id="Line 6" o:spid="_x0000_s1026" type="#_x0000_t32" style="position:absolute;margin-left:70.8pt;margin-top:9.85pt;width:160.05pt;height:0;z-index:251711488;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" strokeweight=".26669mm">
                <w10:wrap type="topAndBottom" anchorx="page"/>
              </v:shape>
            </w:pict>
          </mc:Fallback>
        </mc:AlternateContent>
      </w:r>
    </w:p>
    <w:p w14:paraId="1C2D473B" w14:textId="77777777" w:rsidR="005103E9" w:rsidRPr="007D2571" w:rsidRDefault="005103E9" w:rsidP="005103E9">
      <w:pPr>
        <w:spacing w:before="92" w:after="0" w:line="240" w:lineRule="auto"/>
        <w:ind w:right="177"/>
        <w:jc w:val="right"/>
      </w:pPr>
      <w:r w:rsidRPr="007D2571">
        <w:rPr>
          <w:rFonts w:ascii="Arial" w:eastAsia="Times New Roman" w:hAnsi="Arial" w:cs="Arial"/>
          <w:sz w:val="24"/>
          <w:szCs w:val="20"/>
        </w:rPr>
        <w:t>Roditelj/skrbnik/udomitelj:</w:t>
      </w:r>
    </w:p>
    <w:p w14:paraId="1012614D" w14:textId="77777777" w:rsidR="005103E9" w:rsidRPr="007D2571" w:rsidRDefault="005103E9" w:rsidP="005103E9">
      <w:pPr>
        <w:spacing w:after="0" w:line="240" w:lineRule="auto"/>
        <w:rPr>
          <w:rFonts w:ascii="Arial" w:eastAsia="Times New Roman" w:hAnsi="Arial" w:cs="Arial"/>
          <w:sz w:val="20"/>
          <w:szCs w:val="20"/>
        </w:rPr>
      </w:pPr>
    </w:p>
    <w:p w14:paraId="2C2B89A9" w14:textId="77777777" w:rsidR="005103E9" w:rsidRPr="007D2571" w:rsidRDefault="005103E9" w:rsidP="005103E9">
      <w:pPr>
        <w:spacing w:before="3" w:after="0" w:line="240" w:lineRule="auto"/>
      </w:pP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712512" behindDoc="0" locked="0" layoutInCell="1" allowOverlap="1" wp14:anchorId="7D76C7C2" wp14:editId="50DA5EBA">
                <wp:simplePos x="0" y="0"/>
                <wp:positionH relativeFrom="page">
                  <wp:posOffset>4709790</wp:posOffset>
                </wp:positionH>
                <wp:positionV relativeFrom="paragraph">
                  <wp:posOffset>141603</wp:posOffset>
                </wp:positionV>
                <wp:extent cx="1946913" cy="0"/>
                <wp:effectExtent l="0" t="0" r="34287" b="19050"/>
                <wp:wrapTopAndBottom/>
                <wp:docPr id="94" name="Line 5"/>
                <wp:cNvGraphicFramePr/>
                <a:graphic xmlns:a="http://schemas.openxmlformats.org/drawingml/2006/main">
                  <a:graphicData uri="http://schemas.microsoft.com/office/word/2010/wordprocessingShape">
                    <wps:wsp>
                      <wps:cNvCnPr/>
                      <wps:spPr>
                        <a:xfrm>
                          <a:off x="0" y="0"/>
                          <a:ext cx="1946913" cy="0"/>
                        </a:xfrm>
                        <a:prstGeom prst="straightConnector1">
                          <a:avLst/>
                        </a:prstGeom>
                        <a:noFill/>
                        <a:ln w="9601" cap="flat">
                          <a:solidFill>
                            <a:srgbClr val="000000"/>
                          </a:solidFill>
                          <a:prstDash val="solid"/>
                          <a:round/>
                        </a:ln>
                      </wps:spPr>
                      <wps:bodyPr/>
                    </wps:wsp>
                  </a:graphicData>
                </a:graphic>
              </wp:anchor>
            </w:drawing>
          </mc:Choice>
          <mc:Fallback>
            <w:pict>
              <v:shape w14:anchorId="26CDEE5E" id="Line 5" o:spid="_x0000_s1026" type="#_x0000_t32" style="position:absolute;margin-left:370.85pt;margin-top:11.15pt;width:153.3pt;height:0;z-index:251712512;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" strokeweight=".26669mm">
                <w10:wrap type="topAndBottom" anchorx="page"/>
              </v:shape>
            </w:pict>
          </mc:Fallback>
        </mc:AlternateContent>
      </w:r>
    </w:p>
    <w:p w14:paraId="1D4CE533" w14:textId="77777777" w:rsidR="005103E9" w:rsidRPr="007D2571" w:rsidRDefault="005103E9" w:rsidP="005103E9">
      <w:pPr>
        <w:spacing w:after="0" w:line="240" w:lineRule="auto"/>
        <w:rPr>
          <w:rFonts w:ascii="Arial" w:eastAsia="Times New Roman" w:hAnsi="Arial" w:cs="Arial"/>
          <w:sz w:val="20"/>
          <w:szCs w:val="20"/>
        </w:rPr>
      </w:pPr>
    </w:p>
    <w:p w14:paraId="2A018FF9" w14:textId="77777777" w:rsidR="005103E9" w:rsidRPr="007D2571" w:rsidRDefault="005103E9" w:rsidP="005103E9">
      <w:pPr>
        <w:spacing w:after="0" w:line="240" w:lineRule="auto"/>
        <w:rPr>
          <w:rFonts w:ascii="Arial" w:eastAsia="Times New Roman" w:hAnsi="Arial" w:cs="Arial"/>
          <w:sz w:val="20"/>
          <w:szCs w:val="20"/>
        </w:rPr>
      </w:pPr>
    </w:p>
    <w:p w14:paraId="18FD1103" w14:textId="77777777" w:rsidR="005103E9" w:rsidRPr="007D2571" w:rsidRDefault="005103E9" w:rsidP="005103E9">
      <w:pPr>
        <w:spacing w:after="0" w:line="240" w:lineRule="auto"/>
      </w:pP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713536" behindDoc="0" locked="0" layoutInCell="1" allowOverlap="1" wp14:anchorId="6470EC25" wp14:editId="5B203AD4">
                <wp:simplePos x="0" y="0"/>
                <wp:positionH relativeFrom="page">
                  <wp:posOffset>4709790</wp:posOffset>
                </wp:positionH>
                <wp:positionV relativeFrom="paragraph">
                  <wp:posOffset>125099</wp:posOffset>
                </wp:positionV>
                <wp:extent cx="1946913" cy="0"/>
                <wp:effectExtent l="0" t="0" r="34287" b="19050"/>
                <wp:wrapTopAndBottom/>
                <wp:docPr id="95" name="Line 4"/>
                <wp:cNvGraphicFramePr/>
                <a:graphic xmlns:a="http://schemas.openxmlformats.org/drawingml/2006/main">
                  <a:graphicData uri="http://schemas.microsoft.com/office/word/2010/wordprocessingShape">
                    <wps:wsp>
                      <wps:cNvCnPr/>
                      <wps:spPr>
                        <a:xfrm>
                          <a:off x="0" y="0"/>
                          <a:ext cx="1946913" cy="0"/>
                        </a:xfrm>
                        <a:prstGeom prst="straightConnector1">
                          <a:avLst/>
                        </a:prstGeom>
                        <a:noFill/>
                        <a:ln w="9601" cap="flat">
                          <a:solidFill>
                            <a:srgbClr val="000000"/>
                          </a:solidFill>
                          <a:prstDash val="solid"/>
                          <a:round/>
                        </a:ln>
                      </wps:spPr>
                      <wps:bodyPr/>
                    </wps:wsp>
                  </a:graphicData>
                </a:graphic>
              </wp:anchor>
            </w:drawing>
          </mc:Choice>
          <mc:Fallback>
            <w:pict>
              <v:shape w14:anchorId="04A109BC" id="Line 4" o:spid="_x0000_s1026" type="#_x0000_t32" style="position:absolute;margin-left:370.85pt;margin-top:9.85pt;width:153.3pt;height:0;z-index:251713536;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" strokeweight=".26669mm">
                <w10:wrap type="topAndBottom" anchorx="page"/>
              </v:shape>
            </w:pict>
          </mc:Fallback>
        </mc:AlternateContent>
      </w:r>
    </w:p>
    <w:p w14:paraId="3F82537E" w14:textId="77777777" w:rsidR="005103E9" w:rsidRPr="007D2571" w:rsidRDefault="005103E9" w:rsidP="005103E9">
      <w:pPr>
        <w:spacing w:after="0" w:line="240" w:lineRule="auto"/>
        <w:rPr>
          <w:rFonts w:ascii="Arial" w:eastAsia="Times New Roman" w:hAnsi="Arial" w:cs="Arial"/>
          <w:sz w:val="26"/>
          <w:szCs w:val="20"/>
        </w:rPr>
      </w:pPr>
    </w:p>
    <w:p w14:paraId="05C9D37B" w14:textId="77777777" w:rsidR="005103E9" w:rsidRPr="007D2571" w:rsidRDefault="005103E9" w:rsidP="005103E9">
      <w:pPr>
        <w:spacing w:before="92" w:after="0" w:line="240" w:lineRule="auto"/>
        <w:ind w:right="472"/>
        <w:jc w:val="right"/>
      </w:pPr>
      <w:r w:rsidRPr="007D2571">
        <w:rPr>
          <w:rFonts w:ascii="Arial" w:eastAsia="Times New Roman" w:hAnsi="Arial" w:cs="Arial"/>
          <w:sz w:val="24"/>
          <w:szCs w:val="20"/>
        </w:rPr>
        <w:t>Zdravstvena voditeljica</w:t>
      </w:r>
    </w:p>
    <w:p w14:paraId="2AC2CCD5" w14:textId="77777777" w:rsidR="005103E9" w:rsidRPr="007D2571" w:rsidRDefault="005103E9" w:rsidP="005103E9">
      <w:pPr>
        <w:tabs>
          <w:tab w:val="left" w:pos="3075"/>
        </w:tabs>
        <w:spacing w:before="92" w:after="0" w:line="240" w:lineRule="auto"/>
        <w:ind w:left="116"/>
      </w:pPr>
      <w:r w:rsidRPr="007D2571">
        <w:rPr>
          <w:rFonts w:ascii="Arial" w:eastAsia="Times New Roman" w:hAnsi="Arial" w:cs="Arial"/>
          <w:sz w:val="24"/>
          <w:szCs w:val="20"/>
        </w:rPr>
        <w:t>Rijeka,</w:t>
      </w:r>
      <w:r w:rsidRPr="007D2571">
        <w:rPr>
          <w:rFonts w:ascii="Arial" w:eastAsia="Times New Roman" w:hAnsi="Arial" w:cs="Arial"/>
          <w:sz w:val="24"/>
          <w:szCs w:val="20"/>
        </w:rPr>
        <w:tab/>
      </w:r>
    </w:p>
    <w:p w14:paraId="0E38D53C" w14:textId="77777777" w:rsidR="005103E9" w:rsidRPr="007D2571" w:rsidRDefault="005103E9" w:rsidP="005103E9">
      <w:pPr>
        <w:spacing w:after="0" w:line="240" w:lineRule="auto"/>
        <w:ind w:left="6116"/>
        <w:sectPr w:rsidR="005103E9" w:rsidRPr="007D2571">
          <w:pgSz w:w="11910" w:h="16840"/>
          <w:pgMar w:top="840" w:right="1240" w:bottom="1160" w:left="1300" w:header="720" w:footer="720" w:gutter="0"/>
          <w:cols w:space="720"/>
        </w:sectPr>
      </w:pPr>
      <w:r w:rsidRPr="007D2571">
        <w:rPr>
          <w:rFonts w:ascii="Times New Roman" w:eastAsia="Times New Roman" w:hAnsi="Times New Roman"/>
          <w:noProof/>
          <w:sz w:val="24"/>
          <w:szCs w:val="20"/>
          <w:lang w:eastAsia="hr-HR"/>
        </w:rPr>
        <mc:AlternateContent>
          <mc:Choice Requires="wps">
            <w:drawing>
              <wp:anchor distT="0" distB="0" distL="114300" distR="114300" simplePos="0" relativeHeight="251659264" behindDoc="0" locked="0" layoutInCell="1" allowOverlap="1" wp14:anchorId="7E7DCCB9" wp14:editId="3B23E31F">
                <wp:simplePos x="0" y="0"/>
                <wp:positionH relativeFrom="column">
                  <wp:posOffset>0</wp:posOffset>
                </wp:positionH>
                <wp:positionV relativeFrom="paragraph">
                  <wp:posOffset>5084</wp:posOffset>
                </wp:positionV>
                <wp:extent cx="1863090" cy="0"/>
                <wp:effectExtent l="0" t="0" r="22860" b="19050"/>
                <wp:wrapSquare wrapText="bothSides"/>
                <wp:docPr id="96" name="Group 2"/>
                <wp:cNvGraphicFramePr/>
                <a:graphic xmlns:a="http://schemas.openxmlformats.org/drawingml/2006/main">
                  <a:graphicData uri="http://schemas.microsoft.com/office/word/2010/wordprocessingShape">
                    <wps:wsp>
                      <wps:cNvCnPr/>
                      <wps:spPr>
                        <a:xfrm>
                          <a:off x="0" y="0"/>
                          <a:ext cx="1863090" cy="0"/>
                        </a:xfrm>
                        <a:prstGeom prst="straightConnector1">
                          <a:avLst/>
                        </a:prstGeom>
                        <a:noFill/>
                        <a:ln w="9601" cap="flat">
                          <a:solidFill>
                            <a:srgbClr val="000000"/>
                          </a:solidFill>
                          <a:prstDash val="solid"/>
                          <a:round/>
                        </a:ln>
                      </wps:spPr>
                      <wps:bodyPr/>
                    </wps:wsp>
                  </a:graphicData>
                </a:graphic>
              </wp:anchor>
            </w:drawing>
          </mc:Choice>
          <mc:Fallback>
            <w:pict>
              <v:shape w14:anchorId="549B38A0" id="Group 2" o:spid="_x0000_s1026" type="#_x0000_t32" style="position:absolute;margin-left:0;margin-top:.4pt;width:146.7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" strokeweight=".26669mm">
                <w10:wrap type="square"/>
              </v:shape>
            </w:pict>
          </mc:Fallback>
        </mc:AlternateContent>
      </w:r>
    </w:p>
    <w:p w14:paraId="355907B5" w14:textId="77777777" w:rsidR="005103E9" w:rsidRPr="007D2571" w:rsidRDefault="005103E9" w:rsidP="005103E9">
      <w:pPr>
        <w:spacing w:after="0" w:line="240" w:lineRule="auto"/>
        <w:rPr>
          <w:rFonts w:ascii="Arial" w:eastAsia="Times New Roman" w:hAnsi="Arial" w:cs="Arial"/>
          <w:sz w:val="20"/>
          <w:szCs w:val="20"/>
        </w:rPr>
      </w:pPr>
    </w:p>
    <w:p w14:paraId="33898B56" w14:textId="77777777" w:rsidR="005103E9" w:rsidRPr="007D2571" w:rsidRDefault="005103E9" w:rsidP="005103E9">
      <w:pPr>
        <w:keepNext/>
        <w:tabs>
          <w:tab w:val="left" w:pos="708"/>
        </w:tabs>
        <w:autoSpaceDE w:val="0"/>
        <w:spacing w:before="143" w:after="60" w:line="240" w:lineRule="auto"/>
        <w:ind w:left="141" w:right="112"/>
        <w:jc w:val="right"/>
        <w:rPr>
          <w:rFonts w:ascii="Arial" w:eastAsia="Times New Roman" w:hAnsi="Arial" w:cs="Arial"/>
          <w:b/>
          <w:bCs/>
          <w:i/>
          <w:iCs/>
          <w:sz w:val="28"/>
          <w:szCs w:val="28"/>
          <w:lang w:eastAsia="ar-SA"/>
        </w:rPr>
      </w:pPr>
      <w:r w:rsidRPr="007D2571">
        <w:rPr>
          <w:rFonts w:ascii="Arial" w:eastAsia="Times New Roman" w:hAnsi="Arial" w:cs="Arial"/>
          <w:b/>
          <w:bCs/>
          <w:i/>
          <w:iCs/>
          <w:sz w:val="28"/>
          <w:szCs w:val="28"/>
          <w:lang w:eastAsia="ar-SA"/>
        </w:rPr>
        <w:t>MS9</w:t>
      </w:r>
    </w:p>
    <w:p w14:paraId="3EB34140" w14:textId="77777777" w:rsidR="005103E9" w:rsidRPr="007D2571" w:rsidRDefault="005103E9" w:rsidP="005103E9">
      <w:pPr>
        <w:tabs>
          <w:tab w:val="center" w:pos="4536"/>
          <w:tab w:val="right" w:pos="9072"/>
        </w:tabs>
        <w:spacing w:after="0" w:line="240" w:lineRule="auto"/>
        <w:jc w:val="center"/>
      </w:pPr>
      <w:r w:rsidRPr="007D2571">
        <w:rPr>
          <w:rFonts w:ascii="Arial" w:eastAsia="Times New Roman" w:hAnsi="Arial" w:cs="Arial"/>
          <w:noProof/>
          <w:sz w:val="21"/>
          <w:szCs w:val="21"/>
          <w:lang w:eastAsia="hr-HR"/>
        </w:rPr>
        <w:drawing>
          <wp:inline distT="0" distB="0" distL="0" distR="0" wp14:anchorId="6ACCF74C" wp14:editId="5438130C">
            <wp:extent cx="1904996" cy="657225"/>
            <wp:effectExtent l="0" t="0" r="4" b="9525"/>
            <wp:docPr id="97" name="Picture 139" descr="https://susak.rivrtici.hr/sites/default/files/logo_kul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904996" cy="657225"/>
                    </a:xfrm>
                    <a:prstGeom prst="rect">
                      <a:avLst/>
                    </a:prstGeom>
                    <a:noFill/>
                    <a:ln>
                      <a:noFill/>
                      <a:prstDash/>
                    </a:ln>
                  </pic:spPr>
                </pic:pic>
              </a:graphicData>
            </a:graphic>
          </wp:inline>
        </w:drawing>
      </w:r>
    </w:p>
    <w:p w14:paraId="7DDB1A60" w14:textId="77777777" w:rsidR="005103E9" w:rsidRPr="007D2571" w:rsidRDefault="005103E9" w:rsidP="005103E9">
      <w:pPr>
        <w:tabs>
          <w:tab w:val="center" w:pos="4536"/>
          <w:tab w:val="right" w:pos="9072"/>
        </w:tabs>
        <w:spacing w:after="0" w:line="240" w:lineRule="auto"/>
        <w:jc w:val="center"/>
        <w:rPr>
          <w:rFonts w:ascii="Arial" w:eastAsia="Arial Unicode MS" w:hAnsi="Arial" w:cs="Arial"/>
          <w:sz w:val="18"/>
          <w:szCs w:val="18"/>
        </w:rPr>
      </w:pPr>
      <w:r w:rsidRPr="007D2571">
        <w:rPr>
          <w:rFonts w:ascii="Arial" w:eastAsia="Arial Unicode MS" w:hAnsi="Arial" w:cs="Arial"/>
          <w:sz w:val="18"/>
          <w:szCs w:val="18"/>
        </w:rPr>
        <w:t xml:space="preserve">Tel: +385 51 449 021, +385 51 449 020, </w:t>
      </w:r>
    </w:p>
    <w:p w14:paraId="598FC4D1" w14:textId="77777777" w:rsidR="005103E9" w:rsidRPr="007D2571" w:rsidRDefault="005103E9" w:rsidP="005103E9">
      <w:pPr>
        <w:tabs>
          <w:tab w:val="center" w:pos="4536"/>
          <w:tab w:val="right" w:pos="9072"/>
        </w:tabs>
        <w:spacing w:after="0" w:line="240" w:lineRule="auto"/>
        <w:ind w:left="-426"/>
        <w:jc w:val="center"/>
      </w:pPr>
      <w:r w:rsidRPr="007D2571">
        <w:rPr>
          <w:rFonts w:ascii="Arial" w:eastAsia="Arial Unicode MS" w:hAnsi="Arial" w:cs="Arial"/>
          <w:sz w:val="18"/>
          <w:szCs w:val="18"/>
        </w:rPr>
        <w:t>Braće Stipčić 32, 51000 Rijeka</w:t>
      </w:r>
    </w:p>
    <w:p w14:paraId="7B7E6E26" w14:textId="77777777" w:rsidR="005103E9" w:rsidRPr="007D2571" w:rsidRDefault="005103E9" w:rsidP="005103E9">
      <w:pPr>
        <w:tabs>
          <w:tab w:val="center" w:pos="4536"/>
          <w:tab w:val="right" w:pos="9072"/>
        </w:tabs>
        <w:spacing w:after="0" w:line="240" w:lineRule="auto"/>
        <w:jc w:val="center"/>
      </w:pPr>
      <w:r w:rsidRPr="007D2571">
        <w:rPr>
          <w:rFonts w:ascii="Arial" w:eastAsia="Arial Unicode MS" w:hAnsi="Arial" w:cs="Arial"/>
          <w:sz w:val="18"/>
          <w:szCs w:val="18"/>
        </w:rPr>
        <w:t>web: http://susak.rivrtici.hr, e-mail: susak@rivrtici.hr</w:t>
      </w:r>
    </w:p>
    <w:p w14:paraId="3C549B0C" w14:textId="77777777" w:rsidR="005103E9" w:rsidRPr="007D2571" w:rsidRDefault="005103E9" w:rsidP="005103E9">
      <w:pPr>
        <w:spacing w:before="139" w:line="240" w:lineRule="auto"/>
        <w:ind w:left="5639" w:right="2501" w:hanging="3102"/>
        <w:rPr>
          <w:rFonts w:ascii="Arial" w:hAnsi="Arial" w:cs="Arial"/>
          <w:b/>
          <w:sz w:val="24"/>
        </w:rPr>
      </w:pPr>
      <w:r w:rsidRPr="007D2571">
        <w:rPr>
          <w:rFonts w:ascii="Arial" w:hAnsi="Arial" w:cs="Arial"/>
          <w:b/>
          <w:sz w:val="24"/>
        </w:rPr>
        <w:t>Evidencija namirnica koje roditelji donose u vrtić u svrhu ostvarivanja aktivnosti odgojno-obrazovnog rada</w:t>
      </w:r>
    </w:p>
    <w:p w14:paraId="14CCDCED" w14:textId="77777777" w:rsidR="005103E9" w:rsidRPr="007D2571" w:rsidRDefault="005103E9" w:rsidP="005103E9">
      <w:pPr>
        <w:spacing w:after="0" w:line="240" w:lineRule="auto"/>
        <w:rPr>
          <w:rFonts w:ascii="Arial" w:eastAsia="Times New Roman" w:hAnsi="Arial" w:cs="Arial"/>
          <w:b/>
          <w:sz w:val="20"/>
          <w:szCs w:val="20"/>
        </w:rPr>
      </w:pPr>
    </w:p>
    <w:p w14:paraId="1244211B" w14:textId="77777777" w:rsidR="005103E9" w:rsidRPr="007D2571" w:rsidRDefault="005103E9" w:rsidP="005103E9">
      <w:pPr>
        <w:spacing w:before="10" w:after="0" w:line="240" w:lineRule="auto"/>
        <w:rPr>
          <w:rFonts w:ascii="Arial" w:eastAsia="Times New Roman" w:hAnsi="Arial" w:cs="Arial"/>
          <w:b/>
          <w:sz w:val="15"/>
          <w:szCs w:val="20"/>
        </w:rPr>
      </w:pPr>
    </w:p>
    <w:tbl>
      <w:tblPr>
        <w:tblW w:w="13179" w:type="dxa"/>
        <w:tblInd w:w="121" w:type="dxa"/>
        <w:tblLayout w:type="fixed"/>
        <w:tblCellMar>
          <w:left w:w="10" w:type="dxa"/>
          <w:right w:w="10" w:type="dxa"/>
        </w:tblCellMar>
        <w:tblLook w:val="04A0" w:firstRow="1" w:lastRow="0" w:firstColumn="1" w:lastColumn="0" w:noHBand="0" w:noVBand="1"/>
      </w:tblPr>
      <w:tblGrid>
        <w:gridCol w:w="2175"/>
        <w:gridCol w:w="2655"/>
        <w:gridCol w:w="2708"/>
        <w:gridCol w:w="3284"/>
        <w:gridCol w:w="2357"/>
      </w:tblGrid>
      <w:tr w:rsidR="00C84623" w:rsidRPr="007D2571" w14:paraId="5FBE9FC3" w14:textId="77777777" w:rsidTr="005103E9">
        <w:trPr>
          <w:trHeight w:val="827"/>
        </w:trPr>
        <w:tc>
          <w:tcPr>
            <w:tcW w:w="217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AB6B457" w14:textId="77777777" w:rsidR="005103E9" w:rsidRPr="007D2571" w:rsidRDefault="005103E9" w:rsidP="005103E9">
            <w:pPr>
              <w:widowControl w:val="0"/>
              <w:autoSpaceDE w:val="0"/>
              <w:spacing w:before="2" w:after="0" w:line="240" w:lineRule="auto"/>
              <w:ind w:left="561"/>
              <w:rPr>
                <w:rFonts w:ascii="Arial" w:eastAsia="Arial" w:hAnsi="Arial" w:cs="Arial"/>
                <w:b/>
                <w:sz w:val="24"/>
                <w:lang w:bidi="hr-HR"/>
              </w:rPr>
            </w:pPr>
            <w:r w:rsidRPr="007D2571">
              <w:rPr>
                <w:rFonts w:ascii="Arial" w:eastAsia="Arial" w:hAnsi="Arial" w:cs="Arial"/>
                <w:b/>
                <w:sz w:val="24"/>
                <w:lang w:bidi="hr-HR"/>
              </w:rPr>
              <w:t>VRIJEME</w:t>
            </w:r>
          </w:p>
          <w:p w14:paraId="2E315BE7" w14:textId="77777777" w:rsidR="005103E9" w:rsidRPr="007D2571" w:rsidRDefault="005103E9" w:rsidP="005103E9">
            <w:pPr>
              <w:widowControl w:val="0"/>
              <w:autoSpaceDE w:val="0"/>
              <w:spacing w:before="137" w:after="0" w:line="240" w:lineRule="auto"/>
              <w:ind w:left="554"/>
              <w:rPr>
                <w:rFonts w:ascii="Arial" w:eastAsia="Arial" w:hAnsi="Arial" w:cs="Arial"/>
                <w:b/>
                <w:sz w:val="24"/>
                <w:lang w:bidi="hr-HR"/>
              </w:rPr>
            </w:pPr>
            <w:r w:rsidRPr="007D2571">
              <w:rPr>
                <w:rFonts w:ascii="Arial" w:eastAsia="Arial" w:hAnsi="Arial" w:cs="Arial"/>
                <w:b/>
                <w:sz w:val="24"/>
                <w:lang w:bidi="hr-HR"/>
              </w:rPr>
              <w:t>PRIJEMA</w:t>
            </w:r>
          </w:p>
        </w:tc>
        <w:tc>
          <w:tcPr>
            <w:tcW w:w="26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69F6EC8" w14:textId="77777777" w:rsidR="005103E9" w:rsidRPr="007D2571" w:rsidRDefault="005103E9" w:rsidP="005103E9">
            <w:pPr>
              <w:widowControl w:val="0"/>
              <w:autoSpaceDE w:val="0"/>
              <w:spacing w:before="209" w:after="0" w:line="240" w:lineRule="auto"/>
              <w:ind w:left="746"/>
              <w:rPr>
                <w:rFonts w:ascii="Arial" w:eastAsia="Arial" w:hAnsi="Arial" w:cs="Arial"/>
                <w:b/>
                <w:sz w:val="24"/>
                <w:lang w:bidi="hr-HR"/>
              </w:rPr>
            </w:pPr>
            <w:r w:rsidRPr="007D2571">
              <w:rPr>
                <w:rFonts w:ascii="Arial" w:eastAsia="Arial" w:hAnsi="Arial" w:cs="Arial"/>
                <w:b/>
                <w:sz w:val="24"/>
                <w:lang w:bidi="hr-HR"/>
              </w:rPr>
              <w:t>KOLIČINA</w:t>
            </w:r>
          </w:p>
        </w:tc>
        <w:tc>
          <w:tcPr>
            <w:tcW w:w="2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D69BB89" w14:textId="77777777" w:rsidR="005103E9" w:rsidRPr="007D2571" w:rsidRDefault="005103E9" w:rsidP="005103E9">
            <w:pPr>
              <w:widowControl w:val="0"/>
              <w:autoSpaceDE w:val="0"/>
              <w:spacing w:before="209" w:after="0" w:line="240" w:lineRule="auto"/>
              <w:ind w:left="486"/>
              <w:rPr>
                <w:rFonts w:ascii="Arial" w:eastAsia="Arial" w:hAnsi="Arial" w:cs="Arial"/>
                <w:b/>
                <w:sz w:val="24"/>
                <w:lang w:bidi="hr-HR"/>
              </w:rPr>
            </w:pPr>
            <w:r w:rsidRPr="007D2571">
              <w:rPr>
                <w:rFonts w:ascii="Arial" w:eastAsia="Arial" w:hAnsi="Arial" w:cs="Arial"/>
                <w:b/>
                <w:sz w:val="24"/>
                <w:lang w:bidi="hr-HR"/>
              </w:rPr>
              <w:t>VRSTA HRANE</w:t>
            </w:r>
          </w:p>
        </w:tc>
        <w:tc>
          <w:tcPr>
            <w:tcW w:w="32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C4C382E" w14:textId="77777777" w:rsidR="005103E9" w:rsidRPr="007D2571" w:rsidRDefault="005103E9" w:rsidP="005103E9">
            <w:pPr>
              <w:widowControl w:val="0"/>
              <w:autoSpaceDE w:val="0"/>
              <w:spacing w:before="2" w:after="0" w:line="240" w:lineRule="auto"/>
              <w:ind w:left="481" w:right="472"/>
              <w:jc w:val="center"/>
              <w:rPr>
                <w:rFonts w:ascii="Arial" w:eastAsia="Arial" w:hAnsi="Arial" w:cs="Arial"/>
                <w:b/>
                <w:sz w:val="24"/>
                <w:lang w:bidi="hr-HR"/>
              </w:rPr>
            </w:pPr>
            <w:r w:rsidRPr="007D2571">
              <w:rPr>
                <w:rFonts w:ascii="Arial" w:eastAsia="Arial" w:hAnsi="Arial" w:cs="Arial"/>
                <w:b/>
                <w:sz w:val="24"/>
                <w:lang w:bidi="hr-HR"/>
              </w:rPr>
              <w:t>ORGANOLEPTIČKA</w:t>
            </w:r>
          </w:p>
          <w:p w14:paraId="13142C82" w14:textId="77777777" w:rsidR="005103E9" w:rsidRPr="007D2571" w:rsidRDefault="005103E9" w:rsidP="005103E9">
            <w:pPr>
              <w:widowControl w:val="0"/>
              <w:autoSpaceDE w:val="0"/>
              <w:spacing w:before="137" w:after="0" w:line="240" w:lineRule="auto"/>
              <w:ind w:left="481" w:right="470"/>
              <w:jc w:val="center"/>
              <w:rPr>
                <w:rFonts w:ascii="Arial" w:eastAsia="Arial" w:hAnsi="Arial" w:cs="Arial"/>
                <w:b/>
                <w:sz w:val="24"/>
                <w:lang w:bidi="hr-HR"/>
              </w:rPr>
            </w:pPr>
            <w:r w:rsidRPr="007D2571">
              <w:rPr>
                <w:rFonts w:ascii="Arial" w:eastAsia="Arial" w:hAnsi="Arial" w:cs="Arial"/>
                <w:b/>
                <w:sz w:val="24"/>
                <w:lang w:bidi="hr-HR"/>
              </w:rPr>
              <w:t>PROVJERA</w:t>
            </w:r>
          </w:p>
        </w:tc>
        <w:tc>
          <w:tcPr>
            <w:tcW w:w="23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7FC2B01" w14:textId="77777777" w:rsidR="005103E9" w:rsidRPr="007D2571" w:rsidRDefault="005103E9" w:rsidP="005103E9">
            <w:pPr>
              <w:widowControl w:val="0"/>
              <w:autoSpaceDE w:val="0"/>
              <w:spacing w:before="2" w:after="0" w:line="240" w:lineRule="auto"/>
              <w:ind w:left="311" w:right="301"/>
              <w:jc w:val="center"/>
              <w:rPr>
                <w:rFonts w:ascii="Arial" w:eastAsia="Arial" w:hAnsi="Arial" w:cs="Arial"/>
                <w:b/>
                <w:sz w:val="24"/>
                <w:lang w:bidi="hr-HR"/>
              </w:rPr>
            </w:pPr>
            <w:r w:rsidRPr="007D2571">
              <w:rPr>
                <w:rFonts w:ascii="Arial" w:eastAsia="Arial" w:hAnsi="Arial" w:cs="Arial"/>
                <w:b/>
                <w:sz w:val="24"/>
                <w:lang w:bidi="hr-HR"/>
              </w:rPr>
              <w:t>POTPIS</w:t>
            </w:r>
          </w:p>
          <w:p w14:paraId="700A8C8B" w14:textId="77777777" w:rsidR="005103E9" w:rsidRPr="007D2571" w:rsidRDefault="005103E9" w:rsidP="005103E9">
            <w:pPr>
              <w:widowControl w:val="0"/>
              <w:autoSpaceDE w:val="0"/>
              <w:spacing w:before="137" w:after="0" w:line="240" w:lineRule="auto"/>
              <w:ind w:left="311" w:right="302"/>
              <w:jc w:val="center"/>
              <w:rPr>
                <w:rFonts w:ascii="Arial" w:eastAsia="Arial" w:hAnsi="Arial" w:cs="Arial"/>
                <w:b/>
                <w:sz w:val="24"/>
                <w:lang w:bidi="hr-HR"/>
              </w:rPr>
            </w:pPr>
            <w:r w:rsidRPr="007D2571">
              <w:rPr>
                <w:rFonts w:ascii="Arial" w:eastAsia="Arial" w:hAnsi="Arial" w:cs="Arial"/>
                <w:b/>
                <w:sz w:val="24"/>
                <w:lang w:bidi="hr-HR"/>
              </w:rPr>
              <w:t>ODGOJITELJA</w:t>
            </w:r>
          </w:p>
        </w:tc>
      </w:tr>
      <w:tr w:rsidR="00C84623" w:rsidRPr="007D2571" w14:paraId="061759BB" w14:textId="77777777" w:rsidTr="005103E9">
        <w:trPr>
          <w:trHeight w:val="1243"/>
        </w:trPr>
        <w:tc>
          <w:tcPr>
            <w:tcW w:w="217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F03F201"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6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567D4FF"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B63232A"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2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548C4A4"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3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3ACC53C"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4AF4BB51" w14:textId="77777777" w:rsidTr="005103E9">
        <w:trPr>
          <w:trHeight w:val="1656"/>
        </w:trPr>
        <w:tc>
          <w:tcPr>
            <w:tcW w:w="217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8DA009F"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6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E56BB9C"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0684670"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2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B62E66C"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3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C2E6565"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11AED9DB" w14:textId="77777777" w:rsidTr="005103E9">
        <w:trPr>
          <w:trHeight w:val="1242"/>
        </w:trPr>
        <w:tc>
          <w:tcPr>
            <w:tcW w:w="217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9C2F45C"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6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7253069"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8BEEE75"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2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FCECED4"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3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BE16A10" w14:textId="77777777" w:rsidR="005103E9" w:rsidRPr="007D2571" w:rsidRDefault="005103E9" w:rsidP="005103E9">
            <w:pPr>
              <w:widowControl w:val="0"/>
              <w:autoSpaceDE w:val="0"/>
              <w:spacing w:after="0" w:line="240" w:lineRule="auto"/>
              <w:rPr>
                <w:rFonts w:ascii="Arial" w:eastAsia="Arial" w:hAnsi="Arial" w:cs="Arial"/>
                <w:lang w:bidi="hr-HR"/>
              </w:rPr>
            </w:pPr>
          </w:p>
        </w:tc>
      </w:tr>
    </w:tbl>
    <w:p w14:paraId="7BE86BB7" w14:textId="77777777" w:rsidR="005103E9" w:rsidRPr="007D2571" w:rsidRDefault="005103E9" w:rsidP="005103E9">
      <w:pPr>
        <w:spacing w:line="240" w:lineRule="auto"/>
        <w:sectPr w:rsidR="005103E9" w:rsidRPr="007D2571">
          <w:pgSz w:w="16840" w:h="11910" w:orient="landscape"/>
          <w:pgMar w:top="1100" w:right="1300" w:bottom="1160" w:left="1300" w:header="720" w:footer="720" w:gutter="0"/>
          <w:pgNumType w:start="55"/>
          <w:cols w:space="720"/>
        </w:sectPr>
      </w:pPr>
    </w:p>
    <w:p w14:paraId="1E793E6C" w14:textId="77777777" w:rsidR="005103E9" w:rsidRPr="007D2571" w:rsidRDefault="005103E9" w:rsidP="005103E9">
      <w:pPr>
        <w:spacing w:before="11" w:after="0" w:line="240" w:lineRule="auto"/>
        <w:rPr>
          <w:rFonts w:ascii="Arial" w:eastAsia="Times New Roman" w:hAnsi="Arial" w:cs="Arial"/>
          <w:b/>
          <w:sz w:val="26"/>
          <w:szCs w:val="20"/>
        </w:rPr>
      </w:pPr>
    </w:p>
    <w:tbl>
      <w:tblPr>
        <w:tblW w:w="13179" w:type="dxa"/>
        <w:tblInd w:w="121" w:type="dxa"/>
        <w:tblLayout w:type="fixed"/>
        <w:tblCellMar>
          <w:left w:w="10" w:type="dxa"/>
          <w:right w:w="10" w:type="dxa"/>
        </w:tblCellMar>
        <w:tblLook w:val="04A0" w:firstRow="1" w:lastRow="0" w:firstColumn="1" w:lastColumn="0" w:noHBand="0" w:noVBand="1"/>
      </w:tblPr>
      <w:tblGrid>
        <w:gridCol w:w="2175"/>
        <w:gridCol w:w="2655"/>
        <w:gridCol w:w="2708"/>
        <w:gridCol w:w="3284"/>
        <w:gridCol w:w="2357"/>
      </w:tblGrid>
      <w:tr w:rsidR="00C84623" w:rsidRPr="007D2571" w14:paraId="3D34DF7B" w14:textId="77777777" w:rsidTr="005103E9">
        <w:trPr>
          <w:trHeight w:val="830"/>
        </w:trPr>
        <w:tc>
          <w:tcPr>
            <w:tcW w:w="217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C5C814A" w14:textId="77777777" w:rsidR="005103E9" w:rsidRPr="007D2571" w:rsidRDefault="005103E9" w:rsidP="005103E9">
            <w:pPr>
              <w:widowControl w:val="0"/>
              <w:autoSpaceDE w:val="0"/>
              <w:spacing w:before="2" w:after="0" w:line="240" w:lineRule="auto"/>
              <w:ind w:left="561"/>
              <w:rPr>
                <w:rFonts w:ascii="Arial" w:eastAsia="Arial" w:hAnsi="Arial" w:cs="Arial"/>
                <w:b/>
                <w:sz w:val="24"/>
                <w:lang w:bidi="hr-HR"/>
              </w:rPr>
            </w:pPr>
            <w:r w:rsidRPr="007D2571">
              <w:rPr>
                <w:rFonts w:ascii="Arial" w:eastAsia="Arial" w:hAnsi="Arial" w:cs="Arial"/>
                <w:b/>
                <w:sz w:val="24"/>
                <w:lang w:bidi="hr-HR"/>
              </w:rPr>
              <w:t>VRIJEME</w:t>
            </w:r>
          </w:p>
          <w:p w14:paraId="73D8B55E" w14:textId="77777777" w:rsidR="005103E9" w:rsidRPr="007D2571" w:rsidRDefault="005103E9" w:rsidP="005103E9">
            <w:pPr>
              <w:widowControl w:val="0"/>
              <w:autoSpaceDE w:val="0"/>
              <w:spacing w:before="137" w:after="0" w:line="240" w:lineRule="auto"/>
              <w:ind w:left="554"/>
              <w:rPr>
                <w:rFonts w:ascii="Arial" w:eastAsia="Arial" w:hAnsi="Arial" w:cs="Arial"/>
                <w:b/>
                <w:sz w:val="24"/>
                <w:lang w:bidi="hr-HR"/>
              </w:rPr>
            </w:pPr>
            <w:r w:rsidRPr="007D2571">
              <w:rPr>
                <w:rFonts w:ascii="Arial" w:eastAsia="Arial" w:hAnsi="Arial" w:cs="Arial"/>
                <w:b/>
                <w:sz w:val="24"/>
                <w:lang w:bidi="hr-HR"/>
              </w:rPr>
              <w:t>PRIJEMA</w:t>
            </w:r>
          </w:p>
        </w:tc>
        <w:tc>
          <w:tcPr>
            <w:tcW w:w="26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BB2CDE9" w14:textId="77777777" w:rsidR="005103E9" w:rsidRPr="007D2571" w:rsidRDefault="005103E9" w:rsidP="005103E9">
            <w:pPr>
              <w:widowControl w:val="0"/>
              <w:autoSpaceDE w:val="0"/>
              <w:spacing w:before="209" w:after="0" w:line="240" w:lineRule="auto"/>
              <w:ind w:left="746"/>
              <w:rPr>
                <w:rFonts w:ascii="Arial" w:eastAsia="Arial" w:hAnsi="Arial" w:cs="Arial"/>
                <w:b/>
                <w:sz w:val="24"/>
                <w:lang w:bidi="hr-HR"/>
              </w:rPr>
            </w:pPr>
            <w:r w:rsidRPr="007D2571">
              <w:rPr>
                <w:rFonts w:ascii="Arial" w:eastAsia="Arial" w:hAnsi="Arial" w:cs="Arial"/>
                <w:b/>
                <w:sz w:val="24"/>
                <w:lang w:bidi="hr-HR"/>
              </w:rPr>
              <w:t>KOLIČINA</w:t>
            </w:r>
          </w:p>
        </w:tc>
        <w:tc>
          <w:tcPr>
            <w:tcW w:w="2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59239BC" w14:textId="77777777" w:rsidR="005103E9" w:rsidRPr="007D2571" w:rsidRDefault="005103E9" w:rsidP="005103E9">
            <w:pPr>
              <w:widowControl w:val="0"/>
              <w:autoSpaceDE w:val="0"/>
              <w:spacing w:before="209" w:after="0" w:line="240" w:lineRule="auto"/>
              <w:ind w:left="486"/>
              <w:rPr>
                <w:rFonts w:ascii="Arial" w:eastAsia="Arial" w:hAnsi="Arial" w:cs="Arial"/>
                <w:b/>
                <w:sz w:val="24"/>
                <w:lang w:bidi="hr-HR"/>
              </w:rPr>
            </w:pPr>
            <w:r w:rsidRPr="007D2571">
              <w:rPr>
                <w:rFonts w:ascii="Arial" w:eastAsia="Arial" w:hAnsi="Arial" w:cs="Arial"/>
                <w:b/>
                <w:sz w:val="24"/>
                <w:lang w:bidi="hr-HR"/>
              </w:rPr>
              <w:t>VRSTA HRANE</w:t>
            </w:r>
          </w:p>
        </w:tc>
        <w:tc>
          <w:tcPr>
            <w:tcW w:w="32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5BDD630" w14:textId="77777777" w:rsidR="005103E9" w:rsidRPr="007D2571" w:rsidRDefault="005103E9" w:rsidP="005103E9">
            <w:pPr>
              <w:widowControl w:val="0"/>
              <w:autoSpaceDE w:val="0"/>
              <w:spacing w:before="2" w:after="0" w:line="240" w:lineRule="auto"/>
              <w:ind w:left="481" w:right="472"/>
              <w:jc w:val="center"/>
              <w:rPr>
                <w:rFonts w:ascii="Arial" w:eastAsia="Arial" w:hAnsi="Arial" w:cs="Arial"/>
                <w:b/>
                <w:sz w:val="24"/>
                <w:lang w:bidi="hr-HR"/>
              </w:rPr>
            </w:pPr>
            <w:r w:rsidRPr="007D2571">
              <w:rPr>
                <w:rFonts w:ascii="Arial" w:eastAsia="Arial" w:hAnsi="Arial" w:cs="Arial"/>
                <w:b/>
                <w:sz w:val="24"/>
                <w:lang w:bidi="hr-HR"/>
              </w:rPr>
              <w:t>ORGANOLEPTIČKA</w:t>
            </w:r>
          </w:p>
          <w:p w14:paraId="5ECEB0B3" w14:textId="77777777" w:rsidR="005103E9" w:rsidRPr="007D2571" w:rsidRDefault="005103E9" w:rsidP="005103E9">
            <w:pPr>
              <w:widowControl w:val="0"/>
              <w:autoSpaceDE w:val="0"/>
              <w:spacing w:before="137" w:after="0" w:line="240" w:lineRule="auto"/>
              <w:ind w:left="481" w:right="470"/>
              <w:jc w:val="center"/>
              <w:rPr>
                <w:rFonts w:ascii="Arial" w:eastAsia="Arial" w:hAnsi="Arial" w:cs="Arial"/>
                <w:b/>
                <w:sz w:val="24"/>
                <w:lang w:bidi="hr-HR"/>
              </w:rPr>
            </w:pPr>
            <w:r w:rsidRPr="007D2571">
              <w:rPr>
                <w:rFonts w:ascii="Arial" w:eastAsia="Arial" w:hAnsi="Arial" w:cs="Arial"/>
                <w:b/>
                <w:sz w:val="24"/>
                <w:lang w:bidi="hr-HR"/>
              </w:rPr>
              <w:t>PROVJERA</w:t>
            </w:r>
          </w:p>
        </w:tc>
        <w:tc>
          <w:tcPr>
            <w:tcW w:w="23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A5DA4E2" w14:textId="77777777" w:rsidR="005103E9" w:rsidRPr="007D2571" w:rsidRDefault="005103E9" w:rsidP="005103E9">
            <w:pPr>
              <w:widowControl w:val="0"/>
              <w:autoSpaceDE w:val="0"/>
              <w:spacing w:before="2" w:after="0" w:line="240" w:lineRule="auto"/>
              <w:ind w:left="311" w:right="301"/>
              <w:jc w:val="center"/>
              <w:rPr>
                <w:rFonts w:ascii="Arial" w:eastAsia="Arial" w:hAnsi="Arial" w:cs="Arial"/>
                <w:b/>
                <w:sz w:val="24"/>
                <w:lang w:bidi="hr-HR"/>
              </w:rPr>
            </w:pPr>
            <w:r w:rsidRPr="007D2571">
              <w:rPr>
                <w:rFonts w:ascii="Arial" w:eastAsia="Arial" w:hAnsi="Arial" w:cs="Arial"/>
                <w:b/>
                <w:sz w:val="24"/>
                <w:lang w:bidi="hr-HR"/>
              </w:rPr>
              <w:t>POTPIS</w:t>
            </w:r>
          </w:p>
          <w:p w14:paraId="358B547C" w14:textId="77777777" w:rsidR="005103E9" w:rsidRPr="007D2571" w:rsidRDefault="005103E9" w:rsidP="005103E9">
            <w:pPr>
              <w:widowControl w:val="0"/>
              <w:autoSpaceDE w:val="0"/>
              <w:spacing w:before="137" w:after="0" w:line="240" w:lineRule="auto"/>
              <w:ind w:left="311" w:right="302"/>
              <w:jc w:val="center"/>
              <w:rPr>
                <w:rFonts w:ascii="Arial" w:eastAsia="Arial" w:hAnsi="Arial" w:cs="Arial"/>
                <w:b/>
                <w:sz w:val="24"/>
                <w:lang w:bidi="hr-HR"/>
              </w:rPr>
            </w:pPr>
            <w:r w:rsidRPr="007D2571">
              <w:rPr>
                <w:rFonts w:ascii="Arial" w:eastAsia="Arial" w:hAnsi="Arial" w:cs="Arial"/>
                <w:b/>
                <w:sz w:val="24"/>
                <w:lang w:bidi="hr-HR"/>
              </w:rPr>
              <w:t>ODGOJITELJA</w:t>
            </w:r>
          </w:p>
        </w:tc>
      </w:tr>
      <w:tr w:rsidR="00C84623" w:rsidRPr="007D2571" w14:paraId="3947C869" w14:textId="77777777" w:rsidTr="005103E9">
        <w:trPr>
          <w:trHeight w:val="1240"/>
        </w:trPr>
        <w:tc>
          <w:tcPr>
            <w:tcW w:w="217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06E41A2"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6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0D8B66D"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4DB2D84"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2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76E0A74"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3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393D463"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4F3B61D6" w14:textId="77777777" w:rsidTr="005103E9">
        <w:trPr>
          <w:trHeight w:val="1243"/>
        </w:trPr>
        <w:tc>
          <w:tcPr>
            <w:tcW w:w="217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1E033F2"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6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1358F8C"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ED0D662"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2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CBD565B"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3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6A691FC"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1ADBAC43" w14:textId="77777777" w:rsidTr="005103E9">
        <w:trPr>
          <w:trHeight w:val="1240"/>
        </w:trPr>
        <w:tc>
          <w:tcPr>
            <w:tcW w:w="217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4254129"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6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4418363"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05A1700"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2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B313105"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3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932545F"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C84623" w:rsidRPr="007D2571" w14:paraId="0F7B3010" w14:textId="77777777" w:rsidTr="005103E9">
        <w:trPr>
          <w:trHeight w:val="1243"/>
        </w:trPr>
        <w:tc>
          <w:tcPr>
            <w:tcW w:w="217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86C419B"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6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C1DCB25"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E0743C0"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2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7BEF997"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3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479CB5B" w14:textId="77777777" w:rsidR="005103E9" w:rsidRPr="007D2571" w:rsidRDefault="005103E9" w:rsidP="005103E9">
            <w:pPr>
              <w:widowControl w:val="0"/>
              <w:autoSpaceDE w:val="0"/>
              <w:spacing w:after="0" w:line="240" w:lineRule="auto"/>
              <w:rPr>
                <w:rFonts w:ascii="Arial" w:eastAsia="Arial" w:hAnsi="Arial" w:cs="Arial"/>
                <w:lang w:bidi="hr-HR"/>
              </w:rPr>
            </w:pPr>
          </w:p>
        </w:tc>
      </w:tr>
      <w:tr w:rsidR="005103E9" w:rsidRPr="007D2571" w14:paraId="3F36294D" w14:textId="77777777" w:rsidTr="005103E9">
        <w:trPr>
          <w:trHeight w:val="1243"/>
        </w:trPr>
        <w:tc>
          <w:tcPr>
            <w:tcW w:w="217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3EF8CAA"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6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7F407BD"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7D9970F"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32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184D32C" w14:textId="77777777" w:rsidR="005103E9" w:rsidRPr="007D2571" w:rsidRDefault="005103E9" w:rsidP="005103E9">
            <w:pPr>
              <w:widowControl w:val="0"/>
              <w:autoSpaceDE w:val="0"/>
              <w:spacing w:after="0" w:line="240" w:lineRule="auto"/>
              <w:rPr>
                <w:rFonts w:ascii="Arial" w:eastAsia="Arial" w:hAnsi="Arial" w:cs="Arial"/>
                <w:lang w:bidi="hr-HR"/>
              </w:rPr>
            </w:pPr>
          </w:p>
        </w:tc>
        <w:tc>
          <w:tcPr>
            <w:tcW w:w="23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FA605B8" w14:textId="77777777" w:rsidR="005103E9" w:rsidRPr="007D2571" w:rsidRDefault="005103E9" w:rsidP="005103E9">
            <w:pPr>
              <w:widowControl w:val="0"/>
              <w:autoSpaceDE w:val="0"/>
              <w:spacing w:after="0" w:line="240" w:lineRule="auto"/>
              <w:rPr>
                <w:rFonts w:ascii="Arial" w:eastAsia="Arial" w:hAnsi="Arial" w:cs="Arial"/>
                <w:lang w:bidi="hr-HR"/>
              </w:rPr>
            </w:pPr>
          </w:p>
        </w:tc>
      </w:tr>
    </w:tbl>
    <w:p w14:paraId="1BDB576D" w14:textId="77777777" w:rsidR="005103E9" w:rsidRPr="007D2571" w:rsidRDefault="005103E9" w:rsidP="005103E9">
      <w:pPr>
        <w:spacing w:before="10" w:after="0" w:line="240" w:lineRule="auto"/>
        <w:rPr>
          <w:rFonts w:ascii="Arial" w:eastAsia="Times New Roman" w:hAnsi="Arial" w:cs="Arial"/>
          <w:b/>
          <w:sz w:val="27"/>
          <w:szCs w:val="20"/>
        </w:rPr>
      </w:pPr>
    </w:p>
    <w:p w14:paraId="48B5AC04" w14:textId="77777777" w:rsidR="005103E9" w:rsidRPr="007D2571" w:rsidRDefault="005103E9" w:rsidP="005103E9">
      <w:pPr>
        <w:spacing w:before="93" w:after="0" w:line="240" w:lineRule="auto"/>
        <w:ind w:left="115" w:right="115"/>
        <w:jc w:val="both"/>
        <w:sectPr w:rsidR="005103E9" w:rsidRPr="007D2571">
          <w:pgSz w:w="16840" w:h="11910" w:orient="landscape"/>
          <w:pgMar w:top="1100" w:right="1300" w:bottom="1160" w:left="1300" w:header="720" w:footer="720" w:gutter="0"/>
          <w:cols w:space="720"/>
        </w:sectPr>
      </w:pPr>
      <w:r w:rsidRPr="007D2571">
        <w:rPr>
          <w:rFonts w:ascii="Arial" w:eastAsia="Times New Roman" w:hAnsi="Arial" w:cs="Arial"/>
          <w:b/>
          <w:sz w:val="24"/>
          <w:szCs w:val="20"/>
        </w:rPr>
        <w:t>Preporuka</w:t>
      </w:r>
      <w:r w:rsidRPr="007D2571">
        <w:rPr>
          <w:rFonts w:ascii="Arial" w:eastAsia="Times New Roman" w:hAnsi="Arial" w:cs="Arial"/>
          <w:b/>
          <w:spacing w:val="-6"/>
          <w:sz w:val="24"/>
          <w:szCs w:val="20"/>
        </w:rPr>
        <w:t xml:space="preserve"> </w:t>
      </w:r>
      <w:r w:rsidRPr="007D2571">
        <w:rPr>
          <w:rFonts w:ascii="Arial" w:eastAsia="Times New Roman" w:hAnsi="Arial" w:cs="Arial"/>
          <w:b/>
          <w:sz w:val="24"/>
          <w:szCs w:val="20"/>
        </w:rPr>
        <w:t>NZZJZ</w:t>
      </w:r>
      <w:r w:rsidRPr="007D2571">
        <w:rPr>
          <w:rFonts w:ascii="Arial" w:eastAsia="Times New Roman" w:hAnsi="Arial" w:cs="Arial"/>
          <w:b/>
          <w:spacing w:val="-6"/>
          <w:sz w:val="24"/>
          <w:szCs w:val="20"/>
        </w:rPr>
        <w:t xml:space="preserve"> </w:t>
      </w:r>
      <w:r w:rsidRPr="007D2571">
        <w:rPr>
          <w:rFonts w:ascii="Arial" w:eastAsia="Times New Roman" w:hAnsi="Arial" w:cs="Arial"/>
          <w:b/>
          <w:sz w:val="24"/>
          <w:szCs w:val="20"/>
        </w:rPr>
        <w:t>Rijeka</w:t>
      </w:r>
      <w:r w:rsidRPr="007D2571">
        <w:rPr>
          <w:rFonts w:ascii="Arial" w:eastAsia="Times New Roman" w:hAnsi="Arial" w:cs="Arial"/>
          <w:sz w:val="24"/>
          <w:szCs w:val="20"/>
        </w:rPr>
        <w:t>:</w:t>
      </w:r>
      <w:r w:rsidRPr="007D2571">
        <w:rPr>
          <w:rFonts w:ascii="Arial" w:eastAsia="Times New Roman" w:hAnsi="Arial" w:cs="Arial"/>
          <w:spacing w:val="-7"/>
          <w:sz w:val="24"/>
          <w:szCs w:val="20"/>
        </w:rPr>
        <w:t xml:space="preserve"> </w:t>
      </w:r>
      <w:r w:rsidRPr="007D2571">
        <w:rPr>
          <w:rFonts w:ascii="Arial" w:eastAsia="Times New Roman" w:hAnsi="Arial" w:cs="Arial"/>
          <w:sz w:val="24"/>
          <w:szCs w:val="20"/>
        </w:rPr>
        <w:t>Hrana</w:t>
      </w:r>
      <w:r w:rsidRPr="007D2571">
        <w:rPr>
          <w:rFonts w:ascii="Arial" w:eastAsia="Times New Roman" w:hAnsi="Arial" w:cs="Arial"/>
          <w:spacing w:val="-7"/>
          <w:sz w:val="24"/>
          <w:szCs w:val="20"/>
        </w:rPr>
        <w:t xml:space="preserve"> </w:t>
      </w:r>
      <w:r w:rsidRPr="007D2571">
        <w:rPr>
          <w:rFonts w:ascii="Arial" w:eastAsia="Times New Roman" w:hAnsi="Arial" w:cs="Arial"/>
          <w:sz w:val="24"/>
          <w:szCs w:val="20"/>
        </w:rPr>
        <w:t>za</w:t>
      </w:r>
      <w:r w:rsidRPr="007D2571">
        <w:rPr>
          <w:rFonts w:ascii="Arial" w:eastAsia="Times New Roman" w:hAnsi="Arial" w:cs="Arial"/>
          <w:spacing w:val="-5"/>
          <w:sz w:val="24"/>
          <w:szCs w:val="20"/>
        </w:rPr>
        <w:t xml:space="preserve"> </w:t>
      </w:r>
      <w:r w:rsidRPr="007D2571">
        <w:rPr>
          <w:rFonts w:ascii="Arial" w:eastAsia="Times New Roman" w:hAnsi="Arial" w:cs="Arial"/>
          <w:sz w:val="24"/>
          <w:szCs w:val="20"/>
        </w:rPr>
        <w:t>zajedničku</w:t>
      </w:r>
      <w:r w:rsidRPr="007D2571">
        <w:rPr>
          <w:rFonts w:ascii="Arial" w:eastAsia="Times New Roman" w:hAnsi="Arial" w:cs="Arial"/>
          <w:spacing w:val="-5"/>
          <w:sz w:val="24"/>
          <w:szCs w:val="20"/>
        </w:rPr>
        <w:t xml:space="preserve"> </w:t>
      </w:r>
      <w:r w:rsidRPr="007D2571">
        <w:rPr>
          <w:rFonts w:ascii="Arial" w:eastAsia="Times New Roman" w:hAnsi="Arial" w:cs="Arial"/>
          <w:sz w:val="24"/>
          <w:szCs w:val="20"/>
        </w:rPr>
        <w:t>konzumaciju,</w:t>
      </w:r>
      <w:r w:rsidRPr="007D2571">
        <w:rPr>
          <w:rFonts w:ascii="Arial" w:eastAsia="Times New Roman" w:hAnsi="Arial" w:cs="Arial"/>
          <w:spacing w:val="-7"/>
          <w:sz w:val="24"/>
          <w:szCs w:val="20"/>
        </w:rPr>
        <w:t xml:space="preserve"> </w:t>
      </w:r>
      <w:r w:rsidRPr="007D2571">
        <w:rPr>
          <w:rFonts w:ascii="Arial" w:eastAsia="Times New Roman" w:hAnsi="Arial" w:cs="Arial"/>
          <w:sz w:val="24"/>
          <w:szCs w:val="20"/>
        </w:rPr>
        <w:t>u</w:t>
      </w:r>
      <w:r w:rsidRPr="007D2571">
        <w:rPr>
          <w:rFonts w:ascii="Arial" w:eastAsia="Times New Roman" w:hAnsi="Arial" w:cs="Arial"/>
          <w:spacing w:val="-7"/>
          <w:sz w:val="24"/>
          <w:szCs w:val="20"/>
        </w:rPr>
        <w:t xml:space="preserve"> </w:t>
      </w:r>
      <w:r w:rsidRPr="007D2571">
        <w:rPr>
          <w:rFonts w:ascii="Arial" w:eastAsia="Times New Roman" w:hAnsi="Arial" w:cs="Arial"/>
          <w:sz w:val="24"/>
          <w:szCs w:val="20"/>
        </w:rPr>
        <w:t>pripremanju</w:t>
      </w:r>
      <w:r w:rsidRPr="007D2571">
        <w:rPr>
          <w:rFonts w:ascii="Arial" w:eastAsia="Times New Roman" w:hAnsi="Arial" w:cs="Arial"/>
          <w:spacing w:val="-5"/>
          <w:sz w:val="24"/>
          <w:szCs w:val="20"/>
        </w:rPr>
        <w:t xml:space="preserve"> </w:t>
      </w:r>
      <w:r w:rsidRPr="007D2571">
        <w:rPr>
          <w:rFonts w:ascii="Arial" w:eastAsia="Times New Roman" w:hAnsi="Arial" w:cs="Arial"/>
          <w:sz w:val="24"/>
          <w:szCs w:val="20"/>
        </w:rPr>
        <w:t>koje,</w:t>
      </w:r>
      <w:r w:rsidRPr="007D2571">
        <w:rPr>
          <w:rFonts w:ascii="Arial" w:eastAsia="Times New Roman" w:hAnsi="Arial" w:cs="Arial"/>
          <w:spacing w:val="-7"/>
          <w:sz w:val="24"/>
          <w:szCs w:val="20"/>
        </w:rPr>
        <w:t xml:space="preserve"> </w:t>
      </w:r>
      <w:r w:rsidRPr="007D2571">
        <w:rPr>
          <w:rFonts w:ascii="Arial" w:eastAsia="Times New Roman" w:hAnsi="Arial" w:cs="Arial"/>
          <w:sz w:val="24"/>
          <w:szCs w:val="20"/>
        </w:rPr>
        <w:t>u</w:t>
      </w:r>
      <w:r w:rsidRPr="007D2571">
        <w:rPr>
          <w:rFonts w:ascii="Arial" w:eastAsia="Times New Roman" w:hAnsi="Arial" w:cs="Arial"/>
          <w:spacing w:val="-5"/>
          <w:sz w:val="24"/>
          <w:szCs w:val="20"/>
        </w:rPr>
        <w:t xml:space="preserve"> </w:t>
      </w:r>
      <w:r w:rsidRPr="007D2571">
        <w:rPr>
          <w:rFonts w:ascii="Arial" w:eastAsia="Times New Roman" w:hAnsi="Arial" w:cs="Arial"/>
          <w:sz w:val="24"/>
          <w:szCs w:val="20"/>
        </w:rPr>
        <w:t>sklopu</w:t>
      </w:r>
      <w:r w:rsidRPr="007D2571">
        <w:rPr>
          <w:rFonts w:ascii="Arial" w:eastAsia="Times New Roman" w:hAnsi="Arial" w:cs="Arial"/>
          <w:spacing w:val="-8"/>
          <w:sz w:val="24"/>
          <w:szCs w:val="20"/>
        </w:rPr>
        <w:t xml:space="preserve"> </w:t>
      </w:r>
      <w:r w:rsidRPr="007D2571">
        <w:rPr>
          <w:rFonts w:ascii="Arial" w:eastAsia="Times New Roman" w:hAnsi="Arial" w:cs="Arial"/>
          <w:sz w:val="24"/>
          <w:szCs w:val="20"/>
        </w:rPr>
        <w:t>odgojno-obrazovnog</w:t>
      </w:r>
      <w:r w:rsidRPr="007D2571">
        <w:rPr>
          <w:rFonts w:ascii="Arial" w:eastAsia="Times New Roman" w:hAnsi="Arial" w:cs="Arial"/>
          <w:spacing w:val="-7"/>
          <w:sz w:val="24"/>
          <w:szCs w:val="20"/>
        </w:rPr>
        <w:t xml:space="preserve"> </w:t>
      </w:r>
      <w:r w:rsidRPr="007D2571">
        <w:rPr>
          <w:rFonts w:ascii="Arial" w:eastAsia="Times New Roman" w:hAnsi="Arial" w:cs="Arial"/>
          <w:sz w:val="24"/>
          <w:szCs w:val="20"/>
        </w:rPr>
        <w:t>programa,</w:t>
      </w:r>
      <w:r w:rsidRPr="007D2571">
        <w:rPr>
          <w:rFonts w:ascii="Arial" w:eastAsia="Times New Roman" w:hAnsi="Arial" w:cs="Arial"/>
          <w:spacing w:val="-5"/>
          <w:sz w:val="24"/>
          <w:szCs w:val="20"/>
        </w:rPr>
        <w:t xml:space="preserve"> </w:t>
      </w:r>
      <w:r w:rsidRPr="007D2571">
        <w:rPr>
          <w:rFonts w:ascii="Arial" w:eastAsia="Times New Roman" w:hAnsi="Arial" w:cs="Arial"/>
          <w:sz w:val="24"/>
          <w:szCs w:val="20"/>
        </w:rPr>
        <w:t>sudjeluju i djeca, treba biti spravljana iz hrane sigurnog i sljedivog podrijetla, što treba biti evidentirano. Evidencija treba sadržavati podatke o vrsti i količini hrane, vremenu prijema i organoleptičkoj provjeri te o osobi koja je preuzela sirovine za</w:t>
      </w:r>
      <w:r w:rsidRPr="007D2571">
        <w:rPr>
          <w:rFonts w:ascii="Arial" w:eastAsia="Times New Roman" w:hAnsi="Arial" w:cs="Arial"/>
          <w:spacing w:val="-21"/>
          <w:sz w:val="24"/>
          <w:szCs w:val="20"/>
        </w:rPr>
        <w:t xml:space="preserve"> </w:t>
      </w:r>
      <w:r w:rsidRPr="007D2571">
        <w:rPr>
          <w:rFonts w:ascii="Arial" w:eastAsia="Times New Roman" w:hAnsi="Arial" w:cs="Arial"/>
          <w:sz w:val="24"/>
          <w:szCs w:val="20"/>
        </w:rPr>
        <w:t>spravljanje.</w:t>
      </w:r>
    </w:p>
    <w:p w14:paraId="7C94F0DD" w14:textId="77777777" w:rsidR="005103E9" w:rsidRPr="007D2571" w:rsidRDefault="005103E9" w:rsidP="005103E9">
      <w:pPr>
        <w:tabs>
          <w:tab w:val="center" w:pos="4536"/>
          <w:tab w:val="right" w:pos="9072"/>
        </w:tabs>
        <w:spacing w:after="0" w:line="240" w:lineRule="auto"/>
        <w:jc w:val="center"/>
      </w:pPr>
      <w:r w:rsidRPr="007D2571">
        <w:rPr>
          <w:rFonts w:ascii="Arial" w:eastAsia="Times New Roman" w:hAnsi="Arial" w:cs="Arial"/>
          <w:noProof/>
          <w:sz w:val="21"/>
          <w:szCs w:val="21"/>
          <w:lang w:eastAsia="hr-HR"/>
        </w:rPr>
        <w:lastRenderedPageBreak/>
        <w:drawing>
          <wp:inline distT="0" distB="0" distL="0" distR="0" wp14:anchorId="063F97B1" wp14:editId="50AB1D18">
            <wp:extent cx="1904996" cy="657225"/>
            <wp:effectExtent l="0" t="0" r="4" b="9525"/>
            <wp:docPr id="98" name="Picture 140" descr="https://susak.rivrtici.hr/sites/default/files/logo_kul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904996" cy="657225"/>
                    </a:xfrm>
                    <a:prstGeom prst="rect">
                      <a:avLst/>
                    </a:prstGeom>
                    <a:noFill/>
                    <a:ln>
                      <a:noFill/>
                      <a:prstDash/>
                    </a:ln>
                  </pic:spPr>
                </pic:pic>
              </a:graphicData>
            </a:graphic>
          </wp:inline>
        </w:drawing>
      </w:r>
    </w:p>
    <w:p w14:paraId="78E93F33" w14:textId="77777777" w:rsidR="005103E9" w:rsidRPr="007D2571" w:rsidRDefault="005103E9" w:rsidP="005103E9">
      <w:pPr>
        <w:tabs>
          <w:tab w:val="center" w:pos="4536"/>
          <w:tab w:val="right" w:pos="9072"/>
        </w:tabs>
        <w:spacing w:after="0" w:line="240" w:lineRule="auto"/>
        <w:jc w:val="center"/>
        <w:rPr>
          <w:rFonts w:ascii="Arial" w:eastAsia="Arial Unicode MS" w:hAnsi="Arial" w:cs="Arial"/>
          <w:sz w:val="18"/>
          <w:szCs w:val="18"/>
        </w:rPr>
      </w:pPr>
      <w:r w:rsidRPr="007D2571">
        <w:rPr>
          <w:rFonts w:ascii="Arial" w:eastAsia="Arial Unicode MS" w:hAnsi="Arial" w:cs="Arial"/>
          <w:sz w:val="18"/>
          <w:szCs w:val="18"/>
        </w:rPr>
        <w:t xml:space="preserve">Tel: +385 51 449 021, +385 51 449 020, </w:t>
      </w:r>
    </w:p>
    <w:p w14:paraId="272A7D8B" w14:textId="77777777" w:rsidR="005103E9" w:rsidRPr="007D2571" w:rsidRDefault="005103E9" w:rsidP="005103E9">
      <w:pPr>
        <w:tabs>
          <w:tab w:val="center" w:pos="4536"/>
          <w:tab w:val="right" w:pos="9072"/>
        </w:tabs>
        <w:spacing w:after="0" w:line="240" w:lineRule="auto"/>
        <w:ind w:left="-426"/>
        <w:jc w:val="center"/>
      </w:pPr>
      <w:r w:rsidRPr="007D2571">
        <w:rPr>
          <w:rFonts w:ascii="Arial" w:eastAsia="Arial Unicode MS" w:hAnsi="Arial" w:cs="Arial"/>
          <w:sz w:val="18"/>
          <w:szCs w:val="18"/>
        </w:rPr>
        <w:t>Braće Stipčić 32, 51000 Rijeka</w:t>
      </w:r>
    </w:p>
    <w:p w14:paraId="241EF445" w14:textId="77777777" w:rsidR="005103E9" w:rsidRPr="007D2571" w:rsidRDefault="005103E9" w:rsidP="005103E9">
      <w:pPr>
        <w:tabs>
          <w:tab w:val="center" w:pos="4536"/>
          <w:tab w:val="right" w:pos="9072"/>
        </w:tabs>
        <w:spacing w:after="0" w:line="240" w:lineRule="auto"/>
        <w:jc w:val="center"/>
      </w:pPr>
      <w:r w:rsidRPr="007D2571">
        <w:rPr>
          <w:rFonts w:ascii="Arial" w:eastAsia="Arial Unicode MS" w:hAnsi="Arial" w:cs="Arial"/>
          <w:sz w:val="18"/>
          <w:szCs w:val="18"/>
        </w:rPr>
        <w:t>web: http://susak.rivrtici.hr, e-mail: susak@rivrtici.hr</w:t>
      </w:r>
    </w:p>
    <w:p w14:paraId="528DCC70" w14:textId="77777777" w:rsidR="005103E9" w:rsidRPr="007D2571" w:rsidRDefault="005103E9" w:rsidP="005103E9">
      <w:pPr>
        <w:spacing w:after="0" w:line="240" w:lineRule="auto"/>
        <w:ind w:left="4359"/>
        <w:rPr>
          <w:rFonts w:ascii="Arial" w:eastAsia="Times New Roman" w:hAnsi="Arial" w:cs="Arial"/>
          <w:sz w:val="20"/>
          <w:szCs w:val="20"/>
        </w:rPr>
      </w:pPr>
    </w:p>
    <w:p w14:paraId="24E8C892" w14:textId="77777777" w:rsidR="005103E9" w:rsidRPr="007D2571" w:rsidRDefault="005103E9" w:rsidP="005103E9">
      <w:pPr>
        <w:keepNext/>
        <w:tabs>
          <w:tab w:val="left" w:pos="708"/>
        </w:tabs>
        <w:autoSpaceDE w:val="0"/>
        <w:spacing w:before="141" w:after="60" w:line="240" w:lineRule="auto"/>
        <w:ind w:left="8563"/>
        <w:rPr>
          <w:rFonts w:ascii="Arial" w:eastAsia="Times New Roman" w:hAnsi="Arial" w:cs="Arial"/>
          <w:b/>
          <w:bCs/>
          <w:i/>
          <w:iCs/>
          <w:sz w:val="28"/>
          <w:szCs w:val="28"/>
          <w:lang w:eastAsia="ar-SA"/>
        </w:rPr>
      </w:pPr>
      <w:r w:rsidRPr="007D2571">
        <w:rPr>
          <w:rFonts w:ascii="Arial" w:eastAsia="Times New Roman" w:hAnsi="Arial" w:cs="Arial"/>
          <w:b/>
          <w:bCs/>
          <w:i/>
          <w:iCs/>
          <w:sz w:val="28"/>
          <w:szCs w:val="28"/>
          <w:lang w:eastAsia="ar-SA"/>
        </w:rPr>
        <w:t>MS10</w:t>
      </w:r>
    </w:p>
    <w:p w14:paraId="11634163" w14:textId="77777777" w:rsidR="005103E9" w:rsidRPr="007D2571" w:rsidRDefault="005103E9" w:rsidP="005103E9">
      <w:pPr>
        <w:spacing w:before="9" w:after="0" w:line="240" w:lineRule="auto"/>
        <w:rPr>
          <w:rFonts w:ascii="Arial" w:eastAsia="Times New Roman" w:hAnsi="Arial" w:cs="Arial"/>
          <w:b/>
          <w:sz w:val="37"/>
          <w:szCs w:val="20"/>
        </w:rPr>
      </w:pPr>
    </w:p>
    <w:p w14:paraId="27D03D38" w14:textId="77777777" w:rsidR="005103E9" w:rsidRPr="007D2571" w:rsidRDefault="005103E9" w:rsidP="005103E9">
      <w:pPr>
        <w:spacing w:after="0" w:line="240" w:lineRule="auto"/>
        <w:ind w:left="116" w:right="114"/>
        <w:jc w:val="both"/>
      </w:pPr>
      <w:r w:rsidRPr="007D2571">
        <w:rPr>
          <w:rFonts w:ascii="Arial" w:eastAsia="Times New Roman" w:hAnsi="Arial" w:cs="Arial"/>
          <w:w w:val="95"/>
          <w:sz w:val="24"/>
          <w:szCs w:val="24"/>
        </w:rPr>
        <w:t>Sukladno</w:t>
      </w:r>
      <w:r w:rsidRPr="007D2571">
        <w:rPr>
          <w:rFonts w:ascii="Arial" w:eastAsia="Times New Roman" w:hAnsi="Arial" w:cs="Arial"/>
          <w:spacing w:val="-49"/>
          <w:w w:val="95"/>
          <w:sz w:val="24"/>
          <w:szCs w:val="24"/>
        </w:rPr>
        <w:t xml:space="preserve"> </w:t>
      </w:r>
      <w:r w:rsidRPr="007D2571">
        <w:rPr>
          <w:rFonts w:ascii="Arial" w:eastAsia="Times New Roman" w:hAnsi="Arial" w:cs="Arial"/>
          <w:w w:val="95"/>
          <w:sz w:val="24"/>
          <w:szCs w:val="24"/>
        </w:rPr>
        <w:t>Pravilniku</w:t>
      </w:r>
      <w:r w:rsidRPr="007D2571">
        <w:rPr>
          <w:rFonts w:ascii="Arial" w:eastAsia="Times New Roman" w:hAnsi="Arial" w:cs="Arial"/>
          <w:spacing w:val="-48"/>
          <w:w w:val="95"/>
          <w:sz w:val="24"/>
          <w:szCs w:val="24"/>
        </w:rPr>
        <w:t xml:space="preserve"> </w:t>
      </w:r>
      <w:r w:rsidRPr="007D2571">
        <w:rPr>
          <w:rFonts w:ascii="Arial" w:eastAsia="Times New Roman" w:hAnsi="Arial" w:cs="Arial"/>
          <w:w w:val="95"/>
          <w:sz w:val="24"/>
          <w:szCs w:val="24"/>
        </w:rPr>
        <w:t>o</w:t>
      </w:r>
      <w:r w:rsidRPr="007D2571">
        <w:rPr>
          <w:rFonts w:ascii="Arial" w:eastAsia="Times New Roman" w:hAnsi="Arial" w:cs="Arial"/>
          <w:spacing w:val="-48"/>
          <w:w w:val="95"/>
          <w:sz w:val="24"/>
          <w:szCs w:val="24"/>
        </w:rPr>
        <w:t xml:space="preserve"> </w:t>
      </w:r>
      <w:r w:rsidRPr="007D2571">
        <w:rPr>
          <w:rFonts w:ascii="Arial" w:eastAsia="Times New Roman" w:hAnsi="Arial" w:cs="Arial"/>
          <w:w w:val="95"/>
          <w:sz w:val="24"/>
          <w:szCs w:val="24"/>
        </w:rPr>
        <w:t>upisu</w:t>
      </w:r>
      <w:r w:rsidRPr="007D2571">
        <w:rPr>
          <w:rFonts w:ascii="Arial" w:eastAsia="Times New Roman" w:hAnsi="Arial" w:cs="Arial"/>
          <w:spacing w:val="-48"/>
          <w:w w:val="95"/>
          <w:sz w:val="24"/>
          <w:szCs w:val="24"/>
        </w:rPr>
        <w:t xml:space="preserve"> </w:t>
      </w:r>
      <w:r w:rsidRPr="007D2571">
        <w:rPr>
          <w:rFonts w:ascii="Arial" w:eastAsia="Times New Roman" w:hAnsi="Arial" w:cs="Arial"/>
          <w:w w:val="95"/>
          <w:sz w:val="24"/>
          <w:szCs w:val="24"/>
        </w:rPr>
        <w:t>djece</w:t>
      </w:r>
      <w:r w:rsidRPr="007D2571">
        <w:rPr>
          <w:rFonts w:ascii="Arial" w:eastAsia="Times New Roman" w:hAnsi="Arial" w:cs="Arial"/>
          <w:spacing w:val="-48"/>
          <w:w w:val="95"/>
          <w:sz w:val="24"/>
          <w:szCs w:val="24"/>
        </w:rPr>
        <w:t xml:space="preserve"> </w:t>
      </w:r>
      <w:r w:rsidRPr="007D2571">
        <w:rPr>
          <w:rFonts w:ascii="Arial" w:eastAsia="Times New Roman" w:hAnsi="Arial" w:cs="Arial"/>
          <w:w w:val="95"/>
          <w:sz w:val="24"/>
          <w:szCs w:val="24"/>
        </w:rPr>
        <w:t>u</w:t>
      </w:r>
      <w:r w:rsidRPr="007D2571">
        <w:rPr>
          <w:rFonts w:ascii="Arial" w:eastAsia="Times New Roman" w:hAnsi="Arial" w:cs="Arial"/>
          <w:spacing w:val="-49"/>
          <w:w w:val="95"/>
          <w:sz w:val="24"/>
          <w:szCs w:val="24"/>
        </w:rPr>
        <w:t xml:space="preserve"> </w:t>
      </w:r>
      <w:r w:rsidRPr="007D2571">
        <w:rPr>
          <w:rFonts w:ascii="Arial" w:eastAsia="Times New Roman" w:hAnsi="Arial" w:cs="Arial"/>
          <w:w w:val="95"/>
          <w:sz w:val="24"/>
          <w:szCs w:val="24"/>
        </w:rPr>
        <w:t>Dječji</w:t>
      </w:r>
      <w:r w:rsidRPr="007D2571">
        <w:rPr>
          <w:rFonts w:ascii="Arial" w:eastAsia="Times New Roman" w:hAnsi="Arial" w:cs="Arial"/>
          <w:spacing w:val="-47"/>
          <w:w w:val="95"/>
          <w:sz w:val="24"/>
          <w:szCs w:val="24"/>
        </w:rPr>
        <w:t xml:space="preserve"> </w:t>
      </w:r>
      <w:r w:rsidRPr="007D2571">
        <w:rPr>
          <w:rFonts w:ascii="Arial" w:eastAsia="Times New Roman" w:hAnsi="Arial" w:cs="Arial"/>
          <w:w w:val="95"/>
          <w:sz w:val="24"/>
          <w:szCs w:val="24"/>
        </w:rPr>
        <w:t>vrtić</w:t>
      </w:r>
      <w:r w:rsidRPr="007D2571">
        <w:rPr>
          <w:rFonts w:ascii="Arial" w:eastAsia="Times New Roman" w:hAnsi="Arial" w:cs="Arial"/>
          <w:spacing w:val="-49"/>
          <w:w w:val="95"/>
          <w:sz w:val="24"/>
          <w:szCs w:val="24"/>
        </w:rPr>
        <w:t xml:space="preserve"> </w:t>
      </w:r>
      <w:r w:rsidRPr="007D2571">
        <w:rPr>
          <w:rFonts w:ascii="Arial" w:eastAsia="Times New Roman" w:hAnsi="Arial" w:cs="Arial"/>
          <w:w w:val="95"/>
          <w:sz w:val="24"/>
          <w:szCs w:val="24"/>
        </w:rPr>
        <w:t>Sušak,</w:t>
      </w:r>
      <w:r w:rsidRPr="007D2571">
        <w:rPr>
          <w:rFonts w:ascii="Arial" w:eastAsia="Times New Roman" w:hAnsi="Arial" w:cs="Arial"/>
          <w:spacing w:val="-46"/>
          <w:w w:val="95"/>
          <w:sz w:val="24"/>
          <w:szCs w:val="24"/>
        </w:rPr>
        <w:t xml:space="preserve"> </w:t>
      </w:r>
      <w:r w:rsidRPr="007D2571">
        <w:rPr>
          <w:rFonts w:ascii="Arial" w:eastAsia="Times New Roman" w:hAnsi="Arial" w:cs="Arial"/>
          <w:w w:val="95"/>
          <w:sz w:val="24"/>
          <w:szCs w:val="24"/>
        </w:rPr>
        <w:t>Sigurnosno-zaštitnom</w:t>
      </w:r>
      <w:r w:rsidRPr="007D2571">
        <w:rPr>
          <w:rFonts w:ascii="Arial" w:eastAsia="Times New Roman" w:hAnsi="Arial" w:cs="Arial"/>
          <w:spacing w:val="-49"/>
          <w:w w:val="95"/>
          <w:sz w:val="24"/>
          <w:szCs w:val="24"/>
        </w:rPr>
        <w:t xml:space="preserve"> </w:t>
      </w:r>
      <w:r w:rsidRPr="007D2571">
        <w:rPr>
          <w:rFonts w:ascii="Arial" w:eastAsia="Times New Roman" w:hAnsi="Arial" w:cs="Arial"/>
          <w:w w:val="95"/>
          <w:sz w:val="24"/>
          <w:szCs w:val="24"/>
        </w:rPr>
        <w:t>programu</w:t>
      </w:r>
      <w:r w:rsidRPr="007D2571">
        <w:rPr>
          <w:rFonts w:ascii="Arial" w:eastAsia="Times New Roman" w:hAnsi="Arial" w:cs="Arial"/>
          <w:spacing w:val="-47"/>
          <w:w w:val="95"/>
          <w:sz w:val="24"/>
          <w:szCs w:val="24"/>
        </w:rPr>
        <w:t xml:space="preserve"> </w:t>
      </w:r>
      <w:r w:rsidRPr="007D2571">
        <w:rPr>
          <w:rFonts w:ascii="Arial" w:eastAsia="Times New Roman" w:hAnsi="Arial" w:cs="Arial"/>
          <w:w w:val="95"/>
          <w:sz w:val="24"/>
          <w:szCs w:val="24"/>
        </w:rPr>
        <w:t xml:space="preserve">Dječjeg </w:t>
      </w:r>
      <w:r w:rsidRPr="007D2571">
        <w:rPr>
          <w:rFonts w:ascii="Arial" w:eastAsia="Times New Roman" w:hAnsi="Arial" w:cs="Arial"/>
          <w:sz w:val="24"/>
          <w:szCs w:val="24"/>
        </w:rPr>
        <w:t>vrtića</w:t>
      </w:r>
      <w:r w:rsidRPr="007D2571">
        <w:rPr>
          <w:rFonts w:ascii="Arial" w:eastAsia="Times New Roman" w:hAnsi="Arial" w:cs="Arial"/>
          <w:spacing w:val="-26"/>
          <w:sz w:val="24"/>
          <w:szCs w:val="24"/>
        </w:rPr>
        <w:t xml:space="preserve"> </w:t>
      </w:r>
      <w:r w:rsidRPr="007D2571">
        <w:rPr>
          <w:rFonts w:ascii="Arial" w:eastAsia="Times New Roman" w:hAnsi="Arial" w:cs="Arial"/>
          <w:sz w:val="24"/>
          <w:szCs w:val="24"/>
        </w:rPr>
        <w:t>Sušak</w:t>
      </w:r>
      <w:r w:rsidRPr="007D2571">
        <w:rPr>
          <w:rFonts w:ascii="Arial" w:eastAsia="Times New Roman" w:hAnsi="Arial" w:cs="Arial"/>
          <w:spacing w:val="-26"/>
          <w:sz w:val="24"/>
          <w:szCs w:val="24"/>
        </w:rPr>
        <w:t xml:space="preserve">  </w:t>
      </w:r>
      <w:r w:rsidRPr="007D2571">
        <w:rPr>
          <w:rFonts w:ascii="Arial" w:eastAsia="Times New Roman" w:hAnsi="Arial" w:cs="Arial"/>
          <w:sz w:val="24"/>
          <w:szCs w:val="24"/>
        </w:rPr>
        <w:t>te</w:t>
      </w:r>
      <w:r w:rsidRPr="007D2571">
        <w:rPr>
          <w:rFonts w:ascii="Arial" w:eastAsia="Times New Roman" w:hAnsi="Arial" w:cs="Arial"/>
          <w:spacing w:val="-26"/>
          <w:sz w:val="24"/>
          <w:szCs w:val="24"/>
        </w:rPr>
        <w:t xml:space="preserve"> </w:t>
      </w:r>
      <w:r w:rsidRPr="007D2571">
        <w:rPr>
          <w:rFonts w:ascii="Arial" w:eastAsia="Times New Roman" w:hAnsi="Arial" w:cs="Arial"/>
          <w:sz w:val="24"/>
          <w:szCs w:val="24"/>
        </w:rPr>
        <w:t>Ugovoru</w:t>
      </w:r>
      <w:r w:rsidRPr="007D2571">
        <w:rPr>
          <w:rFonts w:ascii="Arial" w:eastAsia="Times New Roman" w:hAnsi="Arial" w:cs="Arial"/>
          <w:spacing w:val="-25"/>
          <w:sz w:val="24"/>
          <w:szCs w:val="24"/>
        </w:rPr>
        <w:t xml:space="preserve"> </w:t>
      </w:r>
      <w:r w:rsidRPr="007D2571">
        <w:rPr>
          <w:rFonts w:ascii="Arial" w:eastAsia="Times New Roman" w:hAnsi="Arial" w:cs="Arial"/>
          <w:sz w:val="24"/>
          <w:szCs w:val="24"/>
        </w:rPr>
        <w:t>o</w:t>
      </w:r>
      <w:r w:rsidRPr="007D2571">
        <w:rPr>
          <w:rFonts w:ascii="Arial" w:eastAsia="Times New Roman" w:hAnsi="Arial" w:cs="Arial"/>
          <w:spacing w:val="-26"/>
          <w:sz w:val="24"/>
          <w:szCs w:val="24"/>
        </w:rPr>
        <w:t xml:space="preserve"> </w:t>
      </w:r>
      <w:r w:rsidRPr="007D2571">
        <w:rPr>
          <w:rFonts w:ascii="Arial" w:eastAsia="Times New Roman" w:hAnsi="Arial" w:cs="Arial"/>
          <w:sz w:val="24"/>
          <w:szCs w:val="24"/>
        </w:rPr>
        <w:t>pružanju</w:t>
      </w:r>
      <w:r w:rsidRPr="007D2571">
        <w:rPr>
          <w:rFonts w:ascii="Arial" w:eastAsia="Times New Roman" w:hAnsi="Arial" w:cs="Arial"/>
          <w:spacing w:val="-26"/>
          <w:sz w:val="24"/>
          <w:szCs w:val="24"/>
        </w:rPr>
        <w:t xml:space="preserve"> </w:t>
      </w:r>
      <w:r w:rsidRPr="007D2571">
        <w:rPr>
          <w:rFonts w:ascii="Arial" w:eastAsia="Times New Roman" w:hAnsi="Arial" w:cs="Arial"/>
          <w:sz w:val="24"/>
          <w:szCs w:val="24"/>
        </w:rPr>
        <w:t>usluga</w:t>
      </w:r>
      <w:r w:rsidRPr="007D2571">
        <w:rPr>
          <w:rFonts w:ascii="Arial" w:eastAsia="Times New Roman" w:hAnsi="Arial" w:cs="Arial"/>
          <w:spacing w:val="-25"/>
          <w:sz w:val="24"/>
          <w:szCs w:val="24"/>
        </w:rPr>
        <w:t xml:space="preserve"> </w:t>
      </w:r>
      <w:r w:rsidRPr="007D2571">
        <w:rPr>
          <w:rFonts w:ascii="Arial" w:eastAsia="Times New Roman" w:hAnsi="Arial" w:cs="Arial"/>
          <w:sz w:val="24"/>
          <w:szCs w:val="24"/>
        </w:rPr>
        <w:t>ranog</w:t>
      </w:r>
      <w:r w:rsidRPr="007D2571">
        <w:rPr>
          <w:rFonts w:ascii="Arial" w:eastAsia="Times New Roman" w:hAnsi="Arial" w:cs="Arial"/>
          <w:spacing w:val="-26"/>
          <w:sz w:val="24"/>
          <w:szCs w:val="24"/>
        </w:rPr>
        <w:t xml:space="preserve"> </w:t>
      </w:r>
      <w:r w:rsidRPr="007D2571">
        <w:rPr>
          <w:rFonts w:ascii="Arial" w:eastAsia="Times New Roman" w:hAnsi="Arial" w:cs="Arial"/>
          <w:sz w:val="24"/>
          <w:szCs w:val="24"/>
        </w:rPr>
        <w:t>i</w:t>
      </w:r>
      <w:r w:rsidRPr="007D2571">
        <w:rPr>
          <w:rFonts w:ascii="Arial" w:eastAsia="Times New Roman" w:hAnsi="Arial" w:cs="Arial"/>
          <w:spacing w:val="-26"/>
          <w:sz w:val="24"/>
          <w:szCs w:val="24"/>
        </w:rPr>
        <w:t xml:space="preserve"> </w:t>
      </w:r>
      <w:r w:rsidRPr="007D2571">
        <w:rPr>
          <w:rFonts w:ascii="Arial" w:eastAsia="Times New Roman" w:hAnsi="Arial" w:cs="Arial"/>
          <w:sz w:val="24"/>
          <w:szCs w:val="24"/>
        </w:rPr>
        <w:t>predškolskog</w:t>
      </w:r>
      <w:r w:rsidRPr="007D2571">
        <w:rPr>
          <w:rFonts w:ascii="Arial" w:eastAsia="Times New Roman" w:hAnsi="Arial" w:cs="Arial"/>
          <w:spacing w:val="-26"/>
          <w:sz w:val="24"/>
          <w:szCs w:val="24"/>
        </w:rPr>
        <w:t xml:space="preserve"> </w:t>
      </w:r>
      <w:r w:rsidRPr="007D2571">
        <w:rPr>
          <w:rFonts w:ascii="Arial" w:eastAsia="Times New Roman" w:hAnsi="Arial" w:cs="Arial"/>
          <w:sz w:val="24"/>
          <w:szCs w:val="24"/>
        </w:rPr>
        <w:t>odgoja, obrazovanja</w:t>
      </w:r>
      <w:r w:rsidRPr="007D2571">
        <w:rPr>
          <w:rFonts w:ascii="Arial" w:eastAsia="Times New Roman" w:hAnsi="Arial" w:cs="Arial"/>
          <w:spacing w:val="-18"/>
          <w:sz w:val="24"/>
          <w:szCs w:val="24"/>
        </w:rPr>
        <w:t xml:space="preserve"> </w:t>
      </w:r>
      <w:r w:rsidRPr="007D2571">
        <w:rPr>
          <w:rFonts w:ascii="Arial" w:eastAsia="Times New Roman" w:hAnsi="Arial" w:cs="Arial"/>
          <w:sz w:val="24"/>
          <w:szCs w:val="24"/>
        </w:rPr>
        <w:t>i</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skrbi,</w:t>
      </w:r>
      <w:r w:rsidRPr="007D2571">
        <w:rPr>
          <w:rFonts w:ascii="Arial" w:eastAsia="Times New Roman" w:hAnsi="Arial" w:cs="Arial"/>
          <w:spacing w:val="-17"/>
          <w:sz w:val="24"/>
          <w:szCs w:val="24"/>
        </w:rPr>
        <w:t xml:space="preserve"> </w:t>
      </w:r>
      <w:r w:rsidRPr="007D2571">
        <w:rPr>
          <w:rFonts w:ascii="Arial" w:eastAsia="Times New Roman" w:hAnsi="Arial" w:cs="Arial"/>
          <w:sz w:val="24"/>
          <w:szCs w:val="24"/>
        </w:rPr>
        <w:t>opservacijski</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tim</w:t>
      </w:r>
      <w:r w:rsidRPr="007D2571">
        <w:rPr>
          <w:rFonts w:ascii="Arial" w:eastAsia="Times New Roman" w:hAnsi="Arial" w:cs="Arial"/>
          <w:spacing w:val="-16"/>
          <w:sz w:val="24"/>
          <w:szCs w:val="24"/>
        </w:rPr>
        <w:t xml:space="preserve"> </w:t>
      </w:r>
      <w:r w:rsidRPr="007D2571">
        <w:rPr>
          <w:rFonts w:ascii="Arial" w:eastAsia="Times New Roman" w:hAnsi="Arial" w:cs="Arial"/>
          <w:sz w:val="24"/>
          <w:szCs w:val="24"/>
        </w:rPr>
        <w:t>donosi</w:t>
      </w:r>
    </w:p>
    <w:p w14:paraId="7AC96767" w14:textId="77777777" w:rsidR="005103E9" w:rsidRPr="007D2571" w:rsidRDefault="005103E9" w:rsidP="005103E9">
      <w:pPr>
        <w:spacing w:after="0" w:line="240" w:lineRule="auto"/>
        <w:rPr>
          <w:rFonts w:ascii="Arial" w:eastAsia="Times New Roman" w:hAnsi="Arial" w:cs="Arial"/>
          <w:sz w:val="24"/>
          <w:szCs w:val="24"/>
        </w:rPr>
      </w:pPr>
    </w:p>
    <w:p w14:paraId="1B90E75C" w14:textId="77777777" w:rsidR="005103E9" w:rsidRPr="007D2571" w:rsidRDefault="005103E9" w:rsidP="005103E9">
      <w:pPr>
        <w:keepNext/>
        <w:spacing w:before="1" w:after="0" w:line="240" w:lineRule="auto"/>
        <w:ind w:left="244" w:right="244"/>
        <w:jc w:val="center"/>
      </w:pPr>
      <w:r w:rsidRPr="007D2571">
        <w:rPr>
          <w:rFonts w:ascii="Arial" w:eastAsia="Times New Roman" w:hAnsi="Arial" w:cs="Arial"/>
          <w:b/>
          <w:w w:val="95"/>
          <w:sz w:val="24"/>
          <w:szCs w:val="24"/>
        </w:rPr>
        <w:t>O D L U K U</w:t>
      </w:r>
    </w:p>
    <w:p w14:paraId="21088186" w14:textId="77777777" w:rsidR="005103E9" w:rsidRPr="007D2571" w:rsidRDefault="005103E9" w:rsidP="005103E9">
      <w:pPr>
        <w:spacing w:before="18" w:line="240" w:lineRule="auto"/>
        <w:ind w:left="243" w:right="244"/>
        <w:jc w:val="center"/>
        <w:rPr>
          <w:rFonts w:ascii="Arial" w:hAnsi="Arial" w:cs="Arial"/>
          <w:b/>
          <w:w w:val="90"/>
          <w:sz w:val="24"/>
          <w:szCs w:val="24"/>
        </w:rPr>
      </w:pPr>
      <w:r w:rsidRPr="007D2571">
        <w:rPr>
          <w:rFonts w:ascii="Arial" w:hAnsi="Arial" w:cs="Arial"/>
          <w:b/>
          <w:w w:val="90"/>
          <w:sz w:val="24"/>
          <w:szCs w:val="24"/>
        </w:rPr>
        <w:t>O POKRETANJU PEDAGOŠKE OPSERVACIJE</w:t>
      </w:r>
    </w:p>
    <w:p w14:paraId="5E5DC7FF" w14:textId="77777777" w:rsidR="005103E9" w:rsidRPr="007D2571" w:rsidRDefault="005103E9" w:rsidP="005103E9">
      <w:pPr>
        <w:spacing w:before="18" w:line="240" w:lineRule="auto"/>
        <w:ind w:left="243" w:right="244"/>
        <w:jc w:val="center"/>
        <w:rPr>
          <w:rFonts w:ascii="Arial" w:hAnsi="Arial" w:cs="Arial"/>
          <w:b/>
          <w:sz w:val="24"/>
          <w:szCs w:val="24"/>
        </w:rPr>
      </w:pPr>
    </w:p>
    <w:p w14:paraId="4ECE6511" w14:textId="77777777" w:rsidR="005103E9" w:rsidRPr="007D2571" w:rsidRDefault="005103E9" w:rsidP="005103E9">
      <w:pPr>
        <w:spacing w:before="19" w:after="0" w:line="240" w:lineRule="auto"/>
        <w:ind w:left="116" w:right="8713"/>
      </w:pPr>
      <w:r w:rsidRPr="007D2571">
        <w:rPr>
          <w:rFonts w:ascii="Arial" w:eastAsia="Times New Roman" w:hAnsi="Arial" w:cs="Arial"/>
          <w:w w:val="80"/>
          <w:sz w:val="24"/>
          <w:szCs w:val="24"/>
        </w:rPr>
        <w:t>PPO:</w:t>
      </w:r>
    </w:p>
    <w:p w14:paraId="5F081870" w14:textId="77777777" w:rsidR="005103E9" w:rsidRPr="007D2571" w:rsidRDefault="005103E9" w:rsidP="005103E9">
      <w:pPr>
        <w:spacing w:before="17" w:after="0" w:line="240" w:lineRule="auto"/>
        <w:ind w:left="116" w:right="6804"/>
      </w:pPr>
      <w:r w:rsidRPr="007D2571">
        <w:rPr>
          <w:rFonts w:ascii="Arial" w:eastAsia="Times New Roman" w:hAnsi="Arial" w:cs="Arial"/>
          <w:w w:val="95"/>
          <w:sz w:val="24"/>
          <w:szCs w:val="24"/>
        </w:rPr>
        <w:t xml:space="preserve">ODGOJNA SKUPINA: </w:t>
      </w:r>
      <w:r w:rsidRPr="007D2571">
        <w:rPr>
          <w:rFonts w:ascii="Arial" w:eastAsia="Times New Roman" w:hAnsi="Arial" w:cs="Arial"/>
          <w:w w:val="85"/>
          <w:sz w:val="24"/>
          <w:szCs w:val="24"/>
        </w:rPr>
        <w:t>IME</w:t>
      </w:r>
      <w:r w:rsidRPr="007D2571">
        <w:rPr>
          <w:rFonts w:ascii="Arial" w:eastAsia="Times New Roman" w:hAnsi="Arial" w:cs="Arial"/>
          <w:spacing w:val="-30"/>
          <w:w w:val="85"/>
          <w:sz w:val="24"/>
          <w:szCs w:val="24"/>
        </w:rPr>
        <w:t xml:space="preserve"> </w:t>
      </w:r>
      <w:r w:rsidRPr="007D2571">
        <w:rPr>
          <w:rFonts w:ascii="Arial" w:eastAsia="Times New Roman" w:hAnsi="Arial" w:cs="Arial"/>
          <w:w w:val="85"/>
          <w:sz w:val="24"/>
          <w:szCs w:val="24"/>
        </w:rPr>
        <w:t>I</w:t>
      </w:r>
      <w:r w:rsidRPr="007D2571">
        <w:rPr>
          <w:rFonts w:ascii="Arial" w:eastAsia="Times New Roman" w:hAnsi="Arial" w:cs="Arial"/>
          <w:spacing w:val="-30"/>
          <w:w w:val="85"/>
          <w:sz w:val="24"/>
          <w:szCs w:val="24"/>
        </w:rPr>
        <w:t xml:space="preserve"> </w:t>
      </w:r>
      <w:r w:rsidRPr="007D2571">
        <w:rPr>
          <w:rFonts w:ascii="Arial" w:eastAsia="Times New Roman" w:hAnsi="Arial" w:cs="Arial"/>
          <w:w w:val="85"/>
          <w:sz w:val="24"/>
          <w:szCs w:val="24"/>
        </w:rPr>
        <w:t>PREZIME</w:t>
      </w:r>
      <w:r w:rsidRPr="007D2571">
        <w:rPr>
          <w:rFonts w:ascii="Arial" w:eastAsia="Times New Roman" w:hAnsi="Arial" w:cs="Arial"/>
          <w:spacing w:val="-30"/>
          <w:w w:val="85"/>
          <w:sz w:val="24"/>
          <w:szCs w:val="24"/>
        </w:rPr>
        <w:t xml:space="preserve"> </w:t>
      </w:r>
      <w:r w:rsidRPr="007D2571">
        <w:rPr>
          <w:rFonts w:ascii="Arial" w:eastAsia="Times New Roman" w:hAnsi="Arial" w:cs="Arial"/>
          <w:w w:val="85"/>
          <w:sz w:val="24"/>
          <w:szCs w:val="24"/>
        </w:rPr>
        <w:t xml:space="preserve">DJETETA: </w:t>
      </w:r>
      <w:r w:rsidRPr="007D2571">
        <w:rPr>
          <w:rFonts w:ascii="Arial" w:eastAsia="Times New Roman" w:hAnsi="Arial" w:cs="Arial"/>
          <w:w w:val="95"/>
          <w:sz w:val="24"/>
          <w:szCs w:val="24"/>
        </w:rPr>
        <w:t>DATUM</w:t>
      </w:r>
      <w:r w:rsidRPr="007D2571">
        <w:rPr>
          <w:rFonts w:ascii="Arial" w:eastAsia="Times New Roman" w:hAnsi="Arial" w:cs="Arial"/>
          <w:spacing w:val="-29"/>
          <w:w w:val="95"/>
          <w:sz w:val="24"/>
          <w:szCs w:val="24"/>
        </w:rPr>
        <w:t xml:space="preserve"> </w:t>
      </w:r>
      <w:r w:rsidRPr="007D2571">
        <w:rPr>
          <w:rFonts w:ascii="Arial" w:eastAsia="Times New Roman" w:hAnsi="Arial" w:cs="Arial"/>
          <w:w w:val="95"/>
          <w:sz w:val="24"/>
          <w:szCs w:val="24"/>
        </w:rPr>
        <w:t>ROĐENJA:</w:t>
      </w:r>
    </w:p>
    <w:p w14:paraId="549E63AB" w14:textId="77777777" w:rsidR="005103E9" w:rsidRPr="007D2571" w:rsidRDefault="005103E9" w:rsidP="005103E9">
      <w:pPr>
        <w:spacing w:before="1" w:after="0" w:line="240" w:lineRule="auto"/>
        <w:ind w:left="116" w:right="1859"/>
      </w:pPr>
      <w:r w:rsidRPr="007D2571">
        <w:rPr>
          <w:rFonts w:ascii="Arial" w:eastAsia="Times New Roman" w:hAnsi="Arial" w:cs="Arial"/>
          <w:w w:val="85"/>
          <w:sz w:val="24"/>
          <w:szCs w:val="24"/>
        </w:rPr>
        <w:t xml:space="preserve">RODITELJI/SKRBNICI/UDOMITELJI (nositelj roditeljske odgovornosti): </w:t>
      </w:r>
      <w:r w:rsidRPr="007D2571">
        <w:rPr>
          <w:rFonts w:ascii="Arial" w:eastAsia="Times New Roman" w:hAnsi="Arial" w:cs="Arial"/>
          <w:w w:val="95"/>
          <w:sz w:val="24"/>
          <w:szCs w:val="24"/>
        </w:rPr>
        <w:t>ADRESA I</w:t>
      </w:r>
      <w:r w:rsidRPr="007D2571">
        <w:rPr>
          <w:rFonts w:ascii="Arial" w:eastAsia="Times New Roman" w:hAnsi="Arial" w:cs="Arial"/>
          <w:spacing w:val="-26"/>
          <w:w w:val="95"/>
          <w:sz w:val="24"/>
          <w:szCs w:val="24"/>
        </w:rPr>
        <w:t xml:space="preserve"> </w:t>
      </w:r>
      <w:r w:rsidRPr="007D2571">
        <w:rPr>
          <w:rFonts w:ascii="Arial" w:eastAsia="Times New Roman" w:hAnsi="Arial" w:cs="Arial"/>
          <w:w w:val="95"/>
          <w:sz w:val="24"/>
          <w:szCs w:val="24"/>
        </w:rPr>
        <w:t>KONTAKT:</w:t>
      </w:r>
    </w:p>
    <w:p w14:paraId="5B626EF0" w14:textId="77777777" w:rsidR="005103E9" w:rsidRPr="007D2571" w:rsidRDefault="005103E9" w:rsidP="005103E9">
      <w:pPr>
        <w:spacing w:before="6" w:after="0" w:line="240" w:lineRule="auto"/>
        <w:rPr>
          <w:rFonts w:ascii="Arial" w:eastAsia="Times New Roman" w:hAnsi="Arial" w:cs="Arial"/>
          <w:sz w:val="24"/>
          <w:szCs w:val="24"/>
        </w:rPr>
      </w:pPr>
    </w:p>
    <w:p w14:paraId="6A46C287" w14:textId="77777777" w:rsidR="005103E9" w:rsidRPr="007D2571" w:rsidRDefault="005103E9" w:rsidP="005103E9">
      <w:pPr>
        <w:keepNext/>
        <w:tabs>
          <w:tab w:val="left" w:pos="708"/>
        </w:tabs>
        <w:autoSpaceDE w:val="0"/>
        <w:spacing w:after="60" w:line="240" w:lineRule="auto"/>
        <w:ind w:left="502" w:hanging="360"/>
      </w:pPr>
      <w:r w:rsidRPr="007D2571">
        <w:rPr>
          <w:rFonts w:ascii="Arial" w:eastAsia="Times New Roman" w:hAnsi="Arial" w:cs="Arial"/>
          <w:b/>
          <w:bCs/>
          <w:i/>
          <w:iCs/>
          <w:w w:val="80"/>
          <w:sz w:val="24"/>
          <w:szCs w:val="24"/>
          <w:u w:val="thick"/>
          <w:lang w:eastAsia="ar-SA"/>
        </w:rPr>
        <w:t>OPSERVACIJSKI</w:t>
      </w:r>
      <w:r w:rsidRPr="007D2571">
        <w:rPr>
          <w:rFonts w:ascii="Arial" w:eastAsia="Times New Roman" w:hAnsi="Arial" w:cs="Arial"/>
          <w:b/>
          <w:bCs/>
          <w:i/>
          <w:iCs/>
          <w:spacing w:val="20"/>
          <w:w w:val="80"/>
          <w:sz w:val="24"/>
          <w:szCs w:val="24"/>
          <w:u w:val="thick"/>
          <w:lang w:eastAsia="ar-SA"/>
        </w:rPr>
        <w:t xml:space="preserve"> </w:t>
      </w:r>
      <w:r w:rsidRPr="007D2571">
        <w:rPr>
          <w:rFonts w:ascii="Arial" w:eastAsia="Times New Roman" w:hAnsi="Arial" w:cs="Arial"/>
          <w:b/>
          <w:bCs/>
          <w:i/>
          <w:iCs/>
          <w:w w:val="80"/>
          <w:sz w:val="24"/>
          <w:szCs w:val="24"/>
          <w:u w:val="thick"/>
          <w:lang w:eastAsia="ar-SA"/>
        </w:rPr>
        <w:t>TIM</w:t>
      </w:r>
    </w:p>
    <w:p w14:paraId="37A1B0FA" w14:textId="77777777" w:rsidR="005103E9" w:rsidRPr="007D2571" w:rsidRDefault="005103E9" w:rsidP="005103E9">
      <w:pPr>
        <w:spacing w:before="55" w:after="0" w:line="240" w:lineRule="auto"/>
        <w:ind w:left="116"/>
      </w:pPr>
      <w:r w:rsidRPr="007D2571">
        <w:rPr>
          <w:rFonts w:ascii="Arial" w:eastAsia="Times New Roman" w:hAnsi="Arial" w:cs="Arial"/>
          <w:w w:val="90"/>
          <w:sz w:val="24"/>
          <w:szCs w:val="24"/>
        </w:rPr>
        <w:t>ZDRAVSTVENA VODITELJICA:</w:t>
      </w:r>
    </w:p>
    <w:p w14:paraId="510F2AEE" w14:textId="77777777" w:rsidR="005103E9" w:rsidRPr="007D2571" w:rsidRDefault="005103E9" w:rsidP="005103E9">
      <w:pPr>
        <w:spacing w:before="17" w:after="0" w:line="240" w:lineRule="auto"/>
        <w:ind w:left="116" w:right="4722"/>
      </w:pPr>
      <w:r w:rsidRPr="007D2571">
        <w:rPr>
          <w:rFonts w:ascii="Arial" w:eastAsia="Times New Roman" w:hAnsi="Arial" w:cs="Arial"/>
          <w:w w:val="80"/>
          <w:sz w:val="24"/>
          <w:szCs w:val="24"/>
        </w:rPr>
        <w:t xml:space="preserve">STRUČNI SURADNIK REHABILITATOR: </w:t>
      </w:r>
      <w:r w:rsidRPr="007D2571">
        <w:rPr>
          <w:rFonts w:ascii="Arial" w:eastAsia="Times New Roman" w:hAnsi="Arial" w:cs="Arial"/>
          <w:w w:val="90"/>
          <w:sz w:val="24"/>
          <w:szCs w:val="24"/>
        </w:rPr>
        <w:t>STRUČNI</w:t>
      </w:r>
      <w:r w:rsidRPr="007D2571">
        <w:rPr>
          <w:rFonts w:ascii="Arial" w:eastAsia="Times New Roman" w:hAnsi="Arial" w:cs="Arial"/>
          <w:spacing w:val="-33"/>
          <w:w w:val="90"/>
          <w:sz w:val="24"/>
          <w:szCs w:val="24"/>
        </w:rPr>
        <w:t xml:space="preserve"> </w:t>
      </w:r>
      <w:r w:rsidRPr="007D2571">
        <w:rPr>
          <w:rFonts w:ascii="Arial" w:eastAsia="Times New Roman" w:hAnsi="Arial" w:cs="Arial"/>
          <w:w w:val="90"/>
          <w:sz w:val="24"/>
          <w:szCs w:val="24"/>
        </w:rPr>
        <w:t>SURADNIK</w:t>
      </w:r>
      <w:r w:rsidRPr="007D2571">
        <w:rPr>
          <w:rFonts w:ascii="Arial" w:eastAsia="Times New Roman" w:hAnsi="Arial" w:cs="Arial"/>
          <w:spacing w:val="-33"/>
          <w:w w:val="90"/>
          <w:sz w:val="24"/>
          <w:szCs w:val="24"/>
        </w:rPr>
        <w:t xml:space="preserve"> </w:t>
      </w:r>
      <w:r w:rsidRPr="007D2571">
        <w:rPr>
          <w:rFonts w:ascii="Arial" w:eastAsia="Times New Roman" w:hAnsi="Arial" w:cs="Arial"/>
          <w:w w:val="90"/>
          <w:sz w:val="24"/>
          <w:szCs w:val="24"/>
        </w:rPr>
        <w:t>PSIHOLOG:</w:t>
      </w:r>
    </w:p>
    <w:p w14:paraId="4DEECA92" w14:textId="77777777" w:rsidR="005103E9" w:rsidRPr="007D2571" w:rsidRDefault="005103E9" w:rsidP="005103E9">
      <w:pPr>
        <w:spacing w:before="1" w:after="0" w:line="240" w:lineRule="auto"/>
        <w:ind w:left="116"/>
        <w:jc w:val="both"/>
      </w:pPr>
      <w:r w:rsidRPr="007D2571">
        <w:rPr>
          <w:rFonts w:ascii="Arial" w:eastAsia="Times New Roman" w:hAnsi="Arial" w:cs="Arial"/>
          <w:w w:val="80"/>
          <w:sz w:val="24"/>
          <w:szCs w:val="24"/>
        </w:rPr>
        <w:t>STRUČNI  SURADNIK</w:t>
      </w:r>
      <w:r w:rsidRPr="007D2571">
        <w:rPr>
          <w:rFonts w:ascii="Arial" w:eastAsia="Times New Roman" w:hAnsi="Arial" w:cs="Arial"/>
          <w:spacing w:val="-3"/>
          <w:w w:val="80"/>
          <w:sz w:val="24"/>
          <w:szCs w:val="24"/>
        </w:rPr>
        <w:t xml:space="preserve"> </w:t>
      </w:r>
      <w:r w:rsidRPr="007D2571">
        <w:rPr>
          <w:rFonts w:ascii="Arial" w:eastAsia="Times New Roman" w:hAnsi="Arial" w:cs="Arial"/>
          <w:w w:val="80"/>
          <w:sz w:val="24"/>
          <w:szCs w:val="24"/>
        </w:rPr>
        <w:t>PEDAGOG:</w:t>
      </w:r>
    </w:p>
    <w:p w14:paraId="5CDE2246" w14:textId="77777777" w:rsidR="005103E9" w:rsidRPr="007D2571" w:rsidRDefault="005103E9" w:rsidP="005103E9">
      <w:pPr>
        <w:spacing w:before="17" w:after="0" w:line="240" w:lineRule="auto"/>
        <w:ind w:left="116"/>
        <w:jc w:val="both"/>
      </w:pPr>
      <w:r w:rsidRPr="007D2571">
        <w:rPr>
          <w:rFonts w:ascii="Arial" w:eastAsia="Times New Roman" w:hAnsi="Arial" w:cs="Arial"/>
          <w:w w:val="90"/>
          <w:sz w:val="24"/>
          <w:szCs w:val="24"/>
        </w:rPr>
        <w:t>ODGOJITELJICE:</w:t>
      </w:r>
    </w:p>
    <w:p w14:paraId="50D5AC19" w14:textId="77777777" w:rsidR="005103E9" w:rsidRPr="007D2571" w:rsidRDefault="005103E9" w:rsidP="005103E9">
      <w:pPr>
        <w:spacing w:before="19" w:after="0" w:line="240" w:lineRule="auto"/>
        <w:ind w:left="116"/>
        <w:jc w:val="both"/>
      </w:pPr>
      <w:r w:rsidRPr="007D2571">
        <w:rPr>
          <w:rFonts w:ascii="Arial" w:eastAsia="Times New Roman" w:hAnsi="Arial" w:cs="Arial"/>
          <w:w w:val="90"/>
          <w:sz w:val="24"/>
          <w:szCs w:val="24"/>
        </w:rPr>
        <w:t>VODITELJ OPSERVACIJSKOG TIMA:</w:t>
      </w:r>
    </w:p>
    <w:p w14:paraId="30381EAA" w14:textId="77777777" w:rsidR="005103E9" w:rsidRPr="007D2571" w:rsidRDefault="005103E9" w:rsidP="005103E9">
      <w:pPr>
        <w:spacing w:before="17" w:after="0" w:line="240" w:lineRule="auto"/>
        <w:ind w:left="116"/>
        <w:jc w:val="both"/>
      </w:pPr>
      <w:r w:rsidRPr="007D2571">
        <w:rPr>
          <w:rFonts w:ascii="Arial" w:eastAsia="Times New Roman" w:hAnsi="Arial" w:cs="Arial"/>
          <w:w w:val="95"/>
          <w:sz w:val="24"/>
          <w:szCs w:val="24"/>
        </w:rPr>
        <w:t>OSTALI STRUČNJACI (ukoliko su uključeni):</w:t>
      </w:r>
    </w:p>
    <w:p w14:paraId="73FD2297" w14:textId="77777777" w:rsidR="005103E9" w:rsidRPr="007D2571" w:rsidRDefault="005103E9" w:rsidP="005103E9">
      <w:pPr>
        <w:spacing w:before="10" w:after="0" w:line="240" w:lineRule="auto"/>
        <w:rPr>
          <w:rFonts w:ascii="Arial" w:eastAsia="Times New Roman" w:hAnsi="Arial" w:cs="Arial"/>
          <w:sz w:val="24"/>
          <w:szCs w:val="24"/>
        </w:rPr>
      </w:pPr>
    </w:p>
    <w:p w14:paraId="5124FBF5" w14:textId="77777777" w:rsidR="005103E9" w:rsidRPr="007D2571" w:rsidRDefault="005103E9" w:rsidP="005103E9">
      <w:pPr>
        <w:spacing w:line="240" w:lineRule="auto"/>
        <w:ind w:left="116" w:right="111"/>
        <w:jc w:val="both"/>
      </w:pPr>
      <w:r w:rsidRPr="007D2571">
        <w:rPr>
          <w:rFonts w:ascii="Arial" w:hAnsi="Arial" w:cs="Arial"/>
          <w:b/>
          <w:w w:val="95"/>
          <w:sz w:val="24"/>
          <w:szCs w:val="24"/>
          <w:u w:val="thick"/>
        </w:rPr>
        <w:t>RAZLOG</w:t>
      </w:r>
      <w:r w:rsidRPr="007D2571">
        <w:rPr>
          <w:rFonts w:ascii="Arial" w:hAnsi="Arial" w:cs="Arial"/>
          <w:b/>
          <w:spacing w:val="-10"/>
          <w:w w:val="95"/>
          <w:sz w:val="24"/>
          <w:szCs w:val="24"/>
          <w:u w:val="thick"/>
        </w:rPr>
        <w:t xml:space="preserve"> </w:t>
      </w:r>
      <w:r w:rsidRPr="007D2571">
        <w:rPr>
          <w:rFonts w:ascii="Arial" w:hAnsi="Arial" w:cs="Arial"/>
          <w:b/>
          <w:w w:val="95"/>
          <w:sz w:val="24"/>
          <w:szCs w:val="24"/>
          <w:u w:val="thick"/>
        </w:rPr>
        <w:t>POKRETANJA</w:t>
      </w:r>
      <w:r w:rsidRPr="007D2571">
        <w:rPr>
          <w:rFonts w:ascii="Arial" w:hAnsi="Arial" w:cs="Arial"/>
          <w:b/>
          <w:spacing w:val="-9"/>
          <w:w w:val="95"/>
          <w:sz w:val="24"/>
          <w:szCs w:val="24"/>
          <w:u w:val="thick"/>
        </w:rPr>
        <w:t xml:space="preserve"> </w:t>
      </w:r>
      <w:r w:rsidRPr="007D2571">
        <w:rPr>
          <w:rFonts w:ascii="Arial" w:hAnsi="Arial" w:cs="Arial"/>
          <w:b/>
          <w:w w:val="95"/>
          <w:sz w:val="24"/>
          <w:szCs w:val="24"/>
          <w:u w:val="thick"/>
        </w:rPr>
        <w:t>OPSERVACIJE</w:t>
      </w:r>
      <w:r w:rsidRPr="007D2571">
        <w:rPr>
          <w:rFonts w:ascii="Arial" w:hAnsi="Arial" w:cs="Arial"/>
          <w:b/>
          <w:spacing w:val="-9"/>
          <w:w w:val="95"/>
          <w:sz w:val="24"/>
          <w:szCs w:val="24"/>
        </w:rPr>
        <w:t xml:space="preserve"> </w:t>
      </w:r>
      <w:r w:rsidRPr="007D2571">
        <w:rPr>
          <w:rFonts w:ascii="Arial" w:hAnsi="Arial" w:cs="Arial"/>
          <w:w w:val="95"/>
          <w:sz w:val="24"/>
          <w:szCs w:val="24"/>
        </w:rPr>
        <w:t>(vezan</w:t>
      </w:r>
      <w:r w:rsidRPr="007D2571">
        <w:rPr>
          <w:rFonts w:ascii="Arial" w:hAnsi="Arial" w:cs="Arial"/>
          <w:spacing w:val="-8"/>
          <w:w w:val="95"/>
          <w:sz w:val="24"/>
          <w:szCs w:val="24"/>
        </w:rPr>
        <w:t xml:space="preserve"> </w:t>
      </w:r>
      <w:r w:rsidRPr="007D2571">
        <w:rPr>
          <w:rFonts w:ascii="Arial" w:hAnsi="Arial" w:cs="Arial"/>
          <w:w w:val="95"/>
          <w:sz w:val="24"/>
          <w:szCs w:val="24"/>
        </w:rPr>
        <w:t>je</w:t>
      </w:r>
      <w:r w:rsidRPr="007D2571">
        <w:rPr>
          <w:rFonts w:ascii="Arial" w:hAnsi="Arial" w:cs="Arial"/>
          <w:spacing w:val="-8"/>
          <w:w w:val="95"/>
          <w:sz w:val="24"/>
          <w:szCs w:val="24"/>
        </w:rPr>
        <w:t xml:space="preserve"> </w:t>
      </w:r>
      <w:r w:rsidRPr="007D2571">
        <w:rPr>
          <w:rFonts w:ascii="Arial" w:hAnsi="Arial" w:cs="Arial"/>
          <w:w w:val="95"/>
          <w:sz w:val="24"/>
          <w:szCs w:val="24"/>
        </w:rPr>
        <w:t>uz</w:t>
      </w:r>
      <w:r w:rsidRPr="007D2571">
        <w:rPr>
          <w:rFonts w:ascii="Arial" w:hAnsi="Arial" w:cs="Arial"/>
          <w:spacing w:val="-7"/>
          <w:w w:val="95"/>
          <w:sz w:val="24"/>
          <w:szCs w:val="24"/>
        </w:rPr>
        <w:t xml:space="preserve"> </w:t>
      </w:r>
      <w:r w:rsidRPr="007D2571">
        <w:rPr>
          <w:rFonts w:ascii="Arial" w:hAnsi="Arial" w:cs="Arial"/>
          <w:w w:val="95"/>
          <w:sz w:val="24"/>
          <w:szCs w:val="24"/>
        </w:rPr>
        <w:t>područje</w:t>
      </w:r>
      <w:r w:rsidRPr="007D2571">
        <w:rPr>
          <w:rFonts w:ascii="Arial" w:hAnsi="Arial" w:cs="Arial"/>
          <w:spacing w:val="-7"/>
          <w:w w:val="95"/>
          <w:sz w:val="24"/>
          <w:szCs w:val="24"/>
        </w:rPr>
        <w:t xml:space="preserve"> </w:t>
      </w:r>
      <w:r w:rsidRPr="007D2571">
        <w:rPr>
          <w:rFonts w:ascii="Arial" w:hAnsi="Arial" w:cs="Arial"/>
          <w:w w:val="95"/>
          <w:sz w:val="24"/>
          <w:szCs w:val="24"/>
        </w:rPr>
        <w:t>izražene</w:t>
      </w:r>
      <w:r w:rsidRPr="007D2571">
        <w:rPr>
          <w:rFonts w:ascii="Arial" w:hAnsi="Arial" w:cs="Arial"/>
          <w:spacing w:val="-7"/>
          <w:w w:val="95"/>
          <w:sz w:val="24"/>
          <w:szCs w:val="24"/>
        </w:rPr>
        <w:t xml:space="preserve"> </w:t>
      </w:r>
      <w:r w:rsidRPr="007D2571">
        <w:rPr>
          <w:rFonts w:ascii="Arial" w:hAnsi="Arial" w:cs="Arial"/>
          <w:w w:val="95"/>
          <w:sz w:val="24"/>
          <w:szCs w:val="24"/>
        </w:rPr>
        <w:t>razvojne</w:t>
      </w:r>
      <w:r w:rsidRPr="007D2571">
        <w:rPr>
          <w:rFonts w:ascii="Arial" w:hAnsi="Arial" w:cs="Arial"/>
          <w:spacing w:val="-8"/>
          <w:w w:val="95"/>
          <w:sz w:val="24"/>
          <w:szCs w:val="24"/>
        </w:rPr>
        <w:t xml:space="preserve"> </w:t>
      </w:r>
      <w:r w:rsidRPr="007D2571">
        <w:rPr>
          <w:rFonts w:ascii="Arial" w:hAnsi="Arial" w:cs="Arial"/>
          <w:w w:val="95"/>
          <w:sz w:val="24"/>
          <w:szCs w:val="24"/>
        </w:rPr>
        <w:t>osobitosti</w:t>
      </w:r>
      <w:r w:rsidRPr="007D2571">
        <w:rPr>
          <w:rFonts w:ascii="Arial" w:hAnsi="Arial" w:cs="Arial"/>
          <w:spacing w:val="-6"/>
          <w:w w:val="95"/>
          <w:sz w:val="24"/>
          <w:szCs w:val="24"/>
        </w:rPr>
        <w:t xml:space="preserve"> </w:t>
      </w:r>
      <w:r w:rsidRPr="007D2571">
        <w:rPr>
          <w:rFonts w:ascii="Arial" w:hAnsi="Arial" w:cs="Arial"/>
          <w:w w:val="95"/>
          <w:sz w:val="24"/>
          <w:szCs w:val="24"/>
        </w:rPr>
        <w:t xml:space="preserve">– </w:t>
      </w:r>
      <w:r w:rsidRPr="007D2571">
        <w:rPr>
          <w:rFonts w:ascii="Arial" w:hAnsi="Arial" w:cs="Arial"/>
          <w:w w:val="90"/>
          <w:sz w:val="24"/>
          <w:szCs w:val="24"/>
        </w:rPr>
        <w:t xml:space="preserve">percepcija, mišljenje, govor, pažnja, koncentracija, pamćenje, motorika, emocije, ponašanje, specifične </w:t>
      </w:r>
      <w:r w:rsidRPr="007D2571">
        <w:rPr>
          <w:rFonts w:ascii="Arial" w:hAnsi="Arial" w:cs="Arial"/>
          <w:sz w:val="24"/>
          <w:szCs w:val="24"/>
        </w:rPr>
        <w:t>zdravstvene</w:t>
      </w:r>
      <w:r w:rsidRPr="007D2571">
        <w:rPr>
          <w:rFonts w:ascii="Arial" w:hAnsi="Arial" w:cs="Arial"/>
          <w:spacing w:val="-14"/>
          <w:sz w:val="24"/>
          <w:szCs w:val="24"/>
        </w:rPr>
        <w:t xml:space="preserve"> </w:t>
      </w:r>
      <w:r w:rsidRPr="007D2571">
        <w:rPr>
          <w:rFonts w:ascii="Arial" w:hAnsi="Arial" w:cs="Arial"/>
          <w:sz w:val="24"/>
          <w:szCs w:val="24"/>
        </w:rPr>
        <w:t>ili</w:t>
      </w:r>
      <w:r w:rsidRPr="007D2571">
        <w:rPr>
          <w:rFonts w:ascii="Arial" w:hAnsi="Arial" w:cs="Arial"/>
          <w:spacing w:val="-14"/>
          <w:sz w:val="24"/>
          <w:szCs w:val="24"/>
        </w:rPr>
        <w:t xml:space="preserve"> </w:t>
      </w:r>
      <w:r w:rsidRPr="007D2571">
        <w:rPr>
          <w:rFonts w:ascii="Arial" w:hAnsi="Arial" w:cs="Arial"/>
          <w:sz w:val="24"/>
          <w:szCs w:val="24"/>
        </w:rPr>
        <w:t>fiziološke</w:t>
      </w:r>
      <w:r w:rsidRPr="007D2571">
        <w:rPr>
          <w:rFonts w:ascii="Arial" w:hAnsi="Arial" w:cs="Arial"/>
          <w:spacing w:val="-15"/>
          <w:sz w:val="24"/>
          <w:szCs w:val="24"/>
        </w:rPr>
        <w:t xml:space="preserve"> </w:t>
      </w:r>
      <w:r w:rsidRPr="007D2571">
        <w:rPr>
          <w:rFonts w:ascii="Arial" w:hAnsi="Arial" w:cs="Arial"/>
          <w:sz w:val="24"/>
          <w:szCs w:val="24"/>
        </w:rPr>
        <w:t>potrebe</w:t>
      </w:r>
      <w:r w:rsidRPr="007D2571">
        <w:rPr>
          <w:rFonts w:ascii="Arial" w:hAnsi="Arial" w:cs="Arial"/>
          <w:spacing w:val="-13"/>
          <w:sz w:val="24"/>
          <w:szCs w:val="24"/>
        </w:rPr>
        <w:t xml:space="preserve"> </w:t>
      </w:r>
      <w:r w:rsidRPr="007D2571">
        <w:rPr>
          <w:rFonts w:ascii="Arial" w:hAnsi="Arial" w:cs="Arial"/>
          <w:sz w:val="24"/>
          <w:szCs w:val="24"/>
        </w:rPr>
        <w:t>i</w:t>
      </w:r>
      <w:r w:rsidRPr="007D2571">
        <w:rPr>
          <w:rFonts w:ascii="Arial" w:hAnsi="Arial" w:cs="Arial"/>
          <w:spacing w:val="-16"/>
          <w:sz w:val="24"/>
          <w:szCs w:val="24"/>
        </w:rPr>
        <w:t xml:space="preserve"> </w:t>
      </w:r>
      <w:r w:rsidRPr="007D2571">
        <w:rPr>
          <w:rFonts w:ascii="Arial" w:hAnsi="Arial" w:cs="Arial"/>
          <w:sz w:val="24"/>
          <w:szCs w:val="24"/>
        </w:rPr>
        <w:t>sl.):</w:t>
      </w:r>
    </w:p>
    <w:p w14:paraId="12E2BEA6" w14:textId="77777777" w:rsidR="005103E9" w:rsidRPr="007D2571" w:rsidRDefault="005103E9" w:rsidP="005103E9">
      <w:pPr>
        <w:spacing w:after="0" w:line="240" w:lineRule="auto"/>
        <w:rPr>
          <w:rFonts w:ascii="Arial" w:eastAsia="Times New Roman" w:hAnsi="Arial" w:cs="Arial"/>
          <w:sz w:val="24"/>
          <w:szCs w:val="24"/>
        </w:rPr>
      </w:pPr>
    </w:p>
    <w:p w14:paraId="1FB89536" w14:textId="77777777" w:rsidR="005103E9" w:rsidRPr="007D2571" w:rsidRDefault="005103E9" w:rsidP="005103E9">
      <w:pPr>
        <w:spacing w:after="0" w:line="240" w:lineRule="auto"/>
        <w:rPr>
          <w:rFonts w:ascii="Arial" w:eastAsia="Times New Roman" w:hAnsi="Arial" w:cs="Arial"/>
          <w:sz w:val="24"/>
          <w:szCs w:val="24"/>
        </w:rPr>
      </w:pPr>
    </w:p>
    <w:p w14:paraId="07410739" w14:textId="77777777" w:rsidR="005103E9" w:rsidRPr="007D2571" w:rsidRDefault="005103E9" w:rsidP="005103E9">
      <w:pPr>
        <w:spacing w:line="240" w:lineRule="auto"/>
        <w:ind w:left="116" w:right="112"/>
        <w:jc w:val="both"/>
        <w:sectPr w:rsidR="005103E9" w:rsidRPr="007D2571">
          <w:pgSz w:w="11910" w:h="16840"/>
          <w:pgMar w:top="1400" w:right="1300" w:bottom="1160" w:left="1300" w:header="720" w:footer="720" w:gutter="0"/>
          <w:pgNumType w:start="57"/>
          <w:cols w:space="720"/>
        </w:sectPr>
      </w:pPr>
      <w:r w:rsidRPr="007D2571">
        <w:rPr>
          <w:rFonts w:ascii="Arial" w:hAnsi="Arial" w:cs="Arial"/>
          <w:b/>
          <w:w w:val="95"/>
          <w:sz w:val="24"/>
          <w:szCs w:val="24"/>
          <w:u w:val="thick"/>
        </w:rPr>
        <w:t>OSOBNA</w:t>
      </w:r>
      <w:r w:rsidRPr="007D2571">
        <w:rPr>
          <w:rFonts w:ascii="Arial" w:hAnsi="Arial" w:cs="Arial"/>
          <w:b/>
          <w:spacing w:val="-25"/>
          <w:w w:val="95"/>
          <w:sz w:val="24"/>
          <w:szCs w:val="24"/>
          <w:u w:val="thick"/>
        </w:rPr>
        <w:t xml:space="preserve"> </w:t>
      </w:r>
      <w:r w:rsidRPr="007D2571">
        <w:rPr>
          <w:rFonts w:ascii="Arial" w:hAnsi="Arial" w:cs="Arial"/>
          <w:b/>
          <w:w w:val="95"/>
          <w:sz w:val="24"/>
          <w:szCs w:val="24"/>
          <w:u w:val="thick"/>
        </w:rPr>
        <w:t>ANAMNEZA</w:t>
      </w:r>
      <w:r w:rsidRPr="007D2571">
        <w:rPr>
          <w:rFonts w:ascii="Arial" w:hAnsi="Arial" w:cs="Arial"/>
          <w:b/>
          <w:spacing w:val="-24"/>
          <w:w w:val="95"/>
          <w:sz w:val="24"/>
          <w:szCs w:val="24"/>
          <w:u w:val="thick"/>
        </w:rPr>
        <w:t xml:space="preserve"> </w:t>
      </w:r>
      <w:r w:rsidRPr="007D2571">
        <w:rPr>
          <w:rFonts w:ascii="Arial" w:hAnsi="Arial" w:cs="Arial"/>
          <w:b/>
          <w:w w:val="95"/>
          <w:sz w:val="24"/>
          <w:szCs w:val="24"/>
          <w:u w:val="thick"/>
        </w:rPr>
        <w:t>DJETETA</w:t>
      </w:r>
      <w:r w:rsidRPr="007D2571">
        <w:rPr>
          <w:rFonts w:ascii="Arial" w:hAnsi="Arial" w:cs="Arial"/>
          <w:b/>
          <w:spacing w:val="-23"/>
          <w:w w:val="95"/>
          <w:sz w:val="24"/>
          <w:szCs w:val="24"/>
        </w:rPr>
        <w:t xml:space="preserve"> </w:t>
      </w:r>
      <w:r w:rsidRPr="007D2571">
        <w:rPr>
          <w:rFonts w:ascii="Arial" w:hAnsi="Arial" w:cs="Arial"/>
          <w:w w:val="95"/>
          <w:sz w:val="24"/>
          <w:szCs w:val="24"/>
        </w:rPr>
        <w:t>(odnosi</w:t>
      </w:r>
      <w:r w:rsidRPr="007D2571">
        <w:rPr>
          <w:rFonts w:ascii="Arial" w:hAnsi="Arial" w:cs="Arial"/>
          <w:spacing w:val="-23"/>
          <w:w w:val="95"/>
          <w:sz w:val="24"/>
          <w:szCs w:val="24"/>
        </w:rPr>
        <w:t xml:space="preserve"> </w:t>
      </w:r>
      <w:r w:rsidRPr="007D2571">
        <w:rPr>
          <w:rFonts w:ascii="Arial" w:hAnsi="Arial" w:cs="Arial"/>
          <w:w w:val="95"/>
          <w:sz w:val="24"/>
          <w:szCs w:val="24"/>
        </w:rPr>
        <w:t>se</w:t>
      </w:r>
      <w:r w:rsidRPr="007D2571">
        <w:rPr>
          <w:rFonts w:ascii="Arial" w:hAnsi="Arial" w:cs="Arial"/>
          <w:spacing w:val="-22"/>
          <w:w w:val="95"/>
          <w:sz w:val="24"/>
          <w:szCs w:val="24"/>
        </w:rPr>
        <w:t xml:space="preserve"> </w:t>
      </w:r>
      <w:r w:rsidRPr="007D2571">
        <w:rPr>
          <w:rFonts w:ascii="Arial" w:hAnsi="Arial" w:cs="Arial"/>
          <w:w w:val="95"/>
          <w:sz w:val="24"/>
          <w:szCs w:val="24"/>
        </w:rPr>
        <w:t>na</w:t>
      </w:r>
      <w:r w:rsidRPr="007D2571">
        <w:rPr>
          <w:rFonts w:ascii="Arial" w:hAnsi="Arial" w:cs="Arial"/>
          <w:spacing w:val="-22"/>
          <w:w w:val="95"/>
          <w:sz w:val="24"/>
          <w:szCs w:val="24"/>
        </w:rPr>
        <w:t xml:space="preserve"> </w:t>
      </w:r>
      <w:r w:rsidRPr="007D2571">
        <w:rPr>
          <w:rFonts w:ascii="Arial" w:hAnsi="Arial" w:cs="Arial"/>
          <w:w w:val="95"/>
          <w:sz w:val="24"/>
          <w:szCs w:val="24"/>
        </w:rPr>
        <w:t>utvrđivanje</w:t>
      </w:r>
      <w:r w:rsidRPr="007D2571">
        <w:rPr>
          <w:rFonts w:ascii="Arial" w:hAnsi="Arial" w:cs="Arial"/>
          <w:spacing w:val="-22"/>
          <w:w w:val="95"/>
          <w:sz w:val="24"/>
          <w:szCs w:val="24"/>
        </w:rPr>
        <w:t xml:space="preserve"> </w:t>
      </w:r>
      <w:r w:rsidRPr="007D2571">
        <w:rPr>
          <w:rFonts w:ascii="Arial" w:hAnsi="Arial" w:cs="Arial"/>
          <w:w w:val="95"/>
          <w:sz w:val="24"/>
          <w:szCs w:val="24"/>
        </w:rPr>
        <w:t>općeg</w:t>
      </w:r>
      <w:r w:rsidRPr="007D2571">
        <w:rPr>
          <w:rFonts w:ascii="Arial" w:hAnsi="Arial" w:cs="Arial"/>
          <w:spacing w:val="-22"/>
          <w:w w:val="95"/>
          <w:sz w:val="24"/>
          <w:szCs w:val="24"/>
        </w:rPr>
        <w:t xml:space="preserve"> </w:t>
      </w:r>
      <w:r w:rsidRPr="007D2571">
        <w:rPr>
          <w:rFonts w:ascii="Arial" w:hAnsi="Arial" w:cs="Arial"/>
          <w:w w:val="95"/>
          <w:sz w:val="24"/>
          <w:szCs w:val="24"/>
        </w:rPr>
        <w:t>zdravstvenog</w:t>
      </w:r>
      <w:r w:rsidRPr="007D2571">
        <w:rPr>
          <w:rFonts w:ascii="Arial" w:hAnsi="Arial" w:cs="Arial"/>
          <w:spacing w:val="-21"/>
          <w:w w:val="95"/>
          <w:sz w:val="24"/>
          <w:szCs w:val="24"/>
        </w:rPr>
        <w:t xml:space="preserve"> </w:t>
      </w:r>
      <w:r w:rsidRPr="007D2571">
        <w:rPr>
          <w:rFonts w:ascii="Arial" w:hAnsi="Arial" w:cs="Arial"/>
          <w:w w:val="95"/>
          <w:sz w:val="24"/>
          <w:szCs w:val="24"/>
        </w:rPr>
        <w:t>statusa</w:t>
      </w:r>
      <w:r w:rsidRPr="007D2571">
        <w:rPr>
          <w:rFonts w:ascii="Arial" w:hAnsi="Arial" w:cs="Arial"/>
          <w:spacing w:val="-22"/>
          <w:w w:val="95"/>
          <w:sz w:val="24"/>
          <w:szCs w:val="24"/>
        </w:rPr>
        <w:t xml:space="preserve"> </w:t>
      </w:r>
      <w:r w:rsidRPr="007D2571">
        <w:rPr>
          <w:rFonts w:ascii="Arial" w:hAnsi="Arial" w:cs="Arial"/>
          <w:w w:val="95"/>
          <w:sz w:val="24"/>
          <w:szCs w:val="24"/>
        </w:rPr>
        <w:t>djeteta</w:t>
      </w:r>
      <w:r w:rsidRPr="007D2571">
        <w:rPr>
          <w:rFonts w:ascii="Arial" w:hAnsi="Arial" w:cs="Arial"/>
          <w:spacing w:val="-21"/>
          <w:w w:val="95"/>
          <w:sz w:val="24"/>
          <w:szCs w:val="24"/>
        </w:rPr>
        <w:t xml:space="preserve"> </w:t>
      </w:r>
      <w:r w:rsidRPr="007D2571">
        <w:rPr>
          <w:rFonts w:ascii="Arial" w:hAnsi="Arial" w:cs="Arial"/>
          <w:w w:val="95"/>
          <w:sz w:val="24"/>
          <w:szCs w:val="24"/>
        </w:rPr>
        <w:t>i njegovih</w:t>
      </w:r>
      <w:r w:rsidRPr="007D2571">
        <w:rPr>
          <w:rFonts w:ascii="Arial" w:hAnsi="Arial" w:cs="Arial"/>
          <w:spacing w:val="-20"/>
          <w:w w:val="95"/>
          <w:sz w:val="24"/>
          <w:szCs w:val="24"/>
        </w:rPr>
        <w:t xml:space="preserve"> </w:t>
      </w:r>
      <w:r w:rsidRPr="007D2571">
        <w:rPr>
          <w:rFonts w:ascii="Arial" w:hAnsi="Arial" w:cs="Arial"/>
          <w:w w:val="95"/>
          <w:sz w:val="24"/>
          <w:szCs w:val="24"/>
        </w:rPr>
        <w:t>specifičnih</w:t>
      </w:r>
      <w:r w:rsidRPr="007D2571">
        <w:rPr>
          <w:rFonts w:ascii="Arial" w:hAnsi="Arial" w:cs="Arial"/>
          <w:spacing w:val="-20"/>
          <w:w w:val="95"/>
          <w:sz w:val="24"/>
          <w:szCs w:val="24"/>
        </w:rPr>
        <w:t xml:space="preserve"> </w:t>
      </w:r>
      <w:r w:rsidRPr="007D2571">
        <w:rPr>
          <w:rFonts w:ascii="Arial" w:hAnsi="Arial" w:cs="Arial"/>
          <w:w w:val="95"/>
          <w:sz w:val="24"/>
          <w:szCs w:val="24"/>
        </w:rPr>
        <w:t>potreba</w:t>
      </w:r>
      <w:r w:rsidRPr="007D2571">
        <w:rPr>
          <w:rFonts w:ascii="Arial" w:hAnsi="Arial" w:cs="Arial"/>
          <w:spacing w:val="-20"/>
          <w:w w:val="95"/>
          <w:sz w:val="24"/>
          <w:szCs w:val="24"/>
        </w:rPr>
        <w:t xml:space="preserve"> </w:t>
      </w:r>
      <w:r w:rsidRPr="007D2571">
        <w:rPr>
          <w:rFonts w:ascii="Arial" w:hAnsi="Arial" w:cs="Arial"/>
          <w:w w:val="95"/>
          <w:sz w:val="24"/>
          <w:szCs w:val="24"/>
        </w:rPr>
        <w:t>temeljem</w:t>
      </w:r>
      <w:r w:rsidRPr="007D2571">
        <w:rPr>
          <w:rFonts w:ascii="Arial" w:hAnsi="Arial" w:cs="Arial"/>
          <w:spacing w:val="-18"/>
          <w:w w:val="95"/>
          <w:sz w:val="24"/>
          <w:szCs w:val="24"/>
        </w:rPr>
        <w:t xml:space="preserve"> </w:t>
      </w:r>
      <w:r w:rsidRPr="007D2571">
        <w:rPr>
          <w:rFonts w:ascii="Arial" w:hAnsi="Arial" w:cs="Arial"/>
          <w:w w:val="95"/>
          <w:sz w:val="24"/>
          <w:szCs w:val="24"/>
        </w:rPr>
        <w:t>prikupljenih</w:t>
      </w:r>
      <w:r w:rsidRPr="007D2571">
        <w:rPr>
          <w:rFonts w:ascii="Arial" w:hAnsi="Arial" w:cs="Arial"/>
          <w:spacing w:val="-20"/>
          <w:w w:val="95"/>
          <w:sz w:val="24"/>
          <w:szCs w:val="24"/>
        </w:rPr>
        <w:t xml:space="preserve"> </w:t>
      </w:r>
      <w:r w:rsidRPr="007D2571">
        <w:rPr>
          <w:rFonts w:ascii="Arial" w:hAnsi="Arial" w:cs="Arial"/>
          <w:w w:val="95"/>
          <w:sz w:val="24"/>
          <w:szCs w:val="24"/>
        </w:rPr>
        <w:t>saznanja</w:t>
      </w:r>
      <w:r w:rsidRPr="007D2571">
        <w:rPr>
          <w:rFonts w:ascii="Arial" w:hAnsi="Arial" w:cs="Arial"/>
          <w:spacing w:val="-19"/>
          <w:w w:val="95"/>
          <w:sz w:val="24"/>
          <w:szCs w:val="24"/>
        </w:rPr>
        <w:t xml:space="preserve"> </w:t>
      </w:r>
      <w:r w:rsidRPr="007D2571">
        <w:rPr>
          <w:rFonts w:ascii="Arial" w:hAnsi="Arial" w:cs="Arial"/>
          <w:w w:val="95"/>
          <w:sz w:val="24"/>
          <w:szCs w:val="24"/>
        </w:rPr>
        <w:t>i/ili</w:t>
      </w:r>
      <w:r w:rsidRPr="007D2571">
        <w:rPr>
          <w:rFonts w:ascii="Arial" w:hAnsi="Arial" w:cs="Arial"/>
          <w:spacing w:val="-19"/>
          <w:w w:val="95"/>
          <w:sz w:val="24"/>
          <w:szCs w:val="24"/>
        </w:rPr>
        <w:t xml:space="preserve"> </w:t>
      </w:r>
      <w:r w:rsidRPr="007D2571">
        <w:rPr>
          <w:rFonts w:ascii="Arial" w:hAnsi="Arial" w:cs="Arial"/>
          <w:w w:val="95"/>
          <w:sz w:val="24"/>
          <w:szCs w:val="24"/>
        </w:rPr>
        <w:t>dostupne</w:t>
      </w:r>
      <w:r w:rsidRPr="007D2571">
        <w:rPr>
          <w:rFonts w:ascii="Arial" w:hAnsi="Arial" w:cs="Arial"/>
          <w:spacing w:val="-19"/>
          <w:w w:val="95"/>
          <w:sz w:val="24"/>
          <w:szCs w:val="24"/>
        </w:rPr>
        <w:t xml:space="preserve"> </w:t>
      </w:r>
      <w:r w:rsidRPr="007D2571">
        <w:rPr>
          <w:rFonts w:ascii="Arial" w:hAnsi="Arial" w:cs="Arial"/>
          <w:w w:val="95"/>
          <w:sz w:val="24"/>
          <w:szCs w:val="24"/>
        </w:rPr>
        <w:t>medicinske</w:t>
      </w:r>
      <w:r w:rsidRPr="007D2571">
        <w:rPr>
          <w:rFonts w:ascii="Arial" w:hAnsi="Arial" w:cs="Arial"/>
          <w:spacing w:val="-18"/>
          <w:w w:val="95"/>
          <w:sz w:val="24"/>
          <w:szCs w:val="24"/>
        </w:rPr>
        <w:t xml:space="preserve"> </w:t>
      </w:r>
      <w:r w:rsidRPr="007D2571">
        <w:rPr>
          <w:rFonts w:ascii="Arial" w:hAnsi="Arial" w:cs="Arial"/>
          <w:w w:val="95"/>
          <w:sz w:val="24"/>
          <w:szCs w:val="24"/>
        </w:rPr>
        <w:t xml:space="preserve">dokumentacije </w:t>
      </w:r>
      <w:r w:rsidRPr="007D2571">
        <w:rPr>
          <w:rFonts w:ascii="Arial" w:hAnsi="Arial" w:cs="Arial"/>
          <w:sz w:val="24"/>
          <w:szCs w:val="24"/>
        </w:rPr>
        <w:t>liječnika odgovarajuće</w:t>
      </w:r>
      <w:r w:rsidRPr="007D2571">
        <w:rPr>
          <w:rFonts w:ascii="Arial" w:hAnsi="Arial" w:cs="Arial"/>
          <w:spacing w:val="-32"/>
          <w:sz w:val="24"/>
          <w:szCs w:val="24"/>
        </w:rPr>
        <w:t xml:space="preserve"> </w:t>
      </w:r>
      <w:r w:rsidRPr="007D2571">
        <w:rPr>
          <w:rFonts w:ascii="Arial" w:hAnsi="Arial" w:cs="Arial"/>
          <w:sz w:val="24"/>
          <w:szCs w:val="24"/>
        </w:rPr>
        <w:t>specijalnosti):</w:t>
      </w:r>
    </w:p>
    <w:p w14:paraId="64BEB793" w14:textId="77777777" w:rsidR="005103E9" w:rsidRPr="007D2571" w:rsidRDefault="005103E9" w:rsidP="005103E9">
      <w:pPr>
        <w:spacing w:before="113" w:line="240" w:lineRule="auto"/>
        <w:ind w:left="116" w:right="110"/>
        <w:jc w:val="both"/>
      </w:pPr>
      <w:r w:rsidRPr="007D2571">
        <w:rPr>
          <w:rFonts w:ascii="Arial" w:hAnsi="Arial" w:cs="Arial"/>
          <w:b/>
          <w:w w:val="95"/>
          <w:sz w:val="24"/>
          <w:szCs w:val="24"/>
          <w:u w:val="thick"/>
        </w:rPr>
        <w:lastRenderedPageBreak/>
        <w:t>PLAN</w:t>
      </w:r>
      <w:r w:rsidRPr="007D2571">
        <w:rPr>
          <w:rFonts w:ascii="Arial" w:hAnsi="Arial" w:cs="Arial"/>
          <w:b/>
          <w:spacing w:val="-15"/>
          <w:w w:val="95"/>
          <w:sz w:val="24"/>
          <w:szCs w:val="24"/>
          <w:u w:val="thick"/>
        </w:rPr>
        <w:t xml:space="preserve"> </w:t>
      </w:r>
      <w:r w:rsidRPr="007D2571">
        <w:rPr>
          <w:rFonts w:ascii="Arial" w:hAnsi="Arial" w:cs="Arial"/>
          <w:b/>
          <w:w w:val="95"/>
          <w:sz w:val="24"/>
          <w:szCs w:val="24"/>
          <w:u w:val="thick"/>
        </w:rPr>
        <w:t>OPSERVACIJE</w:t>
      </w:r>
      <w:r w:rsidRPr="007D2571">
        <w:rPr>
          <w:rFonts w:ascii="Arial" w:hAnsi="Arial" w:cs="Arial"/>
          <w:b/>
          <w:spacing w:val="-15"/>
          <w:w w:val="95"/>
          <w:sz w:val="24"/>
          <w:szCs w:val="24"/>
        </w:rPr>
        <w:t xml:space="preserve"> </w:t>
      </w:r>
      <w:r w:rsidRPr="007D2571">
        <w:rPr>
          <w:rFonts w:ascii="Arial" w:hAnsi="Arial" w:cs="Arial"/>
          <w:w w:val="95"/>
          <w:sz w:val="24"/>
          <w:szCs w:val="24"/>
        </w:rPr>
        <w:t>(Plan</w:t>
      </w:r>
      <w:r w:rsidRPr="007D2571">
        <w:rPr>
          <w:rFonts w:ascii="Arial" w:hAnsi="Arial" w:cs="Arial"/>
          <w:spacing w:val="-13"/>
          <w:w w:val="95"/>
          <w:sz w:val="24"/>
          <w:szCs w:val="24"/>
        </w:rPr>
        <w:t xml:space="preserve"> </w:t>
      </w:r>
      <w:r w:rsidRPr="007D2571">
        <w:rPr>
          <w:rFonts w:ascii="Arial" w:hAnsi="Arial" w:cs="Arial"/>
          <w:w w:val="95"/>
          <w:sz w:val="24"/>
          <w:szCs w:val="24"/>
        </w:rPr>
        <w:t>zajednički</w:t>
      </w:r>
      <w:r w:rsidRPr="007D2571">
        <w:rPr>
          <w:rFonts w:ascii="Arial" w:hAnsi="Arial" w:cs="Arial"/>
          <w:spacing w:val="-14"/>
          <w:w w:val="95"/>
          <w:sz w:val="24"/>
          <w:szCs w:val="24"/>
        </w:rPr>
        <w:t xml:space="preserve"> </w:t>
      </w:r>
      <w:r w:rsidRPr="007D2571">
        <w:rPr>
          <w:rFonts w:ascii="Arial" w:hAnsi="Arial" w:cs="Arial"/>
          <w:w w:val="95"/>
          <w:sz w:val="24"/>
          <w:szCs w:val="24"/>
        </w:rPr>
        <w:t>izrađuju</w:t>
      </w:r>
      <w:r w:rsidRPr="007D2571">
        <w:rPr>
          <w:rFonts w:ascii="Arial" w:hAnsi="Arial" w:cs="Arial"/>
          <w:spacing w:val="-14"/>
          <w:w w:val="95"/>
          <w:sz w:val="24"/>
          <w:szCs w:val="24"/>
        </w:rPr>
        <w:t xml:space="preserve"> </w:t>
      </w:r>
      <w:r w:rsidRPr="007D2571">
        <w:rPr>
          <w:rFonts w:ascii="Arial" w:hAnsi="Arial" w:cs="Arial"/>
          <w:w w:val="95"/>
          <w:sz w:val="24"/>
          <w:szCs w:val="24"/>
        </w:rPr>
        <w:t>članovi</w:t>
      </w:r>
      <w:r w:rsidRPr="007D2571">
        <w:rPr>
          <w:rFonts w:ascii="Arial" w:hAnsi="Arial" w:cs="Arial"/>
          <w:spacing w:val="-15"/>
          <w:w w:val="95"/>
          <w:sz w:val="24"/>
          <w:szCs w:val="24"/>
        </w:rPr>
        <w:t xml:space="preserve"> </w:t>
      </w:r>
      <w:r w:rsidRPr="007D2571">
        <w:rPr>
          <w:rFonts w:ascii="Arial" w:hAnsi="Arial" w:cs="Arial"/>
          <w:w w:val="95"/>
          <w:sz w:val="24"/>
          <w:szCs w:val="24"/>
        </w:rPr>
        <w:t>opservacijskog</w:t>
      </w:r>
      <w:r w:rsidRPr="007D2571">
        <w:rPr>
          <w:rFonts w:ascii="Arial" w:hAnsi="Arial" w:cs="Arial"/>
          <w:spacing w:val="-14"/>
          <w:w w:val="95"/>
          <w:sz w:val="24"/>
          <w:szCs w:val="24"/>
        </w:rPr>
        <w:t xml:space="preserve"> </w:t>
      </w:r>
      <w:r w:rsidRPr="007D2571">
        <w:rPr>
          <w:rFonts w:ascii="Arial" w:hAnsi="Arial" w:cs="Arial"/>
          <w:w w:val="95"/>
          <w:sz w:val="24"/>
          <w:szCs w:val="24"/>
        </w:rPr>
        <w:t>tima,</w:t>
      </w:r>
      <w:r w:rsidRPr="007D2571">
        <w:rPr>
          <w:rFonts w:ascii="Arial" w:hAnsi="Arial" w:cs="Arial"/>
          <w:spacing w:val="-13"/>
          <w:w w:val="95"/>
          <w:sz w:val="24"/>
          <w:szCs w:val="24"/>
        </w:rPr>
        <w:t xml:space="preserve"> </w:t>
      </w:r>
      <w:r w:rsidRPr="007D2571">
        <w:rPr>
          <w:rFonts w:ascii="Arial" w:hAnsi="Arial" w:cs="Arial"/>
          <w:w w:val="95"/>
          <w:sz w:val="24"/>
          <w:szCs w:val="24"/>
        </w:rPr>
        <w:t>a</w:t>
      </w:r>
      <w:r w:rsidRPr="007D2571">
        <w:rPr>
          <w:rFonts w:ascii="Arial" w:hAnsi="Arial" w:cs="Arial"/>
          <w:spacing w:val="-15"/>
          <w:w w:val="95"/>
          <w:sz w:val="24"/>
          <w:szCs w:val="24"/>
        </w:rPr>
        <w:t xml:space="preserve"> </w:t>
      </w:r>
      <w:r w:rsidRPr="007D2571">
        <w:rPr>
          <w:rFonts w:ascii="Arial" w:hAnsi="Arial" w:cs="Arial"/>
          <w:w w:val="95"/>
          <w:sz w:val="24"/>
          <w:szCs w:val="24"/>
        </w:rPr>
        <w:t>po</w:t>
      </w:r>
      <w:r w:rsidRPr="007D2571">
        <w:rPr>
          <w:rFonts w:ascii="Arial" w:hAnsi="Arial" w:cs="Arial"/>
          <w:spacing w:val="-13"/>
          <w:w w:val="95"/>
          <w:sz w:val="24"/>
          <w:szCs w:val="24"/>
        </w:rPr>
        <w:t xml:space="preserve"> </w:t>
      </w:r>
      <w:r w:rsidRPr="007D2571">
        <w:rPr>
          <w:rFonts w:ascii="Arial" w:hAnsi="Arial" w:cs="Arial"/>
          <w:w w:val="95"/>
          <w:sz w:val="24"/>
          <w:szCs w:val="24"/>
        </w:rPr>
        <w:t>potrebi</w:t>
      </w:r>
      <w:r w:rsidRPr="007D2571">
        <w:rPr>
          <w:rFonts w:ascii="Arial" w:hAnsi="Arial" w:cs="Arial"/>
          <w:spacing w:val="-14"/>
          <w:w w:val="95"/>
          <w:sz w:val="24"/>
          <w:szCs w:val="24"/>
        </w:rPr>
        <w:t xml:space="preserve"> </w:t>
      </w:r>
      <w:r w:rsidRPr="007D2571">
        <w:rPr>
          <w:rFonts w:ascii="Arial" w:hAnsi="Arial" w:cs="Arial"/>
          <w:w w:val="95"/>
          <w:sz w:val="24"/>
          <w:szCs w:val="24"/>
        </w:rPr>
        <w:t>i</w:t>
      </w:r>
      <w:r w:rsidRPr="007D2571">
        <w:rPr>
          <w:rFonts w:ascii="Arial" w:hAnsi="Arial" w:cs="Arial"/>
          <w:spacing w:val="-13"/>
          <w:w w:val="95"/>
          <w:sz w:val="24"/>
          <w:szCs w:val="24"/>
        </w:rPr>
        <w:t xml:space="preserve"> </w:t>
      </w:r>
      <w:r w:rsidRPr="007D2571">
        <w:rPr>
          <w:rFonts w:ascii="Arial" w:hAnsi="Arial" w:cs="Arial"/>
          <w:w w:val="95"/>
          <w:sz w:val="24"/>
          <w:szCs w:val="24"/>
        </w:rPr>
        <w:t>liječnik odgovarajuće</w:t>
      </w:r>
      <w:r w:rsidRPr="007D2571">
        <w:rPr>
          <w:rFonts w:ascii="Arial" w:hAnsi="Arial" w:cs="Arial"/>
          <w:spacing w:val="-25"/>
          <w:w w:val="95"/>
          <w:sz w:val="24"/>
          <w:szCs w:val="24"/>
        </w:rPr>
        <w:t xml:space="preserve"> </w:t>
      </w:r>
      <w:r w:rsidRPr="007D2571">
        <w:rPr>
          <w:rFonts w:ascii="Arial" w:hAnsi="Arial" w:cs="Arial"/>
          <w:w w:val="95"/>
          <w:sz w:val="24"/>
          <w:szCs w:val="24"/>
        </w:rPr>
        <w:t>specijalnosti</w:t>
      </w:r>
      <w:r w:rsidRPr="007D2571">
        <w:rPr>
          <w:rFonts w:ascii="Arial" w:hAnsi="Arial" w:cs="Arial"/>
          <w:spacing w:val="-24"/>
          <w:w w:val="95"/>
          <w:sz w:val="24"/>
          <w:szCs w:val="24"/>
        </w:rPr>
        <w:t xml:space="preserve"> </w:t>
      </w:r>
      <w:r w:rsidRPr="007D2571">
        <w:rPr>
          <w:rFonts w:ascii="Arial" w:hAnsi="Arial" w:cs="Arial"/>
          <w:w w:val="95"/>
          <w:sz w:val="24"/>
          <w:szCs w:val="24"/>
        </w:rPr>
        <w:t>ili</w:t>
      </w:r>
      <w:r w:rsidRPr="007D2571">
        <w:rPr>
          <w:rFonts w:ascii="Arial" w:hAnsi="Arial" w:cs="Arial"/>
          <w:spacing w:val="-24"/>
          <w:w w:val="95"/>
          <w:sz w:val="24"/>
          <w:szCs w:val="24"/>
        </w:rPr>
        <w:t xml:space="preserve"> </w:t>
      </w:r>
      <w:r w:rsidRPr="007D2571">
        <w:rPr>
          <w:rFonts w:ascii="Arial" w:hAnsi="Arial" w:cs="Arial"/>
          <w:w w:val="95"/>
          <w:sz w:val="24"/>
          <w:szCs w:val="24"/>
        </w:rPr>
        <w:t>ostali</w:t>
      </w:r>
      <w:r w:rsidRPr="007D2571">
        <w:rPr>
          <w:rFonts w:ascii="Arial" w:hAnsi="Arial" w:cs="Arial"/>
          <w:spacing w:val="-23"/>
          <w:w w:val="95"/>
          <w:sz w:val="24"/>
          <w:szCs w:val="24"/>
        </w:rPr>
        <w:t xml:space="preserve"> </w:t>
      </w:r>
      <w:r w:rsidRPr="007D2571">
        <w:rPr>
          <w:rFonts w:ascii="Arial" w:hAnsi="Arial" w:cs="Arial"/>
          <w:w w:val="95"/>
          <w:sz w:val="24"/>
          <w:szCs w:val="24"/>
        </w:rPr>
        <w:t>stručnjaci,</w:t>
      </w:r>
      <w:r w:rsidRPr="007D2571">
        <w:rPr>
          <w:rFonts w:ascii="Arial" w:hAnsi="Arial" w:cs="Arial"/>
          <w:spacing w:val="-24"/>
          <w:w w:val="95"/>
          <w:sz w:val="24"/>
          <w:szCs w:val="24"/>
        </w:rPr>
        <w:t xml:space="preserve"> </w:t>
      </w:r>
      <w:r w:rsidRPr="007D2571">
        <w:rPr>
          <w:rFonts w:ascii="Arial" w:hAnsi="Arial" w:cs="Arial"/>
          <w:w w:val="95"/>
          <w:sz w:val="24"/>
          <w:szCs w:val="24"/>
        </w:rPr>
        <w:t>a</w:t>
      </w:r>
      <w:r w:rsidRPr="007D2571">
        <w:rPr>
          <w:rFonts w:ascii="Arial" w:hAnsi="Arial" w:cs="Arial"/>
          <w:spacing w:val="-25"/>
          <w:w w:val="95"/>
          <w:sz w:val="24"/>
          <w:szCs w:val="24"/>
        </w:rPr>
        <w:t xml:space="preserve"> </w:t>
      </w:r>
      <w:r w:rsidRPr="007D2571">
        <w:rPr>
          <w:rFonts w:ascii="Arial" w:hAnsi="Arial" w:cs="Arial"/>
          <w:w w:val="95"/>
          <w:sz w:val="24"/>
          <w:szCs w:val="24"/>
        </w:rPr>
        <w:t>obuhvaća</w:t>
      </w:r>
      <w:r w:rsidRPr="007D2571">
        <w:rPr>
          <w:rFonts w:ascii="Arial" w:hAnsi="Arial" w:cs="Arial"/>
          <w:spacing w:val="-23"/>
          <w:w w:val="95"/>
          <w:sz w:val="24"/>
          <w:szCs w:val="24"/>
        </w:rPr>
        <w:t xml:space="preserve"> </w:t>
      </w:r>
      <w:r w:rsidRPr="007D2571">
        <w:rPr>
          <w:rFonts w:ascii="Arial" w:hAnsi="Arial" w:cs="Arial"/>
          <w:w w:val="95"/>
          <w:sz w:val="24"/>
          <w:szCs w:val="24"/>
        </w:rPr>
        <w:t>praćenje</w:t>
      </w:r>
      <w:r w:rsidRPr="007D2571">
        <w:rPr>
          <w:rFonts w:ascii="Arial" w:hAnsi="Arial" w:cs="Arial"/>
          <w:spacing w:val="-23"/>
          <w:w w:val="95"/>
          <w:sz w:val="24"/>
          <w:szCs w:val="24"/>
        </w:rPr>
        <w:t xml:space="preserve"> </w:t>
      </w:r>
      <w:r w:rsidRPr="007D2571">
        <w:rPr>
          <w:rFonts w:ascii="Arial" w:hAnsi="Arial" w:cs="Arial"/>
          <w:w w:val="95"/>
          <w:sz w:val="24"/>
          <w:szCs w:val="24"/>
        </w:rPr>
        <w:t>uspješnosti</w:t>
      </w:r>
      <w:r w:rsidRPr="007D2571">
        <w:rPr>
          <w:rFonts w:ascii="Arial" w:hAnsi="Arial" w:cs="Arial"/>
          <w:spacing w:val="-23"/>
          <w:w w:val="95"/>
          <w:sz w:val="24"/>
          <w:szCs w:val="24"/>
        </w:rPr>
        <w:t xml:space="preserve"> </w:t>
      </w:r>
      <w:r w:rsidRPr="007D2571">
        <w:rPr>
          <w:rFonts w:ascii="Arial" w:hAnsi="Arial" w:cs="Arial"/>
          <w:w w:val="95"/>
          <w:sz w:val="24"/>
          <w:szCs w:val="24"/>
        </w:rPr>
        <w:t>djeteta</w:t>
      </w:r>
      <w:r w:rsidRPr="007D2571">
        <w:rPr>
          <w:rFonts w:ascii="Arial" w:hAnsi="Arial" w:cs="Arial"/>
          <w:spacing w:val="-25"/>
          <w:w w:val="95"/>
          <w:sz w:val="24"/>
          <w:szCs w:val="24"/>
        </w:rPr>
        <w:t xml:space="preserve"> </w:t>
      </w:r>
      <w:r w:rsidRPr="007D2571">
        <w:rPr>
          <w:rFonts w:ascii="Arial" w:hAnsi="Arial" w:cs="Arial"/>
          <w:w w:val="95"/>
          <w:sz w:val="24"/>
          <w:szCs w:val="24"/>
        </w:rPr>
        <w:t>u</w:t>
      </w:r>
      <w:r w:rsidRPr="007D2571">
        <w:rPr>
          <w:rFonts w:ascii="Arial" w:hAnsi="Arial" w:cs="Arial"/>
          <w:spacing w:val="-25"/>
          <w:w w:val="95"/>
          <w:sz w:val="24"/>
          <w:szCs w:val="24"/>
        </w:rPr>
        <w:t xml:space="preserve"> </w:t>
      </w:r>
      <w:r w:rsidRPr="007D2571">
        <w:rPr>
          <w:rFonts w:ascii="Arial" w:hAnsi="Arial" w:cs="Arial"/>
          <w:w w:val="95"/>
          <w:sz w:val="24"/>
          <w:szCs w:val="24"/>
        </w:rPr>
        <w:t>svladavanju programskih</w:t>
      </w:r>
      <w:r w:rsidRPr="007D2571">
        <w:rPr>
          <w:rFonts w:ascii="Arial" w:hAnsi="Arial" w:cs="Arial"/>
          <w:spacing w:val="-9"/>
          <w:w w:val="95"/>
          <w:sz w:val="24"/>
          <w:szCs w:val="24"/>
        </w:rPr>
        <w:t xml:space="preserve"> </w:t>
      </w:r>
      <w:r w:rsidRPr="007D2571">
        <w:rPr>
          <w:rFonts w:ascii="Arial" w:hAnsi="Arial" w:cs="Arial"/>
          <w:w w:val="95"/>
          <w:sz w:val="24"/>
          <w:szCs w:val="24"/>
        </w:rPr>
        <w:t>sadržaja,</w:t>
      </w:r>
      <w:r w:rsidRPr="007D2571">
        <w:rPr>
          <w:rFonts w:ascii="Arial" w:hAnsi="Arial" w:cs="Arial"/>
          <w:spacing w:val="-8"/>
          <w:w w:val="95"/>
          <w:sz w:val="24"/>
          <w:szCs w:val="24"/>
        </w:rPr>
        <w:t xml:space="preserve"> </w:t>
      </w:r>
      <w:r w:rsidRPr="007D2571">
        <w:rPr>
          <w:rFonts w:ascii="Arial" w:hAnsi="Arial" w:cs="Arial"/>
          <w:w w:val="95"/>
          <w:sz w:val="24"/>
          <w:szCs w:val="24"/>
        </w:rPr>
        <w:t>izbor</w:t>
      </w:r>
      <w:r w:rsidRPr="007D2571">
        <w:rPr>
          <w:rFonts w:ascii="Arial" w:hAnsi="Arial" w:cs="Arial"/>
          <w:spacing w:val="-7"/>
          <w:w w:val="95"/>
          <w:sz w:val="24"/>
          <w:szCs w:val="24"/>
        </w:rPr>
        <w:t xml:space="preserve"> </w:t>
      </w:r>
      <w:r w:rsidRPr="007D2571">
        <w:rPr>
          <w:rFonts w:ascii="Arial" w:hAnsi="Arial" w:cs="Arial"/>
          <w:w w:val="95"/>
          <w:sz w:val="24"/>
          <w:szCs w:val="24"/>
        </w:rPr>
        <w:t>specifičnih</w:t>
      </w:r>
      <w:r w:rsidRPr="007D2571">
        <w:rPr>
          <w:rFonts w:ascii="Arial" w:hAnsi="Arial" w:cs="Arial"/>
          <w:spacing w:val="-9"/>
          <w:w w:val="95"/>
          <w:sz w:val="24"/>
          <w:szCs w:val="24"/>
        </w:rPr>
        <w:t xml:space="preserve"> </w:t>
      </w:r>
      <w:r w:rsidRPr="007D2571">
        <w:rPr>
          <w:rFonts w:ascii="Arial" w:hAnsi="Arial" w:cs="Arial"/>
          <w:w w:val="95"/>
          <w:sz w:val="24"/>
          <w:szCs w:val="24"/>
        </w:rPr>
        <w:t>metoda</w:t>
      </w:r>
      <w:r w:rsidRPr="007D2571">
        <w:rPr>
          <w:rFonts w:ascii="Arial" w:hAnsi="Arial" w:cs="Arial"/>
          <w:spacing w:val="-8"/>
          <w:w w:val="95"/>
          <w:sz w:val="24"/>
          <w:szCs w:val="24"/>
        </w:rPr>
        <w:t xml:space="preserve"> </w:t>
      </w:r>
      <w:r w:rsidRPr="007D2571">
        <w:rPr>
          <w:rFonts w:ascii="Arial" w:hAnsi="Arial" w:cs="Arial"/>
          <w:w w:val="95"/>
          <w:sz w:val="24"/>
          <w:szCs w:val="24"/>
        </w:rPr>
        <w:t>i</w:t>
      </w:r>
      <w:r w:rsidRPr="007D2571">
        <w:rPr>
          <w:rFonts w:ascii="Arial" w:hAnsi="Arial" w:cs="Arial"/>
          <w:spacing w:val="-7"/>
          <w:w w:val="95"/>
          <w:sz w:val="24"/>
          <w:szCs w:val="24"/>
        </w:rPr>
        <w:t xml:space="preserve"> </w:t>
      </w:r>
      <w:r w:rsidRPr="007D2571">
        <w:rPr>
          <w:rFonts w:ascii="Arial" w:hAnsi="Arial" w:cs="Arial"/>
          <w:w w:val="95"/>
          <w:sz w:val="24"/>
          <w:szCs w:val="24"/>
        </w:rPr>
        <w:t>oblika</w:t>
      </w:r>
      <w:r w:rsidRPr="007D2571">
        <w:rPr>
          <w:rFonts w:ascii="Arial" w:hAnsi="Arial" w:cs="Arial"/>
          <w:spacing w:val="-8"/>
          <w:w w:val="95"/>
          <w:sz w:val="24"/>
          <w:szCs w:val="24"/>
        </w:rPr>
        <w:t xml:space="preserve"> </w:t>
      </w:r>
      <w:r w:rsidRPr="007D2571">
        <w:rPr>
          <w:rFonts w:ascii="Arial" w:hAnsi="Arial" w:cs="Arial"/>
          <w:w w:val="95"/>
          <w:sz w:val="24"/>
          <w:szCs w:val="24"/>
        </w:rPr>
        <w:t>rada</w:t>
      </w:r>
      <w:r w:rsidRPr="007D2571">
        <w:rPr>
          <w:rFonts w:ascii="Arial" w:hAnsi="Arial" w:cs="Arial"/>
          <w:spacing w:val="-8"/>
          <w:w w:val="95"/>
          <w:sz w:val="24"/>
          <w:szCs w:val="24"/>
        </w:rPr>
        <w:t xml:space="preserve"> </w:t>
      </w:r>
      <w:r w:rsidRPr="007D2571">
        <w:rPr>
          <w:rFonts w:ascii="Arial" w:hAnsi="Arial" w:cs="Arial"/>
          <w:w w:val="95"/>
          <w:sz w:val="24"/>
          <w:szCs w:val="24"/>
        </w:rPr>
        <w:t>s</w:t>
      </w:r>
      <w:r w:rsidRPr="007D2571">
        <w:rPr>
          <w:rFonts w:ascii="Arial" w:hAnsi="Arial" w:cs="Arial"/>
          <w:spacing w:val="-8"/>
          <w:w w:val="95"/>
          <w:sz w:val="24"/>
          <w:szCs w:val="24"/>
        </w:rPr>
        <w:t xml:space="preserve"> </w:t>
      </w:r>
      <w:r w:rsidRPr="007D2571">
        <w:rPr>
          <w:rFonts w:ascii="Arial" w:hAnsi="Arial" w:cs="Arial"/>
          <w:w w:val="95"/>
          <w:sz w:val="24"/>
          <w:szCs w:val="24"/>
        </w:rPr>
        <w:t>djetetom,</w:t>
      </w:r>
      <w:r w:rsidRPr="007D2571">
        <w:rPr>
          <w:rFonts w:ascii="Arial" w:hAnsi="Arial" w:cs="Arial"/>
          <w:spacing w:val="-7"/>
          <w:w w:val="95"/>
          <w:sz w:val="24"/>
          <w:szCs w:val="24"/>
        </w:rPr>
        <w:t xml:space="preserve"> </w:t>
      </w:r>
      <w:r w:rsidRPr="007D2571">
        <w:rPr>
          <w:rFonts w:ascii="Arial" w:hAnsi="Arial" w:cs="Arial"/>
          <w:w w:val="95"/>
          <w:sz w:val="24"/>
          <w:szCs w:val="24"/>
        </w:rPr>
        <w:t>praćenje</w:t>
      </w:r>
      <w:r w:rsidRPr="007D2571">
        <w:rPr>
          <w:rFonts w:ascii="Arial" w:hAnsi="Arial" w:cs="Arial"/>
          <w:spacing w:val="-8"/>
          <w:w w:val="95"/>
          <w:sz w:val="24"/>
          <w:szCs w:val="24"/>
        </w:rPr>
        <w:t xml:space="preserve"> </w:t>
      </w:r>
      <w:r w:rsidRPr="007D2571">
        <w:rPr>
          <w:rFonts w:ascii="Arial" w:hAnsi="Arial" w:cs="Arial"/>
          <w:w w:val="95"/>
          <w:sz w:val="24"/>
          <w:szCs w:val="24"/>
        </w:rPr>
        <w:t>psihičkih,</w:t>
      </w:r>
      <w:r w:rsidRPr="007D2571">
        <w:rPr>
          <w:rFonts w:ascii="Arial" w:hAnsi="Arial" w:cs="Arial"/>
          <w:spacing w:val="-7"/>
          <w:w w:val="95"/>
          <w:sz w:val="24"/>
          <w:szCs w:val="24"/>
        </w:rPr>
        <w:t xml:space="preserve"> </w:t>
      </w:r>
      <w:r w:rsidRPr="007D2571">
        <w:rPr>
          <w:rFonts w:ascii="Arial" w:hAnsi="Arial" w:cs="Arial"/>
          <w:w w:val="95"/>
          <w:sz w:val="24"/>
          <w:szCs w:val="24"/>
        </w:rPr>
        <w:t xml:space="preserve">fizičkih, </w:t>
      </w:r>
      <w:r w:rsidRPr="007D2571">
        <w:rPr>
          <w:rFonts w:ascii="Arial" w:hAnsi="Arial" w:cs="Arial"/>
          <w:sz w:val="24"/>
          <w:szCs w:val="24"/>
        </w:rPr>
        <w:t>emocionalnih, zdravstvenih i socijalnih osobina djeteta te suradnju s nositeljem roditeljske odgovornosti.</w:t>
      </w:r>
    </w:p>
    <w:p w14:paraId="03956024" w14:textId="77777777" w:rsidR="005103E9" w:rsidRPr="007D2571" w:rsidRDefault="005103E9" w:rsidP="005103E9">
      <w:pPr>
        <w:spacing w:before="3" w:line="240" w:lineRule="auto"/>
        <w:ind w:left="116" w:right="114"/>
        <w:jc w:val="both"/>
      </w:pPr>
      <w:r w:rsidRPr="007D2571">
        <w:rPr>
          <w:rFonts w:ascii="Arial" w:hAnsi="Arial" w:cs="Arial"/>
          <w:w w:val="95"/>
          <w:sz w:val="24"/>
          <w:szCs w:val="24"/>
          <w:u w:val="single"/>
        </w:rPr>
        <w:t>Nositelja</w:t>
      </w:r>
      <w:r w:rsidRPr="007D2571">
        <w:rPr>
          <w:rFonts w:ascii="Arial" w:hAnsi="Arial" w:cs="Arial"/>
          <w:spacing w:val="-17"/>
          <w:w w:val="95"/>
          <w:sz w:val="24"/>
          <w:szCs w:val="24"/>
          <w:u w:val="single"/>
        </w:rPr>
        <w:t xml:space="preserve"> </w:t>
      </w:r>
      <w:r w:rsidRPr="007D2571">
        <w:rPr>
          <w:rFonts w:ascii="Arial" w:hAnsi="Arial" w:cs="Arial"/>
          <w:w w:val="95"/>
          <w:sz w:val="24"/>
          <w:szCs w:val="24"/>
          <w:u w:val="single"/>
        </w:rPr>
        <w:t>roditeljske</w:t>
      </w:r>
      <w:r w:rsidRPr="007D2571">
        <w:rPr>
          <w:rFonts w:ascii="Arial" w:hAnsi="Arial" w:cs="Arial"/>
          <w:spacing w:val="-16"/>
          <w:w w:val="95"/>
          <w:sz w:val="24"/>
          <w:szCs w:val="24"/>
          <w:u w:val="single"/>
        </w:rPr>
        <w:t xml:space="preserve"> </w:t>
      </w:r>
      <w:r w:rsidRPr="007D2571">
        <w:rPr>
          <w:rFonts w:ascii="Arial" w:hAnsi="Arial" w:cs="Arial"/>
          <w:w w:val="95"/>
          <w:sz w:val="24"/>
          <w:szCs w:val="24"/>
          <w:u w:val="single"/>
        </w:rPr>
        <w:t>odgovornosti</w:t>
      </w:r>
      <w:r w:rsidRPr="007D2571">
        <w:rPr>
          <w:rFonts w:ascii="Arial" w:hAnsi="Arial" w:cs="Arial"/>
          <w:spacing w:val="-14"/>
          <w:w w:val="95"/>
          <w:sz w:val="24"/>
          <w:szCs w:val="24"/>
          <w:u w:val="single"/>
        </w:rPr>
        <w:t xml:space="preserve"> </w:t>
      </w:r>
      <w:r w:rsidRPr="007D2571">
        <w:rPr>
          <w:rFonts w:ascii="Arial" w:hAnsi="Arial" w:cs="Arial"/>
          <w:w w:val="95"/>
          <w:sz w:val="24"/>
          <w:szCs w:val="24"/>
          <w:u w:val="single"/>
        </w:rPr>
        <w:t>upoznaje</w:t>
      </w:r>
      <w:r w:rsidRPr="007D2571">
        <w:rPr>
          <w:rFonts w:ascii="Arial" w:hAnsi="Arial" w:cs="Arial"/>
          <w:spacing w:val="-16"/>
          <w:w w:val="95"/>
          <w:sz w:val="24"/>
          <w:szCs w:val="24"/>
          <w:u w:val="single"/>
        </w:rPr>
        <w:t xml:space="preserve"> </w:t>
      </w:r>
      <w:r w:rsidRPr="007D2571">
        <w:rPr>
          <w:rFonts w:ascii="Arial" w:hAnsi="Arial" w:cs="Arial"/>
          <w:w w:val="95"/>
          <w:sz w:val="24"/>
          <w:szCs w:val="24"/>
          <w:u w:val="single"/>
        </w:rPr>
        <w:t>se</w:t>
      </w:r>
      <w:r w:rsidRPr="007D2571">
        <w:rPr>
          <w:rFonts w:ascii="Arial" w:hAnsi="Arial" w:cs="Arial"/>
          <w:spacing w:val="-16"/>
          <w:w w:val="95"/>
          <w:sz w:val="24"/>
          <w:szCs w:val="24"/>
          <w:u w:val="single"/>
        </w:rPr>
        <w:t xml:space="preserve"> </w:t>
      </w:r>
      <w:r w:rsidRPr="007D2571">
        <w:rPr>
          <w:rFonts w:ascii="Arial" w:hAnsi="Arial" w:cs="Arial"/>
          <w:w w:val="95"/>
          <w:sz w:val="24"/>
          <w:szCs w:val="24"/>
          <w:u w:val="single"/>
        </w:rPr>
        <w:t>s</w:t>
      </w:r>
      <w:r w:rsidRPr="007D2571">
        <w:rPr>
          <w:rFonts w:ascii="Arial" w:hAnsi="Arial" w:cs="Arial"/>
          <w:spacing w:val="-16"/>
          <w:w w:val="95"/>
          <w:sz w:val="24"/>
          <w:szCs w:val="24"/>
          <w:u w:val="single"/>
        </w:rPr>
        <w:t xml:space="preserve"> </w:t>
      </w:r>
      <w:r w:rsidRPr="007D2571">
        <w:rPr>
          <w:rFonts w:ascii="Arial" w:hAnsi="Arial" w:cs="Arial"/>
          <w:w w:val="95"/>
          <w:sz w:val="24"/>
          <w:szCs w:val="24"/>
          <w:u w:val="single"/>
        </w:rPr>
        <w:t>Planom</w:t>
      </w:r>
      <w:r w:rsidRPr="007D2571">
        <w:rPr>
          <w:rFonts w:ascii="Arial" w:hAnsi="Arial" w:cs="Arial"/>
          <w:spacing w:val="-14"/>
          <w:w w:val="95"/>
          <w:sz w:val="24"/>
          <w:szCs w:val="24"/>
          <w:u w:val="single"/>
        </w:rPr>
        <w:t xml:space="preserve"> </w:t>
      </w:r>
      <w:r w:rsidRPr="007D2571">
        <w:rPr>
          <w:rFonts w:ascii="Arial" w:hAnsi="Arial" w:cs="Arial"/>
          <w:w w:val="95"/>
          <w:sz w:val="24"/>
          <w:szCs w:val="24"/>
          <w:u w:val="single"/>
        </w:rPr>
        <w:t>opservacije</w:t>
      </w:r>
      <w:r w:rsidRPr="007D2571">
        <w:rPr>
          <w:rFonts w:ascii="Arial" w:hAnsi="Arial" w:cs="Arial"/>
          <w:spacing w:val="-17"/>
          <w:w w:val="95"/>
          <w:sz w:val="24"/>
          <w:szCs w:val="24"/>
          <w:u w:val="single"/>
        </w:rPr>
        <w:t xml:space="preserve"> </w:t>
      </w:r>
      <w:r w:rsidRPr="007D2571">
        <w:rPr>
          <w:rFonts w:ascii="Arial" w:hAnsi="Arial" w:cs="Arial"/>
          <w:w w:val="95"/>
          <w:sz w:val="24"/>
          <w:szCs w:val="24"/>
          <w:u w:val="single"/>
        </w:rPr>
        <w:t>te</w:t>
      </w:r>
      <w:r w:rsidRPr="007D2571">
        <w:rPr>
          <w:rFonts w:ascii="Arial" w:hAnsi="Arial" w:cs="Arial"/>
          <w:spacing w:val="-16"/>
          <w:w w:val="95"/>
          <w:sz w:val="24"/>
          <w:szCs w:val="24"/>
          <w:u w:val="single"/>
        </w:rPr>
        <w:t xml:space="preserve"> </w:t>
      </w:r>
      <w:r w:rsidRPr="007D2571">
        <w:rPr>
          <w:rFonts w:ascii="Arial" w:hAnsi="Arial" w:cs="Arial"/>
          <w:w w:val="95"/>
          <w:sz w:val="24"/>
          <w:szCs w:val="24"/>
          <w:u w:val="single"/>
        </w:rPr>
        <w:t>se</w:t>
      </w:r>
      <w:r w:rsidRPr="007D2571">
        <w:rPr>
          <w:rFonts w:ascii="Arial" w:hAnsi="Arial" w:cs="Arial"/>
          <w:spacing w:val="-15"/>
          <w:w w:val="95"/>
          <w:sz w:val="24"/>
          <w:szCs w:val="24"/>
          <w:u w:val="single"/>
        </w:rPr>
        <w:t xml:space="preserve"> </w:t>
      </w:r>
      <w:r w:rsidRPr="007D2571">
        <w:rPr>
          <w:rFonts w:ascii="Arial" w:hAnsi="Arial" w:cs="Arial"/>
          <w:w w:val="95"/>
          <w:sz w:val="24"/>
          <w:szCs w:val="24"/>
          <w:u w:val="single"/>
        </w:rPr>
        <w:t>isti</w:t>
      </w:r>
      <w:r w:rsidRPr="007D2571">
        <w:rPr>
          <w:rFonts w:ascii="Arial" w:hAnsi="Arial" w:cs="Arial"/>
          <w:spacing w:val="-16"/>
          <w:w w:val="95"/>
          <w:sz w:val="24"/>
          <w:szCs w:val="24"/>
          <w:u w:val="single"/>
        </w:rPr>
        <w:t xml:space="preserve"> </w:t>
      </w:r>
      <w:r w:rsidRPr="007D2571">
        <w:rPr>
          <w:rFonts w:ascii="Arial" w:hAnsi="Arial" w:cs="Arial"/>
          <w:w w:val="95"/>
          <w:sz w:val="24"/>
          <w:szCs w:val="24"/>
          <w:u w:val="single"/>
        </w:rPr>
        <w:t>prilaže</w:t>
      </w:r>
      <w:r w:rsidRPr="007D2571">
        <w:rPr>
          <w:rFonts w:ascii="Arial" w:hAnsi="Arial" w:cs="Arial"/>
          <w:spacing w:val="-14"/>
          <w:w w:val="95"/>
          <w:sz w:val="24"/>
          <w:szCs w:val="24"/>
          <w:u w:val="single"/>
        </w:rPr>
        <w:t xml:space="preserve"> </w:t>
      </w:r>
      <w:r w:rsidRPr="007D2571">
        <w:rPr>
          <w:rFonts w:ascii="Arial" w:hAnsi="Arial" w:cs="Arial"/>
          <w:w w:val="95"/>
          <w:sz w:val="24"/>
          <w:szCs w:val="24"/>
          <w:u w:val="single"/>
        </w:rPr>
        <w:t>ovoj</w:t>
      </w:r>
      <w:r w:rsidRPr="007D2571">
        <w:rPr>
          <w:rFonts w:ascii="Arial" w:hAnsi="Arial" w:cs="Arial"/>
          <w:spacing w:val="-14"/>
          <w:w w:val="95"/>
          <w:sz w:val="24"/>
          <w:szCs w:val="24"/>
          <w:u w:val="single"/>
        </w:rPr>
        <w:t xml:space="preserve"> </w:t>
      </w:r>
      <w:r w:rsidRPr="007D2571">
        <w:rPr>
          <w:rFonts w:ascii="Arial" w:hAnsi="Arial" w:cs="Arial"/>
          <w:w w:val="95"/>
          <w:sz w:val="24"/>
          <w:szCs w:val="24"/>
          <w:u w:val="single"/>
        </w:rPr>
        <w:t>Odluci</w:t>
      </w:r>
      <w:r w:rsidRPr="007D2571">
        <w:rPr>
          <w:rFonts w:ascii="Arial" w:hAnsi="Arial" w:cs="Arial"/>
          <w:spacing w:val="-17"/>
          <w:w w:val="95"/>
          <w:sz w:val="24"/>
          <w:szCs w:val="24"/>
          <w:u w:val="single"/>
        </w:rPr>
        <w:t xml:space="preserve"> </w:t>
      </w:r>
      <w:r w:rsidRPr="007D2571">
        <w:rPr>
          <w:rFonts w:ascii="Arial" w:hAnsi="Arial" w:cs="Arial"/>
          <w:w w:val="95"/>
          <w:sz w:val="24"/>
          <w:szCs w:val="24"/>
          <w:u w:val="single"/>
        </w:rPr>
        <w:t>kao</w:t>
      </w:r>
      <w:r w:rsidRPr="007D2571">
        <w:rPr>
          <w:rFonts w:ascii="Arial" w:hAnsi="Arial" w:cs="Arial"/>
          <w:w w:val="95"/>
          <w:sz w:val="24"/>
          <w:szCs w:val="24"/>
        </w:rPr>
        <w:t xml:space="preserve"> </w:t>
      </w:r>
      <w:r w:rsidRPr="007D2571">
        <w:rPr>
          <w:rFonts w:ascii="Arial" w:hAnsi="Arial" w:cs="Arial"/>
          <w:sz w:val="24"/>
          <w:szCs w:val="24"/>
          <w:u w:val="single"/>
        </w:rPr>
        <w:t>njezin sastavni</w:t>
      </w:r>
      <w:r w:rsidRPr="007D2571">
        <w:rPr>
          <w:rFonts w:ascii="Arial" w:hAnsi="Arial" w:cs="Arial"/>
          <w:spacing w:val="-26"/>
          <w:sz w:val="24"/>
          <w:szCs w:val="24"/>
          <w:u w:val="single"/>
        </w:rPr>
        <w:t xml:space="preserve"> </w:t>
      </w:r>
      <w:r w:rsidRPr="007D2571">
        <w:rPr>
          <w:rFonts w:ascii="Arial" w:hAnsi="Arial" w:cs="Arial"/>
          <w:sz w:val="24"/>
          <w:szCs w:val="24"/>
          <w:u w:val="single"/>
        </w:rPr>
        <w:t>dio</w:t>
      </w:r>
      <w:r w:rsidRPr="007D2571">
        <w:rPr>
          <w:rFonts w:ascii="Arial" w:hAnsi="Arial" w:cs="Arial"/>
          <w:sz w:val="24"/>
          <w:szCs w:val="24"/>
        </w:rPr>
        <w:t>)</w:t>
      </w:r>
    </w:p>
    <w:p w14:paraId="14960179" w14:textId="77777777" w:rsidR="005103E9" w:rsidRPr="007D2571" w:rsidRDefault="005103E9" w:rsidP="005103E9">
      <w:pPr>
        <w:spacing w:before="9" w:after="0" w:line="240" w:lineRule="auto"/>
        <w:rPr>
          <w:rFonts w:ascii="Arial" w:eastAsia="Times New Roman" w:hAnsi="Arial" w:cs="Arial"/>
          <w:sz w:val="24"/>
          <w:szCs w:val="24"/>
        </w:rPr>
      </w:pPr>
    </w:p>
    <w:p w14:paraId="59C341DE" w14:textId="77777777" w:rsidR="005103E9" w:rsidRPr="007D2571" w:rsidRDefault="005103E9" w:rsidP="005103E9">
      <w:pPr>
        <w:keepNext/>
        <w:tabs>
          <w:tab w:val="left" w:pos="708"/>
        </w:tabs>
        <w:autoSpaceDE w:val="0"/>
        <w:spacing w:before="55" w:after="60" w:line="240" w:lineRule="auto"/>
        <w:ind w:left="502" w:hanging="360"/>
        <w:jc w:val="both"/>
      </w:pPr>
      <w:r w:rsidRPr="007D2571">
        <w:rPr>
          <w:rFonts w:ascii="Arial" w:eastAsia="Times New Roman" w:hAnsi="Arial" w:cs="Arial"/>
          <w:b/>
          <w:bCs/>
          <w:i/>
          <w:iCs/>
          <w:w w:val="90"/>
          <w:sz w:val="24"/>
          <w:szCs w:val="24"/>
          <w:u w:val="thick"/>
          <w:lang w:eastAsia="ar-SA"/>
        </w:rPr>
        <w:t>VREMENSKO TRAJANJE OPSERVACIJE:</w:t>
      </w:r>
    </w:p>
    <w:p w14:paraId="32C2C35B" w14:textId="77777777" w:rsidR="005103E9" w:rsidRPr="007D2571" w:rsidRDefault="005103E9" w:rsidP="005103E9">
      <w:pPr>
        <w:spacing w:before="17" w:line="240" w:lineRule="auto"/>
        <w:ind w:left="116"/>
        <w:jc w:val="both"/>
      </w:pPr>
      <w:r w:rsidRPr="007D2571">
        <w:rPr>
          <w:rFonts w:ascii="Arial" w:hAnsi="Arial" w:cs="Arial"/>
          <w:sz w:val="24"/>
          <w:szCs w:val="24"/>
        </w:rPr>
        <w:t>Opservacija se provodi radnim danom u trajanju od sata dnevno, u terminu od</w:t>
      </w:r>
      <w:r w:rsidRPr="007D2571">
        <w:rPr>
          <w:rFonts w:ascii="Arial" w:hAnsi="Arial" w:cs="Arial"/>
          <w:sz w:val="24"/>
          <w:szCs w:val="24"/>
          <w:u w:val="single"/>
        </w:rPr>
        <w:t xml:space="preserve"> </w:t>
      </w:r>
      <w:r w:rsidRPr="007D2571">
        <w:rPr>
          <w:rFonts w:ascii="Arial" w:hAnsi="Arial" w:cs="Arial"/>
          <w:sz w:val="24"/>
          <w:szCs w:val="24"/>
        </w:rPr>
        <w:t>do</w:t>
      </w:r>
    </w:p>
    <w:p w14:paraId="74CD4E80" w14:textId="77777777" w:rsidR="005103E9" w:rsidRPr="007D2571" w:rsidRDefault="005103E9" w:rsidP="005103E9">
      <w:pPr>
        <w:tabs>
          <w:tab w:val="left" w:pos="775"/>
          <w:tab w:val="left" w:pos="3510"/>
          <w:tab w:val="left" w:pos="5054"/>
        </w:tabs>
        <w:spacing w:before="16" w:line="240" w:lineRule="auto"/>
        <w:ind w:left="116"/>
        <w:jc w:val="both"/>
      </w:pPr>
      <w:r w:rsidRPr="007D2571">
        <w:rPr>
          <w:rFonts w:ascii="Arial" w:hAnsi="Arial" w:cs="Arial"/>
          <w:sz w:val="24"/>
          <w:szCs w:val="24"/>
          <w:u w:val="single"/>
        </w:rPr>
        <w:t xml:space="preserve"> </w:t>
      </w:r>
      <w:r w:rsidRPr="007D2571">
        <w:rPr>
          <w:rFonts w:ascii="Arial" w:hAnsi="Arial" w:cs="Arial"/>
          <w:sz w:val="24"/>
          <w:szCs w:val="24"/>
          <w:u w:val="single"/>
        </w:rPr>
        <w:tab/>
      </w:r>
      <w:r w:rsidRPr="007D2571">
        <w:rPr>
          <w:rFonts w:ascii="Arial" w:hAnsi="Arial" w:cs="Arial"/>
          <w:sz w:val="24"/>
          <w:szCs w:val="24"/>
        </w:rPr>
        <w:t>sati,</w:t>
      </w:r>
      <w:r w:rsidRPr="007D2571">
        <w:rPr>
          <w:rFonts w:ascii="Arial" w:hAnsi="Arial" w:cs="Arial"/>
          <w:spacing w:val="-40"/>
          <w:sz w:val="24"/>
          <w:szCs w:val="24"/>
        </w:rPr>
        <w:t xml:space="preserve"> </w:t>
      </w:r>
      <w:r w:rsidRPr="007D2571">
        <w:rPr>
          <w:rFonts w:ascii="Arial" w:hAnsi="Arial" w:cs="Arial"/>
          <w:sz w:val="24"/>
          <w:szCs w:val="24"/>
        </w:rPr>
        <w:t>počevši</w:t>
      </w:r>
      <w:r w:rsidRPr="007D2571">
        <w:rPr>
          <w:rFonts w:ascii="Arial" w:hAnsi="Arial" w:cs="Arial"/>
          <w:spacing w:val="-41"/>
          <w:sz w:val="24"/>
          <w:szCs w:val="24"/>
        </w:rPr>
        <w:t xml:space="preserve"> </w:t>
      </w:r>
      <w:r w:rsidRPr="007D2571">
        <w:rPr>
          <w:rFonts w:ascii="Arial" w:hAnsi="Arial" w:cs="Arial"/>
          <w:sz w:val="24"/>
          <w:szCs w:val="24"/>
        </w:rPr>
        <w:t>od</w:t>
      </w:r>
      <w:r w:rsidRPr="007D2571">
        <w:rPr>
          <w:rFonts w:ascii="Arial" w:hAnsi="Arial" w:cs="Arial"/>
          <w:sz w:val="24"/>
          <w:szCs w:val="24"/>
          <w:u w:val="single"/>
        </w:rPr>
        <w:t xml:space="preserve"> </w:t>
      </w:r>
      <w:r w:rsidRPr="007D2571">
        <w:rPr>
          <w:rFonts w:ascii="Arial" w:hAnsi="Arial" w:cs="Arial"/>
          <w:sz w:val="24"/>
          <w:szCs w:val="24"/>
          <w:u w:val="single"/>
        </w:rPr>
        <w:tab/>
      </w:r>
      <w:r w:rsidRPr="007D2571">
        <w:rPr>
          <w:rFonts w:ascii="Arial" w:hAnsi="Arial" w:cs="Arial"/>
          <w:sz w:val="24"/>
          <w:szCs w:val="24"/>
        </w:rPr>
        <w:t>do</w:t>
      </w:r>
      <w:r w:rsidRPr="007D2571">
        <w:rPr>
          <w:rFonts w:ascii="Arial" w:hAnsi="Arial" w:cs="Arial"/>
          <w:sz w:val="24"/>
          <w:szCs w:val="24"/>
          <w:u w:val="single"/>
        </w:rPr>
        <w:t xml:space="preserve"> </w:t>
      </w:r>
      <w:r w:rsidRPr="007D2571">
        <w:rPr>
          <w:rFonts w:ascii="Arial" w:hAnsi="Arial" w:cs="Arial"/>
          <w:sz w:val="24"/>
          <w:szCs w:val="24"/>
          <w:u w:val="single"/>
        </w:rPr>
        <w:tab/>
      </w:r>
      <w:r w:rsidRPr="007D2571">
        <w:rPr>
          <w:rFonts w:ascii="Arial" w:hAnsi="Arial" w:cs="Arial"/>
          <w:sz w:val="24"/>
          <w:szCs w:val="24"/>
        </w:rPr>
        <w:t>(dan, mjesec i</w:t>
      </w:r>
      <w:r w:rsidRPr="007D2571">
        <w:rPr>
          <w:rFonts w:ascii="Arial" w:hAnsi="Arial" w:cs="Arial"/>
          <w:spacing w:val="-45"/>
          <w:sz w:val="24"/>
          <w:szCs w:val="24"/>
        </w:rPr>
        <w:t xml:space="preserve"> </w:t>
      </w:r>
      <w:r w:rsidRPr="007D2571">
        <w:rPr>
          <w:rFonts w:ascii="Arial" w:hAnsi="Arial" w:cs="Arial"/>
          <w:sz w:val="24"/>
          <w:szCs w:val="24"/>
        </w:rPr>
        <w:t>godina).</w:t>
      </w:r>
    </w:p>
    <w:p w14:paraId="0349798B" w14:textId="77777777" w:rsidR="005103E9" w:rsidRPr="007D2571" w:rsidRDefault="005103E9" w:rsidP="005103E9">
      <w:pPr>
        <w:spacing w:before="15" w:line="240" w:lineRule="auto"/>
        <w:ind w:left="116"/>
        <w:jc w:val="both"/>
        <w:rPr>
          <w:rFonts w:ascii="Arial" w:hAnsi="Arial" w:cs="Arial"/>
          <w:sz w:val="24"/>
          <w:szCs w:val="24"/>
        </w:rPr>
      </w:pPr>
      <w:r w:rsidRPr="007D2571">
        <w:rPr>
          <w:rFonts w:ascii="Arial" w:hAnsi="Arial" w:cs="Arial"/>
          <w:sz w:val="24"/>
          <w:szCs w:val="24"/>
        </w:rPr>
        <w:t>Ukoliko za to postoji potreba, opservacija se može produljiti odlukom opservacijskog tima.</w:t>
      </w:r>
    </w:p>
    <w:p w14:paraId="34C8727C" w14:textId="77777777" w:rsidR="005103E9" w:rsidRPr="007D2571" w:rsidRDefault="005103E9" w:rsidP="005103E9">
      <w:pPr>
        <w:spacing w:before="17" w:line="240" w:lineRule="auto"/>
        <w:ind w:left="116"/>
      </w:pPr>
      <w:r w:rsidRPr="007D2571">
        <w:rPr>
          <w:rFonts w:ascii="Arial" w:hAnsi="Arial" w:cs="Arial"/>
          <w:w w:val="95"/>
          <w:sz w:val="24"/>
          <w:szCs w:val="24"/>
        </w:rPr>
        <w:t>Duljinu</w:t>
      </w:r>
      <w:r w:rsidRPr="007D2571">
        <w:rPr>
          <w:rFonts w:ascii="Arial" w:hAnsi="Arial" w:cs="Arial"/>
          <w:spacing w:val="-15"/>
          <w:w w:val="95"/>
          <w:sz w:val="24"/>
          <w:szCs w:val="24"/>
        </w:rPr>
        <w:t xml:space="preserve"> </w:t>
      </w:r>
      <w:r w:rsidRPr="007D2571">
        <w:rPr>
          <w:rFonts w:ascii="Arial" w:hAnsi="Arial" w:cs="Arial"/>
          <w:w w:val="95"/>
          <w:sz w:val="24"/>
          <w:szCs w:val="24"/>
        </w:rPr>
        <w:t>trajanja</w:t>
      </w:r>
      <w:r w:rsidRPr="007D2571">
        <w:rPr>
          <w:rFonts w:ascii="Arial" w:hAnsi="Arial" w:cs="Arial"/>
          <w:spacing w:val="-14"/>
          <w:w w:val="95"/>
          <w:sz w:val="24"/>
          <w:szCs w:val="24"/>
        </w:rPr>
        <w:t xml:space="preserve"> </w:t>
      </w:r>
      <w:r w:rsidRPr="007D2571">
        <w:rPr>
          <w:rFonts w:ascii="Arial" w:hAnsi="Arial" w:cs="Arial"/>
          <w:w w:val="95"/>
          <w:sz w:val="24"/>
          <w:szCs w:val="24"/>
        </w:rPr>
        <w:t>boravka</w:t>
      </w:r>
      <w:r w:rsidRPr="007D2571">
        <w:rPr>
          <w:rFonts w:ascii="Arial" w:hAnsi="Arial" w:cs="Arial"/>
          <w:spacing w:val="-13"/>
          <w:w w:val="95"/>
          <w:sz w:val="24"/>
          <w:szCs w:val="24"/>
        </w:rPr>
        <w:t xml:space="preserve"> </w:t>
      </w:r>
      <w:r w:rsidRPr="007D2571">
        <w:rPr>
          <w:rFonts w:ascii="Arial" w:hAnsi="Arial" w:cs="Arial"/>
          <w:w w:val="95"/>
          <w:sz w:val="24"/>
          <w:szCs w:val="24"/>
        </w:rPr>
        <w:t>u</w:t>
      </w:r>
      <w:r w:rsidRPr="007D2571">
        <w:rPr>
          <w:rFonts w:ascii="Arial" w:hAnsi="Arial" w:cs="Arial"/>
          <w:spacing w:val="-15"/>
          <w:w w:val="95"/>
          <w:sz w:val="24"/>
          <w:szCs w:val="24"/>
        </w:rPr>
        <w:t xml:space="preserve"> </w:t>
      </w:r>
      <w:r w:rsidRPr="007D2571">
        <w:rPr>
          <w:rFonts w:ascii="Arial" w:hAnsi="Arial" w:cs="Arial"/>
          <w:w w:val="95"/>
          <w:sz w:val="24"/>
          <w:szCs w:val="24"/>
        </w:rPr>
        <w:t>odgojnoj</w:t>
      </w:r>
      <w:r w:rsidRPr="007D2571">
        <w:rPr>
          <w:rFonts w:ascii="Arial" w:hAnsi="Arial" w:cs="Arial"/>
          <w:spacing w:val="-14"/>
          <w:w w:val="95"/>
          <w:sz w:val="24"/>
          <w:szCs w:val="24"/>
        </w:rPr>
        <w:t xml:space="preserve"> </w:t>
      </w:r>
      <w:r w:rsidRPr="007D2571">
        <w:rPr>
          <w:rFonts w:ascii="Arial" w:hAnsi="Arial" w:cs="Arial"/>
          <w:w w:val="95"/>
          <w:sz w:val="24"/>
          <w:szCs w:val="24"/>
        </w:rPr>
        <w:t>skupini</w:t>
      </w:r>
      <w:r w:rsidRPr="007D2571">
        <w:rPr>
          <w:rFonts w:ascii="Arial" w:hAnsi="Arial" w:cs="Arial"/>
          <w:spacing w:val="-13"/>
          <w:w w:val="95"/>
          <w:sz w:val="24"/>
          <w:szCs w:val="24"/>
        </w:rPr>
        <w:t xml:space="preserve"> </w:t>
      </w:r>
      <w:r w:rsidRPr="007D2571">
        <w:rPr>
          <w:rFonts w:ascii="Arial" w:hAnsi="Arial" w:cs="Arial"/>
          <w:w w:val="95"/>
          <w:sz w:val="24"/>
          <w:szCs w:val="24"/>
        </w:rPr>
        <w:t>nakon</w:t>
      </w:r>
      <w:r w:rsidRPr="007D2571">
        <w:rPr>
          <w:rFonts w:ascii="Arial" w:hAnsi="Arial" w:cs="Arial"/>
          <w:spacing w:val="-15"/>
          <w:w w:val="95"/>
          <w:sz w:val="24"/>
          <w:szCs w:val="24"/>
        </w:rPr>
        <w:t xml:space="preserve"> </w:t>
      </w:r>
      <w:r w:rsidRPr="007D2571">
        <w:rPr>
          <w:rFonts w:ascii="Arial" w:hAnsi="Arial" w:cs="Arial"/>
          <w:w w:val="95"/>
          <w:sz w:val="24"/>
          <w:szCs w:val="24"/>
        </w:rPr>
        <w:t>opservacije</w:t>
      </w:r>
      <w:r w:rsidRPr="007D2571">
        <w:rPr>
          <w:rFonts w:ascii="Arial" w:hAnsi="Arial" w:cs="Arial"/>
          <w:spacing w:val="-13"/>
          <w:w w:val="95"/>
          <w:sz w:val="24"/>
          <w:szCs w:val="24"/>
        </w:rPr>
        <w:t xml:space="preserve"> </w:t>
      </w:r>
      <w:r w:rsidRPr="007D2571">
        <w:rPr>
          <w:rFonts w:ascii="Arial" w:hAnsi="Arial" w:cs="Arial"/>
          <w:w w:val="95"/>
          <w:sz w:val="24"/>
          <w:szCs w:val="24"/>
        </w:rPr>
        <w:t>određuje</w:t>
      </w:r>
      <w:r w:rsidRPr="007D2571">
        <w:rPr>
          <w:rFonts w:ascii="Arial" w:hAnsi="Arial" w:cs="Arial"/>
          <w:spacing w:val="-13"/>
          <w:w w:val="95"/>
          <w:sz w:val="24"/>
          <w:szCs w:val="24"/>
        </w:rPr>
        <w:t xml:space="preserve"> </w:t>
      </w:r>
      <w:r w:rsidRPr="007D2571">
        <w:rPr>
          <w:rFonts w:ascii="Arial" w:hAnsi="Arial" w:cs="Arial"/>
          <w:w w:val="95"/>
          <w:sz w:val="24"/>
          <w:szCs w:val="24"/>
        </w:rPr>
        <w:t>u</w:t>
      </w:r>
      <w:r w:rsidRPr="007D2571">
        <w:rPr>
          <w:rFonts w:ascii="Arial" w:hAnsi="Arial" w:cs="Arial"/>
          <w:spacing w:val="-15"/>
          <w:w w:val="95"/>
          <w:sz w:val="24"/>
          <w:szCs w:val="24"/>
        </w:rPr>
        <w:t xml:space="preserve"> </w:t>
      </w:r>
      <w:r w:rsidRPr="007D2571">
        <w:rPr>
          <w:rFonts w:ascii="Arial" w:hAnsi="Arial" w:cs="Arial"/>
          <w:w w:val="95"/>
          <w:sz w:val="24"/>
          <w:szCs w:val="24"/>
        </w:rPr>
        <w:t>svakom</w:t>
      </w:r>
      <w:r w:rsidRPr="007D2571">
        <w:rPr>
          <w:rFonts w:ascii="Arial" w:hAnsi="Arial" w:cs="Arial"/>
          <w:spacing w:val="-13"/>
          <w:w w:val="95"/>
          <w:sz w:val="24"/>
          <w:szCs w:val="24"/>
        </w:rPr>
        <w:t xml:space="preserve"> </w:t>
      </w:r>
      <w:r w:rsidRPr="007D2571">
        <w:rPr>
          <w:rFonts w:ascii="Arial" w:hAnsi="Arial" w:cs="Arial"/>
          <w:w w:val="95"/>
          <w:sz w:val="24"/>
          <w:szCs w:val="24"/>
        </w:rPr>
        <w:t>pojedinom</w:t>
      </w:r>
      <w:r w:rsidRPr="007D2571">
        <w:rPr>
          <w:rFonts w:ascii="Arial" w:hAnsi="Arial" w:cs="Arial"/>
          <w:spacing w:val="-13"/>
          <w:w w:val="95"/>
          <w:sz w:val="24"/>
          <w:szCs w:val="24"/>
        </w:rPr>
        <w:t xml:space="preserve"> </w:t>
      </w:r>
      <w:r w:rsidRPr="007D2571">
        <w:rPr>
          <w:rFonts w:ascii="Arial" w:hAnsi="Arial" w:cs="Arial"/>
          <w:w w:val="95"/>
          <w:sz w:val="24"/>
          <w:szCs w:val="24"/>
        </w:rPr>
        <w:t xml:space="preserve">slučaju </w:t>
      </w:r>
      <w:r w:rsidRPr="007D2571">
        <w:rPr>
          <w:rFonts w:ascii="Arial" w:hAnsi="Arial" w:cs="Arial"/>
          <w:sz w:val="24"/>
          <w:szCs w:val="24"/>
        </w:rPr>
        <w:t>opservacijski</w:t>
      </w:r>
      <w:r w:rsidRPr="007D2571">
        <w:rPr>
          <w:rFonts w:ascii="Arial" w:hAnsi="Arial" w:cs="Arial"/>
          <w:spacing w:val="-21"/>
          <w:sz w:val="24"/>
          <w:szCs w:val="24"/>
        </w:rPr>
        <w:t xml:space="preserve"> </w:t>
      </w:r>
      <w:r w:rsidRPr="007D2571">
        <w:rPr>
          <w:rFonts w:ascii="Arial" w:hAnsi="Arial" w:cs="Arial"/>
          <w:sz w:val="24"/>
          <w:szCs w:val="24"/>
        </w:rPr>
        <w:t>tim</w:t>
      </w:r>
      <w:r w:rsidRPr="007D2571">
        <w:rPr>
          <w:rFonts w:ascii="Arial" w:hAnsi="Arial" w:cs="Arial"/>
          <w:spacing w:val="-18"/>
          <w:sz w:val="24"/>
          <w:szCs w:val="24"/>
        </w:rPr>
        <w:t xml:space="preserve"> </w:t>
      </w:r>
      <w:r w:rsidRPr="007D2571">
        <w:rPr>
          <w:rFonts w:ascii="Arial" w:hAnsi="Arial" w:cs="Arial"/>
          <w:sz w:val="24"/>
          <w:szCs w:val="24"/>
        </w:rPr>
        <w:t>zavisno</w:t>
      </w:r>
      <w:r w:rsidRPr="007D2571">
        <w:rPr>
          <w:rFonts w:ascii="Arial" w:hAnsi="Arial" w:cs="Arial"/>
          <w:spacing w:val="-20"/>
          <w:sz w:val="24"/>
          <w:szCs w:val="24"/>
        </w:rPr>
        <w:t xml:space="preserve"> </w:t>
      </w:r>
      <w:r w:rsidRPr="007D2571">
        <w:rPr>
          <w:rFonts w:ascii="Arial" w:hAnsi="Arial" w:cs="Arial"/>
          <w:sz w:val="24"/>
          <w:szCs w:val="24"/>
        </w:rPr>
        <w:t>o</w:t>
      </w:r>
      <w:r w:rsidRPr="007D2571">
        <w:rPr>
          <w:rFonts w:ascii="Arial" w:hAnsi="Arial" w:cs="Arial"/>
          <w:spacing w:val="-19"/>
          <w:sz w:val="24"/>
          <w:szCs w:val="24"/>
        </w:rPr>
        <w:t xml:space="preserve"> </w:t>
      </w:r>
      <w:r w:rsidRPr="007D2571">
        <w:rPr>
          <w:rFonts w:ascii="Arial" w:hAnsi="Arial" w:cs="Arial"/>
          <w:sz w:val="24"/>
          <w:szCs w:val="24"/>
        </w:rPr>
        <w:t>psihofizičkom</w:t>
      </w:r>
      <w:r w:rsidRPr="007D2571">
        <w:rPr>
          <w:rFonts w:ascii="Arial" w:hAnsi="Arial" w:cs="Arial"/>
          <w:spacing w:val="-20"/>
          <w:sz w:val="24"/>
          <w:szCs w:val="24"/>
        </w:rPr>
        <w:t xml:space="preserve"> </w:t>
      </w:r>
      <w:r w:rsidRPr="007D2571">
        <w:rPr>
          <w:rFonts w:ascii="Arial" w:hAnsi="Arial" w:cs="Arial"/>
          <w:sz w:val="24"/>
          <w:szCs w:val="24"/>
        </w:rPr>
        <w:t>statusu</w:t>
      </w:r>
      <w:r w:rsidRPr="007D2571">
        <w:rPr>
          <w:rFonts w:ascii="Arial" w:hAnsi="Arial" w:cs="Arial"/>
          <w:spacing w:val="-19"/>
          <w:sz w:val="24"/>
          <w:szCs w:val="24"/>
        </w:rPr>
        <w:t xml:space="preserve"> </w:t>
      </w:r>
      <w:r w:rsidRPr="007D2571">
        <w:rPr>
          <w:rFonts w:ascii="Arial" w:hAnsi="Arial" w:cs="Arial"/>
          <w:sz w:val="24"/>
          <w:szCs w:val="24"/>
        </w:rPr>
        <w:t>i</w:t>
      </w:r>
      <w:r w:rsidRPr="007D2571">
        <w:rPr>
          <w:rFonts w:ascii="Arial" w:hAnsi="Arial" w:cs="Arial"/>
          <w:spacing w:val="-20"/>
          <w:sz w:val="24"/>
          <w:szCs w:val="24"/>
        </w:rPr>
        <w:t xml:space="preserve"> </w:t>
      </w:r>
      <w:r w:rsidRPr="007D2571">
        <w:rPr>
          <w:rFonts w:ascii="Arial" w:hAnsi="Arial" w:cs="Arial"/>
          <w:sz w:val="24"/>
          <w:szCs w:val="24"/>
        </w:rPr>
        <w:t>potrebama</w:t>
      </w:r>
      <w:r w:rsidRPr="007D2571">
        <w:rPr>
          <w:rFonts w:ascii="Arial" w:hAnsi="Arial" w:cs="Arial"/>
          <w:spacing w:val="-19"/>
          <w:sz w:val="24"/>
          <w:szCs w:val="24"/>
        </w:rPr>
        <w:t xml:space="preserve"> </w:t>
      </w:r>
      <w:r w:rsidRPr="007D2571">
        <w:rPr>
          <w:rFonts w:ascii="Arial" w:hAnsi="Arial" w:cs="Arial"/>
          <w:sz w:val="24"/>
          <w:szCs w:val="24"/>
        </w:rPr>
        <w:t>djeteta.</w:t>
      </w:r>
    </w:p>
    <w:p w14:paraId="08DCC03E" w14:textId="77777777" w:rsidR="005103E9" w:rsidRPr="007D2571" w:rsidRDefault="005103E9" w:rsidP="005103E9">
      <w:pPr>
        <w:spacing w:before="7" w:after="0" w:line="240" w:lineRule="auto"/>
        <w:rPr>
          <w:rFonts w:ascii="Arial" w:eastAsia="Times New Roman" w:hAnsi="Arial" w:cs="Arial"/>
          <w:sz w:val="24"/>
          <w:szCs w:val="24"/>
        </w:rPr>
      </w:pPr>
    </w:p>
    <w:p w14:paraId="17C7AFB1" w14:textId="77777777" w:rsidR="005103E9" w:rsidRPr="007D2571" w:rsidRDefault="005103E9" w:rsidP="005103E9">
      <w:pPr>
        <w:spacing w:line="240" w:lineRule="auto"/>
        <w:ind w:left="116" w:right="111"/>
        <w:jc w:val="both"/>
      </w:pPr>
      <w:r w:rsidRPr="007D2571">
        <w:rPr>
          <w:rFonts w:ascii="Arial" w:hAnsi="Arial" w:cs="Arial"/>
          <w:spacing w:val="-60"/>
          <w:sz w:val="24"/>
          <w:szCs w:val="24"/>
          <w:u w:val="thick"/>
        </w:rPr>
        <w:t xml:space="preserve"> </w:t>
      </w:r>
      <w:r w:rsidRPr="007D2571">
        <w:rPr>
          <w:rFonts w:ascii="Arial" w:hAnsi="Arial" w:cs="Arial"/>
          <w:b/>
          <w:w w:val="90"/>
          <w:sz w:val="24"/>
          <w:szCs w:val="24"/>
          <w:u w:val="thick"/>
        </w:rPr>
        <w:t>NAČIN</w:t>
      </w:r>
      <w:r w:rsidRPr="007D2571">
        <w:rPr>
          <w:rFonts w:ascii="Arial" w:hAnsi="Arial" w:cs="Arial"/>
          <w:b/>
          <w:spacing w:val="-25"/>
          <w:w w:val="90"/>
          <w:sz w:val="24"/>
          <w:szCs w:val="24"/>
          <w:u w:val="thick"/>
        </w:rPr>
        <w:t xml:space="preserve"> </w:t>
      </w:r>
      <w:r w:rsidRPr="007D2571">
        <w:rPr>
          <w:rFonts w:ascii="Arial" w:hAnsi="Arial" w:cs="Arial"/>
          <w:b/>
          <w:w w:val="90"/>
          <w:sz w:val="24"/>
          <w:szCs w:val="24"/>
          <w:u w:val="thick"/>
        </w:rPr>
        <w:t>PRUŽANJA</w:t>
      </w:r>
      <w:r w:rsidRPr="007D2571">
        <w:rPr>
          <w:rFonts w:ascii="Arial" w:hAnsi="Arial" w:cs="Arial"/>
          <w:b/>
          <w:spacing w:val="-24"/>
          <w:w w:val="90"/>
          <w:sz w:val="24"/>
          <w:szCs w:val="24"/>
          <w:u w:val="thick"/>
        </w:rPr>
        <w:t xml:space="preserve"> </w:t>
      </w:r>
      <w:r w:rsidRPr="007D2571">
        <w:rPr>
          <w:rFonts w:ascii="Arial" w:hAnsi="Arial" w:cs="Arial"/>
          <w:b/>
          <w:w w:val="90"/>
          <w:sz w:val="24"/>
          <w:szCs w:val="24"/>
          <w:u w:val="thick"/>
        </w:rPr>
        <w:t>USLUGA</w:t>
      </w:r>
      <w:r w:rsidRPr="007D2571">
        <w:rPr>
          <w:rFonts w:ascii="Arial" w:hAnsi="Arial" w:cs="Arial"/>
          <w:b/>
          <w:spacing w:val="-25"/>
          <w:w w:val="90"/>
          <w:sz w:val="24"/>
          <w:szCs w:val="24"/>
        </w:rPr>
        <w:t xml:space="preserve"> </w:t>
      </w:r>
      <w:r w:rsidRPr="007D2571">
        <w:rPr>
          <w:rFonts w:ascii="Arial" w:hAnsi="Arial" w:cs="Arial"/>
          <w:w w:val="90"/>
          <w:sz w:val="24"/>
          <w:szCs w:val="24"/>
        </w:rPr>
        <w:t>(odnosi</w:t>
      </w:r>
      <w:r w:rsidRPr="007D2571">
        <w:rPr>
          <w:rFonts w:ascii="Arial" w:hAnsi="Arial" w:cs="Arial"/>
          <w:spacing w:val="-21"/>
          <w:w w:val="90"/>
          <w:sz w:val="24"/>
          <w:szCs w:val="24"/>
        </w:rPr>
        <w:t xml:space="preserve"> </w:t>
      </w:r>
      <w:r w:rsidRPr="007D2571">
        <w:rPr>
          <w:rFonts w:ascii="Arial" w:hAnsi="Arial" w:cs="Arial"/>
          <w:w w:val="90"/>
          <w:sz w:val="24"/>
          <w:szCs w:val="24"/>
        </w:rPr>
        <w:t>se</w:t>
      </w:r>
      <w:r w:rsidRPr="007D2571">
        <w:rPr>
          <w:rFonts w:ascii="Arial" w:hAnsi="Arial" w:cs="Arial"/>
          <w:spacing w:val="-22"/>
          <w:w w:val="90"/>
          <w:sz w:val="24"/>
          <w:szCs w:val="24"/>
        </w:rPr>
        <w:t xml:space="preserve"> </w:t>
      </w:r>
      <w:r w:rsidRPr="007D2571">
        <w:rPr>
          <w:rFonts w:ascii="Arial" w:hAnsi="Arial" w:cs="Arial"/>
          <w:w w:val="90"/>
          <w:sz w:val="24"/>
          <w:szCs w:val="24"/>
        </w:rPr>
        <w:t>na</w:t>
      </w:r>
      <w:r w:rsidRPr="007D2571">
        <w:rPr>
          <w:rFonts w:ascii="Arial" w:hAnsi="Arial" w:cs="Arial"/>
          <w:spacing w:val="-22"/>
          <w:w w:val="90"/>
          <w:sz w:val="24"/>
          <w:szCs w:val="24"/>
        </w:rPr>
        <w:t xml:space="preserve"> </w:t>
      </w:r>
      <w:r w:rsidRPr="007D2571">
        <w:rPr>
          <w:rFonts w:ascii="Arial" w:hAnsi="Arial" w:cs="Arial"/>
          <w:w w:val="90"/>
          <w:sz w:val="24"/>
          <w:szCs w:val="24"/>
        </w:rPr>
        <w:t>utvrđivanje</w:t>
      </w:r>
      <w:r w:rsidRPr="007D2571">
        <w:rPr>
          <w:rFonts w:ascii="Arial" w:hAnsi="Arial" w:cs="Arial"/>
          <w:spacing w:val="-21"/>
          <w:w w:val="90"/>
          <w:sz w:val="24"/>
          <w:szCs w:val="24"/>
        </w:rPr>
        <w:t xml:space="preserve"> </w:t>
      </w:r>
      <w:r w:rsidRPr="007D2571">
        <w:rPr>
          <w:rFonts w:ascii="Arial" w:hAnsi="Arial" w:cs="Arial"/>
          <w:w w:val="90"/>
          <w:sz w:val="24"/>
          <w:szCs w:val="24"/>
        </w:rPr>
        <w:t>vrste</w:t>
      </w:r>
      <w:r w:rsidRPr="007D2571">
        <w:rPr>
          <w:rFonts w:ascii="Arial" w:hAnsi="Arial" w:cs="Arial"/>
          <w:spacing w:val="-24"/>
          <w:w w:val="90"/>
          <w:sz w:val="24"/>
          <w:szCs w:val="24"/>
        </w:rPr>
        <w:t xml:space="preserve"> </w:t>
      </w:r>
      <w:r w:rsidRPr="007D2571">
        <w:rPr>
          <w:rFonts w:ascii="Arial" w:hAnsi="Arial" w:cs="Arial"/>
          <w:w w:val="90"/>
          <w:sz w:val="24"/>
          <w:szCs w:val="24"/>
        </w:rPr>
        <w:t>i</w:t>
      </w:r>
      <w:r w:rsidRPr="007D2571">
        <w:rPr>
          <w:rFonts w:ascii="Arial" w:hAnsi="Arial" w:cs="Arial"/>
          <w:spacing w:val="-21"/>
          <w:w w:val="90"/>
          <w:sz w:val="24"/>
          <w:szCs w:val="24"/>
        </w:rPr>
        <w:t xml:space="preserve"> </w:t>
      </w:r>
      <w:r w:rsidRPr="007D2571">
        <w:rPr>
          <w:rFonts w:ascii="Arial" w:hAnsi="Arial" w:cs="Arial"/>
          <w:w w:val="90"/>
          <w:sz w:val="24"/>
          <w:szCs w:val="24"/>
        </w:rPr>
        <w:t>načina</w:t>
      </w:r>
      <w:r w:rsidRPr="007D2571">
        <w:rPr>
          <w:rFonts w:ascii="Arial" w:hAnsi="Arial" w:cs="Arial"/>
          <w:spacing w:val="-22"/>
          <w:w w:val="90"/>
          <w:sz w:val="24"/>
          <w:szCs w:val="24"/>
        </w:rPr>
        <w:t xml:space="preserve"> </w:t>
      </w:r>
      <w:r w:rsidRPr="007D2571">
        <w:rPr>
          <w:rFonts w:ascii="Arial" w:hAnsi="Arial" w:cs="Arial"/>
          <w:w w:val="90"/>
          <w:sz w:val="24"/>
          <w:szCs w:val="24"/>
        </w:rPr>
        <w:t>pružanja</w:t>
      </w:r>
      <w:r w:rsidRPr="007D2571">
        <w:rPr>
          <w:rFonts w:ascii="Arial" w:hAnsi="Arial" w:cs="Arial"/>
          <w:spacing w:val="-22"/>
          <w:w w:val="90"/>
          <w:sz w:val="24"/>
          <w:szCs w:val="24"/>
        </w:rPr>
        <w:t xml:space="preserve"> </w:t>
      </w:r>
      <w:r w:rsidRPr="007D2571">
        <w:rPr>
          <w:rFonts w:ascii="Arial" w:hAnsi="Arial" w:cs="Arial"/>
          <w:w w:val="90"/>
          <w:sz w:val="24"/>
          <w:szCs w:val="24"/>
        </w:rPr>
        <w:t>usluga</w:t>
      </w:r>
      <w:r w:rsidRPr="007D2571">
        <w:rPr>
          <w:rFonts w:ascii="Arial" w:hAnsi="Arial" w:cs="Arial"/>
          <w:spacing w:val="-22"/>
          <w:w w:val="90"/>
          <w:sz w:val="24"/>
          <w:szCs w:val="24"/>
        </w:rPr>
        <w:t xml:space="preserve"> </w:t>
      </w:r>
      <w:r w:rsidRPr="007D2571">
        <w:rPr>
          <w:rFonts w:ascii="Arial" w:hAnsi="Arial" w:cs="Arial"/>
          <w:w w:val="90"/>
          <w:sz w:val="24"/>
          <w:szCs w:val="24"/>
        </w:rPr>
        <w:t>koje</w:t>
      </w:r>
      <w:r w:rsidRPr="007D2571">
        <w:rPr>
          <w:rFonts w:ascii="Arial" w:hAnsi="Arial" w:cs="Arial"/>
          <w:spacing w:val="-22"/>
          <w:w w:val="90"/>
          <w:sz w:val="24"/>
          <w:szCs w:val="24"/>
        </w:rPr>
        <w:t xml:space="preserve"> </w:t>
      </w:r>
      <w:r w:rsidRPr="007D2571">
        <w:rPr>
          <w:rFonts w:ascii="Arial" w:hAnsi="Arial" w:cs="Arial"/>
          <w:w w:val="90"/>
          <w:sz w:val="24"/>
          <w:szCs w:val="24"/>
        </w:rPr>
        <w:t>dijete</w:t>
      </w:r>
      <w:r w:rsidRPr="007D2571">
        <w:rPr>
          <w:rFonts w:ascii="Arial" w:hAnsi="Arial" w:cs="Arial"/>
          <w:spacing w:val="-21"/>
          <w:w w:val="90"/>
          <w:sz w:val="24"/>
          <w:szCs w:val="24"/>
        </w:rPr>
        <w:t xml:space="preserve"> </w:t>
      </w:r>
      <w:r w:rsidRPr="007D2571">
        <w:rPr>
          <w:rFonts w:ascii="Arial" w:hAnsi="Arial" w:cs="Arial"/>
          <w:w w:val="90"/>
          <w:sz w:val="24"/>
          <w:szCs w:val="24"/>
        </w:rPr>
        <w:t xml:space="preserve">koristi </w:t>
      </w:r>
      <w:r w:rsidRPr="007D2571">
        <w:rPr>
          <w:rFonts w:ascii="Arial" w:hAnsi="Arial" w:cs="Arial"/>
          <w:sz w:val="24"/>
          <w:szCs w:val="24"/>
        </w:rPr>
        <w:t xml:space="preserve">tijekom opservacije - nazočnost nositelja roditeljske odgovornosti ili drugih ovlaštenih osoba, </w:t>
      </w:r>
      <w:r w:rsidRPr="007D2571">
        <w:rPr>
          <w:rFonts w:ascii="Arial" w:hAnsi="Arial" w:cs="Arial"/>
          <w:w w:val="95"/>
          <w:sz w:val="24"/>
          <w:szCs w:val="24"/>
        </w:rPr>
        <w:t xml:space="preserve">(ne)konzumacija vrtićkih obroka, u okviru poludnevnog/cjelodnevnog programa te navođenje svih </w:t>
      </w:r>
      <w:r w:rsidRPr="007D2571">
        <w:rPr>
          <w:rFonts w:ascii="Arial" w:hAnsi="Arial" w:cs="Arial"/>
          <w:sz w:val="24"/>
          <w:szCs w:val="24"/>
        </w:rPr>
        <w:t>specifičnosti</w:t>
      </w:r>
      <w:r w:rsidRPr="007D2571">
        <w:rPr>
          <w:rFonts w:ascii="Arial" w:hAnsi="Arial" w:cs="Arial"/>
          <w:spacing w:val="-22"/>
          <w:sz w:val="24"/>
          <w:szCs w:val="24"/>
        </w:rPr>
        <w:t xml:space="preserve"> </w:t>
      </w:r>
      <w:r w:rsidRPr="007D2571">
        <w:rPr>
          <w:rFonts w:ascii="Arial" w:hAnsi="Arial" w:cs="Arial"/>
          <w:sz w:val="24"/>
          <w:szCs w:val="24"/>
        </w:rPr>
        <w:t>glede</w:t>
      </w:r>
      <w:r w:rsidRPr="007D2571">
        <w:rPr>
          <w:rFonts w:ascii="Arial" w:hAnsi="Arial" w:cs="Arial"/>
          <w:spacing w:val="-23"/>
          <w:sz w:val="24"/>
          <w:szCs w:val="24"/>
        </w:rPr>
        <w:t xml:space="preserve"> </w:t>
      </w:r>
      <w:r w:rsidRPr="007D2571">
        <w:rPr>
          <w:rFonts w:ascii="Arial" w:hAnsi="Arial" w:cs="Arial"/>
          <w:sz w:val="24"/>
          <w:szCs w:val="24"/>
        </w:rPr>
        <w:t>pružanja</w:t>
      </w:r>
      <w:r w:rsidRPr="007D2571">
        <w:rPr>
          <w:rFonts w:ascii="Arial" w:hAnsi="Arial" w:cs="Arial"/>
          <w:spacing w:val="-21"/>
          <w:sz w:val="24"/>
          <w:szCs w:val="24"/>
        </w:rPr>
        <w:t xml:space="preserve"> </w:t>
      </w:r>
      <w:r w:rsidRPr="007D2571">
        <w:rPr>
          <w:rFonts w:ascii="Arial" w:hAnsi="Arial" w:cs="Arial"/>
          <w:sz w:val="24"/>
          <w:szCs w:val="24"/>
        </w:rPr>
        <w:t>usluga</w:t>
      </w:r>
      <w:r w:rsidRPr="007D2571">
        <w:rPr>
          <w:rFonts w:ascii="Arial" w:hAnsi="Arial" w:cs="Arial"/>
          <w:spacing w:val="-21"/>
          <w:sz w:val="24"/>
          <w:szCs w:val="24"/>
        </w:rPr>
        <w:t xml:space="preserve"> </w:t>
      </w:r>
      <w:r w:rsidRPr="007D2571">
        <w:rPr>
          <w:rFonts w:ascii="Arial" w:hAnsi="Arial" w:cs="Arial"/>
          <w:sz w:val="24"/>
          <w:szCs w:val="24"/>
        </w:rPr>
        <w:t>predškolskog</w:t>
      </w:r>
      <w:r w:rsidRPr="007D2571">
        <w:rPr>
          <w:rFonts w:ascii="Arial" w:hAnsi="Arial" w:cs="Arial"/>
          <w:spacing w:val="-22"/>
          <w:sz w:val="24"/>
          <w:szCs w:val="24"/>
        </w:rPr>
        <w:t xml:space="preserve"> </w:t>
      </w:r>
      <w:r w:rsidRPr="007D2571">
        <w:rPr>
          <w:rFonts w:ascii="Arial" w:hAnsi="Arial" w:cs="Arial"/>
          <w:sz w:val="24"/>
          <w:szCs w:val="24"/>
        </w:rPr>
        <w:t>odgoja</w:t>
      </w:r>
      <w:r w:rsidRPr="007D2571">
        <w:rPr>
          <w:rFonts w:ascii="Arial" w:hAnsi="Arial" w:cs="Arial"/>
          <w:spacing w:val="-22"/>
          <w:sz w:val="24"/>
          <w:szCs w:val="24"/>
        </w:rPr>
        <w:t xml:space="preserve"> </w:t>
      </w:r>
      <w:r w:rsidRPr="007D2571">
        <w:rPr>
          <w:rFonts w:ascii="Arial" w:hAnsi="Arial" w:cs="Arial"/>
          <w:sz w:val="24"/>
          <w:szCs w:val="24"/>
        </w:rPr>
        <w:t>i</w:t>
      </w:r>
      <w:r w:rsidRPr="007D2571">
        <w:rPr>
          <w:rFonts w:ascii="Arial" w:hAnsi="Arial" w:cs="Arial"/>
          <w:spacing w:val="-22"/>
          <w:sz w:val="24"/>
          <w:szCs w:val="24"/>
        </w:rPr>
        <w:t xml:space="preserve"> </w:t>
      </w:r>
      <w:r w:rsidRPr="007D2571">
        <w:rPr>
          <w:rFonts w:ascii="Arial" w:hAnsi="Arial" w:cs="Arial"/>
          <w:sz w:val="24"/>
          <w:szCs w:val="24"/>
        </w:rPr>
        <w:t>obrazovanja):</w:t>
      </w:r>
    </w:p>
    <w:p w14:paraId="62ABD05F" w14:textId="77777777" w:rsidR="005103E9" w:rsidRPr="007D2571" w:rsidRDefault="005103E9" w:rsidP="005103E9">
      <w:pPr>
        <w:spacing w:before="4" w:after="0" w:line="240" w:lineRule="auto"/>
        <w:rPr>
          <w:rFonts w:ascii="Arial" w:eastAsia="Times New Roman" w:hAnsi="Arial" w:cs="Arial"/>
          <w:sz w:val="24"/>
          <w:szCs w:val="24"/>
        </w:rPr>
      </w:pPr>
    </w:p>
    <w:p w14:paraId="7465B9C1" w14:textId="77777777" w:rsidR="005103E9" w:rsidRPr="007D2571" w:rsidRDefault="005103E9" w:rsidP="005103E9">
      <w:pPr>
        <w:keepNext/>
        <w:tabs>
          <w:tab w:val="left" w:pos="708"/>
        </w:tabs>
        <w:autoSpaceDE w:val="0"/>
        <w:spacing w:after="60" w:line="240" w:lineRule="auto"/>
        <w:ind w:left="116"/>
      </w:pPr>
      <w:r w:rsidRPr="007D2571">
        <w:rPr>
          <w:rFonts w:ascii="Arial" w:eastAsia="Times New Roman" w:hAnsi="Arial" w:cs="Arial"/>
          <w:b/>
          <w:bCs/>
          <w:i/>
          <w:iCs/>
          <w:w w:val="90"/>
          <w:sz w:val="24"/>
          <w:szCs w:val="24"/>
          <w:u w:val="thick"/>
          <w:lang w:eastAsia="ar-SA"/>
        </w:rPr>
        <w:t>IZVJEŠĆE O OSTVARIVANJU OPSERVACIJE</w:t>
      </w:r>
    </w:p>
    <w:p w14:paraId="7D941ADE" w14:textId="77777777" w:rsidR="005103E9" w:rsidRPr="007D2571" w:rsidRDefault="005103E9" w:rsidP="005103E9">
      <w:pPr>
        <w:spacing w:before="17" w:after="0" w:line="240" w:lineRule="auto"/>
        <w:ind w:left="116" w:right="112"/>
        <w:jc w:val="both"/>
      </w:pPr>
      <w:r w:rsidRPr="007D2571">
        <w:rPr>
          <w:rFonts w:ascii="Arial" w:eastAsia="Times New Roman" w:hAnsi="Arial" w:cs="Arial"/>
          <w:w w:val="90"/>
          <w:sz w:val="24"/>
          <w:szCs w:val="24"/>
        </w:rPr>
        <w:t>Po</w:t>
      </w:r>
      <w:r w:rsidRPr="007D2571">
        <w:rPr>
          <w:rFonts w:ascii="Arial" w:eastAsia="Times New Roman" w:hAnsi="Arial" w:cs="Arial"/>
          <w:spacing w:val="-12"/>
          <w:w w:val="90"/>
          <w:sz w:val="24"/>
          <w:szCs w:val="24"/>
        </w:rPr>
        <w:t xml:space="preserve"> </w:t>
      </w:r>
      <w:r w:rsidRPr="007D2571">
        <w:rPr>
          <w:rFonts w:ascii="Arial" w:eastAsia="Times New Roman" w:hAnsi="Arial" w:cs="Arial"/>
          <w:w w:val="90"/>
          <w:sz w:val="24"/>
          <w:szCs w:val="24"/>
        </w:rPr>
        <w:t>završetku</w:t>
      </w:r>
      <w:r w:rsidRPr="007D2571">
        <w:rPr>
          <w:rFonts w:ascii="Arial" w:eastAsia="Times New Roman" w:hAnsi="Arial" w:cs="Arial"/>
          <w:spacing w:val="-12"/>
          <w:w w:val="90"/>
          <w:sz w:val="24"/>
          <w:szCs w:val="24"/>
        </w:rPr>
        <w:t xml:space="preserve"> </w:t>
      </w:r>
      <w:r w:rsidRPr="007D2571">
        <w:rPr>
          <w:rFonts w:ascii="Arial" w:eastAsia="Times New Roman" w:hAnsi="Arial" w:cs="Arial"/>
          <w:w w:val="90"/>
          <w:sz w:val="24"/>
          <w:szCs w:val="24"/>
        </w:rPr>
        <w:t>opservacije,</w:t>
      </w:r>
      <w:r w:rsidRPr="007D2571">
        <w:rPr>
          <w:rFonts w:ascii="Arial" w:eastAsia="Times New Roman" w:hAnsi="Arial" w:cs="Arial"/>
          <w:spacing w:val="-15"/>
          <w:w w:val="90"/>
          <w:sz w:val="24"/>
          <w:szCs w:val="24"/>
        </w:rPr>
        <w:t xml:space="preserve"> </w:t>
      </w:r>
      <w:r w:rsidRPr="007D2571">
        <w:rPr>
          <w:rFonts w:ascii="Arial" w:eastAsia="Times New Roman" w:hAnsi="Arial" w:cs="Arial"/>
          <w:w w:val="90"/>
          <w:sz w:val="24"/>
          <w:szCs w:val="24"/>
        </w:rPr>
        <w:t>opservacijski</w:t>
      </w:r>
      <w:r w:rsidRPr="007D2571">
        <w:rPr>
          <w:rFonts w:ascii="Arial" w:eastAsia="Times New Roman" w:hAnsi="Arial" w:cs="Arial"/>
          <w:spacing w:val="-12"/>
          <w:w w:val="90"/>
          <w:sz w:val="24"/>
          <w:szCs w:val="24"/>
        </w:rPr>
        <w:t xml:space="preserve"> </w:t>
      </w:r>
      <w:r w:rsidRPr="007D2571">
        <w:rPr>
          <w:rFonts w:ascii="Arial" w:eastAsia="Times New Roman" w:hAnsi="Arial" w:cs="Arial"/>
          <w:w w:val="90"/>
          <w:sz w:val="24"/>
          <w:szCs w:val="24"/>
        </w:rPr>
        <w:t>tim</w:t>
      </w:r>
      <w:r w:rsidRPr="007D2571">
        <w:rPr>
          <w:rFonts w:ascii="Arial" w:eastAsia="Times New Roman" w:hAnsi="Arial" w:cs="Arial"/>
          <w:spacing w:val="-12"/>
          <w:w w:val="90"/>
          <w:sz w:val="24"/>
          <w:szCs w:val="24"/>
        </w:rPr>
        <w:t xml:space="preserve"> </w:t>
      </w:r>
      <w:r w:rsidRPr="007D2571">
        <w:rPr>
          <w:rFonts w:ascii="Arial" w:eastAsia="Times New Roman" w:hAnsi="Arial" w:cs="Arial"/>
          <w:w w:val="90"/>
          <w:sz w:val="24"/>
          <w:szCs w:val="24"/>
        </w:rPr>
        <w:t>donosi</w:t>
      </w:r>
      <w:r w:rsidRPr="007D2571">
        <w:rPr>
          <w:rFonts w:ascii="Arial" w:eastAsia="Times New Roman" w:hAnsi="Arial" w:cs="Arial"/>
          <w:spacing w:val="-12"/>
          <w:w w:val="90"/>
          <w:sz w:val="24"/>
          <w:szCs w:val="24"/>
        </w:rPr>
        <w:t xml:space="preserve"> </w:t>
      </w:r>
      <w:r w:rsidRPr="007D2571">
        <w:rPr>
          <w:rFonts w:ascii="Arial" w:eastAsia="Times New Roman" w:hAnsi="Arial" w:cs="Arial"/>
          <w:i/>
          <w:w w:val="90"/>
          <w:sz w:val="24"/>
          <w:szCs w:val="24"/>
        </w:rPr>
        <w:t>Izvješće</w:t>
      </w:r>
      <w:r w:rsidRPr="007D2571">
        <w:rPr>
          <w:rFonts w:ascii="Arial" w:eastAsia="Times New Roman" w:hAnsi="Arial" w:cs="Arial"/>
          <w:i/>
          <w:spacing w:val="-12"/>
          <w:w w:val="90"/>
          <w:sz w:val="24"/>
          <w:szCs w:val="24"/>
        </w:rPr>
        <w:t xml:space="preserve"> </w:t>
      </w:r>
      <w:r w:rsidRPr="007D2571">
        <w:rPr>
          <w:rFonts w:ascii="Arial" w:eastAsia="Times New Roman" w:hAnsi="Arial" w:cs="Arial"/>
          <w:i/>
          <w:w w:val="90"/>
          <w:sz w:val="24"/>
          <w:szCs w:val="24"/>
        </w:rPr>
        <w:t>o</w:t>
      </w:r>
      <w:r w:rsidRPr="007D2571">
        <w:rPr>
          <w:rFonts w:ascii="Arial" w:eastAsia="Times New Roman" w:hAnsi="Arial" w:cs="Arial"/>
          <w:i/>
          <w:spacing w:val="-13"/>
          <w:w w:val="90"/>
          <w:sz w:val="24"/>
          <w:szCs w:val="24"/>
        </w:rPr>
        <w:t xml:space="preserve"> </w:t>
      </w:r>
      <w:r w:rsidRPr="007D2571">
        <w:rPr>
          <w:rFonts w:ascii="Arial" w:eastAsia="Times New Roman" w:hAnsi="Arial" w:cs="Arial"/>
          <w:i/>
          <w:w w:val="90"/>
          <w:sz w:val="24"/>
          <w:szCs w:val="24"/>
        </w:rPr>
        <w:t>pedagoškoj</w:t>
      </w:r>
      <w:r w:rsidRPr="007D2571">
        <w:rPr>
          <w:rFonts w:ascii="Arial" w:eastAsia="Times New Roman" w:hAnsi="Arial" w:cs="Arial"/>
          <w:i/>
          <w:spacing w:val="-12"/>
          <w:w w:val="90"/>
          <w:sz w:val="24"/>
          <w:szCs w:val="24"/>
        </w:rPr>
        <w:t xml:space="preserve"> </w:t>
      </w:r>
      <w:r w:rsidRPr="007D2571">
        <w:rPr>
          <w:rFonts w:ascii="Arial" w:eastAsia="Times New Roman" w:hAnsi="Arial" w:cs="Arial"/>
          <w:i/>
          <w:w w:val="90"/>
          <w:sz w:val="24"/>
          <w:szCs w:val="24"/>
        </w:rPr>
        <w:t>opservaciji</w:t>
      </w:r>
      <w:r w:rsidRPr="007D2571">
        <w:rPr>
          <w:rFonts w:ascii="Arial" w:eastAsia="Times New Roman" w:hAnsi="Arial" w:cs="Arial"/>
          <w:i/>
          <w:spacing w:val="-10"/>
          <w:w w:val="90"/>
          <w:sz w:val="24"/>
          <w:szCs w:val="24"/>
        </w:rPr>
        <w:t xml:space="preserve"> </w:t>
      </w:r>
      <w:r w:rsidRPr="007D2571">
        <w:rPr>
          <w:rFonts w:ascii="Arial" w:eastAsia="Times New Roman" w:hAnsi="Arial" w:cs="Arial"/>
          <w:w w:val="90"/>
          <w:sz w:val="24"/>
          <w:szCs w:val="24"/>
        </w:rPr>
        <w:t>koje</w:t>
      </w:r>
      <w:r w:rsidRPr="007D2571">
        <w:rPr>
          <w:rFonts w:ascii="Arial" w:eastAsia="Times New Roman" w:hAnsi="Arial" w:cs="Arial"/>
          <w:spacing w:val="-12"/>
          <w:w w:val="90"/>
          <w:sz w:val="24"/>
          <w:szCs w:val="24"/>
        </w:rPr>
        <w:t xml:space="preserve"> </w:t>
      </w:r>
      <w:r w:rsidRPr="007D2571">
        <w:rPr>
          <w:rFonts w:ascii="Arial" w:eastAsia="Times New Roman" w:hAnsi="Arial" w:cs="Arial"/>
          <w:w w:val="90"/>
          <w:sz w:val="24"/>
          <w:szCs w:val="24"/>
        </w:rPr>
        <w:t xml:space="preserve">sadrži </w:t>
      </w:r>
      <w:r w:rsidRPr="007D2571">
        <w:rPr>
          <w:rFonts w:ascii="Arial" w:eastAsia="Times New Roman" w:hAnsi="Arial" w:cs="Arial"/>
          <w:w w:val="95"/>
          <w:sz w:val="24"/>
          <w:szCs w:val="24"/>
        </w:rPr>
        <w:t>odluku</w:t>
      </w:r>
      <w:r w:rsidRPr="007D2571">
        <w:rPr>
          <w:rFonts w:ascii="Arial" w:eastAsia="Times New Roman" w:hAnsi="Arial" w:cs="Arial"/>
          <w:spacing w:val="-32"/>
          <w:w w:val="95"/>
          <w:sz w:val="24"/>
          <w:szCs w:val="24"/>
        </w:rPr>
        <w:t xml:space="preserve"> </w:t>
      </w:r>
      <w:r w:rsidRPr="007D2571">
        <w:rPr>
          <w:rFonts w:ascii="Arial" w:eastAsia="Times New Roman" w:hAnsi="Arial" w:cs="Arial"/>
          <w:w w:val="95"/>
          <w:sz w:val="24"/>
          <w:szCs w:val="24"/>
        </w:rPr>
        <w:t>o</w:t>
      </w:r>
      <w:r w:rsidRPr="007D2571">
        <w:rPr>
          <w:rFonts w:ascii="Arial" w:eastAsia="Times New Roman" w:hAnsi="Arial" w:cs="Arial"/>
          <w:spacing w:val="-32"/>
          <w:w w:val="95"/>
          <w:sz w:val="24"/>
          <w:szCs w:val="24"/>
        </w:rPr>
        <w:t xml:space="preserve"> </w:t>
      </w:r>
      <w:r w:rsidRPr="007D2571">
        <w:rPr>
          <w:rFonts w:ascii="Arial" w:eastAsia="Times New Roman" w:hAnsi="Arial" w:cs="Arial"/>
          <w:w w:val="95"/>
          <w:sz w:val="24"/>
          <w:szCs w:val="24"/>
        </w:rPr>
        <w:t>daljnjem</w:t>
      </w:r>
      <w:r w:rsidRPr="007D2571">
        <w:rPr>
          <w:rFonts w:ascii="Arial" w:eastAsia="Times New Roman" w:hAnsi="Arial" w:cs="Arial"/>
          <w:spacing w:val="-33"/>
          <w:w w:val="95"/>
          <w:sz w:val="24"/>
          <w:szCs w:val="24"/>
        </w:rPr>
        <w:t xml:space="preserve"> </w:t>
      </w:r>
      <w:r w:rsidRPr="007D2571">
        <w:rPr>
          <w:rFonts w:ascii="Arial" w:eastAsia="Times New Roman" w:hAnsi="Arial" w:cs="Arial"/>
          <w:w w:val="95"/>
          <w:sz w:val="24"/>
          <w:szCs w:val="24"/>
        </w:rPr>
        <w:t>postupanju,</w:t>
      </w:r>
      <w:r w:rsidRPr="007D2571">
        <w:rPr>
          <w:rFonts w:ascii="Arial" w:eastAsia="Times New Roman" w:hAnsi="Arial" w:cs="Arial"/>
          <w:spacing w:val="-32"/>
          <w:w w:val="95"/>
          <w:sz w:val="24"/>
          <w:szCs w:val="24"/>
        </w:rPr>
        <w:t xml:space="preserve"> </w:t>
      </w:r>
      <w:r w:rsidRPr="007D2571">
        <w:rPr>
          <w:rFonts w:ascii="Arial" w:eastAsia="Times New Roman" w:hAnsi="Arial" w:cs="Arial"/>
          <w:w w:val="95"/>
          <w:sz w:val="24"/>
          <w:szCs w:val="24"/>
        </w:rPr>
        <w:t>a</w:t>
      </w:r>
      <w:r w:rsidRPr="007D2571">
        <w:rPr>
          <w:rFonts w:ascii="Arial" w:eastAsia="Times New Roman" w:hAnsi="Arial" w:cs="Arial"/>
          <w:spacing w:val="-31"/>
          <w:w w:val="95"/>
          <w:sz w:val="24"/>
          <w:szCs w:val="24"/>
        </w:rPr>
        <w:t xml:space="preserve"> </w:t>
      </w:r>
      <w:r w:rsidRPr="007D2571">
        <w:rPr>
          <w:rFonts w:ascii="Arial" w:eastAsia="Times New Roman" w:hAnsi="Arial" w:cs="Arial"/>
          <w:w w:val="95"/>
          <w:sz w:val="24"/>
          <w:szCs w:val="24"/>
        </w:rPr>
        <w:t>sa</w:t>
      </w:r>
      <w:r w:rsidRPr="007D2571">
        <w:rPr>
          <w:rFonts w:ascii="Arial" w:eastAsia="Times New Roman" w:hAnsi="Arial" w:cs="Arial"/>
          <w:spacing w:val="-31"/>
          <w:w w:val="95"/>
          <w:sz w:val="24"/>
          <w:szCs w:val="24"/>
        </w:rPr>
        <w:t xml:space="preserve"> </w:t>
      </w:r>
      <w:r w:rsidRPr="007D2571">
        <w:rPr>
          <w:rFonts w:ascii="Arial" w:eastAsia="Times New Roman" w:hAnsi="Arial" w:cs="Arial"/>
          <w:w w:val="95"/>
          <w:sz w:val="24"/>
          <w:szCs w:val="24"/>
        </w:rPr>
        <w:t>čijim</w:t>
      </w:r>
      <w:r w:rsidRPr="007D2571">
        <w:rPr>
          <w:rFonts w:ascii="Arial" w:eastAsia="Times New Roman" w:hAnsi="Arial" w:cs="Arial"/>
          <w:spacing w:val="-32"/>
          <w:w w:val="95"/>
          <w:sz w:val="24"/>
          <w:szCs w:val="24"/>
        </w:rPr>
        <w:t xml:space="preserve"> </w:t>
      </w:r>
      <w:r w:rsidRPr="007D2571">
        <w:rPr>
          <w:rFonts w:ascii="Arial" w:eastAsia="Times New Roman" w:hAnsi="Arial" w:cs="Arial"/>
          <w:w w:val="95"/>
          <w:sz w:val="24"/>
          <w:szCs w:val="24"/>
        </w:rPr>
        <w:t>se</w:t>
      </w:r>
      <w:r w:rsidRPr="007D2571">
        <w:rPr>
          <w:rFonts w:ascii="Arial" w:eastAsia="Times New Roman" w:hAnsi="Arial" w:cs="Arial"/>
          <w:spacing w:val="-33"/>
          <w:w w:val="95"/>
          <w:sz w:val="24"/>
          <w:szCs w:val="24"/>
        </w:rPr>
        <w:t xml:space="preserve"> </w:t>
      </w:r>
      <w:r w:rsidRPr="007D2571">
        <w:rPr>
          <w:rFonts w:ascii="Arial" w:eastAsia="Times New Roman" w:hAnsi="Arial" w:cs="Arial"/>
          <w:w w:val="95"/>
          <w:sz w:val="24"/>
          <w:szCs w:val="24"/>
        </w:rPr>
        <w:t>sadržajem</w:t>
      </w:r>
      <w:r w:rsidRPr="007D2571">
        <w:rPr>
          <w:rFonts w:ascii="Arial" w:eastAsia="Times New Roman" w:hAnsi="Arial" w:cs="Arial"/>
          <w:spacing w:val="-32"/>
          <w:w w:val="95"/>
          <w:sz w:val="24"/>
          <w:szCs w:val="24"/>
        </w:rPr>
        <w:t xml:space="preserve"> </w:t>
      </w:r>
      <w:r w:rsidRPr="007D2571">
        <w:rPr>
          <w:rFonts w:ascii="Arial" w:eastAsia="Times New Roman" w:hAnsi="Arial" w:cs="Arial"/>
          <w:w w:val="95"/>
          <w:sz w:val="24"/>
          <w:szCs w:val="24"/>
        </w:rPr>
        <w:t>upoznaje</w:t>
      </w:r>
      <w:r w:rsidRPr="007D2571">
        <w:rPr>
          <w:rFonts w:ascii="Arial" w:eastAsia="Times New Roman" w:hAnsi="Arial" w:cs="Arial"/>
          <w:spacing w:val="-30"/>
          <w:w w:val="95"/>
          <w:sz w:val="24"/>
          <w:szCs w:val="24"/>
        </w:rPr>
        <w:t xml:space="preserve"> </w:t>
      </w:r>
      <w:r w:rsidRPr="007D2571">
        <w:rPr>
          <w:rFonts w:ascii="Arial" w:eastAsia="Times New Roman" w:hAnsi="Arial" w:cs="Arial"/>
          <w:w w:val="95"/>
          <w:sz w:val="24"/>
          <w:szCs w:val="24"/>
        </w:rPr>
        <w:t>i</w:t>
      </w:r>
      <w:r w:rsidRPr="007D2571">
        <w:rPr>
          <w:rFonts w:ascii="Arial" w:eastAsia="Times New Roman" w:hAnsi="Arial" w:cs="Arial"/>
          <w:spacing w:val="-32"/>
          <w:w w:val="95"/>
          <w:sz w:val="24"/>
          <w:szCs w:val="24"/>
        </w:rPr>
        <w:t xml:space="preserve"> </w:t>
      </w:r>
      <w:r w:rsidRPr="007D2571">
        <w:rPr>
          <w:rFonts w:ascii="Arial" w:eastAsia="Times New Roman" w:hAnsi="Arial" w:cs="Arial"/>
          <w:w w:val="95"/>
          <w:sz w:val="24"/>
          <w:szCs w:val="24"/>
        </w:rPr>
        <w:t>čiji</w:t>
      </w:r>
      <w:r w:rsidRPr="007D2571">
        <w:rPr>
          <w:rFonts w:ascii="Arial" w:eastAsia="Times New Roman" w:hAnsi="Arial" w:cs="Arial"/>
          <w:spacing w:val="-33"/>
          <w:w w:val="95"/>
          <w:sz w:val="24"/>
          <w:szCs w:val="24"/>
        </w:rPr>
        <w:t xml:space="preserve"> </w:t>
      </w:r>
      <w:r w:rsidRPr="007D2571">
        <w:rPr>
          <w:rFonts w:ascii="Arial" w:eastAsia="Times New Roman" w:hAnsi="Arial" w:cs="Arial"/>
          <w:w w:val="95"/>
          <w:sz w:val="24"/>
          <w:szCs w:val="24"/>
        </w:rPr>
        <w:t>primitak</w:t>
      </w:r>
      <w:r w:rsidRPr="007D2571">
        <w:rPr>
          <w:rFonts w:ascii="Arial" w:eastAsia="Times New Roman" w:hAnsi="Arial" w:cs="Arial"/>
          <w:spacing w:val="-30"/>
          <w:w w:val="95"/>
          <w:sz w:val="24"/>
          <w:szCs w:val="24"/>
        </w:rPr>
        <w:t xml:space="preserve"> </w:t>
      </w:r>
      <w:r w:rsidRPr="007D2571">
        <w:rPr>
          <w:rFonts w:ascii="Arial" w:eastAsia="Times New Roman" w:hAnsi="Arial" w:cs="Arial"/>
          <w:w w:val="95"/>
          <w:sz w:val="24"/>
          <w:szCs w:val="24"/>
        </w:rPr>
        <w:t>potpisuje</w:t>
      </w:r>
      <w:r w:rsidRPr="007D2571">
        <w:rPr>
          <w:rFonts w:ascii="Arial" w:eastAsia="Times New Roman" w:hAnsi="Arial" w:cs="Arial"/>
          <w:spacing w:val="-32"/>
          <w:w w:val="95"/>
          <w:sz w:val="24"/>
          <w:szCs w:val="24"/>
        </w:rPr>
        <w:t xml:space="preserve"> </w:t>
      </w:r>
      <w:r w:rsidRPr="007D2571">
        <w:rPr>
          <w:rFonts w:ascii="Arial" w:eastAsia="Times New Roman" w:hAnsi="Arial" w:cs="Arial"/>
          <w:w w:val="95"/>
          <w:sz w:val="24"/>
          <w:szCs w:val="24"/>
        </w:rPr>
        <w:t xml:space="preserve">nositelj </w:t>
      </w:r>
      <w:r w:rsidRPr="007D2571">
        <w:rPr>
          <w:rFonts w:ascii="Arial" w:eastAsia="Times New Roman" w:hAnsi="Arial" w:cs="Arial"/>
          <w:sz w:val="24"/>
          <w:szCs w:val="24"/>
        </w:rPr>
        <w:t>roditeljske</w:t>
      </w:r>
      <w:r w:rsidRPr="007D2571">
        <w:rPr>
          <w:rFonts w:ascii="Arial" w:eastAsia="Times New Roman" w:hAnsi="Arial" w:cs="Arial"/>
          <w:spacing w:val="-14"/>
          <w:sz w:val="24"/>
          <w:szCs w:val="24"/>
        </w:rPr>
        <w:t xml:space="preserve"> </w:t>
      </w:r>
      <w:r w:rsidRPr="007D2571">
        <w:rPr>
          <w:rFonts w:ascii="Arial" w:eastAsia="Times New Roman" w:hAnsi="Arial" w:cs="Arial"/>
          <w:sz w:val="24"/>
          <w:szCs w:val="24"/>
        </w:rPr>
        <w:t>odgovornosti.</w:t>
      </w:r>
    </w:p>
    <w:p w14:paraId="35D7BD4C" w14:textId="77777777" w:rsidR="005103E9" w:rsidRPr="007D2571" w:rsidRDefault="005103E9" w:rsidP="005103E9">
      <w:pPr>
        <w:spacing w:before="6" w:after="0" w:line="240" w:lineRule="auto"/>
        <w:rPr>
          <w:rFonts w:ascii="Arial" w:eastAsia="Times New Roman" w:hAnsi="Arial" w:cs="Arial"/>
          <w:sz w:val="24"/>
          <w:szCs w:val="24"/>
        </w:rPr>
      </w:pPr>
    </w:p>
    <w:p w14:paraId="3085CFD2" w14:textId="77777777" w:rsidR="005103E9" w:rsidRPr="007D2571" w:rsidRDefault="005103E9" w:rsidP="005103E9">
      <w:pPr>
        <w:spacing w:after="0" w:line="240" w:lineRule="auto"/>
        <w:ind w:left="5519" w:right="244"/>
        <w:jc w:val="center"/>
        <w:rPr>
          <w:rFonts w:ascii="Arial" w:eastAsia="Times New Roman" w:hAnsi="Arial" w:cs="Arial"/>
          <w:sz w:val="24"/>
          <w:szCs w:val="24"/>
        </w:rPr>
      </w:pPr>
      <w:r w:rsidRPr="007D2571">
        <w:rPr>
          <w:rFonts w:ascii="Arial" w:eastAsia="Times New Roman" w:hAnsi="Arial" w:cs="Arial"/>
          <w:sz w:val="24"/>
          <w:szCs w:val="24"/>
        </w:rPr>
        <w:t>Voditelj opservacijskog tima:</w:t>
      </w:r>
    </w:p>
    <w:p w14:paraId="18828282" w14:textId="77777777" w:rsidR="005103E9" w:rsidRPr="007D2571" w:rsidRDefault="005103E9" w:rsidP="005103E9">
      <w:pPr>
        <w:spacing w:after="0" w:line="240" w:lineRule="auto"/>
        <w:rPr>
          <w:rFonts w:ascii="Arial" w:eastAsia="Times New Roman" w:hAnsi="Arial" w:cs="Arial"/>
          <w:sz w:val="24"/>
          <w:szCs w:val="24"/>
        </w:rPr>
      </w:pPr>
    </w:p>
    <w:p w14:paraId="61D5792F" w14:textId="77777777" w:rsidR="005103E9" w:rsidRPr="007D2571" w:rsidRDefault="005103E9" w:rsidP="005103E9">
      <w:pPr>
        <w:spacing w:before="7" w:after="0" w:line="240" w:lineRule="auto"/>
        <w:rPr>
          <w:rFonts w:ascii="Arial" w:eastAsia="Times New Roman" w:hAnsi="Arial" w:cs="Arial"/>
          <w:sz w:val="24"/>
          <w:szCs w:val="24"/>
        </w:rPr>
      </w:pPr>
    </w:p>
    <w:p w14:paraId="5596F69C" w14:textId="77777777" w:rsidR="005103E9" w:rsidRPr="007D2571" w:rsidRDefault="005103E9" w:rsidP="005103E9">
      <w:pPr>
        <w:spacing w:after="0" w:line="240" w:lineRule="auto"/>
        <w:ind w:left="116"/>
        <w:jc w:val="both"/>
      </w:pPr>
      <w:r w:rsidRPr="007D2571">
        <w:rPr>
          <w:rFonts w:ascii="Arial" w:eastAsia="Times New Roman" w:hAnsi="Arial" w:cs="Arial"/>
          <w:sz w:val="24"/>
          <w:szCs w:val="24"/>
        </w:rPr>
        <w:t>Potvrđujem</w:t>
      </w:r>
      <w:r w:rsidRPr="007D2571">
        <w:rPr>
          <w:rFonts w:ascii="Arial" w:eastAsia="Times New Roman" w:hAnsi="Arial" w:cs="Arial"/>
          <w:spacing w:val="-29"/>
          <w:sz w:val="24"/>
          <w:szCs w:val="24"/>
        </w:rPr>
        <w:t xml:space="preserve"> </w:t>
      </w:r>
      <w:r w:rsidRPr="007D2571">
        <w:rPr>
          <w:rFonts w:ascii="Arial" w:eastAsia="Times New Roman" w:hAnsi="Arial" w:cs="Arial"/>
          <w:sz w:val="24"/>
          <w:szCs w:val="24"/>
        </w:rPr>
        <w:t>da</w:t>
      </w:r>
      <w:r w:rsidRPr="007D2571">
        <w:rPr>
          <w:rFonts w:ascii="Arial" w:eastAsia="Times New Roman" w:hAnsi="Arial" w:cs="Arial"/>
          <w:spacing w:val="-29"/>
          <w:sz w:val="24"/>
          <w:szCs w:val="24"/>
        </w:rPr>
        <w:t xml:space="preserve"> </w:t>
      </w:r>
      <w:r w:rsidRPr="007D2571">
        <w:rPr>
          <w:rFonts w:ascii="Arial" w:eastAsia="Times New Roman" w:hAnsi="Arial" w:cs="Arial"/>
          <w:sz w:val="24"/>
          <w:szCs w:val="24"/>
        </w:rPr>
        <w:t>sam</w:t>
      </w:r>
      <w:r w:rsidRPr="007D2571">
        <w:rPr>
          <w:rFonts w:ascii="Arial" w:eastAsia="Times New Roman" w:hAnsi="Arial" w:cs="Arial"/>
          <w:spacing w:val="-30"/>
          <w:sz w:val="24"/>
          <w:szCs w:val="24"/>
        </w:rPr>
        <w:t xml:space="preserve"> </w:t>
      </w:r>
      <w:r w:rsidRPr="007D2571">
        <w:rPr>
          <w:rFonts w:ascii="Arial" w:eastAsia="Times New Roman" w:hAnsi="Arial" w:cs="Arial"/>
          <w:sz w:val="24"/>
          <w:szCs w:val="24"/>
        </w:rPr>
        <w:t>upoznat/a</w:t>
      </w:r>
      <w:r w:rsidRPr="007D2571">
        <w:rPr>
          <w:rFonts w:ascii="Arial" w:eastAsia="Times New Roman" w:hAnsi="Arial" w:cs="Arial"/>
          <w:spacing w:val="-29"/>
          <w:sz w:val="24"/>
          <w:szCs w:val="24"/>
        </w:rPr>
        <w:t xml:space="preserve"> </w:t>
      </w:r>
      <w:r w:rsidRPr="007D2571">
        <w:rPr>
          <w:rFonts w:ascii="Arial" w:eastAsia="Times New Roman" w:hAnsi="Arial" w:cs="Arial"/>
          <w:sz w:val="24"/>
          <w:szCs w:val="24"/>
        </w:rPr>
        <w:t>sa</w:t>
      </w:r>
      <w:r w:rsidRPr="007D2571">
        <w:rPr>
          <w:rFonts w:ascii="Arial" w:eastAsia="Times New Roman" w:hAnsi="Arial" w:cs="Arial"/>
          <w:spacing w:val="-29"/>
          <w:sz w:val="24"/>
          <w:szCs w:val="24"/>
        </w:rPr>
        <w:t xml:space="preserve"> </w:t>
      </w:r>
      <w:r w:rsidRPr="007D2571">
        <w:rPr>
          <w:rFonts w:ascii="Arial" w:eastAsia="Times New Roman" w:hAnsi="Arial" w:cs="Arial"/>
          <w:sz w:val="24"/>
          <w:szCs w:val="24"/>
        </w:rPr>
        <w:t>Odlukom</w:t>
      </w:r>
      <w:r w:rsidRPr="007D2571">
        <w:rPr>
          <w:rFonts w:ascii="Arial" w:eastAsia="Times New Roman" w:hAnsi="Arial" w:cs="Arial"/>
          <w:spacing w:val="-29"/>
          <w:sz w:val="24"/>
          <w:szCs w:val="24"/>
        </w:rPr>
        <w:t xml:space="preserve"> </w:t>
      </w:r>
      <w:r w:rsidRPr="007D2571">
        <w:rPr>
          <w:rFonts w:ascii="Arial" w:eastAsia="Times New Roman" w:hAnsi="Arial" w:cs="Arial"/>
          <w:sz w:val="24"/>
          <w:szCs w:val="24"/>
        </w:rPr>
        <w:t>o</w:t>
      </w:r>
      <w:r w:rsidRPr="007D2571">
        <w:rPr>
          <w:rFonts w:ascii="Arial" w:eastAsia="Times New Roman" w:hAnsi="Arial" w:cs="Arial"/>
          <w:spacing w:val="-29"/>
          <w:sz w:val="24"/>
          <w:szCs w:val="24"/>
        </w:rPr>
        <w:t xml:space="preserve"> </w:t>
      </w:r>
      <w:r w:rsidRPr="007D2571">
        <w:rPr>
          <w:rFonts w:ascii="Arial" w:eastAsia="Times New Roman" w:hAnsi="Arial" w:cs="Arial"/>
          <w:sz w:val="24"/>
          <w:szCs w:val="24"/>
        </w:rPr>
        <w:t>pokretanju</w:t>
      </w:r>
      <w:r w:rsidRPr="007D2571">
        <w:rPr>
          <w:rFonts w:ascii="Arial" w:eastAsia="Times New Roman" w:hAnsi="Arial" w:cs="Arial"/>
          <w:spacing w:val="-29"/>
          <w:sz w:val="24"/>
          <w:szCs w:val="24"/>
        </w:rPr>
        <w:t xml:space="preserve"> </w:t>
      </w:r>
      <w:r w:rsidRPr="007D2571">
        <w:rPr>
          <w:rFonts w:ascii="Arial" w:eastAsia="Times New Roman" w:hAnsi="Arial" w:cs="Arial"/>
          <w:sz w:val="24"/>
          <w:szCs w:val="24"/>
        </w:rPr>
        <w:t>pedagoške</w:t>
      </w:r>
      <w:r w:rsidRPr="007D2571">
        <w:rPr>
          <w:rFonts w:ascii="Arial" w:eastAsia="Times New Roman" w:hAnsi="Arial" w:cs="Arial"/>
          <w:spacing w:val="-28"/>
          <w:sz w:val="24"/>
          <w:szCs w:val="24"/>
        </w:rPr>
        <w:t xml:space="preserve"> </w:t>
      </w:r>
      <w:r w:rsidRPr="007D2571">
        <w:rPr>
          <w:rFonts w:ascii="Arial" w:eastAsia="Times New Roman" w:hAnsi="Arial" w:cs="Arial"/>
          <w:sz w:val="24"/>
          <w:szCs w:val="24"/>
        </w:rPr>
        <w:t>opservacije</w:t>
      </w:r>
      <w:r w:rsidRPr="007D2571">
        <w:rPr>
          <w:rFonts w:ascii="Arial" w:eastAsia="Times New Roman" w:hAnsi="Arial" w:cs="Arial"/>
          <w:spacing w:val="-29"/>
          <w:sz w:val="24"/>
          <w:szCs w:val="24"/>
        </w:rPr>
        <w:t xml:space="preserve"> </w:t>
      </w:r>
      <w:r w:rsidRPr="007D2571">
        <w:rPr>
          <w:rFonts w:ascii="Arial" w:eastAsia="Times New Roman" w:hAnsi="Arial" w:cs="Arial"/>
          <w:sz w:val="24"/>
          <w:szCs w:val="24"/>
        </w:rPr>
        <w:t>i</w:t>
      </w:r>
      <w:r w:rsidRPr="007D2571">
        <w:rPr>
          <w:rFonts w:ascii="Arial" w:eastAsia="Times New Roman" w:hAnsi="Arial" w:cs="Arial"/>
          <w:spacing w:val="-29"/>
          <w:sz w:val="24"/>
          <w:szCs w:val="24"/>
        </w:rPr>
        <w:t xml:space="preserve"> </w:t>
      </w:r>
      <w:r w:rsidRPr="007D2571">
        <w:rPr>
          <w:rFonts w:ascii="Arial" w:eastAsia="Times New Roman" w:hAnsi="Arial" w:cs="Arial"/>
          <w:sz w:val="24"/>
          <w:szCs w:val="24"/>
        </w:rPr>
        <w:t>Planom opservacije.</w:t>
      </w:r>
    </w:p>
    <w:p w14:paraId="1B7FA627" w14:textId="77777777" w:rsidR="005103E9" w:rsidRPr="007D2571" w:rsidRDefault="005103E9" w:rsidP="005103E9">
      <w:pPr>
        <w:spacing w:before="10" w:after="0" w:line="240" w:lineRule="auto"/>
        <w:rPr>
          <w:rFonts w:ascii="Arial" w:eastAsia="Times New Roman" w:hAnsi="Arial" w:cs="Arial"/>
          <w:sz w:val="24"/>
          <w:szCs w:val="24"/>
        </w:rPr>
      </w:pPr>
    </w:p>
    <w:p w14:paraId="0B15D3BA" w14:textId="77777777" w:rsidR="005103E9" w:rsidRPr="007D2571" w:rsidRDefault="005103E9" w:rsidP="005103E9">
      <w:pPr>
        <w:spacing w:after="0" w:line="240" w:lineRule="auto"/>
        <w:ind w:left="5584" w:right="244"/>
        <w:jc w:val="center"/>
        <w:rPr>
          <w:rFonts w:ascii="Arial" w:eastAsia="Times New Roman" w:hAnsi="Arial" w:cs="Arial"/>
          <w:sz w:val="24"/>
          <w:szCs w:val="24"/>
        </w:rPr>
      </w:pPr>
      <w:r w:rsidRPr="007D2571">
        <w:rPr>
          <w:rFonts w:ascii="Arial" w:eastAsia="Times New Roman" w:hAnsi="Arial" w:cs="Arial"/>
          <w:sz w:val="24"/>
          <w:szCs w:val="24"/>
        </w:rPr>
        <w:t>Nositelj roditeljske odgovornosti:</w:t>
      </w:r>
    </w:p>
    <w:p w14:paraId="5F684AD4" w14:textId="77777777" w:rsidR="005103E9" w:rsidRPr="007D2571" w:rsidRDefault="005103E9" w:rsidP="005103E9">
      <w:pPr>
        <w:spacing w:after="0" w:line="240" w:lineRule="auto"/>
        <w:rPr>
          <w:rFonts w:ascii="Arial" w:eastAsia="Times New Roman" w:hAnsi="Arial" w:cs="Arial"/>
          <w:sz w:val="24"/>
          <w:szCs w:val="24"/>
        </w:rPr>
      </w:pPr>
      <w:r w:rsidRPr="007D2571">
        <w:rPr>
          <w:rFonts w:ascii="Arial" w:eastAsia="Times New Roman" w:hAnsi="Arial" w:cs="Arial"/>
          <w:sz w:val="24"/>
          <w:szCs w:val="24"/>
        </w:rPr>
        <w:tab/>
      </w:r>
      <w:r w:rsidRPr="007D2571">
        <w:rPr>
          <w:rFonts w:ascii="Arial" w:eastAsia="Times New Roman" w:hAnsi="Arial" w:cs="Arial"/>
          <w:sz w:val="24"/>
          <w:szCs w:val="24"/>
        </w:rPr>
        <w:tab/>
      </w:r>
      <w:r w:rsidRPr="007D2571">
        <w:rPr>
          <w:rFonts w:ascii="Arial" w:eastAsia="Times New Roman" w:hAnsi="Arial" w:cs="Arial"/>
          <w:sz w:val="24"/>
          <w:szCs w:val="24"/>
        </w:rPr>
        <w:tab/>
      </w:r>
      <w:r w:rsidRPr="007D2571">
        <w:rPr>
          <w:rFonts w:ascii="Arial" w:eastAsia="Times New Roman" w:hAnsi="Arial" w:cs="Arial"/>
          <w:sz w:val="24"/>
          <w:szCs w:val="24"/>
        </w:rPr>
        <w:tab/>
      </w:r>
      <w:r w:rsidRPr="007D2571">
        <w:rPr>
          <w:rFonts w:ascii="Arial" w:eastAsia="Times New Roman" w:hAnsi="Arial" w:cs="Arial"/>
          <w:sz w:val="24"/>
          <w:szCs w:val="24"/>
        </w:rPr>
        <w:tab/>
      </w:r>
      <w:r w:rsidRPr="007D2571">
        <w:rPr>
          <w:rFonts w:ascii="Arial" w:eastAsia="Times New Roman" w:hAnsi="Arial" w:cs="Arial"/>
          <w:sz w:val="24"/>
          <w:szCs w:val="24"/>
        </w:rPr>
        <w:tab/>
      </w:r>
      <w:r w:rsidRPr="007D2571">
        <w:rPr>
          <w:rFonts w:ascii="Arial" w:eastAsia="Times New Roman" w:hAnsi="Arial" w:cs="Arial"/>
          <w:sz w:val="24"/>
          <w:szCs w:val="24"/>
        </w:rPr>
        <w:tab/>
      </w:r>
      <w:r w:rsidRPr="007D2571">
        <w:rPr>
          <w:rFonts w:ascii="Arial" w:eastAsia="Times New Roman" w:hAnsi="Arial" w:cs="Arial"/>
          <w:sz w:val="24"/>
          <w:szCs w:val="24"/>
        </w:rPr>
        <w:tab/>
      </w:r>
      <w:r w:rsidRPr="007D2571">
        <w:rPr>
          <w:rFonts w:ascii="Arial" w:eastAsia="Times New Roman" w:hAnsi="Arial" w:cs="Arial"/>
          <w:sz w:val="24"/>
          <w:szCs w:val="24"/>
        </w:rPr>
        <w:tab/>
        <w:t>__________________</w:t>
      </w:r>
    </w:p>
    <w:p w14:paraId="3F0B9310" w14:textId="77777777" w:rsidR="005103E9" w:rsidRPr="007D2571" w:rsidRDefault="005103E9" w:rsidP="005103E9">
      <w:pPr>
        <w:spacing w:after="0" w:line="240" w:lineRule="auto"/>
        <w:rPr>
          <w:rFonts w:ascii="Arial" w:eastAsia="Times New Roman" w:hAnsi="Arial" w:cs="Arial"/>
          <w:sz w:val="24"/>
          <w:szCs w:val="24"/>
        </w:rPr>
      </w:pPr>
    </w:p>
    <w:p w14:paraId="3A15A3CE" w14:textId="77777777" w:rsidR="005103E9" w:rsidRPr="007D2571" w:rsidRDefault="005103E9" w:rsidP="005103E9">
      <w:pPr>
        <w:tabs>
          <w:tab w:val="left" w:pos="2857"/>
        </w:tabs>
        <w:spacing w:after="0" w:line="240" w:lineRule="auto"/>
        <w:ind w:left="116"/>
        <w:jc w:val="both"/>
      </w:pPr>
      <w:r w:rsidRPr="007D2571">
        <w:rPr>
          <w:rFonts w:ascii="Arial" w:eastAsia="Times New Roman" w:hAnsi="Arial" w:cs="Arial"/>
          <w:w w:val="90"/>
          <w:sz w:val="24"/>
          <w:szCs w:val="24"/>
        </w:rPr>
        <w:t>U Rijeci</w:t>
      </w:r>
      <w:r w:rsidRPr="007D2571">
        <w:rPr>
          <w:rFonts w:ascii="Arial" w:eastAsia="Times New Roman" w:hAnsi="Arial" w:cs="Arial"/>
          <w:spacing w:val="-23"/>
          <w:w w:val="90"/>
          <w:sz w:val="24"/>
          <w:szCs w:val="24"/>
        </w:rPr>
        <w:t xml:space="preserve"> </w:t>
      </w:r>
      <w:r w:rsidRPr="007D2571">
        <w:rPr>
          <w:rFonts w:ascii="Arial" w:eastAsia="Times New Roman" w:hAnsi="Arial" w:cs="Arial"/>
          <w:w w:val="90"/>
          <w:sz w:val="24"/>
          <w:szCs w:val="24"/>
        </w:rPr>
        <w:t>dana,</w:t>
      </w:r>
      <w:r w:rsidRPr="007D2571">
        <w:rPr>
          <w:rFonts w:ascii="Arial" w:eastAsia="Times New Roman" w:hAnsi="Arial" w:cs="Arial"/>
          <w:spacing w:val="-12"/>
          <w:sz w:val="24"/>
          <w:szCs w:val="24"/>
        </w:rPr>
        <w:t xml:space="preserve"> </w:t>
      </w:r>
      <w:r w:rsidRPr="007D2571">
        <w:rPr>
          <w:rFonts w:ascii="Arial" w:eastAsia="Times New Roman" w:hAnsi="Arial" w:cs="Arial"/>
          <w:w w:val="81"/>
          <w:sz w:val="24"/>
          <w:szCs w:val="24"/>
          <w:u w:val="single"/>
        </w:rPr>
        <w:t xml:space="preserve"> </w:t>
      </w:r>
      <w:r w:rsidRPr="007D2571">
        <w:rPr>
          <w:rFonts w:ascii="Arial" w:eastAsia="Times New Roman" w:hAnsi="Arial" w:cs="Arial"/>
          <w:sz w:val="24"/>
          <w:szCs w:val="24"/>
          <w:u w:val="single"/>
        </w:rPr>
        <w:tab/>
      </w:r>
    </w:p>
    <w:p w14:paraId="6B39EB40" w14:textId="77777777" w:rsidR="005103E9" w:rsidRPr="007D2571" w:rsidRDefault="005103E9" w:rsidP="005103E9">
      <w:pPr>
        <w:spacing w:line="240" w:lineRule="auto"/>
        <w:rPr>
          <w:rFonts w:ascii="Arial" w:hAnsi="Arial" w:cs="Arial"/>
        </w:rPr>
      </w:pPr>
    </w:p>
    <w:p w14:paraId="2802F927" w14:textId="77777777" w:rsidR="005103E9" w:rsidRPr="007D2571" w:rsidRDefault="005103E9" w:rsidP="005103E9">
      <w:pPr>
        <w:spacing w:line="240" w:lineRule="auto"/>
        <w:rPr>
          <w:rFonts w:ascii="Arial" w:hAnsi="Arial" w:cs="Arial"/>
        </w:rPr>
      </w:pPr>
    </w:p>
    <w:p w14:paraId="151D0D3C" w14:textId="77777777" w:rsidR="005103E9" w:rsidRPr="007D2571" w:rsidRDefault="005103E9" w:rsidP="005103E9">
      <w:pPr>
        <w:spacing w:line="240" w:lineRule="auto"/>
        <w:rPr>
          <w:rFonts w:ascii="Arial" w:hAnsi="Arial" w:cs="Arial"/>
        </w:rPr>
      </w:pPr>
    </w:p>
    <w:p w14:paraId="169175E4" w14:textId="77777777" w:rsidR="005103E9" w:rsidRPr="007D2571" w:rsidRDefault="005103E9" w:rsidP="005103E9">
      <w:pPr>
        <w:spacing w:line="240" w:lineRule="auto"/>
        <w:rPr>
          <w:rFonts w:ascii="Arial" w:hAnsi="Arial" w:cs="Arial"/>
        </w:rPr>
      </w:pPr>
    </w:p>
    <w:p w14:paraId="65645D0E" w14:textId="77777777" w:rsidR="005103E9" w:rsidRPr="007D2571" w:rsidRDefault="005103E9" w:rsidP="005103E9">
      <w:pPr>
        <w:spacing w:line="240" w:lineRule="auto"/>
        <w:rPr>
          <w:rFonts w:ascii="Arial" w:hAnsi="Arial" w:cs="Arial"/>
        </w:rPr>
      </w:pPr>
    </w:p>
    <w:p w14:paraId="5652C8E3" w14:textId="77777777" w:rsidR="005103E9" w:rsidRPr="007D2571" w:rsidRDefault="005103E9" w:rsidP="005103E9">
      <w:pPr>
        <w:spacing w:line="240" w:lineRule="auto"/>
        <w:rPr>
          <w:rFonts w:ascii="Arial" w:hAnsi="Arial" w:cs="Arial"/>
        </w:rPr>
      </w:pPr>
    </w:p>
    <w:p w14:paraId="40F18E65" w14:textId="77777777" w:rsidR="005103E9" w:rsidRPr="007D2571" w:rsidRDefault="005103E9" w:rsidP="005103E9">
      <w:pPr>
        <w:spacing w:line="240" w:lineRule="auto"/>
        <w:rPr>
          <w:rFonts w:ascii="Arial" w:hAnsi="Arial" w:cs="Arial"/>
        </w:rPr>
      </w:pPr>
    </w:p>
    <w:p w14:paraId="0DF0A20B" w14:textId="77777777" w:rsidR="005103E9" w:rsidRPr="007D2571" w:rsidRDefault="005103E9" w:rsidP="005103E9">
      <w:pPr>
        <w:spacing w:line="240" w:lineRule="auto"/>
        <w:jc w:val="center"/>
        <w:rPr>
          <w:rFonts w:ascii="Arial" w:hAnsi="Arial" w:cs="Arial"/>
          <w:b/>
          <w:sz w:val="24"/>
          <w:szCs w:val="24"/>
        </w:rPr>
      </w:pPr>
      <w:r w:rsidRPr="007D2571">
        <w:rPr>
          <w:rFonts w:ascii="Arial" w:hAnsi="Arial" w:cs="Arial"/>
          <w:b/>
          <w:sz w:val="24"/>
          <w:szCs w:val="24"/>
        </w:rPr>
        <w:lastRenderedPageBreak/>
        <w:t>LITERATURA</w:t>
      </w:r>
    </w:p>
    <w:p w14:paraId="6385424E" w14:textId="77777777" w:rsidR="005103E9" w:rsidRPr="007D2571" w:rsidRDefault="005103E9" w:rsidP="00F32A35">
      <w:pPr>
        <w:pStyle w:val="ListParagraph"/>
        <w:numPr>
          <w:ilvl w:val="0"/>
          <w:numId w:val="241"/>
        </w:numPr>
        <w:jc w:val="both"/>
        <w:rPr>
          <w:rFonts w:ascii="Arial" w:hAnsi="Arial" w:cs="Arial"/>
        </w:rPr>
      </w:pPr>
      <w:r w:rsidRPr="007D2571">
        <w:rPr>
          <w:rFonts w:ascii="Arial" w:hAnsi="Arial" w:cs="Arial"/>
        </w:rPr>
        <w:t>Nacionalni kurikulum za rani i predškolski odgoj i obrazovanje. (2014.) Zagreb: Ministarstvo znanosti obrazovanja i sporta.</w:t>
      </w:r>
    </w:p>
    <w:p w14:paraId="0A4DA107" w14:textId="77777777" w:rsidR="00873A5F" w:rsidRPr="007D2571" w:rsidRDefault="00873A5F" w:rsidP="00CE0192">
      <w:pPr>
        <w:pStyle w:val="ListParagraph"/>
        <w:jc w:val="both"/>
        <w:rPr>
          <w:rFonts w:ascii="Arial" w:hAnsi="Arial" w:cs="Arial"/>
        </w:rPr>
      </w:pPr>
    </w:p>
    <w:p w14:paraId="5F27323A" w14:textId="77777777" w:rsidR="00873A5F" w:rsidRPr="007D2571" w:rsidRDefault="00CE0192" w:rsidP="005B4F98">
      <w:pPr>
        <w:pStyle w:val="ListParagraph"/>
        <w:numPr>
          <w:ilvl w:val="0"/>
          <w:numId w:val="248"/>
        </w:numPr>
        <w:jc w:val="both"/>
        <w:rPr>
          <w:rFonts w:ascii="Arial" w:hAnsi="Arial" w:cs="Arial"/>
        </w:rPr>
      </w:pPr>
      <w:r w:rsidRPr="007D2571">
        <w:rPr>
          <w:rFonts w:ascii="Arial" w:hAnsi="Arial" w:cs="Arial"/>
        </w:rPr>
        <w:t xml:space="preserve">Mezaj, J., Vujičić, L., Anda, E., Delcker, J., Figueiredo, M., Ferreira, S., O’Reilly, M., Smyth, N., Pedemonte, G., Monasterio, N., Rudolfa, A., Tumase, K. (2024). </w:t>
      </w:r>
      <w:r w:rsidRPr="007D2571">
        <w:rPr>
          <w:rFonts w:ascii="Arial" w:hAnsi="Arial" w:cs="Arial"/>
          <w:i/>
        </w:rPr>
        <w:t xml:space="preserve">Priprema budućih odgajatelja: </w:t>
      </w:r>
      <w:r w:rsidR="00873A5F" w:rsidRPr="007D2571">
        <w:rPr>
          <w:rFonts w:ascii="Arial" w:hAnsi="Arial" w:cs="Arial"/>
          <w:i/>
        </w:rPr>
        <w:t xml:space="preserve">Digitalni priručnik za robotiku i odgoj i obrazovanje za </w:t>
      </w:r>
      <w:r w:rsidRPr="007D2571">
        <w:rPr>
          <w:rFonts w:ascii="Arial" w:hAnsi="Arial" w:cs="Arial"/>
          <w:i/>
        </w:rPr>
        <w:t xml:space="preserve">okoliš. </w:t>
      </w:r>
      <w:r w:rsidRPr="007D2571">
        <w:rPr>
          <w:rFonts w:ascii="Arial" w:hAnsi="Arial" w:cs="Arial"/>
        </w:rPr>
        <w:t>Portugal: Escola Superior de Educação de Viseu, Instituto Politécnico de Viseu, Rua Maximiano Aragão, 3504-501, Viseu, Portugal</w:t>
      </w:r>
    </w:p>
    <w:p w14:paraId="7DBECD1C" w14:textId="77777777" w:rsidR="005103E9" w:rsidRPr="007D2571" w:rsidRDefault="005103E9" w:rsidP="005103E9">
      <w:pPr>
        <w:spacing w:line="240" w:lineRule="auto"/>
        <w:rPr>
          <w:rFonts w:ascii="Arial" w:hAnsi="Arial" w:cs="Arial"/>
          <w:sz w:val="24"/>
          <w:szCs w:val="24"/>
        </w:rPr>
      </w:pPr>
    </w:p>
    <w:p w14:paraId="1BCF968C" w14:textId="77777777" w:rsidR="005103E9" w:rsidRPr="007D2571" w:rsidRDefault="005103E9" w:rsidP="005103E9">
      <w:pPr>
        <w:spacing w:line="240" w:lineRule="auto"/>
        <w:rPr>
          <w:rFonts w:ascii="Arial" w:hAnsi="Arial" w:cs="Arial"/>
        </w:rPr>
      </w:pPr>
    </w:p>
    <w:p w14:paraId="05CF3794" w14:textId="77777777" w:rsidR="005103E9" w:rsidRPr="007D2571" w:rsidRDefault="005103E9" w:rsidP="005103E9">
      <w:pPr>
        <w:spacing w:line="240" w:lineRule="auto"/>
        <w:rPr>
          <w:rFonts w:ascii="Arial" w:hAnsi="Arial" w:cs="Arial"/>
        </w:rPr>
      </w:pPr>
    </w:p>
    <w:p w14:paraId="7993DD83" w14:textId="77777777" w:rsidR="005103E9" w:rsidRPr="007D2571" w:rsidRDefault="005103E9" w:rsidP="005103E9"/>
    <w:p w14:paraId="38A5E5FF" w14:textId="77777777" w:rsidR="005103E9" w:rsidRPr="007D2571" w:rsidRDefault="005103E9" w:rsidP="005103E9"/>
    <w:p w14:paraId="4F7547C5" w14:textId="77777777" w:rsidR="007D627E" w:rsidRPr="007D2571" w:rsidRDefault="007D627E"/>
    <w:sectPr w:rsidR="007D627E" w:rsidRPr="007D2571" w:rsidSect="005103E9">
      <w:footerReference w:type="default" r:id="rId17"/>
      <w:pgSz w:w="11910" w:h="16840"/>
      <w:pgMar w:top="1460" w:right="1040" w:bottom="1160" w:left="1020" w:header="0" w:footer="9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4370A" w14:textId="77777777" w:rsidR="00753B57" w:rsidRDefault="00753B57" w:rsidP="002B181C">
      <w:pPr>
        <w:spacing w:after="0" w:line="240" w:lineRule="auto"/>
      </w:pPr>
      <w:r>
        <w:separator/>
      </w:r>
    </w:p>
  </w:endnote>
  <w:endnote w:type="continuationSeparator" w:id="0">
    <w:p w14:paraId="3E94FB40" w14:textId="77777777" w:rsidR="00753B57" w:rsidRDefault="00753B57" w:rsidP="002B1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StarSymbol">
    <w:altName w:val="Times New Roman"/>
    <w:charset w:val="00"/>
    <w:family w:val="auto"/>
    <w:pitch w:val="default"/>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Helvetica">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Microsoft YaHei">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7DDA9" w14:textId="77777777" w:rsidR="009D642D" w:rsidRDefault="009D642D">
    <w:pPr>
      <w:pStyle w:val="Footer"/>
      <w:jc w:val="center"/>
    </w:pPr>
  </w:p>
  <w:p w14:paraId="1EAF514C" w14:textId="77777777" w:rsidR="009D642D" w:rsidRDefault="009D64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6859859"/>
      <w:docPartObj>
        <w:docPartGallery w:val="Page Numbers (Bottom of Page)"/>
        <w:docPartUnique/>
      </w:docPartObj>
    </w:sdtPr>
    <w:sdtEndPr>
      <w:rPr>
        <w:noProof/>
      </w:rPr>
    </w:sdtEndPr>
    <w:sdtContent>
      <w:p w14:paraId="7D0CC1E2" w14:textId="77777777" w:rsidR="009D642D" w:rsidRDefault="009D642D">
        <w:pPr>
          <w:pStyle w:val="Footer"/>
          <w:jc w:val="center"/>
        </w:pPr>
        <w:r>
          <w:fldChar w:fldCharType="begin"/>
        </w:r>
        <w:r>
          <w:instrText xml:space="preserve"> PAGE   \* MERGEFORMAT </w:instrText>
        </w:r>
        <w:r>
          <w:fldChar w:fldCharType="separate"/>
        </w:r>
        <w:r w:rsidR="008F74C9">
          <w:rPr>
            <w:noProof/>
          </w:rPr>
          <w:t>20</w:t>
        </w:r>
        <w:r>
          <w:rPr>
            <w:noProof/>
          </w:rPr>
          <w:fldChar w:fldCharType="end"/>
        </w:r>
      </w:p>
    </w:sdtContent>
  </w:sdt>
  <w:p w14:paraId="6D76F6CE" w14:textId="77777777" w:rsidR="009D642D" w:rsidRDefault="009D64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2001879"/>
      <w:docPartObj>
        <w:docPartGallery w:val="Page Numbers (Bottom of Page)"/>
        <w:docPartUnique/>
      </w:docPartObj>
    </w:sdtPr>
    <w:sdtEndPr>
      <w:rPr>
        <w:noProof/>
      </w:rPr>
    </w:sdtEndPr>
    <w:sdtContent>
      <w:p w14:paraId="4C7C819F" w14:textId="77777777" w:rsidR="009D642D" w:rsidRDefault="00000000">
        <w:pPr>
          <w:pStyle w:val="Footer"/>
          <w:jc w:val="center"/>
        </w:pPr>
      </w:p>
    </w:sdtContent>
  </w:sdt>
  <w:p w14:paraId="5F8591B8" w14:textId="77777777" w:rsidR="009D642D" w:rsidRDefault="009D642D" w:rsidP="005103E9">
    <w:pPr>
      <w:pStyle w:val="Footer"/>
      <w:tabs>
        <w:tab w:val="clear" w:pos="4536"/>
        <w:tab w:val="clear" w:pos="9072"/>
        <w:tab w:val="left" w:pos="2460"/>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8910733"/>
      <w:docPartObj>
        <w:docPartGallery w:val="Page Numbers (Bottom of Page)"/>
        <w:docPartUnique/>
      </w:docPartObj>
    </w:sdtPr>
    <w:sdtEndPr>
      <w:rPr>
        <w:noProof/>
      </w:rPr>
    </w:sdtEndPr>
    <w:sdtContent>
      <w:p w14:paraId="44095D67" w14:textId="77777777" w:rsidR="009D642D" w:rsidRDefault="00000000">
        <w:pPr>
          <w:pStyle w:val="Footer"/>
          <w:jc w:val="center"/>
        </w:pPr>
      </w:p>
    </w:sdtContent>
  </w:sdt>
  <w:p w14:paraId="365103DF" w14:textId="77777777" w:rsidR="009D642D" w:rsidRDefault="009D64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3840D" w14:textId="77777777" w:rsidR="00753B57" w:rsidRDefault="00753B57" w:rsidP="002B181C">
      <w:pPr>
        <w:spacing w:after="0" w:line="240" w:lineRule="auto"/>
      </w:pPr>
      <w:r>
        <w:separator/>
      </w:r>
    </w:p>
  </w:footnote>
  <w:footnote w:type="continuationSeparator" w:id="0">
    <w:p w14:paraId="637D5381" w14:textId="77777777" w:rsidR="00753B57" w:rsidRDefault="00753B57" w:rsidP="002B18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9F95B" w14:textId="77777777" w:rsidR="009D642D" w:rsidRDefault="009D642D" w:rsidP="005103E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26</w:t>
    </w:r>
    <w:r>
      <w:rPr>
        <w:rStyle w:val="PageNumber"/>
      </w:rPr>
      <w:fldChar w:fldCharType="end"/>
    </w:r>
  </w:p>
  <w:p w14:paraId="7EBFD306" w14:textId="77777777" w:rsidR="009D642D" w:rsidRDefault="009D642D" w:rsidP="005103E9">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1.25pt;height:11.25pt" o:bullet="t">
        <v:imagedata r:id="rId1" o:title="clip_image001"/>
      </v:shape>
    </w:pict>
  </w:numPicBullet>
  <w:abstractNum w:abstractNumId="0" w15:restartNumberingAfterBreak="0">
    <w:nsid w:val="00000002"/>
    <w:multiLevelType w:val="singleLevel"/>
    <w:tmpl w:val="00000002"/>
    <w:name w:val="WW8Num1"/>
    <w:lvl w:ilvl="0">
      <w:numFmt w:val="bullet"/>
      <w:lvlText w:val="-"/>
      <w:lvlJc w:val="left"/>
      <w:pPr>
        <w:tabs>
          <w:tab w:val="num" w:pos="360"/>
        </w:tabs>
        <w:ind w:left="360" w:hanging="360"/>
      </w:pPr>
      <w:rPr>
        <w:rFonts w:ascii="Times New Roman" w:hAnsi="Times New Roman" w:cs="Times New Roman" w:hint="default"/>
      </w:rPr>
    </w:lvl>
  </w:abstractNum>
  <w:abstractNum w:abstractNumId="1" w15:restartNumberingAfterBreak="0">
    <w:nsid w:val="00000003"/>
    <w:multiLevelType w:val="singleLevel"/>
    <w:tmpl w:val="00000003"/>
    <w:name w:val="WW8Num2"/>
    <w:lvl w:ilvl="0">
      <w:start w:val="1"/>
      <w:numFmt w:val="bullet"/>
      <w:lvlText w:val=""/>
      <w:lvlJc w:val="left"/>
      <w:pPr>
        <w:tabs>
          <w:tab w:val="num" w:pos="360"/>
        </w:tabs>
        <w:ind w:left="360" w:hanging="360"/>
      </w:pPr>
      <w:rPr>
        <w:rFonts w:ascii="Symbol" w:hAnsi="Symbol" w:cs="Symbol" w:hint="default"/>
      </w:rPr>
    </w:lvl>
  </w:abstractNum>
  <w:abstractNum w:abstractNumId="2" w15:restartNumberingAfterBreak="0">
    <w:nsid w:val="00000004"/>
    <w:multiLevelType w:val="singleLevel"/>
    <w:tmpl w:val="00000004"/>
    <w:name w:val="WW8Num3"/>
    <w:lvl w:ilvl="0">
      <w:start w:val="1"/>
      <w:numFmt w:val="bullet"/>
      <w:lvlText w:val=""/>
      <w:lvlJc w:val="left"/>
      <w:pPr>
        <w:tabs>
          <w:tab w:val="num" w:pos="360"/>
        </w:tabs>
        <w:ind w:left="360" w:hanging="360"/>
      </w:pPr>
      <w:rPr>
        <w:rFonts w:ascii="Symbol" w:hAnsi="Symbol" w:cs="Symbol" w:hint="default"/>
        <w:sz w:val="24"/>
        <w:lang w:val="hr-HR"/>
      </w:rPr>
    </w:lvl>
  </w:abstractNum>
  <w:abstractNum w:abstractNumId="3" w15:restartNumberingAfterBreak="0">
    <w:nsid w:val="00D775A8"/>
    <w:multiLevelType w:val="multilevel"/>
    <w:tmpl w:val="11FEACA6"/>
    <w:styleLink w:val="WWNum3011"/>
    <w:lvl w:ilvl="0">
      <w:start w:val="3"/>
      <w:numFmt w:val="upperRoman"/>
      <w:lvlText w:val="%1."/>
      <w:lvlJc w:val="left"/>
      <w:pPr>
        <w:ind w:left="732" w:hanging="336"/>
      </w:pPr>
      <w:rPr>
        <w:rFonts w:ascii="Arial" w:eastAsia="Arial" w:hAnsi="Arial" w:cs="Arial"/>
        <w:b/>
        <w:bCs/>
        <w:w w:val="100"/>
        <w:sz w:val="24"/>
        <w:szCs w:val="24"/>
        <w:lang w:val="hr-HR" w:eastAsia="hr-HR" w:bidi="hr-HR"/>
      </w:rPr>
    </w:lvl>
    <w:lvl w:ilvl="1">
      <w:start w:val="1"/>
      <w:numFmt w:val="decimal"/>
      <w:lvlText w:val="%2."/>
      <w:lvlJc w:val="left"/>
      <w:pPr>
        <w:ind w:left="1104" w:hanging="425"/>
      </w:pPr>
      <w:rPr>
        <w:rFonts w:ascii="Arial" w:eastAsia="Arial" w:hAnsi="Arial" w:cs="Arial"/>
        <w:spacing w:val="-15"/>
        <w:w w:val="99"/>
        <w:sz w:val="24"/>
        <w:szCs w:val="24"/>
        <w:lang w:val="hr-HR" w:eastAsia="hr-HR" w:bidi="hr-HR"/>
      </w:rPr>
    </w:lvl>
    <w:lvl w:ilvl="2">
      <w:numFmt w:val="bullet"/>
      <w:lvlText w:val="-"/>
      <w:lvlJc w:val="left"/>
      <w:pPr>
        <w:ind w:left="1390" w:hanging="286"/>
      </w:pPr>
      <w:rPr>
        <w:rFonts w:ascii="Arial" w:eastAsia="Arial" w:hAnsi="Arial" w:cs="Arial"/>
        <w:spacing w:val="-14"/>
        <w:w w:val="99"/>
        <w:sz w:val="24"/>
        <w:szCs w:val="24"/>
        <w:lang w:val="hr-HR" w:eastAsia="hr-HR" w:bidi="hr-HR"/>
      </w:rPr>
    </w:lvl>
    <w:lvl w:ilvl="3">
      <w:numFmt w:val="bullet"/>
      <w:lvlText w:val="•"/>
      <w:lvlJc w:val="left"/>
      <w:pPr>
        <w:ind w:left="2455" w:hanging="286"/>
      </w:pPr>
      <w:rPr>
        <w:lang w:val="hr-HR" w:eastAsia="hr-HR" w:bidi="hr-HR"/>
      </w:rPr>
    </w:lvl>
    <w:lvl w:ilvl="4">
      <w:numFmt w:val="bullet"/>
      <w:lvlText w:val="•"/>
      <w:lvlJc w:val="left"/>
      <w:pPr>
        <w:ind w:left="3511" w:hanging="286"/>
      </w:pPr>
      <w:rPr>
        <w:lang w:val="hr-HR" w:eastAsia="hr-HR" w:bidi="hr-HR"/>
      </w:rPr>
    </w:lvl>
    <w:lvl w:ilvl="5">
      <w:numFmt w:val="bullet"/>
      <w:lvlText w:val="•"/>
      <w:lvlJc w:val="left"/>
      <w:pPr>
        <w:ind w:left="4567" w:hanging="286"/>
      </w:pPr>
      <w:rPr>
        <w:lang w:val="hr-HR" w:eastAsia="hr-HR" w:bidi="hr-HR"/>
      </w:rPr>
    </w:lvl>
    <w:lvl w:ilvl="6">
      <w:numFmt w:val="bullet"/>
      <w:lvlText w:val="•"/>
      <w:lvlJc w:val="left"/>
      <w:pPr>
        <w:ind w:left="5623" w:hanging="286"/>
      </w:pPr>
      <w:rPr>
        <w:lang w:val="hr-HR" w:eastAsia="hr-HR" w:bidi="hr-HR"/>
      </w:rPr>
    </w:lvl>
    <w:lvl w:ilvl="7">
      <w:numFmt w:val="bullet"/>
      <w:lvlText w:val="•"/>
      <w:lvlJc w:val="left"/>
      <w:pPr>
        <w:ind w:left="6679" w:hanging="286"/>
      </w:pPr>
      <w:rPr>
        <w:lang w:val="hr-HR" w:eastAsia="hr-HR" w:bidi="hr-HR"/>
      </w:rPr>
    </w:lvl>
    <w:lvl w:ilvl="8">
      <w:numFmt w:val="bullet"/>
      <w:lvlText w:val="•"/>
      <w:lvlJc w:val="left"/>
      <w:pPr>
        <w:ind w:left="7734" w:hanging="286"/>
      </w:pPr>
      <w:rPr>
        <w:lang w:val="hr-HR" w:eastAsia="hr-HR" w:bidi="hr-HR"/>
      </w:rPr>
    </w:lvl>
  </w:abstractNum>
  <w:abstractNum w:abstractNumId="4" w15:restartNumberingAfterBreak="0">
    <w:nsid w:val="012466D5"/>
    <w:multiLevelType w:val="multilevel"/>
    <w:tmpl w:val="894A6DC0"/>
    <w:styleLink w:val="WWNum741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5" w15:restartNumberingAfterBreak="0">
    <w:nsid w:val="01AA7D6D"/>
    <w:multiLevelType w:val="hybridMultilevel"/>
    <w:tmpl w:val="D6A2917C"/>
    <w:styleLink w:val="WWNum42111"/>
    <w:lvl w:ilvl="0" w:tplc="041A0005">
      <w:start w:val="1"/>
      <w:numFmt w:val="bullet"/>
      <w:lvlText w:val=""/>
      <w:lvlJc w:val="left"/>
      <w:pPr>
        <w:tabs>
          <w:tab w:val="num" w:pos="720"/>
        </w:tabs>
        <w:ind w:left="720" w:hanging="360"/>
      </w:pPr>
      <w:rPr>
        <w:rFonts w:ascii="Wingdings" w:hAnsi="Wingdings" w:cs="Wingdings"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029D7802"/>
    <w:multiLevelType w:val="hybridMultilevel"/>
    <w:tmpl w:val="DB3655AA"/>
    <w:lvl w:ilvl="0" w:tplc="6CFA4126">
      <w:start w:val="4"/>
      <w:numFmt w:val="bullet"/>
      <w:lvlText w:val="-"/>
      <w:lvlJc w:val="left"/>
      <w:pPr>
        <w:ind w:left="720" w:hanging="360"/>
      </w:pPr>
      <w:rPr>
        <w:rFonts w:ascii="Arial" w:eastAsia="Times New Roman" w:hAnsi="Arial" w:cs="Arial" w:hint="default"/>
        <w:i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2D025D8"/>
    <w:multiLevelType w:val="multilevel"/>
    <w:tmpl w:val="21D44898"/>
    <w:styleLink w:val="WWNum681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8" w15:restartNumberingAfterBreak="0">
    <w:nsid w:val="03335871"/>
    <w:multiLevelType w:val="hybridMultilevel"/>
    <w:tmpl w:val="80E2E18E"/>
    <w:styleLink w:val="WWNum5411"/>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36A3763"/>
    <w:multiLevelType w:val="multilevel"/>
    <w:tmpl w:val="04102FA6"/>
    <w:styleLink w:val="WWNum1041"/>
    <w:lvl w:ilvl="0">
      <w:start w:val="1"/>
      <w:numFmt w:val="upperRoman"/>
      <w:lvlText w:val="%1."/>
      <w:lvlJc w:val="left"/>
      <w:pPr>
        <w:ind w:left="598" w:hanging="202"/>
      </w:pPr>
      <w:rPr>
        <w:rFonts w:ascii="Arial" w:eastAsia="Arial" w:hAnsi="Arial" w:cs="Arial"/>
        <w:b/>
        <w:bCs/>
        <w:w w:val="100"/>
        <w:sz w:val="24"/>
        <w:szCs w:val="24"/>
        <w:lang w:val="hr-HR" w:eastAsia="hr-HR" w:bidi="hr-HR"/>
      </w:rPr>
    </w:lvl>
    <w:lvl w:ilvl="1">
      <w:start w:val="1"/>
      <w:numFmt w:val="decimal"/>
      <w:lvlText w:val="%2."/>
      <w:lvlJc w:val="left"/>
      <w:pPr>
        <w:ind w:left="1104" w:hanging="281"/>
      </w:pPr>
      <w:rPr>
        <w:rFonts w:ascii="Arial" w:eastAsia="Arial" w:hAnsi="Arial" w:cs="Arial"/>
        <w:w w:val="100"/>
        <w:sz w:val="24"/>
        <w:szCs w:val="24"/>
        <w:lang w:val="hr-HR" w:eastAsia="hr-HR" w:bidi="hr-HR"/>
      </w:rPr>
    </w:lvl>
    <w:lvl w:ilvl="2">
      <w:numFmt w:val="bullet"/>
      <w:lvlText w:val="•"/>
      <w:lvlJc w:val="left"/>
      <w:pPr>
        <w:ind w:left="2071" w:hanging="281"/>
      </w:pPr>
      <w:rPr>
        <w:lang w:val="hr-HR" w:eastAsia="hr-HR" w:bidi="hr-HR"/>
      </w:rPr>
    </w:lvl>
    <w:lvl w:ilvl="3">
      <w:numFmt w:val="bullet"/>
      <w:lvlText w:val="•"/>
      <w:lvlJc w:val="left"/>
      <w:pPr>
        <w:ind w:left="3043" w:hanging="281"/>
      </w:pPr>
      <w:rPr>
        <w:lang w:val="hr-HR" w:eastAsia="hr-HR" w:bidi="hr-HR"/>
      </w:rPr>
    </w:lvl>
    <w:lvl w:ilvl="4">
      <w:numFmt w:val="bullet"/>
      <w:lvlText w:val="•"/>
      <w:lvlJc w:val="left"/>
      <w:pPr>
        <w:ind w:left="4015" w:hanging="281"/>
      </w:pPr>
      <w:rPr>
        <w:lang w:val="hr-HR" w:eastAsia="hr-HR" w:bidi="hr-HR"/>
      </w:rPr>
    </w:lvl>
    <w:lvl w:ilvl="5">
      <w:numFmt w:val="bullet"/>
      <w:lvlText w:val="•"/>
      <w:lvlJc w:val="left"/>
      <w:pPr>
        <w:ind w:left="4987" w:hanging="281"/>
      </w:pPr>
      <w:rPr>
        <w:lang w:val="hr-HR" w:eastAsia="hr-HR" w:bidi="hr-HR"/>
      </w:rPr>
    </w:lvl>
    <w:lvl w:ilvl="6">
      <w:numFmt w:val="bullet"/>
      <w:lvlText w:val="•"/>
      <w:lvlJc w:val="left"/>
      <w:pPr>
        <w:ind w:left="5959" w:hanging="281"/>
      </w:pPr>
      <w:rPr>
        <w:lang w:val="hr-HR" w:eastAsia="hr-HR" w:bidi="hr-HR"/>
      </w:rPr>
    </w:lvl>
    <w:lvl w:ilvl="7">
      <w:numFmt w:val="bullet"/>
      <w:lvlText w:val="•"/>
      <w:lvlJc w:val="left"/>
      <w:pPr>
        <w:ind w:left="6930" w:hanging="281"/>
      </w:pPr>
      <w:rPr>
        <w:lang w:val="hr-HR" w:eastAsia="hr-HR" w:bidi="hr-HR"/>
      </w:rPr>
    </w:lvl>
    <w:lvl w:ilvl="8">
      <w:numFmt w:val="bullet"/>
      <w:lvlText w:val="•"/>
      <w:lvlJc w:val="left"/>
      <w:pPr>
        <w:ind w:left="7902" w:hanging="281"/>
      </w:pPr>
      <w:rPr>
        <w:lang w:val="hr-HR" w:eastAsia="hr-HR" w:bidi="hr-HR"/>
      </w:rPr>
    </w:lvl>
  </w:abstractNum>
  <w:abstractNum w:abstractNumId="10" w15:restartNumberingAfterBreak="0">
    <w:nsid w:val="043D4D03"/>
    <w:multiLevelType w:val="hybridMultilevel"/>
    <w:tmpl w:val="83DE564E"/>
    <w:lvl w:ilvl="0" w:tplc="60DEBC5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57D30DA"/>
    <w:multiLevelType w:val="multilevel"/>
    <w:tmpl w:val="9AE49812"/>
    <w:styleLink w:val="WWNum4211"/>
    <w:lvl w:ilvl="0">
      <w:numFmt w:val="bullet"/>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05B2266C"/>
    <w:multiLevelType w:val="hybridMultilevel"/>
    <w:tmpl w:val="0A2A43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5F3741D"/>
    <w:multiLevelType w:val="multilevel"/>
    <w:tmpl w:val="8402B930"/>
    <w:styleLink w:val="WWNum483"/>
    <w:lvl w:ilvl="0">
      <w:numFmt w:val="bullet"/>
      <w:lvlText w:val="-"/>
      <w:lvlJc w:val="left"/>
      <w:pPr>
        <w:ind w:left="360" w:hanging="360"/>
      </w:pPr>
      <w:rPr>
        <w:rFonts w:ascii="Arial" w:eastAsia="Times New Roman" w:hAnsi="Arial" w:cs="Arial"/>
        <w:color w:val="auto"/>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4" w15:restartNumberingAfterBreak="0">
    <w:nsid w:val="06021EC4"/>
    <w:multiLevelType w:val="multilevel"/>
    <w:tmpl w:val="06E4ACCA"/>
    <w:styleLink w:val="WWNum913"/>
    <w:lvl w:ilvl="0">
      <w:start w:val="1"/>
      <w:numFmt w:val="upperRoman"/>
      <w:lvlText w:val="%1"/>
      <w:lvlJc w:val="left"/>
      <w:pPr>
        <w:ind w:left="962" w:hanging="202"/>
      </w:pPr>
      <w:rPr>
        <w:rFonts w:ascii="Arial" w:eastAsia="Arial" w:hAnsi="Arial" w:cs="Arial"/>
        <w:b/>
        <w:bCs/>
        <w:w w:val="100"/>
        <w:sz w:val="24"/>
        <w:szCs w:val="24"/>
        <w:lang w:val="hr-HR" w:eastAsia="hr-HR" w:bidi="hr-HR"/>
      </w:rPr>
    </w:lvl>
    <w:lvl w:ilvl="1">
      <w:start w:val="1"/>
      <w:numFmt w:val="decimal"/>
      <w:lvlText w:val="%1.%2"/>
      <w:lvlJc w:val="left"/>
      <w:pPr>
        <w:ind w:left="1116" w:hanging="360"/>
      </w:pPr>
      <w:rPr>
        <w:spacing w:val="-9"/>
        <w:w w:val="99"/>
        <w:lang w:val="hr-HR" w:eastAsia="hr-HR" w:bidi="hr-HR"/>
      </w:rPr>
    </w:lvl>
    <w:lvl w:ilvl="2">
      <w:numFmt w:val="bullet"/>
      <w:lvlText w:val="•"/>
      <w:lvlJc w:val="left"/>
      <w:pPr>
        <w:ind w:left="2089" w:hanging="360"/>
      </w:pPr>
      <w:rPr>
        <w:lang w:val="hr-HR" w:eastAsia="hr-HR" w:bidi="hr-HR"/>
      </w:rPr>
    </w:lvl>
    <w:lvl w:ilvl="3">
      <w:numFmt w:val="bullet"/>
      <w:lvlText w:val="•"/>
      <w:lvlJc w:val="left"/>
      <w:pPr>
        <w:ind w:left="3059" w:hanging="360"/>
      </w:pPr>
      <w:rPr>
        <w:lang w:val="hr-HR" w:eastAsia="hr-HR" w:bidi="hr-HR"/>
      </w:rPr>
    </w:lvl>
    <w:lvl w:ilvl="4">
      <w:numFmt w:val="bullet"/>
      <w:lvlText w:val="•"/>
      <w:lvlJc w:val="left"/>
      <w:pPr>
        <w:ind w:left="4028" w:hanging="360"/>
      </w:pPr>
      <w:rPr>
        <w:lang w:val="hr-HR" w:eastAsia="hr-HR" w:bidi="hr-HR"/>
      </w:rPr>
    </w:lvl>
    <w:lvl w:ilvl="5">
      <w:numFmt w:val="bullet"/>
      <w:lvlText w:val="•"/>
      <w:lvlJc w:val="left"/>
      <w:pPr>
        <w:ind w:left="4998" w:hanging="360"/>
      </w:pPr>
      <w:rPr>
        <w:lang w:val="hr-HR" w:eastAsia="hr-HR" w:bidi="hr-HR"/>
      </w:rPr>
    </w:lvl>
    <w:lvl w:ilvl="6">
      <w:numFmt w:val="bullet"/>
      <w:lvlText w:val="•"/>
      <w:lvlJc w:val="left"/>
      <w:pPr>
        <w:ind w:left="5968" w:hanging="360"/>
      </w:pPr>
      <w:rPr>
        <w:lang w:val="hr-HR" w:eastAsia="hr-HR" w:bidi="hr-HR"/>
      </w:rPr>
    </w:lvl>
    <w:lvl w:ilvl="7">
      <w:numFmt w:val="bullet"/>
      <w:lvlText w:val="•"/>
      <w:lvlJc w:val="left"/>
      <w:pPr>
        <w:ind w:left="6937" w:hanging="360"/>
      </w:pPr>
      <w:rPr>
        <w:lang w:val="hr-HR" w:eastAsia="hr-HR" w:bidi="hr-HR"/>
      </w:rPr>
    </w:lvl>
    <w:lvl w:ilvl="8">
      <w:numFmt w:val="bullet"/>
      <w:lvlText w:val="•"/>
      <w:lvlJc w:val="left"/>
      <w:pPr>
        <w:ind w:left="7907" w:hanging="360"/>
      </w:pPr>
      <w:rPr>
        <w:lang w:val="hr-HR" w:eastAsia="hr-HR" w:bidi="hr-HR"/>
      </w:rPr>
    </w:lvl>
  </w:abstractNum>
  <w:abstractNum w:abstractNumId="15" w15:restartNumberingAfterBreak="0">
    <w:nsid w:val="073C38F5"/>
    <w:multiLevelType w:val="multilevel"/>
    <w:tmpl w:val="961667A6"/>
    <w:styleLink w:val="WWNum732"/>
    <w:lvl w:ilvl="0">
      <w:start w:val="1"/>
      <w:numFmt w:val="none"/>
      <w:lvlText w:val="%1"/>
      <w:lvlJc w:val="left"/>
    </w:lvl>
    <w:lvl w:ilvl="1">
      <w:start w:val="1"/>
      <w:numFmt w:val="decimal"/>
      <w:lvlText w:val="%1.%2"/>
      <w:lvlJc w:val="left"/>
      <w:pPr>
        <w:ind w:left="360" w:hanging="360"/>
      </w:pPr>
      <w:rPr>
        <w:color w:val="auto"/>
        <w:sz w:val="28"/>
        <w:szCs w:val="28"/>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075C7B64"/>
    <w:multiLevelType w:val="hybridMultilevel"/>
    <w:tmpl w:val="EFF07C90"/>
    <w:styleLink w:val="WWNum5311"/>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7A045BC"/>
    <w:multiLevelType w:val="hybridMultilevel"/>
    <w:tmpl w:val="E7F64EF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0849181F"/>
    <w:multiLevelType w:val="singleLevel"/>
    <w:tmpl w:val="041A000B"/>
    <w:styleLink w:val="WWNum41111"/>
    <w:lvl w:ilvl="0">
      <w:start w:val="1"/>
      <w:numFmt w:val="bullet"/>
      <w:lvlText w:val=""/>
      <w:lvlJc w:val="left"/>
      <w:pPr>
        <w:ind w:left="360" w:hanging="360"/>
      </w:pPr>
      <w:rPr>
        <w:rFonts w:ascii="Wingdings" w:hAnsi="Wingdings" w:hint="default"/>
        <w:color w:val="auto"/>
      </w:rPr>
    </w:lvl>
  </w:abstractNum>
  <w:abstractNum w:abstractNumId="19" w15:restartNumberingAfterBreak="0">
    <w:nsid w:val="08FA0AFE"/>
    <w:multiLevelType w:val="multilevel"/>
    <w:tmpl w:val="CB84FE56"/>
    <w:styleLink w:val="WWNum4611"/>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0" w15:restartNumberingAfterBreak="0">
    <w:nsid w:val="093B5850"/>
    <w:multiLevelType w:val="multilevel"/>
    <w:tmpl w:val="73A86178"/>
    <w:styleLink w:val="WWNum493"/>
    <w:lvl w:ilvl="0">
      <w:numFmt w:val="bullet"/>
      <w:lvlText w:val=""/>
      <w:lvlJc w:val="left"/>
      <w:pPr>
        <w:ind w:left="720" w:hanging="360"/>
      </w:pPr>
      <w:rPr>
        <w:rFonts w:ascii="Wingdings" w:hAnsi="Wingdings"/>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09B6476D"/>
    <w:multiLevelType w:val="multilevel"/>
    <w:tmpl w:val="BC14EFF0"/>
    <w:styleLink w:val="WWNum1711"/>
    <w:lvl w:ilvl="0">
      <w:start w:val="2"/>
      <w:numFmt w:val="upperRoman"/>
      <w:lvlText w:val="%1."/>
      <w:lvlJc w:val="left"/>
      <w:pPr>
        <w:ind w:left="665" w:hanging="269"/>
      </w:pPr>
      <w:rPr>
        <w:rFonts w:ascii="Arial" w:eastAsia="Arial" w:hAnsi="Arial" w:cs="Arial"/>
        <w:b/>
        <w:bCs/>
        <w:w w:val="100"/>
        <w:sz w:val="24"/>
        <w:szCs w:val="24"/>
        <w:lang w:val="hr-HR" w:eastAsia="hr-HR" w:bidi="hr-HR"/>
      </w:rPr>
    </w:lvl>
    <w:lvl w:ilvl="1">
      <w:start w:val="1"/>
      <w:numFmt w:val="decimal"/>
      <w:lvlText w:val="%2."/>
      <w:lvlJc w:val="left"/>
      <w:pPr>
        <w:ind w:left="1104" w:hanging="425"/>
      </w:pPr>
      <w:rPr>
        <w:rFonts w:ascii="Arial" w:eastAsia="Arial" w:hAnsi="Arial" w:cs="Arial"/>
        <w:spacing w:val="-17"/>
        <w:w w:val="99"/>
        <w:sz w:val="24"/>
        <w:szCs w:val="24"/>
        <w:lang w:val="hr-HR" w:eastAsia="hr-HR" w:bidi="hr-HR"/>
      </w:rPr>
    </w:lvl>
    <w:lvl w:ilvl="2">
      <w:numFmt w:val="bullet"/>
      <w:lvlText w:val=""/>
      <w:lvlJc w:val="left"/>
      <w:pPr>
        <w:ind w:left="1390" w:hanging="286"/>
      </w:pPr>
      <w:rPr>
        <w:rFonts w:ascii="Symbol" w:eastAsia="Symbol" w:hAnsi="Symbol" w:cs="Symbol"/>
        <w:w w:val="100"/>
        <w:sz w:val="24"/>
        <w:szCs w:val="24"/>
        <w:lang w:val="hr-HR" w:eastAsia="hr-HR" w:bidi="hr-HR"/>
      </w:rPr>
    </w:lvl>
    <w:lvl w:ilvl="3">
      <w:numFmt w:val="bullet"/>
      <w:lvlText w:val="•"/>
      <w:lvlJc w:val="left"/>
      <w:pPr>
        <w:ind w:left="2455" w:hanging="286"/>
      </w:pPr>
      <w:rPr>
        <w:lang w:val="hr-HR" w:eastAsia="hr-HR" w:bidi="hr-HR"/>
      </w:rPr>
    </w:lvl>
    <w:lvl w:ilvl="4">
      <w:numFmt w:val="bullet"/>
      <w:lvlText w:val="•"/>
      <w:lvlJc w:val="left"/>
      <w:pPr>
        <w:ind w:left="3511" w:hanging="286"/>
      </w:pPr>
      <w:rPr>
        <w:lang w:val="hr-HR" w:eastAsia="hr-HR" w:bidi="hr-HR"/>
      </w:rPr>
    </w:lvl>
    <w:lvl w:ilvl="5">
      <w:numFmt w:val="bullet"/>
      <w:lvlText w:val="•"/>
      <w:lvlJc w:val="left"/>
      <w:pPr>
        <w:ind w:left="4567" w:hanging="286"/>
      </w:pPr>
      <w:rPr>
        <w:lang w:val="hr-HR" w:eastAsia="hr-HR" w:bidi="hr-HR"/>
      </w:rPr>
    </w:lvl>
    <w:lvl w:ilvl="6">
      <w:numFmt w:val="bullet"/>
      <w:lvlText w:val="•"/>
      <w:lvlJc w:val="left"/>
      <w:pPr>
        <w:ind w:left="5623" w:hanging="286"/>
      </w:pPr>
      <w:rPr>
        <w:lang w:val="hr-HR" w:eastAsia="hr-HR" w:bidi="hr-HR"/>
      </w:rPr>
    </w:lvl>
    <w:lvl w:ilvl="7">
      <w:numFmt w:val="bullet"/>
      <w:lvlText w:val="•"/>
      <w:lvlJc w:val="left"/>
      <w:pPr>
        <w:ind w:left="6679" w:hanging="286"/>
      </w:pPr>
      <w:rPr>
        <w:lang w:val="hr-HR" w:eastAsia="hr-HR" w:bidi="hr-HR"/>
      </w:rPr>
    </w:lvl>
    <w:lvl w:ilvl="8">
      <w:numFmt w:val="bullet"/>
      <w:lvlText w:val="•"/>
      <w:lvlJc w:val="left"/>
      <w:pPr>
        <w:ind w:left="7734" w:hanging="286"/>
      </w:pPr>
      <w:rPr>
        <w:lang w:val="hr-HR" w:eastAsia="hr-HR" w:bidi="hr-HR"/>
      </w:rPr>
    </w:lvl>
  </w:abstractNum>
  <w:abstractNum w:abstractNumId="22" w15:restartNumberingAfterBreak="0">
    <w:nsid w:val="09F53BF4"/>
    <w:multiLevelType w:val="hybridMultilevel"/>
    <w:tmpl w:val="D8304A12"/>
    <w:lvl w:ilvl="0" w:tplc="041A000B">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AA35221"/>
    <w:multiLevelType w:val="hybridMultilevel"/>
    <w:tmpl w:val="E74AAE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0B4F1786"/>
    <w:multiLevelType w:val="hybridMultilevel"/>
    <w:tmpl w:val="331E83AE"/>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0B804F50"/>
    <w:multiLevelType w:val="multilevel"/>
    <w:tmpl w:val="CB564920"/>
    <w:styleLink w:val="WWNum831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6" w15:restartNumberingAfterBreak="0">
    <w:nsid w:val="0C844F8F"/>
    <w:multiLevelType w:val="hybridMultilevel"/>
    <w:tmpl w:val="CB8067C4"/>
    <w:lvl w:ilvl="0" w:tplc="60DEBC5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0C901983"/>
    <w:multiLevelType w:val="hybridMultilevel"/>
    <w:tmpl w:val="23AE1DC8"/>
    <w:lvl w:ilvl="0" w:tplc="AF909D1E">
      <w:start w:val="1"/>
      <w:numFmt w:val="bullet"/>
      <w:lvlText w:val=""/>
      <w:lvlJc w:val="left"/>
      <w:pPr>
        <w:ind w:left="1080" w:hanging="360"/>
      </w:pPr>
      <w:rPr>
        <w:rFonts w:ascii="Wingdings" w:hAnsi="Wingdings"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0CE723FB"/>
    <w:multiLevelType w:val="multilevel"/>
    <w:tmpl w:val="0C84698C"/>
    <w:styleLink w:val="WWNum282"/>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0CF54B6F"/>
    <w:multiLevelType w:val="multilevel"/>
    <w:tmpl w:val="27FC3EB2"/>
    <w:styleLink w:val="WWNum9711"/>
    <w:lvl w:ilvl="0">
      <w:numFmt w:val="bullet"/>
      <w:lvlText w:val=""/>
      <w:lvlJc w:val="left"/>
      <w:pPr>
        <w:ind w:left="360" w:hanging="360"/>
      </w:pPr>
      <w:rPr>
        <w:rFonts w:ascii="Wingdings" w:hAnsi="Wingdings" w:cs="Wingding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15:restartNumberingAfterBreak="0">
    <w:nsid w:val="0D4C5E77"/>
    <w:multiLevelType w:val="hybridMultilevel"/>
    <w:tmpl w:val="A2EC9F7E"/>
    <w:lvl w:ilvl="0" w:tplc="02663C58">
      <w:numFmt w:val="bullet"/>
      <w:lvlText w:val="•"/>
      <w:lvlJc w:val="left"/>
      <w:pPr>
        <w:ind w:left="720" w:hanging="360"/>
      </w:pPr>
      <w:rPr>
        <w:rFonts w:ascii="Arial" w:eastAsia="Calibri" w:hAnsi="Arial" w:cs="Aria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0D7322B3"/>
    <w:multiLevelType w:val="multilevel"/>
    <w:tmpl w:val="CDFA9DE2"/>
    <w:styleLink w:val="WWNum331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0D9F378D"/>
    <w:multiLevelType w:val="multilevel"/>
    <w:tmpl w:val="B31E1E98"/>
    <w:styleLink w:val="WWNum9211"/>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33" w15:restartNumberingAfterBreak="0">
    <w:nsid w:val="0E172ADF"/>
    <w:multiLevelType w:val="hybridMultilevel"/>
    <w:tmpl w:val="F9AA8AE2"/>
    <w:lvl w:ilvl="0" w:tplc="76FAE1D8">
      <w:start w:val="1"/>
      <w:numFmt w:val="bullet"/>
      <w:lvlText w:val=""/>
      <w:lvlJc w:val="left"/>
      <w:pPr>
        <w:ind w:left="720" w:hanging="360"/>
      </w:pPr>
      <w:rPr>
        <w:rFonts w:ascii="Wingdings" w:hAnsi="Wingdings"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0E2F578D"/>
    <w:multiLevelType w:val="multilevel"/>
    <w:tmpl w:val="F7448C58"/>
    <w:styleLink w:val="WWNum97"/>
    <w:lvl w:ilvl="0">
      <w:start w:val="3"/>
      <w:numFmt w:val="upperRoman"/>
      <w:lvlText w:val="%1"/>
      <w:lvlJc w:val="left"/>
      <w:pPr>
        <w:ind w:left="1104" w:hanging="320"/>
      </w:pPr>
      <w:rPr>
        <w:rFonts w:ascii="Arial" w:eastAsia="Arial" w:hAnsi="Arial" w:cs="Arial"/>
        <w:b/>
        <w:bCs/>
        <w:w w:val="100"/>
        <w:sz w:val="24"/>
        <w:szCs w:val="24"/>
        <w:lang w:val="hr-HR" w:eastAsia="hr-HR" w:bidi="hr-HR"/>
      </w:rPr>
    </w:lvl>
    <w:lvl w:ilvl="1">
      <w:start w:val="1"/>
      <w:numFmt w:val="decimal"/>
      <w:lvlText w:val="%1.%2"/>
      <w:lvlJc w:val="left"/>
      <w:pPr>
        <w:ind w:left="1274" w:hanging="281"/>
      </w:pPr>
      <w:rPr>
        <w:rFonts w:ascii="Arial" w:eastAsia="Arial" w:hAnsi="Arial" w:cs="Arial"/>
        <w:w w:val="100"/>
        <w:sz w:val="24"/>
        <w:szCs w:val="24"/>
        <w:lang w:val="hr-HR" w:eastAsia="hr-HR" w:bidi="hr-HR"/>
      </w:rPr>
    </w:lvl>
    <w:lvl w:ilvl="2">
      <w:numFmt w:val="bullet"/>
      <w:lvlText w:val="-"/>
      <w:lvlJc w:val="left"/>
      <w:pPr>
        <w:ind w:left="1529" w:hanging="281"/>
      </w:pPr>
      <w:rPr>
        <w:rFonts w:ascii="Arial" w:eastAsia="Arial" w:hAnsi="Arial" w:cs="Arial"/>
        <w:spacing w:val="-4"/>
        <w:w w:val="99"/>
        <w:sz w:val="24"/>
        <w:szCs w:val="24"/>
        <w:lang w:val="hr-HR" w:eastAsia="hr-HR" w:bidi="hr-HR"/>
      </w:rPr>
    </w:lvl>
    <w:lvl w:ilvl="3">
      <w:numFmt w:val="bullet"/>
      <w:lvlText w:val="•"/>
      <w:lvlJc w:val="left"/>
      <w:pPr>
        <w:ind w:left="2560" w:hanging="281"/>
      </w:pPr>
      <w:rPr>
        <w:lang w:val="hr-HR" w:eastAsia="hr-HR" w:bidi="hr-HR"/>
      </w:rPr>
    </w:lvl>
    <w:lvl w:ilvl="4">
      <w:numFmt w:val="bullet"/>
      <w:lvlText w:val="•"/>
      <w:lvlJc w:val="left"/>
      <w:pPr>
        <w:ind w:left="3601" w:hanging="281"/>
      </w:pPr>
      <w:rPr>
        <w:lang w:val="hr-HR" w:eastAsia="hr-HR" w:bidi="hr-HR"/>
      </w:rPr>
    </w:lvl>
    <w:lvl w:ilvl="5">
      <w:numFmt w:val="bullet"/>
      <w:lvlText w:val="•"/>
      <w:lvlJc w:val="left"/>
      <w:pPr>
        <w:ind w:left="4642" w:hanging="281"/>
      </w:pPr>
      <w:rPr>
        <w:lang w:val="hr-HR" w:eastAsia="hr-HR" w:bidi="hr-HR"/>
      </w:rPr>
    </w:lvl>
    <w:lvl w:ilvl="6">
      <w:numFmt w:val="bullet"/>
      <w:lvlText w:val="•"/>
      <w:lvlJc w:val="left"/>
      <w:pPr>
        <w:ind w:left="5683" w:hanging="281"/>
      </w:pPr>
      <w:rPr>
        <w:lang w:val="hr-HR" w:eastAsia="hr-HR" w:bidi="hr-HR"/>
      </w:rPr>
    </w:lvl>
    <w:lvl w:ilvl="7">
      <w:numFmt w:val="bullet"/>
      <w:lvlText w:val="•"/>
      <w:lvlJc w:val="left"/>
      <w:pPr>
        <w:ind w:left="6724" w:hanging="281"/>
      </w:pPr>
      <w:rPr>
        <w:lang w:val="hr-HR" w:eastAsia="hr-HR" w:bidi="hr-HR"/>
      </w:rPr>
    </w:lvl>
    <w:lvl w:ilvl="8">
      <w:numFmt w:val="bullet"/>
      <w:lvlText w:val="•"/>
      <w:lvlJc w:val="left"/>
      <w:pPr>
        <w:ind w:left="7764" w:hanging="281"/>
      </w:pPr>
      <w:rPr>
        <w:lang w:val="hr-HR" w:eastAsia="hr-HR" w:bidi="hr-HR"/>
      </w:rPr>
    </w:lvl>
  </w:abstractNum>
  <w:abstractNum w:abstractNumId="35" w15:restartNumberingAfterBreak="0">
    <w:nsid w:val="0E3D6BEE"/>
    <w:multiLevelType w:val="hybridMultilevel"/>
    <w:tmpl w:val="8EF84E76"/>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0E5A45BD"/>
    <w:multiLevelType w:val="multilevel"/>
    <w:tmpl w:val="5260BA50"/>
    <w:styleLink w:val="WWNum713"/>
    <w:lvl w:ilvl="0">
      <w:numFmt w:val="bullet"/>
      <w:lvlText w:val="-"/>
      <w:lvlJc w:val="left"/>
      <w:pPr>
        <w:ind w:left="720" w:hanging="360"/>
      </w:pPr>
      <w:rPr>
        <w:rFonts w:ascii="Tahoma" w:eastAsia="Tahoma" w:hAnsi="Tahoma" w:cs="Tahoma"/>
        <w:w w:val="100"/>
        <w:sz w:val="24"/>
        <w:szCs w:val="24"/>
        <w:lang w:val="hr-HR" w:eastAsia="hr-HR" w:bidi="hr-HR"/>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0F8B7B94"/>
    <w:multiLevelType w:val="hybridMultilevel"/>
    <w:tmpl w:val="C75EFBA0"/>
    <w:styleLink w:val="WWNum40111"/>
    <w:lvl w:ilvl="0" w:tplc="041A000B">
      <w:start w:val="1"/>
      <w:numFmt w:val="bullet"/>
      <w:lvlText w:val=""/>
      <w:lvlJc w:val="left"/>
      <w:pPr>
        <w:ind w:left="414" w:hanging="360"/>
      </w:pPr>
      <w:rPr>
        <w:rFonts w:ascii="Wingdings" w:hAnsi="Wingdings" w:hint="default"/>
      </w:rPr>
    </w:lvl>
    <w:lvl w:ilvl="1" w:tplc="04090003" w:tentative="1">
      <w:start w:val="1"/>
      <w:numFmt w:val="bullet"/>
      <w:lvlText w:val="o"/>
      <w:lvlJc w:val="left"/>
      <w:pPr>
        <w:ind w:left="1702" w:hanging="360"/>
      </w:pPr>
      <w:rPr>
        <w:rFonts w:ascii="Courier New" w:hAnsi="Courier New" w:cs="Courier New" w:hint="default"/>
      </w:rPr>
    </w:lvl>
    <w:lvl w:ilvl="2" w:tplc="04090005" w:tentative="1">
      <w:start w:val="1"/>
      <w:numFmt w:val="bullet"/>
      <w:lvlText w:val=""/>
      <w:lvlJc w:val="left"/>
      <w:pPr>
        <w:ind w:left="2422" w:hanging="360"/>
      </w:pPr>
      <w:rPr>
        <w:rFonts w:ascii="Wingdings" w:hAnsi="Wingdings" w:hint="default"/>
      </w:rPr>
    </w:lvl>
    <w:lvl w:ilvl="3" w:tplc="04090001" w:tentative="1">
      <w:start w:val="1"/>
      <w:numFmt w:val="bullet"/>
      <w:lvlText w:val=""/>
      <w:lvlJc w:val="left"/>
      <w:pPr>
        <w:ind w:left="3142" w:hanging="360"/>
      </w:pPr>
      <w:rPr>
        <w:rFonts w:ascii="Symbol" w:hAnsi="Symbol" w:hint="default"/>
      </w:rPr>
    </w:lvl>
    <w:lvl w:ilvl="4" w:tplc="04090003" w:tentative="1">
      <w:start w:val="1"/>
      <w:numFmt w:val="bullet"/>
      <w:lvlText w:val="o"/>
      <w:lvlJc w:val="left"/>
      <w:pPr>
        <w:ind w:left="3862" w:hanging="360"/>
      </w:pPr>
      <w:rPr>
        <w:rFonts w:ascii="Courier New" w:hAnsi="Courier New" w:cs="Courier New" w:hint="default"/>
      </w:rPr>
    </w:lvl>
    <w:lvl w:ilvl="5" w:tplc="04090005" w:tentative="1">
      <w:start w:val="1"/>
      <w:numFmt w:val="bullet"/>
      <w:lvlText w:val=""/>
      <w:lvlJc w:val="left"/>
      <w:pPr>
        <w:ind w:left="4582" w:hanging="360"/>
      </w:pPr>
      <w:rPr>
        <w:rFonts w:ascii="Wingdings" w:hAnsi="Wingdings" w:hint="default"/>
      </w:rPr>
    </w:lvl>
    <w:lvl w:ilvl="6" w:tplc="04090001" w:tentative="1">
      <w:start w:val="1"/>
      <w:numFmt w:val="bullet"/>
      <w:lvlText w:val=""/>
      <w:lvlJc w:val="left"/>
      <w:pPr>
        <w:ind w:left="5302" w:hanging="360"/>
      </w:pPr>
      <w:rPr>
        <w:rFonts w:ascii="Symbol" w:hAnsi="Symbol" w:hint="default"/>
      </w:rPr>
    </w:lvl>
    <w:lvl w:ilvl="7" w:tplc="04090003" w:tentative="1">
      <w:start w:val="1"/>
      <w:numFmt w:val="bullet"/>
      <w:lvlText w:val="o"/>
      <w:lvlJc w:val="left"/>
      <w:pPr>
        <w:ind w:left="6022" w:hanging="360"/>
      </w:pPr>
      <w:rPr>
        <w:rFonts w:ascii="Courier New" w:hAnsi="Courier New" w:cs="Courier New" w:hint="default"/>
      </w:rPr>
    </w:lvl>
    <w:lvl w:ilvl="8" w:tplc="04090005" w:tentative="1">
      <w:start w:val="1"/>
      <w:numFmt w:val="bullet"/>
      <w:lvlText w:val=""/>
      <w:lvlJc w:val="left"/>
      <w:pPr>
        <w:ind w:left="6742" w:hanging="360"/>
      </w:pPr>
      <w:rPr>
        <w:rFonts w:ascii="Wingdings" w:hAnsi="Wingdings" w:hint="default"/>
      </w:rPr>
    </w:lvl>
  </w:abstractNum>
  <w:abstractNum w:abstractNumId="38" w15:restartNumberingAfterBreak="0">
    <w:nsid w:val="0FC70413"/>
    <w:multiLevelType w:val="multilevel"/>
    <w:tmpl w:val="E598A6D2"/>
    <w:styleLink w:val="WWNum322"/>
    <w:lvl w:ilvl="0">
      <w:numFmt w:val="bullet"/>
      <w:lvlText w:val="-"/>
      <w:lvlJc w:val="left"/>
      <w:pPr>
        <w:ind w:left="720" w:hanging="360"/>
      </w:pPr>
      <w:rPr>
        <w:rFonts w:ascii="Arial" w:eastAsia="Calibr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9" w15:restartNumberingAfterBreak="0">
    <w:nsid w:val="10B17999"/>
    <w:multiLevelType w:val="multilevel"/>
    <w:tmpl w:val="72B64DC2"/>
    <w:styleLink w:val="WWNum442"/>
    <w:lvl w:ilvl="0">
      <w:numFmt w:val="bullet"/>
      <w:lvlText w:val=""/>
      <w:lvlJc w:val="left"/>
      <w:pPr>
        <w:ind w:left="720" w:hanging="360"/>
      </w:pPr>
      <w:rPr>
        <w:rFonts w:ascii="Symbol" w:hAnsi="Symbol"/>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0" w15:restartNumberingAfterBreak="0">
    <w:nsid w:val="126013B5"/>
    <w:multiLevelType w:val="multilevel"/>
    <w:tmpl w:val="7C9E5756"/>
    <w:styleLink w:val="WWNum4411"/>
    <w:lvl w:ilvl="0">
      <w:numFmt w:val="bullet"/>
      <w:lvlText w:val=""/>
      <w:lvlJc w:val="left"/>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1" w15:restartNumberingAfterBreak="0">
    <w:nsid w:val="131F4D4F"/>
    <w:multiLevelType w:val="multilevel"/>
    <w:tmpl w:val="2CAC46DE"/>
    <w:styleLink w:val="WWNum4111"/>
    <w:lvl w:ilvl="0">
      <w:numFmt w:val="bullet"/>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2" w15:restartNumberingAfterBreak="0">
    <w:nsid w:val="13334F5A"/>
    <w:multiLevelType w:val="multilevel"/>
    <w:tmpl w:val="DB9EF688"/>
    <w:styleLink w:val="WWNum982"/>
    <w:lvl w:ilvl="0">
      <w:start w:val="2"/>
      <w:numFmt w:val="upperRoman"/>
      <w:lvlText w:val="%1"/>
      <w:lvlJc w:val="left"/>
      <w:pPr>
        <w:ind w:left="665" w:hanging="269"/>
      </w:pPr>
      <w:rPr>
        <w:rFonts w:ascii="Arial" w:eastAsia="Arial" w:hAnsi="Arial" w:cs="Arial"/>
        <w:b/>
        <w:bCs/>
        <w:w w:val="100"/>
        <w:sz w:val="24"/>
        <w:szCs w:val="24"/>
        <w:lang w:val="hr-HR" w:eastAsia="hr-HR" w:bidi="hr-HR"/>
      </w:rPr>
    </w:lvl>
    <w:lvl w:ilvl="1">
      <w:start w:val="1"/>
      <w:numFmt w:val="decimal"/>
      <w:lvlText w:val="%1.%2"/>
      <w:lvlJc w:val="left"/>
      <w:pPr>
        <w:ind w:left="1104" w:hanging="425"/>
      </w:pPr>
      <w:rPr>
        <w:rFonts w:ascii="Arial" w:eastAsia="Arial" w:hAnsi="Arial" w:cs="Arial"/>
        <w:spacing w:val="-3"/>
        <w:w w:val="99"/>
        <w:sz w:val="24"/>
        <w:szCs w:val="24"/>
        <w:lang w:val="hr-HR" w:eastAsia="hr-HR" w:bidi="hr-HR"/>
      </w:rPr>
    </w:lvl>
    <w:lvl w:ilvl="2">
      <w:numFmt w:val="bullet"/>
      <w:lvlText w:val="•"/>
      <w:lvlJc w:val="left"/>
      <w:pPr>
        <w:ind w:left="2071" w:hanging="425"/>
      </w:pPr>
      <w:rPr>
        <w:lang w:val="hr-HR" w:eastAsia="hr-HR" w:bidi="hr-HR"/>
      </w:rPr>
    </w:lvl>
    <w:lvl w:ilvl="3">
      <w:numFmt w:val="bullet"/>
      <w:lvlText w:val="•"/>
      <w:lvlJc w:val="left"/>
      <w:pPr>
        <w:ind w:left="3043" w:hanging="425"/>
      </w:pPr>
      <w:rPr>
        <w:lang w:val="hr-HR" w:eastAsia="hr-HR" w:bidi="hr-HR"/>
      </w:rPr>
    </w:lvl>
    <w:lvl w:ilvl="4">
      <w:numFmt w:val="bullet"/>
      <w:lvlText w:val="•"/>
      <w:lvlJc w:val="left"/>
      <w:pPr>
        <w:ind w:left="4015" w:hanging="425"/>
      </w:pPr>
      <w:rPr>
        <w:lang w:val="hr-HR" w:eastAsia="hr-HR" w:bidi="hr-HR"/>
      </w:rPr>
    </w:lvl>
    <w:lvl w:ilvl="5">
      <w:numFmt w:val="bullet"/>
      <w:lvlText w:val="•"/>
      <w:lvlJc w:val="left"/>
      <w:pPr>
        <w:ind w:left="4987" w:hanging="425"/>
      </w:pPr>
      <w:rPr>
        <w:lang w:val="hr-HR" w:eastAsia="hr-HR" w:bidi="hr-HR"/>
      </w:rPr>
    </w:lvl>
    <w:lvl w:ilvl="6">
      <w:numFmt w:val="bullet"/>
      <w:lvlText w:val="•"/>
      <w:lvlJc w:val="left"/>
      <w:pPr>
        <w:ind w:left="5959" w:hanging="425"/>
      </w:pPr>
      <w:rPr>
        <w:lang w:val="hr-HR" w:eastAsia="hr-HR" w:bidi="hr-HR"/>
      </w:rPr>
    </w:lvl>
    <w:lvl w:ilvl="7">
      <w:numFmt w:val="bullet"/>
      <w:lvlText w:val="•"/>
      <w:lvlJc w:val="left"/>
      <w:pPr>
        <w:ind w:left="6930" w:hanging="425"/>
      </w:pPr>
      <w:rPr>
        <w:lang w:val="hr-HR" w:eastAsia="hr-HR" w:bidi="hr-HR"/>
      </w:rPr>
    </w:lvl>
    <w:lvl w:ilvl="8">
      <w:numFmt w:val="bullet"/>
      <w:lvlText w:val="•"/>
      <w:lvlJc w:val="left"/>
      <w:pPr>
        <w:ind w:left="7902" w:hanging="425"/>
      </w:pPr>
      <w:rPr>
        <w:lang w:val="hr-HR" w:eastAsia="hr-HR" w:bidi="hr-HR"/>
      </w:rPr>
    </w:lvl>
  </w:abstractNum>
  <w:abstractNum w:abstractNumId="43" w15:restartNumberingAfterBreak="0">
    <w:nsid w:val="13A55557"/>
    <w:multiLevelType w:val="multilevel"/>
    <w:tmpl w:val="861425EC"/>
    <w:styleLink w:val="WWNum721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44" w15:restartNumberingAfterBreak="0">
    <w:nsid w:val="13B001E4"/>
    <w:multiLevelType w:val="multilevel"/>
    <w:tmpl w:val="8CE254A0"/>
    <w:styleLink w:val="WWNum731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45" w15:restartNumberingAfterBreak="0">
    <w:nsid w:val="145108D2"/>
    <w:multiLevelType w:val="multilevel"/>
    <w:tmpl w:val="08F88654"/>
    <w:styleLink w:val="WWNum99"/>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6" w15:restartNumberingAfterBreak="0">
    <w:nsid w:val="1473365A"/>
    <w:multiLevelType w:val="multilevel"/>
    <w:tmpl w:val="C7080F58"/>
    <w:styleLink w:val="WWNum72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7" w15:restartNumberingAfterBreak="0">
    <w:nsid w:val="14C85F0D"/>
    <w:multiLevelType w:val="hybridMultilevel"/>
    <w:tmpl w:val="E0D04AC4"/>
    <w:lvl w:ilvl="0" w:tplc="06AC688A">
      <w:start w:val="3"/>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48" w15:restartNumberingAfterBreak="0">
    <w:nsid w:val="152E4C9D"/>
    <w:multiLevelType w:val="multilevel"/>
    <w:tmpl w:val="B97ED00C"/>
    <w:styleLink w:val="WWNum2911"/>
    <w:lvl w:ilvl="0">
      <w:start w:val="3"/>
      <w:numFmt w:val="upperRoman"/>
      <w:lvlText w:val="%1."/>
      <w:lvlJc w:val="left"/>
      <w:pPr>
        <w:ind w:left="731" w:hanging="336"/>
      </w:pPr>
      <w:rPr>
        <w:rFonts w:ascii="Arial" w:eastAsia="Arial" w:hAnsi="Arial" w:cs="Arial"/>
        <w:b/>
        <w:bCs/>
        <w:w w:val="100"/>
        <w:sz w:val="24"/>
        <w:szCs w:val="24"/>
        <w:lang w:val="hr-HR" w:eastAsia="hr-HR" w:bidi="hr-HR"/>
      </w:rPr>
    </w:lvl>
    <w:lvl w:ilvl="1">
      <w:start w:val="1"/>
      <w:numFmt w:val="decimal"/>
      <w:lvlText w:val="%2."/>
      <w:lvlJc w:val="left"/>
      <w:pPr>
        <w:ind w:left="1116" w:hanging="360"/>
      </w:pPr>
      <w:rPr>
        <w:rFonts w:ascii="Arial" w:eastAsia="Arial" w:hAnsi="Arial" w:cs="Arial"/>
        <w:spacing w:val="-23"/>
        <w:w w:val="99"/>
        <w:sz w:val="24"/>
        <w:szCs w:val="24"/>
        <w:lang w:val="hr-HR" w:eastAsia="hr-HR" w:bidi="hr-HR"/>
      </w:rPr>
    </w:lvl>
    <w:lvl w:ilvl="2">
      <w:numFmt w:val="bullet"/>
      <w:lvlText w:val=""/>
      <w:lvlJc w:val="left"/>
      <w:pPr>
        <w:ind w:left="1476" w:hanging="360"/>
      </w:pPr>
      <w:rPr>
        <w:rFonts w:ascii="Symbol" w:eastAsia="Symbol" w:hAnsi="Symbol" w:cs="Symbol"/>
        <w:w w:val="100"/>
        <w:sz w:val="24"/>
        <w:szCs w:val="24"/>
        <w:lang w:val="hr-HR" w:eastAsia="hr-HR" w:bidi="hr-HR"/>
      </w:rPr>
    </w:lvl>
    <w:lvl w:ilvl="3">
      <w:numFmt w:val="bullet"/>
      <w:lvlText w:val="•"/>
      <w:lvlJc w:val="left"/>
      <w:pPr>
        <w:ind w:left="2525" w:hanging="360"/>
      </w:pPr>
      <w:rPr>
        <w:lang w:val="hr-HR" w:eastAsia="hr-HR" w:bidi="hr-HR"/>
      </w:rPr>
    </w:lvl>
    <w:lvl w:ilvl="4">
      <w:numFmt w:val="bullet"/>
      <w:lvlText w:val="•"/>
      <w:lvlJc w:val="left"/>
      <w:pPr>
        <w:ind w:left="3571" w:hanging="360"/>
      </w:pPr>
      <w:rPr>
        <w:lang w:val="hr-HR" w:eastAsia="hr-HR" w:bidi="hr-HR"/>
      </w:rPr>
    </w:lvl>
    <w:lvl w:ilvl="5">
      <w:numFmt w:val="bullet"/>
      <w:lvlText w:val="•"/>
      <w:lvlJc w:val="left"/>
      <w:pPr>
        <w:ind w:left="4617" w:hanging="360"/>
      </w:pPr>
      <w:rPr>
        <w:lang w:val="hr-HR" w:eastAsia="hr-HR" w:bidi="hr-HR"/>
      </w:rPr>
    </w:lvl>
    <w:lvl w:ilvl="6">
      <w:numFmt w:val="bullet"/>
      <w:lvlText w:val="•"/>
      <w:lvlJc w:val="left"/>
      <w:pPr>
        <w:ind w:left="5663" w:hanging="360"/>
      </w:pPr>
      <w:rPr>
        <w:lang w:val="hr-HR" w:eastAsia="hr-HR" w:bidi="hr-HR"/>
      </w:rPr>
    </w:lvl>
    <w:lvl w:ilvl="7">
      <w:numFmt w:val="bullet"/>
      <w:lvlText w:val="•"/>
      <w:lvlJc w:val="left"/>
      <w:pPr>
        <w:ind w:left="6709" w:hanging="360"/>
      </w:pPr>
      <w:rPr>
        <w:lang w:val="hr-HR" w:eastAsia="hr-HR" w:bidi="hr-HR"/>
      </w:rPr>
    </w:lvl>
    <w:lvl w:ilvl="8">
      <w:numFmt w:val="bullet"/>
      <w:lvlText w:val="•"/>
      <w:lvlJc w:val="left"/>
      <w:pPr>
        <w:ind w:left="7754" w:hanging="360"/>
      </w:pPr>
      <w:rPr>
        <w:lang w:val="hr-HR" w:eastAsia="hr-HR" w:bidi="hr-HR"/>
      </w:rPr>
    </w:lvl>
  </w:abstractNum>
  <w:abstractNum w:abstractNumId="49" w15:restartNumberingAfterBreak="0">
    <w:nsid w:val="16480473"/>
    <w:multiLevelType w:val="multilevel"/>
    <w:tmpl w:val="D49CF8DC"/>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16823940"/>
    <w:multiLevelType w:val="multilevel"/>
    <w:tmpl w:val="0EA2A644"/>
    <w:styleLink w:val="WWNum782"/>
    <w:lvl w:ilvl="0">
      <w:start w:val="1"/>
      <w:numFmt w:val="upperRoman"/>
      <w:lvlText w:val="%1"/>
      <w:lvlJc w:val="left"/>
      <w:pPr>
        <w:ind w:left="665" w:hanging="269"/>
      </w:pPr>
      <w:rPr>
        <w:rFonts w:ascii="Arial" w:eastAsia="Arial" w:hAnsi="Arial" w:cs="Arial"/>
        <w:w w:val="100"/>
        <w:sz w:val="24"/>
        <w:szCs w:val="24"/>
        <w:lang w:val="hr-HR" w:eastAsia="hr-HR" w:bidi="hr-HR"/>
      </w:rPr>
    </w:lvl>
    <w:lvl w:ilvl="1">
      <w:numFmt w:val="bullet"/>
      <w:lvlText w:val=""/>
      <w:lvlJc w:val="left"/>
      <w:pPr>
        <w:ind w:left="962" w:hanging="284"/>
      </w:pPr>
      <w:rPr>
        <w:rFonts w:ascii="Symbol" w:eastAsia="Symbol" w:hAnsi="Symbol" w:cs="Symbol"/>
        <w:w w:val="100"/>
        <w:sz w:val="24"/>
        <w:szCs w:val="24"/>
        <w:lang w:val="hr-HR" w:eastAsia="hr-HR" w:bidi="hr-HR"/>
      </w:rPr>
    </w:lvl>
    <w:lvl w:ilvl="2">
      <w:numFmt w:val="bullet"/>
      <w:lvlText w:val="•"/>
      <w:lvlJc w:val="left"/>
      <w:pPr>
        <w:ind w:left="1947" w:hanging="284"/>
      </w:pPr>
      <w:rPr>
        <w:lang w:val="hr-HR" w:eastAsia="hr-HR" w:bidi="hr-HR"/>
      </w:rPr>
    </w:lvl>
    <w:lvl w:ilvl="3">
      <w:numFmt w:val="bullet"/>
      <w:lvlText w:val="•"/>
      <w:lvlJc w:val="left"/>
      <w:pPr>
        <w:ind w:left="2934" w:hanging="284"/>
      </w:pPr>
      <w:rPr>
        <w:lang w:val="hr-HR" w:eastAsia="hr-HR" w:bidi="hr-HR"/>
      </w:rPr>
    </w:lvl>
    <w:lvl w:ilvl="4">
      <w:numFmt w:val="bullet"/>
      <w:lvlText w:val="•"/>
      <w:lvlJc w:val="left"/>
      <w:pPr>
        <w:ind w:left="3922" w:hanging="284"/>
      </w:pPr>
      <w:rPr>
        <w:lang w:val="hr-HR" w:eastAsia="hr-HR" w:bidi="hr-HR"/>
      </w:rPr>
    </w:lvl>
    <w:lvl w:ilvl="5">
      <w:numFmt w:val="bullet"/>
      <w:lvlText w:val="•"/>
      <w:lvlJc w:val="left"/>
      <w:pPr>
        <w:ind w:left="4909" w:hanging="284"/>
      </w:pPr>
      <w:rPr>
        <w:lang w:val="hr-HR" w:eastAsia="hr-HR" w:bidi="hr-HR"/>
      </w:rPr>
    </w:lvl>
    <w:lvl w:ilvl="6">
      <w:numFmt w:val="bullet"/>
      <w:lvlText w:val="•"/>
      <w:lvlJc w:val="left"/>
      <w:pPr>
        <w:ind w:left="5896" w:hanging="284"/>
      </w:pPr>
      <w:rPr>
        <w:lang w:val="hr-HR" w:eastAsia="hr-HR" w:bidi="hr-HR"/>
      </w:rPr>
    </w:lvl>
    <w:lvl w:ilvl="7">
      <w:numFmt w:val="bullet"/>
      <w:lvlText w:val="•"/>
      <w:lvlJc w:val="left"/>
      <w:pPr>
        <w:ind w:left="6884" w:hanging="284"/>
      </w:pPr>
      <w:rPr>
        <w:lang w:val="hr-HR" w:eastAsia="hr-HR" w:bidi="hr-HR"/>
      </w:rPr>
    </w:lvl>
    <w:lvl w:ilvl="8">
      <w:numFmt w:val="bullet"/>
      <w:lvlText w:val="•"/>
      <w:lvlJc w:val="left"/>
      <w:pPr>
        <w:ind w:left="7871" w:hanging="284"/>
      </w:pPr>
      <w:rPr>
        <w:lang w:val="hr-HR" w:eastAsia="hr-HR" w:bidi="hr-HR"/>
      </w:rPr>
    </w:lvl>
  </w:abstractNum>
  <w:abstractNum w:abstractNumId="51" w15:restartNumberingAfterBreak="0">
    <w:nsid w:val="1730322D"/>
    <w:multiLevelType w:val="hybridMultilevel"/>
    <w:tmpl w:val="77B27AAE"/>
    <w:styleLink w:val="WWNum47111"/>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769528F"/>
    <w:multiLevelType w:val="multilevel"/>
    <w:tmpl w:val="FC3C54E8"/>
    <w:styleLink w:val="WWNum6101"/>
    <w:lvl w:ilvl="0">
      <w:start w:val="1"/>
      <w:numFmt w:val="upperRoman"/>
      <w:lvlText w:val="%1."/>
      <w:lvlJc w:val="left"/>
      <w:pPr>
        <w:ind w:left="602" w:hanging="207"/>
      </w:pPr>
      <w:rPr>
        <w:rFonts w:ascii="Arial" w:eastAsia="Arial" w:hAnsi="Arial" w:cs="Arial"/>
        <w:b/>
        <w:bCs/>
        <w:w w:val="100"/>
        <w:sz w:val="24"/>
        <w:szCs w:val="24"/>
        <w:lang w:val="hr-HR" w:eastAsia="hr-HR" w:bidi="hr-HR"/>
      </w:rPr>
    </w:lvl>
    <w:lvl w:ilvl="1">
      <w:start w:val="1"/>
      <w:numFmt w:val="decimal"/>
      <w:lvlText w:val="%2."/>
      <w:lvlJc w:val="left"/>
      <w:pPr>
        <w:ind w:left="1248" w:hanging="425"/>
      </w:pPr>
      <w:rPr>
        <w:rFonts w:ascii="Arial" w:eastAsia="Arial" w:hAnsi="Arial" w:cs="Arial"/>
        <w:spacing w:val="-3"/>
        <w:w w:val="99"/>
        <w:sz w:val="24"/>
        <w:szCs w:val="24"/>
        <w:lang w:val="hr-HR" w:eastAsia="hr-HR" w:bidi="hr-HR"/>
      </w:rPr>
    </w:lvl>
    <w:lvl w:ilvl="2">
      <w:numFmt w:val="bullet"/>
      <w:lvlText w:val="•"/>
      <w:lvlJc w:val="left"/>
      <w:pPr>
        <w:ind w:left="2196" w:hanging="425"/>
      </w:pPr>
      <w:rPr>
        <w:lang w:val="hr-HR" w:eastAsia="hr-HR" w:bidi="hr-HR"/>
      </w:rPr>
    </w:lvl>
    <w:lvl w:ilvl="3">
      <w:numFmt w:val="bullet"/>
      <w:lvlText w:val="•"/>
      <w:lvlJc w:val="left"/>
      <w:pPr>
        <w:ind w:left="3152" w:hanging="425"/>
      </w:pPr>
      <w:rPr>
        <w:lang w:val="hr-HR" w:eastAsia="hr-HR" w:bidi="hr-HR"/>
      </w:rPr>
    </w:lvl>
    <w:lvl w:ilvl="4">
      <w:numFmt w:val="bullet"/>
      <w:lvlText w:val="•"/>
      <w:lvlJc w:val="left"/>
      <w:pPr>
        <w:ind w:left="4108" w:hanging="425"/>
      </w:pPr>
      <w:rPr>
        <w:lang w:val="hr-HR" w:eastAsia="hr-HR" w:bidi="hr-HR"/>
      </w:rPr>
    </w:lvl>
    <w:lvl w:ilvl="5">
      <w:numFmt w:val="bullet"/>
      <w:lvlText w:val="•"/>
      <w:lvlJc w:val="left"/>
      <w:pPr>
        <w:ind w:left="5065" w:hanging="425"/>
      </w:pPr>
      <w:rPr>
        <w:lang w:val="hr-HR" w:eastAsia="hr-HR" w:bidi="hr-HR"/>
      </w:rPr>
    </w:lvl>
    <w:lvl w:ilvl="6">
      <w:numFmt w:val="bullet"/>
      <w:lvlText w:val="•"/>
      <w:lvlJc w:val="left"/>
      <w:pPr>
        <w:ind w:left="6021" w:hanging="425"/>
      </w:pPr>
      <w:rPr>
        <w:lang w:val="hr-HR" w:eastAsia="hr-HR" w:bidi="hr-HR"/>
      </w:rPr>
    </w:lvl>
    <w:lvl w:ilvl="7">
      <w:numFmt w:val="bullet"/>
      <w:lvlText w:val="•"/>
      <w:lvlJc w:val="left"/>
      <w:pPr>
        <w:ind w:left="6977" w:hanging="425"/>
      </w:pPr>
      <w:rPr>
        <w:lang w:val="hr-HR" w:eastAsia="hr-HR" w:bidi="hr-HR"/>
      </w:rPr>
    </w:lvl>
    <w:lvl w:ilvl="8">
      <w:numFmt w:val="bullet"/>
      <w:lvlText w:val="•"/>
      <w:lvlJc w:val="left"/>
      <w:pPr>
        <w:ind w:left="7933" w:hanging="425"/>
      </w:pPr>
      <w:rPr>
        <w:lang w:val="hr-HR" w:eastAsia="hr-HR" w:bidi="hr-HR"/>
      </w:rPr>
    </w:lvl>
  </w:abstractNum>
  <w:abstractNum w:abstractNumId="53" w15:restartNumberingAfterBreak="0">
    <w:nsid w:val="17A36C1C"/>
    <w:multiLevelType w:val="hybridMultilevel"/>
    <w:tmpl w:val="5726A2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7C35212"/>
    <w:multiLevelType w:val="hybridMultilevel"/>
    <w:tmpl w:val="66C64074"/>
    <w:styleLink w:val="WWNum5711"/>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81D4DA2"/>
    <w:multiLevelType w:val="multilevel"/>
    <w:tmpl w:val="295866F6"/>
    <w:styleLink w:val="WWNum5911"/>
    <w:lvl w:ilvl="0">
      <w:numFmt w:val="bullet"/>
      <w:lvlText w:val=""/>
      <w:lvlPicBulletId w:val="0"/>
      <w:lvlJc w:val="left"/>
      <w:pPr>
        <w:ind w:left="720" w:hanging="360"/>
      </w:pPr>
      <w:rPr>
        <w:rFonts w:hAnsi="Symbol"/>
        <w:sz w:val="20"/>
      </w:rPr>
    </w:lvl>
    <w:lvl w:ilvl="1">
      <w:numFmt w:val="bullet"/>
      <w:lvlText w:val=""/>
      <w:lvlPicBulletId w:val="0"/>
      <w:lvlJc w:val="left"/>
      <w:pPr>
        <w:ind w:left="1440" w:hanging="360"/>
      </w:pPr>
      <w:rPr>
        <w:rFonts w:hAnsi="Symbol"/>
        <w:sz w:val="20"/>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6" w15:restartNumberingAfterBreak="0">
    <w:nsid w:val="19185383"/>
    <w:multiLevelType w:val="multilevel"/>
    <w:tmpl w:val="21FABA10"/>
    <w:styleLink w:val="WWOutlineListStyle2"/>
    <w:lvl w:ilvl="0">
      <w:start w:val="1"/>
      <w:numFmt w:val="none"/>
      <w:lvlText w:val="%1"/>
      <w:lvlJc w:val="left"/>
    </w:lvl>
    <w:lvl w:ilvl="1">
      <w:start w:val="1"/>
      <w:numFmt w:val="decimal"/>
      <w:lvlText w:val="%2."/>
      <w:lvlJc w:val="left"/>
      <w:pPr>
        <w:ind w:left="360" w:hanging="360"/>
      </w:pPr>
      <w:rPr>
        <w:color w:val="auto"/>
        <w:sz w:val="28"/>
        <w:szCs w:val="28"/>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7" w15:restartNumberingAfterBreak="0">
    <w:nsid w:val="19440131"/>
    <w:multiLevelType w:val="multilevel"/>
    <w:tmpl w:val="E91C9714"/>
    <w:styleLink w:val="WWNum3611"/>
    <w:lvl w:ilvl="0">
      <w:numFmt w:val="bullet"/>
      <w:lvlText w:val="-"/>
      <w:lvlJc w:val="left"/>
      <w:pPr>
        <w:ind w:left="543" w:hanging="286"/>
      </w:pPr>
      <w:rPr>
        <w:rFonts w:ascii="Tahoma" w:eastAsia="Tahoma" w:hAnsi="Tahoma" w:cs="Tahoma"/>
        <w:w w:val="100"/>
        <w:sz w:val="24"/>
        <w:szCs w:val="24"/>
        <w:lang w:val="hr-HR" w:eastAsia="hr-HR" w:bidi="hr-HR"/>
      </w:rPr>
    </w:lvl>
    <w:lvl w:ilvl="1">
      <w:numFmt w:val="bullet"/>
      <w:lvlText w:val="•"/>
      <w:lvlJc w:val="left"/>
      <w:pPr>
        <w:ind w:left="1422" w:hanging="286"/>
      </w:pPr>
      <w:rPr>
        <w:lang w:val="hr-HR" w:eastAsia="hr-HR" w:bidi="hr-HR"/>
      </w:rPr>
    </w:lvl>
    <w:lvl w:ilvl="2">
      <w:numFmt w:val="bullet"/>
      <w:lvlText w:val="•"/>
      <w:lvlJc w:val="left"/>
      <w:pPr>
        <w:ind w:left="2305" w:hanging="286"/>
      </w:pPr>
      <w:rPr>
        <w:lang w:val="hr-HR" w:eastAsia="hr-HR" w:bidi="hr-HR"/>
      </w:rPr>
    </w:lvl>
    <w:lvl w:ilvl="3">
      <w:numFmt w:val="bullet"/>
      <w:lvlText w:val="•"/>
      <w:lvlJc w:val="left"/>
      <w:pPr>
        <w:ind w:left="3187" w:hanging="286"/>
      </w:pPr>
      <w:rPr>
        <w:lang w:val="hr-HR" w:eastAsia="hr-HR" w:bidi="hr-HR"/>
      </w:rPr>
    </w:lvl>
    <w:lvl w:ilvl="4">
      <w:numFmt w:val="bullet"/>
      <w:lvlText w:val="•"/>
      <w:lvlJc w:val="left"/>
      <w:pPr>
        <w:ind w:left="4070" w:hanging="286"/>
      </w:pPr>
      <w:rPr>
        <w:lang w:val="hr-HR" w:eastAsia="hr-HR" w:bidi="hr-HR"/>
      </w:rPr>
    </w:lvl>
    <w:lvl w:ilvl="5">
      <w:numFmt w:val="bullet"/>
      <w:lvlText w:val="•"/>
      <w:lvlJc w:val="left"/>
      <w:pPr>
        <w:ind w:left="4953" w:hanging="286"/>
      </w:pPr>
      <w:rPr>
        <w:lang w:val="hr-HR" w:eastAsia="hr-HR" w:bidi="hr-HR"/>
      </w:rPr>
    </w:lvl>
    <w:lvl w:ilvl="6">
      <w:numFmt w:val="bullet"/>
      <w:lvlText w:val="•"/>
      <w:lvlJc w:val="left"/>
      <w:pPr>
        <w:ind w:left="5835" w:hanging="286"/>
      </w:pPr>
      <w:rPr>
        <w:lang w:val="hr-HR" w:eastAsia="hr-HR" w:bidi="hr-HR"/>
      </w:rPr>
    </w:lvl>
    <w:lvl w:ilvl="7">
      <w:numFmt w:val="bullet"/>
      <w:lvlText w:val="•"/>
      <w:lvlJc w:val="left"/>
      <w:pPr>
        <w:ind w:left="6718" w:hanging="286"/>
      </w:pPr>
      <w:rPr>
        <w:lang w:val="hr-HR" w:eastAsia="hr-HR" w:bidi="hr-HR"/>
      </w:rPr>
    </w:lvl>
    <w:lvl w:ilvl="8">
      <w:numFmt w:val="bullet"/>
      <w:lvlText w:val="•"/>
      <w:lvlJc w:val="left"/>
      <w:pPr>
        <w:ind w:left="7601" w:hanging="286"/>
      </w:pPr>
      <w:rPr>
        <w:lang w:val="hr-HR" w:eastAsia="hr-HR" w:bidi="hr-HR"/>
      </w:rPr>
    </w:lvl>
  </w:abstractNum>
  <w:abstractNum w:abstractNumId="58" w15:restartNumberingAfterBreak="0">
    <w:nsid w:val="1A5C726D"/>
    <w:multiLevelType w:val="multilevel"/>
    <w:tmpl w:val="441C46AC"/>
    <w:styleLink w:val="WWNum103"/>
    <w:lvl w:ilvl="0">
      <w:numFmt w:val="bullet"/>
      <w:lvlText w:val=""/>
      <w:lvlJc w:val="left"/>
      <w:pPr>
        <w:ind w:left="1440" w:hanging="360"/>
      </w:pPr>
      <w:rPr>
        <w:rFonts w:ascii="Symbol" w:hAnsi="Symbol"/>
      </w:rPr>
    </w:lvl>
    <w:lvl w:ilvl="1">
      <w:start w:val="1"/>
      <w:numFmt w:val="decimal"/>
      <w:lvlText w:val="%1.%2"/>
      <w:lvlJc w:val="left"/>
      <w:pPr>
        <w:ind w:left="785" w:hanging="360"/>
      </w:pPr>
      <w:rPr>
        <w:color w:val="auto"/>
        <w:sz w:val="28"/>
        <w:szCs w:val="28"/>
      </w:r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59" w15:restartNumberingAfterBreak="0">
    <w:nsid w:val="1B251975"/>
    <w:multiLevelType w:val="multilevel"/>
    <w:tmpl w:val="CBA27C34"/>
    <w:styleLink w:val="WWNum662"/>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0" w15:restartNumberingAfterBreak="0">
    <w:nsid w:val="1BA35FA9"/>
    <w:multiLevelType w:val="multilevel"/>
    <w:tmpl w:val="60F88260"/>
    <w:styleLink w:val="WWNum821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61" w15:restartNumberingAfterBreak="0">
    <w:nsid w:val="1C1D49FA"/>
    <w:multiLevelType w:val="hybridMultilevel"/>
    <w:tmpl w:val="7E28502E"/>
    <w:lvl w:ilvl="0" w:tplc="60DEBC58">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62" w15:restartNumberingAfterBreak="0">
    <w:nsid w:val="1C772AA2"/>
    <w:multiLevelType w:val="multilevel"/>
    <w:tmpl w:val="A61E4118"/>
    <w:styleLink w:val="WWNum332"/>
    <w:lvl w:ilvl="0">
      <w:numFmt w:val="bullet"/>
      <w:lvlText w:val="-"/>
      <w:lvlJc w:val="left"/>
      <w:pPr>
        <w:ind w:left="720" w:hanging="360"/>
      </w:pPr>
      <w:rPr>
        <w:rFonts w:ascii="Arial" w:eastAsia="Calibr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3" w15:restartNumberingAfterBreak="0">
    <w:nsid w:val="1C9A6EC9"/>
    <w:multiLevelType w:val="hybridMultilevel"/>
    <w:tmpl w:val="DF6CDA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1CAD62BD"/>
    <w:multiLevelType w:val="multilevel"/>
    <w:tmpl w:val="53704FD2"/>
    <w:styleLink w:val="WWNum6611"/>
    <w:lvl w:ilvl="0">
      <w:start w:val="1"/>
      <w:numFmt w:val="none"/>
      <w:lvlText w:val="%1"/>
      <w:lvlJc w:val="left"/>
    </w:lvl>
    <w:lvl w:ilvl="1">
      <w:start w:val="1"/>
      <w:numFmt w:val="decimal"/>
      <w:lvlText w:val="%1.%2"/>
      <w:lvlJc w:val="left"/>
      <w:pPr>
        <w:ind w:left="785" w:hanging="360"/>
      </w:pPr>
      <w:rPr>
        <w:color w:val="auto"/>
        <w:sz w:val="28"/>
        <w:szCs w:val="28"/>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5" w15:restartNumberingAfterBreak="0">
    <w:nsid w:val="1D046850"/>
    <w:multiLevelType w:val="multilevel"/>
    <w:tmpl w:val="402648B4"/>
    <w:styleLink w:val="WWNum2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6" w15:restartNumberingAfterBreak="0">
    <w:nsid w:val="1DED45BA"/>
    <w:multiLevelType w:val="multilevel"/>
    <w:tmpl w:val="77E89192"/>
    <w:lvl w:ilvl="0">
      <w:start w:val="1"/>
      <w:numFmt w:val="bullet"/>
      <w:lvlText w:val=""/>
      <w:lvlJc w:val="left"/>
      <w:pPr>
        <w:ind w:left="720" w:hanging="360"/>
      </w:pPr>
      <w:rPr>
        <w:rFonts w:ascii="Symbol" w:hAnsi="Symbol" w:hint="default"/>
      </w:rPr>
    </w:lvl>
    <w:lvl w:ilvl="1">
      <w:numFmt w:val="bullet"/>
      <w:lvlText w:val="-"/>
      <w:lvlJc w:val="left"/>
      <w:pPr>
        <w:ind w:left="1440" w:hanging="360"/>
      </w:pPr>
      <w:rPr>
        <w:rFonts w:ascii="Arial" w:eastAsia="Times New Roman" w:hAnsi="Arial" w:cs="Aria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7" w15:restartNumberingAfterBreak="0">
    <w:nsid w:val="1E206F5B"/>
    <w:multiLevelType w:val="hybridMultilevel"/>
    <w:tmpl w:val="68BECE92"/>
    <w:lvl w:ilvl="0" w:tplc="02663C58">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1E3E5FFB"/>
    <w:multiLevelType w:val="multilevel"/>
    <w:tmpl w:val="F6782036"/>
    <w:styleLink w:val="WWNum61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9" w15:restartNumberingAfterBreak="0">
    <w:nsid w:val="1E5A1F4F"/>
    <w:multiLevelType w:val="multilevel"/>
    <w:tmpl w:val="7FC2B72A"/>
    <w:styleLink w:val="WWNum6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0" w15:restartNumberingAfterBreak="0">
    <w:nsid w:val="20273C92"/>
    <w:multiLevelType w:val="multilevel"/>
    <w:tmpl w:val="DA5A5C4E"/>
    <w:styleLink w:val="WWNum3101"/>
    <w:lvl w:ilvl="0">
      <w:start w:val="1"/>
      <w:numFmt w:val="upperRoman"/>
      <w:lvlText w:val="%1."/>
      <w:lvlJc w:val="left"/>
      <w:pPr>
        <w:ind w:left="598" w:hanging="202"/>
      </w:pPr>
      <w:rPr>
        <w:rFonts w:ascii="Arial" w:eastAsia="Arial" w:hAnsi="Arial" w:cs="Arial"/>
        <w:b/>
        <w:bCs/>
        <w:w w:val="100"/>
        <w:sz w:val="24"/>
        <w:szCs w:val="24"/>
        <w:lang w:val="hr-HR" w:eastAsia="hr-HR" w:bidi="hr-HR"/>
      </w:rPr>
    </w:lvl>
    <w:lvl w:ilvl="1">
      <w:start w:val="1"/>
      <w:numFmt w:val="decimal"/>
      <w:lvlText w:val="%2."/>
      <w:lvlJc w:val="left"/>
      <w:pPr>
        <w:ind w:left="1104" w:hanging="281"/>
      </w:pPr>
      <w:rPr>
        <w:rFonts w:ascii="Arial" w:eastAsia="Arial" w:hAnsi="Arial" w:cs="Arial"/>
        <w:w w:val="100"/>
        <w:sz w:val="24"/>
        <w:szCs w:val="24"/>
        <w:lang w:val="hr-HR" w:eastAsia="hr-HR" w:bidi="hr-HR"/>
      </w:rPr>
    </w:lvl>
    <w:lvl w:ilvl="2">
      <w:numFmt w:val="bullet"/>
      <w:lvlText w:val="•"/>
      <w:lvlJc w:val="left"/>
      <w:pPr>
        <w:ind w:left="2071" w:hanging="281"/>
      </w:pPr>
      <w:rPr>
        <w:lang w:val="hr-HR" w:eastAsia="hr-HR" w:bidi="hr-HR"/>
      </w:rPr>
    </w:lvl>
    <w:lvl w:ilvl="3">
      <w:numFmt w:val="bullet"/>
      <w:lvlText w:val="•"/>
      <w:lvlJc w:val="left"/>
      <w:pPr>
        <w:ind w:left="3043" w:hanging="281"/>
      </w:pPr>
      <w:rPr>
        <w:lang w:val="hr-HR" w:eastAsia="hr-HR" w:bidi="hr-HR"/>
      </w:rPr>
    </w:lvl>
    <w:lvl w:ilvl="4">
      <w:numFmt w:val="bullet"/>
      <w:lvlText w:val="•"/>
      <w:lvlJc w:val="left"/>
      <w:pPr>
        <w:ind w:left="4015" w:hanging="281"/>
      </w:pPr>
      <w:rPr>
        <w:lang w:val="hr-HR" w:eastAsia="hr-HR" w:bidi="hr-HR"/>
      </w:rPr>
    </w:lvl>
    <w:lvl w:ilvl="5">
      <w:numFmt w:val="bullet"/>
      <w:lvlText w:val="•"/>
      <w:lvlJc w:val="left"/>
      <w:pPr>
        <w:ind w:left="4987" w:hanging="281"/>
      </w:pPr>
      <w:rPr>
        <w:lang w:val="hr-HR" w:eastAsia="hr-HR" w:bidi="hr-HR"/>
      </w:rPr>
    </w:lvl>
    <w:lvl w:ilvl="6">
      <w:numFmt w:val="bullet"/>
      <w:lvlText w:val="•"/>
      <w:lvlJc w:val="left"/>
      <w:pPr>
        <w:ind w:left="5959" w:hanging="281"/>
      </w:pPr>
      <w:rPr>
        <w:lang w:val="hr-HR" w:eastAsia="hr-HR" w:bidi="hr-HR"/>
      </w:rPr>
    </w:lvl>
    <w:lvl w:ilvl="7">
      <w:numFmt w:val="bullet"/>
      <w:lvlText w:val="•"/>
      <w:lvlJc w:val="left"/>
      <w:pPr>
        <w:ind w:left="6930" w:hanging="281"/>
      </w:pPr>
      <w:rPr>
        <w:lang w:val="hr-HR" w:eastAsia="hr-HR" w:bidi="hr-HR"/>
      </w:rPr>
    </w:lvl>
    <w:lvl w:ilvl="8">
      <w:numFmt w:val="bullet"/>
      <w:lvlText w:val="•"/>
      <w:lvlJc w:val="left"/>
      <w:pPr>
        <w:ind w:left="7902" w:hanging="281"/>
      </w:pPr>
      <w:rPr>
        <w:lang w:val="hr-HR" w:eastAsia="hr-HR" w:bidi="hr-HR"/>
      </w:rPr>
    </w:lvl>
  </w:abstractNum>
  <w:abstractNum w:abstractNumId="71" w15:restartNumberingAfterBreak="0">
    <w:nsid w:val="20911D55"/>
    <w:multiLevelType w:val="multilevel"/>
    <w:tmpl w:val="0624F612"/>
    <w:styleLink w:val="WWNum101"/>
    <w:lvl w:ilvl="0">
      <w:start w:val="1"/>
      <w:numFmt w:val="decimal"/>
      <w:lvlText w:val="%1"/>
      <w:lvlJc w:val="left"/>
      <w:pPr>
        <w:ind w:left="644" w:hanging="360"/>
      </w:pPr>
      <w:rPr>
        <w:rFonts w:ascii="Arial" w:eastAsia="Arial" w:hAnsi="Arial" w:cs="Arial"/>
        <w:spacing w:val="-1"/>
        <w:w w:val="99"/>
        <w:sz w:val="24"/>
        <w:szCs w:val="24"/>
        <w:lang w:val="hr-HR" w:eastAsia="hr-HR" w:bidi="hr-HR"/>
      </w:rPr>
    </w:lvl>
    <w:lvl w:ilvl="1">
      <w:numFmt w:val="bullet"/>
      <w:lvlText w:val="•"/>
      <w:lvlJc w:val="left"/>
      <w:pPr>
        <w:ind w:left="1523" w:hanging="360"/>
      </w:pPr>
      <w:rPr>
        <w:lang w:val="hr-HR" w:eastAsia="hr-HR" w:bidi="hr-HR"/>
      </w:rPr>
    </w:lvl>
    <w:lvl w:ilvl="2">
      <w:numFmt w:val="bullet"/>
      <w:lvlText w:val="•"/>
      <w:lvlJc w:val="left"/>
      <w:pPr>
        <w:ind w:left="2406" w:hanging="360"/>
      </w:pPr>
      <w:rPr>
        <w:lang w:val="hr-HR" w:eastAsia="hr-HR" w:bidi="hr-HR"/>
      </w:rPr>
    </w:lvl>
    <w:lvl w:ilvl="3">
      <w:numFmt w:val="bullet"/>
      <w:lvlText w:val="•"/>
      <w:lvlJc w:val="left"/>
      <w:pPr>
        <w:ind w:left="3288" w:hanging="360"/>
      </w:pPr>
      <w:rPr>
        <w:lang w:val="hr-HR" w:eastAsia="hr-HR" w:bidi="hr-HR"/>
      </w:rPr>
    </w:lvl>
    <w:lvl w:ilvl="4">
      <w:numFmt w:val="bullet"/>
      <w:lvlText w:val="•"/>
      <w:lvlJc w:val="left"/>
      <w:pPr>
        <w:ind w:left="4171" w:hanging="360"/>
      </w:pPr>
      <w:rPr>
        <w:lang w:val="hr-HR" w:eastAsia="hr-HR" w:bidi="hr-HR"/>
      </w:rPr>
    </w:lvl>
    <w:lvl w:ilvl="5">
      <w:numFmt w:val="bullet"/>
      <w:lvlText w:val="•"/>
      <w:lvlJc w:val="left"/>
      <w:pPr>
        <w:ind w:left="5054" w:hanging="360"/>
      </w:pPr>
      <w:rPr>
        <w:lang w:val="hr-HR" w:eastAsia="hr-HR" w:bidi="hr-HR"/>
      </w:rPr>
    </w:lvl>
    <w:lvl w:ilvl="6">
      <w:numFmt w:val="bullet"/>
      <w:lvlText w:val="•"/>
      <w:lvlJc w:val="left"/>
      <w:pPr>
        <w:ind w:left="5936" w:hanging="360"/>
      </w:pPr>
      <w:rPr>
        <w:lang w:val="hr-HR" w:eastAsia="hr-HR" w:bidi="hr-HR"/>
      </w:rPr>
    </w:lvl>
    <w:lvl w:ilvl="7">
      <w:numFmt w:val="bullet"/>
      <w:lvlText w:val="•"/>
      <w:lvlJc w:val="left"/>
      <w:pPr>
        <w:ind w:left="6819" w:hanging="360"/>
      </w:pPr>
      <w:rPr>
        <w:lang w:val="hr-HR" w:eastAsia="hr-HR" w:bidi="hr-HR"/>
      </w:rPr>
    </w:lvl>
    <w:lvl w:ilvl="8">
      <w:numFmt w:val="bullet"/>
      <w:lvlText w:val="•"/>
      <w:lvlJc w:val="left"/>
      <w:pPr>
        <w:ind w:left="7702" w:hanging="360"/>
      </w:pPr>
      <w:rPr>
        <w:lang w:val="hr-HR" w:eastAsia="hr-HR" w:bidi="hr-HR"/>
      </w:rPr>
    </w:lvl>
  </w:abstractNum>
  <w:abstractNum w:abstractNumId="72" w15:restartNumberingAfterBreak="0">
    <w:nsid w:val="20AD3E28"/>
    <w:multiLevelType w:val="multilevel"/>
    <w:tmpl w:val="9F90CE76"/>
    <w:styleLink w:val="NoList11"/>
    <w:lvl w:ilvl="0">
      <w:numFmt w:val="bullet"/>
      <w:lvlText w:val=""/>
      <w:lvlJc w:val="left"/>
      <w:pPr>
        <w:ind w:left="360" w:hanging="360"/>
      </w:pPr>
      <w:rPr>
        <w:rFonts w:ascii="Symbol" w:hAnsi="Symbol"/>
        <w:color w:val="auto"/>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3" w15:restartNumberingAfterBreak="0">
    <w:nsid w:val="20D41E13"/>
    <w:multiLevelType w:val="multilevel"/>
    <w:tmpl w:val="EC7023E6"/>
    <w:styleLink w:val="WWNum8101"/>
    <w:lvl w:ilvl="0">
      <w:start w:val="1"/>
      <w:numFmt w:val="decimal"/>
      <w:lvlText w:val="%1."/>
      <w:lvlJc w:val="left"/>
      <w:pPr>
        <w:ind w:left="1116" w:hanging="293"/>
      </w:pPr>
      <w:rPr>
        <w:rFonts w:ascii="Arial" w:eastAsia="Arial" w:hAnsi="Arial" w:cs="Arial"/>
        <w:w w:val="100"/>
        <w:sz w:val="24"/>
        <w:szCs w:val="24"/>
        <w:lang w:val="hr-HR" w:eastAsia="hr-HR" w:bidi="hr-HR"/>
      </w:rPr>
    </w:lvl>
    <w:lvl w:ilvl="1">
      <w:numFmt w:val="bullet"/>
      <w:lvlText w:val="•"/>
      <w:lvlJc w:val="left"/>
      <w:pPr>
        <w:ind w:left="1992" w:hanging="293"/>
      </w:pPr>
      <w:rPr>
        <w:lang w:val="hr-HR" w:eastAsia="hr-HR" w:bidi="hr-HR"/>
      </w:rPr>
    </w:lvl>
    <w:lvl w:ilvl="2">
      <w:numFmt w:val="bullet"/>
      <w:lvlText w:val="•"/>
      <w:lvlJc w:val="left"/>
      <w:pPr>
        <w:ind w:left="2865" w:hanging="293"/>
      </w:pPr>
      <w:rPr>
        <w:lang w:val="hr-HR" w:eastAsia="hr-HR" w:bidi="hr-HR"/>
      </w:rPr>
    </w:lvl>
    <w:lvl w:ilvl="3">
      <w:numFmt w:val="bullet"/>
      <w:lvlText w:val="•"/>
      <w:lvlJc w:val="left"/>
      <w:pPr>
        <w:ind w:left="3737" w:hanging="293"/>
      </w:pPr>
      <w:rPr>
        <w:lang w:val="hr-HR" w:eastAsia="hr-HR" w:bidi="hr-HR"/>
      </w:rPr>
    </w:lvl>
    <w:lvl w:ilvl="4">
      <w:numFmt w:val="bullet"/>
      <w:lvlText w:val="•"/>
      <w:lvlJc w:val="left"/>
      <w:pPr>
        <w:ind w:left="4610" w:hanging="293"/>
      </w:pPr>
      <w:rPr>
        <w:lang w:val="hr-HR" w:eastAsia="hr-HR" w:bidi="hr-HR"/>
      </w:rPr>
    </w:lvl>
    <w:lvl w:ilvl="5">
      <w:numFmt w:val="bullet"/>
      <w:lvlText w:val="•"/>
      <w:lvlJc w:val="left"/>
      <w:pPr>
        <w:ind w:left="5483" w:hanging="293"/>
      </w:pPr>
      <w:rPr>
        <w:lang w:val="hr-HR" w:eastAsia="hr-HR" w:bidi="hr-HR"/>
      </w:rPr>
    </w:lvl>
    <w:lvl w:ilvl="6">
      <w:numFmt w:val="bullet"/>
      <w:lvlText w:val="•"/>
      <w:lvlJc w:val="left"/>
      <w:pPr>
        <w:ind w:left="6355" w:hanging="293"/>
      </w:pPr>
      <w:rPr>
        <w:lang w:val="hr-HR" w:eastAsia="hr-HR" w:bidi="hr-HR"/>
      </w:rPr>
    </w:lvl>
    <w:lvl w:ilvl="7">
      <w:numFmt w:val="bullet"/>
      <w:lvlText w:val="•"/>
      <w:lvlJc w:val="left"/>
      <w:pPr>
        <w:ind w:left="7228" w:hanging="293"/>
      </w:pPr>
      <w:rPr>
        <w:lang w:val="hr-HR" w:eastAsia="hr-HR" w:bidi="hr-HR"/>
      </w:rPr>
    </w:lvl>
    <w:lvl w:ilvl="8">
      <w:numFmt w:val="bullet"/>
      <w:lvlText w:val="•"/>
      <w:lvlJc w:val="left"/>
      <w:pPr>
        <w:ind w:left="8101" w:hanging="293"/>
      </w:pPr>
      <w:rPr>
        <w:lang w:val="hr-HR" w:eastAsia="hr-HR" w:bidi="hr-HR"/>
      </w:rPr>
    </w:lvl>
  </w:abstractNum>
  <w:abstractNum w:abstractNumId="74" w15:restartNumberingAfterBreak="0">
    <w:nsid w:val="22781120"/>
    <w:multiLevelType w:val="hybridMultilevel"/>
    <w:tmpl w:val="F0DA6F8A"/>
    <w:lvl w:ilvl="0" w:tplc="904E90CC">
      <w:start w:val="1"/>
      <w:numFmt w:val="bullet"/>
      <w:lvlText w:val="-"/>
      <w:lvlJc w:val="left"/>
      <w:pPr>
        <w:ind w:left="1068" w:hanging="360"/>
      </w:pPr>
      <w:rPr>
        <w:rFonts w:ascii="Arial" w:hAnsi="Arial" w:hint="default"/>
        <w:b/>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75" w15:restartNumberingAfterBreak="0">
    <w:nsid w:val="22AF5C62"/>
    <w:multiLevelType w:val="multilevel"/>
    <w:tmpl w:val="CAFEF0F4"/>
    <w:styleLink w:val="WWNum813"/>
    <w:lvl w:ilvl="0">
      <w:start w:val="1"/>
      <w:numFmt w:val="decimal"/>
      <w:lvlText w:val="%1"/>
      <w:lvlJc w:val="left"/>
      <w:pPr>
        <w:ind w:left="1248" w:hanging="425"/>
      </w:pPr>
      <w:rPr>
        <w:rFonts w:ascii="Arial" w:eastAsia="Arial" w:hAnsi="Arial" w:cs="Arial"/>
        <w:spacing w:val="-8"/>
        <w:w w:val="99"/>
        <w:sz w:val="24"/>
        <w:szCs w:val="24"/>
        <w:lang w:val="hr-HR" w:eastAsia="hr-HR" w:bidi="hr-HR"/>
      </w:rPr>
    </w:lvl>
    <w:lvl w:ilvl="1">
      <w:numFmt w:val="bullet"/>
      <w:lvlText w:val="•"/>
      <w:lvlJc w:val="left"/>
      <w:pPr>
        <w:ind w:left="2100" w:hanging="425"/>
      </w:pPr>
      <w:rPr>
        <w:lang w:val="hr-HR" w:eastAsia="hr-HR" w:bidi="hr-HR"/>
      </w:rPr>
    </w:lvl>
    <w:lvl w:ilvl="2">
      <w:numFmt w:val="bullet"/>
      <w:lvlText w:val="•"/>
      <w:lvlJc w:val="left"/>
      <w:pPr>
        <w:ind w:left="2961" w:hanging="425"/>
      </w:pPr>
      <w:rPr>
        <w:lang w:val="hr-HR" w:eastAsia="hr-HR" w:bidi="hr-HR"/>
      </w:rPr>
    </w:lvl>
    <w:lvl w:ilvl="3">
      <w:numFmt w:val="bullet"/>
      <w:lvlText w:val="•"/>
      <w:lvlJc w:val="left"/>
      <w:pPr>
        <w:ind w:left="3821" w:hanging="425"/>
      </w:pPr>
      <w:rPr>
        <w:lang w:val="hr-HR" w:eastAsia="hr-HR" w:bidi="hr-HR"/>
      </w:rPr>
    </w:lvl>
    <w:lvl w:ilvl="4">
      <w:numFmt w:val="bullet"/>
      <w:lvlText w:val="•"/>
      <w:lvlJc w:val="left"/>
      <w:pPr>
        <w:ind w:left="4682" w:hanging="425"/>
      </w:pPr>
      <w:rPr>
        <w:lang w:val="hr-HR" w:eastAsia="hr-HR" w:bidi="hr-HR"/>
      </w:rPr>
    </w:lvl>
    <w:lvl w:ilvl="5">
      <w:numFmt w:val="bullet"/>
      <w:lvlText w:val="•"/>
      <w:lvlJc w:val="left"/>
      <w:pPr>
        <w:ind w:left="5543" w:hanging="425"/>
      </w:pPr>
      <w:rPr>
        <w:lang w:val="hr-HR" w:eastAsia="hr-HR" w:bidi="hr-HR"/>
      </w:rPr>
    </w:lvl>
    <w:lvl w:ilvl="6">
      <w:numFmt w:val="bullet"/>
      <w:lvlText w:val="•"/>
      <w:lvlJc w:val="left"/>
      <w:pPr>
        <w:ind w:left="6403" w:hanging="425"/>
      </w:pPr>
      <w:rPr>
        <w:lang w:val="hr-HR" w:eastAsia="hr-HR" w:bidi="hr-HR"/>
      </w:rPr>
    </w:lvl>
    <w:lvl w:ilvl="7">
      <w:numFmt w:val="bullet"/>
      <w:lvlText w:val="•"/>
      <w:lvlJc w:val="left"/>
      <w:pPr>
        <w:ind w:left="7264" w:hanging="425"/>
      </w:pPr>
      <w:rPr>
        <w:lang w:val="hr-HR" w:eastAsia="hr-HR" w:bidi="hr-HR"/>
      </w:rPr>
    </w:lvl>
    <w:lvl w:ilvl="8">
      <w:numFmt w:val="bullet"/>
      <w:lvlText w:val="•"/>
      <w:lvlJc w:val="left"/>
      <w:pPr>
        <w:ind w:left="8125" w:hanging="425"/>
      </w:pPr>
      <w:rPr>
        <w:lang w:val="hr-HR" w:eastAsia="hr-HR" w:bidi="hr-HR"/>
      </w:rPr>
    </w:lvl>
  </w:abstractNum>
  <w:abstractNum w:abstractNumId="76" w15:restartNumberingAfterBreak="0">
    <w:nsid w:val="23523EB9"/>
    <w:multiLevelType w:val="multilevel"/>
    <w:tmpl w:val="DF741892"/>
    <w:styleLink w:val="WWNum272"/>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7" w15:restartNumberingAfterBreak="0">
    <w:nsid w:val="238E39C5"/>
    <w:multiLevelType w:val="multilevel"/>
    <w:tmpl w:val="10A046C4"/>
    <w:styleLink w:val="Outline11"/>
    <w:lvl w:ilvl="0">
      <w:numFmt w:val="bullet"/>
      <w:lvlText w:val=""/>
      <w:lvlJc w:val="left"/>
      <w:pPr>
        <w:ind w:left="1800" w:hanging="360"/>
      </w:pPr>
      <w:rPr>
        <w:rFonts w:ascii="Symbol" w:hAnsi="Symbol"/>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78" w15:restartNumberingAfterBreak="0">
    <w:nsid w:val="23FD62CC"/>
    <w:multiLevelType w:val="multilevel"/>
    <w:tmpl w:val="D36EDC72"/>
    <w:styleLink w:val="WWNum9411"/>
    <w:lvl w:ilvl="0">
      <w:numFmt w:val="bullet"/>
      <w:lvlText w:val=""/>
      <w:lvlJc w:val="left"/>
      <w:pPr>
        <w:ind w:left="414" w:hanging="360"/>
      </w:pPr>
      <w:rPr>
        <w:rFonts w:ascii="Wingdings" w:hAnsi="Wingdings"/>
      </w:rPr>
    </w:lvl>
    <w:lvl w:ilvl="1">
      <w:numFmt w:val="bullet"/>
      <w:lvlText w:val="o"/>
      <w:lvlJc w:val="left"/>
      <w:pPr>
        <w:ind w:left="1702" w:hanging="360"/>
      </w:pPr>
      <w:rPr>
        <w:rFonts w:ascii="Courier New" w:hAnsi="Courier New" w:cs="Courier New"/>
      </w:rPr>
    </w:lvl>
    <w:lvl w:ilvl="2">
      <w:numFmt w:val="bullet"/>
      <w:lvlText w:val=""/>
      <w:lvlJc w:val="left"/>
      <w:pPr>
        <w:ind w:left="2422" w:hanging="360"/>
      </w:pPr>
      <w:rPr>
        <w:rFonts w:ascii="Wingdings" w:hAnsi="Wingdings"/>
      </w:rPr>
    </w:lvl>
    <w:lvl w:ilvl="3">
      <w:numFmt w:val="bullet"/>
      <w:lvlText w:val=""/>
      <w:lvlJc w:val="left"/>
      <w:pPr>
        <w:ind w:left="3142" w:hanging="360"/>
      </w:pPr>
      <w:rPr>
        <w:rFonts w:ascii="Symbol" w:hAnsi="Symbol"/>
      </w:rPr>
    </w:lvl>
    <w:lvl w:ilvl="4">
      <w:numFmt w:val="bullet"/>
      <w:lvlText w:val="o"/>
      <w:lvlJc w:val="left"/>
      <w:pPr>
        <w:ind w:left="3862" w:hanging="360"/>
      </w:pPr>
      <w:rPr>
        <w:rFonts w:ascii="Courier New" w:hAnsi="Courier New" w:cs="Courier New"/>
      </w:rPr>
    </w:lvl>
    <w:lvl w:ilvl="5">
      <w:numFmt w:val="bullet"/>
      <w:lvlText w:val=""/>
      <w:lvlJc w:val="left"/>
      <w:pPr>
        <w:ind w:left="4582" w:hanging="360"/>
      </w:pPr>
      <w:rPr>
        <w:rFonts w:ascii="Wingdings" w:hAnsi="Wingdings"/>
      </w:rPr>
    </w:lvl>
    <w:lvl w:ilvl="6">
      <w:numFmt w:val="bullet"/>
      <w:lvlText w:val=""/>
      <w:lvlJc w:val="left"/>
      <w:pPr>
        <w:ind w:left="5302" w:hanging="360"/>
      </w:pPr>
      <w:rPr>
        <w:rFonts w:ascii="Symbol" w:hAnsi="Symbol"/>
      </w:rPr>
    </w:lvl>
    <w:lvl w:ilvl="7">
      <w:numFmt w:val="bullet"/>
      <w:lvlText w:val="o"/>
      <w:lvlJc w:val="left"/>
      <w:pPr>
        <w:ind w:left="6022" w:hanging="360"/>
      </w:pPr>
      <w:rPr>
        <w:rFonts w:ascii="Courier New" w:hAnsi="Courier New" w:cs="Courier New"/>
      </w:rPr>
    </w:lvl>
    <w:lvl w:ilvl="8">
      <w:numFmt w:val="bullet"/>
      <w:lvlText w:val=""/>
      <w:lvlJc w:val="left"/>
      <w:pPr>
        <w:ind w:left="6742" w:hanging="360"/>
      </w:pPr>
      <w:rPr>
        <w:rFonts w:ascii="Wingdings" w:hAnsi="Wingdings"/>
      </w:rPr>
    </w:lvl>
  </w:abstractNum>
  <w:abstractNum w:abstractNumId="79" w15:restartNumberingAfterBreak="0">
    <w:nsid w:val="245B635A"/>
    <w:multiLevelType w:val="hybridMultilevel"/>
    <w:tmpl w:val="6CB4D7DA"/>
    <w:lvl w:ilvl="0" w:tplc="60DEBC58">
      <w:start w:val="1"/>
      <w:numFmt w:val="bullet"/>
      <w:lvlText w:val=""/>
      <w:lvlJc w:val="left"/>
      <w:pPr>
        <w:ind w:left="601" w:hanging="360"/>
      </w:pPr>
      <w:rPr>
        <w:rFonts w:ascii="Symbol" w:hAnsi="Symbol" w:hint="default"/>
      </w:rPr>
    </w:lvl>
    <w:lvl w:ilvl="1" w:tplc="041A0003" w:tentative="1">
      <w:start w:val="1"/>
      <w:numFmt w:val="bullet"/>
      <w:lvlText w:val="o"/>
      <w:lvlJc w:val="left"/>
      <w:pPr>
        <w:ind w:left="1321" w:hanging="360"/>
      </w:pPr>
      <w:rPr>
        <w:rFonts w:ascii="Courier New" w:hAnsi="Courier New" w:cs="Courier New" w:hint="default"/>
      </w:rPr>
    </w:lvl>
    <w:lvl w:ilvl="2" w:tplc="041A0005" w:tentative="1">
      <w:start w:val="1"/>
      <w:numFmt w:val="bullet"/>
      <w:lvlText w:val=""/>
      <w:lvlJc w:val="left"/>
      <w:pPr>
        <w:ind w:left="2041" w:hanging="360"/>
      </w:pPr>
      <w:rPr>
        <w:rFonts w:ascii="Wingdings" w:hAnsi="Wingdings" w:hint="default"/>
      </w:rPr>
    </w:lvl>
    <w:lvl w:ilvl="3" w:tplc="041A0001" w:tentative="1">
      <w:start w:val="1"/>
      <w:numFmt w:val="bullet"/>
      <w:lvlText w:val=""/>
      <w:lvlJc w:val="left"/>
      <w:pPr>
        <w:ind w:left="2761" w:hanging="360"/>
      </w:pPr>
      <w:rPr>
        <w:rFonts w:ascii="Symbol" w:hAnsi="Symbol" w:hint="default"/>
      </w:rPr>
    </w:lvl>
    <w:lvl w:ilvl="4" w:tplc="041A0003" w:tentative="1">
      <w:start w:val="1"/>
      <w:numFmt w:val="bullet"/>
      <w:lvlText w:val="o"/>
      <w:lvlJc w:val="left"/>
      <w:pPr>
        <w:ind w:left="3481" w:hanging="360"/>
      </w:pPr>
      <w:rPr>
        <w:rFonts w:ascii="Courier New" w:hAnsi="Courier New" w:cs="Courier New" w:hint="default"/>
      </w:rPr>
    </w:lvl>
    <w:lvl w:ilvl="5" w:tplc="041A0005" w:tentative="1">
      <w:start w:val="1"/>
      <w:numFmt w:val="bullet"/>
      <w:lvlText w:val=""/>
      <w:lvlJc w:val="left"/>
      <w:pPr>
        <w:ind w:left="4201" w:hanging="360"/>
      </w:pPr>
      <w:rPr>
        <w:rFonts w:ascii="Wingdings" w:hAnsi="Wingdings" w:hint="default"/>
      </w:rPr>
    </w:lvl>
    <w:lvl w:ilvl="6" w:tplc="041A0001" w:tentative="1">
      <w:start w:val="1"/>
      <w:numFmt w:val="bullet"/>
      <w:lvlText w:val=""/>
      <w:lvlJc w:val="left"/>
      <w:pPr>
        <w:ind w:left="4921" w:hanging="360"/>
      </w:pPr>
      <w:rPr>
        <w:rFonts w:ascii="Symbol" w:hAnsi="Symbol" w:hint="default"/>
      </w:rPr>
    </w:lvl>
    <w:lvl w:ilvl="7" w:tplc="041A0003" w:tentative="1">
      <w:start w:val="1"/>
      <w:numFmt w:val="bullet"/>
      <w:lvlText w:val="o"/>
      <w:lvlJc w:val="left"/>
      <w:pPr>
        <w:ind w:left="5641" w:hanging="360"/>
      </w:pPr>
      <w:rPr>
        <w:rFonts w:ascii="Courier New" w:hAnsi="Courier New" w:cs="Courier New" w:hint="default"/>
      </w:rPr>
    </w:lvl>
    <w:lvl w:ilvl="8" w:tplc="041A0005" w:tentative="1">
      <w:start w:val="1"/>
      <w:numFmt w:val="bullet"/>
      <w:lvlText w:val=""/>
      <w:lvlJc w:val="left"/>
      <w:pPr>
        <w:ind w:left="6361" w:hanging="360"/>
      </w:pPr>
      <w:rPr>
        <w:rFonts w:ascii="Wingdings" w:hAnsi="Wingdings" w:hint="default"/>
      </w:rPr>
    </w:lvl>
  </w:abstractNum>
  <w:abstractNum w:abstractNumId="80" w15:restartNumberingAfterBreak="0">
    <w:nsid w:val="245E63E8"/>
    <w:multiLevelType w:val="multilevel"/>
    <w:tmpl w:val="2D2A1794"/>
    <w:styleLink w:val="WWNum362"/>
    <w:lvl w:ilvl="0">
      <w:numFmt w:val="bullet"/>
      <w:lvlText w:val=""/>
      <w:lvlJc w:val="left"/>
      <w:pPr>
        <w:ind w:left="1440" w:hanging="360"/>
      </w:pPr>
      <w:rPr>
        <w:rFonts w:ascii="Symbol" w:hAnsi="Symbol"/>
      </w:rPr>
    </w:lvl>
    <w:lvl w:ilvl="1">
      <w:start w:val="1"/>
      <w:numFmt w:val="decimal"/>
      <w:lvlText w:val="%1.%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81" w15:restartNumberingAfterBreak="0">
    <w:nsid w:val="251E232F"/>
    <w:multiLevelType w:val="multilevel"/>
    <w:tmpl w:val="1504BCF6"/>
    <w:styleLink w:val="WWNum642"/>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2" w15:restartNumberingAfterBreak="0">
    <w:nsid w:val="261F2929"/>
    <w:multiLevelType w:val="multilevel"/>
    <w:tmpl w:val="A12A2EFA"/>
    <w:styleLink w:val="WWNum2111"/>
    <w:lvl w:ilvl="0">
      <w:start w:val="1"/>
      <w:numFmt w:val="decimal"/>
      <w:lvlText w:val="%1."/>
      <w:lvlJc w:val="left"/>
      <w:pPr>
        <w:ind w:left="1248" w:hanging="360"/>
      </w:pPr>
      <w:rPr>
        <w:rFonts w:ascii="Arial" w:eastAsia="Arial" w:hAnsi="Arial" w:cs="Arial"/>
        <w:spacing w:val="-3"/>
        <w:w w:val="99"/>
        <w:sz w:val="24"/>
        <w:szCs w:val="24"/>
        <w:lang w:val="hr-HR" w:eastAsia="hr-HR" w:bidi="hr-HR"/>
      </w:rPr>
    </w:lvl>
    <w:lvl w:ilvl="1">
      <w:numFmt w:val="bullet"/>
      <w:lvlText w:val="•"/>
      <w:lvlJc w:val="left"/>
      <w:pPr>
        <w:ind w:left="2100" w:hanging="360"/>
      </w:pPr>
      <w:rPr>
        <w:lang w:val="hr-HR" w:eastAsia="hr-HR" w:bidi="hr-HR"/>
      </w:rPr>
    </w:lvl>
    <w:lvl w:ilvl="2">
      <w:numFmt w:val="bullet"/>
      <w:lvlText w:val="•"/>
      <w:lvlJc w:val="left"/>
      <w:pPr>
        <w:ind w:left="2961" w:hanging="360"/>
      </w:pPr>
      <w:rPr>
        <w:lang w:val="hr-HR" w:eastAsia="hr-HR" w:bidi="hr-HR"/>
      </w:rPr>
    </w:lvl>
    <w:lvl w:ilvl="3">
      <w:numFmt w:val="bullet"/>
      <w:lvlText w:val="•"/>
      <w:lvlJc w:val="left"/>
      <w:pPr>
        <w:ind w:left="3821" w:hanging="360"/>
      </w:pPr>
      <w:rPr>
        <w:lang w:val="hr-HR" w:eastAsia="hr-HR" w:bidi="hr-HR"/>
      </w:rPr>
    </w:lvl>
    <w:lvl w:ilvl="4">
      <w:numFmt w:val="bullet"/>
      <w:lvlText w:val="•"/>
      <w:lvlJc w:val="left"/>
      <w:pPr>
        <w:ind w:left="4682" w:hanging="360"/>
      </w:pPr>
      <w:rPr>
        <w:lang w:val="hr-HR" w:eastAsia="hr-HR" w:bidi="hr-HR"/>
      </w:rPr>
    </w:lvl>
    <w:lvl w:ilvl="5">
      <w:numFmt w:val="bullet"/>
      <w:lvlText w:val="•"/>
      <w:lvlJc w:val="left"/>
      <w:pPr>
        <w:ind w:left="5543" w:hanging="360"/>
      </w:pPr>
      <w:rPr>
        <w:lang w:val="hr-HR" w:eastAsia="hr-HR" w:bidi="hr-HR"/>
      </w:rPr>
    </w:lvl>
    <w:lvl w:ilvl="6">
      <w:numFmt w:val="bullet"/>
      <w:lvlText w:val="•"/>
      <w:lvlJc w:val="left"/>
      <w:pPr>
        <w:ind w:left="6403" w:hanging="360"/>
      </w:pPr>
      <w:rPr>
        <w:lang w:val="hr-HR" w:eastAsia="hr-HR" w:bidi="hr-HR"/>
      </w:rPr>
    </w:lvl>
    <w:lvl w:ilvl="7">
      <w:numFmt w:val="bullet"/>
      <w:lvlText w:val="•"/>
      <w:lvlJc w:val="left"/>
      <w:pPr>
        <w:ind w:left="7264" w:hanging="360"/>
      </w:pPr>
      <w:rPr>
        <w:lang w:val="hr-HR" w:eastAsia="hr-HR" w:bidi="hr-HR"/>
      </w:rPr>
    </w:lvl>
    <w:lvl w:ilvl="8">
      <w:numFmt w:val="bullet"/>
      <w:lvlText w:val="•"/>
      <w:lvlJc w:val="left"/>
      <w:pPr>
        <w:ind w:left="8125" w:hanging="360"/>
      </w:pPr>
      <w:rPr>
        <w:lang w:val="hr-HR" w:eastAsia="hr-HR" w:bidi="hr-HR"/>
      </w:rPr>
    </w:lvl>
  </w:abstractNum>
  <w:abstractNum w:abstractNumId="83" w15:restartNumberingAfterBreak="0">
    <w:nsid w:val="26BF1762"/>
    <w:multiLevelType w:val="multilevel"/>
    <w:tmpl w:val="74CA0108"/>
    <w:styleLink w:val="WWNum761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84" w15:restartNumberingAfterBreak="0">
    <w:nsid w:val="2702290F"/>
    <w:multiLevelType w:val="multilevel"/>
    <w:tmpl w:val="C73261F4"/>
    <w:styleLink w:val="WWNum4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5" w15:restartNumberingAfterBreak="0">
    <w:nsid w:val="271476D5"/>
    <w:multiLevelType w:val="multilevel"/>
    <w:tmpl w:val="3E34DDCA"/>
    <w:styleLink w:val="WWNum432"/>
    <w:lvl w:ilvl="0">
      <w:numFmt w:val="bullet"/>
      <w:lvlText w:val=""/>
      <w:lvlJc w:val="left"/>
      <w:pPr>
        <w:ind w:left="1440" w:hanging="360"/>
      </w:pPr>
      <w:rPr>
        <w:rFonts w:ascii="Symbol" w:eastAsia="Calibri" w:hAnsi="Symbol" w:cs="Times New Roman"/>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86" w15:restartNumberingAfterBreak="0">
    <w:nsid w:val="27744004"/>
    <w:multiLevelType w:val="multilevel"/>
    <w:tmpl w:val="28106EA0"/>
    <w:styleLink w:val="WWNum892"/>
    <w:lvl w:ilvl="0">
      <w:start w:val="1"/>
      <w:numFmt w:val="upperRoman"/>
      <w:lvlText w:val="%1"/>
      <w:lvlJc w:val="left"/>
      <w:pPr>
        <w:ind w:left="962" w:hanging="269"/>
      </w:pPr>
      <w:rPr>
        <w:rFonts w:ascii="Arial" w:eastAsia="Arial" w:hAnsi="Arial" w:cs="Arial"/>
        <w:b/>
        <w:bCs/>
        <w:w w:val="100"/>
        <w:sz w:val="24"/>
        <w:szCs w:val="24"/>
        <w:lang w:val="hr-HR" w:eastAsia="hr-HR" w:bidi="hr-HR"/>
      </w:rPr>
    </w:lvl>
    <w:lvl w:ilvl="1">
      <w:start w:val="1"/>
      <w:numFmt w:val="decimal"/>
      <w:lvlText w:val="%1.%2"/>
      <w:lvlJc w:val="left"/>
      <w:pPr>
        <w:ind w:left="1390" w:hanging="428"/>
      </w:pPr>
      <w:rPr>
        <w:rFonts w:ascii="Arial" w:eastAsia="Arial" w:hAnsi="Arial" w:cs="Arial"/>
        <w:spacing w:val="-16"/>
        <w:w w:val="99"/>
        <w:sz w:val="24"/>
        <w:szCs w:val="24"/>
        <w:lang w:val="hr-HR" w:eastAsia="hr-HR" w:bidi="hr-HR"/>
      </w:rPr>
    </w:lvl>
    <w:lvl w:ilvl="2">
      <w:numFmt w:val="bullet"/>
      <w:lvlText w:val="•"/>
      <w:lvlJc w:val="left"/>
      <w:pPr>
        <w:ind w:left="2338" w:hanging="428"/>
      </w:pPr>
      <w:rPr>
        <w:lang w:val="hr-HR" w:eastAsia="hr-HR" w:bidi="hr-HR"/>
      </w:rPr>
    </w:lvl>
    <w:lvl w:ilvl="3">
      <w:numFmt w:val="bullet"/>
      <w:lvlText w:val="•"/>
      <w:lvlJc w:val="left"/>
      <w:pPr>
        <w:ind w:left="3276" w:hanging="428"/>
      </w:pPr>
      <w:rPr>
        <w:lang w:val="hr-HR" w:eastAsia="hr-HR" w:bidi="hr-HR"/>
      </w:rPr>
    </w:lvl>
    <w:lvl w:ilvl="4">
      <w:numFmt w:val="bullet"/>
      <w:lvlText w:val="•"/>
      <w:lvlJc w:val="left"/>
      <w:pPr>
        <w:ind w:left="4215" w:hanging="428"/>
      </w:pPr>
      <w:rPr>
        <w:lang w:val="hr-HR" w:eastAsia="hr-HR" w:bidi="hr-HR"/>
      </w:rPr>
    </w:lvl>
    <w:lvl w:ilvl="5">
      <w:numFmt w:val="bullet"/>
      <w:lvlText w:val="•"/>
      <w:lvlJc w:val="left"/>
      <w:pPr>
        <w:ind w:left="5153" w:hanging="428"/>
      </w:pPr>
      <w:rPr>
        <w:lang w:val="hr-HR" w:eastAsia="hr-HR" w:bidi="hr-HR"/>
      </w:rPr>
    </w:lvl>
    <w:lvl w:ilvl="6">
      <w:numFmt w:val="bullet"/>
      <w:lvlText w:val="•"/>
      <w:lvlJc w:val="left"/>
      <w:pPr>
        <w:ind w:left="6092" w:hanging="428"/>
      </w:pPr>
      <w:rPr>
        <w:lang w:val="hr-HR" w:eastAsia="hr-HR" w:bidi="hr-HR"/>
      </w:rPr>
    </w:lvl>
    <w:lvl w:ilvl="7">
      <w:numFmt w:val="bullet"/>
      <w:lvlText w:val="•"/>
      <w:lvlJc w:val="left"/>
      <w:pPr>
        <w:ind w:left="7030" w:hanging="428"/>
      </w:pPr>
      <w:rPr>
        <w:lang w:val="hr-HR" w:eastAsia="hr-HR" w:bidi="hr-HR"/>
      </w:rPr>
    </w:lvl>
    <w:lvl w:ilvl="8">
      <w:numFmt w:val="bullet"/>
      <w:lvlText w:val="•"/>
      <w:lvlJc w:val="left"/>
      <w:pPr>
        <w:ind w:left="7969" w:hanging="428"/>
      </w:pPr>
      <w:rPr>
        <w:lang w:val="hr-HR" w:eastAsia="hr-HR" w:bidi="hr-HR"/>
      </w:rPr>
    </w:lvl>
  </w:abstractNum>
  <w:abstractNum w:abstractNumId="87" w15:restartNumberingAfterBreak="0">
    <w:nsid w:val="27CE3933"/>
    <w:multiLevelType w:val="multilevel"/>
    <w:tmpl w:val="441AE3F8"/>
    <w:styleLink w:val="WWNum252"/>
    <w:lvl w:ilvl="0">
      <w:numFmt w:val="bullet"/>
      <w:lvlText w:val=""/>
      <w:lvlJc w:val="left"/>
      <w:pPr>
        <w:ind w:left="360" w:hanging="360"/>
      </w:pPr>
      <w:rPr>
        <w:rFonts w:ascii="Wingdings" w:hAnsi="Wingdings"/>
        <w:color w:val="auto"/>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8" w15:restartNumberingAfterBreak="0">
    <w:nsid w:val="28131265"/>
    <w:multiLevelType w:val="hybridMultilevel"/>
    <w:tmpl w:val="C9569892"/>
    <w:lvl w:ilvl="0" w:tplc="60DEBC5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28B73907"/>
    <w:multiLevelType w:val="multilevel"/>
    <w:tmpl w:val="E1C28822"/>
    <w:styleLink w:val="WWNum4011"/>
    <w:lvl w:ilvl="0">
      <w:numFmt w:val="bullet"/>
      <w:lvlText w:val=""/>
      <w:lvlJc w:val="left"/>
      <w:pPr>
        <w:ind w:left="720" w:hanging="360"/>
      </w:pPr>
      <w:rPr>
        <w:rFonts w:ascii="Symbol" w:hAnsi="Symbol"/>
      </w:rPr>
    </w:lvl>
    <w:lvl w:ilvl="1">
      <w:numFmt w:val="bullet"/>
      <w:lvlText w:val="-"/>
      <w:lvlJc w:val="left"/>
      <w:pPr>
        <w:ind w:left="1440" w:hanging="360"/>
      </w:pPr>
      <w:rPr>
        <w:rFonts w:ascii="Arial" w:eastAsia="Times New Roman" w:hAnsi="Arial" w:cs="Aria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0" w15:restartNumberingAfterBreak="0">
    <w:nsid w:val="28BA1655"/>
    <w:multiLevelType w:val="multilevel"/>
    <w:tmpl w:val="D6D0A7C4"/>
    <w:styleLink w:val="WWNum872"/>
    <w:lvl w:ilvl="0">
      <w:start w:val="1"/>
      <w:numFmt w:val="upperRoman"/>
      <w:lvlText w:val="%1"/>
      <w:lvlJc w:val="left"/>
      <w:pPr>
        <w:ind w:left="598" w:hanging="202"/>
      </w:pPr>
      <w:rPr>
        <w:rFonts w:ascii="Arial" w:eastAsia="Arial" w:hAnsi="Arial" w:cs="Arial"/>
        <w:b/>
        <w:bCs/>
        <w:w w:val="100"/>
        <w:sz w:val="24"/>
        <w:szCs w:val="24"/>
        <w:lang w:val="hr-HR" w:eastAsia="hr-HR" w:bidi="hr-HR"/>
      </w:rPr>
    </w:lvl>
    <w:lvl w:ilvl="1">
      <w:start w:val="1"/>
      <w:numFmt w:val="decimal"/>
      <w:lvlText w:val="%1.%2"/>
      <w:lvlJc w:val="left"/>
      <w:pPr>
        <w:ind w:left="1104" w:hanging="281"/>
      </w:pPr>
      <w:rPr>
        <w:rFonts w:ascii="Arial" w:eastAsia="Arial" w:hAnsi="Arial" w:cs="Arial"/>
        <w:w w:val="100"/>
        <w:sz w:val="24"/>
        <w:szCs w:val="24"/>
        <w:lang w:val="hr-HR" w:eastAsia="hr-HR" w:bidi="hr-HR"/>
      </w:rPr>
    </w:lvl>
    <w:lvl w:ilvl="2">
      <w:numFmt w:val="bullet"/>
      <w:lvlText w:val="•"/>
      <w:lvlJc w:val="left"/>
      <w:pPr>
        <w:ind w:left="2071" w:hanging="281"/>
      </w:pPr>
      <w:rPr>
        <w:lang w:val="hr-HR" w:eastAsia="hr-HR" w:bidi="hr-HR"/>
      </w:rPr>
    </w:lvl>
    <w:lvl w:ilvl="3">
      <w:numFmt w:val="bullet"/>
      <w:lvlText w:val="•"/>
      <w:lvlJc w:val="left"/>
      <w:pPr>
        <w:ind w:left="3043" w:hanging="281"/>
      </w:pPr>
      <w:rPr>
        <w:lang w:val="hr-HR" w:eastAsia="hr-HR" w:bidi="hr-HR"/>
      </w:rPr>
    </w:lvl>
    <w:lvl w:ilvl="4">
      <w:numFmt w:val="bullet"/>
      <w:lvlText w:val="•"/>
      <w:lvlJc w:val="left"/>
      <w:pPr>
        <w:ind w:left="4015" w:hanging="281"/>
      </w:pPr>
      <w:rPr>
        <w:lang w:val="hr-HR" w:eastAsia="hr-HR" w:bidi="hr-HR"/>
      </w:rPr>
    </w:lvl>
    <w:lvl w:ilvl="5">
      <w:numFmt w:val="bullet"/>
      <w:lvlText w:val="•"/>
      <w:lvlJc w:val="left"/>
      <w:pPr>
        <w:ind w:left="4987" w:hanging="281"/>
      </w:pPr>
      <w:rPr>
        <w:lang w:val="hr-HR" w:eastAsia="hr-HR" w:bidi="hr-HR"/>
      </w:rPr>
    </w:lvl>
    <w:lvl w:ilvl="6">
      <w:numFmt w:val="bullet"/>
      <w:lvlText w:val="•"/>
      <w:lvlJc w:val="left"/>
      <w:pPr>
        <w:ind w:left="5959" w:hanging="281"/>
      </w:pPr>
      <w:rPr>
        <w:lang w:val="hr-HR" w:eastAsia="hr-HR" w:bidi="hr-HR"/>
      </w:rPr>
    </w:lvl>
    <w:lvl w:ilvl="7">
      <w:numFmt w:val="bullet"/>
      <w:lvlText w:val="•"/>
      <w:lvlJc w:val="left"/>
      <w:pPr>
        <w:ind w:left="6930" w:hanging="281"/>
      </w:pPr>
      <w:rPr>
        <w:lang w:val="hr-HR" w:eastAsia="hr-HR" w:bidi="hr-HR"/>
      </w:rPr>
    </w:lvl>
    <w:lvl w:ilvl="8">
      <w:numFmt w:val="bullet"/>
      <w:lvlText w:val="•"/>
      <w:lvlJc w:val="left"/>
      <w:pPr>
        <w:ind w:left="7902" w:hanging="281"/>
      </w:pPr>
      <w:rPr>
        <w:lang w:val="hr-HR" w:eastAsia="hr-HR" w:bidi="hr-HR"/>
      </w:rPr>
    </w:lvl>
  </w:abstractNum>
  <w:abstractNum w:abstractNumId="91" w15:restartNumberingAfterBreak="0">
    <w:nsid w:val="29F0058E"/>
    <w:multiLevelType w:val="multilevel"/>
    <w:tmpl w:val="A792FD18"/>
    <w:styleLink w:val="WWNum802"/>
    <w:lvl w:ilvl="0">
      <w:start w:val="1"/>
      <w:numFmt w:val="upperRoman"/>
      <w:lvlText w:val="%1"/>
      <w:lvlJc w:val="left"/>
      <w:pPr>
        <w:ind w:left="629" w:hanging="233"/>
      </w:pPr>
      <w:rPr>
        <w:rFonts w:ascii="Arial" w:eastAsia="Arial" w:hAnsi="Arial" w:cs="Arial"/>
        <w:b/>
        <w:bCs/>
        <w:w w:val="100"/>
        <w:sz w:val="24"/>
        <w:szCs w:val="24"/>
        <w:lang w:val="hr-HR" w:eastAsia="hr-HR" w:bidi="hr-HR"/>
      </w:rPr>
    </w:lvl>
    <w:lvl w:ilvl="1">
      <w:start w:val="1"/>
      <w:numFmt w:val="decimal"/>
      <w:lvlText w:val="%1.%2"/>
      <w:lvlJc w:val="left"/>
      <w:pPr>
        <w:ind w:left="1248" w:hanging="425"/>
      </w:pPr>
      <w:rPr>
        <w:rFonts w:ascii="Arial" w:eastAsia="Arial" w:hAnsi="Arial" w:cs="Arial"/>
        <w:spacing w:val="-3"/>
        <w:w w:val="100"/>
        <w:sz w:val="24"/>
        <w:szCs w:val="24"/>
        <w:lang w:val="hr-HR" w:eastAsia="hr-HR" w:bidi="hr-HR"/>
      </w:rPr>
    </w:lvl>
    <w:lvl w:ilvl="2">
      <w:numFmt w:val="bullet"/>
      <w:lvlText w:val="•"/>
      <w:lvlJc w:val="left"/>
      <w:pPr>
        <w:ind w:left="2196" w:hanging="425"/>
      </w:pPr>
      <w:rPr>
        <w:lang w:val="hr-HR" w:eastAsia="hr-HR" w:bidi="hr-HR"/>
      </w:rPr>
    </w:lvl>
    <w:lvl w:ilvl="3">
      <w:numFmt w:val="bullet"/>
      <w:lvlText w:val="•"/>
      <w:lvlJc w:val="left"/>
      <w:pPr>
        <w:ind w:left="3152" w:hanging="425"/>
      </w:pPr>
      <w:rPr>
        <w:lang w:val="hr-HR" w:eastAsia="hr-HR" w:bidi="hr-HR"/>
      </w:rPr>
    </w:lvl>
    <w:lvl w:ilvl="4">
      <w:numFmt w:val="bullet"/>
      <w:lvlText w:val="•"/>
      <w:lvlJc w:val="left"/>
      <w:pPr>
        <w:ind w:left="4108" w:hanging="425"/>
      </w:pPr>
      <w:rPr>
        <w:lang w:val="hr-HR" w:eastAsia="hr-HR" w:bidi="hr-HR"/>
      </w:rPr>
    </w:lvl>
    <w:lvl w:ilvl="5">
      <w:numFmt w:val="bullet"/>
      <w:lvlText w:val="•"/>
      <w:lvlJc w:val="left"/>
      <w:pPr>
        <w:ind w:left="5065" w:hanging="425"/>
      </w:pPr>
      <w:rPr>
        <w:lang w:val="hr-HR" w:eastAsia="hr-HR" w:bidi="hr-HR"/>
      </w:rPr>
    </w:lvl>
    <w:lvl w:ilvl="6">
      <w:numFmt w:val="bullet"/>
      <w:lvlText w:val="•"/>
      <w:lvlJc w:val="left"/>
      <w:pPr>
        <w:ind w:left="6021" w:hanging="425"/>
      </w:pPr>
      <w:rPr>
        <w:lang w:val="hr-HR" w:eastAsia="hr-HR" w:bidi="hr-HR"/>
      </w:rPr>
    </w:lvl>
    <w:lvl w:ilvl="7">
      <w:numFmt w:val="bullet"/>
      <w:lvlText w:val="•"/>
      <w:lvlJc w:val="left"/>
      <w:pPr>
        <w:ind w:left="6977" w:hanging="425"/>
      </w:pPr>
      <w:rPr>
        <w:lang w:val="hr-HR" w:eastAsia="hr-HR" w:bidi="hr-HR"/>
      </w:rPr>
    </w:lvl>
    <w:lvl w:ilvl="8">
      <w:numFmt w:val="bullet"/>
      <w:lvlText w:val="•"/>
      <w:lvlJc w:val="left"/>
      <w:pPr>
        <w:ind w:left="7933" w:hanging="425"/>
      </w:pPr>
      <w:rPr>
        <w:lang w:val="hr-HR" w:eastAsia="hr-HR" w:bidi="hr-HR"/>
      </w:rPr>
    </w:lvl>
  </w:abstractNum>
  <w:abstractNum w:abstractNumId="92" w15:restartNumberingAfterBreak="0">
    <w:nsid w:val="2A2455C5"/>
    <w:multiLevelType w:val="multilevel"/>
    <w:tmpl w:val="774ABD80"/>
    <w:styleLink w:val="WWNum822"/>
    <w:lvl w:ilvl="0">
      <w:start w:val="1"/>
      <w:numFmt w:val="upperRoman"/>
      <w:lvlText w:val="%1"/>
      <w:lvlJc w:val="left"/>
      <w:pPr>
        <w:ind w:left="602" w:hanging="207"/>
      </w:pPr>
      <w:rPr>
        <w:rFonts w:ascii="Arial" w:eastAsia="Arial" w:hAnsi="Arial" w:cs="Arial"/>
        <w:b/>
        <w:bCs/>
        <w:w w:val="100"/>
        <w:sz w:val="24"/>
        <w:szCs w:val="24"/>
        <w:lang w:val="hr-HR" w:eastAsia="hr-HR" w:bidi="hr-HR"/>
      </w:rPr>
    </w:lvl>
    <w:lvl w:ilvl="1">
      <w:start w:val="1"/>
      <w:numFmt w:val="decimal"/>
      <w:lvlText w:val="%1.%2"/>
      <w:lvlJc w:val="left"/>
      <w:pPr>
        <w:ind w:left="1248" w:hanging="425"/>
      </w:pPr>
      <w:rPr>
        <w:rFonts w:ascii="Arial" w:eastAsia="Arial" w:hAnsi="Arial" w:cs="Arial"/>
        <w:spacing w:val="-3"/>
        <w:w w:val="99"/>
        <w:sz w:val="24"/>
        <w:szCs w:val="24"/>
        <w:lang w:val="hr-HR" w:eastAsia="hr-HR" w:bidi="hr-HR"/>
      </w:rPr>
    </w:lvl>
    <w:lvl w:ilvl="2">
      <w:numFmt w:val="bullet"/>
      <w:lvlText w:val="•"/>
      <w:lvlJc w:val="left"/>
      <w:pPr>
        <w:ind w:left="2196" w:hanging="425"/>
      </w:pPr>
      <w:rPr>
        <w:lang w:val="hr-HR" w:eastAsia="hr-HR" w:bidi="hr-HR"/>
      </w:rPr>
    </w:lvl>
    <w:lvl w:ilvl="3">
      <w:numFmt w:val="bullet"/>
      <w:lvlText w:val="•"/>
      <w:lvlJc w:val="left"/>
      <w:pPr>
        <w:ind w:left="3152" w:hanging="425"/>
      </w:pPr>
      <w:rPr>
        <w:lang w:val="hr-HR" w:eastAsia="hr-HR" w:bidi="hr-HR"/>
      </w:rPr>
    </w:lvl>
    <w:lvl w:ilvl="4">
      <w:numFmt w:val="bullet"/>
      <w:lvlText w:val="•"/>
      <w:lvlJc w:val="left"/>
      <w:pPr>
        <w:ind w:left="4108" w:hanging="425"/>
      </w:pPr>
      <w:rPr>
        <w:lang w:val="hr-HR" w:eastAsia="hr-HR" w:bidi="hr-HR"/>
      </w:rPr>
    </w:lvl>
    <w:lvl w:ilvl="5">
      <w:numFmt w:val="bullet"/>
      <w:lvlText w:val="•"/>
      <w:lvlJc w:val="left"/>
      <w:pPr>
        <w:ind w:left="5065" w:hanging="425"/>
      </w:pPr>
      <w:rPr>
        <w:lang w:val="hr-HR" w:eastAsia="hr-HR" w:bidi="hr-HR"/>
      </w:rPr>
    </w:lvl>
    <w:lvl w:ilvl="6">
      <w:numFmt w:val="bullet"/>
      <w:lvlText w:val="•"/>
      <w:lvlJc w:val="left"/>
      <w:pPr>
        <w:ind w:left="6021" w:hanging="425"/>
      </w:pPr>
      <w:rPr>
        <w:lang w:val="hr-HR" w:eastAsia="hr-HR" w:bidi="hr-HR"/>
      </w:rPr>
    </w:lvl>
    <w:lvl w:ilvl="7">
      <w:numFmt w:val="bullet"/>
      <w:lvlText w:val="•"/>
      <w:lvlJc w:val="left"/>
      <w:pPr>
        <w:ind w:left="6977" w:hanging="425"/>
      </w:pPr>
      <w:rPr>
        <w:lang w:val="hr-HR" w:eastAsia="hr-HR" w:bidi="hr-HR"/>
      </w:rPr>
    </w:lvl>
    <w:lvl w:ilvl="8">
      <w:numFmt w:val="bullet"/>
      <w:lvlText w:val="•"/>
      <w:lvlJc w:val="left"/>
      <w:pPr>
        <w:ind w:left="7933" w:hanging="425"/>
      </w:pPr>
      <w:rPr>
        <w:lang w:val="hr-HR" w:eastAsia="hr-HR" w:bidi="hr-HR"/>
      </w:rPr>
    </w:lvl>
  </w:abstractNum>
  <w:abstractNum w:abstractNumId="93" w15:restartNumberingAfterBreak="0">
    <w:nsid w:val="2AB76790"/>
    <w:multiLevelType w:val="multilevel"/>
    <w:tmpl w:val="AC0E460A"/>
    <w:styleLink w:val="WWNum871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94" w15:restartNumberingAfterBreak="0">
    <w:nsid w:val="2AC62C62"/>
    <w:multiLevelType w:val="multilevel"/>
    <w:tmpl w:val="D4A8CBCA"/>
    <w:styleLink w:val="WWNum1411"/>
    <w:lvl w:ilvl="0">
      <w:start w:val="1"/>
      <w:numFmt w:val="upperRoman"/>
      <w:lvlText w:val="%1."/>
      <w:lvlJc w:val="left"/>
      <w:pPr>
        <w:ind w:left="1104" w:hanging="276"/>
      </w:pPr>
      <w:rPr>
        <w:rFonts w:ascii="Arial" w:eastAsia="Arial" w:hAnsi="Arial" w:cs="Arial"/>
        <w:b/>
        <w:bCs/>
        <w:w w:val="100"/>
        <w:sz w:val="24"/>
        <w:szCs w:val="24"/>
        <w:lang w:val="hr-HR" w:eastAsia="hr-HR" w:bidi="hr-HR"/>
      </w:rPr>
    </w:lvl>
    <w:lvl w:ilvl="1">
      <w:start w:val="1"/>
      <w:numFmt w:val="decimal"/>
      <w:lvlText w:val="%2."/>
      <w:lvlJc w:val="left"/>
      <w:pPr>
        <w:ind w:left="1529" w:hanging="425"/>
      </w:pPr>
      <w:rPr>
        <w:rFonts w:ascii="Arial" w:eastAsia="Arial" w:hAnsi="Arial" w:cs="Arial"/>
        <w:spacing w:val="-3"/>
        <w:w w:val="100"/>
        <w:sz w:val="24"/>
        <w:szCs w:val="24"/>
        <w:lang w:val="hr-HR" w:eastAsia="hr-HR" w:bidi="hr-HR"/>
      </w:rPr>
    </w:lvl>
    <w:lvl w:ilvl="2">
      <w:numFmt w:val="bullet"/>
      <w:lvlText w:val="•"/>
      <w:lvlJc w:val="left"/>
      <w:pPr>
        <w:ind w:left="2445" w:hanging="425"/>
      </w:pPr>
      <w:rPr>
        <w:lang w:val="hr-HR" w:eastAsia="hr-HR" w:bidi="hr-HR"/>
      </w:rPr>
    </w:lvl>
    <w:lvl w:ilvl="3">
      <w:numFmt w:val="bullet"/>
      <w:lvlText w:val="•"/>
      <w:lvlJc w:val="left"/>
      <w:pPr>
        <w:ind w:left="3370" w:hanging="425"/>
      </w:pPr>
      <w:rPr>
        <w:lang w:val="hr-HR" w:eastAsia="hr-HR" w:bidi="hr-HR"/>
      </w:rPr>
    </w:lvl>
    <w:lvl w:ilvl="4">
      <w:numFmt w:val="bullet"/>
      <w:lvlText w:val="•"/>
      <w:lvlJc w:val="left"/>
      <w:pPr>
        <w:ind w:left="4295" w:hanging="425"/>
      </w:pPr>
      <w:rPr>
        <w:lang w:val="hr-HR" w:eastAsia="hr-HR" w:bidi="hr-HR"/>
      </w:rPr>
    </w:lvl>
    <w:lvl w:ilvl="5">
      <w:numFmt w:val="bullet"/>
      <w:lvlText w:val="•"/>
      <w:lvlJc w:val="left"/>
      <w:pPr>
        <w:ind w:left="5220" w:hanging="425"/>
      </w:pPr>
      <w:rPr>
        <w:lang w:val="hr-HR" w:eastAsia="hr-HR" w:bidi="hr-HR"/>
      </w:rPr>
    </w:lvl>
    <w:lvl w:ilvl="6">
      <w:numFmt w:val="bullet"/>
      <w:lvlText w:val="•"/>
      <w:lvlJc w:val="left"/>
      <w:pPr>
        <w:ind w:left="6145" w:hanging="425"/>
      </w:pPr>
      <w:rPr>
        <w:lang w:val="hr-HR" w:eastAsia="hr-HR" w:bidi="hr-HR"/>
      </w:rPr>
    </w:lvl>
    <w:lvl w:ilvl="7">
      <w:numFmt w:val="bullet"/>
      <w:lvlText w:val="•"/>
      <w:lvlJc w:val="left"/>
      <w:pPr>
        <w:ind w:left="7070" w:hanging="425"/>
      </w:pPr>
      <w:rPr>
        <w:lang w:val="hr-HR" w:eastAsia="hr-HR" w:bidi="hr-HR"/>
      </w:rPr>
    </w:lvl>
    <w:lvl w:ilvl="8">
      <w:numFmt w:val="bullet"/>
      <w:lvlText w:val="•"/>
      <w:lvlJc w:val="left"/>
      <w:pPr>
        <w:ind w:left="7996" w:hanging="425"/>
      </w:pPr>
      <w:rPr>
        <w:lang w:val="hr-HR" w:eastAsia="hr-HR" w:bidi="hr-HR"/>
      </w:rPr>
    </w:lvl>
  </w:abstractNum>
  <w:abstractNum w:abstractNumId="95" w15:restartNumberingAfterBreak="0">
    <w:nsid w:val="2AD03524"/>
    <w:multiLevelType w:val="multilevel"/>
    <w:tmpl w:val="BD62FB08"/>
    <w:styleLink w:val="WWNum392"/>
    <w:lvl w:ilvl="0">
      <w:numFmt w:val="bullet"/>
      <w:lvlText w:val=""/>
      <w:lvlJc w:val="left"/>
      <w:pPr>
        <w:ind w:left="1800" w:hanging="360"/>
      </w:pPr>
      <w:rPr>
        <w:rFonts w:ascii="Symbol" w:hAnsi="Symbol"/>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96" w15:restartNumberingAfterBreak="0">
    <w:nsid w:val="2B157D08"/>
    <w:multiLevelType w:val="multilevel"/>
    <w:tmpl w:val="F476D268"/>
    <w:styleLink w:val="WWNum501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7" w15:restartNumberingAfterBreak="0">
    <w:nsid w:val="2BA92851"/>
    <w:multiLevelType w:val="multilevel"/>
    <w:tmpl w:val="B888BD0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8" w15:restartNumberingAfterBreak="0">
    <w:nsid w:val="2BC97580"/>
    <w:multiLevelType w:val="hybridMultilevel"/>
    <w:tmpl w:val="F8E621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2C341297"/>
    <w:multiLevelType w:val="hybridMultilevel"/>
    <w:tmpl w:val="99304A80"/>
    <w:lvl w:ilvl="0" w:tplc="60DEBC5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2CF62455"/>
    <w:multiLevelType w:val="hybridMultilevel"/>
    <w:tmpl w:val="1318D06A"/>
    <w:lvl w:ilvl="0" w:tplc="60DEBC5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2D1F2F70"/>
    <w:multiLevelType w:val="multilevel"/>
    <w:tmpl w:val="3266DB02"/>
    <w:styleLink w:val="WWNum1021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2" w15:restartNumberingAfterBreak="0">
    <w:nsid w:val="2F7C5C6F"/>
    <w:multiLevelType w:val="multilevel"/>
    <w:tmpl w:val="B4D4BD28"/>
    <w:styleLink w:val="WWOutlineListStyle12"/>
    <w:lvl w:ilvl="0">
      <w:start w:val="1"/>
      <w:numFmt w:val="none"/>
      <w:lvlText w:val="%1"/>
      <w:lvlJc w:val="left"/>
    </w:lvl>
    <w:lvl w:ilvl="1">
      <w:start w:val="1"/>
      <w:numFmt w:val="decimal"/>
      <w:lvlText w:val="%2."/>
      <w:lvlJc w:val="left"/>
      <w:pPr>
        <w:ind w:left="360" w:hanging="360"/>
      </w:pPr>
      <w:rPr>
        <w:color w:val="auto"/>
        <w:sz w:val="28"/>
        <w:szCs w:val="28"/>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3" w15:restartNumberingAfterBreak="0">
    <w:nsid w:val="2FB275F6"/>
    <w:multiLevelType w:val="hybridMultilevel"/>
    <w:tmpl w:val="67884A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2FB73ABF"/>
    <w:multiLevelType w:val="multilevel"/>
    <w:tmpl w:val="045EC30A"/>
    <w:styleLink w:val="WWNum3411"/>
    <w:lvl w:ilvl="0">
      <w:start w:val="1"/>
      <w:numFmt w:val="decimal"/>
      <w:lvlText w:val="%1."/>
      <w:lvlJc w:val="left"/>
      <w:pPr>
        <w:ind w:left="502" w:hanging="360"/>
      </w:pPr>
      <w:rPr>
        <w:rFonts w:ascii="Arial" w:eastAsia="Arial" w:hAnsi="Arial" w:cs="Arial"/>
        <w:spacing w:val="-3"/>
        <w:w w:val="99"/>
        <w:sz w:val="24"/>
        <w:szCs w:val="24"/>
        <w:lang w:val="hr-HR" w:eastAsia="hr-HR" w:bidi="hr-HR"/>
      </w:rPr>
    </w:lvl>
    <w:lvl w:ilvl="1">
      <w:numFmt w:val="bullet"/>
      <w:lvlText w:val="•"/>
      <w:lvlJc w:val="left"/>
      <w:pPr>
        <w:ind w:left="1422" w:hanging="360"/>
      </w:pPr>
      <w:rPr>
        <w:lang w:val="hr-HR" w:eastAsia="hr-HR" w:bidi="hr-HR"/>
      </w:rPr>
    </w:lvl>
    <w:lvl w:ilvl="2">
      <w:numFmt w:val="bullet"/>
      <w:lvlText w:val="•"/>
      <w:lvlJc w:val="left"/>
      <w:pPr>
        <w:ind w:left="2305" w:hanging="360"/>
      </w:pPr>
      <w:rPr>
        <w:lang w:val="hr-HR" w:eastAsia="hr-HR" w:bidi="hr-HR"/>
      </w:rPr>
    </w:lvl>
    <w:lvl w:ilvl="3">
      <w:numFmt w:val="bullet"/>
      <w:lvlText w:val="•"/>
      <w:lvlJc w:val="left"/>
      <w:pPr>
        <w:ind w:left="3187" w:hanging="360"/>
      </w:pPr>
      <w:rPr>
        <w:lang w:val="hr-HR" w:eastAsia="hr-HR" w:bidi="hr-HR"/>
      </w:rPr>
    </w:lvl>
    <w:lvl w:ilvl="4">
      <w:numFmt w:val="bullet"/>
      <w:lvlText w:val="•"/>
      <w:lvlJc w:val="left"/>
      <w:pPr>
        <w:ind w:left="4070" w:hanging="360"/>
      </w:pPr>
      <w:rPr>
        <w:lang w:val="hr-HR" w:eastAsia="hr-HR" w:bidi="hr-HR"/>
      </w:rPr>
    </w:lvl>
    <w:lvl w:ilvl="5">
      <w:numFmt w:val="bullet"/>
      <w:lvlText w:val="•"/>
      <w:lvlJc w:val="left"/>
      <w:pPr>
        <w:ind w:left="4953" w:hanging="360"/>
      </w:pPr>
      <w:rPr>
        <w:lang w:val="hr-HR" w:eastAsia="hr-HR" w:bidi="hr-HR"/>
      </w:rPr>
    </w:lvl>
    <w:lvl w:ilvl="6">
      <w:numFmt w:val="bullet"/>
      <w:lvlText w:val="•"/>
      <w:lvlJc w:val="left"/>
      <w:pPr>
        <w:ind w:left="5835" w:hanging="360"/>
      </w:pPr>
      <w:rPr>
        <w:lang w:val="hr-HR" w:eastAsia="hr-HR" w:bidi="hr-HR"/>
      </w:rPr>
    </w:lvl>
    <w:lvl w:ilvl="7">
      <w:numFmt w:val="bullet"/>
      <w:lvlText w:val="•"/>
      <w:lvlJc w:val="left"/>
      <w:pPr>
        <w:ind w:left="6718" w:hanging="360"/>
      </w:pPr>
      <w:rPr>
        <w:lang w:val="hr-HR" w:eastAsia="hr-HR" w:bidi="hr-HR"/>
      </w:rPr>
    </w:lvl>
    <w:lvl w:ilvl="8">
      <w:numFmt w:val="bullet"/>
      <w:lvlText w:val="•"/>
      <w:lvlJc w:val="left"/>
      <w:pPr>
        <w:ind w:left="7601" w:hanging="360"/>
      </w:pPr>
      <w:rPr>
        <w:lang w:val="hr-HR" w:eastAsia="hr-HR" w:bidi="hr-HR"/>
      </w:rPr>
    </w:lvl>
  </w:abstractNum>
  <w:abstractNum w:abstractNumId="105" w15:restartNumberingAfterBreak="0">
    <w:nsid w:val="2FE7601D"/>
    <w:multiLevelType w:val="multilevel"/>
    <w:tmpl w:val="06600B20"/>
    <w:styleLink w:val="WWNum5101"/>
    <w:lvl w:ilvl="0">
      <w:start w:val="1"/>
      <w:numFmt w:val="decimal"/>
      <w:lvlText w:val="%1."/>
      <w:lvlJc w:val="left"/>
      <w:pPr>
        <w:ind w:left="1248" w:hanging="425"/>
      </w:pPr>
      <w:rPr>
        <w:rFonts w:ascii="Arial" w:eastAsia="Arial" w:hAnsi="Arial" w:cs="Arial"/>
        <w:spacing w:val="-8"/>
        <w:w w:val="99"/>
        <w:sz w:val="24"/>
        <w:szCs w:val="24"/>
        <w:lang w:val="hr-HR" w:eastAsia="hr-HR" w:bidi="hr-HR"/>
      </w:rPr>
    </w:lvl>
    <w:lvl w:ilvl="1">
      <w:numFmt w:val="bullet"/>
      <w:lvlText w:val="•"/>
      <w:lvlJc w:val="left"/>
      <w:pPr>
        <w:ind w:left="2100" w:hanging="425"/>
      </w:pPr>
      <w:rPr>
        <w:lang w:val="hr-HR" w:eastAsia="hr-HR" w:bidi="hr-HR"/>
      </w:rPr>
    </w:lvl>
    <w:lvl w:ilvl="2">
      <w:numFmt w:val="bullet"/>
      <w:lvlText w:val="•"/>
      <w:lvlJc w:val="left"/>
      <w:pPr>
        <w:ind w:left="2961" w:hanging="425"/>
      </w:pPr>
      <w:rPr>
        <w:lang w:val="hr-HR" w:eastAsia="hr-HR" w:bidi="hr-HR"/>
      </w:rPr>
    </w:lvl>
    <w:lvl w:ilvl="3">
      <w:numFmt w:val="bullet"/>
      <w:lvlText w:val="•"/>
      <w:lvlJc w:val="left"/>
      <w:pPr>
        <w:ind w:left="3821" w:hanging="425"/>
      </w:pPr>
      <w:rPr>
        <w:lang w:val="hr-HR" w:eastAsia="hr-HR" w:bidi="hr-HR"/>
      </w:rPr>
    </w:lvl>
    <w:lvl w:ilvl="4">
      <w:numFmt w:val="bullet"/>
      <w:lvlText w:val="•"/>
      <w:lvlJc w:val="left"/>
      <w:pPr>
        <w:ind w:left="4682" w:hanging="425"/>
      </w:pPr>
      <w:rPr>
        <w:lang w:val="hr-HR" w:eastAsia="hr-HR" w:bidi="hr-HR"/>
      </w:rPr>
    </w:lvl>
    <w:lvl w:ilvl="5">
      <w:numFmt w:val="bullet"/>
      <w:lvlText w:val="•"/>
      <w:lvlJc w:val="left"/>
      <w:pPr>
        <w:ind w:left="5543" w:hanging="425"/>
      </w:pPr>
      <w:rPr>
        <w:lang w:val="hr-HR" w:eastAsia="hr-HR" w:bidi="hr-HR"/>
      </w:rPr>
    </w:lvl>
    <w:lvl w:ilvl="6">
      <w:numFmt w:val="bullet"/>
      <w:lvlText w:val="•"/>
      <w:lvlJc w:val="left"/>
      <w:pPr>
        <w:ind w:left="6403" w:hanging="425"/>
      </w:pPr>
      <w:rPr>
        <w:lang w:val="hr-HR" w:eastAsia="hr-HR" w:bidi="hr-HR"/>
      </w:rPr>
    </w:lvl>
    <w:lvl w:ilvl="7">
      <w:numFmt w:val="bullet"/>
      <w:lvlText w:val="•"/>
      <w:lvlJc w:val="left"/>
      <w:pPr>
        <w:ind w:left="7264" w:hanging="425"/>
      </w:pPr>
      <w:rPr>
        <w:lang w:val="hr-HR" w:eastAsia="hr-HR" w:bidi="hr-HR"/>
      </w:rPr>
    </w:lvl>
    <w:lvl w:ilvl="8">
      <w:numFmt w:val="bullet"/>
      <w:lvlText w:val="•"/>
      <w:lvlJc w:val="left"/>
      <w:pPr>
        <w:ind w:left="8125" w:hanging="425"/>
      </w:pPr>
      <w:rPr>
        <w:lang w:val="hr-HR" w:eastAsia="hr-HR" w:bidi="hr-HR"/>
      </w:rPr>
    </w:lvl>
  </w:abstractNum>
  <w:abstractNum w:abstractNumId="106" w15:restartNumberingAfterBreak="0">
    <w:nsid w:val="301D7FD6"/>
    <w:multiLevelType w:val="multilevel"/>
    <w:tmpl w:val="0E56706C"/>
    <w:styleLink w:val="WWNum6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7" w15:restartNumberingAfterBreak="0">
    <w:nsid w:val="30CD5CD0"/>
    <w:multiLevelType w:val="hybridMultilevel"/>
    <w:tmpl w:val="A6B6001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311237BD"/>
    <w:multiLevelType w:val="hybridMultilevel"/>
    <w:tmpl w:val="38662744"/>
    <w:lvl w:ilvl="0" w:tplc="AF909D1E">
      <w:start w:val="1"/>
      <w:numFmt w:val="bullet"/>
      <w:lvlText w:val=""/>
      <w:lvlJc w:val="left"/>
      <w:pPr>
        <w:ind w:left="1080" w:hanging="360"/>
      </w:pPr>
      <w:rPr>
        <w:rFonts w:ascii="Wingdings" w:hAnsi="Wingdings"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311C2EEF"/>
    <w:multiLevelType w:val="multilevel"/>
    <w:tmpl w:val="68A27930"/>
    <w:styleLink w:val="WWNum601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0" w15:restartNumberingAfterBreak="0">
    <w:nsid w:val="32117745"/>
    <w:multiLevelType w:val="hybridMultilevel"/>
    <w:tmpl w:val="E0CEE768"/>
    <w:styleLink w:val="WWNum45111"/>
    <w:lvl w:ilvl="0" w:tplc="0409000B">
      <w:start w:val="1"/>
      <w:numFmt w:val="bullet"/>
      <w:lvlText w:val=""/>
      <w:lvlJc w:val="left"/>
      <w:pPr>
        <w:tabs>
          <w:tab w:val="num" w:pos="1100"/>
        </w:tabs>
        <w:ind w:left="1100" w:hanging="360"/>
      </w:pPr>
      <w:rPr>
        <w:rFonts w:ascii="Wingdings" w:hAnsi="Wingdings" w:cs="Wingdings" w:hint="default"/>
      </w:rPr>
    </w:lvl>
    <w:lvl w:ilvl="1" w:tplc="04090003">
      <w:start w:val="1"/>
      <w:numFmt w:val="bullet"/>
      <w:lvlText w:val="o"/>
      <w:lvlJc w:val="left"/>
      <w:pPr>
        <w:tabs>
          <w:tab w:val="num" w:pos="1820"/>
        </w:tabs>
        <w:ind w:left="1820" w:hanging="360"/>
      </w:pPr>
      <w:rPr>
        <w:rFonts w:ascii="Courier New" w:hAnsi="Courier New" w:cs="Courier New" w:hint="default"/>
      </w:rPr>
    </w:lvl>
    <w:lvl w:ilvl="2" w:tplc="04090005">
      <w:start w:val="1"/>
      <w:numFmt w:val="bullet"/>
      <w:lvlText w:val=""/>
      <w:lvlJc w:val="left"/>
      <w:pPr>
        <w:tabs>
          <w:tab w:val="num" w:pos="2540"/>
        </w:tabs>
        <w:ind w:left="2540" w:hanging="360"/>
      </w:pPr>
      <w:rPr>
        <w:rFonts w:ascii="Wingdings" w:hAnsi="Wingdings" w:cs="Wingdings" w:hint="default"/>
      </w:rPr>
    </w:lvl>
    <w:lvl w:ilvl="3" w:tplc="04090001">
      <w:start w:val="1"/>
      <w:numFmt w:val="bullet"/>
      <w:lvlText w:val=""/>
      <w:lvlJc w:val="left"/>
      <w:pPr>
        <w:tabs>
          <w:tab w:val="num" w:pos="3260"/>
        </w:tabs>
        <w:ind w:left="3260" w:hanging="360"/>
      </w:pPr>
      <w:rPr>
        <w:rFonts w:ascii="Symbol" w:hAnsi="Symbol" w:cs="Symbol" w:hint="default"/>
      </w:rPr>
    </w:lvl>
    <w:lvl w:ilvl="4" w:tplc="04090003">
      <w:start w:val="1"/>
      <w:numFmt w:val="bullet"/>
      <w:lvlText w:val="o"/>
      <w:lvlJc w:val="left"/>
      <w:pPr>
        <w:tabs>
          <w:tab w:val="num" w:pos="3980"/>
        </w:tabs>
        <w:ind w:left="3980" w:hanging="360"/>
      </w:pPr>
      <w:rPr>
        <w:rFonts w:ascii="Courier New" w:hAnsi="Courier New" w:cs="Courier New" w:hint="default"/>
      </w:rPr>
    </w:lvl>
    <w:lvl w:ilvl="5" w:tplc="04090005">
      <w:start w:val="1"/>
      <w:numFmt w:val="bullet"/>
      <w:lvlText w:val=""/>
      <w:lvlJc w:val="left"/>
      <w:pPr>
        <w:tabs>
          <w:tab w:val="num" w:pos="4700"/>
        </w:tabs>
        <w:ind w:left="4700" w:hanging="360"/>
      </w:pPr>
      <w:rPr>
        <w:rFonts w:ascii="Wingdings" w:hAnsi="Wingdings" w:cs="Wingdings" w:hint="default"/>
      </w:rPr>
    </w:lvl>
    <w:lvl w:ilvl="6" w:tplc="04090001">
      <w:start w:val="1"/>
      <w:numFmt w:val="bullet"/>
      <w:lvlText w:val=""/>
      <w:lvlJc w:val="left"/>
      <w:pPr>
        <w:tabs>
          <w:tab w:val="num" w:pos="5420"/>
        </w:tabs>
        <w:ind w:left="5420" w:hanging="360"/>
      </w:pPr>
      <w:rPr>
        <w:rFonts w:ascii="Symbol" w:hAnsi="Symbol" w:cs="Symbol" w:hint="default"/>
      </w:rPr>
    </w:lvl>
    <w:lvl w:ilvl="7" w:tplc="04090003">
      <w:start w:val="1"/>
      <w:numFmt w:val="bullet"/>
      <w:lvlText w:val="o"/>
      <w:lvlJc w:val="left"/>
      <w:pPr>
        <w:tabs>
          <w:tab w:val="num" w:pos="6140"/>
        </w:tabs>
        <w:ind w:left="6140" w:hanging="360"/>
      </w:pPr>
      <w:rPr>
        <w:rFonts w:ascii="Courier New" w:hAnsi="Courier New" w:cs="Courier New" w:hint="default"/>
      </w:rPr>
    </w:lvl>
    <w:lvl w:ilvl="8" w:tplc="04090005">
      <w:start w:val="1"/>
      <w:numFmt w:val="bullet"/>
      <w:lvlText w:val=""/>
      <w:lvlJc w:val="left"/>
      <w:pPr>
        <w:tabs>
          <w:tab w:val="num" w:pos="6860"/>
        </w:tabs>
        <w:ind w:left="6860" w:hanging="360"/>
      </w:pPr>
      <w:rPr>
        <w:rFonts w:ascii="Wingdings" w:hAnsi="Wingdings" w:cs="Wingdings" w:hint="default"/>
      </w:rPr>
    </w:lvl>
  </w:abstractNum>
  <w:abstractNum w:abstractNumId="111" w15:restartNumberingAfterBreak="0">
    <w:nsid w:val="323F6816"/>
    <w:multiLevelType w:val="multilevel"/>
    <w:tmpl w:val="E4C29010"/>
    <w:styleLink w:val="WWNum2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2" w15:restartNumberingAfterBreak="0">
    <w:nsid w:val="32AA5979"/>
    <w:multiLevelType w:val="multilevel"/>
    <w:tmpl w:val="6D8C1BA2"/>
    <w:styleLink w:val="WWNum691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13" w15:restartNumberingAfterBreak="0">
    <w:nsid w:val="334B0A2B"/>
    <w:multiLevelType w:val="multilevel"/>
    <w:tmpl w:val="972E56B6"/>
    <w:styleLink w:val="WWNum9111"/>
    <w:lvl w:ilvl="0">
      <w:numFmt w:val="bullet"/>
      <w:lvlText w:val=""/>
      <w:lvlJc w:val="left"/>
      <w:pPr>
        <w:ind w:left="1440" w:hanging="360"/>
      </w:pPr>
      <w:rPr>
        <w:rFonts w:ascii="Symbol" w:hAnsi="Symbol"/>
      </w:rPr>
    </w:lvl>
    <w:lvl w:ilvl="1">
      <w:start w:val="1"/>
      <w:numFmt w:val="decimal"/>
      <w:lvlText w:val="%1.%2"/>
      <w:lvlJc w:val="left"/>
      <w:pPr>
        <w:ind w:left="785" w:hanging="360"/>
      </w:pPr>
      <w:rPr>
        <w:color w:val="auto"/>
        <w:sz w:val="28"/>
        <w:szCs w:val="28"/>
      </w:r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114" w15:restartNumberingAfterBreak="0">
    <w:nsid w:val="3355049F"/>
    <w:multiLevelType w:val="multilevel"/>
    <w:tmpl w:val="14787C3E"/>
    <w:styleLink w:val="WWNum922"/>
    <w:lvl w:ilvl="0">
      <w:start w:val="1"/>
      <w:numFmt w:val="upperRoman"/>
      <w:lvlText w:val="%1"/>
      <w:lvlJc w:val="left"/>
      <w:pPr>
        <w:ind w:left="4738" w:hanging="202"/>
      </w:pPr>
      <w:rPr>
        <w:rFonts w:ascii="Arial" w:eastAsia="Arial" w:hAnsi="Arial" w:cs="Arial"/>
        <w:b/>
        <w:bCs/>
        <w:w w:val="100"/>
        <w:sz w:val="24"/>
        <w:szCs w:val="24"/>
        <w:lang w:val="hr-HR" w:eastAsia="hr-HR" w:bidi="hr-HR"/>
      </w:rPr>
    </w:lvl>
    <w:lvl w:ilvl="1">
      <w:start w:val="1"/>
      <w:numFmt w:val="decimal"/>
      <w:lvlText w:val="%1.%2"/>
      <w:lvlJc w:val="left"/>
      <w:pPr>
        <w:ind w:left="1390" w:hanging="428"/>
      </w:pPr>
      <w:rPr>
        <w:rFonts w:ascii="Arial" w:eastAsia="Arial" w:hAnsi="Arial" w:cs="Arial"/>
        <w:spacing w:val="-6"/>
        <w:w w:val="99"/>
        <w:sz w:val="24"/>
        <w:szCs w:val="24"/>
        <w:lang w:val="hr-HR" w:eastAsia="hr-HR" w:bidi="hr-HR"/>
      </w:rPr>
    </w:lvl>
    <w:lvl w:ilvl="2">
      <w:start w:val="1"/>
      <w:numFmt w:val="lowerLetter"/>
      <w:lvlText w:val="%1.%2.%3"/>
      <w:lvlJc w:val="left"/>
      <w:pPr>
        <w:ind w:left="1673" w:hanging="284"/>
      </w:pPr>
      <w:rPr>
        <w:rFonts w:ascii="Arial" w:eastAsia="Arial" w:hAnsi="Arial" w:cs="Arial"/>
        <w:w w:val="99"/>
        <w:sz w:val="24"/>
        <w:szCs w:val="24"/>
        <w:lang w:val="hr-HR" w:eastAsia="hr-HR" w:bidi="hr-HR"/>
      </w:rPr>
    </w:lvl>
    <w:lvl w:ilvl="3">
      <w:numFmt w:val="bullet"/>
      <w:lvlText w:val="•"/>
      <w:lvlJc w:val="left"/>
      <w:pPr>
        <w:ind w:left="2700" w:hanging="284"/>
      </w:pPr>
      <w:rPr>
        <w:lang w:val="hr-HR" w:eastAsia="hr-HR" w:bidi="hr-HR"/>
      </w:rPr>
    </w:lvl>
    <w:lvl w:ilvl="4">
      <w:numFmt w:val="bullet"/>
      <w:lvlText w:val="•"/>
      <w:lvlJc w:val="left"/>
      <w:pPr>
        <w:ind w:left="3721" w:hanging="284"/>
      </w:pPr>
      <w:rPr>
        <w:lang w:val="hr-HR" w:eastAsia="hr-HR" w:bidi="hr-HR"/>
      </w:rPr>
    </w:lvl>
    <w:lvl w:ilvl="5">
      <w:numFmt w:val="bullet"/>
      <w:lvlText w:val="•"/>
      <w:lvlJc w:val="left"/>
      <w:pPr>
        <w:ind w:left="4742" w:hanging="284"/>
      </w:pPr>
      <w:rPr>
        <w:lang w:val="hr-HR" w:eastAsia="hr-HR" w:bidi="hr-HR"/>
      </w:rPr>
    </w:lvl>
    <w:lvl w:ilvl="6">
      <w:numFmt w:val="bullet"/>
      <w:lvlText w:val="•"/>
      <w:lvlJc w:val="left"/>
      <w:pPr>
        <w:ind w:left="5763" w:hanging="284"/>
      </w:pPr>
      <w:rPr>
        <w:lang w:val="hr-HR" w:eastAsia="hr-HR" w:bidi="hr-HR"/>
      </w:rPr>
    </w:lvl>
    <w:lvl w:ilvl="7">
      <w:numFmt w:val="bullet"/>
      <w:lvlText w:val="•"/>
      <w:lvlJc w:val="left"/>
      <w:pPr>
        <w:ind w:left="6784" w:hanging="284"/>
      </w:pPr>
      <w:rPr>
        <w:lang w:val="hr-HR" w:eastAsia="hr-HR" w:bidi="hr-HR"/>
      </w:rPr>
    </w:lvl>
    <w:lvl w:ilvl="8">
      <w:numFmt w:val="bullet"/>
      <w:lvlText w:val="•"/>
      <w:lvlJc w:val="left"/>
      <w:pPr>
        <w:ind w:left="7804" w:hanging="284"/>
      </w:pPr>
      <w:rPr>
        <w:lang w:val="hr-HR" w:eastAsia="hr-HR" w:bidi="hr-HR"/>
      </w:rPr>
    </w:lvl>
  </w:abstractNum>
  <w:abstractNum w:abstractNumId="115" w15:restartNumberingAfterBreak="0">
    <w:nsid w:val="33947E8B"/>
    <w:multiLevelType w:val="multilevel"/>
    <w:tmpl w:val="F4A4C6DE"/>
    <w:styleLink w:val="WWNum9911"/>
    <w:lvl w:ilvl="0">
      <w:numFmt w:val="bullet"/>
      <w:lvlText w:val=""/>
      <w:lvlJc w:val="left"/>
      <w:pPr>
        <w:ind w:left="1100" w:hanging="360"/>
      </w:pPr>
      <w:rPr>
        <w:rFonts w:ascii="Wingdings" w:hAnsi="Wingdings" w:cs="Wingdings"/>
      </w:rPr>
    </w:lvl>
    <w:lvl w:ilvl="1">
      <w:numFmt w:val="bullet"/>
      <w:lvlText w:val="o"/>
      <w:lvlJc w:val="left"/>
      <w:pPr>
        <w:ind w:left="1820" w:hanging="360"/>
      </w:pPr>
      <w:rPr>
        <w:rFonts w:ascii="Courier New" w:hAnsi="Courier New" w:cs="Courier New"/>
      </w:rPr>
    </w:lvl>
    <w:lvl w:ilvl="2">
      <w:numFmt w:val="bullet"/>
      <w:lvlText w:val=""/>
      <w:lvlJc w:val="left"/>
      <w:pPr>
        <w:ind w:left="2540" w:hanging="360"/>
      </w:pPr>
      <w:rPr>
        <w:rFonts w:ascii="Wingdings" w:hAnsi="Wingdings" w:cs="Wingdings"/>
      </w:rPr>
    </w:lvl>
    <w:lvl w:ilvl="3">
      <w:numFmt w:val="bullet"/>
      <w:lvlText w:val=""/>
      <w:lvlJc w:val="left"/>
      <w:pPr>
        <w:ind w:left="3260" w:hanging="360"/>
      </w:pPr>
      <w:rPr>
        <w:rFonts w:ascii="Symbol" w:hAnsi="Symbol" w:cs="Symbol"/>
      </w:rPr>
    </w:lvl>
    <w:lvl w:ilvl="4">
      <w:numFmt w:val="bullet"/>
      <w:lvlText w:val="o"/>
      <w:lvlJc w:val="left"/>
      <w:pPr>
        <w:ind w:left="3980" w:hanging="360"/>
      </w:pPr>
      <w:rPr>
        <w:rFonts w:ascii="Courier New" w:hAnsi="Courier New" w:cs="Courier New"/>
      </w:rPr>
    </w:lvl>
    <w:lvl w:ilvl="5">
      <w:numFmt w:val="bullet"/>
      <w:lvlText w:val=""/>
      <w:lvlJc w:val="left"/>
      <w:pPr>
        <w:ind w:left="4700" w:hanging="360"/>
      </w:pPr>
      <w:rPr>
        <w:rFonts w:ascii="Wingdings" w:hAnsi="Wingdings" w:cs="Wingdings"/>
      </w:rPr>
    </w:lvl>
    <w:lvl w:ilvl="6">
      <w:numFmt w:val="bullet"/>
      <w:lvlText w:val=""/>
      <w:lvlJc w:val="left"/>
      <w:pPr>
        <w:ind w:left="5420" w:hanging="360"/>
      </w:pPr>
      <w:rPr>
        <w:rFonts w:ascii="Symbol" w:hAnsi="Symbol" w:cs="Symbol"/>
      </w:rPr>
    </w:lvl>
    <w:lvl w:ilvl="7">
      <w:numFmt w:val="bullet"/>
      <w:lvlText w:val="o"/>
      <w:lvlJc w:val="left"/>
      <w:pPr>
        <w:ind w:left="6140" w:hanging="360"/>
      </w:pPr>
      <w:rPr>
        <w:rFonts w:ascii="Courier New" w:hAnsi="Courier New" w:cs="Courier New"/>
      </w:rPr>
    </w:lvl>
    <w:lvl w:ilvl="8">
      <w:numFmt w:val="bullet"/>
      <w:lvlText w:val=""/>
      <w:lvlJc w:val="left"/>
      <w:pPr>
        <w:ind w:left="6860" w:hanging="360"/>
      </w:pPr>
      <w:rPr>
        <w:rFonts w:ascii="Wingdings" w:hAnsi="Wingdings" w:cs="Wingdings"/>
      </w:rPr>
    </w:lvl>
  </w:abstractNum>
  <w:abstractNum w:abstractNumId="116" w15:restartNumberingAfterBreak="0">
    <w:nsid w:val="33F04887"/>
    <w:multiLevelType w:val="multilevel"/>
    <w:tmpl w:val="3DE88222"/>
    <w:styleLink w:val="WWNum672"/>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7" w15:restartNumberingAfterBreak="0">
    <w:nsid w:val="366D24ED"/>
    <w:multiLevelType w:val="multilevel"/>
    <w:tmpl w:val="2722AB54"/>
    <w:lvl w:ilvl="0">
      <w:start w:val="4"/>
      <w:numFmt w:val="decimal"/>
      <w:lvlText w:val="%1."/>
      <w:lvlJc w:val="left"/>
      <w:pPr>
        <w:ind w:left="720" w:hanging="720"/>
      </w:pPr>
      <w:rPr>
        <w:rFonts w:hint="default"/>
      </w:rPr>
    </w:lvl>
    <w:lvl w:ilvl="1">
      <w:start w:val="2"/>
      <w:numFmt w:val="decimal"/>
      <w:lvlText w:val="%1.%2."/>
      <w:lvlJc w:val="left"/>
      <w:pPr>
        <w:ind w:left="720" w:hanging="720"/>
      </w:pPr>
      <w:rPr>
        <w:rFonts w:ascii="Arial" w:hAnsi="Arial" w:cs="Arial"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b w:val="0"/>
        <w:i/>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8" w15:restartNumberingAfterBreak="0">
    <w:nsid w:val="379C29DE"/>
    <w:multiLevelType w:val="hybridMultilevel"/>
    <w:tmpl w:val="EABA61D4"/>
    <w:lvl w:ilvl="0" w:tplc="6CFA4126">
      <w:start w:val="4"/>
      <w:numFmt w:val="bullet"/>
      <w:lvlText w:val="-"/>
      <w:lvlJc w:val="left"/>
      <w:pPr>
        <w:ind w:left="720" w:hanging="360"/>
      </w:pPr>
      <w:rPr>
        <w:rFonts w:ascii="Arial" w:eastAsia="Times New Roman" w:hAnsi="Arial" w:cs="Arial" w:hint="default"/>
        <w:i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38A12872"/>
    <w:multiLevelType w:val="multilevel"/>
    <w:tmpl w:val="B854DC98"/>
    <w:styleLink w:val="WWNum862"/>
    <w:lvl w:ilvl="0">
      <w:start w:val="1"/>
      <w:numFmt w:val="upperRoman"/>
      <w:lvlText w:val="%1"/>
      <w:lvlJc w:val="left"/>
      <w:pPr>
        <w:ind w:left="598" w:hanging="202"/>
      </w:pPr>
      <w:rPr>
        <w:rFonts w:ascii="Arial" w:eastAsia="Arial" w:hAnsi="Arial" w:cs="Arial"/>
        <w:b/>
        <w:bCs/>
        <w:w w:val="100"/>
        <w:sz w:val="24"/>
        <w:szCs w:val="24"/>
        <w:lang w:val="hr-HR" w:eastAsia="hr-HR" w:bidi="hr-HR"/>
      </w:rPr>
    </w:lvl>
    <w:lvl w:ilvl="1">
      <w:start w:val="1"/>
      <w:numFmt w:val="decimal"/>
      <w:lvlText w:val="%1.%2"/>
      <w:lvlJc w:val="left"/>
      <w:pPr>
        <w:ind w:left="1104" w:hanging="281"/>
      </w:pPr>
      <w:rPr>
        <w:rFonts w:ascii="Arial" w:eastAsia="Arial" w:hAnsi="Arial" w:cs="Arial"/>
        <w:w w:val="100"/>
        <w:sz w:val="24"/>
        <w:szCs w:val="24"/>
        <w:lang w:val="hr-HR" w:eastAsia="hr-HR" w:bidi="hr-HR"/>
      </w:rPr>
    </w:lvl>
    <w:lvl w:ilvl="2">
      <w:numFmt w:val="bullet"/>
      <w:lvlText w:val="•"/>
      <w:lvlJc w:val="left"/>
      <w:pPr>
        <w:ind w:left="2071" w:hanging="281"/>
      </w:pPr>
      <w:rPr>
        <w:lang w:val="hr-HR" w:eastAsia="hr-HR" w:bidi="hr-HR"/>
      </w:rPr>
    </w:lvl>
    <w:lvl w:ilvl="3">
      <w:numFmt w:val="bullet"/>
      <w:lvlText w:val="•"/>
      <w:lvlJc w:val="left"/>
      <w:pPr>
        <w:ind w:left="3043" w:hanging="281"/>
      </w:pPr>
      <w:rPr>
        <w:lang w:val="hr-HR" w:eastAsia="hr-HR" w:bidi="hr-HR"/>
      </w:rPr>
    </w:lvl>
    <w:lvl w:ilvl="4">
      <w:numFmt w:val="bullet"/>
      <w:lvlText w:val="•"/>
      <w:lvlJc w:val="left"/>
      <w:pPr>
        <w:ind w:left="4015" w:hanging="281"/>
      </w:pPr>
      <w:rPr>
        <w:lang w:val="hr-HR" w:eastAsia="hr-HR" w:bidi="hr-HR"/>
      </w:rPr>
    </w:lvl>
    <w:lvl w:ilvl="5">
      <w:numFmt w:val="bullet"/>
      <w:lvlText w:val="•"/>
      <w:lvlJc w:val="left"/>
      <w:pPr>
        <w:ind w:left="4987" w:hanging="281"/>
      </w:pPr>
      <w:rPr>
        <w:lang w:val="hr-HR" w:eastAsia="hr-HR" w:bidi="hr-HR"/>
      </w:rPr>
    </w:lvl>
    <w:lvl w:ilvl="6">
      <w:numFmt w:val="bullet"/>
      <w:lvlText w:val="•"/>
      <w:lvlJc w:val="left"/>
      <w:pPr>
        <w:ind w:left="5959" w:hanging="281"/>
      </w:pPr>
      <w:rPr>
        <w:lang w:val="hr-HR" w:eastAsia="hr-HR" w:bidi="hr-HR"/>
      </w:rPr>
    </w:lvl>
    <w:lvl w:ilvl="7">
      <w:numFmt w:val="bullet"/>
      <w:lvlText w:val="•"/>
      <w:lvlJc w:val="left"/>
      <w:pPr>
        <w:ind w:left="6930" w:hanging="281"/>
      </w:pPr>
      <w:rPr>
        <w:lang w:val="hr-HR" w:eastAsia="hr-HR" w:bidi="hr-HR"/>
      </w:rPr>
    </w:lvl>
    <w:lvl w:ilvl="8">
      <w:numFmt w:val="bullet"/>
      <w:lvlText w:val="•"/>
      <w:lvlJc w:val="left"/>
      <w:pPr>
        <w:ind w:left="7902" w:hanging="281"/>
      </w:pPr>
      <w:rPr>
        <w:lang w:val="hr-HR" w:eastAsia="hr-HR" w:bidi="hr-HR"/>
      </w:rPr>
    </w:lvl>
  </w:abstractNum>
  <w:abstractNum w:abstractNumId="120" w15:restartNumberingAfterBreak="0">
    <w:nsid w:val="39384DE8"/>
    <w:multiLevelType w:val="multilevel"/>
    <w:tmpl w:val="2B34C6CA"/>
    <w:styleLink w:val="NoList111"/>
    <w:lvl w:ilvl="0">
      <w:start w:val="3"/>
      <w:numFmt w:val="upperRoman"/>
      <w:lvlText w:val="%1"/>
      <w:lvlJc w:val="left"/>
      <w:pPr>
        <w:ind w:left="731" w:hanging="336"/>
      </w:pPr>
      <w:rPr>
        <w:rFonts w:ascii="Arial" w:eastAsia="Arial" w:hAnsi="Arial" w:cs="Arial"/>
        <w:b/>
        <w:bCs/>
        <w:w w:val="100"/>
        <w:sz w:val="24"/>
        <w:szCs w:val="24"/>
        <w:lang w:val="hr-HR" w:eastAsia="hr-HR" w:bidi="hr-HR"/>
      </w:rPr>
    </w:lvl>
    <w:lvl w:ilvl="1">
      <w:start w:val="1"/>
      <w:numFmt w:val="decimal"/>
      <w:lvlText w:val="%1.%2"/>
      <w:lvlJc w:val="left"/>
      <w:pPr>
        <w:ind w:left="1116" w:hanging="360"/>
      </w:pPr>
      <w:rPr>
        <w:rFonts w:ascii="Arial" w:eastAsia="Arial" w:hAnsi="Arial" w:cs="Arial"/>
        <w:spacing w:val="-23"/>
        <w:w w:val="99"/>
        <w:sz w:val="24"/>
        <w:szCs w:val="24"/>
        <w:lang w:val="hr-HR" w:eastAsia="hr-HR" w:bidi="hr-HR"/>
      </w:rPr>
    </w:lvl>
    <w:lvl w:ilvl="2">
      <w:numFmt w:val="bullet"/>
      <w:lvlText w:val=""/>
      <w:lvlJc w:val="left"/>
      <w:pPr>
        <w:ind w:left="1476" w:hanging="360"/>
      </w:pPr>
      <w:rPr>
        <w:rFonts w:ascii="Symbol" w:eastAsia="Symbol" w:hAnsi="Symbol" w:cs="Symbol"/>
        <w:w w:val="100"/>
        <w:sz w:val="24"/>
        <w:szCs w:val="24"/>
        <w:lang w:val="hr-HR" w:eastAsia="hr-HR" w:bidi="hr-HR"/>
      </w:rPr>
    </w:lvl>
    <w:lvl w:ilvl="3">
      <w:numFmt w:val="bullet"/>
      <w:lvlText w:val="•"/>
      <w:lvlJc w:val="left"/>
      <w:pPr>
        <w:ind w:left="2525" w:hanging="360"/>
      </w:pPr>
      <w:rPr>
        <w:lang w:val="hr-HR" w:eastAsia="hr-HR" w:bidi="hr-HR"/>
      </w:rPr>
    </w:lvl>
    <w:lvl w:ilvl="4">
      <w:numFmt w:val="bullet"/>
      <w:lvlText w:val="•"/>
      <w:lvlJc w:val="left"/>
      <w:pPr>
        <w:ind w:left="3571" w:hanging="360"/>
      </w:pPr>
      <w:rPr>
        <w:lang w:val="hr-HR" w:eastAsia="hr-HR" w:bidi="hr-HR"/>
      </w:rPr>
    </w:lvl>
    <w:lvl w:ilvl="5">
      <w:numFmt w:val="bullet"/>
      <w:lvlText w:val="•"/>
      <w:lvlJc w:val="left"/>
      <w:pPr>
        <w:ind w:left="4617" w:hanging="360"/>
      </w:pPr>
      <w:rPr>
        <w:lang w:val="hr-HR" w:eastAsia="hr-HR" w:bidi="hr-HR"/>
      </w:rPr>
    </w:lvl>
    <w:lvl w:ilvl="6">
      <w:numFmt w:val="bullet"/>
      <w:lvlText w:val="•"/>
      <w:lvlJc w:val="left"/>
      <w:pPr>
        <w:ind w:left="5663" w:hanging="360"/>
      </w:pPr>
      <w:rPr>
        <w:lang w:val="hr-HR" w:eastAsia="hr-HR" w:bidi="hr-HR"/>
      </w:rPr>
    </w:lvl>
    <w:lvl w:ilvl="7">
      <w:numFmt w:val="bullet"/>
      <w:lvlText w:val="•"/>
      <w:lvlJc w:val="left"/>
      <w:pPr>
        <w:ind w:left="6709" w:hanging="360"/>
      </w:pPr>
      <w:rPr>
        <w:lang w:val="hr-HR" w:eastAsia="hr-HR" w:bidi="hr-HR"/>
      </w:rPr>
    </w:lvl>
    <w:lvl w:ilvl="8">
      <w:numFmt w:val="bullet"/>
      <w:lvlText w:val="•"/>
      <w:lvlJc w:val="left"/>
      <w:pPr>
        <w:ind w:left="7754" w:hanging="360"/>
      </w:pPr>
      <w:rPr>
        <w:lang w:val="hr-HR" w:eastAsia="hr-HR" w:bidi="hr-HR"/>
      </w:rPr>
    </w:lvl>
  </w:abstractNum>
  <w:abstractNum w:abstractNumId="121" w15:restartNumberingAfterBreak="0">
    <w:nsid w:val="394977F1"/>
    <w:multiLevelType w:val="hybridMultilevel"/>
    <w:tmpl w:val="4B92B5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398557B3"/>
    <w:multiLevelType w:val="multilevel"/>
    <w:tmpl w:val="68422C98"/>
    <w:styleLink w:val="WWNum47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3" w15:restartNumberingAfterBreak="0">
    <w:nsid w:val="39984DF1"/>
    <w:multiLevelType w:val="multilevel"/>
    <w:tmpl w:val="99F03C98"/>
    <w:lvl w:ilvl="0">
      <w:start w:val="1"/>
      <w:numFmt w:val="decimal"/>
      <w:lvlText w:val="%1."/>
      <w:lvlJc w:val="left"/>
      <w:pPr>
        <w:ind w:left="360" w:hanging="360"/>
      </w:pPr>
    </w:lvl>
    <w:lvl w:ilvl="1">
      <w:start w:val="1"/>
      <w:numFmt w:val="decimal"/>
      <w:lvlText w:val="%1.%2."/>
      <w:lvlJc w:val="left"/>
      <w:pPr>
        <w:ind w:left="999" w:hanging="432"/>
      </w:pPr>
      <w:rPr>
        <w:rFonts w:ascii="Arial" w:hAnsi="Arial" w:cs="Arial" w:hint="default"/>
        <w:b/>
        <w:i/>
        <w:color w:val="auto"/>
        <w:sz w:val="24"/>
        <w:szCs w:val="24"/>
      </w:rPr>
    </w:lvl>
    <w:lvl w:ilvl="2">
      <w:start w:val="1"/>
      <w:numFmt w:val="decimal"/>
      <w:lvlText w:val="%1.%2.%3."/>
      <w:lvlJc w:val="left"/>
      <w:pPr>
        <w:ind w:left="1224" w:hanging="504"/>
      </w:pPr>
      <w:rPr>
        <w:i/>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4" w15:restartNumberingAfterBreak="0">
    <w:nsid w:val="39DB38F0"/>
    <w:multiLevelType w:val="multilevel"/>
    <w:tmpl w:val="003A15F0"/>
    <w:styleLink w:val="WWNum9101"/>
    <w:lvl w:ilvl="0">
      <w:start w:val="1"/>
      <w:numFmt w:val="upperRoman"/>
      <w:lvlText w:val="%1."/>
      <w:lvlJc w:val="left"/>
      <w:pPr>
        <w:ind w:left="962" w:hanging="202"/>
      </w:pPr>
      <w:rPr>
        <w:rFonts w:ascii="Arial" w:eastAsia="Arial" w:hAnsi="Arial" w:cs="Arial"/>
        <w:b/>
        <w:bCs/>
        <w:w w:val="100"/>
        <w:sz w:val="24"/>
        <w:szCs w:val="24"/>
        <w:lang w:val="hr-HR" w:eastAsia="hr-HR" w:bidi="hr-HR"/>
      </w:rPr>
    </w:lvl>
    <w:lvl w:ilvl="1">
      <w:start w:val="1"/>
      <w:numFmt w:val="decimal"/>
      <w:lvlText w:val="%2."/>
      <w:lvlJc w:val="left"/>
      <w:pPr>
        <w:ind w:left="1390" w:hanging="428"/>
      </w:pPr>
      <w:rPr>
        <w:rFonts w:ascii="Arial" w:eastAsia="Arial" w:hAnsi="Arial" w:cs="Arial"/>
        <w:spacing w:val="-23"/>
        <w:w w:val="99"/>
        <w:sz w:val="24"/>
        <w:szCs w:val="24"/>
        <w:lang w:val="hr-HR" w:eastAsia="hr-HR" w:bidi="hr-HR"/>
      </w:rPr>
    </w:lvl>
    <w:lvl w:ilvl="2">
      <w:numFmt w:val="bullet"/>
      <w:lvlText w:val="•"/>
      <w:lvlJc w:val="left"/>
      <w:pPr>
        <w:ind w:left="2338" w:hanging="428"/>
      </w:pPr>
      <w:rPr>
        <w:lang w:val="hr-HR" w:eastAsia="hr-HR" w:bidi="hr-HR"/>
      </w:rPr>
    </w:lvl>
    <w:lvl w:ilvl="3">
      <w:numFmt w:val="bullet"/>
      <w:lvlText w:val="•"/>
      <w:lvlJc w:val="left"/>
      <w:pPr>
        <w:ind w:left="3276" w:hanging="428"/>
      </w:pPr>
      <w:rPr>
        <w:lang w:val="hr-HR" w:eastAsia="hr-HR" w:bidi="hr-HR"/>
      </w:rPr>
    </w:lvl>
    <w:lvl w:ilvl="4">
      <w:numFmt w:val="bullet"/>
      <w:lvlText w:val="•"/>
      <w:lvlJc w:val="left"/>
      <w:pPr>
        <w:ind w:left="4215" w:hanging="428"/>
      </w:pPr>
      <w:rPr>
        <w:lang w:val="hr-HR" w:eastAsia="hr-HR" w:bidi="hr-HR"/>
      </w:rPr>
    </w:lvl>
    <w:lvl w:ilvl="5">
      <w:numFmt w:val="bullet"/>
      <w:lvlText w:val="•"/>
      <w:lvlJc w:val="left"/>
      <w:pPr>
        <w:ind w:left="5153" w:hanging="428"/>
      </w:pPr>
      <w:rPr>
        <w:lang w:val="hr-HR" w:eastAsia="hr-HR" w:bidi="hr-HR"/>
      </w:rPr>
    </w:lvl>
    <w:lvl w:ilvl="6">
      <w:numFmt w:val="bullet"/>
      <w:lvlText w:val="•"/>
      <w:lvlJc w:val="left"/>
      <w:pPr>
        <w:ind w:left="6092" w:hanging="428"/>
      </w:pPr>
      <w:rPr>
        <w:lang w:val="hr-HR" w:eastAsia="hr-HR" w:bidi="hr-HR"/>
      </w:rPr>
    </w:lvl>
    <w:lvl w:ilvl="7">
      <w:numFmt w:val="bullet"/>
      <w:lvlText w:val="•"/>
      <w:lvlJc w:val="left"/>
      <w:pPr>
        <w:ind w:left="7030" w:hanging="428"/>
      </w:pPr>
      <w:rPr>
        <w:lang w:val="hr-HR" w:eastAsia="hr-HR" w:bidi="hr-HR"/>
      </w:rPr>
    </w:lvl>
    <w:lvl w:ilvl="8">
      <w:numFmt w:val="bullet"/>
      <w:lvlText w:val="•"/>
      <w:lvlJc w:val="left"/>
      <w:pPr>
        <w:ind w:left="7969" w:hanging="428"/>
      </w:pPr>
      <w:rPr>
        <w:lang w:val="hr-HR" w:eastAsia="hr-HR" w:bidi="hr-HR"/>
      </w:rPr>
    </w:lvl>
  </w:abstractNum>
  <w:abstractNum w:abstractNumId="125" w15:restartNumberingAfterBreak="0">
    <w:nsid w:val="39E8489A"/>
    <w:multiLevelType w:val="multilevel"/>
    <w:tmpl w:val="13AE75E4"/>
    <w:styleLink w:val="WWNum3211"/>
    <w:lvl w:ilvl="0">
      <w:numFmt w:val="bullet"/>
      <w:lvlText w:val="-"/>
      <w:lvlJc w:val="left"/>
      <w:pPr>
        <w:ind w:left="1104" w:hanging="272"/>
      </w:pPr>
      <w:rPr>
        <w:rFonts w:ascii="Arial" w:eastAsia="Arial" w:hAnsi="Arial" w:cs="Arial"/>
        <w:spacing w:val="-28"/>
        <w:w w:val="99"/>
        <w:sz w:val="24"/>
        <w:szCs w:val="24"/>
        <w:lang w:val="hr-HR" w:eastAsia="hr-HR" w:bidi="hr-HR"/>
      </w:rPr>
    </w:lvl>
    <w:lvl w:ilvl="1">
      <w:numFmt w:val="bullet"/>
      <w:lvlText w:val="•"/>
      <w:lvlJc w:val="left"/>
      <w:pPr>
        <w:ind w:left="1974" w:hanging="272"/>
      </w:pPr>
      <w:rPr>
        <w:lang w:val="hr-HR" w:eastAsia="hr-HR" w:bidi="hr-HR"/>
      </w:rPr>
    </w:lvl>
    <w:lvl w:ilvl="2">
      <w:numFmt w:val="bullet"/>
      <w:lvlText w:val="•"/>
      <w:lvlJc w:val="left"/>
      <w:pPr>
        <w:ind w:left="2849" w:hanging="272"/>
      </w:pPr>
      <w:rPr>
        <w:lang w:val="hr-HR" w:eastAsia="hr-HR" w:bidi="hr-HR"/>
      </w:rPr>
    </w:lvl>
    <w:lvl w:ilvl="3">
      <w:numFmt w:val="bullet"/>
      <w:lvlText w:val="•"/>
      <w:lvlJc w:val="left"/>
      <w:pPr>
        <w:ind w:left="3723" w:hanging="272"/>
      </w:pPr>
      <w:rPr>
        <w:lang w:val="hr-HR" w:eastAsia="hr-HR" w:bidi="hr-HR"/>
      </w:rPr>
    </w:lvl>
    <w:lvl w:ilvl="4">
      <w:numFmt w:val="bullet"/>
      <w:lvlText w:val="•"/>
      <w:lvlJc w:val="left"/>
      <w:pPr>
        <w:ind w:left="4598" w:hanging="272"/>
      </w:pPr>
      <w:rPr>
        <w:lang w:val="hr-HR" w:eastAsia="hr-HR" w:bidi="hr-HR"/>
      </w:rPr>
    </w:lvl>
    <w:lvl w:ilvl="5">
      <w:numFmt w:val="bullet"/>
      <w:lvlText w:val="•"/>
      <w:lvlJc w:val="left"/>
      <w:pPr>
        <w:ind w:left="5473" w:hanging="272"/>
      </w:pPr>
      <w:rPr>
        <w:lang w:val="hr-HR" w:eastAsia="hr-HR" w:bidi="hr-HR"/>
      </w:rPr>
    </w:lvl>
    <w:lvl w:ilvl="6">
      <w:numFmt w:val="bullet"/>
      <w:lvlText w:val="•"/>
      <w:lvlJc w:val="left"/>
      <w:pPr>
        <w:ind w:left="6347" w:hanging="272"/>
      </w:pPr>
      <w:rPr>
        <w:lang w:val="hr-HR" w:eastAsia="hr-HR" w:bidi="hr-HR"/>
      </w:rPr>
    </w:lvl>
    <w:lvl w:ilvl="7">
      <w:numFmt w:val="bullet"/>
      <w:lvlText w:val="•"/>
      <w:lvlJc w:val="left"/>
      <w:pPr>
        <w:ind w:left="7222" w:hanging="272"/>
      </w:pPr>
      <w:rPr>
        <w:lang w:val="hr-HR" w:eastAsia="hr-HR" w:bidi="hr-HR"/>
      </w:rPr>
    </w:lvl>
    <w:lvl w:ilvl="8">
      <w:numFmt w:val="bullet"/>
      <w:lvlText w:val="•"/>
      <w:lvlJc w:val="left"/>
      <w:pPr>
        <w:ind w:left="8097" w:hanging="272"/>
      </w:pPr>
      <w:rPr>
        <w:lang w:val="hr-HR" w:eastAsia="hr-HR" w:bidi="hr-HR"/>
      </w:rPr>
    </w:lvl>
  </w:abstractNum>
  <w:abstractNum w:abstractNumId="126" w15:restartNumberingAfterBreak="0">
    <w:nsid w:val="3A882C59"/>
    <w:multiLevelType w:val="multilevel"/>
    <w:tmpl w:val="F6E4183A"/>
    <w:styleLink w:val="WWNum1002"/>
    <w:lvl w:ilvl="0">
      <w:start w:val="2"/>
      <w:numFmt w:val="upperRoman"/>
      <w:lvlText w:val="%1"/>
      <w:lvlJc w:val="left"/>
      <w:pPr>
        <w:ind w:left="664" w:hanging="269"/>
      </w:pPr>
      <w:rPr>
        <w:rFonts w:ascii="Arial" w:eastAsia="Arial" w:hAnsi="Arial" w:cs="Arial"/>
        <w:b/>
        <w:bCs/>
        <w:w w:val="100"/>
        <w:sz w:val="24"/>
        <w:szCs w:val="24"/>
        <w:lang w:val="hr-HR" w:eastAsia="hr-HR" w:bidi="hr-HR"/>
      </w:rPr>
    </w:lvl>
    <w:lvl w:ilvl="1">
      <w:start w:val="1"/>
      <w:numFmt w:val="decimal"/>
      <w:lvlText w:val="%1.%2"/>
      <w:lvlJc w:val="left"/>
      <w:pPr>
        <w:ind w:left="962" w:hanging="284"/>
      </w:pPr>
      <w:rPr>
        <w:rFonts w:ascii="Arial" w:eastAsia="Arial" w:hAnsi="Arial" w:cs="Arial"/>
        <w:b w:val="0"/>
        <w:bCs/>
        <w:w w:val="100"/>
        <w:sz w:val="24"/>
        <w:szCs w:val="24"/>
        <w:lang w:val="hr-HR" w:eastAsia="hr-HR" w:bidi="hr-HR"/>
      </w:rPr>
    </w:lvl>
    <w:lvl w:ilvl="2">
      <w:numFmt w:val="bullet"/>
      <w:lvlText w:val="•"/>
      <w:lvlJc w:val="left"/>
      <w:pPr>
        <w:ind w:left="1947" w:hanging="284"/>
      </w:pPr>
      <w:rPr>
        <w:lang w:val="hr-HR" w:eastAsia="hr-HR" w:bidi="hr-HR"/>
      </w:rPr>
    </w:lvl>
    <w:lvl w:ilvl="3">
      <w:numFmt w:val="bullet"/>
      <w:lvlText w:val="•"/>
      <w:lvlJc w:val="left"/>
      <w:pPr>
        <w:ind w:left="2934" w:hanging="284"/>
      </w:pPr>
      <w:rPr>
        <w:lang w:val="hr-HR" w:eastAsia="hr-HR" w:bidi="hr-HR"/>
      </w:rPr>
    </w:lvl>
    <w:lvl w:ilvl="4">
      <w:numFmt w:val="bullet"/>
      <w:lvlText w:val="•"/>
      <w:lvlJc w:val="left"/>
      <w:pPr>
        <w:ind w:left="3922" w:hanging="284"/>
      </w:pPr>
      <w:rPr>
        <w:lang w:val="hr-HR" w:eastAsia="hr-HR" w:bidi="hr-HR"/>
      </w:rPr>
    </w:lvl>
    <w:lvl w:ilvl="5">
      <w:numFmt w:val="bullet"/>
      <w:lvlText w:val="•"/>
      <w:lvlJc w:val="left"/>
      <w:pPr>
        <w:ind w:left="4909" w:hanging="284"/>
      </w:pPr>
      <w:rPr>
        <w:lang w:val="hr-HR" w:eastAsia="hr-HR" w:bidi="hr-HR"/>
      </w:rPr>
    </w:lvl>
    <w:lvl w:ilvl="6">
      <w:numFmt w:val="bullet"/>
      <w:lvlText w:val="•"/>
      <w:lvlJc w:val="left"/>
      <w:pPr>
        <w:ind w:left="5896" w:hanging="284"/>
      </w:pPr>
      <w:rPr>
        <w:lang w:val="hr-HR" w:eastAsia="hr-HR" w:bidi="hr-HR"/>
      </w:rPr>
    </w:lvl>
    <w:lvl w:ilvl="7">
      <w:numFmt w:val="bullet"/>
      <w:lvlText w:val="•"/>
      <w:lvlJc w:val="left"/>
      <w:pPr>
        <w:ind w:left="6884" w:hanging="284"/>
      </w:pPr>
      <w:rPr>
        <w:lang w:val="hr-HR" w:eastAsia="hr-HR" w:bidi="hr-HR"/>
      </w:rPr>
    </w:lvl>
    <w:lvl w:ilvl="8">
      <w:numFmt w:val="bullet"/>
      <w:lvlText w:val="•"/>
      <w:lvlJc w:val="left"/>
      <w:pPr>
        <w:ind w:left="7871" w:hanging="284"/>
      </w:pPr>
      <w:rPr>
        <w:lang w:val="hr-HR" w:eastAsia="hr-HR" w:bidi="hr-HR"/>
      </w:rPr>
    </w:lvl>
  </w:abstractNum>
  <w:abstractNum w:abstractNumId="127" w15:restartNumberingAfterBreak="0">
    <w:nsid w:val="3AAC2969"/>
    <w:multiLevelType w:val="hybridMultilevel"/>
    <w:tmpl w:val="292E194C"/>
    <w:lvl w:ilvl="0" w:tplc="60DEBC5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3B1C690F"/>
    <w:multiLevelType w:val="hybridMultilevel"/>
    <w:tmpl w:val="58E26B74"/>
    <w:lvl w:ilvl="0" w:tplc="60DEBC5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3B1C71BC"/>
    <w:multiLevelType w:val="multilevel"/>
    <w:tmpl w:val="3640898C"/>
    <w:styleLink w:val="WWNum2011"/>
    <w:lvl w:ilvl="0">
      <w:start w:val="2"/>
      <w:numFmt w:val="upperRoman"/>
      <w:lvlText w:val="%1."/>
      <w:lvlJc w:val="left"/>
      <w:pPr>
        <w:ind w:left="1025" w:hanging="269"/>
      </w:pPr>
      <w:rPr>
        <w:rFonts w:ascii="Arial" w:eastAsia="Arial" w:hAnsi="Arial" w:cs="Arial"/>
        <w:b/>
        <w:bCs/>
        <w:w w:val="100"/>
        <w:sz w:val="24"/>
        <w:szCs w:val="24"/>
        <w:lang w:val="hr-HR" w:eastAsia="hr-HR" w:bidi="hr-HR"/>
      </w:rPr>
    </w:lvl>
    <w:lvl w:ilvl="1">
      <w:start w:val="1"/>
      <w:numFmt w:val="decimal"/>
      <w:lvlText w:val="%2."/>
      <w:lvlJc w:val="left"/>
      <w:pPr>
        <w:ind w:left="1248" w:hanging="382"/>
      </w:pPr>
      <w:rPr>
        <w:rFonts w:ascii="Arial" w:eastAsia="Arial" w:hAnsi="Arial" w:cs="Arial"/>
        <w:spacing w:val="-20"/>
        <w:w w:val="99"/>
        <w:sz w:val="24"/>
        <w:szCs w:val="24"/>
        <w:lang w:val="hr-HR" w:eastAsia="hr-HR" w:bidi="hr-HR"/>
      </w:rPr>
    </w:lvl>
    <w:lvl w:ilvl="2">
      <w:numFmt w:val="bullet"/>
      <w:lvlText w:val="•"/>
      <w:lvlJc w:val="left"/>
      <w:pPr>
        <w:ind w:left="2196" w:hanging="382"/>
      </w:pPr>
      <w:rPr>
        <w:lang w:val="hr-HR" w:eastAsia="hr-HR" w:bidi="hr-HR"/>
      </w:rPr>
    </w:lvl>
    <w:lvl w:ilvl="3">
      <w:numFmt w:val="bullet"/>
      <w:lvlText w:val="•"/>
      <w:lvlJc w:val="left"/>
      <w:pPr>
        <w:ind w:left="3152" w:hanging="382"/>
      </w:pPr>
      <w:rPr>
        <w:lang w:val="hr-HR" w:eastAsia="hr-HR" w:bidi="hr-HR"/>
      </w:rPr>
    </w:lvl>
    <w:lvl w:ilvl="4">
      <w:numFmt w:val="bullet"/>
      <w:lvlText w:val="•"/>
      <w:lvlJc w:val="left"/>
      <w:pPr>
        <w:ind w:left="4108" w:hanging="382"/>
      </w:pPr>
      <w:rPr>
        <w:lang w:val="hr-HR" w:eastAsia="hr-HR" w:bidi="hr-HR"/>
      </w:rPr>
    </w:lvl>
    <w:lvl w:ilvl="5">
      <w:numFmt w:val="bullet"/>
      <w:lvlText w:val="•"/>
      <w:lvlJc w:val="left"/>
      <w:pPr>
        <w:ind w:left="5065" w:hanging="382"/>
      </w:pPr>
      <w:rPr>
        <w:lang w:val="hr-HR" w:eastAsia="hr-HR" w:bidi="hr-HR"/>
      </w:rPr>
    </w:lvl>
    <w:lvl w:ilvl="6">
      <w:numFmt w:val="bullet"/>
      <w:lvlText w:val="•"/>
      <w:lvlJc w:val="left"/>
      <w:pPr>
        <w:ind w:left="6021" w:hanging="382"/>
      </w:pPr>
      <w:rPr>
        <w:lang w:val="hr-HR" w:eastAsia="hr-HR" w:bidi="hr-HR"/>
      </w:rPr>
    </w:lvl>
    <w:lvl w:ilvl="7">
      <w:numFmt w:val="bullet"/>
      <w:lvlText w:val="•"/>
      <w:lvlJc w:val="left"/>
      <w:pPr>
        <w:ind w:left="6977" w:hanging="382"/>
      </w:pPr>
      <w:rPr>
        <w:lang w:val="hr-HR" w:eastAsia="hr-HR" w:bidi="hr-HR"/>
      </w:rPr>
    </w:lvl>
    <w:lvl w:ilvl="8">
      <w:numFmt w:val="bullet"/>
      <w:lvlText w:val="•"/>
      <w:lvlJc w:val="left"/>
      <w:pPr>
        <w:ind w:left="7933" w:hanging="382"/>
      </w:pPr>
      <w:rPr>
        <w:lang w:val="hr-HR" w:eastAsia="hr-HR" w:bidi="hr-HR"/>
      </w:rPr>
    </w:lvl>
  </w:abstractNum>
  <w:abstractNum w:abstractNumId="130" w15:restartNumberingAfterBreak="0">
    <w:nsid w:val="3B5446B4"/>
    <w:multiLevelType w:val="multilevel"/>
    <w:tmpl w:val="6010B8DA"/>
    <w:styleLink w:val="WWNum4311"/>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31" w15:restartNumberingAfterBreak="0">
    <w:nsid w:val="3B7C4290"/>
    <w:multiLevelType w:val="multilevel"/>
    <w:tmpl w:val="974255B6"/>
    <w:styleLink w:val="WWNum832"/>
    <w:lvl w:ilvl="0">
      <w:start w:val="1"/>
      <w:numFmt w:val="upperRoman"/>
      <w:lvlText w:val="%1"/>
      <w:lvlJc w:val="left"/>
      <w:pPr>
        <w:ind w:left="598" w:hanging="202"/>
      </w:pPr>
      <w:rPr>
        <w:rFonts w:ascii="Arial" w:eastAsia="Arial" w:hAnsi="Arial" w:cs="Arial"/>
        <w:b/>
        <w:bCs/>
        <w:w w:val="100"/>
        <w:sz w:val="24"/>
        <w:szCs w:val="24"/>
        <w:lang w:val="hr-HR" w:eastAsia="hr-HR" w:bidi="hr-HR"/>
      </w:rPr>
    </w:lvl>
    <w:lvl w:ilvl="1">
      <w:start w:val="1"/>
      <w:numFmt w:val="decimal"/>
      <w:lvlText w:val="%1.%2"/>
      <w:lvlJc w:val="left"/>
      <w:pPr>
        <w:ind w:left="1104" w:hanging="281"/>
      </w:pPr>
      <w:rPr>
        <w:rFonts w:ascii="Arial" w:eastAsia="Arial" w:hAnsi="Arial" w:cs="Arial"/>
        <w:w w:val="100"/>
        <w:sz w:val="24"/>
        <w:szCs w:val="24"/>
        <w:lang w:val="hr-HR" w:eastAsia="hr-HR" w:bidi="hr-HR"/>
      </w:rPr>
    </w:lvl>
    <w:lvl w:ilvl="2">
      <w:numFmt w:val="bullet"/>
      <w:lvlText w:val="•"/>
      <w:lvlJc w:val="left"/>
      <w:pPr>
        <w:ind w:left="2071" w:hanging="281"/>
      </w:pPr>
      <w:rPr>
        <w:lang w:val="hr-HR" w:eastAsia="hr-HR" w:bidi="hr-HR"/>
      </w:rPr>
    </w:lvl>
    <w:lvl w:ilvl="3">
      <w:numFmt w:val="bullet"/>
      <w:lvlText w:val="•"/>
      <w:lvlJc w:val="left"/>
      <w:pPr>
        <w:ind w:left="3043" w:hanging="281"/>
      </w:pPr>
      <w:rPr>
        <w:lang w:val="hr-HR" w:eastAsia="hr-HR" w:bidi="hr-HR"/>
      </w:rPr>
    </w:lvl>
    <w:lvl w:ilvl="4">
      <w:numFmt w:val="bullet"/>
      <w:lvlText w:val="•"/>
      <w:lvlJc w:val="left"/>
      <w:pPr>
        <w:ind w:left="4015" w:hanging="281"/>
      </w:pPr>
      <w:rPr>
        <w:lang w:val="hr-HR" w:eastAsia="hr-HR" w:bidi="hr-HR"/>
      </w:rPr>
    </w:lvl>
    <w:lvl w:ilvl="5">
      <w:numFmt w:val="bullet"/>
      <w:lvlText w:val="•"/>
      <w:lvlJc w:val="left"/>
      <w:pPr>
        <w:ind w:left="4987" w:hanging="281"/>
      </w:pPr>
      <w:rPr>
        <w:lang w:val="hr-HR" w:eastAsia="hr-HR" w:bidi="hr-HR"/>
      </w:rPr>
    </w:lvl>
    <w:lvl w:ilvl="6">
      <w:numFmt w:val="bullet"/>
      <w:lvlText w:val="•"/>
      <w:lvlJc w:val="left"/>
      <w:pPr>
        <w:ind w:left="5959" w:hanging="281"/>
      </w:pPr>
      <w:rPr>
        <w:lang w:val="hr-HR" w:eastAsia="hr-HR" w:bidi="hr-HR"/>
      </w:rPr>
    </w:lvl>
    <w:lvl w:ilvl="7">
      <w:numFmt w:val="bullet"/>
      <w:lvlText w:val="•"/>
      <w:lvlJc w:val="left"/>
      <w:pPr>
        <w:ind w:left="6930" w:hanging="281"/>
      </w:pPr>
      <w:rPr>
        <w:lang w:val="hr-HR" w:eastAsia="hr-HR" w:bidi="hr-HR"/>
      </w:rPr>
    </w:lvl>
    <w:lvl w:ilvl="8">
      <w:numFmt w:val="bullet"/>
      <w:lvlText w:val="•"/>
      <w:lvlJc w:val="left"/>
      <w:pPr>
        <w:ind w:left="7902" w:hanging="281"/>
      </w:pPr>
      <w:rPr>
        <w:lang w:val="hr-HR" w:eastAsia="hr-HR" w:bidi="hr-HR"/>
      </w:rPr>
    </w:lvl>
  </w:abstractNum>
  <w:abstractNum w:abstractNumId="132" w15:restartNumberingAfterBreak="0">
    <w:nsid w:val="3BAE52AE"/>
    <w:multiLevelType w:val="hybridMultilevel"/>
    <w:tmpl w:val="A538FBA2"/>
    <w:lvl w:ilvl="0" w:tplc="60DEBC58">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60DEBC58">
      <w:start w:val="1"/>
      <w:numFmt w:val="bullet"/>
      <w:lvlText w:val=""/>
      <w:lvlJc w:val="left"/>
      <w:pPr>
        <w:ind w:left="2160" w:hanging="360"/>
      </w:pPr>
      <w:rPr>
        <w:rFonts w:ascii="Symbol" w:hAnsi="Symbol"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3BAF7886"/>
    <w:multiLevelType w:val="hybridMultilevel"/>
    <w:tmpl w:val="08CA7334"/>
    <w:styleLink w:val="WWNum5511"/>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3BB84334"/>
    <w:multiLevelType w:val="multilevel"/>
    <w:tmpl w:val="BE520192"/>
    <w:styleLink w:val="WWNum481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5" w15:restartNumberingAfterBreak="0">
    <w:nsid w:val="3BBB3120"/>
    <w:multiLevelType w:val="multilevel"/>
    <w:tmpl w:val="8760EACA"/>
    <w:styleLink w:val="WWNum1111"/>
    <w:lvl w:ilvl="0">
      <w:start w:val="1"/>
      <w:numFmt w:val="upperRoman"/>
      <w:lvlText w:val="%1."/>
      <w:lvlJc w:val="left"/>
      <w:pPr>
        <w:ind w:left="598" w:hanging="202"/>
      </w:pPr>
      <w:rPr>
        <w:rFonts w:ascii="Arial" w:eastAsia="Arial" w:hAnsi="Arial" w:cs="Arial"/>
        <w:b/>
        <w:bCs/>
        <w:w w:val="100"/>
        <w:sz w:val="24"/>
        <w:szCs w:val="24"/>
        <w:lang w:val="hr-HR" w:eastAsia="hr-HR" w:bidi="hr-HR"/>
      </w:rPr>
    </w:lvl>
    <w:lvl w:ilvl="1">
      <w:start w:val="1"/>
      <w:numFmt w:val="decimal"/>
      <w:lvlText w:val="%2."/>
      <w:lvlJc w:val="left"/>
      <w:pPr>
        <w:ind w:left="1104" w:hanging="281"/>
      </w:pPr>
      <w:rPr>
        <w:rFonts w:ascii="Arial" w:eastAsia="Arial" w:hAnsi="Arial" w:cs="Arial"/>
        <w:w w:val="100"/>
        <w:sz w:val="24"/>
        <w:szCs w:val="24"/>
        <w:lang w:val="hr-HR" w:eastAsia="hr-HR" w:bidi="hr-HR"/>
      </w:rPr>
    </w:lvl>
    <w:lvl w:ilvl="2">
      <w:numFmt w:val="bullet"/>
      <w:lvlText w:val="•"/>
      <w:lvlJc w:val="left"/>
      <w:pPr>
        <w:ind w:left="2071" w:hanging="281"/>
      </w:pPr>
      <w:rPr>
        <w:lang w:val="hr-HR" w:eastAsia="hr-HR" w:bidi="hr-HR"/>
      </w:rPr>
    </w:lvl>
    <w:lvl w:ilvl="3">
      <w:numFmt w:val="bullet"/>
      <w:lvlText w:val="•"/>
      <w:lvlJc w:val="left"/>
      <w:pPr>
        <w:ind w:left="3043" w:hanging="281"/>
      </w:pPr>
      <w:rPr>
        <w:lang w:val="hr-HR" w:eastAsia="hr-HR" w:bidi="hr-HR"/>
      </w:rPr>
    </w:lvl>
    <w:lvl w:ilvl="4">
      <w:numFmt w:val="bullet"/>
      <w:lvlText w:val="•"/>
      <w:lvlJc w:val="left"/>
      <w:pPr>
        <w:ind w:left="4015" w:hanging="281"/>
      </w:pPr>
      <w:rPr>
        <w:lang w:val="hr-HR" w:eastAsia="hr-HR" w:bidi="hr-HR"/>
      </w:rPr>
    </w:lvl>
    <w:lvl w:ilvl="5">
      <w:numFmt w:val="bullet"/>
      <w:lvlText w:val="•"/>
      <w:lvlJc w:val="left"/>
      <w:pPr>
        <w:ind w:left="4987" w:hanging="281"/>
      </w:pPr>
      <w:rPr>
        <w:lang w:val="hr-HR" w:eastAsia="hr-HR" w:bidi="hr-HR"/>
      </w:rPr>
    </w:lvl>
    <w:lvl w:ilvl="6">
      <w:numFmt w:val="bullet"/>
      <w:lvlText w:val="•"/>
      <w:lvlJc w:val="left"/>
      <w:pPr>
        <w:ind w:left="5959" w:hanging="281"/>
      </w:pPr>
      <w:rPr>
        <w:lang w:val="hr-HR" w:eastAsia="hr-HR" w:bidi="hr-HR"/>
      </w:rPr>
    </w:lvl>
    <w:lvl w:ilvl="7">
      <w:numFmt w:val="bullet"/>
      <w:lvlText w:val="•"/>
      <w:lvlJc w:val="left"/>
      <w:pPr>
        <w:ind w:left="6930" w:hanging="281"/>
      </w:pPr>
      <w:rPr>
        <w:lang w:val="hr-HR" w:eastAsia="hr-HR" w:bidi="hr-HR"/>
      </w:rPr>
    </w:lvl>
    <w:lvl w:ilvl="8">
      <w:numFmt w:val="bullet"/>
      <w:lvlText w:val="•"/>
      <w:lvlJc w:val="left"/>
      <w:pPr>
        <w:ind w:left="7902" w:hanging="281"/>
      </w:pPr>
      <w:rPr>
        <w:lang w:val="hr-HR" w:eastAsia="hr-HR" w:bidi="hr-HR"/>
      </w:rPr>
    </w:lvl>
  </w:abstractNum>
  <w:abstractNum w:abstractNumId="136" w15:restartNumberingAfterBreak="0">
    <w:nsid w:val="3BDE6F11"/>
    <w:multiLevelType w:val="multilevel"/>
    <w:tmpl w:val="69BE2102"/>
    <w:styleLink w:val="WWOutlineListStyle31"/>
    <w:lvl w:ilvl="0">
      <w:start w:val="1"/>
      <w:numFmt w:val="none"/>
      <w:lvlText w:val="%1"/>
      <w:lvlJc w:val="left"/>
    </w:lvl>
    <w:lvl w:ilvl="1">
      <w:start w:val="1"/>
      <w:numFmt w:val="decimal"/>
      <w:lvlText w:val="%2."/>
      <w:lvlJc w:val="left"/>
      <w:pPr>
        <w:ind w:left="360" w:hanging="360"/>
      </w:pPr>
      <w:rPr>
        <w:color w:val="auto"/>
        <w:sz w:val="28"/>
        <w:szCs w:val="28"/>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7" w15:restartNumberingAfterBreak="0">
    <w:nsid w:val="3C275CCE"/>
    <w:multiLevelType w:val="multilevel"/>
    <w:tmpl w:val="0D167AC4"/>
    <w:styleLink w:val="WWNum2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8" w15:restartNumberingAfterBreak="0">
    <w:nsid w:val="3D0B14AC"/>
    <w:multiLevelType w:val="multilevel"/>
    <w:tmpl w:val="625268D2"/>
    <w:styleLink w:val="WWNum1811"/>
    <w:lvl w:ilvl="0">
      <w:start w:val="1"/>
      <w:numFmt w:val="lowerLetter"/>
      <w:lvlText w:val="%1)"/>
      <w:lvlJc w:val="left"/>
      <w:pPr>
        <w:ind w:left="1390" w:hanging="286"/>
      </w:pPr>
      <w:rPr>
        <w:rFonts w:ascii="Arial" w:eastAsia="Arial" w:hAnsi="Arial" w:cs="Arial"/>
        <w:w w:val="99"/>
        <w:sz w:val="24"/>
        <w:szCs w:val="24"/>
        <w:lang w:val="hr-HR" w:eastAsia="hr-HR" w:bidi="hr-HR"/>
      </w:rPr>
    </w:lvl>
    <w:lvl w:ilvl="1">
      <w:numFmt w:val="bullet"/>
      <w:lvlText w:val="•"/>
      <w:lvlJc w:val="left"/>
      <w:pPr>
        <w:ind w:left="2244" w:hanging="286"/>
      </w:pPr>
      <w:rPr>
        <w:lang w:val="hr-HR" w:eastAsia="hr-HR" w:bidi="hr-HR"/>
      </w:rPr>
    </w:lvl>
    <w:lvl w:ilvl="2">
      <w:numFmt w:val="bullet"/>
      <w:lvlText w:val="•"/>
      <w:lvlJc w:val="left"/>
      <w:pPr>
        <w:ind w:left="3089" w:hanging="286"/>
      </w:pPr>
      <w:rPr>
        <w:lang w:val="hr-HR" w:eastAsia="hr-HR" w:bidi="hr-HR"/>
      </w:rPr>
    </w:lvl>
    <w:lvl w:ilvl="3">
      <w:numFmt w:val="bullet"/>
      <w:lvlText w:val="•"/>
      <w:lvlJc w:val="left"/>
      <w:pPr>
        <w:ind w:left="3933" w:hanging="286"/>
      </w:pPr>
      <w:rPr>
        <w:lang w:val="hr-HR" w:eastAsia="hr-HR" w:bidi="hr-HR"/>
      </w:rPr>
    </w:lvl>
    <w:lvl w:ilvl="4">
      <w:numFmt w:val="bullet"/>
      <w:lvlText w:val="•"/>
      <w:lvlJc w:val="left"/>
      <w:pPr>
        <w:ind w:left="4778" w:hanging="286"/>
      </w:pPr>
      <w:rPr>
        <w:lang w:val="hr-HR" w:eastAsia="hr-HR" w:bidi="hr-HR"/>
      </w:rPr>
    </w:lvl>
    <w:lvl w:ilvl="5">
      <w:numFmt w:val="bullet"/>
      <w:lvlText w:val="•"/>
      <w:lvlJc w:val="left"/>
      <w:pPr>
        <w:ind w:left="5623" w:hanging="286"/>
      </w:pPr>
      <w:rPr>
        <w:lang w:val="hr-HR" w:eastAsia="hr-HR" w:bidi="hr-HR"/>
      </w:rPr>
    </w:lvl>
    <w:lvl w:ilvl="6">
      <w:numFmt w:val="bullet"/>
      <w:lvlText w:val="•"/>
      <w:lvlJc w:val="left"/>
      <w:pPr>
        <w:ind w:left="6467" w:hanging="286"/>
      </w:pPr>
      <w:rPr>
        <w:lang w:val="hr-HR" w:eastAsia="hr-HR" w:bidi="hr-HR"/>
      </w:rPr>
    </w:lvl>
    <w:lvl w:ilvl="7">
      <w:numFmt w:val="bullet"/>
      <w:lvlText w:val="•"/>
      <w:lvlJc w:val="left"/>
      <w:pPr>
        <w:ind w:left="7312" w:hanging="286"/>
      </w:pPr>
      <w:rPr>
        <w:lang w:val="hr-HR" w:eastAsia="hr-HR" w:bidi="hr-HR"/>
      </w:rPr>
    </w:lvl>
    <w:lvl w:ilvl="8">
      <w:numFmt w:val="bullet"/>
      <w:lvlText w:val="•"/>
      <w:lvlJc w:val="left"/>
      <w:pPr>
        <w:ind w:left="8157" w:hanging="286"/>
      </w:pPr>
      <w:rPr>
        <w:lang w:val="hr-HR" w:eastAsia="hr-HR" w:bidi="hr-HR"/>
      </w:rPr>
    </w:lvl>
  </w:abstractNum>
  <w:abstractNum w:abstractNumId="139" w15:restartNumberingAfterBreak="0">
    <w:nsid w:val="3DF10970"/>
    <w:multiLevelType w:val="multilevel"/>
    <w:tmpl w:val="9A88BAEC"/>
    <w:styleLink w:val="WWNum382"/>
    <w:lvl w:ilvl="0">
      <w:numFmt w:val="bullet"/>
      <w:lvlText w:val=""/>
      <w:lvlPicBulletId w:val="0"/>
      <w:lvlJc w:val="left"/>
      <w:pPr>
        <w:ind w:left="720" w:hanging="360"/>
      </w:pPr>
      <w:rPr>
        <w:rFonts w:hAnsi="Symbol" w:hint="default"/>
        <w:sz w:val="16"/>
      </w:rPr>
    </w:lvl>
    <w:lvl w:ilvl="1">
      <w:numFmt w:val="bullet"/>
      <w:lvlText w:val=""/>
      <w:lvlPicBulletId w:val="0"/>
      <w:lvlJc w:val="left"/>
      <w:pPr>
        <w:ind w:left="1440" w:hanging="360"/>
      </w:pPr>
      <w:rPr>
        <w:rFonts w:hAnsi="Symbol" w:hint="default"/>
        <w:sz w:val="16"/>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0" w15:restartNumberingAfterBreak="0">
    <w:nsid w:val="3EA346C2"/>
    <w:multiLevelType w:val="hybridMultilevel"/>
    <w:tmpl w:val="C76C177E"/>
    <w:lvl w:ilvl="0" w:tplc="AF909D1E">
      <w:start w:val="1"/>
      <w:numFmt w:val="bullet"/>
      <w:lvlText w:val=""/>
      <w:lvlJc w:val="left"/>
      <w:pPr>
        <w:ind w:left="1080" w:hanging="360"/>
      </w:pPr>
      <w:rPr>
        <w:rFonts w:ascii="Wingdings" w:hAnsi="Wingdings" w:hint="default"/>
        <w:color w:val="auto"/>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41" w15:restartNumberingAfterBreak="0">
    <w:nsid w:val="3F487E10"/>
    <w:multiLevelType w:val="multilevel"/>
    <w:tmpl w:val="DD58FDA6"/>
    <w:styleLink w:val="WWNum9812"/>
    <w:lvl w:ilvl="0">
      <w:numFmt w:val="bullet"/>
      <w:lvlText w:val=""/>
      <w:lvlJc w:val="left"/>
      <w:pPr>
        <w:ind w:left="360" w:hanging="360"/>
      </w:pPr>
      <w:rPr>
        <w:rFonts w:ascii="Wingdings" w:hAnsi="Wingdings" w:cs="Wingding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2" w15:restartNumberingAfterBreak="0">
    <w:nsid w:val="3F5D1F32"/>
    <w:multiLevelType w:val="hybridMultilevel"/>
    <w:tmpl w:val="0D20ED0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402470CB"/>
    <w:multiLevelType w:val="multilevel"/>
    <w:tmpl w:val="D71A7CB8"/>
    <w:styleLink w:val="WWNum902"/>
    <w:lvl w:ilvl="0">
      <w:start w:val="1"/>
      <w:numFmt w:val="upperRoman"/>
      <w:lvlText w:val="%1"/>
      <w:lvlJc w:val="left"/>
      <w:pPr>
        <w:ind w:left="1104" w:hanging="276"/>
      </w:pPr>
      <w:rPr>
        <w:rFonts w:ascii="Arial" w:eastAsia="Arial" w:hAnsi="Arial" w:cs="Arial"/>
        <w:b/>
        <w:bCs/>
        <w:w w:val="100"/>
        <w:sz w:val="24"/>
        <w:szCs w:val="24"/>
        <w:lang w:val="hr-HR" w:eastAsia="hr-HR" w:bidi="hr-HR"/>
      </w:rPr>
    </w:lvl>
    <w:lvl w:ilvl="1">
      <w:start w:val="1"/>
      <w:numFmt w:val="decimal"/>
      <w:lvlText w:val="%1.%2"/>
      <w:lvlJc w:val="left"/>
      <w:pPr>
        <w:ind w:left="1529" w:hanging="425"/>
      </w:pPr>
      <w:rPr>
        <w:rFonts w:ascii="Arial" w:eastAsia="Arial" w:hAnsi="Arial" w:cs="Arial"/>
        <w:spacing w:val="-3"/>
        <w:w w:val="100"/>
        <w:sz w:val="24"/>
        <w:szCs w:val="24"/>
        <w:lang w:val="hr-HR" w:eastAsia="hr-HR" w:bidi="hr-HR"/>
      </w:rPr>
    </w:lvl>
    <w:lvl w:ilvl="2">
      <w:numFmt w:val="bullet"/>
      <w:lvlText w:val="•"/>
      <w:lvlJc w:val="left"/>
      <w:pPr>
        <w:ind w:left="2445" w:hanging="425"/>
      </w:pPr>
      <w:rPr>
        <w:lang w:val="hr-HR" w:eastAsia="hr-HR" w:bidi="hr-HR"/>
      </w:rPr>
    </w:lvl>
    <w:lvl w:ilvl="3">
      <w:numFmt w:val="bullet"/>
      <w:lvlText w:val="•"/>
      <w:lvlJc w:val="left"/>
      <w:pPr>
        <w:ind w:left="3370" w:hanging="425"/>
      </w:pPr>
      <w:rPr>
        <w:lang w:val="hr-HR" w:eastAsia="hr-HR" w:bidi="hr-HR"/>
      </w:rPr>
    </w:lvl>
    <w:lvl w:ilvl="4">
      <w:numFmt w:val="bullet"/>
      <w:lvlText w:val="•"/>
      <w:lvlJc w:val="left"/>
      <w:pPr>
        <w:ind w:left="4295" w:hanging="425"/>
      </w:pPr>
      <w:rPr>
        <w:lang w:val="hr-HR" w:eastAsia="hr-HR" w:bidi="hr-HR"/>
      </w:rPr>
    </w:lvl>
    <w:lvl w:ilvl="5">
      <w:numFmt w:val="bullet"/>
      <w:lvlText w:val="•"/>
      <w:lvlJc w:val="left"/>
      <w:pPr>
        <w:ind w:left="5220" w:hanging="425"/>
      </w:pPr>
      <w:rPr>
        <w:lang w:val="hr-HR" w:eastAsia="hr-HR" w:bidi="hr-HR"/>
      </w:rPr>
    </w:lvl>
    <w:lvl w:ilvl="6">
      <w:numFmt w:val="bullet"/>
      <w:lvlText w:val="•"/>
      <w:lvlJc w:val="left"/>
      <w:pPr>
        <w:ind w:left="6145" w:hanging="425"/>
      </w:pPr>
      <w:rPr>
        <w:lang w:val="hr-HR" w:eastAsia="hr-HR" w:bidi="hr-HR"/>
      </w:rPr>
    </w:lvl>
    <w:lvl w:ilvl="7">
      <w:numFmt w:val="bullet"/>
      <w:lvlText w:val="•"/>
      <w:lvlJc w:val="left"/>
      <w:pPr>
        <w:ind w:left="7070" w:hanging="425"/>
      </w:pPr>
      <w:rPr>
        <w:lang w:val="hr-HR" w:eastAsia="hr-HR" w:bidi="hr-HR"/>
      </w:rPr>
    </w:lvl>
    <w:lvl w:ilvl="8">
      <w:numFmt w:val="bullet"/>
      <w:lvlText w:val="•"/>
      <w:lvlJc w:val="left"/>
      <w:pPr>
        <w:ind w:left="7996" w:hanging="425"/>
      </w:pPr>
      <w:rPr>
        <w:lang w:val="hr-HR" w:eastAsia="hr-HR" w:bidi="hr-HR"/>
      </w:rPr>
    </w:lvl>
  </w:abstractNum>
  <w:abstractNum w:abstractNumId="144" w15:restartNumberingAfterBreak="0">
    <w:nsid w:val="404F5E0B"/>
    <w:multiLevelType w:val="singleLevel"/>
    <w:tmpl w:val="0809000B"/>
    <w:styleLink w:val="WWNum44111"/>
    <w:lvl w:ilvl="0">
      <w:start w:val="1"/>
      <w:numFmt w:val="bullet"/>
      <w:lvlText w:val=""/>
      <w:lvlJc w:val="left"/>
      <w:pPr>
        <w:tabs>
          <w:tab w:val="num" w:pos="360"/>
        </w:tabs>
        <w:ind w:left="360" w:hanging="360"/>
      </w:pPr>
      <w:rPr>
        <w:rFonts w:ascii="Wingdings" w:hAnsi="Wingdings" w:cs="Wingdings" w:hint="default"/>
      </w:rPr>
    </w:lvl>
  </w:abstractNum>
  <w:abstractNum w:abstractNumId="145" w15:restartNumberingAfterBreak="0">
    <w:nsid w:val="41B040A5"/>
    <w:multiLevelType w:val="multilevel"/>
    <w:tmpl w:val="82208FCA"/>
    <w:styleLink w:val="WWNum881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46" w15:restartNumberingAfterBreak="0">
    <w:nsid w:val="420C1964"/>
    <w:multiLevelType w:val="multilevel"/>
    <w:tmpl w:val="7B968CE4"/>
    <w:styleLink w:val="WWNum992"/>
    <w:lvl w:ilvl="0">
      <w:start w:val="2"/>
      <w:numFmt w:val="upperRoman"/>
      <w:lvlText w:val="%1"/>
      <w:lvlJc w:val="left"/>
      <w:pPr>
        <w:ind w:left="523" w:hanging="269"/>
      </w:pPr>
      <w:rPr>
        <w:rFonts w:ascii="Arial" w:eastAsia="Arial" w:hAnsi="Arial" w:cs="Arial"/>
        <w:b/>
        <w:bCs/>
        <w:w w:val="100"/>
        <w:sz w:val="24"/>
        <w:szCs w:val="24"/>
        <w:lang w:val="hr-HR" w:eastAsia="hr-HR" w:bidi="hr-HR"/>
      </w:rPr>
    </w:lvl>
    <w:lvl w:ilvl="1">
      <w:start w:val="1"/>
      <w:numFmt w:val="decimal"/>
      <w:lvlText w:val="%1.%2"/>
      <w:lvlJc w:val="left"/>
      <w:pPr>
        <w:ind w:left="1104" w:hanging="425"/>
      </w:pPr>
      <w:rPr>
        <w:rFonts w:ascii="Arial" w:eastAsia="Arial" w:hAnsi="Arial" w:cs="Arial"/>
        <w:spacing w:val="-31"/>
        <w:w w:val="99"/>
        <w:sz w:val="24"/>
        <w:szCs w:val="24"/>
        <w:lang w:val="hr-HR" w:eastAsia="hr-HR" w:bidi="hr-HR"/>
      </w:rPr>
    </w:lvl>
    <w:lvl w:ilvl="2">
      <w:numFmt w:val="bullet"/>
      <w:lvlText w:val="•"/>
      <w:lvlJc w:val="left"/>
      <w:pPr>
        <w:ind w:left="2071" w:hanging="425"/>
      </w:pPr>
      <w:rPr>
        <w:lang w:val="hr-HR" w:eastAsia="hr-HR" w:bidi="hr-HR"/>
      </w:rPr>
    </w:lvl>
    <w:lvl w:ilvl="3">
      <w:numFmt w:val="bullet"/>
      <w:lvlText w:val="•"/>
      <w:lvlJc w:val="left"/>
      <w:pPr>
        <w:ind w:left="3043" w:hanging="425"/>
      </w:pPr>
      <w:rPr>
        <w:lang w:val="hr-HR" w:eastAsia="hr-HR" w:bidi="hr-HR"/>
      </w:rPr>
    </w:lvl>
    <w:lvl w:ilvl="4">
      <w:numFmt w:val="bullet"/>
      <w:lvlText w:val="•"/>
      <w:lvlJc w:val="left"/>
      <w:pPr>
        <w:ind w:left="4015" w:hanging="425"/>
      </w:pPr>
      <w:rPr>
        <w:lang w:val="hr-HR" w:eastAsia="hr-HR" w:bidi="hr-HR"/>
      </w:rPr>
    </w:lvl>
    <w:lvl w:ilvl="5">
      <w:numFmt w:val="bullet"/>
      <w:lvlText w:val="•"/>
      <w:lvlJc w:val="left"/>
      <w:pPr>
        <w:ind w:left="4987" w:hanging="425"/>
      </w:pPr>
      <w:rPr>
        <w:lang w:val="hr-HR" w:eastAsia="hr-HR" w:bidi="hr-HR"/>
      </w:rPr>
    </w:lvl>
    <w:lvl w:ilvl="6">
      <w:numFmt w:val="bullet"/>
      <w:lvlText w:val="•"/>
      <w:lvlJc w:val="left"/>
      <w:pPr>
        <w:ind w:left="5959" w:hanging="425"/>
      </w:pPr>
      <w:rPr>
        <w:lang w:val="hr-HR" w:eastAsia="hr-HR" w:bidi="hr-HR"/>
      </w:rPr>
    </w:lvl>
    <w:lvl w:ilvl="7">
      <w:numFmt w:val="bullet"/>
      <w:lvlText w:val="•"/>
      <w:lvlJc w:val="left"/>
      <w:pPr>
        <w:ind w:left="6930" w:hanging="425"/>
      </w:pPr>
      <w:rPr>
        <w:lang w:val="hr-HR" w:eastAsia="hr-HR" w:bidi="hr-HR"/>
      </w:rPr>
    </w:lvl>
    <w:lvl w:ilvl="8">
      <w:numFmt w:val="bullet"/>
      <w:lvlText w:val="•"/>
      <w:lvlJc w:val="left"/>
      <w:pPr>
        <w:ind w:left="7902" w:hanging="425"/>
      </w:pPr>
      <w:rPr>
        <w:lang w:val="hr-HR" w:eastAsia="hr-HR" w:bidi="hr-HR"/>
      </w:rPr>
    </w:lvl>
  </w:abstractNum>
  <w:abstractNum w:abstractNumId="147" w15:restartNumberingAfterBreak="0">
    <w:nsid w:val="420E5492"/>
    <w:multiLevelType w:val="multilevel"/>
    <w:tmpl w:val="4C02559C"/>
    <w:styleLink w:val="WWNum952"/>
    <w:lvl w:ilvl="0">
      <w:start w:val="2"/>
      <w:numFmt w:val="upperRoman"/>
      <w:lvlText w:val="%1"/>
      <w:lvlJc w:val="left"/>
      <w:pPr>
        <w:ind w:left="665" w:hanging="269"/>
      </w:pPr>
      <w:rPr>
        <w:rFonts w:ascii="Arial" w:eastAsia="Arial" w:hAnsi="Arial" w:cs="Arial"/>
        <w:b/>
        <w:bCs/>
        <w:w w:val="100"/>
        <w:sz w:val="24"/>
        <w:szCs w:val="24"/>
        <w:lang w:val="hr-HR" w:eastAsia="hr-HR" w:bidi="hr-HR"/>
      </w:rPr>
    </w:lvl>
    <w:lvl w:ilvl="1">
      <w:start w:val="1"/>
      <w:numFmt w:val="decimal"/>
      <w:lvlText w:val="%1.%2"/>
      <w:lvlJc w:val="left"/>
      <w:pPr>
        <w:ind w:left="1104" w:hanging="425"/>
      </w:pPr>
      <w:rPr>
        <w:rFonts w:ascii="Arial" w:eastAsia="Arial" w:hAnsi="Arial" w:cs="Arial"/>
        <w:spacing w:val="-27"/>
        <w:w w:val="99"/>
        <w:sz w:val="24"/>
        <w:szCs w:val="24"/>
        <w:lang w:val="hr-HR" w:eastAsia="hr-HR" w:bidi="hr-HR"/>
      </w:rPr>
    </w:lvl>
    <w:lvl w:ilvl="2">
      <w:numFmt w:val="bullet"/>
      <w:lvlText w:val=""/>
      <w:lvlJc w:val="left"/>
      <w:pPr>
        <w:ind w:left="1814" w:hanging="286"/>
      </w:pPr>
      <w:rPr>
        <w:rFonts w:ascii="Symbol" w:eastAsia="Symbol" w:hAnsi="Symbol" w:cs="Symbol"/>
        <w:w w:val="100"/>
        <w:sz w:val="24"/>
        <w:szCs w:val="24"/>
        <w:lang w:val="hr-HR" w:eastAsia="hr-HR" w:bidi="hr-HR"/>
      </w:rPr>
    </w:lvl>
    <w:lvl w:ilvl="3">
      <w:numFmt w:val="bullet"/>
      <w:lvlText w:val="•"/>
      <w:lvlJc w:val="left"/>
      <w:pPr>
        <w:ind w:left="2823" w:hanging="286"/>
      </w:pPr>
      <w:rPr>
        <w:lang w:val="hr-HR" w:eastAsia="hr-HR" w:bidi="hr-HR"/>
      </w:rPr>
    </w:lvl>
    <w:lvl w:ilvl="4">
      <w:numFmt w:val="bullet"/>
      <w:lvlText w:val="•"/>
      <w:lvlJc w:val="left"/>
      <w:pPr>
        <w:ind w:left="3826" w:hanging="286"/>
      </w:pPr>
      <w:rPr>
        <w:lang w:val="hr-HR" w:eastAsia="hr-HR" w:bidi="hr-HR"/>
      </w:rPr>
    </w:lvl>
    <w:lvl w:ilvl="5">
      <w:numFmt w:val="bullet"/>
      <w:lvlText w:val="•"/>
      <w:lvlJc w:val="left"/>
      <w:pPr>
        <w:ind w:left="4829" w:hanging="286"/>
      </w:pPr>
      <w:rPr>
        <w:lang w:val="hr-HR" w:eastAsia="hr-HR" w:bidi="hr-HR"/>
      </w:rPr>
    </w:lvl>
    <w:lvl w:ilvl="6">
      <w:numFmt w:val="bullet"/>
      <w:lvlText w:val="•"/>
      <w:lvlJc w:val="left"/>
      <w:pPr>
        <w:ind w:left="5833" w:hanging="286"/>
      </w:pPr>
      <w:rPr>
        <w:lang w:val="hr-HR" w:eastAsia="hr-HR" w:bidi="hr-HR"/>
      </w:rPr>
    </w:lvl>
    <w:lvl w:ilvl="7">
      <w:numFmt w:val="bullet"/>
      <w:lvlText w:val="•"/>
      <w:lvlJc w:val="left"/>
      <w:pPr>
        <w:ind w:left="6836" w:hanging="286"/>
      </w:pPr>
      <w:rPr>
        <w:lang w:val="hr-HR" w:eastAsia="hr-HR" w:bidi="hr-HR"/>
      </w:rPr>
    </w:lvl>
    <w:lvl w:ilvl="8">
      <w:numFmt w:val="bullet"/>
      <w:lvlText w:val="•"/>
      <w:lvlJc w:val="left"/>
      <w:pPr>
        <w:ind w:left="7839" w:hanging="286"/>
      </w:pPr>
      <w:rPr>
        <w:lang w:val="hr-HR" w:eastAsia="hr-HR" w:bidi="hr-HR"/>
      </w:rPr>
    </w:lvl>
  </w:abstractNum>
  <w:abstractNum w:abstractNumId="148" w15:restartNumberingAfterBreak="0">
    <w:nsid w:val="42A161DF"/>
    <w:multiLevelType w:val="multilevel"/>
    <w:tmpl w:val="F6EC6542"/>
    <w:styleLink w:val="WWNum641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9" w15:restartNumberingAfterBreak="0">
    <w:nsid w:val="42DC2BD6"/>
    <w:multiLevelType w:val="multilevel"/>
    <w:tmpl w:val="FC142246"/>
    <w:styleLink w:val="WWNum1031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0" w15:restartNumberingAfterBreak="0">
    <w:nsid w:val="42EC1EF2"/>
    <w:multiLevelType w:val="multilevel"/>
    <w:tmpl w:val="C4BABFAA"/>
    <w:styleLink w:val="WWNum861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51" w15:restartNumberingAfterBreak="0">
    <w:nsid w:val="44843266"/>
    <w:multiLevelType w:val="multilevel"/>
    <w:tmpl w:val="7EBC57AE"/>
    <w:styleLink w:val="WWNum313"/>
    <w:lvl w:ilvl="0">
      <w:numFmt w:val="bullet"/>
      <w:lvlText w:val="-"/>
      <w:lvlJc w:val="left"/>
      <w:pPr>
        <w:ind w:left="720" w:hanging="360"/>
      </w:pPr>
      <w:rPr>
        <w:rFonts w:ascii="Arial" w:eastAsia="Calibr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2" w15:restartNumberingAfterBreak="0">
    <w:nsid w:val="44871EBE"/>
    <w:multiLevelType w:val="hybridMultilevel"/>
    <w:tmpl w:val="D714BC4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455F1408"/>
    <w:multiLevelType w:val="hybridMultilevel"/>
    <w:tmpl w:val="72245EF8"/>
    <w:lvl w:ilvl="0" w:tplc="60DEBC5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47037057"/>
    <w:multiLevelType w:val="multilevel"/>
    <w:tmpl w:val="28826E48"/>
    <w:styleLink w:val="WWNum1311"/>
    <w:lvl w:ilvl="0">
      <w:start w:val="1"/>
      <w:numFmt w:val="upperRoman"/>
      <w:lvlText w:val="%1."/>
      <w:lvlJc w:val="left"/>
      <w:pPr>
        <w:ind w:left="962" w:hanging="269"/>
      </w:pPr>
      <w:rPr>
        <w:rFonts w:ascii="Arial" w:eastAsia="Arial" w:hAnsi="Arial" w:cs="Arial"/>
        <w:b/>
        <w:bCs/>
        <w:w w:val="100"/>
        <w:sz w:val="24"/>
        <w:szCs w:val="24"/>
        <w:lang w:val="hr-HR" w:eastAsia="hr-HR" w:bidi="hr-HR"/>
      </w:rPr>
    </w:lvl>
    <w:lvl w:ilvl="1">
      <w:start w:val="1"/>
      <w:numFmt w:val="decimal"/>
      <w:lvlText w:val="%2."/>
      <w:lvlJc w:val="left"/>
      <w:pPr>
        <w:ind w:left="1390" w:hanging="428"/>
      </w:pPr>
      <w:rPr>
        <w:rFonts w:ascii="Arial" w:eastAsia="Arial" w:hAnsi="Arial" w:cs="Arial"/>
        <w:spacing w:val="-16"/>
        <w:w w:val="99"/>
        <w:sz w:val="24"/>
        <w:szCs w:val="24"/>
        <w:lang w:val="hr-HR" w:eastAsia="hr-HR" w:bidi="hr-HR"/>
      </w:rPr>
    </w:lvl>
    <w:lvl w:ilvl="2">
      <w:numFmt w:val="bullet"/>
      <w:lvlText w:val="•"/>
      <w:lvlJc w:val="left"/>
      <w:pPr>
        <w:ind w:left="2338" w:hanging="428"/>
      </w:pPr>
      <w:rPr>
        <w:lang w:val="hr-HR" w:eastAsia="hr-HR" w:bidi="hr-HR"/>
      </w:rPr>
    </w:lvl>
    <w:lvl w:ilvl="3">
      <w:numFmt w:val="bullet"/>
      <w:lvlText w:val="•"/>
      <w:lvlJc w:val="left"/>
      <w:pPr>
        <w:ind w:left="3276" w:hanging="428"/>
      </w:pPr>
      <w:rPr>
        <w:lang w:val="hr-HR" w:eastAsia="hr-HR" w:bidi="hr-HR"/>
      </w:rPr>
    </w:lvl>
    <w:lvl w:ilvl="4">
      <w:numFmt w:val="bullet"/>
      <w:lvlText w:val="•"/>
      <w:lvlJc w:val="left"/>
      <w:pPr>
        <w:ind w:left="4215" w:hanging="428"/>
      </w:pPr>
      <w:rPr>
        <w:lang w:val="hr-HR" w:eastAsia="hr-HR" w:bidi="hr-HR"/>
      </w:rPr>
    </w:lvl>
    <w:lvl w:ilvl="5">
      <w:numFmt w:val="bullet"/>
      <w:lvlText w:val="•"/>
      <w:lvlJc w:val="left"/>
      <w:pPr>
        <w:ind w:left="5153" w:hanging="428"/>
      </w:pPr>
      <w:rPr>
        <w:lang w:val="hr-HR" w:eastAsia="hr-HR" w:bidi="hr-HR"/>
      </w:rPr>
    </w:lvl>
    <w:lvl w:ilvl="6">
      <w:numFmt w:val="bullet"/>
      <w:lvlText w:val="•"/>
      <w:lvlJc w:val="left"/>
      <w:pPr>
        <w:ind w:left="6092" w:hanging="428"/>
      </w:pPr>
      <w:rPr>
        <w:lang w:val="hr-HR" w:eastAsia="hr-HR" w:bidi="hr-HR"/>
      </w:rPr>
    </w:lvl>
    <w:lvl w:ilvl="7">
      <w:numFmt w:val="bullet"/>
      <w:lvlText w:val="•"/>
      <w:lvlJc w:val="left"/>
      <w:pPr>
        <w:ind w:left="7030" w:hanging="428"/>
      </w:pPr>
      <w:rPr>
        <w:lang w:val="hr-HR" w:eastAsia="hr-HR" w:bidi="hr-HR"/>
      </w:rPr>
    </w:lvl>
    <w:lvl w:ilvl="8">
      <w:numFmt w:val="bullet"/>
      <w:lvlText w:val="•"/>
      <w:lvlJc w:val="left"/>
      <w:pPr>
        <w:ind w:left="7969" w:hanging="428"/>
      </w:pPr>
      <w:rPr>
        <w:lang w:val="hr-HR" w:eastAsia="hr-HR" w:bidi="hr-HR"/>
      </w:rPr>
    </w:lvl>
  </w:abstractNum>
  <w:abstractNum w:abstractNumId="155" w15:restartNumberingAfterBreak="0">
    <w:nsid w:val="471E0D99"/>
    <w:multiLevelType w:val="hybridMultilevel"/>
    <w:tmpl w:val="C96834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47D274FD"/>
    <w:multiLevelType w:val="multilevel"/>
    <w:tmpl w:val="D64A8C94"/>
    <w:styleLink w:val="WWNum1032"/>
    <w:lvl w:ilvl="0">
      <w:numFmt w:val="bullet"/>
      <w:lvlText w:val="-"/>
      <w:lvlJc w:val="left"/>
      <w:pPr>
        <w:ind w:left="679" w:hanging="272"/>
      </w:pPr>
      <w:rPr>
        <w:rFonts w:ascii="Tahoma" w:eastAsia="Tahoma" w:hAnsi="Tahoma" w:cs="Tahoma"/>
        <w:w w:val="100"/>
        <w:sz w:val="24"/>
        <w:szCs w:val="24"/>
        <w:lang w:val="hr-HR" w:eastAsia="hr-HR" w:bidi="hr-HR"/>
      </w:rPr>
    </w:lvl>
    <w:lvl w:ilvl="1">
      <w:numFmt w:val="bullet"/>
      <w:lvlText w:val="•"/>
      <w:lvlJc w:val="left"/>
      <w:pPr>
        <w:ind w:left="1596" w:hanging="272"/>
      </w:pPr>
      <w:rPr>
        <w:lang w:val="hr-HR" w:eastAsia="hr-HR" w:bidi="hr-HR"/>
      </w:rPr>
    </w:lvl>
    <w:lvl w:ilvl="2">
      <w:numFmt w:val="bullet"/>
      <w:lvlText w:val="•"/>
      <w:lvlJc w:val="left"/>
      <w:pPr>
        <w:ind w:left="2513" w:hanging="272"/>
      </w:pPr>
      <w:rPr>
        <w:lang w:val="hr-HR" w:eastAsia="hr-HR" w:bidi="hr-HR"/>
      </w:rPr>
    </w:lvl>
    <w:lvl w:ilvl="3">
      <w:numFmt w:val="bullet"/>
      <w:lvlText w:val="•"/>
      <w:lvlJc w:val="left"/>
      <w:pPr>
        <w:ind w:left="3429" w:hanging="272"/>
      </w:pPr>
      <w:rPr>
        <w:lang w:val="hr-HR" w:eastAsia="hr-HR" w:bidi="hr-HR"/>
      </w:rPr>
    </w:lvl>
    <w:lvl w:ilvl="4">
      <w:numFmt w:val="bullet"/>
      <w:lvlText w:val="•"/>
      <w:lvlJc w:val="left"/>
      <w:pPr>
        <w:ind w:left="4346" w:hanging="272"/>
      </w:pPr>
      <w:rPr>
        <w:lang w:val="hr-HR" w:eastAsia="hr-HR" w:bidi="hr-HR"/>
      </w:rPr>
    </w:lvl>
    <w:lvl w:ilvl="5">
      <w:numFmt w:val="bullet"/>
      <w:lvlText w:val="•"/>
      <w:lvlJc w:val="left"/>
      <w:pPr>
        <w:ind w:left="5263" w:hanging="272"/>
      </w:pPr>
      <w:rPr>
        <w:lang w:val="hr-HR" w:eastAsia="hr-HR" w:bidi="hr-HR"/>
      </w:rPr>
    </w:lvl>
    <w:lvl w:ilvl="6">
      <w:numFmt w:val="bullet"/>
      <w:lvlText w:val="•"/>
      <w:lvlJc w:val="left"/>
      <w:pPr>
        <w:ind w:left="6179" w:hanging="272"/>
      </w:pPr>
      <w:rPr>
        <w:lang w:val="hr-HR" w:eastAsia="hr-HR" w:bidi="hr-HR"/>
      </w:rPr>
    </w:lvl>
    <w:lvl w:ilvl="7">
      <w:numFmt w:val="bullet"/>
      <w:lvlText w:val="•"/>
      <w:lvlJc w:val="left"/>
      <w:pPr>
        <w:ind w:left="7096" w:hanging="272"/>
      </w:pPr>
      <w:rPr>
        <w:lang w:val="hr-HR" w:eastAsia="hr-HR" w:bidi="hr-HR"/>
      </w:rPr>
    </w:lvl>
    <w:lvl w:ilvl="8">
      <w:numFmt w:val="bullet"/>
      <w:lvlText w:val="•"/>
      <w:lvlJc w:val="left"/>
      <w:pPr>
        <w:ind w:left="8013" w:hanging="272"/>
      </w:pPr>
      <w:rPr>
        <w:lang w:val="hr-HR" w:eastAsia="hr-HR" w:bidi="hr-HR"/>
      </w:rPr>
    </w:lvl>
  </w:abstractNum>
  <w:abstractNum w:abstractNumId="157" w15:restartNumberingAfterBreak="0">
    <w:nsid w:val="482570A1"/>
    <w:multiLevelType w:val="multilevel"/>
    <w:tmpl w:val="1F2429A2"/>
    <w:styleLink w:val="WWNum6311"/>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58" w15:restartNumberingAfterBreak="0">
    <w:nsid w:val="49394E02"/>
    <w:multiLevelType w:val="hybridMultilevel"/>
    <w:tmpl w:val="ECE46464"/>
    <w:lvl w:ilvl="0" w:tplc="6CFA4126">
      <w:start w:val="4"/>
      <w:numFmt w:val="bullet"/>
      <w:lvlText w:val="-"/>
      <w:lvlJc w:val="left"/>
      <w:pPr>
        <w:ind w:left="720" w:hanging="360"/>
      </w:pPr>
      <w:rPr>
        <w:rFonts w:ascii="Arial" w:eastAsia="Times New Roman" w:hAnsi="Arial" w:cs="Arial" w:hint="default"/>
        <w:i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499522E5"/>
    <w:multiLevelType w:val="multilevel"/>
    <w:tmpl w:val="D55A6402"/>
    <w:styleLink w:val="WWNum602"/>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60" w15:restartNumberingAfterBreak="0">
    <w:nsid w:val="4A1D777E"/>
    <w:multiLevelType w:val="multilevel"/>
    <w:tmpl w:val="DA2A2C5E"/>
    <w:styleLink w:val="WWOutlineListStyle22"/>
    <w:lvl w:ilvl="0">
      <w:start w:val="1"/>
      <w:numFmt w:val="none"/>
      <w:lvlText w:val="%1"/>
      <w:lvlJc w:val="left"/>
    </w:lvl>
    <w:lvl w:ilvl="1">
      <w:start w:val="1"/>
      <w:numFmt w:val="decimal"/>
      <w:lvlText w:val="%2."/>
      <w:lvlJc w:val="left"/>
      <w:pPr>
        <w:ind w:left="360" w:hanging="360"/>
      </w:pPr>
      <w:rPr>
        <w:color w:val="auto"/>
        <w:sz w:val="28"/>
        <w:szCs w:val="28"/>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1" w15:restartNumberingAfterBreak="0">
    <w:nsid w:val="4A224E86"/>
    <w:multiLevelType w:val="hybridMultilevel"/>
    <w:tmpl w:val="59AA64AE"/>
    <w:lvl w:ilvl="0" w:tplc="60DEBC5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4B054BB7"/>
    <w:multiLevelType w:val="multilevel"/>
    <w:tmpl w:val="EE64380C"/>
    <w:styleLink w:val="WWNum69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3" w15:restartNumberingAfterBreak="0">
    <w:nsid w:val="4B2802E3"/>
    <w:multiLevelType w:val="multilevel"/>
    <w:tmpl w:val="F522AD28"/>
    <w:styleLink w:val="WWNum302"/>
    <w:lvl w:ilvl="0">
      <w:numFmt w:val="bullet"/>
      <w:lvlText w:val="-"/>
      <w:lvlJc w:val="left"/>
      <w:pPr>
        <w:ind w:left="1080" w:hanging="360"/>
      </w:pPr>
      <w:rPr>
        <w:rFonts w:ascii="Arial" w:eastAsia="Calibri" w:hAnsi="Arial" w:cs="Aria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64" w15:restartNumberingAfterBreak="0">
    <w:nsid w:val="4B80425D"/>
    <w:multiLevelType w:val="hybridMultilevel"/>
    <w:tmpl w:val="590478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4B985DD7"/>
    <w:multiLevelType w:val="hybridMultilevel"/>
    <w:tmpl w:val="9578BA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4C565449"/>
    <w:multiLevelType w:val="multilevel"/>
    <w:tmpl w:val="530EA1CC"/>
    <w:styleLink w:val="WWNum801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67" w15:restartNumberingAfterBreak="0">
    <w:nsid w:val="4C692559"/>
    <w:multiLevelType w:val="multilevel"/>
    <w:tmpl w:val="F1366F18"/>
    <w:styleLink w:val="WWNum882"/>
    <w:lvl w:ilvl="0">
      <w:start w:val="1"/>
      <w:numFmt w:val="upperRoman"/>
      <w:lvlText w:val="%1"/>
      <w:lvlJc w:val="left"/>
      <w:pPr>
        <w:ind w:left="341" w:hanging="229"/>
      </w:pPr>
      <w:rPr>
        <w:rFonts w:ascii="Arial" w:eastAsia="Arial" w:hAnsi="Arial" w:cs="Arial"/>
        <w:b/>
        <w:bCs/>
        <w:w w:val="100"/>
        <w:sz w:val="24"/>
        <w:szCs w:val="24"/>
        <w:lang w:val="hr-HR" w:eastAsia="hr-HR" w:bidi="hr-HR"/>
      </w:rPr>
    </w:lvl>
    <w:lvl w:ilvl="1">
      <w:start w:val="1"/>
      <w:numFmt w:val="decimal"/>
      <w:lvlText w:val="%1.%2"/>
      <w:lvlJc w:val="left"/>
      <w:pPr>
        <w:ind w:left="1248" w:hanging="425"/>
      </w:pPr>
      <w:rPr>
        <w:rFonts w:ascii="Arial" w:eastAsia="Arial" w:hAnsi="Arial" w:cs="Arial"/>
        <w:spacing w:val="-3"/>
        <w:w w:val="99"/>
        <w:sz w:val="24"/>
        <w:szCs w:val="24"/>
        <w:lang w:val="hr-HR" w:eastAsia="hr-HR" w:bidi="hr-HR"/>
      </w:rPr>
    </w:lvl>
    <w:lvl w:ilvl="2">
      <w:numFmt w:val="bullet"/>
      <w:lvlText w:val="•"/>
      <w:lvlJc w:val="left"/>
      <w:pPr>
        <w:ind w:left="2196" w:hanging="425"/>
      </w:pPr>
      <w:rPr>
        <w:lang w:val="hr-HR" w:eastAsia="hr-HR" w:bidi="hr-HR"/>
      </w:rPr>
    </w:lvl>
    <w:lvl w:ilvl="3">
      <w:numFmt w:val="bullet"/>
      <w:lvlText w:val="•"/>
      <w:lvlJc w:val="left"/>
      <w:pPr>
        <w:ind w:left="3152" w:hanging="425"/>
      </w:pPr>
      <w:rPr>
        <w:lang w:val="hr-HR" w:eastAsia="hr-HR" w:bidi="hr-HR"/>
      </w:rPr>
    </w:lvl>
    <w:lvl w:ilvl="4">
      <w:numFmt w:val="bullet"/>
      <w:lvlText w:val="•"/>
      <w:lvlJc w:val="left"/>
      <w:pPr>
        <w:ind w:left="4108" w:hanging="425"/>
      </w:pPr>
      <w:rPr>
        <w:lang w:val="hr-HR" w:eastAsia="hr-HR" w:bidi="hr-HR"/>
      </w:rPr>
    </w:lvl>
    <w:lvl w:ilvl="5">
      <w:numFmt w:val="bullet"/>
      <w:lvlText w:val="•"/>
      <w:lvlJc w:val="left"/>
      <w:pPr>
        <w:ind w:left="5065" w:hanging="425"/>
      </w:pPr>
      <w:rPr>
        <w:lang w:val="hr-HR" w:eastAsia="hr-HR" w:bidi="hr-HR"/>
      </w:rPr>
    </w:lvl>
    <w:lvl w:ilvl="6">
      <w:numFmt w:val="bullet"/>
      <w:lvlText w:val="•"/>
      <w:lvlJc w:val="left"/>
      <w:pPr>
        <w:ind w:left="6021" w:hanging="425"/>
      </w:pPr>
      <w:rPr>
        <w:lang w:val="hr-HR" w:eastAsia="hr-HR" w:bidi="hr-HR"/>
      </w:rPr>
    </w:lvl>
    <w:lvl w:ilvl="7">
      <w:numFmt w:val="bullet"/>
      <w:lvlText w:val="•"/>
      <w:lvlJc w:val="left"/>
      <w:pPr>
        <w:ind w:left="6977" w:hanging="425"/>
      </w:pPr>
      <w:rPr>
        <w:lang w:val="hr-HR" w:eastAsia="hr-HR" w:bidi="hr-HR"/>
      </w:rPr>
    </w:lvl>
    <w:lvl w:ilvl="8">
      <w:numFmt w:val="bullet"/>
      <w:lvlText w:val="•"/>
      <w:lvlJc w:val="left"/>
      <w:pPr>
        <w:ind w:left="7933" w:hanging="425"/>
      </w:pPr>
      <w:rPr>
        <w:lang w:val="hr-HR" w:eastAsia="hr-HR" w:bidi="hr-HR"/>
      </w:rPr>
    </w:lvl>
  </w:abstractNum>
  <w:abstractNum w:abstractNumId="168" w15:restartNumberingAfterBreak="0">
    <w:nsid w:val="4CC67D29"/>
    <w:multiLevelType w:val="hybridMultilevel"/>
    <w:tmpl w:val="461E6B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4D8B2172"/>
    <w:multiLevelType w:val="multilevel"/>
    <w:tmpl w:val="7D6AE0AC"/>
    <w:styleLink w:val="WWNum452"/>
    <w:lvl w:ilvl="0">
      <w:numFmt w:val="bullet"/>
      <w:lvlText w:val=""/>
      <w:lvlJc w:val="left"/>
      <w:pPr>
        <w:ind w:left="720" w:hanging="360"/>
      </w:pPr>
      <w:rPr>
        <w:rFonts w:ascii="Symbol" w:hAnsi="Symbol"/>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0" w15:restartNumberingAfterBreak="0">
    <w:nsid w:val="4DA747BB"/>
    <w:multiLevelType w:val="multilevel"/>
    <w:tmpl w:val="49768046"/>
    <w:styleLink w:val="WWNum4101"/>
    <w:lvl w:ilvl="0">
      <w:start w:val="1"/>
      <w:numFmt w:val="upperRoman"/>
      <w:lvlText w:val="%1."/>
      <w:lvlJc w:val="left"/>
      <w:pPr>
        <w:ind w:left="629" w:hanging="233"/>
      </w:pPr>
      <w:rPr>
        <w:rFonts w:ascii="Arial" w:eastAsia="Arial" w:hAnsi="Arial" w:cs="Arial"/>
        <w:b/>
        <w:bCs/>
        <w:w w:val="100"/>
        <w:sz w:val="24"/>
        <w:szCs w:val="24"/>
        <w:lang w:val="hr-HR" w:eastAsia="hr-HR" w:bidi="hr-HR"/>
      </w:rPr>
    </w:lvl>
    <w:lvl w:ilvl="1">
      <w:start w:val="1"/>
      <w:numFmt w:val="decimal"/>
      <w:lvlText w:val="%2."/>
      <w:lvlJc w:val="left"/>
      <w:pPr>
        <w:ind w:left="1248" w:hanging="425"/>
      </w:pPr>
      <w:rPr>
        <w:rFonts w:ascii="Arial" w:eastAsia="Arial" w:hAnsi="Arial" w:cs="Arial"/>
        <w:spacing w:val="-3"/>
        <w:w w:val="100"/>
        <w:sz w:val="24"/>
        <w:szCs w:val="24"/>
        <w:lang w:val="hr-HR" w:eastAsia="hr-HR" w:bidi="hr-HR"/>
      </w:rPr>
    </w:lvl>
    <w:lvl w:ilvl="2">
      <w:numFmt w:val="bullet"/>
      <w:lvlText w:val="•"/>
      <w:lvlJc w:val="left"/>
      <w:pPr>
        <w:ind w:left="2196" w:hanging="425"/>
      </w:pPr>
      <w:rPr>
        <w:lang w:val="hr-HR" w:eastAsia="hr-HR" w:bidi="hr-HR"/>
      </w:rPr>
    </w:lvl>
    <w:lvl w:ilvl="3">
      <w:numFmt w:val="bullet"/>
      <w:lvlText w:val="•"/>
      <w:lvlJc w:val="left"/>
      <w:pPr>
        <w:ind w:left="3152" w:hanging="425"/>
      </w:pPr>
      <w:rPr>
        <w:lang w:val="hr-HR" w:eastAsia="hr-HR" w:bidi="hr-HR"/>
      </w:rPr>
    </w:lvl>
    <w:lvl w:ilvl="4">
      <w:numFmt w:val="bullet"/>
      <w:lvlText w:val="•"/>
      <w:lvlJc w:val="left"/>
      <w:pPr>
        <w:ind w:left="4108" w:hanging="425"/>
      </w:pPr>
      <w:rPr>
        <w:lang w:val="hr-HR" w:eastAsia="hr-HR" w:bidi="hr-HR"/>
      </w:rPr>
    </w:lvl>
    <w:lvl w:ilvl="5">
      <w:numFmt w:val="bullet"/>
      <w:lvlText w:val="•"/>
      <w:lvlJc w:val="left"/>
      <w:pPr>
        <w:ind w:left="5065" w:hanging="425"/>
      </w:pPr>
      <w:rPr>
        <w:lang w:val="hr-HR" w:eastAsia="hr-HR" w:bidi="hr-HR"/>
      </w:rPr>
    </w:lvl>
    <w:lvl w:ilvl="6">
      <w:numFmt w:val="bullet"/>
      <w:lvlText w:val="•"/>
      <w:lvlJc w:val="left"/>
      <w:pPr>
        <w:ind w:left="6021" w:hanging="425"/>
      </w:pPr>
      <w:rPr>
        <w:lang w:val="hr-HR" w:eastAsia="hr-HR" w:bidi="hr-HR"/>
      </w:rPr>
    </w:lvl>
    <w:lvl w:ilvl="7">
      <w:numFmt w:val="bullet"/>
      <w:lvlText w:val="•"/>
      <w:lvlJc w:val="left"/>
      <w:pPr>
        <w:ind w:left="6977" w:hanging="425"/>
      </w:pPr>
      <w:rPr>
        <w:lang w:val="hr-HR" w:eastAsia="hr-HR" w:bidi="hr-HR"/>
      </w:rPr>
    </w:lvl>
    <w:lvl w:ilvl="8">
      <w:numFmt w:val="bullet"/>
      <w:lvlText w:val="•"/>
      <w:lvlJc w:val="left"/>
      <w:pPr>
        <w:ind w:left="7933" w:hanging="425"/>
      </w:pPr>
      <w:rPr>
        <w:lang w:val="hr-HR" w:eastAsia="hr-HR" w:bidi="hr-HR"/>
      </w:rPr>
    </w:lvl>
  </w:abstractNum>
  <w:abstractNum w:abstractNumId="171" w15:restartNumberingAfterBreak="0">
    <w:nsid w:val="4F2E52CD"/>
    <w:multiLevelType w:val="hybridMultilevel"/>
    <w:tmpl w:val="7A6E300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2" w15:restartNumberingAfterBreak="0">
    <w:nsid w:val="4F813D5C"/>
    <w:multiLevelType w:val="multilevel"/>
    <w:tmpl w:val="40AC8B48"/>
    <w:styleLink w:val="WWNum701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73" w15:restartNumberingAfterBreak="0">
    <w:nsid w:val="502A1765"/>
    <w:multiLevelType w:val="multilevel"/>
    <w:tmpl w:val="788635F8"/>
    <w:styleLink w:val="WWNum2211"/>
    <w:lvl w:ilvl="0">
      <w:start w:val="2"/>
      <w:numFmt w:val="upperRoman"/>
      <w:lvlText w:val="%1."/>
      <w:lvlJc w:val="left"/>
      <w:pPr>
        <w:ind w:left="665" w:hanging="269"/>
      </w:pPr>
      <w:rPr>
        <w:rFonts w:ascii="Arial" w:eastAsia="Arial" w:hAnsi="Arial" w:cs="Arial"/>
        <w:b/>
        <w:bCs/>
        <w:w w:val="100"/>
        <w:sz w:val="24"/>
        <w:szCs w:val="24"/>
        <w:lang w:val="hr-HR" w:eastAsia="hr-HR" w:bidi="hr-HR"/>
      </w:rPr>
    </w:lvl>
    <w:lvl w:ilvl="1">
      <w:start w:val="1"/>
      <w:numFmt w:val="decimal"/>
      <w:lvlText w:val="%2."/>
      <w:lvlJc w:val="left"/>
      <w:pPr>
        <w:ind w:left="1104" w:hanging="425"/>
      </w:pPr>
      <w:rPr>
        <w:rFonts w:ascii="Arial" w:eastAsia="Arial" w:hAnsi="Arial" w:cs="Arial"/>
        <w:spacing w:val="-3"/>
        <w:w w:val="99"/>
        <w:sz w:val="24"/>
        <w:szCs w:val="24"/>
        <w:lang w:val="hr-HR" w:eastAsia="hr-HR" w:bidi="hr-HR"/>
      </w:rPr>
    </w:lvl>
    <w:lvl w:ilvl="2">
      <w:numFmt w:val="bullet"/>
      <w:lvlText w:val="•"/>
      <w:lvlJc w:val="left"/>
      <w:pPr>
        <w:ind w:left="2071" w:hanging="425"/>
      </w:pPr>
      <w:rPr>
        <w:lang w:val="hr-HR" w:eastAsia="hr-HR" w:bidi="hr-HR"/>
      </w:rPr>
    </w:lvl>
    <w:lvl w:ilvl="3">
      <w:numFmt w:val="bullet"/>
      <w:lvlText w:val="•"/>
      <w:lvlJc w:val="left"/>
      <w:pPr>
        <w:ind w:left="3043" w:hanging="425"/>
      </w:pPr>
      <w:rPr>
        <w:lang w:val="hr-HR" w:eastAsia="hr-HR" w:bidi="hr-HR"/>
      </w:rPr>
    </w:lvl>
    <w:lvl w:ilvl="4">
      <w:numFmt w:val="bullet"/>
      <w:lvlText w:val="•"/>
      <w:lvlJc w:val="left"/>
      <w:pPr>
        <w:ind w:left="4015" w:hanging="425"/>
      </w:pPr>
      <w:rPr>
        <w:lang w:val="hr-HR" w:eastAsia="hr-HR" w:bidi="hr-HR"/>
      </w:rPr>
    </w:lvl>
    <w:lvl w:ilvl="5">
      <w:numFmt w:val="bullet"/>
      <w:lvlText w:val="•"/>
      <w:lvlJc w:val="left"/>
      <w:pPr>
        <w:ind w:left="4987" w:hanging="425"/>
      </w:pPr>
      <w:rPr>
        <w:lang w:val="hr-HR" w:eastAsia="hr-HR" w:bidi="hr-HR"/>
      </w:rPr>
    </w:lvl>
    <w:lvl w:ilvl="6">
      <w:numFmt w:val="bullet"/>
      <w:lvlText w:val="•"/>
      <w:lvlJc w:val="left"/>
      <w:pPr>
        <w:ind w:left="5959" w:hanging="425"/>
      </w:pPr>
      <w:rPr>
        <w:lang w:val="hr-HR" w:eastAsia="hr-HR" w:bidi="hr-HR"/>
      </w:rPr>
    </w:lvl>
    <w:lvl w:ilvl="7">
      <w:numFmt w:val="bullet"/>
      <w:lvlText w:val="•"/>
      <w:lvlJc w:val="left"/>
      <w:pPr>
        <w:ind w:left="6930" w:hanging="425"/>
      </w:pPr>
      <w:rPr>
        <w:lang w:val="hr-HR" w:eastAsia="hr-HR" w:bidi="hr-HR"/>
      </w:rPr>
    </w:lvl>
    <w:lvl w:ilvl="8">
      <w:numFmt w:val="bullet"/>
      <w:lvlText w:val="•"/>
      <w:lvlJc w:val="left"/>
      <w:pPr>
        <w:ind w:left="7902" w:hanging="425"/>
      </w:pPr>
      <w:rPr>
        <w:lang w:val="hr-HR" w:eastAsia="hr-HR" w:bidi="hr-HR"/>
      </w:rPr>
    </w:lvl>
  </w:abstractNum>
  <w:abstractNum w:abstractNumId="174" w15:restartNumberingAfterBreak="0">
    <w:nsid w:val="50FF7AE6"/>
    <w:multiLevelType w:val="multilevel"/>
    <w:tmpl w:val="50A42F68"/>
    <w:styleLink w:val="WWNum702"/>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75" w15:restartNumberingAfterBreak="0">
    <w:nsid w:val="513F27E7"/>
    <w:multiLevelType w:val="hybridMultilevel"/>
    <w:tmpl w:val="72024F0C"/>
    <w:lvl w:ilvl="0" w:tplc="041A0009">
      <w:start w:val="1"/>
      <w:numFmt w:val="bullet"/>
      <w:lvlText w:val=""/>
      <w:lvlJc w:val="left"/>
      <w:pPr>
        <w:ind w:left="360" w:hanging="360"/>
      </w:pPr>
      <w:rPr>
        <w:rFonts w:ascii="Wingdings" w:hAnsi="Wingding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6" w15:restartNumberingAfterBreak="0">
    <w:nsid w:val="514103B1"/>
    <w:multiLevelType w:val="multilevel"/>
    <w:tmpl w:val="BEF411A0"/>
    <w:styleLink w:val="WWNum292"/>
    <w:lvl w:ilvl="0">
      <w:numFmt w:val="bullet"/>
      <w:lvlText w:val="-"/>
      <w:lvlJc w:val="left"/>
      <w:pPr>
        <w:ind w:left="720" w:hanging="360"/>
      </w:pPr>
      <w:rPr>
        <w:rFonts w:ascii="Arial" w:eastAsia="SimSun" w:hAnsi="Arial" w:cs="Arial"/>
        <w:b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7" w15:restartNumberingAfterBreak="0">
    <w:nsid w:val="516E3C26"/>
    <w:multiLevelType w:val="hybridMultilevel"/>
    <w:tmpl w:val="8B20EFC8"/>
    <w:lvl w:ilvl="0" w:tplc="02663C58">
      <w:numFmt w:val="bullet"/>
      <w:lvlText w:val="•"/>
      <w:lvlJc w:val="left"/>
      <w:pPr>
        <w:ind w:left="720" w:hanging="360"/>
      </w:pPr>
      <w:rPr>
        <w:rFonts w:ascii="Arial" w:eastAsia="Calibri" w:hAnsi="Arial" w:cs="Aria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51877ABB"/>
    <w:multiLevelType w:val="multilevel"/>
    <w:tmpl w:val="6CD0F5B8"/>
    <w:styleLink w:val="WWNum491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9" w15:restartNumberingAfterBreak="0">
    <w:nsid w:val="52234A9B"/>
    <w:multiLevelType w:val="multilevel"/>
    <w:tmpl w:val="B192DA16"/>
    <w:styleLink w:val="WWNum1611"/>
    <w:lvl w:ilvl="0">
      <w:start w:val="1"/>
      <w:numFmt w:val="upperRoman"/>
      <w:lvlText w:val="%1."/>
      <w:lvlJc w:val="left"/>
      <w:pPr>
        <w:ind w:left="4738" w:hanging="202"/>
      </w:pPr>
      <w:rPr>
        <w:rFonts w:ascii="Arial" w:eastAsia="Arial" w:hAnsi="Arial" w:cs="Arial"/>
        <w:b/>
        <w:bCs/>
        <w:w w:val="100"/>
        <w:sz w:val="24"/>
        <w:szCs w:val="24"/>
        <w:lang w:val="hr-HR" w:eastAsia="hr-HR" w:bidi="hr-HR"/>
      </w:rPr>
    </w:lvl>
    <w:lvl w:ilvl="1">
      <w:start w:val="1"/>
      <w:numFmt w:val="decimal"/>
      <w:lvlText w:val="%2."/>
      <w:lvlJc w:val="left"/>
      <w:pPr>
        <w:ind w:left="1390" w:hanging="428"/>
      </w:pPr>
      <w:rPr>
        <w:rFonts w:ascii="Arial" w:eastAsia="Arial" w:hAnsi="Arial" w:cs="Arial"/>
        <w:spacing w:val="-6"/>
        <w:w w:val="99"/>
        <w:sz w:val="24"/>
        <w:szCs w:val="24"/>
        <w:lang w:val="hr-HR" w:eastAsia="hr-HR" w:bidi="hr-HR"/>
      </w:rPr>
    </w:lvl>
    <w:lvl w:ilvl="2">
      <w:start w:val="1"/>
      <w:numFmt w:val="lowerLetter"/>
      <w:lvlText w:val="%3)"/>
      <w:lvlJc w:val="left"/>
      <w:pPr>
        <w:ind w:left="1673" w:hanging="284"/>
      </w:pPr>
      <w:rPr>
        <w:rFonts w:ascii="Arial" w:eastAsia="Arial" w:hAnsi="Arial" w:cs="Arial"/>
        <w:w w:val="99"/>
        <w:sz w:val="24"/>
        <w:szCs w:val="24"/>
        <w:lang w:val="hr-HR" w:eastAsia="hr-HR" w:bidi="hr-HR"/>
      </w:rPr>
    </w:lvl>
    <w:lvl w:ilvl="3">
      <w:numFmt w:val="bullet"/>
      <w:lvlText w:val="•"/>
      <w:lvlJc w:val="left"/>
      <w:pPr>
        <w:ind w:left="2700" w:hanging="284"/>
      </w:pPr>
      <w:rPr>
        <w:lang w:val="hr-HR" w:eastAsia="hr-HR" w:bidi="hr-HR"/>
      </w:rPr>
    </w:lvl>
    <w:lvl w:ilvl="4">
      <w:numFmt w:val="bullet"/>
      <w:lvlText w:val="•"/>
      <w:lvlJc w:val="left"/>
      <w:pPr>
        <w:ind w:left="3721" w:hanging="284"/>
      </w:pPr>
      <w:rPr>
        <w:lang w:val="hr-HR" w:eastAsia="hr-HR" w:bidi="hr-HR"/>
      </w:rPr>
    </w:lvl>
    <w:lvl w:ilvl="5">
      <w:numFmt w:val="bullet"/>
      <w:lvlText w:val="•"/>
      <w:lvlJc w:val="left"/>
      <w:pPr>
        <w:ind w:left="4742" w:hanging="284"/>
      </w:pPr>
      <w:rPr>
        <w:lang w:val="hr-HR" w:eastAsia="hr-HR" w:bidi="hr-HR"/>
      </w:rPr>
    </w:lvl>
    <w:lvl w:ilvl="6">
      <w:numFmt w:val="bullet"/>
      <w:lvlText w:val="•"/>
      <w:lvlJc w:val="left"/>
      <w:pPr>
        <w:ind w:left="5763" w:hanging="284"/>
      </w:pPr>
      <w:rPr>
        <w:lang w:val="hr-HR" w:eastAsia="hr-HR" w:bidi="hr-HR"/>
      </w:rPr>
    </w:lvl>
    <w:lvl w:ilvl="7">
      <w:numFmt w:val="bullet"/>
      <w:lvlText w:val="•"/>
      <w:lvlJc w:val="left"/>
      <w:pPr>
        <w:ind w:left="6784" w:hanging="284"/>
      </w:pPr>
      <w:rPr>
        <w:lang w:val="hr-HR" w:eastAsia="hr-HR" w:bidi="hr-HR"/>
      </w:rPr>
    </w:lvl>
    <w:lvl w:ilvl="8">
      <w:numFmt w:val="bullet"/>
      <w:lvlText w:val="•"/>
      <w:lvlJc w:val="left"/>
      <w:pPr>
        <w:ind w:left="7804" w:hanging="284"/>
      </w:pPr>
      <w:rPr>
        <w:lang w:val="hr-HR" w:eastAsia="hr-HR" w:bidi="hr-HR"/>
      </w:rPr>
    </w:lvl>
  </w:abstractNum>
  <w:abstractNum w:abstractNumId="180" w15:restartNumberingAfterBreak="0">
    <w:nsid w:val="5275185B"/>
    <w:multiLevelType w:val="multilevel"/>
    <w:tmpl w:val="140C622A"/>
    <w:styleLink w:val="WWNum942"/>
    <w:lvl w:ilvl="0">
      <w:start w:val="1"/>
      <w:numFmt w:val="lowerLetter"/>
      <w:lvlText w:val="%1"/>
      <w:lvlJc w:val="left"/>
      <w:pPr>
        <w:ind w:left="1390" w:hanging="286"/>
      </w:pPr>
      <w:rPr>
        <w:rFonts w:ascii="Arial" w:eastAsia="Arial" w:hAnsi="Arial" w:cs="Arial"/>
        <w:w w:val="99"/>
        <w:sz w:val="24"/>
        <w:szCs w:val="24"/>
        <w:lang w:val="hr-HR" w:eastAsia="hr-HR" w:bidi="hr-HR"/>
      </w:rPr>
    </w:lvl>
    <w:lvl w:ilvl="1">
      <w:numFmt w:val="bullet"/>
      <w:lvlText w:val="•"/>
      <w:lvlJc w:val="left"/>
      <w:pPr>
        <w:ind w:left="2244" w:hanging="286"/>
      </w:pPr>
      <w:rPr>
        <w:lang w:val="hr-HR" w:eastAsia="hr-HR" w:bidi="hr-HR"/>
      </w:rPr>
    </w:lvl>
    <w:lvl w:ilvl="2">
      <w:numFmt w:val="bullet"/>
      <w:lvlText w:val="•"/>
      <w:lvlJc w:val="left"/>
      <w:pPr>
        <w:ind w:left="3089" w:hanging="286"/>
      </w:pPr>
      <w:rPr>
        <w:lang w:val="hr-HR" w:eastAsia="hr-HR" w:bidi="hr-HR"/>
      </w:rPr>
    </w:lvl>
    <w:lvl w:ilvl="3">
      <w:numFmt w:val="bullet"/>
      <w:lvlText w:val="•"/>
      <w:lvlJc w:val="left"/>
      <w:pPr>
        <w:ind w:left="3933" w:hanging="286"/>
      </w:pPr>
      <w:rPr>
        <w:lang w:val="hr-HR" w:eastAsia="hr-HR" w:bidi="hr-HR"/>
      </w:rPr>
    </w:lvl>
    <w:lvl w:ilvl="4">
      <w:numFmt w:val="bullet"/>
      <w:lvlText w:val="•"/>
      <w:lvlJc w:val="left"/>
      <w:pPr>
        <w:ind w:left="4778" w:hanging="286"/>
      </w:pPr>
      <w:rPr>
        <w:lang w:val="hr-HR" w:eastAsia="hr-HR" w:bidi="hr-HR"/>
      </w:rPr>
    </w:lvl>
    <w:lvl w:ilvl="5">
      <w:numFmt w:val="bullet"/>
      <w:lvlText w:val="•"/>
      <w:lvlJc w:val="left"/>
      <w:pPr>
        <w:ind w:left="5623" w:hanging="286"/>
      </w:pPr>
      <w:rPr>
        <w:lang w:val="hr-HR" w:eastAsia="hr-HR" w:bidi="hr-HR"/>
      </w:rPr>
    </w:lvl>
    <w:lvl w:ilvl="6">
      <w:numFmt w:val="bullet"/>
      <w:lvlText w:val="•"/>
      <w:lvlJc w:val="left"/>
      <w:pPr>
        <w:ind w:left="6467" w:hanging="286"/>
      </w:pPr>
      <w:rPr>
        <w:lang w:val="hr-HR" w:eastAsia="hr-HR" w:bidi="hr-HR"/>
      </w:rPr>
    </w:lvl>
    <w:lvl w:ilvl="7">
      <w:numFmt w:val="bullet"/>
      <w:lvlText w:val="•"/>
      <w:lvlJc w:val="left"/>
      <w:pPr>
        <w:ind w:left="7312" w:hanging="286"/>
      </w:pPr>
      <w:rPr>
        <w:lang w:val="hr-HR" w:eastAsia="hr-HR" w:bidi="hr-HR"/>
      </w:rPr>
    </w:lvl>
    <w:lvl w:ilvl="8">
      <w:numFmt w:val="bullet"/>
      <w:lvlText w:val="•"/>
      <w:lvlJc w:val="left"/>
      <w:pPr>
        <w:ind w:left="8157" w:hanging="286"/>
      </w:pPr>
      <w:rPr>
        <w:lang w:val="hr-HR" w:eastAsia="hr-HR" w:bidi="hr-HR"/>
      </w:rPr>
    </w:lvl>
  </w:abstractNum>
  <w:abstractNum w:abstractNumId="181" w15:restartNumberingAfterBreak="0">
    <w:nsid w:val="52A95BE6"/>
    <w:multiLevelType w:val="singleLevel"/>
    <w:tmpl w:val="0809000B"/>
    <w:styleLink w:val="WWNum43111"/>
    <w:lvl w:ilvl="0">
      <w:start w:val="1"/>
      <w:numFmt w:val="bullet"/>
      <w:lvlText w:val=""/>
      <w:lvlJc w:val="left"/>
      <w:pPr>
        <w:tabs>
          <w:tab w:val="num" w:pos="360"/>
        </w:tabs>
        <w:ind w:left="360" w:hanging="360"/>
      </w:pPr>
      <w:rPr>
        <w:rFonts w:ascii="Wingdings" w:hAnsi="Wingdings" w:cs="Wingdings" w:hint="default"/>
      </w:rPr>
    </w:lvl>
  </w:abstractNum>
  <w:abstractNum w:abstractNumId="182" w15:restartNumberingAfterBreak="0">
    <w:nsid w:val="52B24A8F"/>
    <w:multiLevelType w:val="multilevel"/>
    <w:tmpl w:val="0B622626"/>
    <w:styleLink w:val="WWNum342"/>
    <w:lvl w:ilvl="0">
      <w:numFmt w:val="bullet"/>
      <w:lvlText w:val="-"/>
      <w:lvlJc w:val="left"/>
      <w:pPr>
        <w:ind w:left="1080" w:hanging="360"/>
      </w:pPr>
      <w:rPr>
        <w:rFonts w:ascii="Arial" w:eastAsia="Calibri" w:hAnsi="Arial" w:cs="Aria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83" w15:restartNumberingAfterBreak="0">
    <w:nsid w:val="533D0975"/>
    <w:multiLevelType w:val="multilevel"/>
    <w:tmpl w:val="1E9E136A"/>
    <w:styleLink w:val="WWNum811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84" w15:restartNumberingAfterBreak="0">
    <w:nsid w:val="54EA5E51"/>
    <w:multiLevelType w:val="multilevel"/>
    <w:tmpl w:val="412A7846"/>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185" w15:restartNumberingAfterBreak="0">
    <w:nsid w:val="552D6575"/>
    <w:multiLevelType w:val="multilevel"/>
    <w:tmpl w:val="1DFE0F98"/>
    <w:styleLink w:val="WWNum1511"/>
    <w:lvl w:ilvl="0">
      <w:start w:val="1"/>
      <w:numFmt w:val="upperRoman"/>
      <w:lvlText w:val="%1."/>
      <w:lvlJc w:val="left"/>
      <w:pPr>
        <w:ind w:left="962" w:hanging="202"/>
      </w:pPr>
      <w:rPr>
        <w:rFonts w:ascii="Arial" w:eastAsia="Arial" w:hAnsi="Arial" w:cs="Arial"/>
        <w:b/>
        <w:bCs/>
        <w:w w:val="100"/>
        <w:sz w:val="24"/>
        <w:szCs w:val="24"/>
        <w:lang w:val="hr-HR" w:eastAsia="hr-HR" w:bidi="hr-HR"/>
      </w:rPr>
    </w:lvl>
    <w:lvl w:ilvl="1">
      <w:start w:val="1"/>
      <w:numFmt w:val="decimal"/>
      <w:lvlText w:val="%2."/>
      <w:lvlJc w:val="left"/>
      <w:pPr>
        <w:ind w:left="1116" w:hanging="360"/>
      </w:pPr>
      <w:rPr>
        <w:spacing w:val="-9"/>
        <w:w w:val="99"/>
        <w:lang w:val="hr-HR" w:eastAsia="hr-HR" w:bidi="hr-HR"/>
      </w:rPr>
    </w:lvl>
    <w:lvl w:ilvl="2">
      <w:numFmt w:val="bullet"/>
      <w:lvlText w:val="•"/>
      <w:lvlJc w:val="left"/>
      <w:pPr>
        <w:ind w:left="2089" w:hanging="360"/>
      </w:pPr>
      <w:rPr>
        <w:lang w:val="hr-HR" w:eastAsia="hr-HR" w:bidi="hr-HR"/>
      </w:rPr>
    </w:lvl>
    <w:lvl w:ilvl="3">
      <w:numFmt w:val="bullet"/>
      <w:lvlText w:val="•"/>
      <w:lvlJc w:val="left"/>
      <w:pPr>
        <w:ind w:left="3059" w:hanging="360"/>
      </w:pPr>
      <w:rPr>
        <w:lang w:val="hr-HR" w:eastAsia="hr-HR" w:bidi="hr-HR"/>
      </w:rPr>
    </w:lvl>
    <w:lvl w:ilvl="4">
      <w:numFmt w:val="bullet"/>
      <w:lvlText w:val="•"/>
      <w:lvlJc w:val="left"/>
      <w:pPr>
        <w:ind w:left="4028" w:hanging="360"/>
      </w:pPr>
      <w:rPr>
        <w:lang w:val="hr-HR" w:eastAsia="hr-HR" w:bidi="hr-HR"/>
      </w:rPr>
    </w:lvl>
    <w:lvl w:ilvl="5">
      <w:numFmt w:val="bullet"/>
      <w:lvlText w:val="•"/>
      <w:lvlJc w:val="left"/>
      <w:pPr>
        <w:ind w:left="4998" w:hanging="360"/>
      </w:pPr>
      <w:rPr>
        <w:lang w:val="hr-HR" w:eastAsia="hr-HR" w:bidi="hr-HR"/>
      </w:rPr>
    </w:lvl>
    <w:lvl w:ilvl="6">
      <w:numFmt w:val="bullet"/>
      <w:lvlText w:val="•"/>
      <w:lvlJc w:val="left"/>
      <w:pPr>
        <w:ind w:left="5968" w:hanging="360"/>
      </w:pPr>
      <w:rPr>
        <w:lang w:val="hr-HR" w:eastAsia="hr-HR" w:bidi="hr-HR"/>
      </w:rPr>
    </w:lvl>
    <w:lvl w:ilvl="7">
      <w:numFmt w:val="bullet"/>
      <w:lvlText w:val="•"/>
      <w:lvlJc w:val="left"/>
      <w:pPr>
        <w:ind w:left="6937" w:hanging="360"/>
      </w:pPr>
      <w:rPr>
        <w:lang w:val="hr-HR" w:eastAsia="hr-HR" w:bidi="hr-HR"/>
      </w:rPr>
    </w:lvl>
    <w:lvl w:ilvl="8">
      <w:numFmt w:val="bullet"/>
      <w:lvlText w:val="•"/>
      <w:lvlJc w:val="left"/>
      <w:pPr>
        <w:ind w:left="7907" w:hanging="360"/>
      </w:pPr>
      <w:rPr>
        <w:lang w:val="hr-HR" w:eastAsia="hr-HR" w:bidi="hr-HR"/>
      </w:rPr>
    </w:lvl>
  </w:abstractNum>
  <w:abstractNum w:abstractNumId="186" w15:restartNumberingAfterBreak="0">
    <w:nsid w:val="552E19B8"/>
    <w:multiLevelType w:val="multilevel"/>
    <w:tmpl w:val="DFECF49E"/>
    <w:styleLink w:val="WWNum1012"/>
    <w:lvl w:ilvl="0">
      <w:numFmt w:val="bullet"/>
      <w:lvlText w:val="-"/>
      <w:lvlJc w:val="left"/>
      <w:pPr>
        <w:ind w:left="962" w:hanging="284"/>
      </w:pPr>
      <w:rPr>
        <w:rFonts w:ascii="Arial" w:eastAsia="Arial" w:hAnsi="Arial" w:cs="Arial"/>
        <w:spacing w:val="-12"/>
        <w:w w:val="99"/>
        <w:sz w:val="24"/>
        <w:szCs w:val="24"/>
        <w:lang w:val="hr-HR" w:eastAsia="hr-HR" w:bidi="hr-HR"/>
      </w:rPr>
    </w:lvl>
    <w:lvl w:ilvl="1">
      <w:numFmt w:val="bullet"/>
      <w:lvlText w:val="•"/>
      <w:lvlJc w:val="left"/>
      <w:pPr>
        <w:ind w:left="1848" w:hanging="284"/>
      </w:pPr>
      <w:rPr>
        <w:lang w:val="hr-HR" w:eastAsia="hr-HR" w:bidi="hr-HR"/>
      </w:rPr>
    </w:lvl>
    <w:lvl w:ilvl="2">
      <w:numFmt w:val="bullet"/>
      <w:lvlText w:val="•"/>
      <w:lvlJc w:val="left"/>
      <w:pPr>
        <w:ind w:left="2737" w:hanging="284"/>
      </w:pPr>
      <w:rPr>
        <w:lang w:val="hr-HR" w:eastAsia="hr-HR" w:bidi="hr-HR"/>
      </w:rPr>
    </w:lvl>
    <w:lvl w:ilvl="3">
      <w:numFmt w:val="bullet"/>
      <w:lvlText w:val="•"/>
      <w:lvlJc w:val="left"/>
      <w:pPr>
        <w:ind w:left="3625" w:hanging="284"/>
      </w:pPr>
      <w:rPr>
        <w:lang w:val="hr-HR" w:eastAsia="hr-HR" w:bidi="hr-HR"/>
      </w:rPr>
    </w:lvl>
    <w:lvl w:ilvl="4">
      <w:numFmt w:val="bullet"/>
      <w:lvlText w:val="•"/>
      <w:lvlJc w:val="left"/>
      <w:pPr>
        <w:ind w:left="4514" w:hanging="284"/>
      </w:pPr>
      <w:rPr>
        <w:lang w:val="hr-HR" w:eastAsia="hr-HR" w:bidi="hr-HR"/>
      </w:rPr>
    </w:lvl>
    <w:lvl w:ilvl="5">
      <w:numFmt w:val="bullet"/>
      <w:lvlText w:val="•"/>
      <w:lvlJc w:val="left"/>
      <w:pPr>
        <w:ind w:left="5403" w:hanging="284"/>
      </w:pPr>
      <w:rPr>
        <w:lang w:val="hr-HR" w:eastAsia="hr-HR" w:bidi="hr-HR"/>
      </w:rPr>
    </w:lvl>
    <w:lvl w:ilvl="6">
      <w:numFmt w:val="bullet"/>
      <w:lvlText w:val="•"/>
      <w:lvlJc w:val="left"/>
      <w:pPr>
        <w:ind w:left="6291" w:hanging="284"/>
      </w:pPr>
      <w:rPr>
        <w:lang w:val="hr-HR" w:eastAsia="hr-HR" w:bidi="hr-HR"/>
      </w:rPr>
    </w:lvl>
    <w:lvl w:ilvl="7">
      <w:numFmt w:val="bullet"/>
      <w:lvlText w:val="•"/>
      <w:lvlJc w:val="left"/>
      <w:pPr>
        <w:ind w:left="7180" w:hanging="284"/>
      </w:pPr>
      <w:rPr>
        <w:lang w:val="hr-HR" w:eastAsia="hr-HR" w:bidi="hr-HR"/>
      </w:rPr>
    </w:lvl>
    <w:lvl w:ilvl="8">
      <w:numFmt w:val="bullet"/>
      <w:lvlText w:val="•"/>
      <w:lvlJc w:val="left"/>
      <w:pPr>
        <w:ind w:left="8069" w:hanging="284"/>
      </w:pPr>
      <w:rPr>
        <w:lang w:val="hr-HR" w:eastAsia="hr-HR" w:bidi="hr-HR"/>
      </w:rPr>
    </w:lvl>
  </w:abstractNum>
  <w:abstractNum w:abstractNumId="187" w15:restartNumberingAfterBreak="0">
    <w:nsid w:val="55A558E9"/>
    <w:multiLevelType w:val="multilevel"/>
    <w:tmpl w:val="5154907E"/>
    <w:styleLink w:val="WWNum891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88" w15:restartNumberingAfterBreak="0">
    <w:nsid w:val="56CD3E6E"/>
    <w:multiLevelType w:val="multilevel"/>
    <w:tmpl w:val="5FD60BAC"/>
    <w:styleLink w:val="WWNum98"/>
    <w:lvl w:ilvl="0">
      <w:numFmt w:val="bullet"/>
      <w:lvlText w:val="-"/>
      <w:lvlJc w:val="left"/>
      <w:pPr>
        <w:ind w:left="1104" w:hanging="272"/>
      </w:pPr>
      <w:rPr>
        <w:rFonts w:ascii="Arial" w:eastAsia="Arial" w:hAnsi="Arial" w:cs="Arial"/>
        <w:spacing w:val="-28"/>
        <w:w w:val="99"/>
        <w:sz w:val="24"/>
        <w:szCs w:val="24"/>
        <w:lang w:val="hr-HR" w:eastAsia="hr-HR" w:bidi="hr-HR"/>
      </w:rPr>
    </w:lvl>
    <w:lvl w:ilvl="1">
      <w:numFmt w:val="bullet"/>
      <w:lvlText w:val="•"/>
      <w:lvlJc w:val="left"/>
      <w:pPr>
        <w:ind w:left="1974" w:hanging="272"/>
      </w:pPr>
      <w:rPr>
        <w:lang w:val="hr-HR" w:eastAsia="hr-HR" w:bidi="hr-HR"/>
      </w:rPr>
    </w:lvl>
    <w:lvl w:ilvl="2">
      <w:numFmt w:val="bullet"/>
      <w:lvlText w:val="•"/>
      <w:lvlJc w:val="left"/>
      <w:pPr>
        <w:ind w:left="2849" w:hanging="272"/>
      </w:pPr>
      <w:rPr>
        <w:lang w:val="hr-HR" w:eastAsia="hr-HR" w:bidi="hr-HR"/>
      </w:rPr>
    </w:lvl>
    <w:lvl w:ilvl="3">
      <w:numFmt w:val="bullet"/>
      <w:lvlText w:val="•"/>
      <w:lvlJc w:val="left"/>
      <w:pPr>
        <w:ind w:left="3723" w:hanging="272"/>
      </w:pPr>
      <w:rPr>
        <w:lang w:val="hr-HR" w:eastAsia="hr-HR" w:bidi="hr-HR"/>
      </w:rPr>
    </w:lvl>
    <w:lvl w:ilvl="4">
      <w:numFmt w:val="bullet"/>
      <w:lvlText w:val="•"/>
      <w:lvlJc w:val="left"/>
      <w:pPr>
        <w:ind w:left="4598" w:hanging="272"/>
      </w:pPr>
      <w:rPr>
        <w:lang w:val="hr-HR" w:eastAsia="hr-HR" w:bidi="hr-HR"/>
      </w:rPr>
    </w:lvl>
    <w:lvl w:ilvl="5">
      <w:numFmt w:val="bullet"/>
      <w:lvlText w:val="•"/>
      <w:lvlJc w:val="left"/>
      <w:pPr>
        <w:ind w:left="5473" w:hanging="272"/>
      </w:pPr>
      <w:rPr>
        <w:lang w:val="hr-HR" w:eastAsia="hr-HR" w:bidi="hr-HR"/>
      </w:rPr>
    </w:lvl>
    <w:lvl w:ilvl="6">
      <w:numFmt w:val="bullet"/>
      <w:lvlText w:val="•"/>
      <w:lvlJc w:val="left"/>
      <w:pPr>
        <w:ind w:left="6347" w:hanging="272"/>
      </w:pPr>
      <w:rPr>
        <w:lang w:val="hr-HR" w:eastAsia="hr-HR" w:bidi="hr-HR"/>
      </w:rPr>
    </w:lvl>
    <w:lvl w:ilvl="7">
      <w:numFmt w:val="bullet"/>
      <w:lvlText w:val="•"/>
      <w:lvlJc w:val="left"/>
      <w:pPr>
        <w:ind w:left="7222" w:hanging="272"/>
      </w:pPr>
      <w:rPr>
        <w:lang w:val="hr-HR" w:eastAsia="hr-HR" w:bidi="hr-HR"/>
      </w:rPr>
    </w:lvl>
    <w:lvl w:ilvl="8">
      <w:numFmt w:val="bullet"/>
      <w:lvlText w:val="•"/>
      <w:lvlJc w:val="left"/>
      <w:pPr>
        <w:ind w:left="8097" w:hanging="272"/>
      </w:pPr>
      <w:rPr>
        <w:lang w:val="hr-HR" w:eastAsia="hr-HR" w:bidi="hr-HR"/>
      </w:rPr>
    </w:lvl>
  </w:abstractNum>
  <w:abstractNum w:abstractNumId="189" w15:restartNumberingAfterBreak="0">
    <w:nsid w:val="57594001"/>
    <w:multiLevelType w:val="hybridMultilevel"/>
    <w:tmpl w:val="D9A678E0"/>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57AA69D2"/>
    <w:multiLevelType w:val="multilevel"/>
    <w:tmpl w:val="E7EE543E"/>
    <w:lvl w:ilvl="0">
      <w:start w:val="1"/>
      <w:numFmt w:val="decimal"/>
      <w:lvlText w:val="%1."/>
      <w:lvlJc w:val="left"/>
      <w:pPr>
        <w:ind w:left="644" w:hanging="360"/>
      </w:pPr>
      <w:rPr>
        <w:rFonts w:hint="default"/>
      </w:rPr>
    </w:lvl>
    <w:lvl w:ilvl="1">
      <w:start w:val="5"/>
      <w:numFmt w:val="decimal"/>
      <w:isLgl/>
      <w:lvlText w:val="%1.%2."/>
      <w:lvlJc w:val="left"/>
      <w:pPr>
        <w:ind w:left="1070" w:hanging="720"/>
      </w:pPr>
      <w:rPr>
        <w:rFonts w:hint="default"/>
      </w:rPr>
    </w:lvl>
    <w:lvl w:ilvl="2">
      <w:start w:val="1"/>
      <w:numFmt w:val="decimal"/>
      <w:isLgl/>
      <w:lvlText w:val="%1.%2.%3."/>
      <w:lvlJc w:val="left"/>
      <w:pPr>
        <w:ind w:left="1136" w:hanging="720"/>
      </w:pPr>
      <w:rPr>
        <w:rFonts w:hint="default"/>
      </w:rPr>
    </w:lvl>
    <w:lvl w:ilvl="3">
      <w:start w:val="1"/>
      <w:numFmt w:val="decimal"/>
      <w:isLgl/>
      <w:lvlText w:val="%1.%2.%3.%4."/>
      <w:lvlJc w:val="left"/>
      <w:pPr>
        <w:ind w:left="1562" w:hanging="1080"/>
      </w:pPr>
      <w:rPr>
        <w:rFonts w:hint="default"/>
      </w:rPr>
    </w:lvl>
    <w:lvl w:ilvl="4">
      <w:start w:val="1"/>
      <w:numFmt w:val="decimal"/>
      <w:isLgl/>
      <w:lvlText w:val="%1.%2.%3.%4.%5."/>
      <w:lvlJc w:val="left"/>
      <w:pPr>
        <w:ind w:left="1628" w:hanging="1080"/>
      </w:pPr>
      <w:rPr>
        <w:rFonts w:hint="default"/>
      </w:rPr>
    </w:lvl>
    <w:lvl w:ilvl="5">
      <w:start w:val="1"/>
      <w:numFmt w:val="decimal"/>
      <w:isLgl/>
      <w:lvlText w:val="%1.%2.%3.%4.%5.%6."/>
      <w:lvlJc w:val="left"/>
      <w:pPr>
        <w:ind w:left="2054" w:hanging="1440"/>
      </w:pPr>
      <w:rPr>
        <w:rFonts w:hint="default"/>
      </w:rPr>
    </w:lvl>
    <w:lvl w:ilvl="6">
      <w:start w:val="1"/>
      <w:numFmt w:val="decimal"/>
      <w:isLgl/>
      <w:lvlText w:val="%1.%2.%3.%4.%5.%6.%7."/>
      <w:lvlJc w:val="left"/>
      <w:pPr>
        <w:ind w:left="2120" w:hanging="1440"/>
      </w:pPr>
      <w:rPr>
        <w:rFonts w:hint="default"/>
      </w:rPr>
    </w:lvl>
    <w:lvl w:ilvl="7">
      <w:start w:val="1"/>
      <w:numFmt w:val="decimal"/>
      <w:isLgl/>
      <w:lvlText w:val="%1.%2.%3.%4.%5.%6.%7.%8."/>
      <w:lvlJc w:val="left"/>
      <w:pPr>
        <w:ind w:left="2546" w:hanging="1800"/>
      </w:pPr>
      <w:rPr>
        <w:rFonts w:hint="default"/>
      </w:rPr>
    </w:lvl>
    <w:lvl w:ilvl="8">
      <w:start w:val="1"/>
      <w:numFmt w:val="decimal"/>
      <w:isLgl/>
      <w:lvlText w:val="%1.%2.%3.%4.%5.%6.%7.%8.%9."/>
      <w:lvlJc w:val="left"/>
      <w:pPr>
        <w:ind w:left="2972" w:hanging="2160"/>
      </w:pPr>
      <w:rPr>
        <w:rFonts w:hint="default"/>
      </w:rPr>
    </w:lvl>
  </w:abstractNum>
  <w:abstractNum w:abstractNumId="191" w15:restartNumberingAfterBreak="0">
    <w:nsid w:val="58C36929"/>
    <w:multiLevelType w:val="multilevel"/>
    <w:tmpl w:val="308AA476"/>
    <w:styleLink w:val="WWNum901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92" w15:restartNumberingAfterBreak="0">
    <w:nsid w:val="59211401"/>
    <w:multiLevelType w:val="multilevel"/>
    <w:tmpl w:val="21566502"/>
    <w:styleLink w:val="WWNum1011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3" w15:restartNumberingAfterBreak="0">
    <w:nsid w:val="59FB3E4A"/>
    <w:multiLevelType w:val="hybridMultilevel"/>
    <w:tmpl w:val="A0A09A64"/>
    <w:lvl w:ilvl="0" w:tplc="60DEBC5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5A040CE5"/>
    <w:multiLevelType w:val="multilevel"/>
    <w:tmpl w:val="C9762D06"/>
    <w:styleLink w:val="WWNum2411"/>
    <w:lvl w:ilvl="0">
      <w:start w:val="2"/>
      <w:numFmt w:val="upperRoman"/>
      <w:lvlText w:val="%1."/>
      <w:lvlJc w:val="left"/>
      <w:pPr>
        <w:ind w:left="664" w:hanging="269"/>
      </w:pPr>
      <w:rPr>
        <w:rFonts w:ascii="Arial" w:eastAsia="Arial" w:hAnsi="Arial" w:cs="Arial"/>
        <w:b/>
        <w:bCs/>
        <w:w w:val="100"/>
        <w:sz w:val="24"/>
        <w:szCs w:val="24"/>
        <w:lang w:val="hr-HR" w:eastAsia="hr-HR" w:bidi="hr-HR"/>
      </w:rPr>
    </w:lvl>
    <w:lvl w:ilvl="1">
      <w:start w:val="1"/>
      <w:numFmt w:val="decimal"/>
      <w:lvlText w:val="%2."/>
      <w:lvlJc w:val="left"/>
      <w:pPr>
        <w:ind w:left="962" w:hanging="284"/>
      </w:pPr>
      <w:rPr>
        <w:rFonts w:ascii="Arial" w:eastAsia="Arial" w:hAnsi="Arial" w:cs="Arial"/>
        <w:b w:val="0"/>
        <w:bCs/>
        <w:w w:val="100"/>
        <w:sz w:val="24"/>
        <w:szCs w:val="24"/>
        <w:lang w:val="hr-HR" w:eastAsia="hr-HR" w:bidi="hr-HR"/>
      </w:rPr>
    </w:lvl>
    <w:lvl w:ilvl="2">
      <w:numFmt w:val="bullet"/>
      <w:lvlText w:val="•"/>
      <w:lvlJc w:val="left"/>
      <w:pPr>
        <w:ind w:left="1947" w:hanging="284"/>
      </w:pPr>
      <w:rPr>
        <w:lang w:val="hr-HR" w:eastAsia="hr-HR" w:bidi="hr-HR"/>
      </w:rPr>
    </w:lvl>
    <w:lvl w:ilvl="3">
      <w:numFmt w:val="bullet"/>
      <w:lvlText w:val="•"/>
      <w:lvlJc w:val="left"/>
      <w:pPr>
        <w:ind w:left="2934" w:hanging="284"/>
      </w:pPr>
      <w:rPr>
        <w:lang w:val="hr-HR" w:eastAsia="hr-HR" w:bidi="hr-HR"/>
      </w:rPr>
    </w:lvl>
    <w:lvl w:ilvl="4">
      <w:numFmt w:val="bullet"/>
      <w:lvlText w:val="•"/>
      <w:lvlJc w:val="left"/>
      <w:pPr>
        <w:ind w:left="3922" w:hanging="284"/>
      </w:pPr>
      <w:rPr>
        <w:lang w:val="hr-HR" w:eastAsia="hr-HR" w:bidi="hr-HR"/>
      </w:rPr>
    </w:lvl>
    <w:lvl w:ilvl="5">
      <w:numFmt w:val="bullet"/>
      <w:lvlText w:val="•"/>
      <w:lvlJc w:val="left"/>
      <w:pPr>
        <w:ind w:left="4909" w:hanging="284"/>
      </w:pPr>
      <w:rPr>
        <w:lang w:val="hr-HR" w:eastAsia="hr-HR" w:bidi="hr-HR"/>
      </w:rPr>
    </w:lvl>
    <w:lvl w:ilvl="6">
      <w:numFmt w:val="bullet"/>
      <w:lvlText w:val="•"/>
      <w:lvlJc w:val="left"/>
      <w:pPr>
        <w:ind w:left="5896" w:hanging="284"/>
      </w:pPr>
      <w:rPr>
        <w:lang w:val="hr-HR" w:eastAsia="hr-HR" w:bidi="hr-HR"/>
      </w:rPr>
    </w:lvl>
    <w:lvl w:ilvl="7">
      <w:numFmt w:val="bullet"/>
      <w:lvlText w:val="•"/>
      <w:lvlJc w:val="left"/>
      <w:pPr>
        <w:ind w:left="6884" w:hanging="284"/>
      </w:pPr>
      <w:rPr>
        <w:lang w:val="hr-HR" w:eastAsia="hr-HR" w:bidi="hr-HR"/>
      </w:rPr>
    </w:lvl>
    <w:lvl w:ilvl="8">
      <w:numFmt w:val="bullet"/>
      <w:lvlText w:val="•"/>
      <w:lvlJc w:val="left"/>
      <w:pPr>
        <w:ind w:left="7871" w:hanging="284"/>
      </w:pPr>
      <w:rPr>
        <w:lang w:val="hr-HR" w:eastAsia="hr-HR" w:bidi="hr-HR"/>
      </w:rPr>
    </w:lvl>
  </w:abstractNum>
  <w:abstractNum w:abstractNumId="195" w15:restartNumberingAfterBreak="0">
    <w:nsid w:val="5A1228AF"/>
    <w:multiLevelType w:val="multilevel"/>
    <w:tmpl w:val="16763328"/>
    <w:styleLink w:val="WWNum842"/>
    <w:lvl w:ilvl="0">
      <w:start w:val="1"/>
      <w:numFmt w:val="decimal"/>
      <w:lvlText w:val="%1"/>
      <w:lvlJc w:val="left"/>
      <w:pPr>
        <w:ind w:left="1116" w:hanging="293"/>
      </w:pPr>
      <w:rPr>
        <w:rFonts w:ascii="Arial" w:eastAsia="Arial" w:hAnsi="Arial" w:cs="Arial"/>
        <w:w w:val="100"/>
        <w:sz w:val="24"/>
        <w:szCs w:val="24"/>
        <w:lang w:val="hr-HR" w:eastAsia="hr-HR" w:bidi="hr-HR"/>
      </w:rPr>
    </w:lvl>
    <w:lvl w:ilvl="1">
      <w:numFmt w:val="bullet"/>
      <w:lvlText w:val="•"/>
      <w:lvlJc w:val="left"/>
      <w:pPr>
        <w:ind w:left="1992" w:hanging="293"/>
      </w:pPr>
      <w:rPr>
        <w:lang w:val="hr-HR" w:eastAsia="hr-HR" w:bidi="hr-HR"/>
      </w:rPr>
    </w:lvl>
    <w:lvl w:ilvl="2">
      <w:numFmt w:val="bullet"/>
      <w:lvlText w:val="•"/>
      <w:lvlJc w:val="left"/>
      <w:pPr>
        <w:ind w:left="2865" w:hanging="293"/>
      </w:pPr>
      <w:rPr>
        <w:lang w:val="hr-HR" w:eastAsia="hr-HR" w:bidi="hr-HR"/>
      </w:rPr>
    </w:lvl>
    <w:lvl w:ilvl="3">
      <w:numFmt w:val="bullet"/>
      <w:lvlText w:val="•"/>
      <w:lvlJc w:val="left"/>
      <w:pPr>
        <w:ind w:left="3737" w:hanging="293"/>
      </w:pPr>
      <w:rPr>
        <w:lang w:val="hr-HR" w:eastAsia="hr-HR" w:bidi="hr-HR"/>
      </w:rPr>
    </w:lvl>
    <w:lvl w:ilvl="4">
      <w:numFmt w:val="bullet"/>
      <w:lvlText w:val="•"/>
      <w:lvlJc w:val="left"/>
      <w:pPr>
        <w:ind w:left="4610" w:hanging="293"/>
      </w:pPr>
      <w:rPr>
        <w:lang w:val="hr-HR" w:eastAsia="hr-HR" w:bidi="hr-HR"/>
      </w:rPr>
    </w:lvl>
    <w:lvl w:ilvl="5">
      <w:numFmt w:val="bullet"/>
      <w:lvlText w:val="•"/>
      <w:lvlJc w:val="left"/>
      <w:pPr>
        <w:ind w:left="5483" w:hanging="293"/>
      </w:pPr>
      <w:rPr>
        <w:lang w:val="hr-HR" w:eastAsia="hr-HR" w:bidi="hr-HR"/>
      </w:rPr>
    </w:lvl>
    <w:lvl w:ilvl="6">
      <w:numFmt w:val="bullet"/>
      <w:lvlText w:val="•"/>
      <w:lvlJc w:val="left"/>
      <w:pPr>
        <w:ind w:left="6355" w:hanging="293"/>
      </w:pPr>
      <w:rPr>
        <w:lang w:val="hr-HR" w:eastAsia="hr-HR" w:bidi="hr-HR"/>
      </w:rPr>
    </w:lvl>
    <w:lvl w:ilvl="7">
      <w:numFmt w:val="bullet"/>
      <w:lvlText w:val="•"/>
      <w:lvlJc w:val="left"/>
      <w:pPr>
        <w:ind w:left="7228" w:hanging="293"/>
      </w:pPr>
      <w:rPr>
        <w:lang w:val="hr-HR" w:eastAsia="hr-HR" w:bidi="hr-HR"/>
      </w:rPr>
    </w:lvl>
    <w:lvl w:ilvl="8">
      <w:numFmt w:val="bullet"/>
      <w:lvlText w:val="•"/>
      <w:lvlJc w:val="left"/>
      <w:pPr>
        <w:ind w:left="8101" w:hanging="293"/>
      </w:pPr>
      <w:rPr>
        <w:lang w:val="hr-HR" w:eastAsia="hr-HR" w:bidi="hr-HR"/>
      </w:rPr>
    </w:lvl>
  </w:abstractNum>
  <w:abstractNum w:abstractNumId="196" w15:restartNumberingAfterBreak="0">
    <w:nsid w:val="5A314AD9"/>
    <w:multiLevelType w:val="multilevel"/>
    <w:tmpl w:val="5F745824"/>
    <w:styleLink w:val="WWNum9511"/>
    <w:lvl w:ilvl="0">
      <w:numFmt w:val="bullet"/>
      <w:lvlText w:val=""/>
      <w:lvlJc w:val="left"/>
      <w:pPr>
        <w:ind w:left="360" w:hanging="360"/>
      </w:pPr>
      <w:rPr>
        <w:rFonts w:ascii="Wingdings" w:hAnsi="Wingdings"/>
        <w:color w:val="auto"/>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7" w15:restartNumberingAfterBreak="0">
    <w:nsid w:val="5A827CFC"/>
    <w:multiLevelType w:val="hybridMultilevel"/>
    <w:tmpl w:val="68F60FF0"/>
    <w:lvl w:ilvl="0" w:tplc="60DEBC5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5AE370BD"/>
    <w:multiLevelType w:val="hybridMultilevel"/>
    <w:tmpl w:val="88D86E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5BE6438E"/>
    <w:multiLevelType w:val="multilevel"/>
    <w:tmpl w:val="D7B23F3E"/>
    <w:styleLink w:val="WWNum851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00" w15:restartNumberingAfterBreak="0">
    <w:nsid w:val="5CE21AA9"/>
    <w:multiLevelType w:val="multilevel"/>
    <w:tmpl w:val="E6F85D3A"/>
    <w:styleLink w:val="WWNum671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01" w15:restartNumberingAfterBreak="0">
    <w:nsid w:val="5D414A39"/>
    <w:multiLevelType w:val="multilevel"/>
    <w:tmpl w:val="62D4E9D4"/>
    <w:styleLink w:val="WWNum962"/>
    <w:lvl w:ilvl="0">
      <w:start w:val="2"/>
      <w:numFmt w:val="upperRoman"/>
      <w:lvlText w:val="%1"/>
      <w:lvlJc w:val="left"/>
      <w:pPr>
        <w:ind w:left="1025" w:hanging="269"/>
      </w:pPr>
      <w:rPr>
        <w:rFonts w:ascii="Arial" w:eastAsia="Arial" w:hAnsi="Arial" w:cs="Arial"/>
        <w:b/>
        <w:bCs/>
        <w:w w:val="100"/>
        <w:sz w:val="24"/>
        <w:szCs w:val="24"/>
        <w:lang w:val="hr-HR" w:eastAsia="hr-HR" w:bidi="hr-HR"/>
      </w:rPr>
    </w:lvl>
    <w:lvl w:ilvl="1">
      <w:start w:val="1"/>
      <w:numFmt w:val="decimal"/>
      <w:lvlText w:val="%1.%2"/>
      <w:lvlJc w:val="left"/>
      <w:pPr>
        <w:ind w:left="1248" w:hanging="382"/>
      </w:pPr>
      <w:rPr>
        <w:rFonts w:ascii="Arial" w:eastAsia="Arial" w:hAnsi="Arial" w:cs="Arial"/>
        <w:spacing w:val="-20"/>
        <w:w w:val="99"/>
        <w:sz w:val="24"/>
        <w:szCs w:val="24"/>
        <w:lang w:val="hr-HR" w:eastAsia="hr-HR" w:bidi="hr-HR"/>
      </w:rPr>
    </w:lvl>
    <w:lvl w:ilvl="2">
      <w:numFmt w:val="bullet"/>
      <w:lvlText w:val="•"/>
      <w:lvlJc w:val="left"/>
      <w:pPr>
        <w:ind w:left="2196" w:hanging="382"/>
      </w:pPr>
      <w:rPr>
        <w:lang w:val="hr-HR" w:eastAsia="hr-HR" w:bidi="hr-HR"/>
      </w:rPr>
    </w:lvl>
    <w:lvl w:ilvl="3">
      <w:numFmt w:val="bullet"/>
      <w:lvlText w:val="•"/>
      <w:lvlJc w:val="left"/>
      <w:pPr>
        <w:ind w:left="3152" w:hanging="382"/>
      </w:pPr>
      <w:rPr>
        <w:lang w:val="hr-HR" w:eastAsia="hr-HR" w:bidi="hr-HR"/>
      </w:rPr>
    </w:lvl>
    <w:lvl w:ilvl="4">
      <w:numFmt w:val="bullet"/>
      <w:lvlText w:val="•"/>
      <w:lvlJc w:val="left"/>
      <w:pPr>
        <w:ind w:left="4108" w:hanging="382"/>
      </w:pPr>
      <w:rPr>
        <w:lang w:val="hr-HR" w:eastAsia="hr-HR" w:bidi="hr-HR"/>
      </w:rPr>
    </w:lvl>
    <w:lvl w:ilvl="5">
      <w:numFmt w:val="bullet"/>
      <w:lvlText w:val="•"/>
      <w:lvlJc w:val="left"/>
      <w:pPr>
        <w:ind w:left="5065" w:hanging="382"/>
      </w:pPr>
      <w:rPr>
        <w:lang w:val="hr-HR" w:eastAsia="hr-HR" w:bidi="hr-HR"/>
      </w:rPr>
    </w:lvl>
    <w:lvl w:ilvl="6">
      <w:numFmt w:val="bullet"/>
      <w:lvlText w:val="•"/>
      <w:lvlJc w:val="left"/>
      <w:pPr>
        <w:ind w:left="6021" w:hanging="382"/>
      </w:pPr>
      <w:rPr>
        <w:lang w:val="hr-HR" w:eastAsia="hr-HR" w:bidi="hr-HR"/>
      </w:rPr>
    </w:lvl>
    <w:lvl w:ilvl="7">
      <w:numFmt w:val="bullet"/>
      <w:lvlText w:val="•"/>
      <w:lvlJc w:val="left"/>
      <w:pPr>
        <w:ind w:left="6977" w:hanging="382"/>
      </w:pPr>
      <w:rPr>
        <w:lang w:val="hr-HR" w:eastAsia="hr-HR" w:bidi="hr-HR"/>
      </w:rPr>
    </w:lvl>
    <w:lvl w:ilvl="8">
      <w:numFmt w:val="bullet"/>
      <w:lvlText w:val="•"/>
      <w:lvlJc w:val="left"/>
      <w:pPr>
        <w:ind w:left="7933" w:hanging="382"/>
      </w:pPr>
      <w:rPr>
        <w:lang w:val="hr-HR" w:eastAsia="hr-HR" w:bidi="hr-HR"/>
      </w:rPr>
    </w:lvl>
  </w:abstractNum>
  <w:abstractNum w:abstractNumId="202" w15:restartNumberingAfterBreak="0">
    <w:nsid w:val="5D62427A"/>
    <w:multiLevelType w:val="multilevel"/>
    <w:tmpl w:val="1D9413E2"/>
    <w:styleLink w:val="WWNum7101"/>
    <w:lvl w:ilvl="0">
      <w:start w:val="1"/>
      <w:numFmt w:val="upperRoman"/>
      <w:lvlText w:val="%1."/>
      <w:lvlJc w:val="left"/>
      <w:pPr>
        <w:ind w:left="598" w:hanging="202"/>
      </w:pPr>
      <w:rPr>
        <w:rFonts w:ascii="Arial" w:eastAsia="Arial" w:hAnsi="Arial" w:cs="Arial"/>
        <w:b/>
        <w:bCs/>
        <w:w w:val="100"/>
        <w:sz w:val="24"/>
        <w:szCs w:val="24"/>
        <w:lang w:val="hr-HR" w:eastAsia="hr-HR" w:bidi="hr-HR"/>
      </w:rPr>
    </w:lvl>
    <w:lvl w:ilvl="1">
      <w:start w:val="1"/>
      <w:numFmt w:val="decimal"/>
      <w:lvlText w:val="%2."/>
      <w:lvlJc w:val="left"/>
      <w:pPr>
        <w:ind w:left="1104" w:hanging="281"/>
      </w:pPr>
      <w:rPr>
        <w:rFonts w:ascii="Arial" w:eastAsia="Arial" w:hAnsi="Arial" w:cs="Arial"/>
        <w:w w:val="100"/>
        <w:sz w:val="24"/>
        <w:szCs w:val="24"/>
        <w:lang w:val="hr-HR" w:eastAsia="hr-HR" w:bidi="hr-HR"/>
      </w:rPr>
    </w:lvl>
    <w:lvl w:ilvl="2">
      <w:numFmt w:val="bullet"/>
      <w:lvlText w:val="•"/>
      <w:lvlJc w:val="left"/>
      <w:pPr>
        <w:ind w:left="2071" w:hanging="281"/>
      </w:pPr>
      <w:rPr>
        <w:lang w:val="hr-HR" w:eastAsia="hr-HR" w:bidi="hr-HR"/>
      </w:rPr>
    </w:lvl>
    <w:lvl w:ilvl="3">
      <w:numFmt w:val="bullet"/>
      <w:lvlText w:val="•"/>
      <w:lvlJc w:val="left"/>
      <w:pPr>
        <w:ind w:left="3043" w:hanging="281"/>
      </w:pPr>
      <w:rPr>
        <w:lang w:val="hr-HR" w:eastAsia="hr-HR" w:bidi="hr-HR"/>
      </w:rPr>
    </w:lvl>
    <w:lvl w:ilvl="4">
      <w:numFmt w:val="bullet"/>
      <w:lvlText w:val="•"/>
      <w:lvlJc w:val="left"/>
      <w:pPr>
        <w:ind w:left="4015" w:hanging="281"/>
      </w:pPr>
      <w:rPr>
        <w:lang w:val="hr-HR" w:eastAsia="hr-HR" w:bidi="hr-HR"/>
      </w:rPr>
    </w:lvl>
    <w:lvl w:ilvl="5">
      <w:numFmt w:val="bullet"/>
      <w:lvlText w:val="•"/>
      <w:lvlJc w:val="left"/>
      <w:pPr>
        <w:ind w:left="4987" w:hanging="281"/>
      </w:pPr>
      <w:rPr>
        <w:lang w:val="hr-HR" w:eastAsia="hr-HR" w:bidi="hr-HR"/>
      </w:rPr>
    </w:lvl>
    <w:lvl w:ilvl="6">
      <w:numFmt w:val="bullet"/>
      <w:lvlText w:val="•"/>
      <w:lvlJc w:val="left"/>
      <w:pPr>
        <w:ind w:left="5959" w:hanging="281"/>
      </w:pPr>
      <w:rPr>
        <w:lang w:val="hr-HR" w:eastAsia="hr-HR" w:bidi="hr-HR"/>
      </w:rPr>
    </w:lvl>
    <w:lvl w:ilvl="7">
      <w:numFmt w:val="bullet"/>
      <w:lvlText w:val="•"/>
      <w:lvlJc w:val="left"/>
      <w:pPr>
        <w:ind w:left="6930" w:hanging="281"/>
      </w:pPr>
      <w:rPr>
        <w:lang w:val="hr-HR" w:eastAsia="hr-HR" w:bidi="hr-HR"/>
      </w:rPr>
    </w:lvl>
    <w:lvl w:ilvl="8">
      <w:numFmt w:val="bullet"/>
      <w:lvlText w:val="•"/>
      <w:lvlJc w:val="left"/>
      <w:pPr>
        <w:ind w:left="7902" w:hanging="281"/>
      </w:pPr>
      <w:rPr>
        <w:lang w:val="hr-HR" w:eastAsia="hr-HR" w:bidi="hr-HR"/>
      </w:rPr>
    </w:lvl>
  </w:abstractNum>
  <w:abstractNum w:abstractNumId="203" w15:restartNumberingAfterBreak="0">
    <w:nsid w:val="5DB946A2"/>
    <w:multiLevelType w:val="multilevel"/>
    <w:tmpl w:val="F0A22406"/>
    <w:styleLink w:val="WWNum1911"/>
    <w:lvl w:ilvl="0">
      <w:start w:val="2"/>
      <w:numFmt w:val="upperRoman"/>
      <w:lvlText w:val="%1."/>
      <w:lvlJc w:val="left"/>
      <w:pPr>
        <w:ind w:left="665" w:hanging="269"/>
      </w:pPr>
      <w:rPr>
        <w:rFonts w:ascii="Arial" w:eastAsia="Arial" w:hAnsi="Arial" w:cs="Arial"/>
        <w:b/>
        <w:bCs/>
        <w:w w:val="100"/>
        <w:sz w:val="24"/>
        <w:szCs w:val="24"/>
        <w:lang w:val="hr-HR" w:eastAsia="hr-HR" w:bidi="hr-HR"/>
      </w:rPr>
    </w:lvl>
    <w:lvl w:ilvl="1">
      <w:start w:val="1"/>
      <w:numFmt w:val="decimal"/>
      <w:lvlText w:val="%2."/>
      <w:lvlJc w:val="left"/>
      <w:pPr>
        <w:ind w:left="1104" w:hanging="425"/>
      </w:pPr>
      <w:rPr>
        <w:rFonts w:ascii="Arial" w:eastAsia="Arial" w:hAnsi="Arial" w:cs="Arial"/>
        <w:spacing w:val="-27"/>
        <w:w w:val="99"/>
        <w:sz w:val="24"/>
        <w:szCs w:val="24"/>
        <w:lang w:val="hr-HR" w:eastAsia="hr-HR" w:bidi="hr-HR"/>
      </w:rPr>
    </w:lvl>
    <w:lvl w:ilvl="2">
      <w:numFmt w:val="bullet"/>
      <w:lvlText w:val=""/>
      <w:lvlJc w:val="left"/>
      <w:pPr>
        <w:ind w:left="1814" w:hanging="286"/>
      </w:pPr>
      <w:rPr>
        <w:rFonts w:ascii="Symbol" w:eastAsia="Symbol" w:hAnsi="Symbol" w:cs="Symbol"/>
        <w:w w:val="100"/>
        <w:sz w:val="24"/>
        <w:szCs w:val="24"/>
        <w:lang w:val="hr-HR" w:eastAsia="hr-HR" w:bidi="hr-HR"/>
      </w:rPr>
    </w:lvl>
    <w:lvl w:ilvl="3">
      <w:numFmt w:val="bullet"/>
      <w:lvlText w:val="•"/>
      <w:lvlJc w:val="left"/>
      <w:pPr>
        <w:ind w:left="2823" w:hanging="286"/>
      </w:pPr>
      <w:rPr>
        <w:lang w:val="hr-HR" w:eastAsia="hr-HR" w:bidi="hr-HR"/>
      </w:rPr>
    </w:lvl>
    <w:lvl w:ilvl="4">
      <w:numFmt w:val="bullet"/>
      <w:lvlText w:val="•"/>
      <w:lvlJc w:val="left"/>
      <w:pPr>
        <w:ind w:left="3826" w:hanging="286"/>
      </w:pPr>
      <w:rPr>
        <w:lang w:val="hr-HR" w:eastAsia="hr-HR" w:bidi="hr-HR"/>
      </w:rPr>
    </w:lvl>
    <w:lvl w:ilvl="5">
      <w:numFmt w:val="bullet"/>
      <w:lvlText w:val="•"/>
      <w:lvlJc w:val="left"/>
      <w:pPr>
        <w:ind w:left="4829" w:hanging="286"/>
      </w:pPr>
      <w:rPr>
        <w:lang w:val="hr-HR" w:eastAsia="hr-HR" w:bidi="hr-HR"/>
      </w:rPr>
    </w:lvl>
    <w:lvl w:ilvl="6">
      <w:numFmt w:val="bullet"/>
      <w:lvlText w:val="•"/>
      <w:lvlJc w:val="left"/>
      <w:pPr>
        <w:ind w:left="5833" w:hanging="286"/>
      </w:pPr>
      <w:rPr>
        <w:lang w:val="hr-HR" w:eastAsia="hr-HR" w:bidi="hr-HR"/>
      </w:rPr>
    </w:lvl>
    <w:lvl w:ilvl="7">
      <w:numFmt w:val="bullet"/>
      <w:lvlText w:val="•"/>
      <w:lvlJc w:val="left"/>
      <w:pPr>
        <w:ind w:left="6836" w:hanging="286"/>
      </w:pPr>
      <w:rPr>
        <w:lang w:val="hr-HR" w:eastAsia="hr-HR" w:bidi="hr-HR"/>
      </w:rPr>
    </w:lvl>
    <w:lvl w:ilvl="8">
      <w:numFmt w:val="bullet"/>
      <w:lvlText w:val="•"/>
      <w:lvlJc w:val="left"/>
      <w:pPr>
        <w:ind w:left="7839" w:hanging="286"/>
      </w:pPr>
      <w:rPr>
        <w:lang w:val="hr-HR" w:eastAsia="hr-HR" w:bidi="hr-HR"/>
      </w:rPr>
    </w:lvl>
  </w:abstractNum>
  <w:abstractNum w:abstractNumId="204" w15:restartNumberingAfterBreak="0">
    <w:nsid w:val="5EBF1262"/>
    <w:multiLevelType w:val="multilevel"/>
    <w:tmpl w:val="E3E68BBA"/>
    <w:styleLink w:val="WWNum6111"/>
    <w:lvl w:ilvl="0">
      <w:numFmt w:val="bullet"/>
      <w:lvlText w:val=""/>
      <w:lvlJc w:val="left"/>
      <w:pPr>
        <w:ind w:left="720" w:hanging="360"/>
      </w:pPr>
      <w:rPr>
        <w:rFonts w:ascii="Symbol" w:hAnsi="Symbol"/>
      </w:rPr>
    </w:lvl>
    <w:lvl w:ilvl="1">
      <w:numFmt w:val="bullet"/>
      <w:lvlText w:val="-"/>
      <w:lvlJc w:val="left"/>
      <w:pPr>
        <w:ind w:left="1440" w:hanging="360"/>
      </w:pPr>
      <w:rPr>
        <w:rFonts w:ascii="Arial" w:eastAsia="Times New Roman" w:hAnsi="Arial" w:cs="Aria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5" w15:restartNumberingAfterBreak="0">
    <w:nsid w:val="5F2149FE"/>
    <w:multiLevelType w:val="hybridMultilevel"/>
    <w:tmpl w:val="91E23554"/>
    <w:lvl w:ilvl="0" w:tplc="60DEBC5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5F853E06"/>
    <w:multiLevelType w:val="multilevel"/>
    <w:tmpl w:val="57828ED8"/>
    <w:styleLink w:val="WWNum791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07" w15:restartNumberingAfterBreak="0">
    <w:nsid w:val="601968CC"/>
    <w:multiLevelType w:val="multilevel"/>
    <w:tmpl w:val="6CFEA39C"/>
    <w:styleLink w:val="WWNum9611"/>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08" w15:restartNumberingAfterBreak="0">
    <w:nsid w:val="60A01F74"/>
    <w:multiLevelType w:val="hybridMultilevel"/>
    <w:tmpl w:val="A5A89D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9" w15:restartNumberingAfterBreak="0">
    <w:nsid w:val="619E30E7"/>
    <w:multiLevelType w:val="multilevel"/>
    <w:tmpl w:val="7070E4DA"/>
    <w:styleLink w:val="WWNum711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10" w15:restartNumberingAfterBreak="0">
    <w:nsid w:val="61A4120B"/>
    <w:multiLevelType w:val="hybridMultilevel"/>
    <w:tmpl w:val="1E3AE246"/>
    <w:styleLink w:val="WWNum53211"/>
    <w:lvl w:ilvl="0" w:tplc="041A0001">
      <w:start w:val="1"/>
      <w:numFmt w:val="bullet"/>
      <w:lvlText w:val=""/>
      <w:lvlJc w:val="left"/>
      <w:pPr>
        <w:tabs>
          <w:tab w:val="num" w:pos="1440"/>
        </w:tabs>
        <w:ind w:left="1440" w:hanging="360"/>
      </w:pPr>
      <w:rPr>
        <w:rFonts w:ascii="Symbol" w:hAnsi="Symbol" w:hint="default"/>
      </w:rPr>
    </w:lvl>
    <w:lvl w:ilvl="1" w:tplc="2AC63572">
      <w:start w:val="1"/>
      <w:numFmt w:val="decimal"/>
      <w:pStyle w:val="Heading2"/>
      <w:lvlText w:val="%2."/>
      <w:lvlJc w:val="left"/>
      <w:pPr>
        <w:tabs>
          <w:tab w:val="num" w:pos="785"/>
        </w:tabs>
        <w:ind w:left="785" w:hanging="360"/>
      </w:pPr>
      <w:rPr>
        <w:color w:val="auto"/>
        <w:sz w:val="28"/>
        <w:szCs w:val="28"/>
      </w:r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11" w15:restartNumberingAfterBreak="0">
    <w:nsid w:val="635E682E"/>
    <w:multiLevelType w:val="multilevel"/>
    <w:tmpl w:val="EED60BD2"/>
    <w:styleLink w:val="WWNum762"/>
    <w:lvl w:ilvl="0">
      <w:start w:val="1"/>
      <w:numFmt w:val="none"/>
      <w:lvlText w:val="%1"/>
      <w:lvlJc w:val="left"/>
    </w:lvl>
    <w:lvl w:ilvl="1">
      <w:start w:val="1"/>
      <w:numFmt w:val="decimal"/>
      <w:lvlText w:val="%1.%2"/>
      <w:lvlJc w:val="left"/>
      <w:pPr>
        <w:ind w:left="360" w:hanging="360"/>
      </w:pPr>
      <w:rPr>
        <w:color w:val="auto"/>
        <w:sz w:val="28"/>
        <w:szCs w:val="28"/>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12" w15:restartNumberingAfterBreak="0">
    <w:nsid w:val="64C07560"/>
    <w:multiLevelType w:val="multilevel"/>
    <w:tmpl w:val="5494467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3" w15:restartNumberingAfterBreak="0">
    <w:nsid w:val="65A40DC9"/>
    <w:multiLevelType w:val="multilevel"/>
    <w:tmpl w:val="19FC61F4"/>
    <w:styleLink w:val="WWNum652"/>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4" w15:restartNumberingAfterBreak="0">
    <w:nsid w:val="65B634C1"/>
    <w:multiLevelType w:val="multilevel"/>
    <w:tmpl w:val="13F894F4"/>
    <w:styleLink w:val="WWNum3811"/>
    <w:lvl w:ilvl="0">
      <w:numFmt w:val="bullet"/>
      <w:lvlText w:val=""/>
      <w:lvlJc w:val="left"/>
      <w:pPr>
        <w:ind w:left="647" w:hanging="360"/>
      </w:pPr>
      <w:rPr>
        <w:rFonts w:ascii="Symbol" w:hAnsi="Symbol"/>
      </w:rPr>
    </w:lvl>
    <w:lvl w:ilvl="1">
      <w:numFmt w:val="bullet"/>
      <w:lvlText w:val="o"/>
      <w:lvlJc w:val="left"/>
      <w:pPr>
        <w:ind w:left="1367" w:hanging="360"/>
      </w:pPr>
      <w:rPr>
        <w:rFonts w:ascii="Courier New" w:hAnsi="Courier New" w:cs="Courier New"/>
      </w:rPr>
    </w:lvl>
    <w:lvl w:ilvl="2">
      <w:numFmt w:val="bullet"/>
      <w:lvlText w:val=""/>
      <w:lvlJc w:val="left"/>
      <w:pPr>
        <w:ind w:left="2087" w:hanging="360"/>
      </w:pPr>
      <w:rPr>
        <w:rFonts w:ascii="Wingdings" w:hAnsi="Wingdings"/>
      </w:rPr>
    </w:lvl>
    <w:lvl w:ilvl="3">
      <w:numFmt w:val="bullet"/>
      <w:lvlText w:val=""/>
      <w:lvlJc w:val="left"/>
      <w:pPr>
        <w:ind w:left="2807" w:hanging="360"/>
      </w:pPr>
      <w:rPr>
        <w:rFonts w:ascii="Symbol" w:hAnsi="Symbol"/>
      </w:rPr>
    </w:lvl>
    <w:lvl w:ilvl="4">
      <w:numFmt w:val="bullet"/>
      <w:lvlText w:val="o"/>
      <w:lvlJc w:val="left"/>
      <w:pPr>
        <w:ind w:left="3527" w:hanging="360"/>
      </w:pPr>
      <w:rPr>
        <w:rFonts w:ascii="Courier New" w:hAnsi="Courier New" w:cs="Courier New"/>
      </w:rPr>
    </w:lvl>
    <w:lvl w:ilvl="5">
      <w:numFmt w:val="bullet"/>
      <w:lvlText w:val=""/>
      <w:lvlJc w:val="left"/>
      <w:pPr>
        <w:ind w:left="4247" w:hanging="360"/>
      </w:pPr>
      <w:rPr>
        <w:rFonts w:ascii="Wingdings" w:hAnsi="Wingdings"/>
      </w:rPr>
    </w:lvl>
    <w:lvl w:ilvl="6">
      <w:numFmt w:val="bullet"/>
      <w:lvlText w:val=""/>
      <w:lvlJc w:val="left"/>
      <w:pPr>
        <w:ind w:left="4967" w:hanging="360"/>
      </w:pPr>
      <w:rPr>
        <w:rFonts w:ascii="Symbol" w:hAnsi="Symbol"/>
      </w:rPr>
    </w:lvl>
    <w:lvl w:ilvl="7">
      <w:numFmt w:val="bullet"/>
      <w:lvlText w:val="o"/>
      <w:lvlJc w:val="left"/>
      <w:pPr>
        <w:ind w:left="5687" w:hanging="360"/>
      </w:pPr>
      <w:rPr>
        <w:rFonts w:ascii="Courier New" w:hAnsi="Courier New" w:cs="Courier New"/>
      </w:rPr>
    </w:lvl>
    <w:lvl w:ilvl="8">
      <w:numFmt w:val="bullet"/>
      <w:lvlText w:val=""/>
      <w:lvlJc w:val="left"/>
      <w:pPr>
        <w:ind w:left="6407" w:hanging="360"/>
      </w:pPr>
      <w:rPr>
        <w:rFonts w:ascii="Wingdings" w:hAnsi="Wingdings"/>
      </w:rPr>
    </w:lvl>
  </w:abstractNum>
  <w:abstractNum w:abstractNumId="215" w15:restartNumberingAfterBreak="0">
    <w:nsid w:val="6639554B"/>
    <w:multiLevelType w:val="multilevel"/>
    <w:tmpl w:val="A874EB86"/>
    <w:styleLink w:val="WWNum3511"/>
    <w:lvl w:ilvl="0">
      <w:start w:val="1"/>
      <w:numFmt w:val="decimal"/>
      <w:lvlText w:val="%1."/>
      <w:lvlJc w:val="left"/>
      <w:pPr>
        <w:ind w:left="644" w:hanging="360"/>
      </w:pPr>
      <w:rPr>
        <w:rFonts w:ascii="Arial" w:eastAsia="Arial" w:hAnsi="Arial" w:cs="Arial"/>
        <w:spacing w:val="-1"/>
        <w:w w:val="99"/>
        <w:sz w:val="24"/>
        <w:szCs w:val="24"/>
        <w:lang w:val="hr-HR" w:eastAsia="hr-HR" w:bidi="hr-HR"/>
      </w:rPr>
    </w:lvl>
    <w:lvl w:ilvl="1">
      <w:numFmt w:val="bullet"/>
      <w:lvlText w:val="•"/>
      <w:lvlJc w:val="left"/>
      <w:pPr>
        <w:ind w:left="1523" w:hanging="360"/>
      </w:pPr>
      <w:rPr>
        <w:lang w:val="hr-HR" w:eastAsia="hr-HR" w:bidi="hr-HR"/>
      </w:rPr>
    </w:lvl>
    <w:lvl w:ilvl="2">
      <w:numFmt w:val="bullet"/>
      <w:lvlText w:val="•"/>
      <w:lvlJc w:val="left"/>
      <w:pPr>
        <w:ind w:left="2406" w:hanging="360"/>
      </w:pPr>
      <w:rPr>
        <w:lang w:val="hr-HR" w:eastAsia="hr-HR" w:bidi="hr-HR"/>
      </w:rPr>
    </w:lvl>
    <w:lvl w:ilvl="3">
      <w:numFmt w:val="bullet"/>
      <w:lvlText w:val="•"/>
      <w:lvlJc w:val="left"/>
      <w:pPr>
        <w:ind w:left="3288" w:hanging="360"/>
      </w:pPr>
      <w:rPr>
        <w:lang w:val="hr-HR" w:eastAsia="hr-HR" w:bidi="hr-HR"/>
      </w:rPr>
    </w:lvl>
    <w:lvl w:ilvl="4">
      <w:numFmt w:val="bullet"/>
      <w:lvlText w:val="•"/>
      <w:lvlJc w:val="left"/>
      <w:pPr>
        <w:ind w:left="4171" w:hanging="360"/>
      </w:pPr>
      <w:rPr>
        <w:lang w:val="hr-HR" w:eastAsia="hr-HR" w:bidi="hr-HR"/>
      </w:rPr>
    </w:lvl>
    <w:lvl w:ilvl="5">
      <w:numFmt w:val="bullet"/>
      <w:lvlText w:val="•"/>
      <w:lvlJc w:val="left"/>
      <w:pPr>
        <w:ind w:left="5054" w:hanging="360"/>
      </w:pPr>
      <w:rPr>
        <w:lang w:val="hr-HR" w:eastAsia="hr-HR" w:bidi="hr-HR"/>
      </w:rPr>
    </w:lvl>
    <w:lvl w:ilvl="6">
      <w:numFmt w:val="bullet"/>
      <w:lvlText w:val="•"/>
      <w:lvlJc w:val="left"/>
      <w:pPr>
        <w:ind w:left="5936" w:hanging="360"/>
      </w:pPr>
      <w:rPr>
        <w:lang w:val="hr-HR" w:eastAsia="hr-HR" w:bidi="hr-HR"/>
      </w:rPr>
    </w:lvl>
    <w:lvl w:ilvl="7">
      <w:numFmt w:val="bullet"/>
      <w:lvlText w:val="•"/>
      <w:lvlJc w:val="left"/>
      <w:pPr>
        <w:ind w:left="6819" w:hanging="360"/>
      </w:pPr>
      <w:rPr>
        <w:lang w:val="hr-HR" w:eastAsia="hr-HR" w:bidi="hr-HR"/>
      </w:rPr>
    </w:lvl>
    <w:lvl w:ilvl="8">
      <w:numFmt w:val="bullet"/>
      <w:lvlText w:val="•"/>
      <w:lvlJc w:val="left"/>
      <w:pPr>
        <w:ind w:left="7702" w:hanging="360"/>
      </w:pPr>
      <w:rPr>
        <w:lang w:val="hr-HR" w:eastAsia="hr-HR" w:bidi="hr-HR"/>
      </w:rPr>
    </w:lvl>
  </w:abstractNum>
  <w:abstractNum w:abstractNumId="216" w15:restartNumberingAfterBreak="0">
    <w:nsid w:val="678950F3"/>
    <w:multiLevelType w:val="multilevel"/>
    <w:tmpl w:val="88E43372"/>
    <w:styleLink w:val="WWNum2511"/>
    <w:lvl w:ilvl="0">
      <w:numFmt w:val="bullet"/>
      <w:lvlText w:val="-"/>
      <w:lvlJc w:val="left"/>
      <w:pPr>
        <w:ind w:left="962" w:hanging="284"/>
      </w:pPr>
      <w:rPr>
        <w:rFonts w:ascii="Arial" w:eastAsia="Arial" w:hAnsi="Arial" w:cs="Arial"/>
        <w:spacing w:val="-12"/>
        <w:w w:val="99"/>
        <w:sz w:val="24"/>
        <w:szCs w:val="24"/>
        <w:lang w:val="hr-HR" w:eastAsia="hr-HR" w:bidi="hr-HR"/>
      </w:rPr>
    </w:lvl>
    <w:lvl w:ilvl="1">
      <w:numFmt w:val="bullet"/>
      <w:lvlText w:val="•"/>
      <w:lvlJc w:val="left"/>
      <w:pPr>
        <w:ind w:left="1848" w:hanging="284"/>
      </w:pPr>
      <w:rPr>
        <w:lang w:val="hr-HR" w:eastAsia="hr-HR" w:bidi="hr-HR"/>
      </w:rPr>
    </w:lvl>
    <w:lvl w:ilvl="2">
      <w:numFmt w:val="bullet"/>
      <w:lvlText w:val="•"/>
      <w:lvlJc w:val="left"/>
      <w:pPr>
        <w:ind w:left="2737" w:hanging="284"/>
      </w:pPr>
      <w:rPr>
        <w:lang w:val="hr-HR" w:eastAsia="hr-HR" w:bidi="hr-HR"/>
      </w:rPr>
    </w:lvl>
    <w:lvl w:ilvl="3">
      <w:numFmt w:val="bullet"/>
      <w:lvlText w:val="•"/>
      <w:lvlJc w:val="left"/>
      <w:pPr>
        <w:ind w:left="3625" w:hanging="284"/>
      </w:pPr>
      <w:rPr>
        <w:lang w:val="hr-HR" w:eastAsia="hr-HR" w:bidi="hr-HR"/>
      </w:rPr>
    </w:lvl>
    <w:lvl w:ilvl="4">
      <w:numFmt w:val="bullet"/>
      <w:lvlText w:val="•"/>
      <w:lvlJc w:val="left"/>
      <w:pPr>
        <w:ind w:left="4514" w:hanging="284"/>
      </w:pPr>
      <w:rPr>
        <w:lang w:val="hr-HR" w:eastAsia="hr-HR" w:bidi="hr-HR"/>
      </w:rPr>
    </w:lvl>
    <w:lvl w:ilvl="5">
      <w:numFmt w:val="bullet"/>
      <w:lvlText w:val="•"/>
      <w:lvlJc w:val="left"/>
      <w:pPr>
        <w:ind w:left="5403" w:hanging="284"/>
      </w:pPr>
      <w:rPr>
        <w:lang w:val="hr-HR" w:eastAsia="hr-HR" w:bidi="hr-HR"/>
      </w:rPr>
    </w:lvl>
    <w:lvl w:ilvl="6">
      <w:numFmt w:val="bullet"/>
      <w:lvlText w:val="•"/>
      <w:lvlJc w:val="left"/>
      <w:pPr>
        <w:ind w:left="6291" w:hanging="284"/>
      </w:pPr>
      <w:rPr>
        <w:lang w:val="hr-HR" w:eastAsia="hr-HR" w:bidi="hr-HR"/>
      </w:rPr>
    </w:lvl>
    <w:lvl w:ilvl="7">
      <w:numFmt w:val="bullet"/>
      <w:lvlText w:val="•"/>
      <w:lvlJc w:val="left"/>
      <w:pPr>
        <w:ind w:left="7180" w:hanging="284"/>
      </w:pPr>
      <w:rPr>
        <w:lang w:val="hr-HR" w:eastAsia="hr-HR" w:bidi="hr-HR"/>
      </w:rPr>
    </w:lvl>
    <w:lvl w:ilvl="8">
      <w:numFmt w:val="bullet"/>
      <w:lvlText w:val="•"/>
      <w:lvlJc w:val="left"/>
      <w:pPr>
        <w:ind w:left="8069" w:hanging="284"/>
      </w:pPr>
      <w:rPr>
        <w:lang w:val="hr-HR" w:eastAsia="hr-HR" w:bidi="hr-HR"/>
      </w:rPr>
    </w:lvl>
  </w:abstractNum>
  <w:abstractNum w:abstractNumId="217" w15:restartNumberingAfterBreak="0">
    <w:nsid w:val="67E63A90"/>
    <w:multiLevelType w:val="hybridMultilevel"/>
    <w:tmpl w:val="D7A8CE52"/>
    <w:lvl w:ilvl="0" w:tplc="041A000B">
      <w:start w:val="1"/>
      <w:numFmt w:val="bullet"/>
      <w:lvlText w:val=""/>
      <w:lvlJc w:val="left"/>
      <w:pPr>
        <w:ind w:left="1428" w:hanging="360"/>
      </w:pPr>
      <w:rPr>
        <w:rFonts w:ascii="Wingdings" w:hAnsi="Wingdings"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218" w15:restartNumberingAfterBreak="0">
    <w:nsid w:val="687B1705"/>
    <w:multiLevelType w:val="multilevel"/>
    <w:tmpl w:val="8DCC73B6"/>
    <w:styleLink w:val="WWNum1001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9" w15:restartNumberingAfterBreak="0">
    <w:nsid w:val="68901EAB"/>
    <w:multiLevelType w:val="multilevel"/>
    <w:tmpl w:val="7396AAA0"/>
    <w:styleLink w:val="WWNum772"/>
    <w:lvl w:ilvl="0">
      <w:start w:val="1"/>
      <w:numFmt w:val="upperRoman"/>
      <w:lvlText w:val="%1"/>
      <w:lvlJc w:val="left"/>
      <w:pPr>
        <w:ind w:left="665" w:hanging="269"/>
      </w:pPr>
      <w:rPr>
        <w:rFonts w:ascii="Arial" w:eastAsia="Arial" w:hAnsi="Arial" w:cs="Arial"/>
        <w:w w:val="100"/>
        <w:sz w:val="24"/>
        <w:szCs w:val="24"/>
        <w:lang w:val="hr-HR" w:eastAsia="hr-HR" w:bidi="hr-HR"/>
      </w:rPr>
    </w:lvl>
    <w:lvl w:ilvl="1">
      <w:numFmt w:val="bullet"/>
      <w:lvlText w:val=""/>
      <w:lvlJc w:val="left"/>
      <w:pPr>
        <w:ind w:left="962" w:hanging="284"/>
      </w:pPr>
      <w:rPr>
        <w:rFonts w:ascii="Symbol" w:eastAsia="Symbol" w:hAnsi="Symbol" w:cs="Symbol"/>
        <w:w w:val="100"/>
        <w:sz w:val="24"/>
        <w:szCs w:val="24"/>
        <w:lang w:val="hr-HR" w:eastAsia="hr-HR" w:bidi="hr-HR"/>
      </w:rPr>
    </w:lvl>
    <w:lvl w:ilvl="2">
      <w:numFmt w:val="bullet"/>
      <w:lvlText w:val="•"/>
      <w:lvlJc w:val="left"/>
      <w:pPr>
        <w:ind w:left="1947" w:hanging="284"/>
      </w:pPr>
      <w:rPr>
        <w:lang w:val="hr-HR" w:eastAsia="hr-HR" w:bidi="hr-HR"/>
      </w:rPr>
    </w:lvl>
    <w:lvl w:ilvl="3">
      <w:numFmt w:val="bullet"/>
      <w:lvlText w:val="•"/>
      <w:lvlJc w:val="left"/>
      <w:pPr>
        <w:ind w:left="2934" w:hanging="284"/>
      </w:pPr>
      <w:rPr>
        <w:lang w:val="hr-HR" w:eastAsia="hr-HR" w:bidi="hr-HR"/>
      </w:rPr>
    </w:lvl>
    <w:lvl w:ilvl="4">
      <w:numFmt w:val="bullet"/>
      <w:lvlText w:val="•"/>
      <w:lvlJc w:val="left"/>
      <w:pPr>
        <w:ind w:left="3922" w:hanging="284"/>
      </w:pPr>
      <w:rPr>
        <w:lang w:val="hr-HR" w:eastAsia="hr-HR" w:bidi="hr-HR"/>
      </w:rPr>
    </w:lvl>
    <w:lvl w:ilvl="5">
      <w:numFmt w:val="bullet"/>
      <w:lvlText w:val="•"/>
      <w:lvlJc w:val="left"/>
      <w:pPr>
        <w:ind w:left="4909" w:hanging="284"/>
      </w:pPr>
      <w:rPr>
        <w:lang w:val="hr-HR" w:eastAsia="hr-HR" w:bidi="hr-HR"/>
      </w:rPr>
    </w:lvl>
    <w:lvl w:ilvl="6">
      <w:numFmt w:val="bullet"/>
      <w:lvlText w:val="•"/>
      <w:lvlJc w:val="left"/>
      <w:pPr>
        <w:ind w:left="5896" w:hanging="284"/>
      </w:pPr>
      <w:rPr>
        <w:lang w:val="hr-HR" w:eastAsia="hr-HR" w:bidi="hr-HR"/>
      </w:rPr>
    </w:lvl>
    <w:lvl w:ilvl="7">
      <w:numFmt w:val="bullet"/>
      <w:lvlText w:val="•"/>
      <w:lvlJc w:val="left"/>
      <w:pPr>
        <w:ind w:left="6884" w:hanging="284"/>
      </w:pPr>
      <w:rPr>
        <w:lang w:val="hr-HR" w:eastAsia="hr-HR" w:bidi="hr-HR"/>
      </w:rPr>
    </w:lvl>
    <w:lvl w:ilvl="8">
      <w:numFmt w:val="bullet"/>
      <w:lvlText w:val="•"/>
      <w:lvlJc w:val="left"/>
      <w:pPr>
        <w:ind w:left="7871" w:hanging="284"/>
      </w:pPr>
      <w:rPr>
        <w:lang w:val="hr-HR" w:eastAsia="hr-HR" w:bidi="hr-HR"/>
      </w:rPr>
    </w:lvl>
  </w:abstractNum>
  <w:abstractNum w:abstractNumId="220" w15:restartNumberingAfterBreak="0">
    <w:nsid w:val="68A26507"/>
    <w:multiLevelType w:val="multilevel"/>
    <w:tmpl w:val="056A1DA0"/>
    <w:styleLink w:val="WWNum371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1" w15:restartNumberingAfterBreak="0">
    <w:nsid w:val="6AB56620"/>
    <w:multiLevelType w:val="multilevel"/>
    <w:tmpl w:val="357A11A6"/>
    <w:styleLink w:val="WWNum50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2" w15:restartNumberingAfterBreak="0">
    <w:nsid w:val="6AE06DFE"/>
    <w:multiLevelType w:val="multilevel"/>
    <w:tmpl w:val="14229A66"/>
    <w:styleLink w:val="WWNum4711"/>
    <w:lvl w:ilvl="0">
      <w:numFmt w:val="bullet"/>
      <w:lvlText w:val=""/>
      <w:lvlJc w:val="left"/>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23" w15:restartNumberingAfterBreak="0">
    <w:nsid w:val="6B043ADE"/>
    <w:multiLevelType w:val="multilevel"/>
    <w:tmpl w:val="249CCABC"/>
    <w:styleLink w:val="WWNum4511"/>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24" w15:restartNumberingAfterBreak="0">
    <w:nsid w:val="6B817703"/>
    <w:multiLevelType w:val="multilevel"/>
    <w:tmpl w:val="04127678"/>
    <w:styleLink w:val="WWNum372"/>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5" w15:restartNumberingAfterBreak="0">
    <w:nsid w:val="6BE04CEE"/>
    <w:multiLevelType w:val="multilevel"/>
    <w:tmpl w:val="1E2E41CA"/>
    <w:styleLink w:val="WWNum682"/>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6" w15:restartNumberingAfterBreak="0">
    <w:nsid w:val="6C246A17"/>
    <w:multiLevelType w:val="hybridMultilevel"/>
    <w:tmpl w:val="D610CC16"/>
    <w:lvl w:ilvl="0" w:tplc="60DEBC5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7" w15:restartNumberingAfterBreak="0">
    <w:nsid w:val="6C4C6C71"/>
    <w:multiLevelType w:val="multilevel"/>
    <w:tmpl w:val="0A3A980A"/>
    <w:styleLink w:val="WWNum751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28" w15:restartNumberingAfterBreak="0">
    <w:nsid w:val="6C594F42"/>
    <w:multiLevelType w:val="multilevel"/>
    <w:tmpl w:val="ACA27774"/>
    <w:styleLink w:val="WWNum102"/>
    <w:lvl w:ilvl="0">
      <w:numFmt w:val="bullet"/>
      <w:lvlText w:val="-"/>
      <w:lvlJc w:val="left"/>
      <w:pPr>
        <w:ind w:left="543" w:hanging="286"/>
      </w:pPr>
      <w:rPr>
        <w:rFonts w:ascii="Tahoma" w:eastAsia="Tahoma" w:hAnsi="Tahoma" w:cs="Tahoma"/>
        <w:w w:val="100"/>
        <w:sz w:val="24"/>
        <w:szCs w:val="24"/>
        <w:lang w:val="hr-HR" w:eastAsia="hr-HR" w:bidi="hr-HR"/>
      </w:rPr>
    </w:lvl>
    <w:lvl w:ilvl="1">
      <w:numFmt w:val="bullet"/>
      <w:lvlText w:val="•"/>
      <w:lvlJc w:val="left"/>
      <w:pPr>
        <w:ind w:left="1422" w:hanging="286"/>
      </w:pPr>
      <w:rPr>
        <w:lang w:val="hr-HR" w:eastAsia="hr-HR" w:bidi="hr-HR"/>
      </w:rPr>
    </w:lvl>
    <w:lvl w:ilvl="2">
      <w:numFmt w:val="bullet"/>
      <w:lvlText w:val="•"/>
      <w:lvlJc w:val="left"/>
      <w:pPr>
        <w:ind w:left="2305" w:hanging="286"/>
      </w:pPr>
      <w:rPr>
        <w:lang w:val="hr-HR" w:eastAsia="hr-HR" w:bidi="hr-HR"/>
      </w:rPr>
    </w:lvl>
    <w:lvl w:ilvl="3">
      <w:numFmt w:val="bullet"/>
      <w:lvlText w:val="•"/>
      <w:lvlJc w:val="left"/>
      <w:pPr>
        <w:ind w:left="3187" w:hanging="286"/>
      </w:pPr>
      <w:rPr>
        <w:lang w:val="hr-HR" w:eastAsia="hr-HR" w:bidi="hr-HR"/>
      </w:rPr>
    </w:lvl>
    <w:lvl w:ilvl="4">
      <w:numFmt w:val="bullet"/>
      <w:lvlText w:val="•"/>
      <w:lvlJc w:val="left"/>
      <w:pPr>
        <w:ind w:left="4070" w:hanging="286"/>
      </w:pPr>
      <w:rPr>
        <w:lang w:val="hr-HR" w:eastAsia="hr-HR" w:bidi="hr-HR"/>
      </w:rPr>
    </w:lvl>
    <w:lvl w:ilvl="5">
      <w:numFmt w:val="bullet"/>
      <w:lvlText w:val="•"/>
      <w:lvlJc w:val="left"/>
      <w:pPr>
        <w:ind w:left="4953" w:hanging="286"/>
      </w:pPr>
      <w:rPr>
        <w:lang w:val="hr-HR" w:eastAsia="hr-HR" w:bidi="hr-HR"/>
      </w:rPr>
    </w:lvl>
    <w:lvl w:ilvl="6">
      <w:numFmt w:val="bullet"/>
      <w:lvlText w:val="•"/>
      <w:lvlJc w:val="left"/>
      <w:pPr>
        <w:ind w:left="5835" w:hanging="286"/>
      </w:pPr>
      <w:rPr>
        <w:lang w:val="hr-HR" w:eastAsia="hr-HR" w:bidi="hr-HR"/>
      </w:rPr>
    </w:lvl>
    <w:lvl w:ilvl="7">
      <w:numFmt w:val="bullet"/>
      <w:lvlText w:val="•"/>
      <w:lvlJc w:val="left"/>
      <w:pPr>
        <w:ind w:left="6718" w:hanging="286"/>
      </w:pPr>
      <w:rPr>
        <w:lang w:val="hr-HR" w:eastAsia="hr-HR" w:bidi="hr-HR"/>
      </w:rPr>
    </w:lvl>
    <w:lvl w:ilvl="8">
      <w:numFmt w:val="bullet"/>
      <w:lvlText w:val="•"/>
      <w:lvlJc w:val="left"/>
      <w:pPr>
        <w:ind w:left="7601" w:hanging="286"/>
      </w:pPr>
      <w:rPr>
        <w:lang w:val="hr-HR" w:eastAsia="hr-HR" w:bidi="hr-HR"/>
      </w:rPr>
    </w:lvl>
  </w:abstractNum>
  <w:abstractNum w:abstractNumId="229" w15:restartNumberingAfterBreak="0">
    <w:nsid w:val="6CE976FE"/>
    <w:multiLevelType w:val="multilevel"/>
    <w:tmpl w:val="96467BB8"/>
    <w:styleLink w:val="WWNum771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30" w15:restartNumberingAfterBreak="0">
    <w:nsid w:val="6E300109"/>
    <w:multiLevelType w:val="hybridMultilevel"/>
    <w:tmpl w:val="A7529DAA"/>
    <w:styleLink w:val="WWNum5611"/>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1" w15:restartNumberingAfterBreak="0">
    <w:nsid w:val="6EE1097C"/>
    <w:multiLevelType w:val="multilevel"/>
    <w:tmpl w:val="FC8C3140"/>
    <w:styleLink w:val="WWNum8412"/>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32" w15:restartNumberingAfterBreak="0">
    <w:nsid w:val="6F677F60"/>
    <w:multiLevelType w:val="multilevel"/>
    <w:tmpl w:val="901E753E"/>
    <w:styleLink w:val="WWNum2101"/>
    <w:lvl w:ilvl="0">
      <w:start w:val="1"/>
      <w:numFmt w:val="upperRoman"/>
      <w:lvlText w:val="%1"/>
      <w:lvlJc w:val="left"/>
      <w:pPr>
        <w:ind w:left="665" w:hanging="269"/>
      </w:pPr>
      <w:rPr>
        <w:rFonts w:ascii="Arial" w:eastAsia="Arial" w:hAnsi="Arial" w:cs="Arial"/>
        <w:w w:val="100"/>
        <w:sz w:val="24"/>
        <w:szCs w:val="24"/>
        <w:lang w:val="hr-HR" w:eastAsia="hr-HR" w:bidi="hr-HR"/>
      </w:rPr>
    </w:lvl>
    <w:lvl w:ilvl="1">
      <w:numFmt w:val="bullet"/>
      <w:lvlText w:val=""/>
      <w:lvlJc w:val="left"/>
      <w:pPr>
        <w:ind w:left="962" w:hanging="284"/>
      </w:pPr>
      <w:rPr>
        <w:rFonts w:ascii="Symbol" w:eastAsia="Symbol" w:hAnsi="Symbol" w:cs="Symbol"/>
        <w:w w:val="100"/>
        <w:sz w:val="24"/>
        <w:szCs w:val="24"/>
        <w:lang w:val="hr-HR" w:eastAsia="hr-HR" w:bidi="hr-HR"/>
      </w:rPr>
    </w:lvl>
    <w:lvl w:ilvl="2">
      <w:numFmt w:val="bullet"/>
      <w:lvlText w:val="•"/>
      <w:lvlJc w:val="left"/>
      <w:pPr>
        <w:ind w:left="1947" w:hanging="284"/>
      </w:pPr>
      <w:rPr>
        <w:lang w:val="hr-HR" w:eastAsia="hr-HR" w:bidi="hr-HR"/>
      </w:rPr>
    </w:lvl>
    <w:lvl w:ilvl="3">
      <w:numFmt w:val="bullet"/>
      <w:lvlText w:val="•"/>
      <w:lvlJc w:val="left"/>
      <w:pPr>
        <w:ind w:left="2934" w:hanging="284"/>
      </w:pPr>
      <w:rPr>
        <w:lang w:val="hr-HR" w:eastAsia="hr-HR" w:bidi="hr-HR"/>
      </w:rPr>
    </w:lvl>
    <w:lvl w:ilvl="4">
      <w:numFmt w:val="bullet"/>
      <w:lvlText w:val="•"/>
      <w:lvlJc w:val="left"/>
      <w:pPr>
        <w:ind w:left="3922" w:hanging="284"/>
      </w:pPr>
      <w:rPr>
        <w:lang w:val="hr-HR" w:eastAsia="hr-HR" w:bidi="hr-HR"/>
      </w:rPr>
    </w:lvl>
    <w:lvl w:ilvl="5">
      <w:numFmt w:val="bullet"/>
      <w:lvlText w:val="•"/>
      <w:lvlJc w:val="left"/>
      <w:pPr>
        <w:ind w:left="4909" w:hanging="284"/>
      </w:pPr>
      <w:rPr>
        <w:lang w:val="hr-HR" w:eastAsia="hr-HR" w:bidi="hr-HR"/>
      </w:rPr>
    </w:lvl>
    <w:lvl w:ilvl="6">
      <w:numFmt w:val="bullet"/>
      <w:lvlText w:val="•"/>
      <w:lvlJc w:val="left"/>
      <w:pPr>
        <w:ind w:left="5896" w:hanging="284"/>
      </w:pPr>
      <w:rPr>
        <w:lang w:val="hr-HR" w:eastAsia="hr-HR" w:bidi="hr-HR"/>
      </w:rPr>
    </w:lvl>
    <w:lvl w:ilvl="7">
      <w:numFmt w:val="bullet"/>
      <w:lvlText w:val="•"/>
      <w:lvlJc w:val="left"/>
      <w:pPr>
        <w:ind w:left="6884" w:hanging="284"/>
      </w:pPr>
      <w:rPr>
        <w:lang w:val="hr-HR" w:eastAsia="hr-HR" w:bidi="hr-HR"/>
      </w:rPr>
    </w:lvl>
    <w:lvl w:ilvl="8">
      <w:numFmt w:val="bullet"/>
      <w:lvlText w:val="•"/>
      <w:lvlJc w:val="left"/>
      <w:pPr>
        <w:ind w:left="7871" w:hanging="284"/>
      </w:pPr>
      <w:rPr>
        <w:lang w:val="hr-HR" w:eastAsia="hr-HR" w:bidi="hr-HR"/>
      </w:rPr>
    </w:lvl>
  </w:abstractNum>
  <w:abstractNum w:abstractNumId="233" w15:restartNumberingAfterBreak="0">
    <w:nsid w:val="6F960D58"/>
    <w:multiLevelType w:val="multilevel"/>
    <w:tmpl w:val="1BE8E17E"/>
    <w:styleLink w:val="WWNum2811"/>
    <w:lvl w:ilvl="0">
      <w:numFmt w:val="bullet"/>
      <w:lvlText w:val="-"/>
      <w:lvlJc w:val="left"/>
      <w:pPr>
        <w:ind w:left="679" w:hanging="272"/>
      </w:pPr>
      <w:rPr>
        <w:rFonts w:ascii="Tahoma" w:eastAsia="Tahoma" w:hAnsi="Tahoma" w:cs="Tahoma"/>
        <w:w w:val="100"/>
        <w:sz w:val="24"/>
        <w:szCs w:val="24"/>
        <w:lang w:val="hr-HR" w:eastAsia="hr-HR" w:bidi="hr-HR"/>
      </w:rPr>
    </w:lvl>
    <w:lvl w:ilvl="1">
      <w:numFmt w:val="bullet"/>
      <w:lvlText w:val="•"/>
      <w:lvlJc w:val="left"/>
      <w:pPr>
        <w:ind w:left="1596" w:hanging="272"/>
      </w:pPr>
      <w:rPr>
        <w:lang w:val="hr-HR" w:eastAsia="hr-HR" w:bidi="hr-HR"/>
      </w:rPr>
    </w:lvl>
    <w:lvl w:ilvl="2">
      <w:numFmt w:val="bullet"/>
      <w:lvlText w:val="•"/>
      <w:lvlJc w:val="left"/>
      <w:pPr>
        <w:ind w:left="2513" w:hanging="272"/>
      </w:pPr>
      <w:rPr>
        <w:lang w:val="hr-HR" w:eastAsia="hr-HR" w:bidi="hr-HR"/>
      </w:rPr>
    </w:lvl>
    <w:lvl w:ilvl="3">
      <w:numFmt w:val="bullet"/>
      <w:lvlText w:val="•"/>
      <w:lvlJc w:val="left"/>
      <w:pPr>
        <w:ind w:left="3429" w:hanging="272"/>
      </w:pPr>
      <w:rPr>
        <w:lang w:val="hr-HR" w:eastAsia="hr-HR" w:bidi="hr-HR"/>
      </w:rPr>
    </w:lvl>
    <w:lvl w:ilvl="4">
      <w:numFmt w:val="bullet"/>
      <w:lvlText w:val="•"/>
      <w:lvlJc w:val="left"/>
      <w:pPr>
        <w:ind w:left="4346" w:hanging="272"/>
      </w:pPr>
      <w:rPr>
        <w:lang w:val="hr-HR" w:eastAsia="hr-HR" w:bidi="hr-HR"/>
      </w:rPr>
    </w:lvl>
    <w:lvl w:ilvl="5">
      <w:numFmt w:val="bullet"/>
      <w:lvlText w:val="•"/>
      <w:lvlJc w:val="left"/>
      <w:pPr>
        <w:ind w:left="5263" w:hanging="272"/>
      </w:pPr>
      <w:rPr>
        <w:lang w:val="hr-HR" w:eastAsia="hr-HR" w:bidi="hr-HR"/>
      </w:rPr>
    </w:lvl>
    <w:lvl w:ilvl="6">
      <w:numFmt w:val="bullet"/>
      <w:lvlText w:val="•"/>
      <w:lvlJc w:val="left"/>
      <w:pPr>
        <w:ind w:left="6179" w:hanging="272"/>
      </w:pPr>
      <w:rPr>
        <w:lang w:val="hr-HR" w:eastAsia="hr-HR" w:bidi="hr-HR"/>
      </w:rPr>
    </w:lvl>
    <w:lvl w:ilvl="7">
      <w:numFmt w:val="bullet"/>
      <w:lvlText w:val="•"/>
      <w:lvlJc w:val="left"/>
      <w:pPr>
        <w:ind w:left="7096" w:hanging="272"/>
      </w:pPr>
      <w:rPr>
        <w:lang w:val="hr-HR" w:eastAsia="hr-HR" w:bidi="hr-HR"/>
      </w:rPr>
    </w:lvl>
    <w:lvl w:ilvl="8">
      <w:numFmt w:val="bullet"/>
      <w:lvlText w:val="•"/>
      <w:lvlJc w:val="left"/>
      <w:pPr>
        <w:ind w:left="8013" w:hanging="272"/>
      </w:pPr>
      <w:rPr>
        <w:lang w:val="hr-HR" w:eastAsia="hr-HR" w:bidi="hr-HR"/>
      </w:rPr>
    </w:lvl>
  </w:abstractNum>
  <w:abstractNum w:abstractNumId="234" w15:restartNumberingAfterBreak="0">
    <w:nsid w:val="70B7784A"/>
    <w:multiLevelType w:val="multilevel"/>
    <w:tmpl w:val="01FEE376"/>
    <w:styleLink w:val="WWNum781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35" w15:restartNumberingAfterBreak="0">
    <w:nsid w:val="70ED01DA"/>
    <w:multiLevelType w:val="multilevel"/>
    <w:tmpl w:val="7532A026"/>
    <w:styleLink w:val="WWNum391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6" w15:restartNumberingAfterBreak="0">
    <w:nsid w:val="71970F08"/>
    <w:multiLevelType w:val="multilevel"/>
    <w:tmpl w:val="C730249A"/>
    <w:styleLink w:val="WWNum1022"/>
    <w:lvl w:ilvl="0">
      <w:start w:val="3"/>
      <w:numFmt w:val="upperRoman"/>
      <w:lvlText w:val="%1"/>
      <w:lvlJc w:val="left"/>
      <w:pPr>
        <w:ind w:left="962" w:hanging="550"/>
      </w:pPr>
      <w:rPr>
        <w:lang w:val="hr-HR" w:eastAsia="hr-HR" w:bidi="hr-HR"/>
      </w:rPr>
    </w:lvl>
    <w:lvl w:ilvl="1">
      <w:start w:val="1"/>
      <w:numFmt w:val="decimal"/>
      <w:lvlText w:val="%1.%2"/>
      <w:lvlJc w:val="left"/>
      <w:pPr>
        <w:ind w:left="962" w:hanging="550"/>
      </w:pPr>
      <w:rPr>
        <w:rFonts w:ascii="Arial" w:eastAsia="Arial" w:hAnsi="Arial" w:cs="Arial"/>
        <w:b/>
        <w:bCs/>
        <w:w w:val="99"/>
        <w:sz w:val="24"/>
        <w:szCs w:val="24"/>
        <w:lang w:val="hr-HR" w:eastAsia="hr-HR" w:bidi="hr-HR"/>
      </w:rPr>
    </w:lvl>
    <w:lvl w:ilvl="2">
      <w:start w:val="1"/>
      <w:numFmt w:val="decimal"/>
      <w:lvlText w:val="%1.%2.%3"/>
      <w:lvlJc w:val="left"/>
      <w:pPr>
        <w:ind w:left="1104" w:hanging="341"/>
      </w:pPr>
      <w:rPr>
        <w:rFonts w:ascii="Arial" w:eastAsia="Arial" w:hAnsi="Arial" w:cs="Arial"/>
        <w:spacing w:val="-9"/>
        <w:w w:val="99"/>
        <w:sz w:val="24"/>
        <w:szCs w:val="24"/>
        <w:lang w:val="hr-HR" w:eastAsia="hr-HR" w:bidi="hr-HR"/>
      </w:rPr>
    </w:lvl>
    <w:lvl w:ilvl="3">
      <w:numFmt w:val="bullet"/>
      <w:lvlText w:val="-"/>
      <w:lvlJc w:val="left"/>
      <w:pPr>
        <w:ind w:left="1390" w:hanging="286"/>
      </w:pPr>
      <w:rPr>
        <w:rFonts w:ascii="Tahoma" w:eastAsia="Tahoma" w:hAnsi="Tahoma" w:cs="Tahoma"/>
        <w:w w:val="100"/>
        <w:sz w:val="24"/>
        <w:szCs w:val="24"/>
        <w:lang w:val="hr-HR" w:eastAsia="hr-HR" w:bidi="hr-HR"/>
      </w:rPr>
    </w:lvl>
    <w:lvl w:ilvl="4">
      <w:numFmt w:val="bullet"/>
      <w:lvlText w:val="•"/>
      <w:lvlJc w:val="left"/>
      <w:pPr>
        <w:ind w:left="3511" w:hanging="286"/>
      </w:pPr>
      <w:rPr>
        <w:lang w:val="hr-HR" w:eastAsia="hr-HR" w:bidi="hr-HR"/>
      </w:rPr>
    </w:lvl>
    <w:lvl w:ilvl="5">
      <w:numFmt w:val="bullet"/>
      <w:lvlText w:val="•"/>
      <w:lvlJc w:val="left"/>
      <w:pPr>
        <w:ind w:left="4567" w:hanging="286"/>
      </w:pPr>
      <w:rPr>
        <w:lang w:val="hr-HR" w:eastAsia="hr-HR" w:bidi="hr-HR"/>
      </w:rPr>
    </w:lvl>
    <w:lvl w:ilvl="6">
      <w:numFmt w:val="bullet"/>
      <w:lvlText w:val="•"/>
      <w:lvlJc w:val="left"/>
      <w:pPr>
        <w:ind w:left="5623" w:hanging="286"/>
      </w:pPr>
      <w:rPr>
        <w:lang w:val="hr-HR" w:eastAsia="hr-HR" w:bidi="hr-HR"/>
      </w:rPr>
    </w:lvl>
    <w:lvl w:ilvl="7">
      <w:numFmt w:val="bullet"/>
      <w:lvlText w:val="•"/>
      <w:lvlJc w:val="left"/>
      <w:pPr>
        <w:ind w:left="6679" w:hanging="286"/>
      </w:pPr>
      <w:rPr>
        <w:lang w:val="hr-HR" w:eastAsia="hr-HR" w:bidi="hr-HR"/>
      </w:rPr>
    </w:lvl>
    <w:lvl w:ilvl="8">
      <w:numFmt w:val="bullet"/>
      <w:lvlText w:val="•"/>
      <w:lvlJc w:val="left"/>
      <w:pPr>
        <w:ind w:left="7734" w:hanging="286"/>
      </w:pPr>
      <w:rPr>
        <w:lang w:val="hr-HR" w:eastAsia="hr-HR" w:bidi="hr-HR"/>
      </w:rPr>
    </w:lvl>
  </w:abstractNum>
  <w:abstractNum w:abstractNumId="237" w15:restartNumberingAfterBreak="0">
    <w:nsid w:val="72BE2BED"/>
    <w:multiLevelType w:val="hybridMultilevel"/>
    <w:tmpl w:val="98B62698"/>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8" w15:restartNumberingAfterBreak="0">
    <w:nsid w:val="72CC4CAB"/>
    <w:multiLevelType w:val="hybridMultilevel"/>
    <w:tmpl w:val="DEF4E6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9" w15:restartNumberingAfterBreak="0">
    <w:nsid w:val="7364201E"/>
    <w:multiLevelType w:val="multilevel"/>
    <w:tmpl w:val="AD6E0B1A"/>
    <w:styleLink w:val="WWNum100"/>
    <w:lvl w:ilvl="0">
      <w:start w:val="1"/>
      <w:numFmt w:val="decimal"/>
      <w:lvlText w:val="%1"/>
      <w:lvlJc w:val="left"/>
      <w:pPr>
        <w:ind w:left="502" w:hanging="360"/>
      </w:pPr>
      <w:rPr>
        <w:rFonts w:ascii="Arial" w:eastAsia="Arial" w:hAnsi="Arial" w:cs="Arial"/>
        <w:spacing w:val="-3"/>
        <w:w w:val="99"/>
        <w:sz w:val="24"/>
        <w:szCs w:val="24"/>
        <w:lang w:val="hr-HR" w:eastAsia="hr-HR" w:bidi="hr-HR"/>
      </w:rPr>
    </w:lvl>
    <w:lvl w:ilvl="1">
      <w:numFmt w:val="bullet"/>
      <w:lvlText w:val="•"/>
      <w:lvlJc w:val="left"/>
      <w:pPr>
        <w:ind w:left="1422" w:hanging="360"/>
      </w:pPr>
      <w:rPr>
        <w:lang w:val="hr-HR" w:eastAsia="hr-HR" w:bidi="hr-HR"/>
      </w:rPr>
    </w:lvl>
    <w:lvl w:ilvl="2">
      <w:numFmt w:val="bullet"/>
      <w:lvlText w:val="•"/>
      <w:lvlJc w:val="left"/>
      <w:pPr>
        <w:ind w:left="2305" w:hanging="360"/>
      </w:pPr>
      <w:rPr>
        <w:lang w:val="hr-HR" w:eastAsia="hr-HR" w:bidi="hr-HR"/>
      </w:rPr>
    </w:lvl>
    <w:lvl w:ilvl="3">
      <w:numFmt w:val="bullet"/>
      <w:lvlText w:val="•"/>
      <w:lvlJc w:val="left"/>
      <w:pPr>
        <w:ind w:left="3187" w:hanging="360"/>
      </w:pPr>
      <w:rPr>
        <w:lang w:val="hr-HR" w:eastAsia="hr-HR" w:bidi="hr-HR"/>
      </w:rPr>
    </w:lvl>
    <w:lvl w:ilvl="4">
      <w:numFmt w:val="bullet"/>
      <w:lvlText w:val="•"/>
      <w:lvlJc w:val="left"/>
      <w:pPr>
        <w:ind w:left="4070" w:hanging="360"/>
      </w:pPr>
      <w:rPr>
        <w:lang w:val="hr-HR" w:eastAsia="hr-HR" w:bidi="hr-HR"/>
      </w:rPr>
    </w:lvl>
    <w:lvl w:ilvl="5">
      <w:numFmt w:val="bullet"/>
      <w:lvlText w:val="•"/>
      <w:lvlJc w:val="left"/>
      <w:pPr>
        <w:ind w:left="4953" w:hanging="360"/>
      </w:pPr>
      <w:rPr>
        <w:lang w:val="hr-HR" w:eastAsia="hr-HR" w:bidi="hr-HR"/>
      </w:rPr>
    </w:lvl>
    <w:lvl w:ilvl="6">
      <w:numFmt w:val="bullet"/>
      <w:lvlText w:val="•"/>
      <w:lvlJc w:val="left"/>
      <w:pPr>
        <w:ind w:left="5835" w:hanging="360"/>
      </w:pPr>
      <w:rPr>
        <w:lang w:val="hr-HR" w:eastAsia="hr-HR" w:bidi="hr-HR"/>
      </w:rPr>
    </w:lvl>
    <w:lvl w:ilvl="7">
      <w:numFmt w:val="bullet"/>
      <w:lvlText w:val="•"/>
      <w:lvlJc w:val="left"/>
      <w:pPr>
        <w:ind w:left="6718" w:hanging="360"/>
      </w:pPr>
      <w:rPr>
        <w:lang w:val="hr-HR" w:eastAsia="hr-HR" w:bidi="hr-HR"/>
      </w:rPr>
    </w:lvl>
    <w:lvl w:ilvl="8">
      <w:numFmt w:val="bullet"/>
      <w:lvlText w:val="•"/>
      <w:lvlJc w:val="left"/>
      <w:pPr>
        <w:ind w:left="7601" w:hanging="360"/>
      </w:pPr>
      <w:rPr>
        <w:lang w:val="hr-HR" w:eastAsia="hr-HR" w:bidi="hr-HR"/>
      </w:rPr>
    </w:lvl>
  </w:abstractNum>
  <w:abstractNum w:abstractNumId="240" w15:restartNumberingAfterBreak="0">
    <w:nsid w:val="7390332C"/>
    <w:multiLevelType w:val="multilevel"/>
    <w:tmpl w:val="94E0C94E"/>
    <w:styleLink w:val="WWNum46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1" w15:restartNumberingAfterBreak="0">
    <w:nsid w:val="73BC375A"/>
    <w:multiLevelType w:val="multilevel"/>
    <w:tmpl w:val="7F38061A"/>
    <w:styleLink w:val="WWNum621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2" w15:restartNumberingAfterBreak="0">
    <w:nsid w:val="74215DE9"/>
    <w:multiLevelType w:val="multilevel"/>
    <w:tmpl w:val="1EF4C4F4"/>
    <w:styleLink w:val="WWNum792"/>
    <w:lvl w:ilvl="0">
      <w:start w:val="1"/>
      <w:numFmt w:val="upperRoman"/>
      <w:lvlText w:val="%1"/>
      <w:lvlJc w:val="left"/>
      <w:pPr>
        <w:ind w:left="598" w:hanging="202"/>
      </w:pPr>
      <w:rPr>
        <w:rFonts w:ascii="Arial" w:eastAsia="Arial" w:hAnsi="Arial" w:cs="Arial"/>
        <w:b/>
        <w:bCs/>
        <w:w w:val="100"/>
        <w:sz w:val="24"/>
        <w:szCs w:val="24"/>
        <w:lang w:val="hr-HR" w:eastAsia="hr-HR" w:bidi="hr-HR"/>
      </w:rPr>
    </w:lvl>
    <w:lvl w:ilvl="1">
      <w:start w:val="1"/>
      <w:numFmt w:val="decimal"/>
      <w:lvlText w:val="%1.%2"/>
      <w:lvlJc w:val="left"/>
      <w:pPr>
        <w:ind w:left="1104" w:hanging="281"/>
      </w:pPr>
      <w:rPr>
        <w:rFonts w:ascii="Arial" w:eastAsia="Arial" w:hAnsi="Arial" w:cs="Arial"/>
        <w:w w:val="100"/>
        <w:sz w:val="24"/>
        <w:szCs w:val="24"/>
        <w:lang w:val="hr-HR" w:eastAsia="hr-HR" w:bidi="hr-HR"/>
      </w:rPr>
    </w:lvl>
    <w:lvl w:ilvl="2">
      <w:numFmt w:val="bullet"/>
      <w:lvlText w:val="•"/>
      <w:lvlJc w:val="left"/>
      <w:pPr>
        <w:ind w:left="2071" w:hanging="281"/>
      </w:pPr>
      <w:rPr>
        <w:lang w:val="hr-HR" w:eastAsia="hr-HR" w:bidi="hr-HR"/>
      </w:rPr>
    </w:lvl>
    <w:lvl w:ilvl="3">
      <w:numFmt w:val="bullet"/>
      <w:lvlText w:val="•"/>
      <w:lvlJc w:val="left"/>
      <w:pPr>
        <w:ind w:left="3043" w:hanging="281"/>
      </w:pPr>
      <w:rPr>
        <w:lang w:val="hr-HR" w:eastAsia="hr-HR" w:bidi="hr-HR"/>
      </w:rPr>
    </w:lvl>
    <w:lvl w:ilvl="4">
      <w:numFmt w:val="bullet"/>
      <w:lvlText w:val="•"/>
      <w:lvlJc w:val="left"/>
      <w:pPr>
        <w:ind w:left="4015" w:hanging="281"/>
      </w:pPr>
      <w:rPr>
        <w:lang w:val="hr-HR" w:eastAsia="hr-HR" w:bidi="hr-HR"/>
      </w:rPr>
    </w:lvl>
    <w:lvl w:ilvl="5">
      <w:numFmt w:val="bullet"/>
      <w:lvlText w:val="•"/>
      <w:lvlJc w:val="left"/>
      <w:pPr>
        <w:ind w:left="4987" w:hanging="281"/>
      </w:pPr>
      <w:rPr>
        <w:lang w:val="hr-HR" w:eastAsia="hr-HR" w:bidi="hr-HR"/>
      </w:rPr>
    </w:lvl>
    <w:lvl w:ilvl="6">
      <w:numFmt w:val="bullet"/>
      <w:lvlText w:val="•"/>
      <w:lvlJc w:val="left"/>
      <w:pPr>
        <w:ind w:left="5959" w:hanging="281"/>
      </w:pPr>
      <w:rPr>
        <w:lang w:val="hr-HR" w:eastAsia="hr-HR" w:bidi="hr-HR"/>
      </w:rPr>
    </w:lvl>
    <w:lvl w:ilvl="7">
      <w:numFmt w:val="bullet"/>
      <w:lvlText w:val="•"/>
      <w:lvlJc w:val="left"/>
      <w:pPr>
        <w:ind w:left="6930" w:hanging="281"/>
      </w:pPr>
      <w:rPr>
        <w:lang w:val="hr-HR" w:eastAsia="hr-HR" w:bidi="hr-HR"/>
      </w:rPr>
    </w:lvl>
    <w:lvl w:ilvl="8">
      <w:numFmt w:val="bullet"/>
      <w:lvlText w:val="•"/>
      <w:lvlJc w:val="left"/>
      <w:pPr>
        <w:ind w:left="7902" w:hanging="281"/>
      </w:pPr>
      <w:rPr>
        <w:lang w:val="hr-HR" w:eastAsia="hr-HR" w:bidi="hr-HR"/>
      </w:rPr>
    </w:lvl>
  </w:abstractNum>
  <w:abstractNum w:abstractNumId="243" w15:restartNumberingAfterBreak="0">
    <w:nsid w:val="74357306"/>
    <w:multiLevelType w:val="multilevel"/>
    <w:tmpl w:val="09BE11A6"/>
    <w:styleLink w:val="WWNum852"/>
    <w:lvl w:ilvl="0">
      <w:start w:val="1"/>
      <w:numFmt w:val="upperRoman"/>
      <w:lvlText w:val="%1"/>
      <w:lvlJc w:val="left"/>
      <w:pPr>
        <w:ind w:left="962" w:hanging="202"/>
      </w:pPr>
      <w:rPr>
        <w:rFonts w:ascii="Arial" w:eastAsia="Arial" w:hAnsi="Arial" w:cs="Arial"/>
        <w:b/>
        <w:bCs/>
        <w:w w:val="100"/>
        <w:sz w:val="24"/>
        <w:szCs w:val="24"/>
        <w:lang w:val="hr-HR" w:eastAsia="hr-HR" w:bidi="hr-HR"/>
      </w:rPr>
    </w:lvl>
    <w:lvl w:ilvl="1">
      <w:start w:val="1"/>
      <w:numFmt w:val="decimal"/>
      <w:lvlText w:val="%1.%2"/>
      <w:lvlJc w:val="left"/>
      <w:pPr>
        <w:ind w:left="1390" w:hanging="428"/>
      </w:pPr>
      <w:rPr>
        <w:rFonts w:ascii="Arial" w:eastAsia="Arial" w:hAnsi="Arial" w:cs="Arial"/>
        <w:spacing w:val="-23"/>
        <w:w w:val="99"/>
        <w:sz w:val="24"/>
        <w:szCs w:val="24"/>
        <w:lang w:val="hr-HR" w:eastAsia="hr-HR" w:bidi="hr-HR"/>
      </w:rPr>
    </w:lvl>
    <w:lvl w:ilvl="2">
      <w:numFmt w:val="bullet"/>
      <w:lvlText w:val="•"/>
      <w:lvlJc w:val="left"/>
      <w:pPr>
        <w:ind w:left="2338" w:hanging="428"/>
      </w:pPr>
      <w:rPr>
        <w:lang w:val="hr-HR" w:eastAsia="hr-HR" w:bidi="hr-HR"/>
      </w:rPr>
    </w:lvl>
    <w:lvl w:ilvl="3">
      <w:numFmt w:val="bullet"/>
      <w:lvlText w:val="•"/>
      <w:lvlJc w:val="left"/>
      <w:pPr>
        <w:ind w:left="3276" w:hanging="428"/>
      </w:pPr>
      <w:rPr>
        <w:lang w:val="hr-HR" w:eastAsia="hr-HR" w:bidi="hr-HR"/>
      </w:rPr>
    </w:lvl>
    <w:lvl w:ilvl="4">
      <w:numFmt w:val="bullet"/>
      <w:lvlText w:val="•"/>
      <w:lvlJc w:val="left"/>
      <w:pPr>
        <w:ind w:left="4215" w:hanging="428"/>
      </w:pPr>
      <w:rPr>
        <w:lang w:val="hr-HR" w:eastAsia="hr-HR" w:bidi="hr-HR"/>
      </w:rPr>
    </w:lvl>
    <w:lvl w:ilvl="5">
      <w:numFmt w:val="bullet"/>
      <w:lvlText w:val="•"/>
      <w:lvlJc w:val="left"/>
      <w:pPr>
        <w:ind w:left="5153" w:hanging="428"/>
      </w:pPr>
      <w:rPr>
        <w:lang w:val="hr-HR" w:eastAsia="hr-HR" w:bidi="hr-HR"/>
      </w:rPr>
    </w:lvl>
    <w:lvl w:ilvl="6">
      <w:numFmt w:val="bullet"/>
      <w:lvlText w:val="•"/>
      <w:lvlJc w:val="left"/>
      <w:pPr>
        <w:ind w:left="6092" w:hanging="428"/>
      </w:pPr>
      <w:rPr>
        <w:lang w:val="hr-HR" w:eastAsia="hr-HR" w:bidi="hr-HR"/>
      </w:rPr>
    </w:lvl>
    <w:lvl w:ilvl="7">
      <w:numFmt w:val="bullet"/>
      <w:lvlText w:val="•"/>
      <w:lvlJc w:val="left"/>
      <w:pPr>
        <w:ind w:left="7030" w:hanging="428"/>
      </w:pPr>
      <w:rPr>
        <w:lang w:val="hr-HR" w:eastAsia="hr-HR" w:bidi="hr-HR"/>
      </w:rPr>
    </w:lvl>
    <w:lvl w:ilvl="8">
      <w:numFmt w:val="bullet"/>
      <w:lvlText w:val="•"/>
      <w:lvlJc w:val="left"/>
      <w:pPr>
        <w:ind w:left="7969" w:hanging="428"/>
      </w:pPr>
      <w:rPr>
        <w:lang w:val="hr-HR" w:eastAsia="hr-HR" w:bidi="hr-HR"/>
      </w:rPr>
    </w:lvl>
  </w:abstractNum>
  <w:abstractNum w:abstractNumId="244" w15:restartNumberingAfterBreak="0">
    <w:nsid w:val="74716E79"/>
    <w:multiLevelType w:val="multilevel"/>
    <w:tmpl w:val="E08ACEBA"/>
    <w:styleLink w:val="WWNum352"/>
    <w:lvl w:ilvl="0">
      <w:numFmt w:val="bullet"/>
      <w:lvlText w:val="-"/>
      <w:lvlJc w:val="left"/>
      <w:pPr>
        <w:ind w:left="1036" w:hanging="360"/>
      </w:pPr>
      <w:rPr>
        <w:rFonts w:ascii="Arial" w:eastAsia="Calibri" w:hAnsi="Arial" w:cs="Arial"/>
      </w:rPr>
    </w:lvl>
    <w:lvl w:ilvl="1">
      <w:numFmt w:val="bullet"/>
      <w:lvlText w:val="o"/>
      <w:lvlJc w:val="left"/>
      <w:pPr>
        <w:ind w:left="1756" w:hanging="360"/>
      </w:pPr>
      <w:rPr>
        <w:rFonts w:ascii="Courier New" w:hAnsi="Courier New" w:cs="Courier New"/>
      </w:rPr>
    </w:lvl>
    <w:lvl w:ilvl="2">
      <w:numFmt w:val="bullet"/>
      <w:lvlText w:val=""/>
      <w:lvlJc w:val="left"/>
      <w:pPr>
        <w:ind w:left="2476" w:hanging="360"/>
      </w:pPr>
      <w:rPr>
        <w:rFonts w:ascii="Wingdings" w:hAnsi="Wingdings"/>
      </w:rPr>
    </w:lvl>
    <w:lvl w:ilvl="3">
      <w:numFmt w:val="bullet"/>
      <w:lvlText w:val=""/>
      <w:lvlJc w:val="left"/>
      <w:pPr>
        <w:ind w:left="3196" w:hanging="360"/>
      </w:pPr>
      <w:rPr>
        <w:rFonts w:ascii="Symbol" w:hAnsi="Symbol"/>
      </w:rPr>
    </w:lvl>
    <w:lvl w:ilvl="4">
      <w:numFmt w:val="bullet"/>
      <w:lvlText w:val="o"/>
      <w:lvlJc w:val="left"/>
      <w:pPr>
        <w:ind w:left="3916" w:hanging="360"/>
      </w:pPr>
      <w:rPr>
        <w:rFonts w:ascii="Courier New" w:hAnsi="Courier New" w:cs="Courier New"/>
      </w:rPr>
    </w:lvl>
    <w:lvl w:ilvl="5">
      <w:numFmt w:val="bullet"/>
      <w:lvlText w:val=""/>
      <w:lvlJc w:val="left"/>
      <w:pPr>
        <w:ind w:left="4636" w:hanging="360"/>
      </w:pPr>
      <w:rPr>
        <w:rFonts w:ascii="Wingdings" w:hAnsi="Wingdings"/>
      </w:rPr>
    </w:lvl>
    <w:lvl w:ilvl="6">
      <w:numFmt w:val="bullet"/>
      <w:lvlText w:val=""/>
      <w:lvlJc w:val="left"/>
      <w:pPr>
        <w:ind w:left="5356" w:hanging="360"/>
      </w:pPr>
      <w:rPr>
        <w:rFonts w:ascii="Symbol" w:hAnsi="Symbol"/>
      </w:rPr>
    </w:lvl>
    <w:lvl w:ilvl="7">
      <w:numFmt w:val="bullet"/>
      <w:lvlText w:val="o"/>
      <w:lvlJc w:val="left"/>
      <w:pPr>
        <w:ind w:left="6076" w:hanging="360"/>
      </w:pPr>
      <w:rPr>
        <w:rFonts w:ascii="Courier New" w:hAnsi="Courier New" w:cs="Courier New"/>
      </w:rPr>
    </w:lvl>
    <w:lvl w:ilvl="8">
      <w:numFmt w:val="bullet"/>
      <w:lvlText w:val=""/>
      <w:lvlJc w:val="left"/>
      <w:pPr>
        <w:ind w:left="6796" w:hanging="360"/>
      </w:pPr>
      <w:rPr>
        <w:rFonts w:ascii="Wingdings" w:hAnsi="Wingdings"/>
      </w:rPr>
    </w:lvl>
  </w:abstractNum>
  <w:abstractNum w:abstractNumId="245" w15:restartNumberingAfterBreak="0">
    <w:nsid w:val="75230A9A"/>
    <w:multiLevelType w:val="multilevel"/>
    <w:tmpl w:val="B1B2AA30"/>
    <w:styleLink w:val="WWNum932"/>
    <w:lvl w:ilvl="0">
      <w:start w:val="2"/>
      <w:numFmt w:val="upperRoman"/>
      <w:lvlText w:val="%1"/>
      <w:lvlJc w:val="left"/>
      <w:pPr>
        <w:ind w:left="665" w:hanging="269"/>
      </w:pPr>
      <w:rPr>
        <w:rFonts w:ascii="Arial" w:eastAsia="Arial" w:hAnsi="Arial" w:cs="Arial"/>
        <w:b/>
        <w:bCs/>
        <w:w w:val="100"/>
        <w:sz w:val="24"/>
        <w:szCs w:val="24"/>
        <w:lang w:val="hr-HR" w:eastAsia="hr-HR" w:bidi="hr-HR"/>
      </w:rPr>
    </w:lvl>
    <w:lvl w:ilvl="1">
      <w:start w:val="1"/>
      <w:numFmt w:val="decimal"/>
      <w:lvlText w:val="%1.%2"/>
      <w:lvlJc w:val="left"/>
      <w:pPr>
        <w:ind w:left="1104" w:hanging="425"/>
      </w:pPr>
      <w:rPr>
        <w:rFonts w:ascii="Arial" w:eastAsia="Arial" w:hAnsi="Arial" w:cs="Arial"/>
        <w:spacing w:val="-17"/>
        <w:w w:val="99"/>
        <w:sz w:val="24"/>
        <w:szCs w:val="24"/>
        <w:lang w:val="hr-HR" w:eastAsia="hr-HR" w:bidi="hr-HR"/>
      </w:rPr>
    </w:lvl>
    <w:lvl w:ilvl="2">
      <w:numFmt w:val="bullet"/>
      <w:lvlText w:val=""/>
      <w:lvlJc w:val="left"/>
      <w:pPr>
        <w:ind w:left="1390" w:hanging="286"/>
      </w:pPr>
      <w:rPr>
        <w:rFonts w:ascii="Symbol" w:eastAsia="Symbol" w:hAnsi="Symbol" w:cs="Symbol"/>
        <w:w w:val="100"/>
        <w:sz w:val="24"/>
        <w:szCs w:val="24"/>
        <w:lang w:val="hr-HR" w:eastAsia="hr-HR" w:bidi="hr-HR"/>
      </w:rPr>
    </w:lvl>
    <w:lvl w:ilvl="3">
      <w:numFmt w:val="bullet"/>
      <w:lvlText w:val="•"/>
      <w:lvlJc w:val="left"/>
      <w:pPr>
        <w:ind w:left="2455" w:hanging="286"/>
      </w:pPr>
      <w:rPr>
        <w:lang w:val="hr-HR" w:eastAsia="hr-HR" w:bidi="hr-HR"/>
      </w:rPr>
    </w:lvl>
    <w:lvl w:ilvl="4">
      <w:numFmt w:val="bullet"/>
      <w:lvlText w:val="•"/>
      <w:lvlJc w:val="left"/>
      <w:pPr>
        <w:ind w:left="3511" w:hanging="286"/>
      </w:pPr>
      <w:rPr>
        <w:lang w:val="hr-HR" w:eastAsia="hr-HR" w:bidi="hr-HR"/>
      </w:rPr>
    </w:lvl>
    <w:lvl w:ilvl="5">
      <w:numFmt w:val="bullet"/>
      <w:lvlText w:val="•"/>
      <w:lvlJc w:val="left"/>
      <w:pPr>
        <w:ind w:left="4567" w:hanging="286"/>
      </w:pPr>
      <w:rPr>
        <w:lang w:val="hr-HR" w:eastAsia="hr-HR" w:bidi="hr-HR"/>
      </w:rPr>
    </w:lvl>
    <w:lvl w:ilvl="6">
      <w:numFmt w:val="bullet"/>
      <w:lvlText w:val="•"/>
      <w:lvlJc w:val="left"/>
      <w:pPr>
        <w:ind w:left="5623" w:hanging="286"/>
      </w:pPr>
      <w:rPr>
        <w:lang w:val="hr-HR" w:eastAsia="hr-HR" w:bidi="hr-HR"/>
      </w:rPr>
    </w:lvl>
    <w:lvl w:ilvl="7">
      <w:numFmt w:val="bullet"/>
      <w:lvlText w:val="•"/>
      <w:lvlJc w:val="left"/>
      <w:pPr>
        <w:ind w:left="6679" w:hanging="286"/>
      </w:pPr>
      <w:rPr>
        <w:lang w:val="hr-HR" w:eastAsia="hr-HR" w:bidi="hr-HR"/>
      </w:rPr>
    </w:lvl>
    <w:lvl w:ilvl="8">
      <w:numFmt w:val="bullet"/>
      <w:lvlText w:val="•"/>
      <w:lvlJc w:val="left"/>
      <w:pPr>
        <w:ind w:left="7734" w:hanging="286"/>
      </w:pPr>
      <w:rPr>
        <w:lang w:val="hr-HR" w:eastAsia="hr-HR" w:bidi="hr-HR"/>
      </w:rPr>
    </w:lvl>
  </w:abstractNum>
  <w:abstractNum w:abstractNumId="246" w15:restartNumberingAfterBreak="0">
    <w:nsid w:val="758C427C"/>
    <w:multiLevelType w:val="multilevel"/>
    <w:tmpl w:val="B128BE8E"/>
    <w:styleLink w:val="WWNum752"/>
    <w:lvl w:ilvl="0">
      <w:start w:val="1"/>
      <w:numFmt w:val="none"/>
      <w:lvlText w:val="%1"/>
      <w:lvlJc w:val="left"/>
    </w:lvl>
    <w:lvl w:ilvl="1">
      <w:start w:val="1"/>
      <w:numFmt w:val="decimal"/>
      <w:lvlText w:val="%1.%2"/>
      <w:lvlJc w:val="left"/>
      <w:pPr>
        <w:ind w:left="360" w:hanging="360"/>
      </w:pPr>
      <w:rPr>
        <w:color w:val="auto"/>
        <w:sz w:val="28"/>
        <w:szCs w:val="28"/>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47" w15:restartNumberingAfterBreak="0">
    <w:nsid w:val="758D73A2"/>
    <w:multiLevelType w:val="multilevel"/>
    <w:tmpl w:val="A2784CBA"/>
    <w:styleLink w:val="WWNum742"/>
    <w:lvl w:ilvl="0">
      <w:start w:val="1"/>
      <w:numFmt w:val="none"/>
      <w:lvlText w:val="%1"/>
      <w:lvlJc w:val="left"/>
    </w:lvl>
    <w:lvl w:ilvl="1">
      <w:start w:val="1"/>
      <w:numFmt w:val="decimal"/>
      <w:lvlText w:val="%1.%2"/>
      <w:lvlJc w:val="left"/>
      <w:pPr>
        <w:ind w:left="360" w:hanging="360"/>
      </w:pPr>
      <w:rPr>
        <w:color w:val="auto"/>
        <w:sz w:val="28"/>
        <w:szCs w:val="28"/>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48" w15:restartNumberingAfterBreak="0">
    <w:nsid w:val="75AE53D6"/>
    <w:multiLevelType w:val="hybridMultilevel"/>
    <w:tmpl w:val="179070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9" w15:restartNumberingAfterBreak="0">
    <w:nsid w:val="76BD11AA"/>
    <w:multiLevelType w:val="hybridMultilevel"/>
    <w:tmpl w:val="717AEDF4"/>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0" w15:restartNumberingAfterBreak="0">
    <w:nsid w:val="76C00829"/>
    <w:multiLevelType w:val="hybridMultilevel"/>
    <w:tmpl w:val="B2423ABC"/>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51" w15:restartNumberingAfterBreak="0">
    <w:nsid w:val="779A2172"/>
    <w:multiLevelType w:val="multilevel"/>
    <w:tmpl w:val="B08678E0"/>
    <w:styleLink w:val="WWNum651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2" w15:restartNumberingAfterBreak="0">
    <w:nsid w:val="78005FE4"/>
    <w:multiLevelType w:val="multilevel"/>
    <w:tmpl w:val="FDC6200E"/>
    <w:styleLink w:val="WWNum96"/>
    <w:lvl w:ilvl="0">
      <w:start w:val="3"/>
      <w:numFmt w:val="upperRoman"/>
      <w:lvlText w:val="%1"/>
      <w:lvlJc w:val="left"/>
      <w:pPr>
        <w:ind w:left="732" w:hanging="336"/>
      </w:pPr>
      <w:rPr>
        <w:rFonts w:ascii="Arial" w:eastAsia="Arial" w:hAnsi="Arial" w:cs="Arial"/>
        <w:b/>
        <w:bCs/>
        <w:w w:val="100"/>
        <w:sz w:val="24"/>
        <w:szCs w:val="24"/>
        <w:lang w:val="hr-HR" w:eastAsia="hr-HR" w:bidi="hr-HR"/>
      </w:rPr>
    </w:lvl>
    <w:lvl w:ilvl="1">
      <w:start w:val="1"/>
      <w:numFmt w:val="decimal"/>
      <w:lvlText w:val="%1.%2"/>
      <w:lvlJc w:val="left"/>
      <w:pPr>
        <w:ind w:left="1104" w:hanging="425"/>
      </w:pPr>
      <w:rPr>
        <w:rFonts w:ascii="Arial" w:eastAsia="Arial" w:hAnsi="Arial" w:cs="Arial"/>
        <w:spacing w:val="-15"/>
        <w:w w:val="99"/>
        <w:sz w:val="24"/>
        <w:szCs w:val="24"/>
        <w:lang w:val="hr-HR" w:eastAsia="hr-HR" w:bidi="hr-HR"/>
      </w:rPr>
    </w:lvl>
    <w:lvl w:ilvl="2">
      <w:numFmt w:val="bullet"/>
      <w:lvlText w:val="-"/>
      <w:lvlJc w:val="left"/>
      <w:pPr>
        <w:ind w:left="1390" w:hanging="286"/>
      </w:pPr>
      <w:rPr>
        <w:rFonts w:ascii="Arial" w:eastAsia="Arial" w:hAnsi="Arial" w:cs="Arial"/>
        <w:spacing w:val="-14"/>
        <w:w w:val="99"/>
        <w:sz w:val="24"/>
        <w:szCs w:val="24"/>
        <w:lang w:val="hr-HR" w:eastAsia="hr-HR" w:bidi="hr-HR"/>
      </w:rPr>
    </w:lvl>
    <w:lvl w:ilvl="3">
      <w:numFmt w:val="bullet"/>
      <w:lvlText w:val="•"/>
      <w:lvlJc w:val="left"/>
      <w:pPr>
        <w:ind w:left="2455" w:hanging="286"/>
      </w:pPr>
      <w:rPr>
        <w:lang w:val="hr-HR" w:eastAsia="hr-HR" w:bidi="hr-HR"/>
      </w:rPr>
    </w:lvl>
    <w:lvl w:ilvl="4">
      <w:numFmt w:val="bullet"/>
      <w:lvlText w:val="•"/>
      <w:lvlJc w:val="left"/>
      <w:pPr>
        <w:ind w:left="3511" w:hanging="286"/>
      </w:pPr>
      <w:rPr>
        <w:lang w:val="hr-HR" w:eastAsia="hr-HR" w:bidi="hr-HR"/>
      </w:rPr>
    </w:lvl>
    <w:lvl w:ilvl="5">
      <w:numFmt w:val="bullet"/>
      <w:lvlText w:val="•"/>
      <w:lvlJc w:val="left"/>
      <w:pPr>
        <w:ind w:left="4567" w:hanging="286"/>
      </w:pPr>
      <w:rPr>
        <w:lang w:val="hr-HR" w:eastAsia="hr-HR" w:bidi="hr-HR"/>
      </w:rPr>
    </w:lvl>
    <w:lvl w:ilvl="6">
      <w:numFmt w:val="bullet"/>
      <w:lvlText w:val="•"/>
      <w:lvlJc w:val="left"/>
      <w:pPr>
        <w:ind w:left="5623" w:hanging="286"/>
      </w:pPr>
      <w:rPr>
        <w:lang w:val="hr-HR" w:eastAsia="hr-HR" w:bidi="hr-HR"/>
      </w:rPr>
    </w:lvl>
    <w:lvl w:ilvl="7">
      <w:numFmt w:val="bullet"/>
      <w:lvlText w:val="•"/>
      <w:lvlJc w:val="left"/>
      <w:pPr>
        <w:ind w:left="6679" w:hanging="286"/>
      </w:pPr>
      <w:rPr>
        <w:lang w:val="hr-HR" w:eastAsia="hr-HR" w:bidi="hr-HR"/>
      </w:rPr>
    </w:lvl>
    <w:lvl w:ilvl="8">
      <w:numFmt w:val="bullet"/>
      <w:lvlText w:val="•"/>
      <w:lvlJc w:val="left"/>
      <w:pPr>
        <w:ind w:left="7734" w:hanging="286"/>
      </w:pPr>
      <w:rPr>
        <w:lang w:val="hr-HR" w:eastAsia="hr-HR" w:bidi="hr-HR"/>
      </w:rPr>
    </w:lvl>
  </w:abstractNum>
  <w:abstractNum w:abstractNumId="253" w15:restartNumberingAfterBreak="0">
    <w:nsid w:val="797F582E"/>
    <w:multiLevelType w:val="multilevel"/>
    <w:tmpl w:val="5948B384"/>
    <w:styleLink w:val="WWNum3111"/>
    <w:lvl w:ilvl="0">
      <w:start w:val="3"/>
      <w:numFmt w:val="upperRoman"/>
      <w:lvlText w:val="%1."/>
      <w:lvlJc w:val="left"/>
      <w:pPr>
        <w:ind w:left="1104" w:hanging="320"/>
      </w:pPr>
      <w:rPr>
        <w:rFonts w:ascii="Arial" w:eastAsia="Arial" w:hAnsi="Arial" w:cs="Arial"/>
        <w:b/>
        <w:bCs/>
        <w:w w:val="100"/>
        <w:sz w:val="24"/>
        <w:szCs w:val="24"/>
        <w:lang w:val="hr-HR" w:eastAsia="hr-HR" w:bidi="hr-HR"/>
      </w:rPr>
    </w:lvl>
    <w:lvl w:ilvl="1">
      <w:start w:val="1"/>
      <w:numFmt w:val="decimal"/>
      <w:lvlText w:val="%2."/>
      <w:lvlJc w:val="left"/>
      <w:pPr>
        <w:ind w:left="1274" w:hanging="281"/>
      </w:pPr>
      <w:rPr>
        <w:rFonts w:ascii="Arial" w:eastAsia="Arial" w:hAnsi="Arial" w:cs="Arial"/>
        <w:w w:val="100"/>
        <w:sz w:val="24"/>
        <w:szCs w:val="24"/>
        <w:lang w:val="hr-HR" w:eastAsia="hr-HR" w:bidi="hr-HR"/>
      </w:rPr>
    </w:lvl>
    <w:lvl w:ilvl="2">
      <w:numFmt w:val="bullet"/>
      <w:lvlText w:val="-"/>
      <w:lvlJc w:val="left"/>
      <w:pPr>
        <w:ind w:left="1529" w:hanging="281"/>
      </w:pPr>
      <w:rPr>
        <w:rFonts w:ascii="Arial" w:eastAsia="Arial" w:hAnsi="Arial" w:cs="Arial"/>
        <w:spacing w:val="-4"/>
        <w:w w:val="99"/>
        <w:sz w:val="24"/>
        <w:szCs w:val="24"/>
        <w:lang w:val="hr-HR" w:eastAsia="hr-HR" w:bidi="hr-HR"/>
      </w:rPr>
    </w:lvl>
    <w:lvl w:ilvl="3">
      <w:numFmt w:val="bullet"/>
      <w:lvlText w:val="•"/>
      <w:lvlJc w:val="left"/>
      <w:pPr>
        <w:ind w:left="2560" w:hanging="281"/>
      </w:pPr>
      <w:rPr>
        <w:lang w:val="hr-HR" w:eastAsia="hr-HR" w:bidi="hr-HR"/>
      </w:rPr>
    </w:lvl>
    <w:lvl w:ilvl="4">
      <w:numFmt w:val="bullet"/>
      <w:lvlText w:val="•"/>
      <w:lvlJc w:val="left"/>
      <w:pPr>
        <w:ind w:left="3601" w:hanging="281"/>
      </w:pPr>
      <w:rPr>
        <w:lang w:val="hr-HR" w:eastAsia="hr-HR" w:bidi="hr-HR"/>
      </w:rPr>
    </w:lvl>
    <w:lvl w:ilvl="5">
      <w:numFmt w:val="bullet"/>
      <w:lvlText w:val="•"/>
      <w:lvlJc w:val="left"/>
      <w:pPr>
        <w:ind w:left="4642" w:hanging="281"/>
      </w:pPr>
      <w:rPr>
        <w:lang w:val="hr-HR" w:eastAsia="hr-HR" w:bidi="hr-HR"/>
      </w:rPr>
    </w:lvl>
    <w:lvl w:ilvl="6">
      <w:numFmt w:val="bullet"/>
      <w:lvlText w:val="•"/>
      <w:lvlJc w:val="left"/>
      <w:pPr>
        <w:ind w:left="5683" w:hanging="281"/>
      </w:pPr>
      <w:rPr>
        <w:lang w:val="hr-HR" w:eastAsia="hr-HR" w:bidi="hr-HR"/>
      </w:rPr>
    </w:lvl>
    <w:lvl w:ilvl="7">
      <w:numFmt w:val="bullet"/>
      <w:lvlText w:val="•"/>
      <w:lvlJc w:val="left"/>
      <w:pPr>
        <w:ind w:left="6724" w:hanging="281"/>
      </w:pPr>
      <w:rPr>
        <w:lang w:val="hr-HR" w:eastAsia="hr-HR" w:bidi="hr-HR"/>
      </w:rPr>
    </w:lvl>
    <w:lvl w:ilvl="8">
      <w:numFmt w:val="bullet"/>
      <w:lvlText w:val="•"/>
      <w:lvlJc w:val="left"/>
      <w:pPr>
        <w:ind w:left="7764" w:hanging="281"/>
      </w:pPr>
      <w:rPr>
        <w:lang w:val="hr-HR" w:eastAsia="hr-HR" w:bidi="hr-HR"/>
      </w:rPr>
    </w:lvl>
  </w:abstractNum>
  <w:abstractNum w:abstractNumId="254" w15:restartNumberingAfterBreak="0">
    <w:nsid w:val="79AD2A98"/>
    <w:multiLevelType w:val="multilevel"/>
    <w:tmpl w:val="6A42E1FE"/>
    <w:styleLink w:val="WWNum931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5" w15:restartNumberingAfterBreak="0">
    <w:nsid w:val="79C85357"/>
    <w:multiLevelType w:val="hybridMultilevel"/>
    <w:tmpl w:val="295ABBE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6" w15:restartNumberingAfterBreak="0">
    <w:nsid w:val="7ABC4D7C"/>
    <w:multiLevelType w:val="multilevel"/>
    <w:tmpl w:val="B6BE3F90"/>
    <w:styleLink w:val="WWNum402"/>
    <w:lvl w:ilvl="0">
      <w:numFmt w:val="bullet"/>
      <w:lvlText w:val=""/>
      <w:lvlJc w:val="left"/>
      <w:pPr>
        <w:ind w:left="360" w:hanging="360"/>
      </w:pPr>
      <w:rPr>
        <w:rFonts w:ascii="Symbol" w:hAnsi="Symbol"/>
        <w:color w:val="auto"/>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57" w15:restartNumberingAfterBreak="0">
    <w:nsid w:val="7C3F57F9"/>
    <w:multiLevelType w:val="multilevel"/>
    <w:tmpl w:val="6686B760"/>
    <w:styleLink w:val="WWNum413"/>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58" w15:restartNumberingAfterBreak="0">
    <w:nsid w:val="7C5D469D"/>
    <w:multiLevelType w:val="multilevel"/>
    <w:tmpl w:val="6FB4C978"/>
    <w:styleLink w:val="WWNum2311"/>
    <w:lvl w:ilvl="0">
      <w:start w:val="2"/>
      <w:numFmt w:val="upperRoman"/>
      <w:lvlText w:val="%1."/>
      <w:lvlJc w:val="left"/>
      <w:pPr>
        <w:ind w:left="523" w:hanging="269"/>
      </w:pPr>
      <w:rPr>
        <w:rFonts w:ascii="Arial" w:eastAsia="Arial" w:hAnsi="Arial" w:cs="Arial"/>
        <w:b/>
        <w:bCs/>
        <w:w w:val="100"/>
        <w:sz w:val="24"/>
        <w:szCs w:val="24"/>
        <w:lang w:val="hr-HR" w:eastAsia="hr-HR" w:bidi="hr-HR"/>
      </w:rPr>
    </w:lvl>
    <w:lvl w:ilvl="1">
      <w:start w:val="1"/>
      <w:numFmt w:val="decimal"/>
      <w:lvlText w:val="%2."/>
      <w:lvlJc w:val="left"/>
      <w:pPr>
        <w:ind w:left="1104" w:hanging="425"/>
      </w:pPr>
      <w:rPr>
        <w:rFonts w:ascii="Arial" w:eastAsia="Arial" w:hAnsi="Arial" w:cs="Arial"/>
        <w:spacing w:val="-31"/>
        <w:w w:val="99"/>
        <w:sz w:val="24"/>
        <w:szCs w:val="24"/>
        <w:lang w:val="hr-HR" w:eastAsia="hr-HR" w:bidi="hr-HR"/>
      </w:rPr>
    </w:lvl>
    <w:lvl w:ilvl="2">
      <w:numFmt w:val="bullet"/>
      <w:lvlText w:val="•"/>
      <w:lvlJc w:val="left"/>
      <w:pPr>
        <w:ind w:left="2071" w:hanging="425"/>
      </w:pPr>
      <w:rPr>
        <w:lang w:val="hr-HR" w:eastAsia="hr-HR" w:bidi="hr-HR"/>
      </w:rPr>
    </w:lvl>
    <w:lvl w:ilvl="3">
      <w:numFmt w:val="bullet"/>
      <w:lvlText w:val="•"/>
      <w:lvlJc w:val="left"/>
      <w:pPr>
        <w:ind w:left="3043" w:hanging="425"/>
      </w:pPr>
      <w:rPr>
        <w:lang w:val="hr-HR" w:eastAsia="hr-HR" w:bidi="hr-HR"/>
      </w:rPr>
    </w:lvl>
    <w:lvl w:ilvl="4">
      <w:numFmt w:val="bullet"/>
      <w:lvlText w:val="•"/>
      <w:lvlJc w:val="left"/>
      <w:pPr>
        <w:ind w:left="4015" w:hanging="425"/>
      </w:pPr>
      <w:rPr>
        <w:lang w:val="hr-HR" w:eastAsia="hr-HR" w:bidi="hr-HR"/>
      </w:rPr>
    </w:lvl>
    <w:lvl w:ilvl="5">
      <w:numFmt w:val="bullet"/>
      <w:lvlText w:val="•"/>
      <w:lvlJc w:val="left"/>
      <w:pPr>
        <w:ind w:left="4987" w:hanging="425"/>
      </w:pPr>
      <w:rPr>
        <w:lang w:val="hr-HR" w:eastAsia="hr-HR" w:bidi="hr-HR"/>
      </w:rPr>
    </w:lvl>
    <w:lvl w:ilvl="6">
      <w:numFmt w:val="bullet"/>
      <w:lvlText w:val="•"/>
      <w:lvlJc w:val="left"/>
      <w:pPr>
        <w:ind w:left="5959" w:hanging="425"/>
      </w:pPr>
      <w:rPr>
        <w:lang w:val="hr-HR" w:eastAsia="hr-HR" w:bidi="hr-HR"/>
      </w:rPr>
    </w:lvl>
    <w:lvl w:ilvl="7">
      <w:numFmt w:val="bullet"/>
      <w:lvlText w:val="•"/>
      <w:lvlJc w:val="left"/>
      <w:pPr>
        <w:ind w:left="6930" w:hanging="425"/>
      </w:pPr>
      <w:rPr>
        <w:lang w:val="hr-HR" w:eastAsia="hr-HR" w:bidi="hr-HR"/>
      </w:rPr>
    </w:lvl>
    <w:lvl w:ilvl="8">
      <w:numFmt w:val="bullet"/>
      <w:lvlText w:val="•"/>
      <w:lvlJc w:val="left"/>
      <w:pPr>
        <w:ind w:left="7902" w:hanging="425"/>
      </w:pPr>
      <w:rPr>
        <w:lang w:val="hr-HR" w:eastAsia="hr-HR" w:bidi="hr-HR"/>
      </w:rPr>
    </w:lvl>
  </w:abstractNum>
  <w:abstractNum w:abstractNumId="259" w15:restartNumberingAfterBreak="0">
    <w:nsid w:val="7CDD7A7B"/>
    <w:multiLevelType w:val="multilevel"/>
    <w:tmpl w:val="26CE0E7A"/>
    <w:styleLink w:val="WWNum2611"/>
    <w:lvl w:ilvl="0">
      <w:start w:val="3"/>
      <w:numFmt w:val="upperRoman"/>
      <w:lvlText w:val="%1"/>
      <w:lvlJc w:val="left"/>
      <w:pPr>
        <w:ind w:left="962" w:hanging="550"/>
      </w:pPr>
      <w:rPr>
        <w:lang w:val="hr-HR" w:eastAsia="hr-HR" w:bidi="hr-HR"/>
      </w:rPr>
    </w:lvl>
    <w:lvl w:ilvl="1">
      <w:start w:val="1"/>
      <w:numFmt w:val="decimal"/>
      <w:lvlText w:val="%1.%2."/>
      <w:lvlJc w:val="left"/>
      <w:pPr>
        <w:ind w:left="962" w:hanging="550"/>
      </w:pPr>
      <w:rPr>
        <w:rFonts w:ascii="Arial" w:eastAsia="Arial" w:hAnsi="Arial" w:cs="Arial"/>
        <w:b/>
        <w:bCs/>
        <w:w w:val="99"/>
        <w:sz w:val="24"/>
        <w:szCs w:val="24"/>
        <w:lang w:val="hr-HR" w:eastAsia="hr-HR" w:bidi="hr-HR"/>
      </w:rPr>
    </w:lvl>
    <w:lvl w:ilvl="2">
      <w:start w:val="1"/>
      <w:numFmt w:val="decimal"/>
      <w:lvlText w:val="%3."/>
      <w:lvlJc w:val="left"/>
      <w:pPr>
        <w:ind w:left="1104" w:hanging="341"/>
      </w:pPr>
      <w:rPr>
        <w:rFonts w:ascii="Arial" w:eastAsia="Arial" w:hAnsi="Arial" w:cs="Arial"/>
        <w:spacing w:val="-9"/>
        <w:w w:val="99"/>
        <w:sz w:val="24"/>
        <w:szCs w:val="24"/>
        <w:lang w:val="hr-HR" w:eastAsia="hr-HR" w:bidi="hr-HR"/>
      </w:rPr>
    </w:lvl>
    <w:lvl w:ilvl="3">
      <w:numFmt w:val="bullet"/>
      <w:lvlText w:val="-"/>
      <w:lvlJc w:val="left"/>
      <w:pPr>
        <w:ind w:left="1390" w:hanging="286"/>
      </w:pPr>
      <w:rPr>
        <w:rFonts w:ascii="Tahoma" w:eastAsia="Tahoma" w:hAnsi="Tahoma" w:cs="Tahoma"/>
        <w:w w:val="100"/>
        <w:sz w:val="24"/>
        <w:szCs w:val="24"/>
        <w:lang w:val="hr-HR" w:eastAsia="hr-HR" w:bidi="hr-HR"/>
      </w:rPr>
    </w:lvl>
    <w:lvl w:ilvl="4">
      <w:numFmt w:val="bullet"/>
      <w:lvlText w:val="•"/>
      <w:lvlJc w:val="left"/>
      <w:pPr>
        <w:ind w:left="3511" w:hanging="286"/>
      </w:pPr>
      <w:rPr>
        <w:lang w:val="hr-HR" w:eastAsia="hr-HR" w:bidi="hr-HR"/>
      </w:rPr>
    </w:lvl>
    <w:lvl w:ilvl="5">
      <w:numFmt w:val="bullet"/>
      <w:lvlText w:val="•"/>
      <w:lvlJc w:val="left"/>
      <w:pPr>
        <w:ind w:left="4567" w:hanging="286"/>
      </w:pPr>
      <w:rPr>
        <w:lang w:val="hr-HR" w:eastAsia="hr-HR" w:bidi="hr-HR"/>
      </w:rPr>
    </w:lvl>
    <w:lvl w:ilvl="6">
      <w:numFmt w:val="bullet"/>
      <w:lvlText w:val="•"/>
      <w:lvlJc w:val="left"/>
      <w:pPr>
        <w:ind w:left="5623" w:hanging="286"/>
      </w:pPr>
      <w:rPr>
        <w:lang w:val="hr-HR" w:eastAsia="hr-HR" w:bidi="hr-HR"/>
      </w:rPr>
    </w:lvl>
    <w:lvl w:ilvl="7">
      <w:numFmt w:val="bullet"/>
      <w:lvlText w:val="•"/>
      <w:lvlJc w:val="left"/>
      <w:pPr>
        <w:ind w:left="6679" w:hanging="286"/>
      </w:pPr>
      <w:rPr>
        <w:lang w:val="hr-HR" w:eastAsia="hr-HR" w:bidi="hr-HR"/>
      </w:rPr>
    </w:lvl>
    <w:lvl w:ilvl="8">
      <w:numFmt w:val="bullet"/>
      <w:lvlText w:val="•"/>
      <w:lvlJc w:val="left"/>
      <w:pPr>
        <w:ind w:left="7734" w:hanging="286"/>
      </w:pPr>
      <w:rPr>
        <w:lang w:val="hr-HR" w:eastAsia="hr-HR" w:bidi="hr-HR"/>
      </w:rPr>
    </w:lvl>
  </w:abstractNum>
  <w:abstractNum w:abstractNumId="260" w15:restartNumberingAfterBreak="0">
    <w:nsid w:val="7DD23DFF"/>
    <w:multiLevelType w:val="multilevel"/>
    <w:tmpl w:val="386E2306"/>
    <w:styleLink w:val="WWNum972"/>
    <w:lvl w:ilvl="0">
      <w:start w:val="1"/>
      <w:numFmt w:val="decimal"/>
      <w:lvlText w:val="%1"/>
      <w:lvlJc w:val="left"/>
      <w:pPr>
        <w:ind w:left="1248" w:hanging="360"/>
      </w:pPr>
      <w:rPr>
        <w:rFonts w:ascii="Arial" w:eastAsia="Arial" w:hAnsi="Arial" w:cs="Arial"/>
        <w:spacing w:val="-3"/>
        <w:w w:val="99"/>
        <w:sz w:val="24"/>
        <w:szCs w:val="24"/>
        <w:lang w:val="hr-HR" w:eastAsia="hr-HR" w:bidi="hr-HR"/>
      </w:rPr>
    </w:lvl>
    <w:lvl w:ilvl="1">
      <w:numFmt w:val="bullet"/>
      <w:lvlText w:val="•"/>
      <w:lvlJc w:val="left"/>
      <w:pPr>
        <w:ind w:left="2100" w:hanging="360"/>
      </w:pPr>
      <w:rPr>
        <w:lang w:val="hr-HR" w:eastAsia="hr-HR" w:bidi="hr-HR"/>
      </w:rPr>
    </w:lvl>
    <w:lvl w:ilvl="2">
      <w:numFmt w:val="bullet"/>
      <w:lvlText w:val="•"/>
      <w:lvlJc w:val="left"/>
      <w:pPr>
        <w:ind w:left="2961" w:hanging="360"/>
      </w:pPr>
      <w:rPr>
        <w:lang w:val="hr-HR" w:eastAsia="hr-HR" w:bidi="hr-HR"/>
      </w:rPr>
    </w:lvl>
    <w:lvl w:ilvl="3">
      <w:numFmt w:val="bullet"/>
      <w:lvlText w:val="•"/>
      <w:lvlJc w:val="left"/>
      <w:pPr>
        <w:ind w:left="3821" w:hanging="360"/>
      </w:pPr>
      <w:rPr>
        <w:lang w:val="hr-HR" w:eastAsia="hr-HR" w:bidi="hr-HR"/>
      </w:rPr>
    </w:lvl>
    <w:lvl w:ilvl="4">
      <w:numFmt w:val="bullet"/>
      <w:lvlText w:val="•"/>
      <w:lvlJc w:val="left"/>
      <w:pPr>
        <w:ind w:left="4682" w:hanging="360"/>
      </w:pPr>
      <w:rPr>
        <w:lang w:val="hr-HR" w:eastAsia="hr-HR" w:bidi="hr-HR"/>
      </w:rPr>
    </w:lvl>
    <w:lvl w:ilvl="5">
      <w:numFmt w:val="bullet"/>
      <w:lvlText w:val="•"/>
      <w:lvlJc w:val="left"/>
      <w:pPr>
        <w:ind w:left="5543" w:hanging="360"/>
      </w:pPr>
      <w:rPr>
        <w:lang w:val="hr-HR" w:eastAsia="hr-HR" w:bidi="hr-HR"/>
      </w:rPr>
    </w:lvl>
    <w:lvl w:ilvl="6">
      <w:numFmt w:val="bullet"/>
      <w:lvlText w:val="•"/>
      <w:lvlJc w:val="left"/>
      <w:pPr>
        <w:ind w:left="6403" w:hanging="360"/>
      </w:pPr>
      <w:rPr>
        <w:lang w:val="hr-HR" w:eastAsia="hr-HR" w:bidi="hr-HR"/>
      </w:rPr>
    </w:lvl>
    <w:lvl w:ilvl="7">
      <w:numFmt w:val="bullet"/>
      <w:lvlText w:val="•"/>
      <w:lvlJc w:val="left"/>
      <w:pPr>
        <w:ind w:left="7264" w:hanging="360"/>
      </w:pPr>
      <w:rPr>
        <w:lang w:val="hr-HR" w:eastAsia="hr-HR" w:bidi="hr-HR"/>
      </w:rPr>
    </w:lvl>
    <w:lvl w:ilvl="8">
      <w:numFmt w:val="bullet"/>
      <w:lvlText w:val="•"/>
      <w:lvlJc w:val="left"/>
      <w:pPr>
        <w:ind w:left="8125" w:hanging="360"/>
      </w:pPr>
      <w:rPr>
        <w:lang w:val="hr-HR" w:eastAsia="hr-HR" w:bidi="hr-HR"/>
      </w:rPr>
    </w:lvl>
  </w:abstractNum>
  <w:abstractNum w:abstractNumId="261" w15:restartNumberingAfterBreak="0">
    <w:nsid w:val="7E706BAD"/>
    <w:multiLevelType w:val="hybridMultilevel"/>
    <w:tmpl w:val="3EEC617E"/>
    <w:styleLink w:val="WWNum5811"/>
    <w:lvl w:ilvl="0" w:tplc="5BC6395E">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2" w15:restartNumberingAfterBreak="0">
    <w:nsid w:val="7E9B52B5"/>
    <w:multiLevelType w:val="multilevel"/>
    <w:tmpl w:val="5C1E6476"/>
    <w:styleLink w:val="WWNum1211"/>
    <w:lvl w:ilvl="0">
      <w:start w:val="1"/>
      <w:numFmt w:val="upperRoman"/>
      <w:lvlText w:val="%1."/>
      <w:lvlJc w:val="left"/>
      <w:pPr>
        <w:ind w:left="341" w:hanging="229"/>
      </w:pPr>
      <w:rPr>
        <w:rFonts w:ascii="Arial" w:eastAsia="Arial" w:hAnsi="Arial" w:cs="Arial"/>
        <w:b/>
        <w:bCs/>
        <w:w w:val="100"/>
        <w:sz w:val="24"/>
        <w:szCs w:val="24"/>
        <w:lang w:val="hr-HR" w:eastAsia="hr-HR" w:bidi="hr-HR"/>
      </w:rPr>
    </w:lvl>
    <w:lvl w:ilvl="1">
      <w:start w:val="1"/>
      <w:numFmt w:val="decimal"/>
      <w:lvlText w:val="%2."/>
      <w:lvlJc w:val="left"/>
      <w:pPr>
        <w:ind w:left="1248" w:hanging="425"/>
      </w:pPr>
      <w:rPr>
        <w:rFonts w:ascii="Arial" w:eastAsia="Arial" w:hAnsi="Arial" w:cs="Arial"/>
        <w:spacing w:val="-3"/>
        <w:w w:val="99"/>
        <w:sz w:val="24"/>
        <w:szCs w:val="24"/>
        <w:lang w:val="hr-HR" w:eastAsia="hr-HR" w:bidi="hr-HR"/>
      </w:rPr>
    </w:lvl>
    <w:lvl w:ilvl="2">
      <w:numFmt w:val="bullet"/>
      <w:lvlText w:val="•"/>
      <w:lvlJc w:val="left"/>
      <w:pPr>
        <w:ind w:left="2196" w:hanging="425"/>
      </w:pPr>
      <w:rPr>
        <w:lang w:val="hr-HR" w:eastAsia="hr-HR" w:bidi="hr-HR"/>
      </w:rPr>
    </w:lvl>
    <w:lvl w:ilvl="3">
      <w:numFmt w:val="bullet"/>
      <w:lvlText w:val="•"/>
      <w:lvlJc w:val="left"/>
      <w:pPr>
        <w:ind w:left="3152" w:hanging="425"/>
      </w:pPr>
      <w:rPr>
        <w:lang w:val="hr-HR" w:eastAsia="hr-HR" w:bidi="hr-HR"/>
      </w:rPr>
    </w:lvl>
    <w:lvl w:ilvl="4">
      <w:numFmt w:val="bullet"/>
      <w:lvlText w:val="•"/>
      <w:lvlJc w:val="left"/>
      <w:pPr>
        <w:ind w:left="4108" w:hanging="425"/>
      </w:pPr>
      <w:rPr>
        <w:lang w:val="hr-HR" w:eastAsia="hr-HR" w:bidi="hr-HR"/>
      </w:rPr>
    </w:lvl>
    <w:lvl w:ilvl="5">
      <w:numFmt w:val="bullet"/>
      <w:lvlText w:val="•"/>
      <w:lvlJc w:val="left"/>
      <w:pPr>
        <w:ind w:left="5065" w:hanging="425"/>
      </w:pPr>
      <w:rPr>
        <w:lang w:val="hr-HR" w:eastAsia="hr-HR" w:bidi="hr-HR"/>
      </w:rPr>
    </w:lvl>
    <w:lvl w:ilvl="6">
      <w:numFmt w:val="bullet"/>
      <w:lvlText w:val="•"/>
      <w:lvlJc w:val="left"/>
      <w:pPr>
        <w:ind w:left="6021" w:hanging="425"/>
      </w:pPr>
      <w:rPr>
        <w:lang w:val="hr-HR" w:eastAsia="hr-HR" w:bidi="hr-HR"/>
      </w:rPr>
    </w:lvl>
    <w:lvl w:ilvl="7">
      <w:numFmt w:val="bullet"/>
      <w:lvlText w:val="•"/>
      <w:lvlJc w:val="left"/>
      <w:pPr>
        <w:ind w:left="6977" w:hanging="425"/>
      </w:pPr>
      <w:rPr>
        <w:lang w:val="hr-HR" w:eastAsia="hr-HR" w:bidi="hr-HR"/>
      </w:rPr>
    </w:lvl>
    <w:lvl w:ilvl="8">
      <w:numFmt w:val="bullet"/>
      <w:lvlText w:val="•"/>
      <w:lvlJc w:val="left"/>
      <w:pPr>
        <w:ind w:left="7933" w:hanging="425"/>
      </w:pPr>
      <w:rPr>
        <w:lang w:val="hr-HR" w:eastAsia="hr-HR" w:bidi="hr-HR"/>
      </w:rPr>
    </w:lvl>
  </w:abstractNum>
  <w:abstractNum w:abstractNumId="263" w15:restartNumberingAfterBreak="0">
    <w:nsid w:val="7FB46E5C"/>
    <w:multiLevelType w:val="multilevel"/>
    <w:tmpl w:val="392CD90A"/>
    <w:styleLink w:val="WWNum24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1733776098">
    <w:abstractNumId w:val="2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798802">
    <w:abstractNumId w:val="37"/>
  </w:num>
  <w:num w:numId="3" w16cid:durableId="2033073559">
    <w:abstractNumId w:val="18"/>
  </w:num>
  <w:num w:numId="4" w16cid:durableId="53432392">
    <w:abstractNumId w:val="5"/>
  </w:num>
  <w:num w:numId="5" w16cid:durableId="1173228726">
    <w:abstractNumId w:val="181"/>
  </w:num>
  <w:num w:numId="6" w16cid:durableId="1583490981">
    <w:abstractNumId w:val="144"/>
  </w:num>
  <w:num w:numId="7" w16cid:durableId="1315452350">
    <w:abstractNumId w:val="110"/>
  </w:num>
  <w:num w:numId="8" w16cid:durableId="1150559532">
    <w:abstractNumId w:val="51"/>
  </w:num>
  <w:num w:numId="9" w16cid:durableId="40595020">
    <w:abstractNumId w:val="16"/>
  </w:num>
  <w:num w:numId="10" w16cid:durableId="1188326472">
    <w:abstractNumId w:val="8"/>
  </w:num>
  <w:num w:numId="11" w16cid:durableId="2143033113">
    <w:abstractNumId w:val="133"/>
  </w:num>
  <w:num w:numId="12" w16cid:durableId="250699193">
    <w:abstractNumId w:val="230"/>
  </w:num>
  <w:num w:numId="13" w16cid:durableId="498547875">
    <w:abstractNumId w:val="54"/>
  </w:num>
  <w:num w:numId="14" w16cid:durableId="279460390">
    <w:abstractNumId w:val="261"/>
  </w:num>
  <w:num w:numId="15" w16cid:durableId="1116483538">
    <w:abstractNumId w:val="55"/>
  </w:num>
  <w:num w:numId="16" w16cid:durableId="731125322">
    <w:abstractNumId w:val="77"/>
  </w:num>
  <w:num w:numId="17" w16cid:durableId="695691975">
    <w:abstractNumId w:val="136"/>
  </w:num>
  <w:num w:numId="18" w16cid:durableId="1281449689">
    <w:abstractNumId w:val="160"/>
  </w:num>
  <w:num w:numId="19" w16cid:durableId="931545474">
    <w:abstractNumId w:val="102"/>
  </w:num>
  <w:num w:numId="20" w16cid:durableId="1047724553">
    <w:abstractNumId w:val="56"/>
  </w:num>
  <w:num w:numId="21" w16cid:durableId="1946767286">
    <w:abstractNumId w:val="232"/>
  </w:num>
  <w:num w:numId="22" w16cid:durableId="811678356">
    <w:abstractNumId w:val="232"/>
    <w:lvlOverride w:ilvl="0">
      <w:startOverride w:val="1"/>
    </w:lvlOverride>
  </w:num>
  <w:num w:numId="23" w16cid:durableId="177088594">
    <w:abstractNumId w:val="70"/>
  </w:num>
  <w:num w:numId="24" w16cid:durableId="397281">
    <w:abstractNumId w:val="170"/>
  </w:num>
  <w:num w:numId="25" w16cid:durableId="1814981966">
    <w:abstractNumId w:val="105"/>
  </w:num>
  <w:num w:numId="26" w16cid:durableId="2088264221">
    <w:abstractNumId w:val="52"/>
  </w:num>
  <w:num w:numId="27" w16cid:durableId="1761102365">
    <w:abstractNumId w:val="202"/>
  </w:num>
  <w:num w:numId="28" w16cid:durableId="873233269">
    <w:abstractNumId w:val="73"/>
  </w:num>
  <w:num w:numId="29" w16cid:durableId="459955769">
    <w:abstractNumId w:val="124"/>
  </w:num>
  <w:num w:numId="30" w16cid:durableId="983045675">
    <w:abstractNumId w:val="9"/>
  </w:num>
  <w:num w:numId="31" w16cid:durableId="1227910237">
    <w:abstractNumId w:val="135"/>
  </w:num>
  <w:num w:numId="32" w16cid:durableId="1357779090">
    <w:abstractNumId w:val="262"/>
  </w:num>
  <w:num w:numId="33" w16cid:durableId="454101650">
    <w:abstractNumId w:val="154"/>
  </w:num>
  <w:num w:numId="34" w16cid:durableId="156457853">
    <w:abstractNumId w:val="94"/>
  </w:num>
  <w:num w:numId="35" w16cid:durableId="1870795978">
    <w:abstractNumId w:val="185"/>
  </w:num>
  <w:num w:numId="36" w16cid:durableId="1923832113">
    <w:abstractNumId w:val="179"/>
  </w:num>
  <w:num w:numId="37" w16cid:durableId="445347667">
    <w:abstractNumId w:val="21"/>
  </w:num>
  <w:num w:numId="38" w16cid:durableId="630019807">
    <w:abstractNumId w:val="138"/>
  </w:num>
  <w:num w:numId="39" w16cid:durableId="29040135">
    <w:abstractNumId w:val="203"/>
  </w:num>
  <w:num w:numId="40" w16cid:durableId="384986186">
    <w:abstractNumId w:val="129"/>
  </w:num>
  <w:num w:numId="41" w16cid:durableId="463277946">
    <w:abstractNumId w:val="82"/>
  </w:num>
  <w:num w:numId="42" w16cid:durableId="109201142">
    <w:abstractNumId w:val="173"/>
  </w:num>
  <w:num w:numId="43" w16cid:durableId="1956712058">
    <w:abstractNumId w:val="258"/>
  </w:num>
  <w:num w:numId="44" w16cid:durableId="310410236">
    <w:abstractNumId w:val="194"/>
  </w:num>
  <w:num w:numId="45" w16cid:durableId="852651673">
    <w:abstractNumId w:val="216"/>
  </w:num>
  <w:num w:numId="46" w16cid:durableId="1836603916">
    <w:abstractNumId w:val="259"/>
  </w:num>
  <w:num w:numId="47" w16cid:durableId="1438017295">
    <w:abstractNumId w:val="233"/>
  </w:num>
  <w:num w:numId="48" w16cid:durableId="563103001">
    <w:abstractNumId w:val="48"/>
  </w:num>
  <w:num w:numId="49" w16cid:durableId="1367830514">
    <w:abstractNumId w:val="3"/>
  </w:num>
  <w:num w:numId="50" w16cid:durableId="999387992">
    <w:abstractNumId w:val="253"/>
  </w:num>
  <w:num w:numId="51" w16cid:durableId="1149201969">
    <w:abstractNumId w:val="125"/>
  </w:num>
  <w:num w:numId="52" w16cid:durableId="603919391">
    <w:abstractNumId w:val="31"/>
  </w:num>
  <w:num w:numId="53" w16cid:durableId="710763959">
    <w:abstractNumId w:val="104"/>
  </w:num>
  <w:num w:numId="54" w16cid:durableId="292322707">
    <w:abstractNumId w:val="215"/>
  </w:num>
  <w:num w:numId="55" w16cid:durableId="1126231">
    <w:abstractNumId w:val="57"/>
  </w:num>
  <w:num w:numId="56" w16cid:durableId="1508015356">
    <w:abstractNumId w:val="220"/>
  </w:num>
  <w:num w:numId="57" w16cid:durableId="1884173410">
    <w:abstractNumId w:val="214"/>
  </w:num>
  <w:num w:numId="58" w16cid:durableId="1619991808">
    <w:abstractNumId w:val="235"/>
  </w:num>
  <w:num w:numId="59" w16cid:durableId="854225287">
    <w:abstractNumId w:val="89"/>
  </w:num>
  <w:num w:numId="60" w16cid:durableId="1032341039">
    <w:abstractNumId w:val="41"/>
  </w:num>
  <w:num w:numId="61" w16cid:durableId="56438916">
    <w:abstractNumId w:val="11"/>
  </w:num>
  <w:num w:numId="62" w16cid:durableId="96105258">
    <w:abstractNumId w:val="130"/>
  </w:num>
  <w:num w:numId="63" w16cid:durableId="571235387">
    <w:abstractNumId w:val="40"/>
  </w:num>
  <w:num w:numId="64" w16cid:durableId="1989749709">
    <w:abstractNumId w:val="223"/>
  </w:num>
  <w:num w:numId="65" w16cid:durableId="1608846745">
    <w:abstractNumId w:val="19"/>
  </w:num>
  <w:num w:numId="66" w16cid:durableId="2081557037">
    <w:abstractNumId w:val="222"/>
  </w:num>
  <w:num w:numId="67" w16cid:durableId="780030765">
    <w:abstractNumId w:val="134"/>
  </w:num>
  <w:num w:numId="68" w16cid:durableId="1588340534">
    <w:abstractNumId w:val="178"/>
  </w:num>
  <w:num w:numId="69" w16cid:durableId="551041786">
    <w:abstractNumId w:val="96"/>
  </w:num>
  <w:num w:numId="70" w16cid:durableId="1849757398">
    <w:abstractNumId w:val="109"/>
  </w:num>
  <w:num w:numId="71" w16cid:durableId="1838035636">
    <w:abstractNumId w:val="204"/>
  </w:num>
  <w:num w:numId="72" w16cid:durableId="202641874">
    <w:abstractNumId w:val="241"/>
  </w:num>
  <w:num w:numId="73" w16cid:durableId="1852990676">
    <w:abstractNumId w:val="157"/>
  </w:num>
  <w:num w:numId="74" w16cid:durableId="1348559464">
    <w:abstractNumId w:val="148"/>
  </w:num>
  <w:num w:numId="75" w16cid:durableId="36242709">
    <w:abstractNumId w:val="251"/>
  </w:num>
  <w:num w:numId="76" w16cid:durableId="414132402">
    <w:abstractNumId w:val="64"/>
  </w:num>
  <w:num w:numId="77" w16cid:durableId="171997804">
    <w:abstractNumId w:val="200"/>
  </w:num>
  <w:num w:numId="78" w16cid:durableId="325675290">
    <w:abstractNumId w:val="7"/>
  </w:num>
  <w:num w:numId="79" w16cid:durableId="367338784">
    <w:abstractNumId w:val="112"/>
  </w:num>
  <w:num w:numId="80" w16cid:durableId="648752253">
    <w:abstractNumId w:val="172"/>
  </w:num>
  <w:num w:numId="81" w16cid:durableId="1910729883">
    <w:abstractNumId w:val="209"/>
  </w:num>
  <w:num w:numId="82" w16cid:durableId="1264343688">
    <w:abstractNumId w:val="43"/>
  </w:num>
  <w:num w:numId="83" w16cid:durableId="56513230">
    <w:abstractNumId w:val="44"/>
  </w:num>
  <w:num w:numId="84" w16cid:durableId="1163743406">
    <w:abstractNumId w:val="4"/>
  </w:num>
  <w:num w:numId="85" w16cid:durableId="2097288386">
    <w:abstractNumId w:val="227"/>
  </w:num>
  <w:num w:numId="86" w16cid:durableId="1566261082">
    <w:abstractNumId w:val="83"/>
  </w:num>
  <w:num w:numId="87" w16cid:durableId="623272756">
    <w:abstractNumId w:val="229"/>
  </w:num>
  <w:num w:numId="88" w16cid:durableId="981229098">
    <w:abstractNumId w:val="234"/>
  </w:num>
  <w:num w:numId="89" w16cid:durableId="263080633">
    <w:abstractNumId w:val="206"/>
  </w:num>
  <w:num w:numId="90" w16cid:durableId="1638493006">
    <w:abstractNumId w:val="166"/>
  </w:num>
  <w:num w:numId="91" w16cid:durableId="2069066784">
    <w:abstractNumId w:val="183"/>
  </w:num>
  <w:num w:numId="92" w16cid:durableId="1050808508">
    <w:abstractNumId w:val="60"/>
  </w:num>
  <w:num w:numId="93" w16cid:durableId="1986008571">
    <w:abstractNumId w:val="25"/>
  </w:num>
  <w:num w:numId="94" w16cid:durableId="621158698">
    <w:abstractNumId w:val="231"/>
  </w:num>
  <w:num w:numId="95" w16cid:durableId="1205143644">
    <w:abstractNumId w:val="199"/>
  </w:num>
  <w:num w:numId="96" w16cid:durableId="199054953">
    <w:abstractNumId w:val="150"/>
  </w:num>
  <w:num w:numId="97" w16cid:durableId="559830680">
    <w:abstractNumId w:val="93"/>
  </w:num>
  <w:num w:numId="98" w16cid:durableId="1612320441">
    <w:abstractNumId w:val="145"/>
  </w:num>
  <w:num w:numId="99" w16cid:durableId="1398627787">
    <w:abstractNumId w:val="187"/>
  </w:num>
  <w:num w:numId="100" w16cid:durableId="1706102762">
    <w:abstractNumId w:val="191"/>
  </w:num>
  <w:num w:numId="101" w16cid:durableId="894194208">
    <w:abstractNumId w:val="113"/>
  </w:num>
  <w:num w:numId="102" w16cid:durableId="1611745130">
    <w:abstractNumId w:val="32"/>
  </w:num>
  <w:num w:numId="103" w16cid:durableId="261185496">
    <w:abstractNumId w:val="254"/>
  </w:num>
  <w:num w:numId="104" w16cid:durableId="677388380">
    <w:abstractNumId w:val="78"/>
  </w:num>
  <w:num w:numId="105" w16cid:durableId="533270853">
    <w:abstractNumId w:val="196"/>
  </w:num>
  <w:num w:numId="106" w16cid:durableId="1946572917">
    <w:abstractNumId w:val="207"/>
  </w:num>
  <w:num w:numId="107" w16cid:durableId="368187605">
    <w:abstractNumId w:val="29"/>
  </w:num>
  <w:num w:numId="108" w16cid:durableId="868185901">
    <w:abstractNumId w:val="141"/>
  </w:num>
  <w:num w:numId="109" w16cid:durableId="1827548294">
    <w:abstractNumId w:val="115"/>
  </w:num>
  <w:num w:numId="110" w16cid:durableId="172107863">
    <w:abstractNumId w:val="218"/>
  </w:num>
  <w:num w:numId="111" w16cid:durableId="696081035">
    <w:abstractNumId w:val="192"/>
  </w:num>
  <w:num w:numId="112" w16cid:durableId="845093113">
    <w:abstractNumId w:val="101"/>
  </w:num>
  <w:num w:numId="113" w16cid:durableId="1068771316">
    <w:abstractNumId w:val="149"/>
  </w:num>
  <w:num w:numId="114" w16cid:durableId="974336614">
    <w:abstractNumId w:val="65"/>
  </w:num>
  <w:num w:numId="115" w16cid:durableId="946043037">
    <w:abstractNumId w:val="137"/>
  </w:num>
  <w:num w:numId="116" w16cid:durableId="1917007903">
    <w:abstractNumId w:val="87"/>
  </w:num>
  <w:num w:numId="117" w16cid:durableId="398134389">
    <w:abstractNumId w:val="111"/>
  </w:num>
  <w:num w:numId="118" w16cid:durableId="1558466758">
    <w:abstractNumId w:val="76"/>
  </w:num>
  <w:num w:numId="119" w16cid:durableId="1766731090">
    <w:abstractNumId w:val="28"/>
  </w:num>
  <w:num w:numId="120" w16cid:durableId="260769740">
    <w:abstractNumId w:val="176"/>
  </w:num>
  <w:num w:numId="121" w16cid:durableId="620765895">
    <w:abstractNumId w:val="163"/>
  </w:num>
  <w:num w:numId="122" w16cid:durableId="1039083568">
    <w:abstractNumId w:val="151"/>
  </w:num>
  <w:num w:numId="123" w16cid:durableId="2041973682">
    <w:abstractNumId w:val="38"/>
  </w:num>
  <w:num w:numId="124" w16cid:durableId="11421535">
    <w:abstractNumId w:val="62"/>
  </w:num>
  <w:num w:numId="125" w16cid:durableId="393702635">
    <w:abstractNumId w:val="182"/>
  </w:num>
  <w:num w:numId="126" w16cid:durableId="365063519">
    <w:abstractNumId w:val="244"/>
  </w:num>
  <w:num w:numId="127" w16cid:durableId="1151144155">
    <w:abstractNumId w:val="80"/>
  </w:num>
  <w:num w:numId="128" w16cid:durableId="1121652249">
    <w:abstractNumId w:val="224"/>
  </w:num>
  <w:num w:numId="129" w16cid:durableId="1144853378">
    <w:abstractNumId w:val="139"/>
  </w:num>
  <w:num w:numId="130" w16cid:durableId="1736391626">
    <w:abstractNumId w:val="95"/>
  </w:num>
  <w:num w:numId="131" w16cid:durableId="974873244">
    <w:abstractNumId w:val="256"/>
  </w:num>
  <w:num w:numId="132" w16cid:durableId="312609743">
    <w:abstractNumId w:val="257"/>
  </w:num>
  <w:num w:numId="133" w16cid:durableId="981617689">
    <w:abstractNumId w:val="84"/>
  </w:num>
  <w:num w:numId="134" w16cid:durableId="1235161589">
    <w:abstractNumId w:val="85"/>
  </w:num>
  <w:num w:numId="135" w16cid:durableId="1097867956">
    <w:abstractNumId w:val="39"/>
  </w:num>
  <w:num w:numId="136" w16cid:durableId="950164200">
    <w:abstractNumId w:val="169"/>
  </w:num>
  <w:num w:numId="137" w16cid:durableId="1972636139">
    <w:abstractNumId w:val="240"/>
  </w:num>
  <w:num w:numId="138" w16cid:durableId="518738832">
    <w:abstractNumId w:val="122"/>
  </w:num>
  <w:num w:numId="139" w16cid:durableId="492838582">
    <w:abstractNumId w:val="13"/>
  </w:num>
  <w:num w:numId="140" w16cid:durableId="1195266090">
    <w:abstractNumId w:val="20"/>
  </w:num>
  <w:num w:numId="141" w16cid:durableId="941304634">
    <w:abstractNumId w:val="221"/>
  </w:num>
  <w:num w:numId="142" w16cid:durableId="930311292">
    <w:abstractNumId w:val="159"/>
  </w:num>
  <w:num w:numId="143" w16cid:durableId="276722822">
    <w:abstractNumId w:val="68"/>
  </w:num>
  <w:num w:numId="144" w16cid:durableId="1264996247">
    <w:abstractNumId w:val="69"/>
  </w:num>
  <w:num w:numId="145" w16cid:durableId="918635870">
    <w:abstractNumId w:val="106"/>
  </w:num>
  <w:num w:numId="146" w16cid:durableId="1664820404">
    <w:abstractNumId w:val="81"/>
  </w:num>
  <w:num w:numId="147" w16cid:durableId="1524782791">
    <w:abstractNumId w:val="213"/>
  </w:num>
  <w:num w:numId="148" w16cid:durableId="784159920">
    <w:abstractNumId w:val="59"/>
  </w:num>
  <w:num w:numId="149" w16cid:durableId="2109541661">
    <w:abstractNumId w:val="116"/>
  </w:num>
  <w:num w:numId="150" w16cid:durableId="1454129313">
    <w:abstractNumId w:val="225"/>
  </w:num>
  <w:num w:numId="151" w16cid:durableId="1633369155">
    <w:abstractNumId w:val="162"/>
  </w:num>
  <w:num w:numId="152" w16cid:durableId="1983193213">
    <w:abstractNumId w:val="174"/>
  </w:num>
  <w:num w:numId="153" w16cid:durableId="265162518">
    <w:abstractNumId w:val="36"/>
  </w:num>
  <w:num w:numId="154" w16cid:durableId="1967463046">
    <w:abstractNumId w:val="46"/>
  </w:num>
  <w:num w:numId="155" w16cid:durableId="192890155">
    <w:abstractNumId w:val="15"/>
  </w:num>
  <w:num w:numId="156" w16cid:durableId="1667972780">
    <w:abstractNumId w:val="247"/>
  </w:num>
  <w:num w:numId="157" w16cid:durableId="905729356">
    <w:abstractNumId w:val="246"/>
  </w:num>
  <w:num w:numId="158" w16cid:durableId="504438311">
    <w:abstractNumId w:val="211"/>
  </w:num>
  <w:num w:numId="159" w16cid:durableId="261838831">
    <w:abstractNumId w:val="219"/>
  </w:num>
  <w:num w:numId="160" w16cid:durableId="1522548653">
    <w:abstractNumId w:val="50"/>
  </w:num>
  <w:num w:numId="161" w16cid:durableId="1620575211">
    <w:abstractNumId w:val="242"/>
  </w:num>
  <w:num w:numId="162" w16cid:durableId="759251289">
    <w:abstractNumId w:val="91"/>
  </w:num>
  <w:num w:numId="163" w16cid:durableId="1152675545">
    <w:abstractNumId w:val="75"/>
  </w:num>
  <w:num w:numId="164" w16cid:durableId="647052320">
    <w:abstractNumId w:val="92"/>
  </w:num>
  <w:num w:numId="165" w16cid:durableId="1937590794">
    <w:abstractNumId w:val="131"/>
  </w:num>
  <w:num w:numId="166" w16cid:durableId="1438335299">
    <w:abstractNumId w:val="195"/>
  </w:num>
  <w:num w:numId="167" w16cid:durableId="763259228">
    <w:abstractNumId w:val="243"/>
  </w:num>
  <w:num w:numId="168" w16cid:durableId="226455636">
    <w:abstractNumId w:val="119"/>
  </w:num>
  <w:num w:numId="169" w16cid:durableId="1999068492">
    <w:abstractNumId w:val="90"/>
  </w:num>
  <w:num w:numId="170" w16cid:durableId="2047219172">
    <w:abstractNumId w:val="167"/>
  </w:num>
  <w:num w:numId="171" w16cid:durableId="703022915">
    <w:abstractNumId w:val="86"/>
  </w:num>
  <w:num w:numId="172" w16cid:durableId="1310523445">
    <w:abstractNumId w:val="143"/>
  </w:num>
  <w:num w:numId="173" w16cid:durableId="1338264346">
    <w:abstractNumId w:val="14"/>
  </w:num>
  <w:num w:numId="174" w16cid:durableId="662709939">
    <w:abstractNumId w:val="114"/>
  </w:num>
  <w:num w:numId="175" w16cid:durableId="1682705949">
    <w:abstractNumId w:val="245"/>
  </w:num>
  <w:num w:numId="176" w16cid:durableId="1295868146">
    <w:abstractNumId w:val="180"/>
  </w:num>
  <w:num w:numId="177" w16cid:durableId="1996688901">
    <w:abstractNumId w:val="147"/>
  </w:num>
  <w:num w:numId="178" w16cid:durableId="1992178472">
    <w:abstractNumId w:val="201"/>
  </w:num>
  <w:num w:numId="179" w16cid:durableId="334723879">
    <w:abstractNumId w:val="260"/>
  </w:num>
  <w:num w:numId="180" w16cid:durableId="1153788747">
    <w:abstractNumId w:val="42"/>
  </w:num>
  <w:num w:numId="181" w16cid:durableId="872884756">
    <w:abstractNumId w:val="146"/>
  </w:num>
  <w:num w:numId="182" w16cid:durableId="20059668">
    <w:abstractNumId w:val="126"/>
  </w:num>
  <w:num w:numId="183" w16cid:durableId="706955485">
    <w:abstractNumId w:val="186"/>
  </w:num>
  <w:num w:numId="184" w16cid:durableId="462891080">
    <w:abstractNumId w:val="236"/>
  </w:num>
  <w:num w:numId="185" w16cid:durableId="1263759245">
    <w:abstractNumId w:val="156"/>
  </w:num>
  <w:num w:numId="186" w16cid:durableId="169106954">
    <w:abstractNumId w:val="120"/>
  </w:num>
  <w:num w:numId="187" w16cid:durableId="657224699">
    <w:abstractNumId w:val="252"/>
  </w:num>
  <w:num w:numId="188" w16cid:durableId="1136263517">
    <w:abstractNumId w:val="34"/>
  </w:num>
  <w:num w:numId="189" w16cid:durableId="917861319">
    <w:abstractNumId w:val="188"/>
  </w:num>
  <w:num w:numId="190" w16cid:durableId="103042525">
    <w:abstractNumId w:val="45"/>
  </w:num>
  <w:num w:numId="191" w16cid:durableId="2030984362">
    <w:abstractNumId w:val="239"/>
  </w:num>
  <w:num w:numId="192" w16cid:durableId="1850677237">
    <w:abstractNumId w:val="71"/>
  </w:num>
  <w:num w:numId="193" w16cid:durableId="1934782056">
    <w:abstractNumId w:val="228"/>
  </w:num>
  <w:num w:numId="194" w16cid:durableId="1151486345">
    <w:abstractNumId w:val="58"/>
  </w:num>
  <w:num w:numId="195" w16cid:durableId="1579748508">
    <w:abstractNumId w:val="103"/>
  </w:num>
  <w:num w:numId="196" w16cid:durableId="765154595">
    <w:abstractNumId w:val="250"/>
  </w:num>
  <w:num w:numId="197" w16cid:durableId="513307829">
    <w:abstractNumId w:val="168"/>
  </w:num>
  <w:num w:numId="198" w16cid:durableId="1205285948">
    <w:abstractNumId w:val="22"/>
  </w:num>
  <w:num w:numId="199" w16cid:durableId="240145761">
    <w:abstractNumId w:val="74"/>
  </w:num>
  <w:num w:numId="200" w16cid:durableId="1437600920">
    <w:abstractNumId w:val="117"/>
  </w:num>
  <w:num w:numId="201" w16cid:durableId="1405835608">
    <w:abstractNumId w:val="198"/>
  </w:num>
  <w:num w:numId="202" w16cid:durableId="574971221">
    <w:abstractNumId w:val="53"/>
  </w:num>
  <w:num w:numId="203" w16cid:durableId="177889995">
    <w:abstractNumId w:val="248"/>
  </w:num>
  <w:num w:numId="204" w16cid:durableId="649407744">
    <w:abstractNumId w:val="238"/>
  </w:num>
  <w:num w:numId="205" w16cid:durableId="1292901002">
    <w:abstractNumId w:val="165"/>
  </w:num>
  <w:num w:numId="206" w16cid:durableId="968974114">
    <w:abstractNumId w:val="155"/>
  </w:num>
  <w:num w:numId="207" w16cid:durableId="1035887462">
    <w:abstractNumId w:val="72"/>
  </w:num>
  <w:num w:numId="208" w16cid:durableId="1658192436">
    <w:abstractNumId w:val="132"/>
  </w:num>
  <w:num w:numId="209" w16cid:durableId="1550070629">
    <w:abstractNumId w:val="127"/>
  </w:num>
  <w:num w:numId="210" w16cid:durableId="1830897485">
    <w:abstractNumId w:val="226"/>
  </w:num>
  <w:num w:numId="211" w16cid:durableId="1042946260">
    <w:abstractNumId w:val="153"/>
  </w:num>
  <w:num w:numId="212" w16cid:durableId="287054047">
    <w:abstractNumId w:val="88"/>
  </w:num>
  <w:num w:numId="213" w16cid:durableId="2063014811">
    <w:abstractNumId w:val="26"/>
  </w:num>
  <w:num w:numId="214" w16cid:durableId="581766937">
    <w:abstractNumId w:val="128"/>
  </w:num>
  <w:num w:numId="215" w16cid:durableId="617878898">
    <w:abstractNumId w:val="197"/>
  </w:num>
  <w:num w:numId="216" w16cid:durableId="1576165665">
    <w:abstractNumId w:val="193"/>
  </w:num>
  <w:num w:numId="217" w16cid:durableId="1162356932">
    <w:abstractNumId w:val="205"/>
  </w:num>
  <w:num w:numId="218" w16cid:durableId="1367831618">
    <w:abstractNumId w:val="100"/>
  </w:num>
  <w:num w:numId="219" w16cid:durableId="1659722132">
    <w:abstractNumId w:val="79"/>
  </w:num>
  <w:num w:numId="220" w16cid:durableId="1575163283">
    <w:abstractNumId w:val="161"/>
  </w:num>
  <w:num w:numId="221" w16cid:durableId="185410081">
    <w:abstractNumId w:val="99"/>
  </w:num>
  <w:num w:numId="222" w16cid:durableId="150878771">
    <w:abstractNumId w:val="10"/>
  </w:num>
  <w:num w:numId="223" w16cid:durableId="1708678695">
    <w:abstractNumId w:val="0"/>
  </w:num>
  <w:num w:numId="224" w16cid:durableId="1110198300">
    <w:abstractNumId w:val="1"/>
  </w:num>
  <w:num w:numId="225" w16cid:durableId="588849433">
    <w:abstractNumId w:val="2"/>
  </w:num>
  <w:num w:numId="226" w16cid:durableId="499277137">
    <w:abstractNumId w:val="118"/>
  </w:num>
  <w:num w:numId="227" w16cid:durableId="937179838">
    <w:abstractNumId w:val="158"/>
  </w:num>
  <w:num w:numId="228" w16cid:durableId="798382617">
    <w:abstractNumId w:val="6"/>
  </w:num>
  <w:num w:numId="229" w16cid:durableId="1850371348">
    <w:abstractNumId w:val="30"/>
  </w:num>
  <w:num w:numId="230" w16cid:durableId="1838227300">
    <w:abstractNumId w:val="237"/>
  </w:num>
  <w:num w:numId="231" w16cid:durableId="34543164">
    <w:abstractNumId w:val="208"/>
  </w:num>
  <w:num w:numId="232" w16cid:durableId="1940482671">
    <w:abstractNumId w:val="142"/>
  </w:num>
  <w:num w:numId="233" w16cid:durableId="721249039">
    <w:abstractNumId w:val="12"/>
  </w:num>
  <w:num w:numId="234" w16cid:durableId="1922526431">
    <w:abstractNumId w:val="24"/>
  </w:num>
  <w:num w:numId="235" w16cid:durableId="1429110104">
    <w:abstractNumId w:val="97"/>
  </w:num>
  <w:num w:numId="236" w16cid:durableId="1663847331">
    <w:abstractNumId w:val="212"/>
  </w:num>
  <w:num w:numId="237" w16cid:durableId="23582594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1217661990">
    <w:abstractNumId w:val="1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2029867650">
    <w:abstractNumId w:val="177"/>
  </w:num>
  <w:num w:numId="240" w16cid:durableId="391586727">
    <w:abstractNumId w:val="67"/>
  </w:num>
  <w:num w:numId="241" w16cid:durableId="490365770">
    <w:abstractNumId w:val="121"/>
  </w:num>
  <w:num w:numId="242" w16cid:durableId="1835337191">
    <w:abstractNumId w:val="61"/>
  </w:num>
  <w:num w:numId="243" w16cid:durableId="2039893595">
    <w:abstractNumId w:val="47"/>
  </w:num>
  <w:num w:numId="244" w16cid:durableId="426581231">
    <w:abstractNumId w:val="23"/>
  </w:num>
  <w:num w:numId="245" w16cid:durableId="1097821850">
    <w:abstractNumId w:val="190"/>
  </w:num>
  <w:num w:numId="246" w16cid:durableId="514811222">
    <w:abstractNumId w:val="175"/>
  </w:num>
  <w:num w:numId="247" w16cid:durableId="406263944">
    <w:abstractNumId w:val="66"/>
  </w:num>
  <w:num w:numId="248" w16cid:durableId="800462873">
    <w:abstractNumId w:val="98"/>
  </w:num>
  <w:num w:numId="249" w16cid:durableId="1484395372">
    <w:abstractNumId w:val="210"/>
  </w:num>
  <w:num w:numId="250" w16cid:durableId="1908227329">
    <w:abstractNumId w:val="152"/>
  </w:num>
  <w:num w:numId="251" w16cid:durableId="455029109">
    <w:abstractNumId w:val="33"/>
  </w:num>
  <w:num w:numId="252" w16cid:durableId="1739209497">
    <w:abstractNumId w:val="140"/>
  </w:num>
  <w:num w:numId="253" w16cid:durableId="402336316">
    <w:abstractNumId w:val="27"/>
  </w:num>
  <w:num w:numId="254" w16cid:durableId="1068114391">
    <w:abstractNumId w:val="108"/>
  </w:num>
  <w:num w:numId="255" w16cid:durableId="138614728">
    <w:abstractNumId w:val="17"/>
  </w:num>
  <w:num w:numId="256" w16cid:durableId="1272519496">
    <w:abstractNumId w:val="171"/>
  </w:num>
  <w:num w:numId="257" w16cid:durableId="1852139334">
    <w:abstractNumId w:val="123"/>
  </w:num>
  <w:num w:numId="258" w16cid:durableId="825701715">
    <w:abstractNumId w:val="263"/>
  </w:num>
  <w:num w:numId="259" w16cid:durableId="2012679890">
    <w:abstractNumId w:val="198"/>
  </w:num>
  <w:num w:numId="260" w16cid:durableId="1283263265">
    <w:abstractNumId w:val="248"/>
  </w:num>
  <w:num w:numId="261" w16cid:durableId="1100568114">
    <w:abstractNumId w:val="53"/>
  </w:num>
  <w:num w:numId="262" w16cid:durableId="1678843629">
    <w:abstractNumId w:val="238"/>
  </w:num>
  <w:num w:numId="263" w16cid:durableId="477844103">
    <w:abstractNumId w:val="165"/>
  </w:num>
  <w:num w:numId="264" w16cid:durableId="992681970">
    <w:abstractNumId w:val="164"/>
  </w:num>
  <w:num w:numId="265" w16cid:durableId="1271082972">
    <w:abstractNumId w:val="35"/>
  </w:num>
  <w:num w:numId="266" w16cid:durableId="1960066245">
    <w:abstractNumId w:val="249"/>
  </w:num>
  <w:num w:numId="267" w16cid:durableId="1289118004">
    <w:abstractNumId w:val="189"/>
  </w:num>
  <w:num w:numId="268" w16cid:durableId="1656299198">
    <w:abstractNumId w:val="107"/>
  </w:num>
  <w:num w:numId="269" w16cid:durableId="397242166">
    <w:abstractNumId w:val="255"/>
  </w:num>
  <w:num w:numId="270" w16cid:durableId="1943685271">
    <w:abstractNumId w:val="217"/>
  </w:num>
  <w:num w:numId="271" w16cid:durableId="305550705">
    <w:abstractNumId w:val="63"/>
  </w:num>
  <w:numIdMacAtCleanup w:val="2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3E9"/>
    <w:rsid w:val="00062CBB"/>
    <w:rsid w:val="00064DBE"/>
    <w:rsid w:val="00086A78"/>
    <w:rsid w:val="00097A5A"/>
    <w:rsid w:val="000B512F"/>
    <w:rsid w:val="0010318D"/>
    <w:rsid w:val="00113A85"/>
    <w:rsid w:val="00113BC5"/>
    <w:rsid w:val="00176C87"/>
    <w:rsid w:val="00186D28"/>
    <w:rsid w:val="001B04C0"/>
    <w:rsid w:val="001F62B8"/>
    <w:rsid w:val="0020472C"/>
    <w:rsid w:val="0022409E"/>
    <w:rsid w:val="0027650E"/>
    <w:rsid w:val="00294209"/>
    <w:rsid w:val="002952DA"/>
    <w:rsid w:val="002B181C"/>
    <w:rsid w:val="002D0F00"/>
    <w:rsid w:val="002F7FC8"/>
    <w:rsid w:val="003124BE"/>
    <w:rsid w:val="00315BBC"/>
    <w:rsid w:val="003E22F7"/>
    <w:rsid w:val="00402AAD"/>
    <w:rsid w:val="00402CFA"/>
    <w:rsid w:val="00404E95"/>
    <w:rsid w:val="004164A5"/>
    <w:rsid w:val="00471FA2"/>
    <w:rsid w:val="00477B24"/>
    <w:rsid w:val="00485922"/>
    <w:rsid w:val="004A0087"/>
    <w:rsid w:val="004F6B90"/>
    <w:rsid w:val="005103E9"/>
    <w:rsid w:val="0051212D"/>
    <w:rsid w:val="00521960"/>
    <w:rsid w:val="005B14AB"/>
    <w:rsid w:val="005B44CB"/>
    <w:rsid w:val="005B4F98"/>
    <w:rsid w:val="00626811"/>
    <w:rsid w:val="00691A7D"/>
    <w:rsid w:val="006F3F23"/>
    <w:rsid w:val="00722ADE"/>
    <w:rsid w:val="00753B57"/>
    <w:rsid w:val="00782249"/>
    <w:rsid w:val="007B005A"/>
    <w:rsid w:val="007D2571"/>
    <w:rsid w:val="007D627E"/>
    <w:rsid w:val="008502FA"/>
    <w:rsid w:val="00873A5F"/>
    <w:rsid w:val="008B5DA7"/>
    <w:rsid w:val="008F4864"/>
    <w:rsid w:val="008F74C9"/>
    <w:rsid w:val="009115EF"/>
    <w:rsid w:val="00931F43"/>
    <w:rsid w:val="00945C4F"/>
    <w:rsid w:val="00962E57"/>
    <w:rsid w:val="009D642D"/>
    <w:rsid w:val="009E336D"/>
    <w:rsid w:val="009F07D2"/>
    <w:rsid w:val="009F1D9A"/>
    <w:rsid w:val="00A0222C"/>
    <w:rsid w:val="00A313DF"/>
    <w:rsid w:val="00A52841"/>
    <w:rsid w:val="00A67283"/>
    <w:rsid w:val="00AC092E"/>
    <w:rsid w:val="00B16651"/>
    <w:rsid w:val="00B306D4"/>
    <w:rsid w:val="00B54A2B"/>
    <w:rsid w:val="00C26194"/>
    <w:rsid w:val="00C64C7D"/>
    <w:rsid w:val="00C84623"/>
    <w:rsid w:val="00CC3138"/>
    <w:rsid w:val="00CE0192"/>
    <w:rsid w:val="00D75FC8"/>
    <w:rsid w:val="00D77859"/>
    <w:rsid w:val="00DA49C0"/>
    <w:rsid w:val="00EE794E"/>
    <w:rsid w:val="00F00663"/>
    <w:rsid w:val="00F07C5D"/>
    <w:rsid w:val="00F32A35"/>
    <w:rsid w:val="00F6431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B3DBC"/>
  <w15:chartTrackingRefBased/>
  <w15:docId w15:val="{4754C894-F7C9-4E79-B298-A1670FDA5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3E9"/>
  </w:style>
  <w:style w:type="paragraph" w:styleId="Heading1">
    <w:name w:val="heading 1"/>
    <w:basedOn w:val="Normal"/>
    <w:next w:val="Normal"/>
    <w:link w:val="Heading1Char"/>
    <w:qFormat/>
    <w:rsid w:val="005103E9"/>
    <w:pPr>
      <w:keepNext/>
      <w:spacing w:after="0" w:line="240" w:lineRule="auto"/>
      <w:outlineLvl w:val="0"/>
    </w:pPr>
    <w:rPr>
      <w:rFonts w:ascii="Arial" w:eastAsia="Times New Roman" w:hAnsi="Arial" w:cs="Times New Roman"/>
      <w:b/>
      <w:sz w:val="28"/>
      <w:szCs w:val="20"/>
    </w:rPr>
  </w:style>
  <w:style w:type="paragraph" w:styleId="Heading2">
    <w:name w:val="heading 2"/>
    <w:basedOn w:val="Normal"/>
    <w:next w:val="Normal"/>
    <w:link w:val="Heading2Char"/>
    <w:unhideWhenUsed/>
    <w:qFormat/>
    <w:rsid w:val="005103E9"/>
    <w:pPr>
      <w:keepNext/>
      <w:numPr>
        <w:ilvl w:val="1"/>
        <w:numId w:val="1"/>
      </w:numPr>
      <w:tabs>
        <w:tab w:val="clear" w:pos="785"/>
        <w:tab w:val="num" w:pos="502"/>
      </w:tabs>
      <w:suppressAutoHyphens/>
      <w:autoSpaceDE w:val="0"/>
      <w:spacing w:before="240" w:after="60" w:line="240" w:lineRule="auto"/>
      <w:ind w:left="502"/>
      <w:outlineLvl w:val="1"/>
    </w:pPr>
    <w:rPr>
      <w:rFonts w:ascii="Arial" w:eastAsia="Times New Roman" w:hAnsi="Arial" w:cs="Arial"/>
      <w:b/>
      <w:bCs/>
      <w:i/>
      <w:iCs/>
      <w:sz w:val="28"/>
      <w:szCs w:val="28"/>
      <w:lang w:val="en-GB" w:eastAsia="ar-SA"/>
    </w:rPr>
  </w:style>
  <w:style w:type="paragraph" w:styleId="Heading3">
    <w:name w:val="heading 3"/>
    <w:basedOn w:val="Normal"/>
    <w:next w:val="Normal"/>
    <w:link w:val="Heading3Char"/>
    <w:unhideWhenUsed/>
    <w:qFormat/>
    <w:rsid w:val="005103E9"/>
    <w:pPr>
      <w:keepNext/>
      <w:spacing w:after="0" w:line="240" w:lineRule="auto"/>
      <w:jc w:val="center"/>
      <w:outlineLvl w:val="2"/>
    </w:pPr>
    <w:rPr>
      <w:rFonts w:ascii="Times New Roman" w:eastAsia="Times New Roman" w:hAnsi="Times New Roman" w:cs="Times New Roman"/>
      <w:b/>
      <w:sz w:val="24"/>
      <w:szCs w:val="20"/>
    </w:rPr>
  </w:style>
  <w:style w:type="paragraph" w:styleId="Heading4">
    <w:name w:val="heading 4"/>
    <w:aliases w:val=" Char2,Char2"/>
    <w:basedOn w:val="Normal"/>
    <w:next w:val="Normal"/>
    <w:link w:val="Heading4Char"/>
    <w:unhideWhenUsed/>
    <w:qFormat/>
    <w:rsid w:val="005103E9"/>
    <w:pPr>
      <w:keepNext/>
      <w:spacing w:after="0" w:line="240" w:lineRule="auto"/>
      <w:jc w:val="both"/>
      <w:outlineLvl w:val="3"/>
    </w:pPr>
    <w:rPr>
      <w:rFonts w:ascii="Times New Roman" w:eastAsia="Times New Roman" w:hAnsi="Times New Roman" w:cs="Times New Roman"/>
      <w:sz w:val="20"/>
      <w:szCs w:val="20"/>
      <w:lang w:val="en-AU"/>
    </w:rPr>
  </w:style>
  <w:style w:type="paragraph" w:styleId="Heading5">
    <w:name w:val="heading 5"/>
    <w:basedOn w:val="Normal"/>
    <w:next w:val="Normal"/>
    <w:link w:val="Heading5Char"/>
    <w:unhideWhenUsed/>
    <w:qFormat/>
    <w:rsid w:val="005103E9"/>
    <w:pPr>
      <w:spacing w:before="240" w:after="60" w:line="240" w:lineRule="auto"/>
      <w:outlineLvl w:val="4"/>
    </w:pPr>
    <w:rPr>
      <w:rFonts w:ascii="Times New Roman" w:eastAsia="Times New Roman" w:hAnsi="Times New Roman" w:cs="Times New Roman"/>
      <w:b/>
      <w:bCs/>
      <w:i/>
      <w:iCs/>
      <w:sz w:val="26"/>
      <w:szCs w:val="26"/>
      <w:lang w:val="en-GB"/>
    </w:rPr>
  </w:style>
  <w:style w:type="paragraph" w:styleId="Heading6">
    <w:name w:val="heading 6"/>
    <w:basedOn w:val="Normal"/>
    <w:next w:val="Normal"/>
    <w:link w:val="Heading6Char"/>
    <w:unhideWhenUsed/>
    <w:qFormat/>
    <w:rsid w:val="005103E9"/>
    <w:pPr>
      <w:keepNext/>
      <w:spacing w:after="0" w:line="240" w:lineRule="auto"/>
      <w:jc w:val="both"/>
      <w:outlineLvl w:val="5"/>
    </w:pPr>
    <w:rPr>
      <w:rFonts w:ascii="Times New Roman" w:eastAsia="Times New Roman" w:hAnsi="Times New Roman" w:cs="Times New Roman"/>
      <w:b/>
      <w:szCs w:val="20"/>
    </w:rPr>
  </w:style>
  <w:style w:type="paragraph" w:styleId="Heading7">
    <w:name w:val="heading 7"/>
    <w:basedOn w:val="Normal"/>
    <w:next w:val="Normal"/>
    <w:link w:val="Heading7Char"/>
    <w:unhideWhenUsed/>
    <w:qFormat/>
    <w:rsid w:val="005103E9"/>
    <w:pPr>
      <w:spacing w:before="240" w:after="60" w:line="240" w:lineRule="auto"/>
      <w:outlineLvl w:val="6"/>
    </w:pPr>
    <w:rPr>
      <w:rFonts w:ascii="Times New Roman" w:eastAsia="Times New Roman" w:hAnsi="Times New Roman" w:cs="Times New Roman"/>
      <w:sz w:val="24"/>
      <w:szCs w:val="24"/>
      <w:lang w:val="en-GB"/>
    </w:rPr>
  </w:style>
  <w:style w:type="paragraph" w:styleId="Heading8">
    <w:name w:val="heading 8"/>
    <w:basedOn w:val="Normal"/>
    <w:next w:val="Normal"/>
    <w:link w:val="Heading8Char"/>
    <w:unhideWhenUsed/>
    <w:qFormat/>
    <w:rsid w:val="005103E9"/>
    <w:pPr>
      <w:keepNext/>
      <w:spacing w:after="0" w:line="240" w:lineRule="auto"/>
      <w:outlineLvl w:val="7"/>
    </w:pPr>
    <w:rPr>
      <w:rFonts w:ascii="Times New Roman" w:eastAsia="Times New Roman" w:hAnsi="Times New Roman" w:cs="Times New Roman"/>
      <w:sz w:val="28"/>
      <w:szCs w:val="20"/>
    </w:rPr>
  </w:style>
  <w:style w:type="paragraph" w:styleId="Heading9">
    <w:name w:val="heading 9"/>
    <w:basedOn w:val="Normal"/>
    <w:next w:val="Normal"/>
    <w:link w:val="Heading9Char"/>
    <w:unhideWhenUsed/>
    <w:qFormat/>
    <w:rsid w:val="005103E9"/>
    <w:pPr>
      <w:spacing w:before="240" w:after="60" w:line="240" w:lineRule="auto"/>
      <w:outlineLvl w:val="8"/>
    </w:pPr>
    <w:rPr>
      <w:rFonts w:ascii="Arial" w:eastAsia="Times New Roman"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103E9"/>
    <w:rPr>
      <w:rFonts w:ascii="Arial" w:eastAsia="Times New Roman" w:hAnsi="Arial" w:cs="Times New Roman"/>
      <w:b/>
      <w:sz w:val="28"/>
      <w:szCs w:val="20"/>
    </w:rPr>
  </w:style>
  <w:style w:type="character" w:customStyle="1" w:styleId="Heading2Char">
    <w:name w:val="Heading 2 Char"/>
    <w:basedOn w:val="DefaultParagraphFont"/>
    <w:link w:val="Heading2"/>
    <w:rsid w:val="005103E9"/>
    <w:rPr>
      <w:rFonts w:ascii="Arial" w:eastAsia="Times New Roman" w:hAnsi="Arial" w:cs="Arial"/>
      <w:b/>
      <w:bCs/>
      <w:i/>
      <w:iCs/>
      <w:sz w:val="28"/>
      <w:szCs w:val="28"/>
      <w:lang w:val="en-GB" w:eastAsia="ar-SA"/>
    </w:rPr>
  </w:style>
  <w:style w:type="character" w:customStyle="1" w:styleId="Heading3Char">
    <w:name w:val="Heading 3 Char"/>
    <w:basedOn w:val="DefaultParagraphFont"/>
    <w:link w:val="Heading3"/>
    <w:rsid w:val="005103E9"/>
    <w:rPr>
      <w:rFonts w:ascii="Times New Roman" w:eastAsia="Times New Roman" w:hAnsi="Times New Roman" w:cs="Times New Roman"/>
      <w:b/>
      <w:sz w:val="24"/>
      <w:szCs w:val="20"/>
    </w:rPr>
  </w:style>
  <w:style w:type="character" w:customStyle="1" w:styleId="Heading4Char">
    <w:name w:val="Heading 4 Char"/>
    <w:aliases w:val=" Char2 Char,Char2 Char"/>
    <w:basedOn w:val="DefaultParagraphFont"/>
    <w:link w:val="Heading4"/>
    <w:rsid w:val="005103E9"/>
    <w:rPr>
      <w:rFonts w:ascii="Times New Roman" w:eastAsia="Times New Roman" w:hAnsi="Times New Roman" w:cs="Times New Roman"/>
      <w:sz w:val="20"/>
      <w:szCs w:val="20"/>
      <w:lang w:val="en-AU"/>
    </w:rPr>
  </w:style>
  <w:style w:type="character" w:customStyle="1" w:styleId="Heading5Char">
    <w:name w:val="Heading 5 Char"/>
    <w:basedOn w:val="DefaultParagraphFont"/>
    <w:link w:val="Heading5"/>
    <w:rsid w:val="005103E9"/>
    <w:rPr>
      <w:rFonts w:ascii="Times New Roman" w:eastAsia="Times New Roman" w:hAnsi="Times New Roman" w:cs="Times New Roman"/>
      <w:b/>
      <w:bCs/>
      <w:i/>
      <w:iCs/>
      <w:sz w:val="26"/>
      <w:szCs w:val="26"/>
      <w:lang w:val="en-GB"/>
    </w:rPr>
  </w:style>
  <w:style w:type="character" w:customStyle="1" w:styleId="Heading6Char">
    <w:name w:val="Heading 6 Char"/>
    <w:basedOn w:val="DefaultParagraphFont"/>
    <w:link w:val="Heading6"/>
    <w:rsid w:val="005103E9"/>
    <w:rPr>
      <w:rFonts w:ascii="Times New Roman" w:eastAsia="Times New Roman" w:hAnsi="Times New Roman" w:cs="Times New Roman"/>
      <w:b/>
      <w:szCs w:val="20"/>
    </w:rPr>
  </w:style>
  <w:style w:type="character" w:customStyle="1" w:styleId="Heading7Char">
    <w:name w:val="Heading 7 Char"/>
    <w:basedOn w:val="DefaultParagraphFont"/>
    <w:link w:val="Heading7"/>
    <w:rsid w:val="005103E9"/>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rsid w:val="005103E9"/>
    <w:rPr>
      <w:rFonts w:ascii="Times New Roman" w:eastAsia="Times New Roman" w:hAnsi="Times New Roman" w:cs="Times New Roman"/>
      <w:sz w:val="28"/>
      <w:szCs w:val="20"/>
    </w:rPr>
  </w:style>
  <w:style w:type="character" w:customStyle="1" w:styleId="Heading9Char">
    <w:name w:val="Heading 9 Char"/>
    <w:basedOn w:val="DefaultParagraphFont"/>
    <w:link w:val="Heading9"/>
    <w:rsid w:val="005103E9"/>
    <w:rPr>
      <w:rFonts w:ascii="Arial" w:eastAsia="Times New Roman" w:hAnsi="Arial" w:cs="Arial"/>
      <w:lang w:val="en-GB"/>
    </w:rPr>
  </w:style>
  <w:style w:type="numbering" w:customStyle="1" w:styleId="NoList1">
    <w:name w:val="No List1"/>
    <w:next w:val="NoList"/>
    <w:uiPriority w:val="99"/>
    <w:unhideWhenUsed/>
    <w:rsid w:val="005103E9"/>
  </w:style>
  <w:style w:type="character" w:styleId="Hyperlink">
    <w:name w:val="Hyperlink"/>
    <w:basedOn w:val="DefaultParagraphFont"/>
    <w:uiPriority w:val="99"/>
    <w:unhideWhenUsed/>
    <w:rsid w:val="005103E9"/>
    <w:rPr>
      <w:color w:val="0000FF"/>
      <w:u w:val="single"/>
    </w:rPr>
  </w:style>
  <w:style w:type="character" w:styleId="FollowedHyperlink">
    <w:name w:val="FollowedHyperlink"/>
    <w:basedOn w:val="DefaultParagraphFont"/>
    <w:unhideWhenUsed/>
    <w:rsid w:val="005103E9"/>
    <w:rPr>
      <w:color w:val="800080"/>
      <w:u w:val="single"/>
    </w:rPr>
  </w:style>
  <w:style w:type="paragraph" w:styleId="NormalWeb">
    <w:name w:val="Normal (Web)"/>
    <w:basedOn w:val="Normal"/>
    <w:unhideWhenUsed/>
    <w:rsid w:val="005103E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OC1">
    <w:name w:val="toc 1"/>
    <w:basedOn w:val="Normal"/>
    <w:next w:val="Normal"/>
    <w:autoRedefine/>
    <w:uiPriority w:val="39"/>
    <w:unhideWhenUsed/>
    <w:qFormat/>
    <w:rsid w:val="005103E9"/>
    <w:pPr>
      <w:tabs>
        <w:tab w:val="right" w:leader="dot" w:pos="9062"/>
      </w:tabs>
      <w:spacing w:after="0" w:line="600" w:lineRule="auto"/>
    </w:pPr>
    <w:rPr>
      <w:rFonts w:ascii="Arial" w:eastAsia="Times New Roman" w:hAnsi="Arial" w:cs="Times New Roman"/>
      <w:b/>
      <w:sz w:val="24"/>
      <w:szCs w:val="20"/>
      <w:lang w:val="en-AU"/>
    </w:rPr>
  </w:style>
  <w:style w:type="paragraph" w:styleId="TOC2">
    <w:name w:val="toc 2"/>
    <w:basedOn w:val="Normal"/>
    <w:next w:val="Normal"/>
    <w:autoRedefine/>
    <w:uiPriority w:val="39"/>
    <w:unhideWhenUsed/>
    <w:qFormat/>
    <w:rsid w:val="005103E9"/>
    <w:pPr>
      <w:spacing w:after="0" w:line="240" w:lineRule="auto"/>
      <w:ind w:left="200"/>
    </w:pPr>
    <w:rPr>
      <w:rFonts w:ascii="Times New Roman" w:eastAsia="Times New Roman" w:hAnsi="Times New Roman" w:cs="Times New Roman"/>
      <w:sz w:val="20"/>
      <w:szCs w:val="20"/>
      <w:lang w:val="en-AU"/>
    </w:rPr>
  </w:style>
  <w:style w:type="paragraph" w:styleId="TOC3">
    <w:name w:val="toc 3"/>
    <w:basedOn w:val="Normal"/>
    <w:next w:val="Normal"/>
    <w:autoRedefine/>
    <w:unhideWhenUsed/>
    <w:qFormat/>
    <w:rsid w:val="005103E9"/>
    <w:pPr>
      <w:spacing w:after="0" w:line="240" w:lineRule="auto"/>
      <w:ind w:left="400"/>
    </w:pPr>
    <w:rPr>
      <w:rFonts w:ascii="Times New Roman" w:eastAsia="Times New Roman" w:hAnsi="Times New Roman" w:cs="Times New Roman"/>
      <w:sz w:val="20"/>
      <w:szCs w:val="20"/>
      <w:lang w:val="en-AU"/>
    </w:rPr>
  </w:style>
  <w:style w:type="paragraph" w:styleId="TOC4">
    <w:name w:val="toc 4"/>
    <w:basedOn w:val="Normal"/>
    <w:next w:val="Normal"/>
    <w:autoRedefine/>
    <w:unhideWhenUsed/>
    <w:rsid w:val="005103E9"/>
    <w:pPr>
      <w:spacing w:after="0" w:line="240" w:lineRule="auto"/>
      <w:ind w:left="600"/>
    </w:pPr>
    <w:rPr>
      <w:rFonts w:ascii="Times New Roman" w:eastAsia="Times New Roman" w:hAnsi="Times New Roman" w:cs="Times New Roman"/>
      <w:sz w:val="20"/>
      <w:szCs w:val="20"/>
      <w:lang w:val="en-AU"/>
    </w:rPr>
  </w:style>
  <w:style w:type="paragraph" w:styleId="TOC5">
    <w:name w:val="toc 5"/>
    <w:basedOn w:val="Normal"/>
    <w:next w:val="Normal"/>
    <w:autoRedefine/>
    <w:unhideWhenUsed/>
    <w:rsid w:val="005103E9"/>
    <w:pPr>
      <w:spacing w:after="0" w:line="240" w:lineRule="auto"/>
      <w:ind w:left="800"/>
    </w:pPr>
    <w:rPr>
      <w:rFonts w:ascii="Times New Roman" w:eastAsia="Times New Roman" w:hAnsi="Times New Roman" w:cs="Times New Roman"/>
      <w:sz w:val="20"/>
      <w:szCs w:val="20"/>
      <w:lang w:val="en-AU"/>
    </w:rPr>
  </w:style>
  <w:style w:type="paragraph" w:styleId="TOC6">
    <w:name w:val="toc 6"/>
    <w:basedOn w:val="Normal"/>
    <w:next w:val="Normal"/>
    <w:autoRedefine/>
    <w:unhideWhenUsed/>
    <w:rsid w:val="005103E9"/>
    <w:pPr>
      <w:spacing w:after="0" w:line="240" w:lineRule="auto"/>
      <w:ind w:left="1000"/>
    </w:pPr>
    <w:rPr>
      <w:rFonts w:ascii="Times New Roman" w:eastAsia="Times New Roman" w:hAnsi="Times New Roman" w:cs="Times New Roman"/>
      <w:sz w:val="20"/>
      <w:szCs w:val="20"/>
      <w:lang w:val="en-AU"/>
    </w:rPr>
  </w:style>
  <w:style w:type="paragraph" w:styleId="TOC7">
    <w:name w:val="toc 7"/>
    <w:basedOn w:val="Normal"/>
    <w:next w:val="Normal"/>
    <w:autoRedefine/>
    <w:unhideWhenUsed/>
    <w:rsid w:val="005103E9"/>
    <w:pPr>
      <w:spacing w:after="0" w:line="240" w:lineRule="auto"/>
      <w:ind w:left="1200"/>
    </w:pPr>
    <w:rPr>
      <w:rFonts w:ascii="Times New Roman" w:eastAsia="Times New Roman" w:hAnsi="Times New Roman" w:cs="Times New Roman"/>
      <w:sz w:val="20"/>
      <w:szCs w:val="20"/>
      <w:lang w:val="en-AU"/>
    </w:rPr>
  </w:style>
  <w:style w:type="paragraph" w:styleId="TOC8">
    <w:name w:val="toc 8"/>
    <w:basedOn w:val="Normal"/>
    <w:next w:val="Normal"/>
    <w:autoRedefine/>
    <w:unhideWhenUsed/>
    <w:rsid w:val="005103E9"/>
    <w:pPr>
      <w:spacing w:after="0" w:line="240" w:lineRule="auto"/>
      <w:ind w:left="1400"/>
    </w:pPr>
    <w:rPr>
      <w:rFonts w:ascii="Times New Roman" w:eastAsia="Times New Roman" w:hAnsi="Times New Roman" w:cs="Times New Roman"/>
      <w:sz w:val="20"/>
      <w:szCs w:val="20"/>
      <w:lang w:val="en-AU"/>
    </w:rPr>
  </w:style>
  <w:style w:type="paragraph" w:styleId="TOC9">
    <w:name w:val="toc 9"/>
    <w:basedOn w:val="Normal"/>
    <w:next w:val="Normal"/>
    <w:autoRedefine/>
    <w:unhideWhenUsed/>
    <w:rsid w:val="005103E9"/>
    <w:pPr>
      <w:spacing w:after="0" w:line="240" w:lineRule="auto"/>
      <w:ind w:left="1600"/>
    </w:pPr>
    <w:rPr>
      <w:rFonts w:ascii="Times New Roman" w:eastAsia="Times New Roman" w:hAnsi="Times New Roman" w:cs="Times New Roman"/>
      <w:sz w:val="20"/>
      <w:szCs w:val="20"/>
      <w:lang w:val="en-AU"/>
    </w:rPr>
  </w:style>
  <w:style w:type="paragraph" w:styleId="FootnoteText">
    <w:name w:val="footnote text"/>
    <w:basedOn w:val="Normal"/>
    <w:link w:val="FootnoteTextChar"/>
    <w:unhideWhenUsed/>
    <w:rsid w:val="005103E9"/>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rsid w:val="005103E9"/>
    <w:rPr>
      <w:rFonts w:ascii="Times New Roman" w:eastAsia="Times New Roman" w:hAnsi="Times New Roman" w:cs="Times New Roman"/>
      <w:sz w:val="20"/>
      <w:szCs w:val="20"/>
      <w:lang w:val="en-GB"/>
    </w:rPr>
  </w:style>
  <w:style w:type="paragraph" w:styleId="Header">
    <w:name w:val="header"/>
    <w:basedOn w:val="Normal"/>
    <w:link w:val="HeaderChar"/>
    <w:unhideWhenUsed/>
    <w:rsid w:val="005103E9"/>
    <w:pPr>
      <w:tabs>
        <w:tab w:val="center" w:pos="4536"/>
        <w:tab w:val="right" w:pos="9072"/>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rsid w:val="005103E9"/>
    <w:rPr>
      <w:rFonts w:ascii="Times New Roman" w:eastAsia="Times New Roman" w:hAnsi="Times New Roman" w:cs="Times New Roman"/>
      <w:sz w:val="24"/>
      <w:szCs w:val="24"/>
      <w:lang w:val="en-GB"/>
    </w:rPr>
  </w:style>
  <w:style w:type="paragraph" w:styleId="Footer">
    <w:name w:val="footer"/>
    <w:basedOn w:val="Normal"/>
    <w:link w:val="FooterChar"/>
    <w:unhideWhenUsed/>
    <w:rsid w:val="005103E9"/>
    <w:pPr>
      <w:tabs>
        <w:tab w:val="center" w:pos="4536"/>
        <w:tab w:val="right" w:pos="9072"/>
      </w:tabs>
      <w:spacing w:after="0" w:line="240" w:lineRule="auto"/>
    </w:pPr>
    <w:rPr>
      <w:rFonts w:ascii="Times New Roman" w:eastAsia="Times New Roman" w:hAnsi="Times New Roman" w:cs="Times New Roman"/>
      <w:sz w:val="24"/>
      <w:szCs w:val="24"/>
      <w:lang w:val="en-GB"/>
    </w:rPr>
  </w:style>
  <w:style w:type="character" w:customStyle="1" w:styleId="FooterChar">
    <w:name w:val="Footer Char"/>
    <w:basedOn w:val="DefaultParagraphFont"/>
    <w:link w:val="Footer"/>
    <w:rsid w:val="005103E9"/>
    <w:rPr>
      <w:rFonts w:ascii="Times New Roman" w:eastAsia="Times New Roman" w:hAnsi="Times New Roman" w:cs="Times New Roman"/>
      <w:sz w:val="24"/>
      <w:szCs w:val="24"/>
      <w:lang w:val="en-GB"/>
    </w:rPr>
  </w:style>
  <w:style w:type="paragraph" w:styleId="Caption">
    <w:name w:val="caption"/>
    <w:basedOn w:val="Normal"/>
    <w:unhideWhenUsed/>
    <w:qFormat/>
    <w:rsid w:val="005103E9"/>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styleId="List">
    <w:name w:val="List"/>
    <w:basedOn w:val="Normal"/>
    <w:unhideWhenUsed/>
    <w:rsid w:val="005103E9"/>
    <w:pPr>
      <w:spacing w:after="0" w:line="240" w:lineRule="auto"/>
      <w:ind w:left="283" w:hanging="283"/>
    </w:pPr>
    <w:rPr>
      <w:rFonts w:ascii="Times New Roman" w:eastAsia="Times New Roman" w:hAnsi="Times New Roman" w:cs="Times New Roman"/>
      <w:sz w:val="24"/>
      <w:szCs w:val="20"/>
    </w:rPr>
  </w:style>
  <w:style w:type="paragraph" w:styleId="BodyText">
    <w:name w:val="Body Text"/>
    <w:aliases w:val="Body Text Indent 21,  uvlaka 2,Body Text Char1,Body Text Char Char, Char1 Char Char, Char1,Char1 Char Char,Char1,uvlaka 21,uvlaka 2,  uvlaka 21"/>
    <w:basedOn w:val="Normal"/>
    <w:link w:val="BodyTextChar3"/>
    <w:unhideWhenUsed/>
    <w:qFormat/>
    <w:rsid w:val="005103E9"/>
    <w:pPr>
      <w:spacing w:after="0" w:line="240" w:lineRule="auto"/>
    </w:pPr>
    <w:rPr>
      <w:rFonts w:ascii="Times New Roman" w:eastAsia="Times New Roman" w:hAnsi="Times New Roman" w:cs="Times New Roman"/>
      <w:sz w:val="24"/>
      <w:szCs w:val="20"/>
    </w:rPr>
  </w:style>
  <w:style w:type="character" w:customStyle="1" w:styleId="BodyTextChar">
    <w:name w:val="Body Text Char"/>
    <w:aliases w:val="Body Text Indent 2 Char1,uvlaka 2 Char,uvlaka 2 Char2,Body Text Char Char Char2,Char1 Char Char Char2,Char1 Char2,uvlaka 21 Char2"/>
    <w:basedOn w:val="DefaultParagraphFont"/>
    <w:rsid w:val="005103E9"/>
  </w:style>
  <w:style w:type="character" w:customStyle="1" w:styleId="BodyTextChar3">
    <w:name w:val="Body Text Char3"/>
    <w:aliases w:val="Body Text Indent 21 Char,  uvlaka 2 Char,Body Text Char1 Char,Body Text Char Char Char, Char1 Char Char Char, Char1 Char,Char1 Char Char Char,Char1 Char,uvlaka 21 Char,uvlaka 2 Char1,  uvlaka 21 Char"/>
    <w:basedOn w:val="DefaultParagraphFont"/>
    <w:link w:val="BodyText"/>
    <w:rsid w:val="005103E9"/>
    <w:rPr>
      <w:rFonts w:ascii="Times New Roman" w:eastAsia="Times New Roman" w:hAnsi="Times New Roman" w:cs="Times New Roman"/>
      <w:sz w:val="24"/>
      <w:szCs w:val="20"/>
    </w:rPr>
  </w:style>
  <w:style w:type="paragraph" w:styleId="BodyTextIndent">
    <w:name w:val="Body Text Indent"/>
    <w:basedOn w:val="Normal"/>
    <w:link w:val="BodyTextIndentChar"/>
    <w:unhideWhenUsed/>
    <w:rsid w:val="005103E9"/>
    <w:pPr>
      <w:spacing w:after="0" w:line="240" w:lineRule="auto"/>
      <w:ind w:firstLine="360"/>
      <w:jc w:val="both"/>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5103E9"/>
    <w:rPr>
      <w:rFonts w:ascii="Times New Roman" w:eastAsia="Times New Roman" w:hAnsi="Times New Roman" w:cs="Times New Roman"/>
      <w:sz w:val="24"/>
      <w:szCs w:val="20"/>
    </w:rPr>
  </w:style>
  <w:style w:type="paragraph" w:styleId="BodyText2">
    <w:name w:val="Body Text 2"/>
    <w:basedOn w:val="Normal"/>
    <w:link w:val="BodyText2Char"/>
    <w:unhideWhenUsed/>
    <w:rsid w:val="005103E9"/>
    <w:pPr>
      <w:spacing w:after="0" w:line="240" w:lineRule="auto"/>
      <w:jc w:val="both"/>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sid w:val="005103E9"/>
    <w:rPr>
      <w:rFonts w:ascii="Times New Roman" w:eastAsia="Times New Roman" w:hAnsi="Times New Roman" w:cs="Times New Roman"/>
      <w:sz w:val="24"/>
      <w:szCs w:val="20"/>
    </w:rPr>
  </w:style>
  <w:style w:type="paragraph" w:styleId="BodyText3">
    <w:name w:val="Body Text 3"/>
    <w:basedOn w:val="Normal"/>
    <w:link w:val="BodyText3Char"/>
    <w:unhideWhenUsed/>
    <w:rsid w:val="005103E9"/>
    <w:pPr>
      <w:spacing w:after="0" w:line="240" w:lineRule="auto"/>
    </w:pPr>
    <w:rPr>
      <w:rFonts w:ascii="Times New Roman" w:eastAsia="Times New Roman" w:hAnsi="Times New Roman" w:cs="Times New Roman"/>
      <w:b/>
      <w:sz w:val="24"/>
      <w:szCs w:val="20"/>
    </w:rPr>
  </w:style>
  <w:style w:type="character" w:customStyle="1" w:styleId="BodyText3Char">
    <w:name w:val="Body Text 3 Char"/>
    <w:basedOn w:val="DefaultParagraphFont"/>
    <w:link w:val="BodyText3"/>
    <w:rsid w:val="005103E9"/>
    <w:rPr>
      <w:rFonts w:ascii="Times New Roman" w:eastAsia="Times New Roman" w:hAnsi="Times New Roman" w:cs="Times New Roman"/>
      <w:b/>
      <w:sz w:val="24"/>
      <w:szCs w:val="20"/>
    </w:rPr>
  </w:style>
  <w:style w:type="character" w:customStyle="1" w:styleId="BodyTextIndent2Char3">
    <w:name w:val="Body Text Indent 2 Char3"/>
    <w:basedOn w:val="DefaultParagraphFont"/>
    <w:link w:val="BodyTextIndent2"/>
    <w:locked/>
    <w:rsid w:val="005103E9"/>
    <w:rPr>
      <w:bCs/>
      <w:sz w:val="24"/>
      <w:szCs w:val="24"/>
    </w:rPr>
  </w:style>
  <w:style w:type="character" w:customStyle="1" w:styleId="BodyTextIndent3Char">
    <w:name w:val="Body Text Indent 3 Char"/>
    <w:aliases w:val="uvlaka 3 Char1, uvlaka 3 Char, uvlaka 31 Char,uvlaka 31 Char"/>
    <w:basedOn w:val="DefaultParagraphFont"/>
    <w:link w:val="BodyTextIndent3"/>
    <w:locked/>
    <w:rsid w:val="005103E9"/>
    <w:rPr>
      <w:sz w:val="24"/>
    </w:rPr>
  </w:style>
  <w:style w:type="paragraph" w:styleId="BodyTextIndent3">
    <w:name w:val="Body Text Indent 3"/>
    <w:aliases w:val="uvlaka 3, uvlaka 3, uvlaka 31,uvlaka 31"/>
    <w:basedOn w:val="Normal"/>
    <w:link w:val="BodyTextIndent3Char"/>
    <w:unhideWhenUsed/>
    <w:rsid w:val="005103E9"/>
    <w:pPr>
      <w:spacing w:after="0" w:line="240" w:lineRule="auto"/>
      <w:ind w:left="45" w:firstLine="675"/>
    </w:pPr>
    <w:rPr>
      <w:sz w:val="24"/>
    </w:rPr>
  </w:style>
  <w:style w:type="character" w:customStyle="1" w:styleId="BodyTextIndent3Char1">
    <w:name w:val="Body Text Indent 3 Char1"/>
    <w:aliases w:val="uvlaka 3 Char,uvlaka 3 Char2,uvlaka 31 Char1"/>
    <w:basedOn w:val="DefaultParagraphFont"/>
    <w:rsid w:val="005103E9"/>
    <w:rPr>
      <w:sz w:val="16"/>
      <w:szCs w:val="16"/>
    </w:rPr>
  </w:style>
  <w:style w:type="paragraph" w:styleId="BlockText">
    <w:name w:val="Block Text"/>
    <w:basedOn w:val="Normal"/>
    <w:unhideWhenUsed/>
    <w:rsid w:val="005103E9"/>
    <w:pPr>
      <w:suppressAutoHyphens/>
      <w:spacing w:after="0" w:line="240" w:lineRule="auto"/>
      <w:ind w:left="45" w:right="-902"/>
      <w:jc w:val="both"/>
    </w:pPr>
    <w:rPr>
      <w:rFonts w:ascii="Times New Roman" w:eastAsia="Times New Roman" w:hAnsi="Times New Roman" w:cs="Times New Roman"/>
      <w:sz w:val="24"/>
      <w:szCs w:val="24"/>
      <w:lang w:eastAsia="ar-SA"/>
    </w:rPr>
  </w:style>
  <w:style w:type="paragraph" w:styleId="DocumentMap">
    <w:name w:val="Document Map"/>
    <w:basedOn w:val="Normal"/>
    <w:link w:val="DocumentMapChar"/>
    <w:unhideWhenUsed/>
    <w:rsid w:val="005103E9"/>
    <w:pPr>
      <w:shd w:val="clear" w:color="auto" w:fill="000080"/>
      <w:spacing w:after="0" w:line="240" w:lineRule="auto"/>
    </w:pPr>
    <w:rPr>
      <w:rFonts w:ascii="Tahoma" w:eastAsia="Times New Roman" w:hAnsi="Tahoma" w:cs="Tahoma"/>
      <w:sz w:val="24"/>
      <w:szCs w:val="24"/>
      <w:lang w:val="en-GB"/>
    </w:rPr>
  </w:style>
  <w:style w:type="character" w:customStyle="1" w:styleId="DocumentMapChar">
    <w:name w:val="Document Map Char"/>
    <w:basedOn w:val="DefaultParagraphFont"/>
    <w:link w:val="DocumentMap"/>
    <w:rsid w:val="005103E9"/>
    <w:rPr>
      <w:rFonts w:ascii="Tahoma" w:eastAsia="Times New Roman" w:hAnsi="Tahoma" w:cs="Tahoma"/>
      <w:sz w:val="24"/>
      <w:szCs w:val="24"/>
      <w:shd w:val="clear" w:color="auto" w:fill="000080"/>
      <w:lang w:val="en-GB"/>
    </w:rPr>
  </w:style>
  <w:style w:type="paragraph" w:styleId="BalloonText">
    <w:name w:val="Balloon Text"/>
    <w:basedOn w:val="Normal"/>
    <w:link w:val="BalloonTextChar"/>
    <w:unhideWhenUsed/>
    <w:rsid w:val="005103E9"/>
    <w:pPr>
      <w:spacing w:after="0" w:line="240" w:lineRule="auto"/>
    </w:pPr>
    <w:rPr>
      <w:rFonts w:ascii="Tahoma" w:eastAsia="Times New Roman" w:hAnsi="Tahoma" w:cs="Tahoma"/>
      <w:sz w:val="16"/>
      <w:szCs w:val="16"/>
      <w:lang w:val="en-GB"/>
    </w:rPr>
  </w:style>
  <w:style w:type="character" w:customStyle="1" w:styleId="BalloonTextChar">
    <w:name w:val="Balloon Text Char"/>
    <w:basedOn w:val="DefaultParagraphFont"/>
    <w:link w:val="BalloonText"/>
    <w:rsid w:val="005103E9"/>
    <w:rPr>
      <w:rFonts w:ascii="Tahoma" w:eastAsia="Times New Roman" w:hAnsi="Tahoma" w:cs="Tahoma"/>
      <w:sz w:val="16"/>
      <w:szCs w:val="16"/>
      <w:lang w:val="en-GB"/>
    </w:rPr>
  </w:style>
  <w:style w:type="paragraph" w:styleId="ListParagraph">
    <w:name w:val="List Paragraph"/>
    <w:basedOn w:val="Normal"/>
    <w:uiPriority w:val="34"/>
    <w:qFormat/>
    <w:rsid w:val="005103E9"/>
    <w:pPr>
      <w:spacing w:after="0" w:line="240" w:lineRule="auto"/>
      <w:ind w:left="720"/>
      <w:contextualSpacing/>
    </w:pPr>
    <w:rPr>
      <w:rFonts w:ascii="Times New Roman" w:eastAsia="Times New Roman" w:hAnsi="Times New Roman" w:cs="Times New Roman"/>
      <w:sz w:val="24"/>
      <w:szCs w:val="24"/>
      <w:lang w:val="en-GB"/>
    </w:rPr>
  </w:style>
  <w:style w:type="paragraph" w:customStyle="1" w:styleId="naslov14">
    <w:name w:val="naslov 14"/>
    <w:basedOn w:val="Normal"/>
    <w:rsid w:val="005103E9"/>
    <w:pPr>
      <w:overflowPunct w:val="0"/>
      <w:autoSpaceDE w:val="0"/>
      <w:autoSpaceDN w:val="0"/>
      <w:adjustRightInd w:val="0"/>
      <w:spacing w:after="0" w:line="240" w:lineRule="auto"/>
    </w:pPr>
    <w:rPr>
      <w:rFonts w:ascii="Arial" w:eastAsia="Times New Roman" w:hAnsi="Arial" w:cs="Times New Roman"/>
      <w:b/>
      <w:sz w:val="24"/>
      <w:szCs w:val="20"/>
    </w:rPr>
  </w:style>
  <w:style w:type="paragraph" w:customStyle="1" w:styleId="Heading">
    <w:name w:val="Heading"/>
    <w:basedOn w:val="Normal"/>
    <w:next w:val="BodyText"/>
    <w:rsid w:val="005103E9"/>
    <w:pPr>
      <w:keepNext/>
      <w:suppressAutoHyphens/>
      <w:spacing w:before="240" w:after="120" w:line="240" w:lineRule="auto"/>
    </w:pPr>
    <w:rPr>
      <w:rFonts w:ascii="Arial" w:eastAsia="Lucida Sans Unicode" w:hAnsi="Arial" w:cs="Tahoma"/>
      <w:sz w:val="28"/>
      <w:szCs w:val="28"/>
      <w:lang w:eastAsia="ar-SA"/>
    </w:rPr>
  </w:style>
  <w:style w:type="paragraph" w:customStyle="1" w:styleId="Index">
    <w:name w:val="Index"/>
    <w:basedOn w:val="Normal"/>
    <w:rsid w:val="005103E9"/>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TableContents">
    <w:name w:val="Table Contents"/>
    <w:basedOn w:val="Normal"/>
    <w:rsid w:val="005103E9"/>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ableHeading">
    <w:name w:val="Table Heading"/>
    <w:basedOn w:val="TableContents"/>
    <w:rsid w:val="005103E9"/>
    <w:pPr>
      <w:jc w:val="center"/>
    </w:pPr>
    <w:rPr>
      <w:b/>
      <w:bCs/>
      <w:i/>
      <w:iCs/>
    </w:rPr>
  </w:style>
  <w:style w:type="paragraph" w:customStyle="1" w:styleId="Framecontents">
    <w:name w:val="Frame contents"/>
    <w:basedOn w:val="BodyText"/>
    <w:rsid w:val="005103E9"/>
    <w:pPr>
      <w:suppressAutoHyphens/>
    </w:pPr>
    <w:rPr>
      <w:lang w:eastAsia="ar-SA"/>
    </w:rPr>
  </w:style>
  <w:style w:type="paragraph" w:customStyle="1" w:styleId="NormalWeb1">
    <w:name w:val="Normal (Web)1"/>
    <w:basedOn w:val="Normal"/>
    <w:rsid w:val="005103E9"/>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FootnoteReference">
    <w:name w:val="footnote reference"/>
    <w:basedOn w:val="DefaultParagraphFont"/>
    <w:unhideWhenUsed/>
    <w:rsid w:val="005103E9"/>
    <w:rPr>
      <w:vertAlign w:val="superscript"/>
    </w:rPr>
  </w:style>
  <w:style w:type="character" w:customStyle="1" w:styleId="FootnoteCharacters">
    <w:name w:val="Footnote Characters"/>
    <w:basedOn w:val="DefaultParagraphFont"/>
    <w:rsid w:val="005103E9"/>
    <w:rPr>
      <w:vertAlign w:val="superscript"/>
    </w:rPr>
  </w:style>
  <w:style w:type="character" w:customStyle="1" w:styleId="WW8Num3z0">
    <w:name w:val="WW8Num3z0"/>
    <w:rsid w:val="005103E9"/>
    <w:rPr>
      <w:rFonts w:ascii="Wingdings" w:hAnsi="Wingdings" w:hint="default"/>
    </w:rPr>
  </w:style>
  <w:style w:type="character" w:customStyle="1" w:styleId="WW8Num4z0">
    <w:name w:val="WW8Num4z0"/>
    <w:rsid w:val="005103E9"/>
    <w:rPr>
      <w:rFonts w:ascii="Symbol" w:hAnsi="Symbol" w:hint="default"/>
    </w:rPr>
  </w:style>
  <w:style w:type="character" w:customStyle="1" w:styleId="WW8Num5z0">
    <w:name w:val="WW8Num5z0"/>
    <w:rsid w:val="005103E9"/>
    <w:rPr>
      <w:rFonts w:ascii="Wingdings" w:hAnsi="Wingdings" w:hint="default"/>
    </w:rPr>
  </w:style>
  <w:style w:type="character" w:customStyle="1" w:styleId="WW8Num6z0">
    <w:name w:val="WW8Num6z0"/>
    <w:rsid w:val="005103E9"/>
    <w:rPr>
      <w:rFonts w:ascii="Wingdings" w:hAnsi="Wingdings" w:hint="default"/>
    </w:rPr>
  </w:style>
  <w:style w:type="character" w:customStyle="1" w:styleId="WW8Num6z1">
    <w:name w:val="WW8Num6z1"/>
    <w:rsid w:val="005103E9"/>
    <w:rPr>
      <w:rFonts w:ascii="Times New Roman" w:hAnsi="Times New Roman" w:cs="Times New Roman" w:hint="default"/>
    </w:rPr>
  </w:style>
  <w:style w:type="character" w:customStyle="1" w:styleId="WW8Num6z3">
    <w:name w:val="WW8Num6z3"/>
    <w:rsid w:val="005103E9"/>
    <w:rPr>
      <w:rFonts w:ascii="Symbol" w:hAnsi="Symbol" w:hint="default"/>
    </w:rPr>
  </w:style>
  <w:style w:type="character" w:customStyle="1" w:styleId="WW8Num6z4">
    <w:name w:val="WW8Num6z4"/>
    <w:rsid w:val="005103E9"/>
    <w:rPr>
      <w:rFonts w:ascii="Courier New" w:hAnsi="Courier New" w:cs="Courier New" w:hint="default"/>
    </w:rPr>
  </w:style>
  <w:style w:type="character" w:customStyle="1" w:styleId="WW8Num7z0">
    <w:name w:val="WW8Num7z0"/>
    <w:rsid w:val="005103E9"/>
    <w:rPr>
      <w:rFonts w:ascii="Wingdings" w:hAnsi="Wingdings" w:hint="default"/>
    </w:rPr>
  </w:style>
  <w:style w:type="character" w:customStyle="1" w:styleId="WW8Num8z0">
    <w:name w:val="WW8Num8z0"/>
    <w:rsid w:val="005103E9"/>
    <w:rPr>
      <w:rFonts w:ascii="Times New Roman" w:eastAsia="Times New Roman" w:hAnsi="Times New Roman" w:cs="Times New Roman" w:hint="default"/>
    </w:rPr>
  </w:style>
  <w:style w:type="character" w:customStyle="1" w:styleId="WW8Num9z0">
    <w:name w:val="WW8Num9z0"/>
    <w:rsid w:val="005103E9"/>
    <w:rPr>
      <w:rFonts w:ascii="Times New Roman" w:eastAsia="Times New Roman" w:hAnsi="Times New Roman" w:cs="Times New Roman" w:hint="default"/>
    </w:rPr>
  </w:style>
  <w:style w:type="character" w:customStyle="1" w:styleId="WW8Num9z1">
    <w:name w:val="WW8Num9z1"/>
    <w:rsid w:val="005103E9"/>
    <w:rPr>
      <w:rFonts w:ascii="Courier New" w:hAnsi="Courier New" w:cs="Courier New" w:hint="default"/>
    </w:rPr>
  </w:style>
  <w:style w:type="character" w:customStyle="1" w:styleId="WW8Num9z2">
    <w:name w:val="WW8Num9z2"/>
    <w:rsid w:val="005103E9"/>
    <w:rPr>
      <w:rFonts w:ascii="Wingdings" w:hAnsi="Wingdings" w:hint="default"/>
    </w:rPr>
  </w:style>
  <w:style w:type="character" w:customStyle="1" w:styleId="WW8Num9z3">
    <w:name w:val="WW8Num9z3"/>
    <w:rsid w:val="005103E9"/>
    <w:rPr>
      <w:rFonts w:ascii="Symbol" w:hAnsi="Symbol" w:hint="default"/>
    </w:rPr>
  </w:style>
  <w:style w:type="character" w:customStyle="1" w:styleId="WW8Num10z0">
    <w:name w:val="WW8Num10z0"/>
    <w:rsid w:val="005103E9"/>
    <w:rPr>
      <w:rFonts w:ascii="Times New Roman" w:hAnsi="Times New Roman" w:cs="Times New Roman" w:hint="default"/>
    </w:rPr>
  </w:style>
  <w:style w:type="character" w:customStyle="1" w:styleId="WW8Num10z1">
    <w:name w:val="WW8Num10z1"/>
    <w:rsid w:val="005103E9"/>
    <w:rPr>
      <w:rFonts w:ascii="Courier New" w:hAnsi="Courier New" w:cs="Courier New" w:hint="default"/>
    </w:rPr>
  </w:style>
  <w:style w:type="character" w:customStyle="1" w:styleId="WW8Num10z2">
    <w:name w:val="WW8Num10z2"/>
    <w:rsid w:val="005103E9"/>
    <w:rPr>
      <w:rFonts w:ascii="Wingdings" w:hAnsi="Wingdings" w:hint="default"/>
    </w:rPr>
  </w:style>
  <w:style w:type="character" w:customStyle="1" w:styleId="WW8Num10z3">
    <w:name w:val="WW8Num10z3"/>
    <w:rsid w:val="005103E9"/>
    <w:rPr>
      <w:rFonts w:ascii="Symbol" w:hAnsi="Symbol" w:hint="default"/>
    </w:rPr>
  </w:style>
  <w:style w:type="character" w:customStyle="1" w:styleId="WW8Num11z0">
    <w:name w:val="WW8Num11z0"/>
    <w:rsid w:val="005103E9"/>
    <w:rPr>
      <w:rFonts w:ascii="StarSymbol" w:eastAsia="StarSymbol" w:hAnsi="StarSymbol" w:hint="eastAsia"/>
    </w:rPr>
  </w:style>
  <w:style w:type="character" w:customStyle="1" w:styleId="WW8Num13z0">
    <w:name w:val="WW8Num13z0"/>
    <w:rsid w:val="005103E9"/>
    <w:rPr>
      <w:rFonts w:ascii="Wingdings" w:hAnsi="Wingdings" w:hint="default"/>
    </w:rPr>
  </w:style>
  <w:style w:type="character" w:customStyle="1" w:styleId="WW8Num14z0">
    <w:name w:val="WW8Num14z0"/>
    <w:rsid w:val="005103E9"/>
    <w:rPr>
      <w:rFonts w:ascii="Wingdings" w:hAnsi="Wingdings" w:hint="default"/>
    </w:rPr>
  </w:style>
  <w:style w:type="character" w:customStyle="1" w:styleId="WW8Num14z3">
    <w:name w:val="WW8Num14z3"/>
    <w:rsid w:val="005103E9"/>
    <w:rPr>
      <w:rFonts w:ascii="Symbol" w:hAnsi="Symbol" w:hint="default"/>
    </w:rPr>
  </w:style>
  <w:style w:type="character" w:customStyle="1" w:styleId="WW8Num17z0">
    <w:name w:val="WW8Num17z0"/>
    <w:rsid w:val="005103E9"/>
    <w:rPr>
      <w:rFonts w:ascii="Wingdings" w:hAnsi="Wingdings" w:hint="default"/>
    </w:rPr>
  </w:style>
  <w:style w:type="character" w:customStyle="1" w:styleId="WW8Num18z0">
    <w:name w:val="WW8Num18z0"/>
    <w:rsid w:val="005103E9"/>
    <w:rPr>
      <w:rFonts w:ascii="Times New Roman" w:eastAsia="Times New Roman" w:hAnsi="Times New Roman" w:cs="Times New Roman" w:hint="default"/>
    </w:rPr>
  </w:style>
  <w:style w:type="character" w:customStyle="1" w:styleId="WW8Num19z0">
    <w:name w:val="WW8Num19z0"/>
    <w:rsid w:val="005103E9"/>
    <w:rPr>
      <w:rFonts w:ascii="Times New Roman" w:hAnsi="Times New Roman" w:cs="Times New Roman" w:hint="default"/>
    </w:rPr>
  </w:style>
  <w:style w:type="character" w:customStyle="1" w:styleId="WW8Num19z1">
    <w:name w:val="WW8Num19z1"/>
    <w:rsid w:val="005103E9"/>
    <w:rPr>
      <w:rFonts w:ascii="Courier New" w:hAnsi="Courier New" w:cs="Courier New" w:hint="default"/>
    </w:rPr>
  </w:style>
  <w:style w:type="character" w:customStyle="1" w:styleId="WW8Num19z2">
    <w:name w:val="WW8Num19z2"/>
    <w:rsid w:val="005103E9"/>
    <w:rPr>
      <w:rFonts w:ascii="Wingdings" w:hAnsi="Wingdings" w:hint="default"/>
    </w:rPr>
  </w:style>
  <w:style w:type="character" w:customStyle="1" w:styleId="WW8Num19z3">
    <w:name w:val="WW8Num19z3"/>
    <w:rsid w:val="005103E9"/>
    <w:rPr>
      <w:rFonts w:ascii="Symbol" w:hAnsi="Symbol" w:hint="default"/>
    </w:rPr>
  </w:style>
  <w:style w:type="character" w:customStyle="1" w:styleId="WW8Num20z0">
    <w:name w:val="WW8Num20z0"/>
    <w:rsid w:val="005103E9"/>
    <w:rPr>
      <w:rFonts w:ascii="StarSymbol" w:eastAsia="StarSymbol" w:hAnsi="StarSymbol" w:hint="eastAsia"/>
    </w:rPr>
  </w:style>
  <w:style w:type="character" w:customStyle="1" w:styleId="WW8Num21z0">
    <w:name w:val="WW8Num21z0"/>
    <w:rsid w:val="005103E9"/>
    <w:rPr>
      <w:rFonts w:ascii="StarSymbol" w:eastAsia="StarSymbol" w:hAnsi="StarSymbol" w:hint="eastAsia"/>
    </w:rPr>
  </w:style>
  <w:style w:type="character" w:customStyle="1" w:styleId="WW8Num22z0">
    <w:name w:val="WW8Num22z0"/>
    <w:rsid w:val="005103E9"/>
    <w:rPr>
      <w:rFonts w:ascii="Wingdings" w:hAnsi="Wingdings" w:hint="default"/>
    </w:rPr>
  </w:style>
  <w:style w:type="character" w:customStyle="1" w:styleId="WW8Num23z0">
    <w:name w:val="WW8Num23z0"/>
    <w:rsid w:val="005103E9"/>
    <w:rPr>
      <w:rFonts w:ascii="Wingdings" w:hAnsi="Wingdings" w:hint="default"/>
    </w:rPr>
  </w:style>
  <w:style w:type="character" w:customStyle="1" w:styleId="WW8Num24z0">
    <w:name w:val="WW8Num24z0"/>
    <w:rsid w:val="005103E9"/>
    <w:rPr>
      <w:rFonts w:ascii="StarSymbol" w:eastAsia="StarSymbol" w:hAnsi="StarSymbol" w:hint="eastAsia"/>
    </w:rPr>
  </w:style>
  <w:style w:type="character" w:customStyle="1" w:styleId="WW8Num25z0">
    <w:name w:val="WW8Num25z0"/>
    <w:rsid w:val="005103E9"/>
    <w:rPr>
      <w:rFonts w:ascii="StarSymbol" w:eastAsia="StarSymbol" w:hAnsi="StarSymbol" w:hint="eastAsia"/>
    </w:rPr>
  </w:style>
  <w:style w:type="character" w:customStyle="1" w:styleId="WW8Num27z0">
    <w:name w:val="WW8Num27z0"/>
    <w:rsid w:val="005103E9"/>
    <w:rPr>
      <w:rFonts w:ascii="Wingdings" w:hAnsi="Wingdings" w:hint="default"/>
    </w:rPr>
  </w:style>
  <w:style w:type="character" w:customStyle="1" w:styleId="WW8Num29z0">
    <w:name w:val="WW8Num29z0"/>
    <w:rsid w:val="005103E9"/>
    <w:rPr>
      <w:rFonts w:ascii="Wingdings" w:hAnsi="Wingdings" w:hint="default"/>
    </w:rPr>
  </w:style>
  <w:style w:type="character" w:customStyle="1" w:styleId="WW8Num30z0">
    <w:name w:val="WW8Num30z0"/>
    <w:rsid w:val="005103E9"/>
    <w:rPr>
      <w:rFonts w:ascii="Wingdings" w:hAnsi="Wingdings" w:hint="default"/>
    </w:rPr>
  </w:style>
  <w:style w:type="character" w:customStyle="1" w:styleId="WW8Num31z0">
    <w:name w:val="WW8Num31z0"/>
    <w:rsid w:val="005103E9"/>
    <w:rPr>
      <w:rFonts w:ascii="StarSymbol" w:eastAsia="StarSymbol" w:hAnsi="StarSymbol" w:hint="eastAsia"/>
    </w:rPr>
  </w:style>
  <w:style w:type="character" w:customStyle="1" w:styleId="WW8Num32z0">
    <w:name w:val="WW8Num32z0"/>
    <w:rsid w:val="005103E9"/>
    <w:rPr>
      <w:rFonts w:ascii="Wingdings" w:hAnsi="Wingdings" w:hint="default"/>
    </w:rPr>
  </w:style>
  <w:style w:type="character" w:customStyle="1" w:styleId="WW8Num33z0">
    <w:name w:val="WW8Num33z0"/>
    <w:rsid w:val="005103E9"/>
    <w:rPr>
      <w:rFonts w:ascii="Wingdings" w:hAnsi="Wingdings" w:hint="default"/>
    </w:rPr>
  </w:style>
  <w:style w:type="character" w:customStyle="1" w:styleId="WW8Num34z0">
    <w:name w:val="WW8Num34z0"/>
    <w:rsid w:val="005103E9"/>
    <w:rPr>
      <w:rFonts w:ascii="StarSymbol" w:eastAsia="StarSymbol" w:hAnsi="StarSymbol" w:hint="eastAsia"/>
    </w:rPr>
  </w:style>
  <w:style w:type="character" w:customStyle="1" w:styleId="WW8Num35z0">
    <w:name w:val="WW8Num35z0"/>
    <w:rsid w:val="005103E9"/>
    <w:rPr>
      <w:rFonts w:ascii="StarSymbol" w:eastAsia="StarSymbol" w:hAnsi="StarSymbol" w:hint="eastAsia"/>
    </w:rPr>
  </w:style>
  <w:style w:type="character" w:customStyle="1" w:styleId="WW8Num36z0">
    <w:name w:val="WW8Num36z0"/>
    <w:rsid w:val="005103E9"/>
    <w:rPr>
      <w:rFonts w:ascii="Symbol" w:hAnsi="Symbol" w:hint="default"/>
    </w:rPr>
  </w:style>
  <w:style w:type="character" w:customStyle="1" w:styleId="WW8Num37z0">
    <w:name w:val="WW8Num37z0"/>
    <w:rsid w:val="005103E9"/>
    <w:rPr>
      <w:rFonts w:ascii="Wingdings" w:hAnsi="Wingdings" w:hint="default"/>
    </w:rPr>
  </w:style>
  <w:style w:type="character" w:customStyle="1" w:styleId="WW8Num38z0">
    <w:name w:val="WW8Num38z0"/>
    <w:rsid w:val="005103E9"/>
    <w:rPr>
      <w:rFonts w:ascii="Wingdings" w:hAnsi="Wingdings" w:hint="default"/>
    </w:rPr>
  </w:style>
  <w:style w:type="character" w:customStyle="1" w:styleId="Absatz-Standardschriftart">
    <w:name w:val="Absatz-Standardschriftart"/>
    <w:rsid w:val="005103E9"/>
  </w:style>
  <w:style w:type="character" w:customStyle="1" w:styleId="WW-Absatz-Standardschriftart">
    <w:name w:val="WW-Absatz-Standardschriftart"/>
    <w:rsid w:val="005103E9"/>
  </w:style>
  <w:style w:type="character" w:customStyle="1" w:styleId="WW8Num2z0">
    <w:name w:val="WW8Num2z0"/>
    <w:rsid w:val="005103E9"/>
    <w:rPr>
      <w:rFonts w:ascii="Wingdings" w:hAnsi="Wingdings" w:hint="default"/>
    </w:rPr>
  </w:style>
  <w:style w:type="character" w:customStyle="1" w:styleId="WW8Num4z1">
    <w:name w:val="WW8Num4z1"/>
    <w:rsid w:val="005103E9"/>
    <w:rPr>
      <w:rFonts w:ascii="Courier New" w:hAnsi="Courier New" w:cs="Courier New" w:hint="default"/>
    </w:rPr>
  </w:style>
  <w:style w:type="character" w:customStyle="1" w:styleId="WW8Num4z2">
    <w:name w:val="WW8Num4z2"/>
    <w:rsid w:val="005103E9"/>
    <w:rPr>
      <w:rFonts w:ascii="Wingdings" w:hAnsi="Wingdings" w:hint="default"/>
    </w:rPr>
  </w:style>
  <w:style w:type="character" w:customStyle="1" w:styleId="WW8Num5z1">
    <w:name w:val="WW8Num5z1"/>
    <w:rsid w:val="005103E9"/>
    <w:rPr>
      <w:rFonts w:ascii="Times New Roman" w:eastAsia="Times New Roman" w:hAnsi="Times New Roman" w:cs="Times New Roman" w:hint="default"/>
    </w:rPr>
  </w:style>
  <w:style w:type="character" w:customStyle="1" w:styleId="WW8Num5z3">
    <w:name w:val="WW8Num5z3"/>
    <w:rsid w:val="005103E9"/>
    <w:rPr>
      <w:rFonts w:ascii="Symbol" w:hAnsi="Symbol" w:hint="default"/>
    </w:rPr>
  </w:style>
  <w:style w:type="character" w:customStyle="1" w:styleId="WW8Num5z4">
    <w:name w:val="WW8Num5z4"/>
    <w:rsid w:val="005103E9"/>
    <w:rPr>
      <w:rFonts w:ascii="Courier New" w:hAnsi="Courier New" w:cs="Courier New" w:hint="default"/>
    </w:rPr>
  </w:style>
  <w:style w:type="character" w:customStyle="1" w:styleId="WW8Num8z1">
    <w:name w:val="WW8Num8z1"/>
    <w:rsid w:val="005103E9"/>
    <w:rPr>
      <w:rFonts w:ascii="Courier New" w:hAnsi="Courier New" w:cs="Courier New" w:hint="default"/>
    </w:rPr>
  </w:style>
  <w:style w:type="character" w:customStyle="1" w:styleId="WW8Num8z2">
    <w:name w:val="WW8Num8z2"/>
    <w:rsid w:val="005103E9"/>
    <w:rPr>
      <w:rFonts w:ascii="Wingdings" w:hAnsi="Wingdings" w:hint="default"/>
    </w:rPr>
  </w:style>
  <w:style w:type="character" w:customStyle="1" w:styleId="WW8Num8z3">
    <w:name w:val="WW8Num8z3"/>
    <w:rsid w:val="005103E9"/>
    <w:rPr>
      <w:rFonts w:ascii="Symbol" w:hAnsi="Symbol" w:hint="default"/>
    </w:rPr>
  </w:style>
  <w:style w:type="character" w:customStyle="1" w:styleId="WW8Num12z0">
    <w:name w:val="WW8Num12z0"/>
    <w:rsid w:val="005103E9"/>
    <w:rPr>
      <w:rFonts w:ascii="Times New Roman" w:hAnsi="Times New Roman" w:cs="Times New Roman" w:hint="default"/>
    </w:rPr>
  </w:style>
  <w:style w:type="character" w:customStyle="1" w:styleId="WW8Num13z3">
    <w:name w:val="WW8Num13z3"/>
    <w:rsid w:val="005103E9"/>
    <w:rPr>
      <w:rFonts w:ascii="Symbol" w:hAnsi="Symbol" w:hint="default"/>
    </w:rPr>
  </w:style>
  <w:style w:type="character" w:customStyle="1" w:styleId="WW8Num18z1">
    <w:name w:val="WW8Num18z1"/>
    <w:rsid w:val="005103E9"/>
    <w:rPr>
      <w:rFonts w:ascii="Courier New" w:hAnsi="Courier New" w:cs="Courier New" w:hint="default"/>
    </w:rPr>
  </w:style>
  <w:style w:type="character" w:customStyle="1" w:styleId="WW8Num18z2">
    <w:name w:val="WW8Num18z2"/>
    <w:rsid w:val="005103E9"/>
    <w:rPr>
      <w:rFonts w:ascii="Wingdings" w:hAnsi="Wingdings" w:hint="default"/>
    </w:rPr>
  </w:style>
  <w:style w:type="character" w:customStyle="1" w:styleId="WW8Num18z3">
    <w:name w:val="WW8Num18z3"/>
    <w:rsid w:val="005103E9"/>
    <w:rPr>
      <w:rFonts w:ascii="Symbol" w:hAnsi="Symbol" w:hint="default"/>
    </w:rPr>
  </w:style>
  <w:style w:type="character" w:customStyle="1" w:styleId="WW8Num26z0">
    <w:name w:val="WW8Num26z0"/>
    <w:rsid w:val="005103E9"/>
    <w:rPr>
      <w:rFonts w:ascii="Wingdings" w:hAnsi="Wingdings" w:hint="default"/>
    </w:rPr>
  </w:style>
  <w:style w:type="character" w:customStyle="1" w:styleId="WW8Num28z0">
    <w:name w:val="WW8Num28z0"/>
    <w:rsid w:val="005103E9"/>
    <w:rPr>
      <w:rFonts w:ascii="Times New Roman" w:hAnsi="Times New Roman" w:cs="Times New Roman" w:hint="default"/>
    </w:rPr>
  </w:style>
  <w:style w:type="character" w:customStyle="1" w:styleId="WW8Num32z1">
    <w:name w:val="WW8Num32z1"/>
    <w:rsid w:val="005103E9"/>
    <w:rPr>
      <w:rFonts w:ascii="Courier New" w:hAnsi="Courier New" w:cs="Courier New" w:hint="default"/>
    </w:rPr>
  </w:style>
  <w:style w:type="character" w:customStyle="1" w:styleId="WW8Num32z3">
    <w:name w:val="WW8Num32z3"/>
    <w:rsid w:val="005103E9"/>
    <w:rPr>
      <w:rFonts w:ascii="Symbol" w:hAnsi="Symbol" w:hint="default"/>
    </w:rPr>
  </w:style>
  <w:style w:type="character" w:customStyle="1" w:styleId="WW8Num36z1">
    <w:name w:val="WW8Num36z1"/>
    <w:rsid w:val="005103E9"/>
    <w:rPr>
      <w:rFonts w:ascii="Courier New" w:hAnsi="Courier New" w:cs="Courier New" w:hint="default"/>
    </w:rPr>
  </w:style>
  <w:style w:type="character" w:customStyle="1" w:styleId="WW8Num36z2">
    <w:name w:val="WW8Num36z2"/>
    <w:rsid w:val="005103E9"/>
    <w:rPr>
      <w:rFonts w:ascii="Wingdings" w:hAnsi="Wingdings" w:hint="default"/>
    </w:rPr>
  </w:style>
  <w:style w:type="character" w:customStyle="1" w:styleId="WW8Num37z1">
    <w:name w:val="WW8Num37z1"/>
    <w:rsid w:val="005103E9"/>
    <w:rPr>
      <w:rFonts w:ascii="Courier New" w:hAnsi="Courier New" w:cs="Courier New" w:hint="default"/>
    </w:rPr>
  </w:style>
  <w:style w:type="character" w:customStyle="1" w:styleId="WW8Num37z3">
    <w:name w:val="WW8Num37z3"/>
    <w:rsid w:val="005103E9"/>
    <w:rPr>
      <w:rFonts w:ascii="Symbol" w:hAnsi="Symbol" w:hint="default"/>
    </w:rPr>
  </w:style>
  <w:style w:type="character" w:customStyle="1" w:styleId="EndnoteCharacters">
    <w:name w:val="Endnote Characters"/>
    <w:rsid w:val="005103E9"/>
    <w:rPr>
      <w:vertAlign w:val="superscript"/>
    </w:rPr>
  </w:style>
  <w:style w:type="character" w:customStyle="1" w:styleId="WW-EndnoteCharacters">
    <w:name w:val="WW-Endnote Characters"/>
    <w:rsid w:val="005103E9"/>
  </w:style>
  <w:style w:type="character" w:customStyle="1" w:styleId="WW8Num14z1">
    <w:name w:val="WW8Num14z1"/>
    <w:rsid w:val="005103E9"/>
    <w:rPr>
      <w:rFonts w:ascii="Courier New" w:hAnsi="Courier New" w:cs="Courier New" w:hint="default"/>
    </w:rPr>
  </w:style>
  <w:style w:type="character" w:customStyle="1" w:styleId="WW8Num14z2">
    <w:name w:val="WW8Num14z2"/>
    <w:rsid w:val="005103E9"/>
    <w:rPr>
      <w:rFonts w:ascii="Wingdings" w:hAnsi="Wingdings" w:cs="Wingdings" w:hint="default"/>
    </w:rPr>
  </w:style>
  <w:style w:type="character" w:customStyle="1" w:styleId="WW8Num15z0">
    <w:name w:val="WW8Num15z0"/>
    <w:rsid w:val="005103E9"/>
    <w:rPr>
      <w:rFonts w:ascii="Times New Roman" w:hAnsi="Times New Roman" w:cs="Times New Roman" w:hint="default"/>
    </w:rPr>
  </w:style>
  <w:style w:type="character" w:customStyle="1" w:styleId="WW8Num15z1">
    <w:name w:val="WW8Num15z1"/>
    <w:rsid w:val="005103E9"/>
    <w:rPr>
      <w:rFonts w:ascii="Courier New" w:hAnsi="Courier New" w:cs="Courier New" w:hint="default"/>
    </w:rPr>
  </w:style>
  <w:style w:type="character" w:customStyle="1" w:styleId="WW8Num15z2">
    <w:name w:val="WW8Num15z2"/>
    <w:rsid w:val="005103E9"/>
    <w:rPr>
      <w:rFonts w:ascii="Wingdings" w:hAnsi="Wingdings" w:cs="Wingdings" w:hint="default"/>
    </w:rPr>
  </w:style>
  <w:style w:type="character" w:customStyle="1" w:styleId="WW8Num15z3">
    <w:name w:val="WW8Num15z3"/>
    <w:rsid w:val="005103E9"/>
    <w:rPr>
      <w:rFonts w:ascii="Symbol" w:hAnsi="Symbol" w:cs="Symbol" w:hint="default"/>
    </w:rPr>
  </w:style>
  <w:style w:type="character" w:customStyle="1" w:styleId="WW8Num16z0">
    <w:name w:val="WW8Num16z0"/>
    <w:rsid w:val="005103E9"/>
    <w:rPr>
      <w:rFonts w:ascii="StarSymbol" w:eastAsia="StarSymbol" w:cs="StarSymbol" w:hint="eastAsia"/>
    </w:rPr>
  </w:style>
  <w:style w:type="character" w:customStyle="1" w:styleId="WW8Num17z3">
    <w:name w:val="WW8Num17z3"/>
    <w:rsid w:val="005103E9"/>
    <w:rPr>
      <w:rFonts w:ascii="Symbol" w:hAnsi="Symbol" w:cs="Symbol" w:hint="default"/>
    </w:rPr>
  </w:style>
  <w:style w:type="character" w:customStyle="1" w:styleId="WW8Num21z1">
    <w:name w:val="WW8Num21z1"/>
    <w:rsid w:val="005103E9"/>
    <w:rPr>
      <w:rFonts w:ascii="Courier New" w:hAnsi="Courier New" w:cs="Courier New" w:hint="default"/>
    </w:rPr>
  </w:style>
  <w:style w:type="character" w:customStyle="1" w:styleId="WW8Num21z2">
    <w:name w:val="WW8Num21z2"/>
    <w:rsid w:val="005103E9"/>
    <w:rPr>
      <w:rFonts w:ascii="Wingdings" w:hAnsi="Wingdings" w:cs="Wingdings" w:hint="default"/>
    </w:rPr>
  </w:style>
  <w:style w:type="character" w:customStyle="1" w:styleId="WW8Num21z3">
    <w:name w:val="WW8Num21z3"/>
    <w:rsid w:val="005103E9"/>
    <w:rPr>
      <w:rFonts w:ascii="Symbol" w:hAnsi="Symbol" w:cs="Symbol" w:hint="default"/>
    </w:rPr>
  </w:style>
  <w:style w:type="character" w:customStyle="1" w:styleId="WW-Absatz-Standardschriftart1">
    <w:name w:val="WW-Absatz-Standardschriftart1"/>
    <w:rsid w:val="005103E9"/>
  </w:style>
  <w:style w:type="character" w:customStyle="1" w:styleId="WW-Absatz-Standardschriftart11">
    <w:name w:val="WW-Absatz-Standardschriftart11"/>
    <w:rsid w:val="005103E9"/>
  </w:style>
  <w:style w:type="character" w:customStyle="1" w:styleId="WW8Num43z0">
    <w:name w:val="WW8Num43z0"/>
    <w:rsid w:val="005103E9"/>
    <w:rPr>
      <w:rFonts w:ascii="Symbol" w:hAnsi="Symbol" w:cs="Symbol" w:hint="default"/>
    </w:rPr>
  </w:style>
  <w:style w:type="character" w:customStyle="1" w:styleId="WW8Num43z1">
    <w:name w:val="WW8Num43z1"/>
    <w:rsid w:val="005103E9"/>
    <w:rPr>
      <w:rFonts w:ascii="Bookman Old Style" w:hAnsi="Bookman Old Style" w:cs="Bookman Old Style" w:hint="default"/>
    </w:rPr>
  </w:style>
  <w:style w:type="character" w:customStyle="1" w:styleId="WW8Num43z2">
    <w:name w:val="WW8Num43z2"/>
    <w:rsid w:val="005103E9"/>
    <w:rPr>
      <w:rFonts w:ascii="Wingdings" w:hAnsi="Wingdings" w:cs="Wingdings" w:hint="default"/>
    </w:rPr>
  </w:style>
  <w:style w:type="character" w:customStyle="1" w:styleId="WW8Num43z4">
    <w:name w:val="WW8Num43z4"/>
    <w:rsid w:val="005103E9"/>
    <w:rPr>
      <w:rFonts w:ascii="Courier New" w:hAnsi="Courier New" w:cs="Courier New" w:hint="default"/>
    </w:rPr>
  </w:style>
  <w:style w:type="character" w:customStyle="1" w:styleId="WW8Num44z0">
    <w:name w:val="WW8Num44z0"/>
    <w:rsid w:val="005103E9"/>
    <w:rPr>
      <w:rFonts w:ascii="Wingdings" w:hAnsi="Wingdings" w:cs="Wingdings" w:hint="default"/>
    </w:rPr>
  </w:style>
  <w:style w:type="character" w:customStyle="1" w:styleId="WW8Num45z0">
    <w:name w:val="WW8Num45z0"/>
    <w:rsid w:val="005103E9"/>
    <w:rPr>
      <w:rFonts w:ascii="Symbol" w:hAnsi="Symbol" w:cs="Symbol" w:hint="default"/>
    </w:rPr>
  </w:style>
  <w:style w:type="character" w:customStyle="1" w:styleId="WW8Num45z1">
    <w:name w:val="WW8Num45z1"/>
    <w:rsid w:val="005103E9"/>
    <w:rPr>
      <w:rFonts w:ascii="Courier New" w:hAnsi="Courier New" w:cs="Courier New" w:hint="default"/>
    </w:rPr>
  </w:style>
  <w:style w:type="character" w:customStyle="1" w:styleId="WW8Num45z2">
    <w:name w:val="WW8Num45z2"/>
    <w:rsid w:val="005103E9"/>
    <w:rPr>
      <w:rFonts w:ascii="Wingdings" w:hAnsi="Wingdings" w:cs="Wingdings" w:hint="default"/>
    </w:rPr>
  </w:style>
  <w:style w:type="character" w:customStyle="1" w:styleId="WW8Num47z0">
    <w:name w:val="WW8Num47z0"/>
    <w:rsid w:val="005103E9"/>
    <w:rPr>
      <w:rFonts w:ascii="Symbol" w:hAnsi="Symbol" w:cs="Symbol" w:hint="default"/>
    </w:rPr>
  </w:style>
  <w:style w:type="character" w:customStyle="1" w:styleId="WW8Num47z1">
    <w:name w:val="WW8Num47z1"/>
    <w:rsid w:val="005103E9"/>
    <w:rPr>
      <w:rFonts w:ascii="Courier New" w:hAnsi="Courier New" w:cs="Courier New" w:hint="default"/>
    </w:rPr>
  </w:style>
  <w:style w:type="character" w:customStyle="1" w:styleId="WW8Num47z2">
    <w:name w:val="WW8Num47z2"/>
    <w:rsid w:val="005103E9"/>
    <w:rPr>
      <w:rFonts w:ascii="Wingdings" w:hAnsi="Wingdings" w:cs="Wingdings" w:hint="default"/>
    </w:rPr>
  </w:style>
  <w:style w:type="character" w:customStyle="1" w:styleId="WW8Num48z0">
    <w:name w:val="WW8Num48z0"/>
    <w:rsid w:val="005103E9"/>
    <w:rPr>
      <w:rFonts w:ascii="Wingdings" w:hAnsi="Wingdings" w:cs="Wingdings" w:hint="default"/>
    </w:rPr>
  </w:style>
  <w:style w:type="character" w:customStyle="1" w:styleId="WW8Num48z1">
    <w:name w:val="WW8Num48z1"/>
    <w:rsid w:val="005103E9"/>
    <w:rPr>
      <w:rFonts w:ascii="Times New Roman" w:hAnsi="Times New Roman" w:cs="Times New Roman" w:hint="default"/>
    </w:rPr>
  </w:style>
  <w:style w:type="character" w:customStyle="1" w:styleId="WW8Num48z3">
    <w:name w:val="WW8Num48z3"/>
    <w:rsid w:val="005103E9"/>
    <w:rPr>
      <w:rFonts w:ascii="Symbol" w:hAnsi="Symbol" w:cs="Symbol" w:hint="default"/>
    </w:rPr>
  </w:style>
  <w:style w:type="character" w:customStyle="1" w:styleId="WW8Num48z4">
    <w:name w:val="WW8Num48z4"/>
    <w:rsid w:val="005103E9"/>
    <w:rPr>
      <w:rFonts w:ascii="Courier New" w:hAnsi="Courier New" w:cs="Courier New" w:hint="default"/>
    </w:rPr>
  </w:style>
  <w:style w:type="character" w:customStyle="1" w:styleId="WW8Num50z0">
    <w:name w:val="WW8Num50z0"/>
    <w:rsid w:val="005103E9"/>
    <w:rPr>
      <w:rFonts w:ascii="Wingdings" w:hAnsi="Wingdings" w:cs="Wingdings" w:hint="default"/>
    </w:rPr>
  </w:style>
  <w:style w:type="character" w:customStyle="1" w:styleId="WW8Num51z0">
    <w:name w:val="WW8Num51z0"/>
    <w:rsid w:val="005103E9"/>
    <w:rPr>
      <w:rFonts w:ascii="Times New Roman" w:hAnsi="Times New Roman" w:cs="Times New Roman" w:hint="default"/>
    </w:rPr>
  </w:style>
  <w:style w:type="character" w:customStyle="1" w:styleId="WW8Num51z1">
    <w:name w:val="WW8Num51z1"/>
    <w:rsid w:val="005103E9"/>
    <w:rPr>
      <w:rFonts w:ascii="Courier New" w:hAnsi="Courier New" w:cs="Courier New" w:hint="default"/>
    </w:rPr>
  </w:style>
  <w:style w:type="character" w:customStyle="1" w:styleId="WW8Num51z2">
    <w:name w:val="WW8Num51z2"/>
    <w:rsid w:val="005103E9"/>
    <w:rPr>
      <w:rFonts w:ascii="Wingdings" w:hAnsi="Wingdings" w:cs="Wingdings" w:hint="default"/>
    </w:rPr>
  </w:style>
  <w:style w:type="character" w:customStyle="1" w:styleId="WW8Num51z3">
    <w:name w:val="WW8Num51z3"/>
    <w:rsid w:val="005103E9"/>
    <w:rPr>
      <w:rFonts w:ascii="Symbol" w:hAnsi="Symbol" w:cs="Symbol" w:hint="default"/>
    </w:rPr>
  </w:style>
  <w:style w:type="character" w:customStyle="1" w:styleId="WW8Num52z0">
    <w:name w:val="WW8Num52z0"/>
    <w:rsid w:val="005103E9"/>
    <w:rPr>
      <w:rFonts w:ascii="Times New Roman" w:hAnsi="Times New Roman" w:cs="Times New Roman" w:hint="default"/>
    </w:rPr>
  </w:style>
  <w:style w:type="character" w:customStyle="1" w:styleId="WW8Num52z1">
    <w:name w:val="WW8Num52z1"/>
    <w:rsid w:val="005103E9"/>
    <w:rPr>
      <w:rFonts w:ascii="Courier New" w:hAnsi="Courier New" w:cs="Courier New" w:hint="default"/>
    </w:rPr>
  </w:style>
  <w:style w:type="character" w:customStyle="1" w:styleId="WW8Num52z2">
    <w:name w:val="WW8Num52z2"/>
    <w:rsid w:val="005103E9"/>
    <w:rPr>
      <w:rFonts w:ascii="Wingdings" w:hAnsi="Wingdings" w:cs="Wingdings" w:hint="default"/>
    </w:rPr>
  </w:style>
  <w:style w:type="character" w:customStyle="1" w:styleId="WW8Num52z3">
    <w:name w:val="WW8Num52z3"/>
    <w:rsid w:val="005103E9"/>
    <w:rPr>
      <w:rFonts w:ascii="Symbol" w:hAnsi="Symbol" w:cs="Symbol" w:hint="default"/>
    </w:rPr>
  </w:style>
  <w:style w:type="character" w:customStyle="1" w:styleId="WW8Num55z0">
    <w:name w:val="WW8Num55z0"/>
    <w:rsid w:val="005103E9"/>
    <w:rPr>
      <w:rFonts w:ascii="Times New Roman" w:hAnsi="Times New Roman" w:cs="Times New Roman" w:hint="default"/>
    </w:rPr>
  </w:style>
  <w:style w:type="character" w:customStyle="1" w:styleId="WW8Num56z0">
    <w:name w:val="WW8Num56z0"/>
    <w:rsid w:val="005103E9"/>
    <w:rPr>
      <w:rFonts w:ascii="Wingdings" w:hAnsi="Wingdings" w:cs="Wingdings" w:hint="default"/>
    </w:rPr>
  </w:style>
  <w:style w:type="character" w:customStyle="1" w:styleId="WW8Num56z3">
    <w:name w:val="WW8Num56z3"/>
    <w:rsid w:val="005103E9"/>
    <w:rPr>
      <w:rFonts w:ascii="Symbol" w:hAnsi="Symbol" w:cs="Symbol" w:hint="default"/>
    </w:rPr>
  </w:style>
  <w:style w:type="character" w:customStyle="1" w:styleId="WW8Num58z0">
    <w:name w:val="WW8Num58z0"/>
    <w:rsid w:val="005103E9"/>
    <w:rPr>
      <w:rFonts w:ascii="Bookman Old Style" w:hAnsi="Bookman Old Style" w:cs="Bookman Old Style" w:hint="default"/>
    </w:rPr>
  </w:style>
  <w:style w:type="character" w:customStyle="1" w:styleId="WW8Num58z1">
    <w:name w:val="WW8Num58z1"/>
    <w:rsid w:val="005103E9"/>
    <w:rPr>
      <w:rFonts w:ascii="Courier New" w:hAnsi="Courier New" w:cs="Courier New" w:hint="default"/>
    </w:rPr>
  </w:style>
  <w:style w:type="character" w:customStyle="1" w:styleId="WW8Num58z2">
    <w:name w:val="WW8Num58z2"/>
    <w:rsid w:val="005103E9"/>
    <w:rPr>
      <w:rFonts w:ascii="Wingdings" w:hAnsi="Wingdings" w:cs="Wingdings" w:hint="default"/>
    </w:rPr>
  </w:style>
  <w:style w:type="character" w:customStyle="1" w:styleId="WW8Num58z3">
    <w:name w:val="WW8Num58z3"/>
    <w:rsid w:val="005103E9"/>
    <w:rPr>
      <w:rFonts w:ascii="Symbol" w:hAnsi="Symbol" w:cs="Symbol" w:hint="default"/>
    </w:rPr>
  </w:style>
  <w:style w:type="character" w:customStyle="1" w:styleId="WW8Num61z0">
    <w:name w:val="WW8Num61z0"/>
    <w:rsid w:val="005103E9"/>
    <w:rPr>
      <w:rFonts w:ascii="Wingdings" w:hAnsi="Wingdings" w:cs="Wingdings" w:hint="default"/>
    </w:rPr>
  </w:style>
  <w:style w:type="character" w:customStyle="1" w:styleId="WW8Num62z0">
    <w:name w:val="WW8Num62z0"/>
    <w:rsid w:val="005103E9"/>
    <w:rPr>
      <w:rFonts w:ascii="Times New Roman" w:hAnsi="Times New Roman" w:cs="Times New Roman" w:hint="default"/>
    </w:rPr>
  </w:style>
  <w:style w:type="character" w:customStyle="1" w:styleId="WW8Num62z1">
    <w:name w:val="WW8Num62z1"/>
    <w:rsid w:val="005103E9"/>
    <w:rPr>
      <w:rFonts w:ascii="Courier New" w:hAnsi="Courier New" w:cs="Courier New" w:hint="default"/>
    </w:rPr>
  </w:style>
  <w:style w:type="character" w:customStyle="1" w:styleId="WW8Num62z2">
    <w:name w:val="WW8Num62z2"/>
    <w:rsid w:val="005103E9"/>
    <w:rPr>
      <w:rFonts w:ascii="Wingdings" w:hAnsi="Wingdings" w:cs="Wingdings" w:hint="default"/>
    </w:rPr>
  </w:style>
  <w:style w:type="character" w:customStyle="1" w:styleId="WW8Num62z3">
    <w:name w:val="WW8Num62z3"/>
    <w:rsid w:val="005103E9"/>
    <w:rPr>
      <w:rFonts w:ascii="Symbol" w:hAnsi="Symbol" w:cs="Symbol" w:hint="default"/>
    </w:rPr>
  </w:style>
  <w:style w:type="character" w:customStyle="1" w:styleId="WW8Num66z0">
    <w:name w:val="WW8Num66z0"/>
    <w:rsid w:val="005103E9"/>
    <w:rPr>
      <w:rFonts w:ascii="Wingdings" w:hAnsi="Wingdings" w:cs="Wingdings" w:hint="default"/>
    </w:rPr>
  </w:style>
  <w:style w:type="character" w:customStyle="1" w:styleId="WW8Num70z0">
    <w:name w:val="WW8Num70z0"/>
    <w:rsid w:val="005103E9"/>
    <w:rPr>
      <w:rFonts w:ascii="Wingdings" w:hAnsi="Wingdings" w:cs="Wingdings" w:hint="default"/>
    </w:rPr>
  </w:style>
  <w:style w:type="character" w:customStyle="1" w:styleId="WW8Num72z0">
    <w:name w:val="WW8Num72z0"/>
    <w:rsid w:val="005103E9"/>
    <w:rPr>
      <w:rFonts w:ascii="Times New Roman" w:hAnsi="Times New Roman" w:cs="Times New Roman" w:hint="default"/>
    </w:rPr>
  </w:style>
  <w:style w:type="character" w:customStyle="1" w:styleId="WW8Num73z0">
    <w:name w:val="WW8Num73z0"/>
    <w:rsid w:val="005103E9"/>
    <w:rPr>
      <w:rFonts w:ascii="Wingdings" w:hAnsi="Wingdings" w:cs="Wingdings" w:hint="default"/>
    </w:rPr>
  </w:style>
  <w:style w:type="character" w:customStyle="1" w:styleId="WW8Num76z0">
    <w:name w:val="WW8Num76z0"/>
    <w:rsid w:val="005103E9"/>
    <w:rPr>
      <w:rFonts w:ascii="Wingdings" w:hAnsi="Wingdings" w:cs="Wingdings" w:hint="default"/>
    </w:rPr>
  </w:style>
  <w:style w:type="character" w:customStyle="1" w:styleId="WW8Num76z1">
    <w:name w:val="WW8Num76z1"/>
    <w:rsid w:val="005103E9"/>
    <w:rPr>
      <w:rFonts w:ascii="Courier New" w:hAnsi="Courier New" w:cs="Courier New" w:hint="default"/>
    </w:rPr>
  </w:style>
  <w:style w:type="character" w:customStyle="1" w:styleId="WW8Num76z3">
    <w:name w:val="WW8Num76z3"/>
    <w:rsid w:val="005103E9"/>
    <w:rPr>
      <w:rFonts w:ascii="Symbol" w:hAnsi="Symbol" w:cs="Symbol" w:hint="default"/>
    </w:rPr>
  </w:style>
  <w:style w:type="character" w:customStyle="1" w:styleId="WW8Num79z0">
    <w:name w:val="WW8Num79z0"/>
    <w:rsid w:val="005103E9"/>
    <w:rPr>
      <w:rFonts w:ascii="Symbol" w:hAnsi="Symbol" w:cs="Symbol" w:hint="default"/>
    </w:rPr>
  </w:style>
  <w:style w:type="character" w:customStyle="1" w:styleId="WW8Num81z0">
    <w:name w:val="WW8Num81z0"/>
    <w:rsid w:val="005103E9"/>
    <w:rPr>
      <w:rFonts w:ascii="Symbol" w:hAnsi="Symbol" w:cs="Symbol" w:hint="default"/>
    </w:rPr>
  </w:style>
  <w:style w:type="character" w:customStyle="1" w:styleId="WW8Num81z1">
    <w:name w:val="WW8Num81z1"/>
    <w:rsid w:val="005103E9"/>
    <w:rPr>
      <w:rFonts w:ascii="Courier New" w:hAnsi="Courier New" w:cs="Courier New" w:hint="default"/>
    </w:rPr>
  </w:style>
  <w:style w:type="character" w:customStyle="1" w:styleId="WW8Num81z2">
    <w:name w:val="WW8Num81z2"/>
    <w:rsid w:val="005103E9"/>
    <w:rPr>
      <w:rFonts w:ascii="Wingdings" w:hAnsi="Wingdings" w:cs="Wingdings" w:hint="default"/>
    </w:rPr>
  </w:style>
  <w:style w:type="character" w:customStyle="1" w:styleId="WW8Num82z0">
    <w:name w:val="WW8Num82z0"/>
    <w:rsid w:val="005103E9"/>
    <w:rPr>
      <w:rFonts w:ascii="Wingdings" w:hAnsi="Wingdings" w:cs="Wingdings" w:hint="default"/>
    </w:rPr>
  </w:style>
  <w:style w:type="character" w:customStyle="1" w:styleId="WW8Num82z1">
    <w:name w:val="WW8Num82z1"/>
    <w:rsid w:val="005103E9"/>
    <w:rPr>
      <w:rFonts w:ascii="Courier New" w:hAnsi="Courier New" w:cs="Courier New" w:hint="default"/>
    </w:rPr>
  </w:style>
  <w:style w:type="character" w:customStyle="1" w:styleId="WW8Num82z3">
    <w:name w:val="WW8Num82z3"/>
    <w:rsid w:val="005103E9"/>
    <w:rPr>
      <w:rFonts w:ascii="Symbol" w:hAnsi="Symbol" w:cs="Symbol" w:hint="default"/>
    </w:rPr>
  </w:style>
  <w:style w:type="character" w:customStyle="1" w:styleId="WW8Num83z0">
    <w:name w:val="WW8Num83z0"/>
    <w:rsid w:val="005103E9"/>
    <w:rPr>
      <w:rFonts w:ascii="Symbol" w:hAnsi="Symbol" w:cs="Symbol" w:hint="default"/>
    </w:rPr>
  </w:style>
  <w:style w:type="character" w:customStyle="1" w:styleId="WW-FootnoteCharacters">
    <w:name w:val="WW-Footnote Characters"/>
    <w:basedOn w:val="DefaultParagraphFont"/>
    <w:rsid w:val="005103E9"/>
    <w:rPr>
      <w:vertAlign w:val="superscript"/>
    </w:rPr>
  </w:style>
  <w:style w:type="character" w:customStyle="1" w:styleId="WW-Absatz-Standardschriftart111">
    <w:name w:val="WW-Absatz-Standardschriftart111"/>
    <w:rsid w:val="005103E9"/>
  </w:style>
  <w:style w:type="character" w:customStyle="1" w:styleId="WW-Absatz-Standardschriftart1111">
    <w:name w:val="WW-Absatz-Standardschriftart1111"/>
    <w:rsid w:val="005103E9"/>
  </w:style>
  <w:style w:type="character" w:customStyle="1" w:styleId="CharChar">
    <w:name w:val="Char Char"/>
    <w:basedOn w:val="DefaultParagraphFont"/>
    <w:locked/>
    <w:rsid w:val="005103E9"/>
    <w:rPr>
      <w:sz w:val="24"/>
      <w:szCs w:val="24"/>
      <w:lang w:val="hr-HR" w:eastAsia="en-US"/>
    </w:rPr>
  </w:style>
  <w:style w:type="table" w:styleId="TableGrid">
    <w:name w:val="Table Grid"/>
    <w:basedOn w:val="TableNormal"/>
    <w:uiPriority w:val="39"/>
    <w:rsid w:val="005103E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5103E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nhideWhenUsed/>
    <w:rsid w:val="005103E9"/>
  </w:style>
  <w:style w:type="character" w:styleId="PageNumber">
    <w:name w:val="page number"/>
    <w:basedOn w:val="DefaultParagraphFont"/>
    <w:rsid w:val="005103E9"/>
  </w:style>
  <w:style w:type="paragraph" w:styleId="CommentText">
    <w:name w:val="annotation text"/>
    <w:basedOn w:val="Normal"/>
    <w:link w:val="CommentTextChar"/>
    <w:rsid w:val="005103E9"/>
    <w:pPr>
      <w:spacing w:after="0" w:line="240" w:lineRule="auto"/>
    </w:pPr>
    <w:rPr>
      <w:rFonts w:ascii="Times New Roman" w:eastAsia="Times New Roman" w:hAnsi="Times New Roman" w:cs="Times New Roman"/>
      <w:sz w:val="20"/>
      <w:szCs w:val="24"/>
      <w:lang w:val="en-US"/>
    </w:rPr>
  </w:style>
  <w:style w:type="character" w:customStyle="1" w:styleId="CommentTextChar">
    <w:name w:val="Comment Text Char"/>
    <w:basedOn w:val="DefaultParagraphFont"/>
    <w:link w:val="CommentText"/>
    <w:rsid w:val="005103E9"/>
    <w:rPr>
      <w:rFonts w:ascii="Times New Roman" w:eastAsia="Times New Roman" w:hAnsi="Times New Roman" w:cs="Times New Roman"/>
      <w:sz w:val="20"/>
      <w:szCs w:val="24"/>
      <w:lang w:val="en-US"/>
    </w:rPr>
  </w:style>
  <w:style w:type="character" w:styleId="CommentReference">
    <w:name w:val="annotation reference"/>
    <w:rsid w:val="005103E9"/>
    <w:rPr>
      <w:sz w:val="16"/>
    </w:rPr>
  </w:style>
  <w:style w:type="paragraph" w:styleId="Title">
    <w:name w:val="Title"/>
    <w:basedOn w:val="Normal"/>
    <w:link w:val="TitleChar"/>
    <w:qFormat/>
    <w:rsid w:val="005103E9"/>
    <w:pPr>
      <w:spacing w:after="0" w:line="240" w:lineRule="auto"/>
      <w:jc w:val="center"/>
    </w:pPr>
    <w:rPr>
      <w:rFonts w:ascii="Times New Roman" w:eastAsia="Times New Roman" w:hAnsi="Times New Roman" w:cs="Times New Roman"/>
      <w:b/>
      <w:bCs/>
      <w:color w:val="0000FF"/>
      <w:sz w:val="36"/>
      <w:szCs w:val="24"/>
      <w:lang w:eastAsia="hr-HR"/>
    </w:rPr>
  </w:style>
  <w:style w:type="character" w:customStyle="1" w:styleId="TitleChar">
    <w:name w:val="Title Char"/>
    <w:basedOn w:val="DefaultParagraphFont"/>
    <w:link w:val="Title"/>
    <w:rsid w:val="005103E9"/>
    <w:rPr>
      <w:rFonts w:ascii="Times New Roman" w:eastAsia="Times New Roman" w:hAnsi="Times New Roman" w:cs="Times New Roman"/>
      <w:b/>
      <w:bCs/>
      <w:color w:val="0000FF"/>
      <w:sz w:val="36"/>
      <w:szCs w:val="24"/>
      <w:lang w:eastAsia="hr-HR"/>
    </w:rPr>
  </w:style>
  <w:style w:type="paragraph" w:styleId="Subtitle">
    <w:name w:val="Subtitle"/>
    <w:basedOn w:val="Normal"/>
    <w:link w:val="SubtitleChar"/>
    <w:qFormat/>
    <w:rsid w:val="005103E9"/>
    <w:pPr>
      <w:spacing w:after="0" w:line="240" w:lineRule="auto"/>
      <w:jc w:val="center"/>
    </w:pPr>
    <w:rPr>
      <w:rFonts w:ascii="Arial" w:eastAsia="Times New Roman" w:hAnsi="Arial" w:cs="Arial"/>
      <w:b/>
      <w:bCs/>
      <w:sz w:val="32"/>
      <w:szCs w:val="24"/>
      <w:lang w:eastAsia="hr-HR"/>
    </w:rPr>
  </w:style>
  <w:style w:type="character" w:customStyle="1" w:styleId="SubtitleChar">
    <w:name w:val="Subtitle Char"/>
    <w:basedOn w:val="DefaultParagraphFont"/>
    <w:link w:val="Subtitle"/>
    <w:rsid w:val="005103E9"/>
    <w:rPr>
      <w:rFonts w:ascii="Arial" w:eastAsia="Times New Roman" w:hAnsi="Arial" w:cs="Arial"/>
      <w:b/>
      <w:bCs/>
      <w:sz w:val="32"/>
      <w:szCs w:val="24"/>
      <w:lang w:eastAsia="hr-HR"/>
    </w:rPr>
  </w:style>
  <w:style w:type="numbering" w:customStyle="1" w:styleId="NoList3">
    <w:name w:val="No List3"/>
    <w:next w:val="NoList"/>
    <w:rsid w:val="005103E9"/>
  </w:style>
  <w:style w:type="paragraph" w:customStyle="1" w:styleId="CommentSubject1">
    <w:name w:val="Comment Subject1"/>
    <w:basedOn w:val="CommentText"/>
    <w:next w:val="CommentText"/>
    <w:rsid w:val="005103E9"/>
    <w:rPr>
      <w:b/>
      <w:bCs/>
      <w:szCs w:val="20"/>
    </w:rPr>
  </w:style>
  <w:style w:type="paragraph" w:customStyle="1" w:styleId="CommentSubject2">
    <w:name w:val="Comment Subject2"/>
    <w:basedOn w:val="CommentText"/>
    <w:next w:val="CommentText"/>
    <w:rsid w:val="005103E9"/>
    <w:rPr>
      <w:b/>
      <w:bCs/>
      <w:szCs w:val="20"/>
    </w:rPr>
  </w:style>
  <w:style w:type="paragraph" w:customStyle="1" w:styleId="BalloonText1">
    <w:name w:val="Balloon Text1"/>
    <w:basedOn w:val="Normal"/>
    <w:rsid w:val="005103E9"/>
    <w:pPr>
      <w:spacing w:after="0" w:line="240" w:lineRule="auto"/>
    </w:pPr>
    <w:rPr>
      <w:rFonts w:ascii="Tahoma" w:eastAsia="Times New Roman" w:hAnsi="Tahoma" w:cs="Tahoma"/>
      <w:sz w:val="16"/>
      <w:szCs w:val="16"/>
      <w:lang w:eastAsia="hr-HR"/>
    </w:rPr>
  </w:style>
  <w:style w:type="table" w:customStyle="1" w:styleId="TableGrid2">
    <w:name w:val="Table Grid2"/>
    <w:basedOn w:val="TableNormal"/>
    <w:next w:val="TableGrid"/>
    <w:uiPriority w:val="59"/>
    <w:rsid w:val="005103E9"/>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lloonText2">
    <w:name w:val="Balloon Text2"/>
    <w:basedOn w:val="Normal"/>
    <w:rsid w:val="005103E9"/>
    <w:pPr>
      <w:spacing w:after="0" w:line="240" w:lineRule="auto"/>
    </w:pPr>
    <w:rPr>
      <w:rFonts w:ascii="Tahoma" w:eastAsia="Times New Roman" w:hAnsi="Tahoma" w:cs="Tahoma"/>
      <w:sz w:val="16"/>
      <w:szCs w:val="16"/>
      <w:lang w:eastAsia="hr-HR"/>
    </w:rPr>
  </w:style>
  <w:style w:type="table" w:customStyle="1" w:styleId="TableGrid11">
    <w:name w:val="Table Grid11"/>
    <w:basedOn w:val="TableNormal"/>
    <w:next w:val="TableGrid"/>
    <w:uiPriority w:val="59"/>
    <w:rsid w:val="005103E9"/>
    <w:pPr>
      <w:spacing w:after="0" w:line="240" w:lineRule="auto"/>
    </w:pPr>
    <w:rPr>
      <w:rFonts w:ascii="Calibri" w:eastAsia="Calibri" w:hAnsi="Calibri" w:cs="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qFormat/>
    <w:rsid w:val="005103E9"/>
    <w:pPr>
      <w:spacing w:after="0" w:line="240" w:lineRule="auto"/>
      <w:ind w:left="720"/>
    </w:pPr>
    <w:rPr>
      <w:rFonts w:ascii="Times New Roman" w:eastAsia="Times New Roman" w:hAnsi="Times New Roman" w:cs="Times New Roman"/>
      <w:sz w:val="24"/>
      <w:szCs w:val="24"/>
      <w:lang w:eastAsia="hr-HR"/>
    </w:rPr>
  </w:style>
  <w:style w:type="table" w:customStyle="1" w:styleId="TableGrid21">
    <w:name w:val="Table Grid21"/>
    <w:basedOn w:val="TableNormal"/>
    <w:next w:val="TableGrid"/>
    <w:uiPriority w:val="59"/>
    <w:rsid w:val="005103E9"/>
    <w:pPr>
      <w:spacing w:after="0" w:line="240" w:lineRule="auto"/>
    </w:pPr>
    <w:rPr>
      <w:rFonts w:ascii="Calibri" w:eastAsia="Calibri" w:hAnsi="Calibri" w:cs="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nhideWhenUsed/>
    <w:rsid w:val="005103E9"/>
  </w:style>
  <w:style w:type="character" w:styleId="LineNumber">
    <w:name w:val="line number"/>
    <w:basedOn w:val="DefaultParagraphFont"/>
    <w:rsid w:val="005103E9"/>
  </w:style>
  <w:style w:type="character" w:customStyle="1" w:styleId="WW8Num76z2">
    <w:name w:val="WW8Num76z2"/>
    <w:rsid w:val="005103E9"/>
    <w:rPr>
      <w:rFonts w:ascii="Wingdings" w:hAnsi="Wingdings"/>
    </w:rPr>
  </w:style>
  <w:style w:type="character" w:customStyle="1" w:styleId="WW-DefaultParagraphFont">
    <w:name w:val="WW-Default Paragraph Font"/>
    <w:rsid w:val="005103E9"/>
  </w:style>
  <w:style w:type="character" w:customStyle="1" w:styleId="WW8Num20z1">
    <w:name w:val="WW8Num20z1"/>
    <w:rsid w:val="005103E9"/>
    <w:rPr>
      <w:rFonts w:ascii="Courier New" w:hAnsi="Courier New" w:cs="Courier New"/>
    </w:rPr>
  </w:style>
  <w:style w:type="paragraph" w:customStyle="1" w:styleId="western">
    <w:name w:val="western"/>
    <w:basedOn w:val="Normal"/>
    <w:rsid w:val="005103E9"/>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CommentSubject">
    <w:name w:val="annotation subject"/>
    <w:basedOn w:val="CommentText"/>
    <w:next w:val="CommentText"/>
    <w:link w:val="CommentSubjectChar"/>
    <w:rsid w:val="005103E9"/>
    <w:rPr>
      <w:b/>
      <w:bCs/>
      <w:szCs w:val="20"/>
    </w:rPr>
  </w:style>
  <w:style w:type="character" w:customStyle="1" w:styleId="CommentSubjectChar">
    <w:name w:val="Comment Subject Char"/>
    <w:basedOn w:val="CommentTextChar"/>
    <w:link w:val="CommentSubject"/>
    <w:rsid w:val="005103E9"/>
    <w:rPr>
      <w:rFonts w:ascii="Times New Roman" w:eastAsia="Times New Roman" w:hAnsi="Times New Roman" w:cs="Times New Roman"/>
      <w:b/>
      <w:bCs/>
      <w:sz w:val="20"/>
      <w:szCs w:val="20"/>
      <w:lang w:val="en-US"/>
    </w:rPr>
  </w:style>
  <w:style w:type="numbering" w:customStyle="1" w:styleId="NoList5">
    <w:name w:val="No List5"/>
    <w:next w:val="NoList"/>
    <w:unhideWhenUsed/>
    <w:rsid w:val="005103E9"/>
  </w:style>
  <w:style w:type="table" w:customStyle="1" w:styleId="TableGrid3">
    <w:name w:val="Table Grid3"/>
    <w:basedOn w:val="TableNormal"/>
    <w:next w:val="TableGrid"/>
    <w:rsid w:val="005103E9"/>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5103E9"/>
    <w:rPr>
      <w:b/>
      <w:bCs/>
    </w:rPr>
  </w:style>
  <w:style w:type="character" w:customStyle="1" w:styleId="normalchar1">
    <w:name w:val="normal__char1"/>
    <w:basedOn w:val="DefaultParagraphFont"/>
    <w:rsid w:val="005103E9"/>
    <w:rPr>
      <w:rFonts w:ascii="Arial" w:hAnsi="Arial" w:hint="default"/>
      <w:sz w:val="22"/>
      <w:szCs w:val="22"/>
    </w:rPr>
  </w:style>
  <w:style w:type="character" w:customStyle="1" w:styleId="list0020paragraphchar1char1">
    <w:name w:val="list__0020paragraph____char1__char1"/>
    <w:basedOn w:val="DefaultParagraphFont"/>
    <w:rsid w:val="005103E9"/>
    <w:rPr>
      <w:rFonts w:ascii="Arial" w:hAnsi="Arial" w:hint="default"/>
      <w:sz w:val="22"/>
      <w:szCs w:val="22"/>
    </w:rPr>
  </w:style>
  <w:style w:type="paragraph" w:customStyle="1" w:styleId="Normal1">
    <w:name w:val="Normal1"/>
    <w:basedOn w:val="Normal"/>
    <w:rsid w:val="005103E9"/>
    <w:pPr>
      <w:spacing w:line="240" w:lineRule="atLeast"/>
    </w:pPr>
    <w:rPr>
      <w:rFonts w:ascii="Arial" w:eastAsia="Times New Roman" w:hAnsi="Arial" w:cs="Times New Roman"/>
      <w:lang w:val="en-US" w:bidi="ta-IN"/>
    </w:rPr>
  </w:style>
  <w:style w:type="paragraph" w:customStyle="1" w:styleId="list0020paragraph">
    <w:name w:val="list_0020paragraph"/>
    <w:basedOn w:val="Normal"/>
    <w:rsid w:val="005103E9"/>
    <w:pPr>
      <w:spacing w:line="240" w:lineRule="atLeast"/>
      <w:ind w:left="720"/>
    </w:pPr>
    <w:rPr>
      <w:rFonts w:ascii="Arial" w:eastAsia="Times New Roman" w:hAnsi="Arial" w:cs="Times New Roman"/>
      <w:lang w:val="en-US" w:bidi="ta-IN"/>
    </w:rPr>
  </w:style>
  <w:style w:type="character" w:customStyle="1" w:styleId="list0020paragraphchar1">
    <w:name w:val="list_0020paragraph__char1"/>
    <w:basedOn w:val="DefaultParagraphFont"/>
    <w:rsid w:val="005103E9"/>
    <w:rPr>
      <w:rFonts w:ascii="Arial" w:hAnsi="Arial" w:hint="default"/>
      <w:sz w:val="22"/>
      <w:szCs w:val="22"/>
    </w:rPr>
  </w:style>
  <w:style w:type="character" w:customStyle="1" w:styleId="normalchar1char1">
    <w:name w:val="normal____char1__char1"/>
    <w:basedOn w:val="DefaultParagraphFont"/>
    <w:rsid w:val="005103E9"/>
    <w:rPr>
      <w:rFonts w:ascii="Arial" w:hAnsi="Arial" w:hint="default"/>
      <w:sz w:val="22"/>
      <w:szCs w:val="22"/>
    </w:rPr>
  </w:style>
  <w:style w:type="numbering" w:customStyle="1" w:styleId="NoList6">
    <w:name w:val="No List6"/>
    <w:next w:val="NoList"/>
    <w:unhideWhenUsed/>
    <w:rsid w:val="005103E9"/>
  </w:style>
  <w:style w:type="character" w:customStyle="1" w:styleId="PodnojeChar">
    <w:name w:val="Podnožje Char"/>
    <w:rsid w:val="005103E9"/>
    <w:rPr>
      <w:sz w:val="24"/>
      <w:szCs w:val="24"/>
      <w:lang w:val="en-US" w:eastAsia="en-US"/>
    </w:rPr>
  </w:style>
  <w:style w:type="character" w:customStyle="1" w:styleId="table0020normalchar">
    <w:name w:val="table_0020normal__char"/>
    <w:basedOn w:val="DefaultParagraphFont"/>
    <w:rsid w:val="005103E9"/>
    <w:rPr>
      <w:rFonts w:ascii="Times New Roman" w:hAnsi="Times New Roman" w:cs="Times New Roman"/>
    </w:rPr>
  </w:style>
  <w:style w:type="character" w:customStyle="1" w:styleId="normalchar">
    <w:name w:val="normal__char"/>
    <w:basedOn w:val="DefaultParagraphFont"/>
    <w:rsid w:val="005103E9"/>
    <w:rPr>
      <w:rFonts w:ascii="Times New Roman" w:hAnsi="Times New Roman" w:cs="Times New Roman"/>
    </w:rPr>
  </w:style>
  <w:style w:type="numbering" w:customStyle="1" w:styleId="NoList7">
    <w:name w:val="No List7"/>
    <w:next w:val="NoList"/>
    <w:rsid w:val="005103E9"/>
  </w:style>
  <w:style w:type="table" w:customStyle="1" w:styleId="TableGrid12">
    <w:name w:val="Table Grid12"/>
    <w:basedOn w:val="TableNormal"/>
    <w:next w:val="TableGrid"/>
    <w:uiPriority w:val="59"/>
    <w:rsid w:val="005103E9"/>
    <w:pPr>
      <w:spacing w:after="0" w:line="240" w:lineRule="auto"/>
    </w:pPr>
    <w:rPr>
      <w:rFonts w:ascii="Calibri" w:eastAsia="Calibri" w:hAnsi="Calibri" w:cs="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5103E9"/>
    <w:pPr>
      <w:spacing w:after="0" w:line="240" w:lineRule="auto"/>
    </w:pPr>
    <w:rPr>
      <w:rFonts w:ascii="Calibri" w:eastAsia="Calibri" w:hAnsi="Calibri" w:cs="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rsid w:val="005103E9"/>
    <w:pPr>
      <w:spacing w:after="0" w:line="240" w:lineRule="auto"/>
    </w:pPr>
    <w:rPr>
      <w:rFonts w:ascii="Times New Roman" w:eastAsia="Times New Roman" w:hAnsi="Times New Roman" w:cs="Times New Roman"/>
      <w:sz w:val="24"/>
      <w:szCs w:val="24"/>
      <w:lang w:eastAsia="hr-HR"/>
    </w:rPr>
  </w:style>
  <w:style w:type="paragraph" w:styleId="NoSpacing">
    <w:name w:val="No Spacing"/>
    <w:qFormat/>
    <w:rsid w:val="005103E9"/>
    <w:pPr>
      <w:spacing w:after="0" w:line="240" w:lineRule="auto"/>
    </w:pPr>
    <w:rPr>
      <w:rFonts w:ascii="Times New Roman" w:eastAsia="Times New Roman" w:hAnsi="Times New Roman" w:cs="Times New Roman"/>
      <w:sz w:val="24"/>
      <w:szCs w:val="24"/>
      <w:lang w:val="en-US"/>
    </w:rPr>
  </w:style>
  <w:style w:type="numbering" w:customStyle="1" w:styleId="NoList8">
    <w:name w:val="No List8"/>
    <w:next w:val="NoList"/>
    <w:rsid w:val="005103E9"/>
  </w:style>
  <w:style w:type="paragraph" w:customStyle="1" w:styleId="Default">
    <w:name w:val="Default"/>
    <w:rsid w:val="005103E9"/>
    <w:pPr>
      <w:autoSpaceDE w:val="0"/>
      <w:autoSpaceDN w:val="0"/>
      <w:adjustRightInd w:val="0"/>
      <w:spacing w:after="0" w:line="240" w:lineRule="auto"/>
    </w:pPr>
    <w:rPr>
      <w:rFonts w:ascii="Calibri" w:eastAsia="Calibri" w:hAnsi="Calibri" w:cs="Calibri"/>
      <w:color w:val="000000"/>
      <w:sz w:val="24"/>
      <w:szCs w:val="24"/>
      <w:lang w:val="en-US"/>
    </w:rPr>
  </w:style>
  <w:style w:type="numbering" w:customStyle="1" w:styleId="NoList9">
    <w:name w:val="No List9"/>
    <w:next w:val="NoList"/>
    <w:unhideWhenUsed/>
    <w:rsid w:val="005103E9"/>
  </w:style>
  <w:style w:type="table" w:customStyle="1" w:styleId="Reetkatablice1">
    <w:name w:val="Rešetka tablice1"/>
    <w:basedOn w:val="TableNormal"/>
    <w:next w:val="TableGrid"/>
    <w:uiPriority w:val="59"/>
    <w:rsid w:val="005103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
    <w:name w:val="Bez popisa1"/>
    <w:next w:val="NoList"/>
    <w:unhideWhenUsed/>
    <w:rsid w:val="005103E9"/>
  </w:style>
  <w:style w:type="paragraph" w:customStyle="1" w:styleId="Normal2">
    <w:name w:val="Normal2"/>
    <w:basedOn w:val="Normal"/>
    <w:rsid w:val="005103E9"/>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apple-converted-space">
    <w:name w:val="apple-converted-space"/>
    <w:rsid w:val="005103E9"/>
  </w:style>
  <w:style w:type="paragraph" w:customStyle="1" w:styleId="table0020normal">
    <w:name w:val="table_0020normal"/>
    <w:basedOn w:val="Normal"/>
    <w:rsid w:val="005103E9"/>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comment0020text">
    <w:name w:val="comment_0020text"/>
    <w:basedOn w:val="Normal"/>
    <w:rsid w:val="005103E9"/>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comment0020textchar">
    <w:name w:val="comment_0020text__char"/>
    <w:rsid w:val="005103E9"/>
  </w:style>
  <w:style w:type="paragraph" w:customStyle="1" w:styleId="body0020text0020indent00202">
    <w:name w:val="body_0020text_0020indent_00202"/>
    <w:basedOn w:val="Normal"/>
    <w:rsid w:val="005103E9"/>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body0020text0020indent00202char">
    <w:name w:val="body_0020text_0020indent_00202__char"/>
    <w:rsid w:val="005103E9"/>
  </w:style>
  <w:style w:type="paragraph" w:customStyle="1" w:styleId="body0020text00202">
    <w:name w:val="body_0020text_00202"/>
    <w:basedOn w:val="Normal"/>
    <w:rsid w:val="005103E9"/>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body0020text00202char">
    <w:name w:val="body_0020text_00202__char"/>
    <w:rsid w:val="005103E9"/>
  </w:style>
  <w:style w:type="paragraph" w:customStyle="1" w:styleId="heading00201">
    <w:name w:val="heading_00201"/>
    <w:basedOn w:val="Normal"/>
    <w:rsid w:val="005103E9"/>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heading00201char">
    <w:name w:val="heading_00201__char"/>
    <w:rsid w:val="005103E9"/>
  </w:style>
  <w:style w:type="paragraph" w:styleId="TOCHeading">
    <w:name w:val="TOC Heading"/>
    <w:basedOn w:val="Heading1"/>
    <w:next w:val="Normal"/>
    <w:unhideWhenUsed/>
    <w:qFormat/>
    <w:rsid w:val="005103E9"/>
    <w:pPr>
      <w:keepLines/>
      <w:spacing w:before="480" w:line="276" w:lineRule="auto"/>
      <w:outlineLvl w:val="9"/>
    </w:pPr>
    <w:rPr>
      <w:rFonts w:asciiTheme="majorHAnsi" w:eastAsiaTheme="majorEastAsia" w:hAnsiTheme="majorHAnsi" w:cstheme="majorBidi"/>
      <w:b w:val="0"/>
      <w:bCs/>
      <w:color w:val="2E74B5" w:themeColor="accent1" w:themeShade="BF"/>
      <w:szCs w:val="28"/>
      <w:lang w:eastAsia="hr-HR"/>
    </w:rPr>
  </w:style>
  <w:style w:type="character" w:customStyle="1" w:styleId="Heading4Char1">
    <w:name w:val="Heading 4 Char1"/>
    <w:aliases w:val="Char2 Char1"/>
    <w:basedOn w:val="DefaultParagraphFont"/>
    <w:rsid w:val="005103E9"/>
    <w:rPr>
      <w:rFonts w:ascii="Calibri Light" w:eastAsia="Times New Roman" w:hAnsi="Calibri Light" w:cs="Times New Roman"/>
      <w:i/>
      <w:iCs/>
      <w:color w:val="2E74B5"/>
      <w:sz w:val="22"/>
      <w:szCs w:val="22"/>
    </w:rPr>
  </w:style>
  <w:style w:type="table" w:customStyle="1" w:styleId="TableGrid4">
    <w:name w:val="Table Grid4"/>
    <w:basedOn w:val="TableNormal"/>
    <w:next w:val="TableGrid"/>
    <w:uiPriority w:val="3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nhideWhenUsed/>
    <w:rsid w:val="005103E9"/>
  </w:style>
  <w:style w:type="paragraph" w:customStyle="1" w:styleId="Heading11">
    <w:name w:val="Heading 11"/>
    <w:basedOn w:val="Normal"/>
    <w:next w:val="Normal"/>
    <w:qFormat/>
    <w:rsid w:val="005103E9"/>
    <w:pPr>
      <w:keepNext/>
      <w:keepLines/>
      <w:spacing w:before="480" w:after="0" w:line="276" w:lineRule="auto"/>
      <w:jc w:val="center"/>
      <w:outlineLvl w:val="0"/>
    </w:pPr>
    <w:rPr>
      <w:rFonts w:ascii="Arial" w:eastAsia="Times New Roman" w:hAnsi="Arial" w:cs="Times New Roman"/>
      <w:b/>
      <w:sz w:val="40"/>
      <w:szCs w:val="32"/>
    </w:rPr>
  </w:style>
  <w:style w:type="paragraph" w:customStyle="1" w:styleId="Normal3">
    <w:name w:val="Normal3"/>
    <w:basedOn w:val="Normal"/>
    <w:rsid w:val="005103E9"/>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Heading1Char1">
    <w:name w:val="Heading 1 Char1"/>
    <w:basedOn w:val="DefaultParagraphFont"/>
    <w:locked/>
    <w:rsid w:val="005103E9"/>
    <w:rPr>
      <w:rFonts w:ascii="Calibri Light" w:eastAsia="Times New Roman" w:hAnsi="Calibri Light" w:cs="Times New Roman"/>
      <w:color w:val="2E74B5"/>
      <w:sz w:val="32"/>
      <w:szCs w:val="32"/>
    </w:rPr>
  </w:style>
  <w:style w:type="character" w:customStyle="1" w:styleId="body0020textchar">
    <w:name w:val="body_0020text__char"/>
    <w:basedOn w:val="DefaultParagraphFont"/>
    <w:rsid w:val="005103E9"/>
  </w:style>
  <w:style w:type="table" w:customStyle="1" w:styleId="TableGrid5">
    <w:name w:val="Table Grid5"/>
    <w:basedOn w:val="TableNormal"/>
    <w:uiPriority w:val="3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59"/>
    <w:rsid w:val="005103E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uiPriority w:val="59"/>
    <w:rsid w:val="005103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uiPriority w:val="59"/>
    <w:rsid w:val="005103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uiPriority w:val="39"/>
    <w:rsid w:val="005103E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
    <w:name w:val="Rešetka tablice11"/>
    <w:basedOn w:val="TableNormal"/>
    <w:uiPriority w:val="59"/>
    <w:rsid w:val="005103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5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5103E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uiPriority w:val="5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uiPriority w:val="3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5103E9"/>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numbering" w:customStyle="1" w:styleId="NoList110">
    <w:name w:val="No List11"/>
    <w:next w:val="NoList"/>
    <w:unhideWhenUsed/>
    <w:rsid w:val="005103E9"/>
  </w:style>
  <w:style w:type="numbering" w:customStyle="1" w:styleId="NoList12">
    <w:name w:val="No List12"/>
    <w:next w:val="NoList"/>
    <w:unhideWhenUsed/>
    <w:rsid w:val="005103E9"/>
  </w:style>
  <w:style w:type="numbering" w:customStyle="1" w:styleId="NoList21">
    <w:name w:val="No List21"/>
    <w:next w:val="NoList"/>
    <w:unhideWhenUsed/>
    <w:rsid w:val="005103E9"/>
  </w:style>
  <w:style w:type="numbering" w:customStyle="1" w:styleId="NoList31">
    <w:name w:val="No List31"/>
    <w:next w:val="NoList"/>
    <w:rsid w:val="005103E9"/>
  </w:style>
  <w:style w:type="table" w:customStyle="1" w:styleId="TableGrid111">
    <w:name w:val="Table Grid111"/>
    <w:basedOn w:val="TableNormal"/>
    <w:next w:val="TableGrid"/>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nhideWhenUsed/>
    <w:rsid w:val="005103E9"/>
  </w:style>
  <w:style w:type="numbering" w:customStyle="1" w:styleId="NoList51">
    <w:name w:val="No List51"/>
    <w:next w:val="NoList"/>
    <w:unhideWhenUsed/>
    <w:rsid w:val="005103E9"/>
  </w:style>
  <w:style w:type="numbering" w:customStyle="1" w:styleId="NoList61">
    <w:name w:val="No List61"/>
    <w:next w:val="NoList"/>
    <w:unhideWhenUsed/>
    <w:rsid w:val="005103E9"/>
  </w:style>
  <w:style w:type="numbering" w:customStyle="1" w:styleId="NoList71">
    <w:name w:val="No List71"/>
    <w:next w:val="NoList"/>
    <w:rsid w:val="005103E9"/>
  </w:style>
  <w:style w:type="table" w:customStyle="1" w:styleId="TableGrid121">
    <w:name w:val="Table Grid121"/>
    <w:basedOn w:val="TableNormal"/>
    <w:next w:val="TableGrid"/>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1">
    <w:name w:val="No List81"/>
    <w:next w:val="NoList"/>
    <w:rsid w:val="005103E9"/>
  </w:style>
  <w:style w:type="numbering" w:customStyle="1" w:styleId="NoList91">
    <w:name w:val="No List91"/>
    <w:next w:val="NoList"/>
    <w:unhideWhenUsed/>
    <w:rsid w:val="005103E9"/>
  </w:style>
  <w:style w:type="table" w:customStyle="1" w:styleId="Reetkatablice12">
    <w:name w:val="Rešetka tablice12"/>
    <w:basedOn w:val="TableNormal"/>
    <w:next w:val="TableGrid"/>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1">
    <w:name w:val="Bez popisa11"/>
    <w:next w:val="NoList"/>
    <w:unhideWhenUsed/>
    <w:rsid w:val="005103E9"/>
  </w:style>
  <w:style w:type="table" w:customStyle="1" w:styleId="TableGrid41">
    <w:name w:val="Table Grid41"/>
    <w:basedOn w:val="TableNormal"/>
    <w:next w:val="TableGrid"/>
    <w:uiPriority w:val="3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1">
    <w:name w:val="No List101"/>
    <w:next w:val="NoList"/>
    <w:unhideWhenUsed/>
    <w:rsid w:val="005103E9"/>
  </w:style>
  <w:style w:type="table" w:customStyle="1" w:styleId="TableGrid51">
    <w:name w:val="Table Grid51"/>
    <w:basedOn w:val="TableNormal"/>
    <w:uiPriority w:val="3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
    <w:name w:val="Rešetka tablice111"/>
    <w:basedOn w:val="TableNormal"/>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uiPriority w:val="3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qFormat/>
    <w:rsid w:val="005103E9"/>
    <w:pPr>
      <w:widowControl w:val="0"/>
      <w:autoSpaceDE w:val="0"/>
      <w:autoSpaceDN w:val="0"/>
      <w:spacing w:after="0" w:line="240" w:lineRule="auto"/>
    </w:pPr>
    <w:rPr>
      <w:rFonts w:ascii="Arial" w:eastAsia="Arial" w:hAnsi="Arial" w:cs="Arial"/>
      <w:lang w:eastAsia="hr-HR" w:bidi="hr-HR"/>
    </w:rPr>
  </w:style>
  <w:style w:type="table" w:customStyle="1" w:styleId="TableGrid15">
    <w:name w:val="Table Grid15"/>
    <w:basedOn w:val="TableNormal"/>
    <w:next w:val="TableGrid"/>
    <w:uiPriority w:val="3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3">
    <w:name w:val="WW_OutlineListStyle_3"/>
    <w:basedOn w:val="NoList"/>
    <w:rsid w:val="005103E9"/>
  </w:style>
  <w:style w:type="character" w:customStyle="1" w:styleId="BodyTextChar2">
    <w:name w:val="Body Text Char2"/>
    <w:aliases w:val="Body Text Char1 Char1,Body Text Char Char Char1,Char1 Char Char Char1,Char1 Char1,uvlaka 21 Char1,Body Text Indent 2 Char"/>
    <w:basedOn w:val="DefaultParagraphFont"/>
    <w:rsid w:val="005103E9"/>
    <w:rPr>
      <w:sz w:val="22"/>
      <w:szCs w:val="22"/>
    </w:rPr>
  </w:style>
  <w:style w:type="paragraph" w:customStyle="1" w:styleId="uvlaka311">
    <w:name w:val="uvlaka 311"/>
    <w:basedOn w:val="Normal"/>
    <w:next w:val="BodyTextIndent3"/>
    <w:rsid w:val="005103E9"/>
    <w:pPr>
      <w:suppressAutoHyphens/>
      <w:autoSpaceDN w:val="0"/>
      <w:spacing w:after="0" w:line="240" w:lineRule="auto"/>
      <w:ind w:left="45" w:firstLine="675"/>
      <w:textAlignment w:val="baseline"/>
    </w:pPr>
    <w:rPr>
      <w:rFonts w:ascii="Calibri" w:eastAsia="Calibri" w:hAnsi="Calibri" w:cs="Times New Roman"/>
      <w:sz w:val="24"/>
    </w:rPr>
  </w:style>
  <w:style w:type="paragraph" w:customStyle="1" w:styleId="TOCHeading1">
    <w:name w:val="TOC Heading1"/>
    <w:basedOn w:val="Heading1"/>
    <w:next w:val="Normal"/>
    <w:qFormat/>
    <w:rsid w:val="005103E9"/>
    <w:pPr>
      <w:keepLines/>
      <w:suppressAutoHyphens/>
      <w:autoSpaceDN w:val="0"/>
      <w:spacing w:before="480" w:line="276" w:lineRule="auto"/>
      <w:textAlignment w:val="baseline"/>
    </w:pPr>
    <w:rPr>
      <w:rFonts w:ascii="Cambria" w:hAnsi="Cambria"/>
      <w:b w:val="0"/>
      <w:bCs/>
      <w:color w:val="365F91"/>
      <w:szCs w:val="28"/>
      <w:lang w:eastAsia="hr-HR"/>
    </w:rPr>
  </w:style>
  <w:style w:type="character" w:customStyle="1" w:styleId="BodyTextIndent3Char2">
    <w:name w:val="Body Text Indent 3 Char2"/>
    <w:basedOn w:val="DefaultParagraphFont"/>
    <w:rsid w:val="005103E9"/>
    <w:rPr>
      <w:sz w:val="16"/>
      <w:szCs w:val="16"/>
    </w:rPr>
  </w:style>
  <w:style w:type="numbering" w:customStyle="1" w:styleId="WWOutlineListStyle20">
    <w:name w:val="WW_OutlineListStyle_2"/>
    <w:basedOn w:val="NoList"/>
    <w:rsid w:val="005103E9"/>
  </w:style>
  <w:style w:type="numbering" w:customStyle="1" w:styleId="WWOutlineListStyle1">
    <w:name w:val="WW_OutlineListStyle_1"/>
    <w:basedOn w:val="NoList"/>
    <w:rsid w:val="005103E9"/>
  </w:style>
  <w:style w:type="numbering" w:customStyle="1" w:styleId="WWOutlineListStyle">
    <w:name w:val="WW_OutlineListStyle"/>
    <w:basedOn w:val="NoList"/>
    <w:rsid w:val="005103E9"/>
  </w:style>
  <w:style w:type="numbering" w:customStyle="1" w:styleId="WWNum51">
    <w:name w:val="WWNum51"/>
    <w:basedOn w:val="NoList"/>
    <w:rsid w:val="005103E9"/>
  </w:style>
  <w:style w:type="numbering" w:customStyle="1" w:styleId="WWNum52">
    <w:name w:val="WWNum52"/>
    <w:basedOn w:val="NoList"/>
    <w:rsid w:val="005103E9"/>
  </w:style>
  <w:style w:type="numbering" w:customStyle="1" w:styleId="WWNum53">
    <w:name w:val="WWNum53"/>
    <w:basedOn w:val="NoList"/>
    <w:rsid w:val="005103E9"/>
  </w:style>
  <w:style w:type="numbering" w:customStyle="1" w:styleId="WWNum54">
    <w:name w:val="WWNum54"/>
    <w:basedOn w:val="NoList"/>
    <w:rsid w:val="005103E9"/>
  </w:style>
  <w:style w:type="numbering" w:customStyle="1" w:styleId="WWNum55">
    <w:name w:val="WWNum55"/>
    <w:basedOn w:val="NoList"/>
    <w:rsid w:val="005103E9"/>
  </w:style>
  <w:style w:type="numbering" w:customStyle="1" w:styleId="WWNum56">
    <w:name w:val="WWNum56"/>
    <w:basedOn w:val="NoList"/>
    <w:rsid w:val="005103E9"/>
  </w:style>
  <w:style w:type="numbering" w:customStyle="1" w:styleId="WWNum57">
    <w:name w:val="WWNum57"/>
    <w:basedOn w:val="NoList"/>
    <w:rsid w:val="005103E9"/>
  </w:style>
  <w:style w:type="numbering" w:customStyle="1" w:styleId="WWNum58">
    <w:name w:val="WWNum58"/>
    <w:basedOn w:val="NoList"/>
    <w:rsid w:val="005103E9"/>
  </w:style>
  <w:style w:type="numbering" w:customStyle="1" w:styleId="WWNum59">
    <w:name w:val="WWNum59"/>
    <w:basedOn w:val="NoList"/>
    <w:rsid w:val="005103E9"/>
  </w:style>
  <w:style w:type="numbering" w:customStyle="1" w:styleId="Outline">
    <w:name w:val="Outline"/>
    <w:basedOn w:val="NoList"/>
    <w:rsid w:val="005103E9"/>
  </w:style>
  <w:style w:type="paragraph" w:customStyle="1" w:styleId="Textbody">
    <w:name w:val="Text body"/>
    <w:basedOn w:val="Standard"/>
    <w:rsid w:val="005103E9"/>
    <w:pPr>
      <w:widowControl/>
    </w:pPr>
    <w:rPr>
      <w:rFonts w:eastAsia="Times New Roman" w:cs="Times New Roman"/>
      <w:kern w:val="0"/>
      <w:szCs w:val="20"/>
      <w:lang w:eastAsia="en-US" w:bidi="ar-SA"/>
    </w:rPr>
  </w:style>
  <w:style w:type="paragraph" w:customStyle="1" w:styleId="Contents1">
    <w:name w:val="Contents 1"/>
    <w:basedOn w:val="Standard"/>
    <w:next w:val="Standard"/>
    <w:autoRedefine/>
    <w:rsid w:val="005103E9"/>
    <w:pPr>
      <w:widowControl/>
      <w:tabs>
        <w:tab w:val="right" w:leader="dot" w:pos="9062"/>
      </w:tabs>
      <w:spacing w:line="600" w:lineRule="auto"/>
    </w:pPr>
    <w:rPr>
      <w:rFonts w:eastAsia="Times New Roman" w:cs="Times New Roman"/>
      <w:kern w:val="0"/>
      <w:sz w:val="20"/>
      <w:szCs w:val="20"/>
      <w:lang w:val="en-AU" w:eastAsia="en-US" w:bidi="ar-SA"/>
    </w:rPr>
  </w:style>
  <w:style w:type="paragraph" w:customStyle="1" w:styleId="Contents2">
    <w:name w:val="Contents 2"/>
    <w:basedOn w:val="Standard"/>
    <w:next w:val="Standard"/>
    <w:autoRedefine/>
    <w:rsid w:val="005103E9"/>
    <w:pPr>
      <w:widowControl/>
      <w:ind w:left="200"/>
    </w:pPr>
    <w:rPr>
      <w:rFonts w:eastAsia="Times New Roman" w:cs="Times New Roman"/>
      <w:kern w:val="0"/>
      <w:sz w:val="20"/>
      <w:szCs w:val="20"/>
      <w:lang w:val="en-AU" w:eastAsia="en-US" w:bidi="ar-SA"/>
    </w:rPr>
  </w:style>
  <w:style w:type="paragraph" w:customStyle="1" w:styleId="Contents3">
    <w:name w:val="Contents 3"/>
    <w:basedOn w:val="Standard"/>
    <w:next w:val="Standard"/>
    <w:autoRedefine/>
    <w:rsid w:val="005103E9"/>
    <w:pPr>
      <w:widowControl/>
      <w:ind w:left="400"/>
    </w:pPr>
    <w:rPr>
      <w:rFonts w:eastAsia="Times New Roman" w:cs="Times New Roman"/>
      <w:kern w:val="0"/>
      <w:sz w:val="20"/>
      <w:szCs w:val="20"/>
      <w:lang w:val="en-AU" w:eastAsia="en-US" w:bidi="ar-SA"/>
    </w:rPr>
  </w:style>
  <w:style w:type="paragraph" w:customStyle="1" w:styleId="Contents4">
    <w:name w:val="Contents 4"/>
    <w:basedOn w:val="Standard"/>
    <w:next w:val="Standard"/>
    <w:autoRedefine/>
    <w:rsid w:val="005103E9"/>
    <w:pPr>
      <w:widowControl/>
      <w:ind w:left="600"/>
    </w:pPr>
    <w:rPr>
      <w:rFonts w:eastAsia="Times New Roman" w:cs="Times New Roman"/>
      <w:kern w:val="0"/>
      <w:sz w:val="20"/>
      <w:szCs w:val="20"/>
      <w:lang w:val="en-AU" w:eastAsia="en-US" w:bidi="ar-SA"/>
    </w:rPr>
  </w:style>
  <w:style w:type="paragraph" w:customStyle="1" w:styleId="Contents5">
    <w:name w:val="Contents 5"/>
    <w:basedOn w:val="Standard"/>
    <w:next w:val="Standard"/>
    <w:autoRedefine/>
    <w:rsid w:val="005103E9"/>
    <w:pPr>
      <w:widowControl/>
      <w:ind w:left="800"/>
    </w:pPr>
    <w:rPr>
      <w:rFonts w:eastAsia="Times New Roman" w:cs="Times New Roman"/>
      <w:kern w:val="0"/>
      <w:sz w:val="20"/>
      <w:szCs w:val="20"/>
      <w:lang w:val="en-AU" w:eastAsia="en-US" w:bidi="ar-SA"/>
    </w:rPr>
  </w:style>
  <w:style w:type="paragraph" w:customStyle="1" w:styleId="Contents6">
    <w:name w:val="Contents 6"/>
    <w:basedOn w:val="Standard"/>
    <w:next w:val="Standard"/>
    <w:autoRedefine/>
    <w:rsid w:val="005103E9"/>
    <w:pPr>
      <w:widowControl/>
      <w:ind w:left="1000"/>
    </w:pPr>
    <w:rPr>
      <w:rFonts w:eastAsia="Times New Roman" w:cs="Times New Roman"/>
      <w:kern w:val="0"/>
      <w:sz w:val="20"/>
      <w:szCs w:val="20"/>
      <w:lang w:val="en-AU" w:eastAsia="en-US" w:bidi="ar-SA"/>
    </w:rPr>
  </w:style>
  <w:style w:type="paragraph" w:customStyle="1" w:styleId="Contents7">
    <w:name w:val="Contents 7"/>
    <w:basedOn w:val="Standard"/>
    <w:next w:val="Standard"/>
    <w:autoRedefine/>
    <w:rsid w:val="005103E9"/>
    <w:pPr>
      <w:widowControl/>
      <w:ind w:left="1200"/>
    </w:pPr>
    <w:rPr>
      <w:rFonts w:eastAsia="Times New Roman" w:cs="Times New Roman"/>
      <w:kern w:val="0"/>
      <w:sz w:val="20"/>
      <w:szCs w:val="20"/>
      <w:lang w:val="en-AU" w:eastAsia="en-US" w:bidi="ar-SA"/>
    </w:rPr>
  </w:style>
  <w:style w:type="paragraph" w:customStyle="1" w:styleId="Contents8">
    <w:name w:val="Contents 8"/>
    <w:basedOn w:val="Standard"/>
    <w:next w:val="Standard"/>
    <w:autoRedefine/>
    <w:rsid w:val="005103E9"/>
    <w:pPr>
      <w:widowControl/>
      <w:ind w:left="1400"/>
    </w:pPr>
    <w:rPr>
      <w:rFonts w:eastAsia="Times New Roman" w:cs="Times New Roman"/>
      <w:kern w:val="0"/>
      <w:sz w:val="20"/>
      <w:szCs w:val="20"/>
      <w:lang w:val="en-AU" w:eastAsia="en-US" w:bidi="ar-SA"/>
    </w:rPr>
  </w:style>
  <w:style w:type="paragraph" w:customStyle="1" w:styleId="Contents9">
    <w:name w:val="Contents 9"/>
    <w:basedOn w:val="Standard"/>
    <w:next w:val="Standard"/>
    <w:autoRedefine/>
    <w:rsid w:val="005103E9"/>
    <w:pPr>
      <w:widowControl/>
      <w:ind w:left="1600"/>
    </w:pPr>
    <w:rPr>
      <w:rFonts w:eastAsia="Times New Roman" w:cs="Times New Roman"/>
      <w:kern w:val="0"/>
      <w:sz w:val="20"/>
      <w:szCs w:val="20"/>
      <w:lang w:val="en-AU" w:eastAsia="en-US" w:bidi="ar-SA"/>
    </w:rPr>
  </w:style>
  <w:style w:type="paragraph" w:customStyle="1" w:styleId="Footnote">
    <w:name w:val="Footnote"/>
    <w:basedOn w:val="Standard"/>
    <w:rsid w:val="005103E9"/>
    <w:pPr>
      <w:widowControl/>
    </w:pPr>
    <w:rPr>
      <w:rFonts w:eastAsia="Times New Roman" w:cs="Times New Roman"/>
      <w:kern w:val="0"/>
      <w:sz w:val="20"/>
      <w:szCs w:val="20"/>
      <w:lang w:val="en-GB" w:eastAsia="en-US" w:bidi="ar-SA"/>
    </w:rPr>
  </w:style>
  <w:style w:type="paragraph" w:customStyle="1" w:styleId="HeaderandFooter">
    <w:name w:val="Header and Footer"/>
    <w:basedOn w:val="Standard"/>
    <w:rsid w:val="005103E9"/>
    <w:pPr>
      <w:widowControl/>
      <w:spacing w:after="200" w:line="276" w:lineRule="auto"/>
    </w:pPr>
    <w:rPr>
      <w:rFonts w:ascii="Calibri" w:eastAsia="Calibri" w:hAnsi="Calibri" w:cs="Tahoma"/>
      <w:kern w:val="0"/>
      <w:sz w:val="22"/>
      <w:szCs w:val="22"/>
      <w:lang w:eastAsia="en-US" w:bidi="ar-SA"/>
    </w:rPr>
  </w:style>
  <w:style w:type="paragraph" w:customStyle="1" w:styleId="Textbodyindent">
    <w:name w:val="Text body indent"/>
    <w:basedOn w:val="Standard"/>
    <w:rsid w:val="005103E9"/>
    <w:pPr>
      <w:widowControl/>
      <w:ind w:firstLine="360"/>
      <w:jc w:val="both"/>
    </w:pPr>
    <w:rPr>
      <w:rFonts w:eastAsia="Times New Roman" w:cs="Times New Roman"/>
      <w:kern w:val="0"/>
      <w:szCs w:val="20"/>
      <w:lang w:eastAsia="en-US" w:bidi="ar-SA"/>
    </w:rPr>
  </w:style>
  <w:style w:type="paragraph" w:customStyle="1" w:styleId="Standarduser">
    <w:name w:val="Standard (user)"/>
    <w:rsid w:val="005103E9"/>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Internetlink">
    <w:name w:val="Internet link"/>
    <w:basedOn w:val="DefaultParagraphFont"/>
    <w:rsid w:val="005103E9"/>
    <w:rPr>
      <w:color w:val="0000FF"/>
      <w:u w:val="single"/>
    </w:rPr>
  </w:style>
  <w:style w:type="character" w:customStyle="1" w:styleId="VisitedInternetLink">
    <w:name w:val="Visited Internet Link"/>
    <w:basedOn w:val="DefaultParagraphFont"/>
    <w:rsid w:val="005103E9"/>
    <w:rPr>
      <w:color w:val="800080"/>
      <w:u w:val="single"/>
    </w:rPr>
  </w:style>
  <w:style w:type="character" w:customStyle="1" w:styleId="FootnoteSymbol">
    <w:name w:val="Footnote Symbol"/>
    <w:basedOn w:val="DefaultParagraphFont"/>
    <w:rsid w:val="005103E9"/>
    <w:rPr>
      <w:position w:val="0"/>
      <w:vertAlign w:val="superscript"/>
    </w:rPr>
  </w:style>
  <w:style w:type="character" w:customStyle="1" w:styleId="Footnoteanchor">
    <w:name w:val="Footnote anchor"/>
    <w:rsid w:val="005103E9"/>
    <w:rPr>
      <w:position w:val="0"/>
      <w:vertAlign w:val="superscript"/>
    </w:rPr>
  </w:style>
  <w:style w:type="character" w:customStyle="1" w:styleId="EndnoteSymbol">
    <w:name w:val="Endnote Symbol"/>
    <w:rsid w:val="005103E9"/>
    <w:rPr>
      <w:position w:val="0"/>
      <w:vertAlign w:val="superscript"/>
    </w:rPr>
  </w:style>
  <w:style w:type="character" w:customStyle="1" w:styleId="ListLabel1">
    <w:name w:val="ListLabel 1"/>
    <w:rsid w:val="005103E9"/>
    <w:rPr>
      <w:color w:val="auto"/>
      <w:sz w:val="28"/>
      <w:szCs w:val="28"/>
    </w:rPr>
  </w:style>
  <w:style w:type="character" w:customStyle="1" w:styleId="ListLabel2">
    <w:name w:val="ListLabel 2"/>
    <w:rsid w:val="005103E9"/>
    <w:rPr>
      <w:rFonts w:cs="Courier New"/>
    </w:rPr>
  </w:style>
  <w:style w:type="character" w:customStyle="1" w:styleId="ListLabel3">
    <w:name w:val="ListLabel 3"/>
    <w:rsid w:val="005103E9"/>
    <w:rPr>
      <w:rFonts w:cs="Courier New"/>
    </w:rPr>
  </w:style>
  <w:style w:type="character" w:customStyle="1" w:styleId="ListLabel4">
    <w:name w:val="ListLabel 4"/>
    <w:rsid w:val="005103E9"/>
    <w:rPr>
      <w:rFonts w:cs="Courier New"/>
    </w:rPr>
  </w:style>
  <w:style w:type="character" w:customStyle="1" w:styleId="ListLabel5">
    <w:name w:val="ListLabel 5"/>
    <w:rsid w:val="005103E9"/>
    <w:rPr>
      <w:rFonts w:cs="Courier New"/>
    </w:rPr>
  </w:style>
  <w:style w:type="character" w:customStyle="1" w:styleId="ListLabel6">
    <w:name w:val="ListLabel 6"/>
    <w:rsid w:val="005103E9"/>
    <w:rPr>
      <w:rFonts w:cs="Courier New"/>
    </w:rPr>
  </w:style>
  <w:style w:type="character" w:customStyle="1" w:styleId="ListLabel7">
    <w:name w:val="ListLabel 7"/>
    <w:rsid w:val="005103E9"/>
    <w:rPr>
      <w:rFonts w:cs="Courier New"/>
    </w:rPr>
  </w:style>
  <w:style w:type="character" w:customStyle="1" w:styleId="ListLabel8">
    <w:name w:val="ListLabel 8"/>
    <w:rsid w:val="005103E9"/>
    <w:rPr>
      <w:color w:val="auto"/>
    </w:rPr>
  </w:style>
  <w:style w:type="character" w:customStyle="1" w:styleId="ListLabel9">
    <w:name w:val="ListLabel 9"/>
    <w:rsid w:val="005103E9"/>
    <w:rPr>
      <w:rFonts w:cs="Wingdings"/>
    </w:rPr>
  </w:style>
  <w:style w:type="character" w:customStyle="1" w:styleId="ListLabel10">
    <w:name w:val="ListLabel 10"/>
    <w:rsid w:val="005103E9"/>
    <w:rPr>
      <w:rFonts w:cs="Courier New"/>
    </w:rPr>
  </w:style>
  <w:style w:type="character" w:customStyle="1" w:styleId="ListLabel11">
    <w:name w:val="ListLabel 11"/>
    <w:rsid w:val="005103E9"/>
    <w:rPr>
      <w:rFonts w:cs="Wingdings"/>
    </w:rPr>
  </w:style>
  <w:style w:type="character" w:customStyle="1" w:styleId="ListLabel12">
    <w:name w:val="ListLabel 12"/>
    <w:rsid w:val="005103E9"/>
    <w:rPr>
      <w:rFonts w:cs="Symbol"/>
    </w:rPr>
  </w:style>
  <w:style w:type="character" w:customStyle="1" w:styleId="ListLabel13">
    <w:name w:val="ListLabel 13"/>
    <w:rsid w:val="005103E9"/>
    <w:rPr>
      <w:rFonts w:cs="Courier New"/>
    </w:rPr>
  </w:style>
  <w:style w:type="character" w:customStyle="1" w:styleId="ListLabel14">
    <w:name w:val="ListLabel 14"/>
    <w:rsid w:val="005103E9"/>
    <w:rPr>
      <w:rFonts w:cs="Wingdings"/>
    </w:rPr>
  </w:style>
  <w:style w:type="character" w:customStyle="1" w:styleId="ListLabel15">
    <w:name w:val="ListLabel 15"/>
    <w:rsid w:val="005103E9"/>
    <w:rPr>
      <w:rFonts w:cs="Symbol"/>
    </w:rPr>
  </w:style>
  <w:style w:type="character" w:customStyle="1" w:styleId="ListLabel16">
    <w:name w:val="ListLabel 16"/>
    <w:rsid w:val="005103E9"/>
    <w:rPr>
      <w:rFonts w:cs="Courier New"/>
    </w:rPr>
  </w:style>
  <w:style w:type="character" w:customStyle="1" w:styleId="ListLabel17">
    <w:name w:val="ListLabel 17"/>
    <w:rsid w:val="005103E9"/>
    <w:rPr>
      <w:rFonts w:cs="Wingdings"/>
    </w:rPr>
  </w:style>
  <w:style w:type="character" w:customStyle="1" w:styleId="ListLabel18">
    <w:name w:val="ListLabel 18"/>
    <w:rsid w:val="005103E9"/>
    <w:rPr>
      <w:rFonts w:cs="Wingdings"/>
    </w:rPr>
  </w:style>
  <w:style w:type="character" w:customStyle="1" w:styleId="ListLabel19">
    <w:name w:val="ListLabel 19"/>
    <w:rsid w:val="005103E9"/>
    <w:rPr>
      <w:rFonts w:cs="Wingdings"/>
    </w:rPr>
  </w:style>
  <w:style w:type="character" w:customStyle="1" w:styleId="ListLabel20">
    <w:name w:val="ListLabel 20"/>
    <w:rsid w:val="005103E9"/>
    <w:rPr>
      <w:rFonts w:cs="Wingdings"/>
    </w:rPr>
  </w:style>
  <w:style w:type="character" w:customStyle="1" w:styleId="ListLabel21">
    <w:name w:val="ListLabel 21"/>
    <w:rsid w:val="005103E9"/>
    <w:rPr>
      <w:rFonts w:cs="Courier New"/>
    </w:rPr>
  </w:style>
  <w:style w:type="character" w:customStyle="1" w:styleId="ListLabel22">
    <w:name w:val="ListLabel 22"/>
    <w:rsid w:val="005103E9"/>
    <w:rPr>
      <w:rFonts w:cs="Wingdings"/>
    </w:rPr>
  </w:style>
  <w:style w:type="character" w:customStyle="1" w:styleId="ListLabel23">
    <w:name w:val="ListLabel 23"/>
    <w:rsid w:val="005103E9"/>
    <w:rPr>
      <w:rFonts w:cs="Symbol"/>
    </w:rPr>
  </w:style>
  <w:style w:type="character" w:customStyle="1" w:styleId="ListLabel24">
    <w:name w:val="ListLabel 24"/>
    <w:rsid w:val="005103E9"/>
    <w:rPr>
      <w:rFonts w:cs="Courier New"/>
    </w:rPr>
  </w:style>
  <w:style w:type="character" w:customStyle="1" w:styleId="ListLabel25">
    <w:name w:val="ListLabel 25"/>
    <w:rsid w:val="005103E9"/>
    <w:rPr>
      <w:rFonts w:cs="Wingdings"/>
    </w:rPr>
  </w:style>
  <w:style w:type="character" w:customStyle="1" w:styleId="ListLabel26">
    <w:name w:val="ListLabel 26"/>
    <w:rsid w:val="005103E9"/>
    <w:rPr>
      <w:rFonts w:cs="Symbol"/>
    </w:rPr>
  </w:style>
  <w:style w:type="character" w:customStyle="1" w:styleId="ListLabel27">
    <w:name w:val="ListLabel 27"/>
    <w:rsid w:val="005103E9"/>
    <w:rPr>
      <w:rFonts w:cs="Courier New"/>
    </w:rPr>
  </w:style>
  <w:style w:type="character" w:customStyle="1" w:styleId="ListLabel28">
    <w:name w:val="ListLabel 28"/>
    <w:rsid w:val="005103E9"/>
    <w:rPr>
      <w:rFonts w:cs="Wingdings"/>
    </w:rPr>
  </w:style>
  <w:style w:type="character" w:customStyle="1" w:styleId="ListLabel29">
    <w:name w:val="ListLabel 29"/>
    <w:rsid w:val="005103E9"/>
    <w:rPr>
      <w:rFonts w:cs="Courier New"/>
    </w:rPr>
  </w:style>
  <w:style w:type="character" w:customStyle="1" w:styleId="ListLabel30">
    <w:name w:val="ListLabel 30"/>
    <w:rsid w:val="005103E9"/>
    <w:rPr>
      <w:rFonts w:cs="Courier New"/>
    </w:rPr>
  </w:style>
  <w:style w:type="character" w:customStyle="1" w:styleId="ListLabel31">
    <w:name w:val="ListLabel 31"/>
    <w:rsid w:val="005103E9"/>
    <w:rPr>
      <w:rFonts w:cs="Courier New"/>
    </w:rPr>
  </w:style>
  <w:style w:type="character" w:customStyle="1" w:styleId="ListLabel32">
    <w:name w:val="ListLabel 32"/>
    <w:rsid w:val="005103E9"/>
    <w:rPr>
      <w:rFonts w:cs="Courier New"/>
    </w:rPr>
  </w:style>
  <w:style w:type="character" w:customStyle="1" w:styleId="ListLabel33">
    <w:name w:val="ListLabel 33"/>
    <w:rsid w:val="005103E9"/>
    <w:rPr>
      <w:rFonts w:cs="Courier New"/>
    </w:rPr>
  </w:style>
  <w:style w:type="character" w:customStyle="1" w:styleId="ListLabel34">
    <w:name w:val="ListLabel 34"/>
    <w:rsid w:val="005103E9"/>
    <w:rPr>
      <w:rFonts w:cs="Courier New"/>
    </w:rPr>
  </w:style>
  <w:style w:type="character" w:customStyle="1" w:styleId="ListLabel35">
    <w:name w:val="ListLabel 35"/>
    <w:rsid w:val="005103E9"/>
    <w:rPr>
      <w:rFonts w:cs="Courier New"/>
    </w:rPr>
  </w:style>
  <w:style w:type="character" w:customStyle="1" w:styleId="ListLabel36">
    <w:name w:val="ListLabel 36"/>
    <w:rsid w:val="005103E9"/>
    <w:rPr>
      <w:rFonts w:cs="Courier New"/>
    </w:rPr>
  </w:style>
  <w:style w:type="character" w:customStyle="1" w:styleId="ListLabel37">
    <w:name w:val="ListLabel 37"/>
    <w:rsid w:val="005103E9"/>
    <w:rPr>
      <w:rFonts w:cs="Courier New"/>
    </w:rPr>
  </w:style>
  <w:style w:type="character" w:customStyle="1" w:styleId="ListLabel38">
    <w:name w:val="ListLabel 38"/>
    <w:rsid w:val="005103E9"/>
    <w:rPr>
      <w:rFonts w:cs="Courier New"/>
    </w:rPr>
  </w:style>
  <w:style w:type="character" w:customStyle="1" w:styleId="ListLabel39">
    <w:name w:val="ListLabel 39"/>
    <w:rsid w:val="005103E9"/>
    <w:rPr>
      <w:rFonts w:cs="Courier New"/>
    </w:rPr>
  </w:style>
  <w:style w:type="character" w:customStyle="1" w:styleId="ListLabel40">
    <w:name w:val="ListLabel 40"/>
    <w:rsid w:val="005103E9"/>
    <w:rPr>
      <w:rFonts w:cs="Courier New"/>
    </w:rPr>
  </w:style>
  <w:style w:type="character" w:customStyle="1" w:styleId="ListLabel41">
    <w:name w:val="ListLabel 41"/>
    <w:rsid w:val="005103E9"/>
    <w:rPr>
      <w:rFonts w:cs="Courier New"/>
    </w:rPr>
  </w:style>
  <w:style w:type="character" w:customStyle="1" w:styleId="ListLabel42">
    <w:name w:val="ListLabel 42"/>
    <w:rsid w:val="005103E9"/>
    <w:rPr>
      <w:rFonts w:cs="Courier New"/>
    </w:rPr>
  </w:style>
  <w:style w:type="character" w:customStyle="1" w:styleId="ListLabel43">
    <w:name w:val="ListLabel 43"/>
    <w:rsid w:val="005103E9"/>
    <w:rPr>
      <w:rFonts w:cs="Courier New"/>
    </w:rPr>
  </w:style>
  <w:style w:type="character" w:customStyle="1" w:styleId="ListLabel44">
    <w:name w:val="ListLabel 44"/>
    <w:rsid w:val="005103E9"/>
    <w:rPr>
      <w:rFonts w:cs="Courier New"/>
    </w:rPr>
  </w:style>
  <w:style w:type="character" w:customStyle="1" w:styleId="ListLabel45">
    <w:name w:val="ListLabel 45"/>
    <w:rsid w:val="005103E9"/>
    <w:rPr>
      <w:rFonts w:cs="Courier New"/>
    </w:rPr>
  </w:style>
  <w:style w:type="character" w:customStyle="1" w:styleId="ListLabel46">
    <w:name w:val="ListLabel 46"/>
    <w:rsid w:val="005103E9"/>
    <w:rPr>
      <w:rFonts w:cs="Courier New"/>
    </w:rPr>
  </w:style>
  <w:style w:type="character" w:customStyle="1" w:styleId="ListLabel47">
    <w:name w:val="ListLabel 47"/>
    <w:rsid w:val="005103E9"/>
    <w:rPr>
      <w:color w:val="auto"/>
    </w:rPr>
  </w:style>
  <w:style w:type="character" w:customStyle="1" w:styleId="ListLabel48">
    <w:name w:val="ListLabel 48"/>
    <w:rsid w:val="005103E9"/>
    <w:rPr>
      <w:rFonts w:cs="Courier New"/>
    </w:rPr>
  </w:style>
  <w:style w:type="character" w:customStyle="1" w:styleId="ListLabel49">
    <w:name w:val="ListLabel 49"/>
    <w:rsid w:val="005103E9"/>
    <w:rPr>
      <w:rFonts w:cs="Courier New"/>
    </w:rPr>
  </w:style>
  <w:style w:type="character" w:customStyle="1" w:styleId="ListLabel50">
    <w:name w:val="ListLabel 50"/>
    <w:rsid w:val="005103E9"/>
    <w:rPr>
      <w:rFonts w:cs="Courier New"/>
    </w:rPr>
  </w:style>
  <w:style w:type="character" w:customStyle="1" w:styleId="ListLabel51">
    <w:name w:val="ListLabel 51"/>
    <w:rsid w:val="005103E9"/>
    <w:rPr>
      <w:rFonts w:cs="Courier New"/>
    </w:rPr>
  </w:style>
  <w:style w:type="character" w:customStyle="1" w:styleId="ListLabel52">
    <w:name w:val="ListLabel 52"/>
    <w:rsid w:val="005103E9"/>
    <w:rPr>
      <w:rFonts w:cs="Courier New"/>
    </w:rPr>
  </w:style>
  <w:style w:type="character" w:customStyle="1" w:styleId="ListLabel53">
    <w:name w:val="ListLabel 53"/>
    <w:rsid w:val="005103E9"/>
    <w:rPr>
      <w:rFonts w:cs="Courier New"/>
    </w:rPr>
  </w:style>
  <w:style w:type="character" w:customStyle="1" w:styleId="ListLabel54">
    <w:name w:val="ListLabel 54"/>
    <w:rsid w:val="005103E9"/>
    <w:rPr>
      <w:rFonts w:eastAsia="Times New Roman" w:cs="Arial"/>
    </w:rPr>
  </w:style>
  <w:style w:type="character" w:customStyle="1" w:styleId="ListLabel55">
    <w:name w:val="ListLabel 55"/>
    <w:rsid w:val="005103E9"/>
    <w:rPr>
      <w:rFonts w:cs="Courier New"/>
    </w:rPr>
  </w:style>
  <w:style w:type="character" w:customStyle="1" w:styleId="ListLabel56">
    <w:name w:val="ListLabel 56"/>
    <w:rsid w:val="005103E9"/>
    <w:rPr>
      <w:rFonts w:cs="Courier New"/>
    </w:rPr>
  </w:style>
  <w:style w:type="character" w:customStyle="1" w:styleId="ListLabel57">
    <w:name w:val="ListLabel 57"/>
    <w:rsid w:val="005103E9"/>
    <w:rPr>
      <w:rFonts w:cs="Courier New"/>
    </w:rPr>
  </w:style>
  <w:style w:type="character" w:customStyle="1" w:styleId="ListLabel58">
    <w:name w:val="ListLabel 58"/>
    <w:rsid w:val="005103E9"/>
    <w:rPr>
      <w:rFonts w:eastAsia="Times New Roman" w:cs="Arial"/>
    </w:rPr>
  </w:style>
  <w:style w:type="character" w:customStyle="1" w:styleId="ListLabel59">
    <w:name w:val="ListLabel 59"/>
    <w:rsid w:val="005103E9"/>
    <w:rPr>
      <w:rFonts w:cs="Courier New"/>
    </w:rPr>
  </w:style>
  <w:style w:type="character" w:customStyle="1" w:styleId="ListLabel60">
    <w:name w:val="ListLabel 60"/>
    <w:rsid w:val="005103E9"/>
    <w:rPr>
      <w:rFonts w:cs="Courier New"/>
    </w:rPr>
  </w:style>
  <w:style w:type="character" w:customStyle="1" w:styleId="ListLabel61">
    <w:name w:val="ListLabel 61"/>
    <w:rsid w:val="005103E9"/>
    <w:rPr>
      <w:rFonts w:cs="Courier New"/>
    </w:rPr>
  </w:style>
  <w:style w:type="character" w:customStyle="1" w:styleId="ListLabel62">
    <w:name w:val="ListLabel 62"/>
    <w:rsid w:val="005103E9"/>
    <w:rPr>
      <w:rFonts w:eastAsia="SimSun" w:cs="Arial"/>
      <w:b w:val="0"/>
    </w:rPr>
  </w:style>
  <w:style w:type="character" w:customStyle="1" w:styleId="ListLabel63">
    <w:name w:val="ListLabel 63"/>
    <w:rsid w:val="005103E9"/>
    <w:rPr>
      <w:rFonts w:cs="Courier New"/>
    </w:rPr>
  </w:style>
  <w:style w:type="character" w:customStyle="1" w:styleId="ListLabel64">
    <w:name w:val="ListLabel 64"/>
    <w:rsid w:val="005103E9"/>
    <w:rPr>
      <w:rFonts w:cs="Courier New"/>
    </w:rPr>
  </w:style>
  <w:style w:type="character" w:customStyle="1" w:styleId="ListLabel65">
    <w:name w:val="ListLabel 65"/>
    <w:rsid w:val="005103E9"/>
    <w:rPr>
      <w:rFonts w:cs="Courier New"/>
    </w:rPr>
  </w:style>
  <w:style w:type="character" w:customStyle="1" w:styleId="ListLabel66">
    <w:name w:val="ListLabel 66"/>
    <w:rsid w:val="005103E9"/>
    <w:rPr>
      <w:rFonts w:eastAsia="Calibri" w:cs="Arial"/>
    </w:rPr>
  </w:style>
  <w:style w:type="character" w:customStyle="1" w:styleId="ListLabel67">
    <w:name w:val="ListLabel 67"/>
    <w:rsid w:val="005103E9"/>
    <w:rPr>
      <w:rFonts w:cs="Courier New"/>
    </w:rPr>
  </w:style>
  <w:style w:type="character" w:customStyle="1" w:styleId="ListLabel68">
    <w:name w:val="ListLabel 68"/>
    <w:rsid w:val="005103E9"/>
    <w:rPr>
      <w:rFonts w:cs="Courier New"/>
    </w:rPr>
  </w:style>
  <w:style w:type="character" w:customStyle="1" w:styleId="ListLabel69">
    <w:name w:val="ListLabel 69"/>
    <w:rsid w:val="005103E9"/>
    <w:rPr>
      <w:rFonts w:cs="Courier New"/>
    </w:rPr>
  </w:style>
  <w:style w:type="character" w:customStyle="1" w:styleId="ListLabel70">
    <w:name w:val="ListLabel 70"/>
    <w:rsid w:val="005103E9"/>
    <w:rPr>
      <w:rFonts w:eastAsia="Calibri" w:cs="Arial"/>
    </w:rPr>
  </w:style>
  <w:style w:type="character" w:customStyle="1" w:styleId="ListLabel71">
    <w:name w:val="ListLabel 71"/>
    <w:rsid w:val="005103E9"/>
    <w:rPr>
      <w:rFonts w:cs="Courier New"/>
    </w:rPr>
  </w:style>
  <w:style w:type="character" w:customStyle="1" w:styleId="ListLabel72">
    <w:name w:val="ListLabel 72"/>
    <w:rsid w:val="005103E9"/>
    <w:rPr>
      <w:rFonts w:cs="Courier New"/>
    </w:rPr>
  </w:style>
  <w:style w:type="character" w:customStyle="1" w:styleId="ListLabel73">
    <w:name w:val="ListLabel 73"/>
    <w:rsid w:val="005103E9"/>
    <w:rPr>
      <w:rFonts w:cs="Courier New"/>
    </w:rPr>
  </w:style>
  <w:style w:type="character" w:customStyle="1" w:styleId="ListLabel74">
    <w:name w:val="ListLabel 74"/>
    <w:rsid w:val="005103E9"/>
    <w:rPr>
      <w:rFonts w:eastAsia="Calibri" w:cs="Arial"/>
    </w:rPr>
  </w:style>
  <w:style w:type="character" w:customStyle="1" w:styleId="ListLabel75">
    <w:name w:val="ListLabel 75"/>
    <w:rsid w:val="005103E9"/>
    <w:rPr>
      <w:rFonts w:cs="Courier New"/>
    </w:rPr>
  </w:style>
  <w:style w:type="character" w:customStyle="1" w:styleId="ListLabel76">
    <w:name w:val="ListLabel 76"/>
    <w:rsid w:val="005103E9"/>
    <w:rPr>
      <w:rFonts w:cs="Courier New"/>
    </w:rPr>
  </w:style>
  <w:style w:type="character" w:customStyle="1" w:styleId="ListLabel77">
    <w:name w:val="ListLabel 77"/>
    <w:rsid w:val="005103E9"/>
    <w:rPr>
      <w:rFonts w:cs="Courier New"/>
    </w:rPr>
  </w:style>
  <w:style w:type="character" w:customStyle="1" w:styleId="ListLabel78">
    <w:name w:val="ListLabel 78"/>
    <w:rsid w:val="005103E9"/>
    <w:rPr>
      <w:rFonts w:eastAsia="Calibri" w:cs="Arial"/>
    </w:rPr>
  </w:style>
  <w:style w:type="character" w:customStyle="1" w:styleId="ListLabel79">
    <w:name w:val="ListLabel 79"/>
    <w:rsid w:val="005103E9"/>
    <w:rPr>
      <w:rFonts w:cs="Courier New"/>
    </w:rPr>
  </w:style>
  <w:style w:type="character" w:customStyle="1" w:styleId="ListLabel80">
    <w:name w:val="ListLabel 80"/>
    <w:rsid w:val="005103E9"/>
    <w:rPr>
      <w:rFonts w:cs="Courier New"/>
    </w:rPr>
  </w:style>
  <w:style w:type="character" w:customStyle="1" w:styleId="ListLabel81">
    <w:name w:val="ListLabel 81"/>
    <w:rsid w:val="005103E9"/>
    <w:rPr>
      <w:rFonts w:cs="Courier New"/>
    </w:rPr>
  </w:style>
  <w:style w:type="character" w:customStyle="1" w:styleId="ListLabel82">
    <w:name w:val="ListLabel 82"/>
    <w:rsid w:val="005103E9"/>
    <w:rPr>
      <w:rFonts w:eastAsia="Calibri" w:cs="Arial"/>
    </w:rPr>
  </w:style>
  <w:style w:type="character" w:customStyle="1" w:styleId="ListLabel83">
    <w:name w:val="ListLabel 83"/>
    <w:rsid w:val="005103E9"/>
    <w:rPr>
      <w:rFonts w:cs="Courier New"/>
    </w:rPr>
  </w:style>
  <w:style w:type="character" w:customStyle="1" w:styleId="ListLabel84">
    <w:name w:val="ListLabel 84"/>
    <w:rsid w:val="005103E9"/>
    <w:rPr>
      <w:rFonts w:cs="Courier New"/>
    </w:rPr>
  </w:style>
  <w:style w:type="character" w:customStyle="1" w:styleId="ListLabel85">
    <w:name w:val="ListLabel 85"/>
    <w:rsid w:val="005103E9"/>
    <w:rPr>
      <w:rFonts w:cs="Courier New"/>
    </w:rPr>
  </w:style>
  <w:style w:type="character" w:customStyle="1" w:styleId="ListLabel86">
    <w:name w:val="ListLabel 86"/>
    <w:rsid w:val="005103E9"/>
    <w:rPr>
      <w:rFonts w:eastAsia="Calibri" w:cs="Arial"/>
    </w:rPr>
  </w:style>
  <w:style w:type="character" w:customStyle="1" w:styleId="ListLabel87">
    <w:name w:val="ListLabel 87"/>
    <w:rsid w:val="005103E9"/>
    <w:rPr>
      <w:rFonts w:cs="Courier New"/>
    </w:rPr>
  </w:style>
  <w:style w:type="character" w:customStyle="1" w:styleId="ListLabel88">
    <w:name w:val="ListLabel 88"/>
    <w:rsid w:val="005103E9"/>
    <w:rPr>
      <w:rFonts w:cs="Courier New"/>
    </w:rPr>
  </w:style>
  <w:style w:type="character" w:customStyle="1" w:styleId="ListLabel89">
    <w:name w:val="ListLabel 89"/>
    <w:rsid w:val="005103E9"/>
    <w:rPr>
      <w:rFonts w:cs="Courier New"/>
    </w:rPr>
  </w:style>
  <w:style w:type="character" w:customStyle="1" w:styleId="ListLabel90">
    <w:name w:val="ListLabel 90"/>
    <w:rsid w:val="005103E9"/>
    <w:rPr>
      <w:rFonts w:eastAsia="Times New Roman" w:cs="Arial"/>
    </w:rPr>
  </w:style>
  <w:style w:type="character" w:customStyle="1" w:styleId="ListLabel91">
    <w:name w:val="ListLabel 91"/>
    <w:rsid w:val="005103E9"/>
    <w:rPr>
      <w:rFonts w:cs="Courier New"/>
    </w:rPr>
  </w:style>
  <w:style w:type="character" w:customStyle="1" w:styleId="ListLabel92">
    <w:name w:val="ListLabel 92"/>
    <w:rsid w:val="005103E9"/>
    <w:rPr>
      <w:rFonts w:cs="Courier New"/>
    </w:rPr>
  </w:style>
  <w:style w:type="character" w:customStyle="1" w:styleId="ListLabel93">
    <w:name w:val="ListLabel 93"/>
    <w:rsid w:val="005103E9"/>
    <w:rPr>
      <w:rFonts w:cs="Courier New"/>
    </w:rPr>
  </w:style>
  <w:style w:type="character" w:customStyle="1" w:styleId="ListLabel94">
    <w:name w:val="ListLabel 94"/>
    <w:rsid w:val="005103E9"/>
    <w:rPr>
      <w:sz w:val="20"/>
    </w:rPr>
  </w:style>
  <w:style w:type="character" w:customStyle="1" w:styleId="ListLabel95">
    <w:name w:val="ListLabel 95"/>
    <w:rsid w:val="005103E9"/>
    <w:rPr>
      <w:sz w:val="20"/>
    </w:rPr>
  </w:style>
  <w:style w:type="character" w:customStyle="1" w:styleId="ListLabel96">
    <w:name w:val="ListLabel 96"/>
    <w:rsid w:val="005103E9"/>
    <w:rPr>
      <w:rFonts w:cs="Courier New"/>
    </w:rPr>
  </w:style>
  <w:style w:type="character" w:customStyle="1" w:styleId="ListLabel97">
    <w:name w:val="ListLabel 97"/>
    <w:rsid w:val="005103E9"/>
    <w:rPr>
      <w:rFonts w:cs="Courier New"/>
    </w:rPr>
  </w:style>
  <w:style w:type="character" w:customStyle="1" w:styleId="ListLabel98">
    <w:name w:val="ListLabel 98"/>
    <w:rsid w:val="005103E9"/>
    <w:rPr>
      <w:rFonts w:cs="Courier New"/>
    </w:rPr>
  </w:style>
  <w:style w:type="character" w:customStyle="1" w:styleId="ListLabel99">
    <w:name w:val="ListLabel 99"/>
    <w:rsid w:val="005103E9"/>
    <w:rPr>
      <w:rFonts w:cs="Courier New"/>
    </w:rPr>
  </w:style>
  <w:style w:type="character" w:customStyle="1" w:styleId="ListLabel100">
    <w:name w:val="ListLabel 100"/>
    <w:rsid w:val="005103E9"/>
    <w:rPr>
      <w:rFonts w:cs="Courier New"/>
    </w:rPr>
  </w:style>
  <w:style w:type="character" w:customStyle="1" w:styleId="ListLabel101">
    <w:name w:val="ListLabel 101"/>
    <w:rsid w:val="005103E9"/>
    <w:rPr>
      <w:color w:val="auto"/>
    </w:rPr>
  </w:style>
  <w:style w:type="character" w:customStyle="1" w:styleId="ListLabel102">
    <w:name w:val="ListLabel 102"/>
    <w:rsid w:val="005103E9"/>
    <w:rPr>
      <w:sz w:val="20"/>
    </w:rPr>
  </w:style>
  <w:style w:type="character" w:customStyle="1" w:styleId="ListLabel103">
    <w:name w:val="ListLabel 103"/>
    <w:rsid w:val="005103E9"/>
    <w:rPr>
      <w:sz w:val="20"/>
    </w:rPr>
  </w:style>
  <w:style w:type="character" w:customStyle="1" w:styleId="ListLabel104">
    <w:name w:val="ListLabel 104"/>
    <w:rsid w:val="005103E9"/>
    <w:rPr>
      <w:sz w:val="20"/>
    </w:rPr>
  </w:style>
  <w:style w:type="character" w:customStyle="1" w:styleId="ListLabel105">
    <w:name w:val="ListLabel 105"/>
    <w:rsid w:val="005103E9"/>
    <w:rPr>
      <w:sz w:val="20"/>
    </w:rPr>
  </w:style>
  <w:style w:type="character" w:customStyle="1" w:styleId="ListLabel106">
    <w:name w:val="ListLabel 106"/>
    <w:rsid w:val="005103E9"/>
    <w:rPr>
      <w:sz w:val="20"/>
    </w:rPr>
  </w:style>
  <w:style w:type="character" w:customStyle="1" w:styleId="ListLabel107">
    <w:name w:val="ListLabel 107"/>
    <w:rsid w:val="005103E9"/>
    <w:rPr>
      <w:sz w:val="20"/>
    </w:rPr>
  </w:style>
  <w:style w:type="character" w:customStyle="1" w:styleId="ListLabel108">
    <w:name w:val="ListLabel 108"/>
    <w:rsid w:val="005103E9"/>
    <w:rPr>
      <w:sz w:val="20"/>
    </w:rPr>
  </w:style>
  <w:style w:type="character" w:customStyle="1" w:styleId="ListLabel109">
    <w:name w:val="ListLabel 109"/>
    <w:rsid w:val="005103E9"/>
    <w:rPr>
      <w:sz w:val="20"/>
    </w:rPr>
  </w:style>
  <w:style w:type="character" w:customStyle="1" w:styleId="ListLabel110">
    <w:name w:val="ListLabel 110"/>
    <w:rsid w:val="005103E9"/>
    <w:rPr>
      <w:sz w:val="20"/>
    </w:rPr>
  </w:style>
  <w:style w:type="character" w:customStyle="1" w:styleId="ListLabel111">
    <w:name w:val="ListLabel 111"/>
    <w:rsid w:val="005103E9"/>
    <w:rPr>
      <w:rFonts w:cs="Courier New"/>
    </w:rPr>
  </w:style>
  <w:style w:type="character" w:customStyle="1" w:styleId="ListLabel112">
    <w:name w:val="ListLabel 112"/>
    <w:rsid w:val="005103E9"/>
    <w:rPr>
      <w:rFonts w:cs="Courier New"/>
    </w:rPr>
  </w:style>
  <w:style w:type="character" w:customStyle="1" w:styleId="ListLabel113">
    <w:name w:val="ListLabel 113"/>
    <w:rsid w:val="005103E9"/>
    <w:rPr>
      <w:rFonts w:cs="Courier New"/>
    </w:rPr>
  </w:style>
  <w:style w:type="character" w:customStyle="1" w:styleId="ListLabel114">
    <w:name w:val="ListLabel 114"/>
    <w:rsid w:val="005103E9"/>
    <w:rPr>
      <w:rFonts w:eastAsia="Calibri" w:cs="Times New Roman"/>
    </w:rPr>
  </w:style>
  <w:style w:type="character" w:customStyle="1" w:styleId="ListLabel115">
    <w:name w:val="ListLabel 115"/>
    <w:rsid w:val="005103E9"/>
    <w:rPr>
      <w:rFonts w:cs="Courier New"/>
    </w:rPr>
  </w:style>
  <w:style w:type="character" w:customStyle="1" w:styleId="ListLabel116">
    <w:name w:val="ListLabel 116"/>
    <w:rsid w:val="005103E9"/>
    <w:rPr>
      <w:rFonts w:cs="Courier New"/>
    </w:rPr>
  </w:style>
  <w:style w:type="character" w:customStyle="1" w:styleId="ListLabel117">
    <w:name w:val="ListLabel 117"/>
    <w:rsid w:val="005103E9"/>
    <w:rPr>
      <w:rFonts w:cs="Courier New"/>
    </w:rPr>
  </w:style>
  <w:style w:type="character" w:customStyle="1" w:styleId="ListLabel118">
    <w:name w:val="ListLabel 118"/>
    <w:rsid w:val="005103E9"/>
    <w:rPr>
      <w:rFonts w:cs="Courier New"/>
    </w:rPr>
  </w:style>
  <w:style w:type="character" w:customStyle="1" w:styleId="ListLabel119">
    <w:name w:val="ListLabel 119"/>
    <w:rsid w:val="005103E9"/>
    <w:rPr>
      <w:rFonts w:cs="Courier New"/>
    </w:rPr>
  </w:style>
  <w:style w:type="character" w:customStyle="1" w:styleId="ListLabel120">
    <w:name w:val="ListLabel 120"/>
    <w:rsid w:val="005103E9"/>
    <w:rPr>
      <w:rFonts w:cs="Courier New"/>
    </w:rPr>
  </w:style>
  <w:style w:type="character" w:customStyle="1" w:styleId="ListLabel121">
    <w:name w:val="ListLabel 121"/>
    <w:rsid w:val="005103E9"/>
    <w:rPr>
      <w:rFonts w:cs="Courier New"/>
    </w:rPr>
  </w:style>
  <w:style w:type="character" w:customStyle="1" w:styleId="ListLabel122">
    <w:name w:val="ListLabel 122"/>
    <w:rsid w:val="005103E9"/>
    <w:rPr>
      <w:rFonts w:cs="Courier New"/>
    </w:rPr>
  </w:style>
  <w:style w:type="character" w:customStyle="1" w:styleId="ListLabel123">
    <w:name w:val="ListLabel 123"/>
    <w:rsid w:val="005103E9"/>
    <w:rPr>
      <w:rFonts w:cs="Courier New"/>
    </w:rPr>
  </w:style>
  <w:style w:type="character" w:customStyle="1" w:styleId="ListLabel124">
    <w:name w:val="ListLabel 124"/>
    <w:rsid w:val="005103E9"/>
    <w:rPr>
      <w:rFonts w:eastAsia="Times New Roman" w:cs="Arial"/>
      <w:color w:val="auto"/>
    </w:rPr>
  </w:style>
  <w:style w:type="character" w:customStyle="1" w:styleId="ListLabel125">
    <w:name w:val="ListLabel 125"/>
    <w:rsid w:val="005103E9"/>
    <w:rPr>
      <w:rFonts w:cs="Courier New"/>
    </w:rPr>
  </w:style>
  <w:style w:type="character" w:customStyle="1" w:styleId="ListLabel126">
    <w:name w:val="ListLabel 126"/>
    <w:rsid w:val="005103E9"/>
    <w:rPr>
      <w:rFonts w:cs="Courier New"/>
    </w:rPr>
  </w:style>
  <w:style w:type="character" w:customStyle="1" w:styleId="ListLabel127">
    <w:name w:val="ListLabel 127"/>
    <w:rsid w:val="005103E9"/>
    <w:rPr>
      <w:rFonts w:cs="Courier New"/>
    </w:rPr>
  </w:style>
  <w:style w:type="character" w:customStyle="1" w:styleId="ListLabel128">
    <w:name w:val="ListLabel 128"/>
    <w:rsid w:val="005103E9"/>
    <w:rPr>
      <w:color w:val="auto"/>
    </w:rPr>
  </w:style>
  <w:style w:type="character" w:customStyle="1" w:styleId="ListLabel129">
    <w:name w:val="ListLabel 129"/>
    <w:rsid w:val="005103E9"/>
    <w:rPr>
      <w:rFonts w:cs="Courier New"/>
    </w:rPr>
  </w:style>
  <w:style w:type="character" w:customStyle="1" w:styleId="ListLabel130">
    <w:name w:val="ListLabel 130"/>
    <w:rsid w:val="005103E9"/>
    <w:rPr>
      <w:rFonts w:cs="Courier New"/>
    </w:rPr>
  </w:style>
  <w:style w:type="character" w:customStyle="1" w:styleId="ListLabel131">
    <w:name w:val="ListLabel 131"/>
    <w:rsid w:val="005103E9"/>
    <w:rPr>
      <w:rFonts w:cs="Courier New"/>
    </w:rPr>
  </w:style>
  <w:style w:type="character" w:customStyle="1" w:styleId="ListLabel132">
    <w:name w:val="ListLabel 132"/>
    <w:rsid w:val="005103E9"/>
    <w:rPr>
      <w:rFonts w:cs="Courier New"/>
    </w:rPr>
  </w:style>
  <w:style w:type="character" w:customStyle="1" w:styleId="ListLabel133">
    <w:name w:val="ListLabel 133"/>
    <w:rsid w:val="005103E9"/>
    <w:rPr>
      <w:rFonts w:cs="Courier New"/>
    </w:rPr>
  </w:style>
  <w:style w:type="character" w:customStyle="1" w:styleId="ListLabel134">
    <w:name w:val="ListLabel 134"/>
    <w:rsid w:val="005103E9"/>
    <w:rPr>
      <w:rFonts w:cs="Courier New"/>
    </w:rPr>
  </w:style>
  <w:style w:type="character" w:customStyle="1" w:styleId="ListLabel135">
    <w:name w:val="ListLabel 135"/>
    <w:rsid w:val="005103E9"/>
    <w:rPr>
      <w:rFonts w:cs="Courier New"/>
    </w:rPr>
  </w:style>
  <w:style w:type="character" w:customStyle="1" w:styleId="ListLabel136">
    <w:name w:val="ListLabel 136"/>
    <w:rsid w:val="005103E9"/>
    <w:rPr>
      <w:rFonts w:cs="Courier New"/>
    </w:rPr>
  </w:style>
  <w:style w:type="character" w:customStyle="1" w:styleId="ListLabel137">
    <w:name w:val="ListLabel 137"/>
    <w:rsid w:val="005103E9"/>
    <w:rPr>
      <w:rFonts w:cs="Courier New"/>
    </w:rPr>
  </w:style>
  <w:style w:type="character" w:customStyle="1" w:styleId="ListLabel138">
    <w:name w:val="ListLabel 138"/>
    <w:rsid w:val="005103E9"/>
    <w:rPr>
      <w:rFonts w:cs="Courier New"/>
    </w:rPr>
  </w:style>
  <w:style w:type="character" w:customStyle="1" w:styleId="ListLabel139">
    <w:name w:val="ListLabel 139"/>
    <w:rsid w:val="005103E9"/>
    <w:rPr>
      <w:rFonts w:cs="Courier New"/>
    </w:rPr>
  </w:style>
  <w:style w:type="character" w:customStyle="1" w:styleId="ListLabel140">
    <w:name w:val="ListLabel 140"/>
    <w:rsid w:val="005103E9"/>
    <w:rPr>
      <w:rFonts w:cs="Courier New"/>
    </w:rPr>
  </w:style>
  <w:style w:type="character" w:customStyle="1" w:styleId="ListLabel141">
    <w:name w:val="ListLabel 141"/>
    <w:rsid w:val="005103E9"/>
    <w:rPr>
      <w:rFonts w:cs="Courier New"/>
    </w:rPr>
  </w:style>
  <w:style w:type="character" w:customStyle="1" w:styleId="ListLabel142">
    <w:name w:val="ListLabel 142"/>
    <w:rsid w:val="005103E9"/>
    <w:rPr>
      <w:rFonts w:cs="Courier New"/>
    </w:rPr>
  </w:style>
  <w:style w:type="character" w:customStyle="1" w:styleId="ListLabel143">
    <w:name w:val="ListLabel 143"/>
    <w:rsid w:val="005103E9"/>
    <w:rPr>
      <w:rFonts w:cs="Courier New"/>
    </w:rPr>
  </w:style>
  <w:style w:type="character" w:customStyle="1" w:styleId="ListLabel144">
    <w:name w:val="ListLabel 144"/>
    <w:rsid w:val="005103E9"/>
    <w:rPr>
      <w:rFonts w:cs="Courier New"/>
    </w:rPr>
  </w:style>
  <w:style w:type="character" w:customStyle="1" w:styleId="ListLabel145">
    <w:name w:val="ListLabel 145"/>
    <w:rsid w:val="005103E9"/>
    <w:rPr>
      <w:rFonts w:cs="Courier New"/>
    </w:rPr>
  </w:style>
  <w:style w:type="character" w:customStyle="1" w:styleId="ListLabel146">
    <w:name w:val="ListLabel 146"/>
    <w:rsid w:val="005103E9"/>
    <w:rPr>
      <w:rFonts w:cs="Courier New"/>
    </w:rPr>
  </w:style>
  <w:style w:type="character" w:customStyle="1" w:styleId="ListLabel147">
    <w:name w:val="ListLabel 147"/>
    <w:rsid w:val="005103E9"/>
    <w:rPr>
      <w:rFonts w:eastAsia="Times New Roman" w:cs="Arial"/>
    </w:rPr>
  </w:style>
  <w:style w:type="character" w:customStyle="1" w:styleId="ListLabel148">
    <w:name w:val="ListLabel 148"/>
    <w:rsid w:val="005103E9"/>
    <w:rPr>
      <w:rFonts w:cs="Courier New"/>
    </w:rPr>
  </w:style>
  <w:style w:type="character" w:customStyle="1" w:styleId="ListLabel149">
    <w:name w:val="ListLabel 149"/>
    <w:rsid w:val="005103E9"/>
    <w:rPr>
      <w:rFonts w:cs="Courier New"/>
    </w:rPr>
  </w:style>
  <w:style w:type="character" w:customStyle="1" w:styleId="ListLabel150">
    <w:name w:val="ListLabel 150"/>
    <w:rsid w:val="005103E9"/>
    <w:rPr>
      <w:rFonts w:cs="Courier New"/>
    </w:rPr>
  </w:style>
  <w:style w:type="character" w:customStyle="1" w:styleId="ListLabel151">
    <w:name w:val="ListLabel 151"/>
    <w:rsid w:val="005103E9"/>
    <w:rPr>
      <w:rFonts w:eastAsia="Times New Roman" w:cs="Arial"/>
    </w:rPr>
  </w:style>
  <w:style w:type="character" w:customStyle="1" w:styleId="ListLabel152">
    <w:name w:val="ListLabel 152"/>
    <w:rsid w:val="005103E9"/>
    <w:rPr>
      <w:rFonts w:cs="Courier New"/>
    </w:rPr>
  </w:style>
  <w:style w:type="character" w:customStyle="1" w:styleId="ListLabel153">
    <w:name w:val="ListLabel 153"/>
    <w:rsid w:val="005103E9"/>
    <w:rPr>
      <w:rFonts w:cs="Courier New"/>
    </w:rPr>
  </w:style>
  <w:style w:type="character" w:customStyle="1" w:styleId="ListLabel154">
    <w:name w:val="ListLabel 154"/>
    <w:rsid w:val="005103E9"/>
    <w:rPr>
      <w:rFonts w:cs="Courier New"/>
    </w:rPr>
  </w:style>
  <w:style w:type="character" w:customStyle="1" w:styleId="ListLabel155">
    <w:name w:val="ListLabel 155"/>
    <w:rsid w:val="005103E9"/>
    <w:rPr>
      <w:rFonts w:eastAsia="Times New Roman" w:cs="Arial"/>
    </w:rPr>
  </w:style>
  <w:style w:type="character" w:customStyle="1" w:styleId="ListLabel156">
    <w:name w:val="ListLabel 156"/>
    <w:rsid w:val="005103E9"/>
    <w:rPr>
      <w:rFonts w:cs="Courier New"/>
    </w:rPr>
  </w:style>
  <w:style w:type="character" w:customStyle="1" w:styleId="ListLabel157">
    <w:name w:val="ListLabel 157"/>
    <w:rsid w:val="005103E9"/>
    <w:rPr>
      <w:rFonts w:cs="Courier New"/>
    </w:rPr>
  </w:style>
  <w:style w:type="character" w:customStyle="1" w:styleId="ListLabel158">
    <w:name w:val="ListLabel 158"/>
    <w:rsid w:val="005103E9"/>
    <w:rPr>
      <w:rFonts w:cs="Courier New"/>
    </w:rPr>
  </w:style>
  <w:style w:type="character" w:customStyle="1" w:styleId="ListLabel159">
    <w:name w:val="ListLabel 159"/>
    <w:rsid w:val="005103E9"/>
    <w:rPr>
      <w:rFonts w:eastAsia="Times New Roman" w:cs="Arial"/>
    </w:rPr>
  </w:style>
  <w:style w:type="character" w:customStyle="1" w:styleId="ListLabel160">
    <w:name w:val="ListLabel 160"/>
    <w:rsid w:val="005103E9"/>
    <w:rPr>
      <w:rFonts w:cs="Courier New"/>
    </w:rPr>
  </w:style>
  <w:style w:type="character" w:customStyle="1" w:styleId="ListLabel161">
    <w:name w:val="ListLabel 161"/>
    <w:rsid w:val="005103E9"/>
    <w:rPr>
      <w:rFonts w:cs="Courier New"/>
    </w:rPr>
  </w:style>
  <w:style w:type="character" w:customStyle="1" w:styleId="ListLabel162">
    <w:name w:val="ListLabel 162"/>
    <w:rsid w:val="005103E9"/>
    <w:rPr>
      <w:rFonts w:cs="Courier New"/>
    </w:rPr>
  </w:style>
  <w:style w:type="character" w:customStyle="1" w:styleId="ListLabel163">
    <w:name w:val="ListLabel 163"/>
    <w:rsid w:val="005103E9"/>
    <w:rPr>
      <w:rFonts w:eastAsia="Times New Roman" w:cs="Arial"/>
    </w:rPr>
  </w:style>
  <w:style w:type="character" w:customStyle="1" w:styleId="ListLabel164">
    <w:name w:val="ListLabel 164"/>
    <w:rsid w:val="005103E9"/>
    <w:rPr>
      <w:rFonts w:cs="Courier New"/>
    </w:rPr>
  </w:style>
  <w:style w:type="character" w:customStyle="1" w:styleId="ListLabel165">
    <w:name w:val="ListLabel 165"/>
    <w:rsid w:val="005103E9"/>
    <w:rPr>
      <w:rFonts w:cs="Courier New"/>
    </w:rPr>
  </w:style>
  <w:style w:type="character" w:customStyle="1" w:styleId="ListLabel166">
    <w:name w:val="ListLabel 166"/>
    <w:rsid w:val="005103E9"/>
    <w:rPr>
      <w:rFonts w:cs="Courier New"/>
    </w:rPr>
  </w:style>
  <w:style w:type="character" w:customStyle="1" w:styleId="ListLabel167">
    <w:name w:val="ListLabel 167"/>
    <w:rsid w:val="005103E9"/>
    <w:rPr>
      <w:rFonts w:cs="Courier New"/>
    </w:rPr>
  </w:style>
  <w:style w:type="character" w:customStyle="1" w:styleId="ListLabel168">
    <w:name w:val="ListLabel 168"/>
    <w:rsid w:val="005103E9"/>
    <w:rPr>
      <w:rFonts w:cs="Courier New"/>
    </w:rPr>
  </w:style>
  <w:style w:type="character" w:customStyle="1" w:styleId="ListLabel169">
    <w:name w:val="ListLabel 169"/>
    <w:rsid w:val="005103E9"/>
    <w:rPr>
      <w:rFonts w:cs="Courier New"/>
    </w:rPr>
  </w:style>
  <w:style w:type="character" w:customStyle="1" w:styleId="ListLabel170">
    <w:name w:val="ListLabel 170"/>
    <w:rsid w:val="005103E9"/>
    <w:rPr>
      <w:rFonts w:cs="Courier New"/>
    </w:rPr>
  </w:style>
  <w:style w:type="character" w:customStyle="1" w:styleId="ListLabel171">
    <w:name w:val="ListLabel 171"/>
    <w:rsid w:val="005103E9"/>
    <w:rPr>
      <w:rFonts w:cs="Courier New"/>
    </w:rPr>
  </w:style>
  <w:style w:type="character" w:customStyle="1" w:styleId="ListLabel172">
    <w:name w:val="ListLabel 172"/>
    <w:rsid w:val="005103E9"/>
    <w:rPr>
      <w:rFonts w:cs="Courier New"/>
    </w:rPr>
  </w:style>
  <w:style w:type="character" w:customStyle="1" w:styleId="ListLabel173">
    <w:name w:val="ListLabel 173"/>
    <w:rsid w:val="005103E9"/>
    <w:rPr>
      <w:rFonts w:cs="Courier New"/>
    </w:rPr>
  </w:style>
  <w:style w:type="character" w:customStyle="1" w:styleId="ListLabel174">
    <w:name w:val="ListLabel 174"/>
    <w:rsid w:val="005103E9"/>
    <w:rPr>
      <w:rFonts w:cs="Courier New"/>
    </w:rPr>
  </w:style>
  <w:style w:type="character" w:customStyle="1" w:styleId="ListLabel175">
    <w:name w:val="ListLabel 175"/>
    <w:rsid w:val="005103E9"/>
    <w:rPr>
      <w:rFonts w:cs="Courier New"/>
    </w:rPr>
  </w:style>
  <w:style w:type="character" w:customStyle="1" w:styleId="ListLabel176">
    <w:name w:val="ListLabel 176"/>
    <w:rsid w:val="005103E9"/>
    <w:rPr>
      <w:rFonts w:cs="Courier New"/>
    </w:rPr>
  </w:style>
  <w:style w:type="character" w:customStyle="1" w:styleId="ListLabel177">
    <w:name w:val="ListLabel 177"/>
    <w:rsid w:val="005103E9"/>
    <w:rPr>
      <w:rFonts w:cs="Courier New"/>
    </w:rPr>
  </w:style>
  <w:style w:type="character" w:customStyle="1" w:styleId="ListLabel178">
    <w:name w:val="ListLabel 178"/>
    <w:rsid w:val="005103E9"/>
    <w:rPr>
      <w:rFonts w:cs="Courier New"/>
    </w:rPr>
  </w:style>
  <w:style w:type="character" w:customStyle="1" w:styleId="ListLabel179">
    <w:name w:val="ListLabel 179"/>
    <w:rsid w:val="005103E9"/>
    <w:rPr>
      <w:rFonts w:eastAsia="Times New Roman" w:cs="Arial"/>
    </w:rPr>
  </w:style>
  <w:style w:type="character" w:customStyle="1" w:styleId="ListLabel180">
    <w:name w:val="ListLabel 180"/>
    <w:rsid w:val="005103E9"/>
    <w:rPr>
      <w:rFonts w:cs="Courier New"/>
    </w:rPr>
  </w:style>
  <w:style w:type="character" w:customStyle="1" w:styleId="ListLabel181">
    <w:name w:val="ListLabel 181"/>
    <w:rsid w:val="005103E9"/>
    <w:rPr>
      <w:rFonts w:cs="Courier New"/>
    </w:rPr>
  </w:style>
  <w:style w:type="character" w:customStyle="1" w:styleId="ListLabel182">
    <w:name w:val="ListLabel 182"/>
    <w:rsid w:val="005103E9"/>
    <w:rPr>
      <w:rFonts w:cs="Courier New"/>
    </w:rPr>
  </w:style>
  <w:style w:type="character" w:customStyle="1" w:styleId="ListLabel183">
    <w:name w:val="ListLabel 183"/>
    <w:rsid w:val="005103E9"/>
    <w:rPr>
      <w:rFonts w:cs="Courier New"/>
    </w:rPr>
  </w:style>
  <w:style w:type="character" w:customStyle="1" w:styleId="ListLabel184">
    <w:name w:val="ListLabel 184"/>
    <w:rsid w:val="005103E9"/>
    <w:rPr>
      <w:rFonts w:cs="Courier New"/>
    </w:rPr>
  </w:style>
  <w:style w:type="character" w:customStyle="1" w:styleId="ListLabel185">
    <w:name w:val="ListLabel 185"/>
    <w:rsid w:val="005103E9"/>
    <w:rPr>
      <w:rFonts w:cs="Courier New"/>
    </w:rPr>
  </w:style>
  <w:style w:type="character" w:customStyle="1" w:styleId="ListLabel186">
    <w:name w:val="ListLabel 186"/>
    <w:rsid w:val="005103E9"/>
    <w:rPr>
      <w:rFonts w:cs="Courier New"/>
    </w:rPr>
  </w:style>
  <w:style w:type="character" w:customStyle="1" w:styleId="ListLabel187">
    <w:name w:val="ListLabel 187"/>
    <w:rsid w:val="005103E9"/>
    <w:rPr>
      <w:rFonts w:cs="Courier New"/>
    </w:rPr>
  </w:style>
  <w:style w:type="character" w:customStyle="1" w:styleId="ListLabel188">
    <w:name w:val="ListLabel 188"/>
    <w:rsid w:val="005103E9"/>
    <w:rPr>
      <w:rFonts w:cs="Courier New"/>
    </w:rPr>
  </w:style>
  <w:style w:type="character" w:customStyle="1" w:styleId="ListLabel189">
    <w:name w:val="ListLabel 189"/>
    <w:rsid w:val="005103E9"/>
    <w:rPr>
      <w:rFonts w:cs="Courier New"/>
    </w:rPr>
  </w:style>
  <w:style w:type="character" w:customStyle="1" w:styleId="ListLabel190">
    <w:name w:val="ListLabel 190"/>
    <w:rsid w:val="005103E9"/>
    <w:rPr>
      <w:rFonts w:cs="Courier New"/>
    </w:rPr>
  </w:style>
  <w:style w:type="character" w:customStyle="1" w:styleId="ListLabel191">
    <w:name w:val="ListLabel 191"/>
    <w:rsid w:val="005103E9"/>
    <w:rPr>
      <w:rFonts w:cs="Courier New"/>
    </w:rPr>
  </w:style>
  <w:style w:type="character" w:customStyle="1" w:styleId="ListLabel192">
    <w:name w:val="ListLabel 192"/>
    <w:rsid w:val="005103E9"/>
    <w:rPr>
      <w:rFonts w:cs="Courier New"/>
    </w:rPr>
  </w:style>
  <w:style w:type="character" w:customStyle="1" w:styleId="ListLabel193">
    <w:name w:val="ListLabel 193"/>
    <w:rsid w:val="005103E9"/>
    <w:rPr>
      <w:rFonts w:cs="Courier New"/>
    </w:rPr>
  </w:style>
  <w:style w:type="character" w:customStyle="1" w:styleId="ListLabel194">
    <w:name w:val="ListLabel 194"/>
    <w:rsid w:val="005103E9"/>
    <w:rPr>
      <w:rFonts w:cs="Courier New"/>
    </w:rPr>
  </w:style>
  <w:style w:type="character" w:customStyle="1" w:styleId="ListLabel195">
    <w:name w:val="ListLabel 195"/>
    <w:rsid w:val="005103E9"/>
    <w:rPr>
      <w:rFonts w:cs="Courier New"/>
    </w:rPr>
  </w:style>
  <w:style w:type="character" w:customStyle="1" w:styleId="ListLabel196">
    <w:name w:val="ListLabel 196"/>
    <w:rsid w:val="005103E9"/>
    <w:rPr>
      <w:rFonts w:cs="Courier New"/>
    </w:rPr>
  </w:style>
  <w:style w:type="character" w:customStyle="1" w:styleId="ListLabel197">
    <w:name w:val="ListLabel 197"/>
    <w:rsid w:val="005103E9"/>
    <w:rPr>
      <w:rFonts w:cs="Courier New"/>
    </w:rPr>
  </w:style>
  <w:style w:type="character" w:customStyle="1" w:styleId="ListLabel198">
    <w:name w:val="ListLabel 198"/>
    <w:rsid w:val="005103E9"/>
    <w:rPr>
      <w:rFonts w:cs="Courier New"/>
    </w:rPr>
  </w:style>
  <w:style w:type="character" w:customStyle="1" w:styleId="ListLabel199">
    <w:name w:val="ListLabel 199"/>
    <w:rsid w:val="005103E9"/>
    <w:rPr>
      <w:rFonts w:cs="Courier New"/>
    </w:rPr>
  </w:style>
  <w:style w:type="character" w:customStyle="1" w:styleId="ListLabel200">
    <w:name w:val="ListLabel 200"/>
    <w:rsid w:val="005103E9"/>
    <w:rPr>
      <w:rFonts w:eastAsia="Tahoma" w:cs="Tahoma"/>
      <w:w w:val="100"/>
      <w:sz w:val="24"/>
      <w:szCs w:val="24"/>
      <w:lang w:val="hr-HR" w:eastAsia="hr-HR" w:bidi="hr-HR"/>
    </w:rPr>
  </w:style>
  <w:style w:type="character" w:customStyle="1" w:styleId="ListLabel201">
    <w:name w:val="ListLabel 201"/>
    <w:rsid w:val="005103E9"/>
    <w:rPr>
      <w:rFonts w:cs="Courier New"/>
    </w:rPr>
  </w:style>
  <w:style w:type="character" w:customStyle="1" w:styleId="ListLabel202">
    <w:name w:val="ListLabel 202"/>
    <w:rsid w:val="005103E9"/>
    <w:rPr>
      <w:rFonts w:cs="Courier New"/>
    </w:rPr>
  </w:style>
  <w:style w:type="character" w:customStyle="1" w:styleId="ListLabel203">
    <w:name w:val="ListLabel 203"/>
    <w:rsid w:val="005103E9"/>
    <w:rPr>
      <w:rFonts w:cs="Courier New"/>
    </w:rPr>
  </w:style>
  <w:style w:type="character" w:customStyle="1" w:styleId="ListLabel204">
    <w:name w:val="ListLabel 204"/>
    <w:rsid w:val="005103E9"/>
    <w:rPr>
      <w:rFonts w:cs="Courier New"/>
    </w:rPr>
  </w:style>
  <w:style w:type="character" w:customStyle="1" w:styleId="ListLabel205">
    <w:name w:val="ListLabel 205"/>
    <w:rsid w:val="005103E9"/>
    <w:rPr>
      <w:rFonts w:cs="Courier New"/>
    </w:rPr>
  </w:style>
  <w:style w:type="character" w:customStyle="1" w:styleId="ListLabel206">
    <w:name w:val="ListLabel 206"/>
    <w:rsid w:val="005103E9"/>
    <w:rPr>
      <w:rFonts w:cs="Courier New"/>
    </w:rPr>
  </w:style>
  <w:style w:type="character" w:customStyle="1" w:styleId="ListLabel207">
    <w:name w:val="ListLabel 207"/>
    <w:rsid w:val="005103E9"/>
    <w:rPr>
      <w:color w:val="auto"/>
      <w:sz w:val="28"/>
      <w:szCs w:val="28"/>
    </w:rPr>
  </w:style>
  <w:style w:type="character" w:customStyle="1" w:styleId="ListLabel208">
    <w:name w:val="ListLabel 208"/>
    <w:rsid w:val="005103E9"/>
    <w:rPr>
      <w:color w:val="auto"/>
      <w:sz w:val="28"/>
      <w:szCs w:val="28"/>
    </w:rPr>
  </w:style>
  <w:style w:type="character" w:customStyle="1" w:styleId="ListLabel209">
    <w:name w:val="ListLabel 209"/>
    <w:rsid w:val="005103E9"/>
    <w:rPr>
      <w:color w:val="auto"/>
      <w:sz w:val="28"/>
      <w:szCs w:val="28"/>
    </w:rPr>
  </w:style>
  <w:style w:type="character" w:customStyle="1" w:styleId="ListLabel210">
    <w:name w:val="ListLabel 210"/>
    <w:rsid w:val="005103E9"/>
    <w:rPr>
      <w:color w:val="auto"/>
      <w:sz w:val="28"/>
      <w:szCs w:val="28"/>
    </w:rPr>
  </w:style>
  <w:style w:type="character" w:customStyle="1" w:styleId="ListLabel211">
    <w:name w:val="ListLabel 211"/>
    <w:rsid w:val="005103E9"/>
    <w:rPr>
      <w:rFonts w:ascii="Arial" w:eastAsia="Arial" w:hAnsi="Arial" w:cs="Arial"/>
      <w:w w:val="100"/>
      <w:sz w:val="24"/>
      <w:szCs w:val="24"/>
      <w:lang w:val="hr-HR" w:eastAsia="hr-HR" w:bidi="hr-HR"/>
    </w:rPr>
  </w:style>
  <w:style w:type="character" w:customStyle="1" w:styleId="ListLabel212">
    <w:name w:val="ListLabel 212"/>
    <w:rsid w:val="005103E9"/>
    <w:rPr>
      <w:rFonts w:eastAsia="Symbol" w:cs="Symbol"/>
      <w:w w:val="100"/>
      <w:sz w:val="24"/>
      <w:szCs w:val="24"/>
      <w:lang w:val="hr-HR" w:eastAsia="hr-HR" w:bidi="hr-HR"/>
    </w:rPr>
  </w:style>
  <w:style w:type="character" w:customStyle="1" w:styleId="ListLabel213">
    <w:name w:val="ListLabel 213"/>
    <w:rsid w:val="005103E9"/>
    <w:rPr>
      <w:lang w:val="hr-HR" w:eastAsia="hr-HR" w:bidi="hr-HR"/>
    </w:rPr>
  </w:style>
  <w:style w:type="character" w:customStyle="1" w:styleId="ListLabel214">
    <w:name w:val="ListLabel 214"/>
    <w:rsid w:val="005103E9"/>
    <w:rPr>
      <w:lang w:val="hr-HR" w:eastAsia="hr-HR" w:bidi="hr-HR"/>
    </w:rPr>
  </w:style>
  <w:style w:type="character" w:customStyle="1" w:styleId="ListLabel215">
    <w:name w:val="ListLabel 215"/>
    <w:rsid w:val="005103E9"/>
    <w:rPr>
      <w:lang w:val="hr-HR" w:eastAsia="hr-HR" w:bidi="hr-HR"/>
    </w:rPr>
  </w:style>
  <w:style w:type="character" w:customStyle="1" w:styleId="ListLabel216">
    <w:name w:val="ListLabel 216"/>
    <w:rsid w:val="005103E9"/>
    <w:rPr>
      <w:lang w:val="hr-HR" w:eastAsia="hr-HR" w:bidi="hr-HR"/>
    </w:rPr>
  </w:style>
  <w:style w:type="character" w:customStyle="1" w:styleId="ListLabel217">
    <w:name w:val="ListLabel 217"/>
    <w:rsid w:val="005103E9"/>
    <w:rPr>
      <w:lang w:val="hr-HR" w:eastAsia="hr-HR" w:bidi="hr-HR"/>
    </w:rPr>
  </w:style>
  <w:style w:type="character" w:customStyle="1" w:styleId="ListLabel218">
    <w:name w:val="ListLabel 218"/>
    <w:rsid w:val="005103E9"/>
    <w:rPr>
      <w:lang w:val="hr-HR" w:eastAsia="hr-HR" w:bidi="hr-HR"/>
    </w:rPr>
  </w:style>
  <w:style w:type="character" w:customStyle="1" w:styleId="ListLabel219">
    <w:name w:val="ListLabel 219"/>
    <w:rsid w:val="005103E9"/>
    <w:rPr>
      <w:lang w:val="hr-HR" w:eastAsia="hr-HR" w:bidi="hr-HR"/>
    </w:rPr>
  </w:style>
  <w:style w:type="character" w:customStyle="1" w:styleId="ListLabel220">
    <w:name w:val="ListLabel 220"/>
    <w:rsid w:val="005103E9"/>
    <w:rPr>
      <w:rFonts w:ascii="Arial" w:eastAsia="Arial" w:hAnsi="Arial" w:cs="Arial"/>
      <w:w w:val="100"/>
      <w:sz w:val="24"/>
      <w:szCs w:val="24"/>
      <w:lang w:val="hr-HR" w:eastAsia="hr-HR" w:bidi="hr-HR"/>
    </w:rPr>
  </w:style>
  <w:style w:type="character" w:customStyle="1" w:styleId="ListLabel221">
    <w:name w:val="ListLabel 221"/>
    <w:rsid w:val="005103E9"/>
    <w:rPr>
      <w:rFonts w:eastAsia="Symbol" w:cs="Symbol"/>
      <w:w w:val="100"/>
      <w:sz w:val="24"/>
      <w:szCs w:val="24"/>
      <w:lang w:val="hr-HR" w:eastAsia="hr-HR" w:bidi="hr-HR"/>
    </w:rPr>
  </w:style>
  <w:style w:type="character" w:customStyle="1" w:styleId="ListLabel222">
    <w:name w:val="ListLabel 222"/>
    <w:rsid w:val="005103E9"/>
    <w:rPr>
      <w:lang w:val="hr-HR" w:eastAsia="hr-HR" w:bidi="hr-HR"/>
    </w:rPr>
  </w:style>
  <w:style w:type="character" w:customStyle="1" w:styleId="ListLabel223">
    <w:name w:val="ListLabel 223"/>
    <w:rsid w:val="005103E9"/>
    <w:rPr>
      <w:lang w:val="hr-HR" w:eastAsia="hr-HR" w:bidi="hr-HR"/>
    </w:rPr>
  </w:style>
  <w:style w:type="character" w:customStyle="1" w:styleId="ListLabel224">
    <w:name w:val="ListLabel 224"/>
    <w:rsid w:val="005103E9"/>
    <w:rPr>
      <w:lang w:val="hr-HR" w:eastAsia="hr-HR" w:bidi="hr-HR"/>
    </w:rPr>
  </w:style>
  <w:style w:type="character" w:customStyle="1" w:styleId="ListLabel225">
    <w:name w:val="ListLabel 225"/>
    <w:rsid w:val="005103E9"/>
    <w:rPr>
      <w:lang w:val="hr-HR" w:eastAsia="hr-HR" w:bidi="hr-HR"/>
    </w:rPr>
  </w:style>
  <w:style w:type="character" w:customStyle="1" w:styleId="ListLabel226">
    <w:name w:val="ListLabel 226"/>
    <w:rsid w:val="005103E9"/>
    <w:rPr>
      <w:lang w:val="hr-HR" w:eastAsia="hr-HR" w:bidi="hr-HR"/>
    </w:rPr>
  </w:style>
  <w:style w:type="character" w:customStyle="1" w:styleId="ListLabel227">
    <w:name w:val="ListLabel 227"/>
    <w:rsid w:val="005103E9"/>
    <w:rPr>
      <w:lang w:val="hr-HR" w:eastAsia="hr-HR" w:bidi="hr-HR"/>
    </w:rPr>
  </w:style>
  <w:style w:type="character" w:customStyle="1" w:styleId="ListLabel228">
    <w:name w:val="ListLabel 228"/>
    <w:rsid w:val="005103E9"/>
    <w:rPr>
      <w:lang w:val="hr-HR" w:eastAsia="hr-HR" w:bidi="hr-HR"/>
    </w:rPr>
  </w:style>
  <w:style w:type="character" w:customStyle="1" w:styleId="ListLabel229">
    <w:name w:val="ListLabel 229"/>
    <w:rsid w:val="005103E9"/>
    <w:rPr>
      <w:rFonts w:ascii="Arial" w:eastAsia="Arial" w:hAnsi="Arial" w:cs="Arial"/>
      <w:b/>
      <w:bCs/>
      <w:w w:val="100"/>
      <w:sz w:val="24"/>
      <w:szCs w:val="24"/>
      <w:lang w:val="hr-HR" w:eastAsia="hr-HR" w:bidi="hr-HR"/>
    </w:rPr>
  </w:style>
  <w:style w:type="character" w:customStyle="1" w:styleId="ListLabel230">
    <w:name w:val="ListLabel 230"/>
    <w:rsid w:val="005103E9"/>
    <w:rPr>
      <w:rFonts w:ascii="Arial" w:eastAsia="Arial" w:hAnsi="Arial" w:cs="Arial"/>
      <w:w w:val="100"/>
      <w:sz w:val="24"/>
      <w:szCs w:val="24"/>
      <w:lang w:val="hr-HR" w:eastAsia="hr-HR" w:bidi="hr-HR"/>
    </w:rPr>
  </w:style>
  <w:style w:type="character" w:customStyle="1" w:styleId="ListLabel231">
    <w:name w:val="ListLabel 231"/>
    <w:rsid w:val="005103E9"/>
    <w:rPr>
      <w:lang w:val="hr-HR" w:eastAsia="hr-HR" w:bidi="hr-HR"/>
    </w:rPr>
  </w:style>
  <w:style w:type="character" w:customStyle="1" w:styleId="ListLabel232">
    <w:name w:val="ListLabel 232"/>
    <w:rsid w:val="005103E9"/>
    <w:rPr>
      <w:lang w:val="hr-HR" w:eastAsia="hr-HR" w:bidi="hr-HR"/>
    </w:rPr>
  </w:style>
  <w:style w:type="character" w:customStyle="1" w:styleId="ListLabel233">
    <w:name w:val="ListLabel 233"/>
    <w:rsid w:val="005103E9"/>
    <w:rPr>
      <w:lang w:val="hr-HR" w:eastAsia="hr-HR" w:bidi="hr-HR"/>
    </w:rPr>
  </w:style>
  <w:style w:type="character" w:customStyle="1" w:styleId="ListLabel234">
    <w:name w:val="ListLabel 234"/>
    <w:rsid w:val="005103E9"/>
    <w:rPr>
      <w:lang w:val="hr-HR" w:eastAsia="hr-HR" w:bidi="hr-HR"/>
    </w:rPr>
  </w:style>
  <w:style w:type="character" w:customStyle="1" w:styleId="ListLabel235">
    <w:name w:val="ListLabel 235"/>
    <w:rsid w:val="005103E9"/>
    <w:rPr>
      <w:lang w:val="hr-HR" w:eastAsia="hr-HR" w:bidi="hr-HR"/>
    </w:rPr>
  </w:style>
  <w:style w:type="character" w:customStyle="1" w:styleId="ListLabel236">
    <w:name w:val="ListLabel 236"/>
    <w:rsid w:val="005103E9"/>
    <w:rPr>
      <w:lang w:val="hr-HR" w:eastAsia="hr-HR" w:bidi="hr-HR"/>
    </w:rPr>
  </w:style>
  <w:style w:type="character" w:customStyle="1" w:styleId="ListLabel237">
    <w:name w:val="ListLabel 237"/>
    <w:rsid w:val="005103E9"/>
    <w:rPr>
      <w:lang w:val="hr-HR" w:eastAsia="hr-HR" w:bidi="hr-HR"/>
    </w:rPr>
  </w:style>
  <w:style w:type="character" w:customStyle="1" w:styleId="ListLabel238">
    <w:name w:val="ListLabel 238"/>
    <w:rsid w:val="005103E9"/>
    <w:rPr>
      <w:rFonts w:ascii="Arial" w:eastAsia="Arial" w:hAnsi="Arial" w:cs="Arial"/>
      <w:b/>
      <w:bCs/>
      <w:w w:val="100"/>
      <w:sz w:val="24"/>
      <w:szCs w:val="24"/>
      <w:lang w:val="hr-HR" w:eastAsia="hr-HR" w:bidi="hr-HR"/>
    </w:rPr>
  </w:style>
  <w:style w:type="character" w:customStyle="1" w:styleId="ListLabel239">
    <w:name w:val="ListLabel 239"/>
    <w:rsid w:val="005103E9"/>
    <w:rPr>
      <w:rFonts w:ascii="Arial" w:eastAsia="Arial" w:hAnsi="Arial" w:cs="Arial"/>
      <w:spacing w:val="-3"/>
      <w:w w:val="100"/>
      <w:sz w:val="24"/>
      <w:szCs w:val="24"/>
      <w:lang w:val="hr-HR" w:eastAsia="hr-HR" w:bidi="hr-HR"/>
    </w:rPr>
  </w:style>
  <w:style w:type="character" w:customStyle="1" w:styleId="ListLabel240">
    <w:name w:val="ListLabel 240"/>
    <w:rsid w:val="005103E9"/>
    <w:rPr>
      <w:lang w:val="hr-HR" w:eastAsia="hr-HR" w:bidi="hr-HR"/>
    </w:rPr>
  </w:style>
  <w:style w:type="character" w:customStyle="1" w:styleId="ListLabel241">
    <w:name w:val="ListLabel 241"/>
    <w:rsid w:val="005103E9"/>
    <w:rPr>
      <w:lang w:val="hr-HR" w:eastAsia="hr-HR" w:bidi="hr-HR"/>
    </w:rPr>
  </w:style>
  <w:style w:type="character" w:customStyle="1" w:styleId="ListLabel242">
    <w:name w:val="ListLabel 242"/>
    <w:rsid w:val="005103E9"/>
    <w:rPr>
      <w:lang w:val="hr-HR" w:eastAsia="hr-HR" w:bidi="hr-HR"/>
    </w:rPr>
  </w:style>
  <w:style w:type="character" w:customStyle="1" w:styleId="ListLabel243">
    <w:name w:val="ListLabel 243"/>
    <w:rsid w:val="005103E9"/>
    <w:rPr>
      <w:lang w:val="hr-HR" w:eastAsia="hr-HR" w:bidi="hr-HR"/>
    </w:rPr>
  </w:style>
  <w:style w:type="character" w:customStyle="1" w:styleId="ListLabel244">
    <w:name w:val="ListLabel 244"/>
    <w:rsid w:val="005103E9"/>
    <w:rPr>
      <w:lang w:val="hr-HR" w:eastAsia="hr-HR" w:bidi="hr-HR"/>
    </w:rPr>
  </w:style>
  <w:style w:type="character" w:customStyle="1" w:styleId="ListLabel245">
    <w:name w:val="ListLabel 245"/>
    <w:rsid w:val="005103E9"/>
    <w:rPr>
      <w:lang w:val="hr-HR" w:eastAsia="hr-HR" w:bidi="hr-HR"/>
    </w:rPr>
  </w:style>
  <w:style w:type="character" w:customStyle="1" w:styleId="ListLabel246">
    <w:name w:val="ListLabel 246"/>
    <w:rsid w:val="005103E9"/>
    <w:rPr>
      <w:lang w:val="hr-HR" w:eastAsia="hr-HR" w:bidi="hr-HR"/>
    </w:rPr>
  </w:style>
  <w:style w:type="character" w:customStyle="1" w:styleId="ListLabel247">
    <w:name w:val="ListLabel 247"/>
    <w:rsid w:val="005103E9"/>
    <w:rPr>
      <w:rFonts w:ascii="Arial" w:eastAsia="Arial" w:hAnsi="Arial" w:cs="Arial"/>
      <w:spacing w:val="-8"/>
      <w:w w:val="99"/>
      <w:sz w:val="24"/>
      <w:szCs w:val="24"/>
      <w:lang w:val="hr-HR" w:eastAsia="hr-HR" w:bidi="hr-HR"/>
    </w:rPr>
  </w:style>
  <w:style w:type="character" w:customStyle="1" w:styleId="ListLabel248">
    <w:name w:val="ListLabel 248"/>
    <w:rsid w:val="005103E9"/>
    <w:rPr>
      <w:lang w:val="hr-HR" w:eastAsia="hr-HR" w:bidi="hr-HR"/>
    </w:rPr>
  </w:style>
  <w:style w:type="character" w:customStyle="1" w:styleId="ListLabel249">
    <w:name w:val="ListLabel 249"/>
    <w:rsid w:val="005103E9"/>
    <w:rPr>
      <w:lang w:val="hr-HR" w:eastAsia="hr-HR" w:bidi="hr-HR"/>
    </w:rPr>
  </w:style>
  <w:style w:type="character" w:customStyle="1" w:styleId="ListLabel250">
    <w:name w:val="ListLabel 250"/>
    <w:rsid w:val="005103E9"/>
    <w:rPr>
      <w:lang w:val="hr-HR" w:eastAsia="hr-HR" w:bidi="hr-HR"/>
    </w:rPr>
  </w:style>
  <w:style w:type="character" w:customStyle="1" w:styleId="ListLabel251">
    <w:name w:val="ListLabel 251"/>
    <w:rsid w:val="005103E9"/>
    <w:rPr>
      <w:lang w:val="hr-HR" w:eastAsia="hr-HR" w:bidi="hr-HR"/>
    </w:rPr>
  </w:style>
  <w:style w:type="character" w:customStyle="1" w:styleId="ListLabel252">
    <w:name w:val="ListLabel 252"/>
    <w:rsid w:val="005103E9"/>
    <w:rPr>
      <w:lang w:val="hr-HR" w:eastAsia="hr-HR" w:bidi="hr-HR"/>
    </w:rPr>
  </w:style>
  <w:style w:type="character" w:customStyle="1" w:styleId="ListLabel253">
    <w:name w:val="ListLabel 253"/>
    <w:rsid w:val="005103E9"/>
    <w:rPr>
      <w:lang w:val="hr-HR" w:eastAsia="hr-HR" w:bidi="hr-HR"/>
    </w:rPr>
  </w:style>
  <w:style w:type="character" w:customStyle="1" w:styleId="ListLabel254">
    <w:name w:val="ListLabel 254"/>
    <w:rsid w:val="005103E9"/>
    <w:rPr>
      <w:lang w:val="hr-HR" w:eastAsia="hr-HR" w:bidi="hr-HR"/>
    </w:rPr>
  </w:style>
  <w:style w:type="character" w:customStyle="1" w:styleId="ListLabel255">
    <w:name w:val="ListLabel 255"/>
    <w:rsid w:val="005103E9"/>
    <w:rPr>
      <w:lang w:val="hr-HR" w:eastAsia="hr-HR" w:bidi="hr-HR"/>
    </w:rPr>
  </w:style>
  <w:style w:type="character" w:customStyle="1" w:styleId="ListLabel256">
    <w:name w:val="ListLabel 256"/>
    <w:rsid w:val="005103E9"/>
    <w:rPr>
      <w:rFonts w:ascii="Arial" w:eastAsia="Arial" w:hAnsi="Arial" w:cs="Arial"/>
      <w:b/>
      <w:bCs/>
      <w:w w:val="100"/>
      <w:sz w:val="24"/>
      <w:szCs w:val="24"/>
      <w:lang w:val="hr-HR" w:eastAsia="hr-HR" w:bidi="hr-HR"/>
    </w:rPr>
  </w:style>
  <w:style w:type="character" w:customStyle="1" w:styleId="ListLabel257">
    <w:name w:val="ListLabel 257"/>
    <w:rsid w:val="005103E9"/>
    <w:rPr>
      <w:rFonts w:ascii="Arial" w:eastAsia="Arial" w:hAnsi="Arial" w:cs="Arial"/>
      <w:spacing w:val="-3"/>
      <w:w w:val="99"/>
      <w:sz w:val="24"/>
      <w:szCs w:val="24"/>
      <w:lang w:val="hr-HR" w:eastAsia="hr-HR" w:bidi="hr-HR"/>
    </w:rPr>
  </w:style>
  <w:style w:type="character" w:customStyle="1" w:styleId="ListLabel258">
    <w:name w:val="ListLabel 258"/>
    <w:rsid w:val="005103E9"/>
    <w:rPr>
      <w:lang w:val="hr-HR" w:eastAsia="hr-HR" w:bidi="hr-HR"/>
    </w:rPr>
  </w:style>
  <w:style w:type="character" w:customStyle="1" w:styleId="ListLabel259">
    <w:name w:val="ListLabel 259"/>
    <w:rsid w:val="005103E9"/>
    <w:rPr>
      <w:lang w:val="hr-HR" w:eastAsia="hr-HR" w:bidi="hr-HR"/>
    </w:rPr>
  </w:style>
  <w:style w:type="character" w:customStyle="1" w:styleId="ListLabel260">
    <w:name w:val="ListLabel 260"/>
    <w:rsid w:val="005103E9"/>
    <w:rPr>
      <w:lang w:val="hr-HR" w:eastAsia="hr-HR" w:bidi="hr-HR"/>
    </w:rPr>
  </w:style>
  <w:style w:type="character" w:customStyle="1" w:styleId="ListLabel261">
    <w:name w:val="ListLabel 261"/>
    <w:rsid w:val="005103E9"/>
    <w:rPr>
      <w:lang w:val="hr-HR" w:eastAsia="hr-HR" w:bidi="hr-HR"/>
    </w:rPr>
  </w:style>
  <w:style w:type="character" w:customStyle="1" w:styleId="ListLabel262">
    <w:name w:val="ListLabel 262"/>
    <w:rsid w:val="005103E9"/>
    <w:rPr>
      <w:lang w:val="hr-HR" w:eastAsia="hr-HR" w:bidi="hr-HR"/>
    </w:rPr>
  </w:style>
  <w:style w:type="character" w:customStyle="1" w:styleId="ListLabel263">
    <w:name w:val="ListLabel 263"/>
    <w:rsid w:val="005103E9"/>
    <w:rPr>
      <w:lang w:val="hr-HR" w:eastAsia="hr-HR" w:bidi="hr-HR"/>
    </w:rPr>
  </w:style>
  <w:style w:type="character" w:customStyle="1" w:styleId="ListLabel264">
    <w:name w:val="ListLabel 264"/>
    <w:rsid w:val="005103E9"/>
    <w:rPr>
      <w:lang w:val="hr-HR" w:eastAsia="hr-HR" w:bidi="hr-HR"/>
    </w:rPr>
  </w:style>
  <w:style w:type="character" w:customStyle="1" w:styleId="ListLabel265">
    <w:name w:val="ListLabel 265"/>
    <w:rsid w:val="005103E9"/>
    <w:rPr>
      <w:rFonts w:ascii="Arial" w:eastAsia="Arial" w:hAnsi="Arial" w:cs="Arial"/>
      <w:b/>
      <w:bCs/>
      <w:w w:val="100"/>
      <w:sz w:val="24"/>
      <w:szCs w:val="24"/>
      <w:lang w:val="hr-HR" w:eastAsia="hr-HR" w:bidi="hr-HR"/>
    </w:rPr>
  </w:style>
  <w:style w:type="character" w:customStyle="1" w:styleId="ListLabel266">
    <w:name w:val="ListLabel 266"/>
    <w:rsid w:val="005103E9"/>
    <w:rPr>
      <w:rFonts w:ascii="Arial" w:eastAsia="Arial" w:hAnsi="Arial" w:cs="Arial"/>
      <w:w w:val="100"/>
      <w:sz w:val="24"/>
      <w:szCs w:val="24"/>
      <w:lang w:val="hr-HR" w:eastAsia="hr-HR" w:bidi="hr-HR"/>
    </w:rPr>
  </w:style>
  <w:style w:type="character" w:customStyle="1" w:styleId="ListLabel267">
    <w:name w:val="ListLabel 267"/>
    <w:rsid w:val="005103E9"/>
    <w:rPr>
      <w:lang w:val="hr-HR" w:eastAsia="hr-HR" w:bidi="hr-HR"/>
    </w:rPr>
  </w:style>
  <w:style w:type="character" w:customStyle="1" w:styleId="ListLabel268">
    <w:name w:val="ListLabel 268"/>
    <w:rsid w:val="005103E9"/>
    <w:rPr>
      <w:lang w:val="hr-HR" w:eastAsia="hr-HR" w:bidi="hr-HR"/>
    </w:rPr>
  </w:style>
  <w:style w:type="character" w:customStyle="1" w:styleId="ListLabel269">
    <w:name w:val="ListLabel 269"/>
    <w:rsid w:val="005103E9"/>
    <w:rPr>
      <w:lang w:val="hr-HR" w:eastAsia="hr-HR" w:bidi="hr-HR"/>
    </w:rPr>
  </w:style>
  <w:style w:type="character" w:customStyle="1" w:styleId="ListLabel270">
    <w:name w:val="ListLabel 270"/>
    <w:rsid w:val="005103E9"/>
    <w:rPr>
      <w:lang w:val="hr-HR" w:eastAsia="hr-HR" w:bidi="hr-HR"/>
    </w:rPr>
  </w:style>
  <w:style w:type="character" w:customStyle="1" w:styleId="ListLabel271">
    <w:name w:val="ListLabel 271"/>
    <w:rsid w:val="005103E9"/>
    <w:rPr>
      <w:lang w:val="hr-HR" w:eastAsia="hr-HR" w:bidi="hr-HR"/>
    </w:rPr>
  </w:style>
  <w:style w:type="character" w:customStyle="1" w:styleId="ListLabel272">
    <w:name w:val="ListLabel 272"/>
    <w:rsid w:val="005103E9"/>
    <w:rPr>
      <w:lang w:val="hr-HR" w:eastAsia="hr-HR" w:bidi="hr-HR"/>
    </w:rPr>
  </w:style>
  <w:style w:type="character" w:customStyle="1" w:styleId="ListLabel273">
    <w:name w:val="ListLabel 273"/>
    <w:rsid w:val="005103E9"/>
    <w:rPr>
      <w:lang w:val="hr-HR" w:eastAsia="hr-HR" w:bidi="hr-HR"/>
    </w:rPr>
  </w:style>
  <w:style w:type="character" w:customStyle="1" w:styleId="ListLabel274">
    <w:name w:val="ListLabel 274"/>
    <w:rsid w:val="005103E9"/>
    <w:rPr>
      <w:rFonts w:ascii="Arial" w:eastAsia="Arial" w:hAnsi="Arial" w:cs="Arial"/>
      <w:w w:val="100"/>
      <w:sz w:val="24"/>
      <w:szCs w:val="24"/>
      <w:lang w:val="hr-HR" w:eastAsia="hr-HR" w:bidi="hr-HR"/>
    </w:rPr>
  </w:style>
  <w:style w:type="character" w:customStyle="1" w:styleId="ListLabel275">
    <w:name w:val="ListLabel 275"/>
    <w:rsid w:val="005103E9"/>
    <w:rPr>
      <w:lang w:val="hr-HR" w:eastAsia="hr-HR" w:bidi="hr-HR"/>
    </w:rPr>
  </w:style>
  <w:style w:type="character" w:customStyle="1" w:styleId="ListLabel276">
    <w:name w:val="ListLabel 276"/>
    <w:rsid w:val="005103E9"/>
    <w:rPr>
      <w:lang w:val="hr-HR" w:eastAsia="hr-HR" w:bidi="hr-HR"/>
    </w:rPr>
  </w:style>
  <w:style w:type="character" w:customStyle="1" w:styleId="ListLabel277">
    <w:name w:val="ListLabel 277"/>
    <w:rsid w:val="005103E9"/>
    <w:rPr>
      <w:lang w:val="hr-HR" w:eastAsia="hr-HR" w:bidi="hr-HR"/>
    </w:rPr>
  </w:style>
  <w:style w:type="character" w:customStyle="1" w:styleId="ListLabel278">
    <w:name w:val="ListLabel 278"/>
    <w:rsid w:val="005103E9"/>
    <w:rPr>
      <w:lang w:val="hr-HR" w:eastAsia="hr-HR" w:bidi="hr-HR"/>
    </w:rPr>
  </w:style>
  <w:style w:type="character" w:customStyle="1" w:styleId="ListLabel279">
    <w:name w:val="ListLabel 279"/>
    <w:rsid w:val="005103E9"/>
    <w:rPr>
      <w:lang w:val="hr-HR" w:eastAsia="hr-HR" w:bidi="hr-HR"/>
    </w:rPr>
  </w:style>
  <w:style w:type="character" w:customStyle="1" w:styleId="ListLabel280">
    <w:name w:val="ListLabel 280"/>
    <w:rsid w:val="005103E9"/>
    <w:rPr>
      <w:lang w:val="hr-HR" w:eastAsia="hr-HR" w:bidi="hr-HR"/>
    </w:rPr>
  </w:style>
  <w:style w:type="character" w:customStyle="1" w:styleId="ListLabel281">
    <w:name w:val="ListLabel 281"/>
    <w:rsid w:val="005103E9"/>
    <w:rPr>
      <w:lang w:val="hr-HR" w:eastAsia="hr-HR" w:bidi="hr-HR"/>
    </w:rPr>
  </w:style>
  <w:style w:type="character" w:customStyle="1" w:styleId="ListLabel282">
    <w:name w:val="ListLabel 282"/>
    <w:rsid w:val="005103E9"/>
    <w:rPr>
      <w:lang w:val="hr-HR" w:eastAsia="hr-HR" w:bidi="hr-HR"/>
    </w:rPr>
  </w:style>
  <w:style w:type="character" w:customStyle="1" w:styleId="ListLabel283">
    <w:name w:val="ListLabel 283"/>
    <w:rsid w:val="005103E9"/>
    <w:rPr>
      <w:rFonts w:ascii="Arial" w:eastAsia="Arial" w:hAnsi="Arial" w:cs="Arial"/>
      <w:b/>
      <w:bCs/>
      <w:w w:val="100"/>
      <w:sz w:val="24"/>
      <w:szCs w:val="24"/>
      <w:lang w:val="hr-HR" w:eastAsia="hr-HR" w:bidi="hr-HR"/>
    </w:rPr>
  </w:style>
  <w:style w:type="character" w:customStyle="1" w:styleId="ListLabel284">
    <w:name w:val="ListLabel 284"/>
    <w:rsid w:val="005103E9"/>
    <w:rPr>
      <w:rFonts w:ascii="Arial" w:eastAsia="Arial" w:hAnsi="Arial" w:cs="Arial"/>
      <w:spacing w:val="-23"/>
      <w:w w:val="99"/>
      <w:sz w:val="24"/>
      <w:szCs w:val="24"/>
      <w:lang w:val="hr-HR" w:eastAsia="hr-HR" w:bidi="hr-HR"/>
    </w:rPr>
  </w:style>
  <w:style w:type="character" w:customStyle="1" w:styleId="ListLabel285">
    <w:name w:val="ListLabel 285"/>
    <w:rsid w:val="005103E9"/>
    <w:rPr>
      <w:lang w:val="hr-HR" w:eastAsia="hr-HR" w:bidi="hr-HR"/>
    </w:rPr>
  </w:style>
  <w:style w:type="character" w:customStyle="1" w:styleId="ListLabel286">
    <w:name w:val="ListLabel 286"/>
    <w:rsid w:val="005103E9"/>
    <w:rPr>
      <w:lang w:val="hr-HR" w:eastAsia="hr-HR" w:bidi="hr-HR"/>
    </w:rPr>
  </w:style>
  <w:style w:type="character" w:customStyle="1" w:styleId="ListLabel287">
    <w:name w:val="ListLabel 287"/>
    <w:rsid w:val="005103E9"/>
    <w:rPr>
      <w:lang w:val="hr-HR" w:eastAsia="hr-HR" w:bidi="hr-HR"/>
    </w:rPr>
  </w:style>
  <w:style w:type="character" w:customStyle="1" w:styleId="ListLabel288">
    <w:name w:val="ListLabel 288"/>
    <w:rsid w:val="005103E9"/>
    <w:rPr>
      <w:lang w:val="hr-HR" w:eastAsia="hr-HR" w:bidi="hr-HR"/>
    </w:rPr>
  </w:style>
  <w:style w:type="character" w:customStyle="1" w:styleId="ListLabel289">
    <w:name w:val="ListLabel 289"/>
    <w:rsid w:val="005103E9"/>
    <w:rPr>
      <w:lang w:val="hr-HR" w:eastAsia="hr-HR" w:bidi="hr-HR"/>
    </w:rPr>
  </w:style>
  <w:style w:type="character" w:customStyle="1" w:styleId="ListLabel290">
    <w:name w:val="ListLabel 290"/>
    <w:rsid w:val="005103E9"/>
    <w:rPr>
      <w:lang w:val="hr-HR" w:eastAsia="hr-HR" w:bidi="hr-HR"/>
    </w:rPr>
  </w:style>
  <w:style w:type="character" w:customStyle="1" w:styleId="ListLabel291">
    <w:name w:val="ListLabel 291"/>
    <w:rsid w:val="005103E9"/>
    <w:rPr>
      <w:lang w:val="hr-HR" w:eastAsia="hr-HR" w:bidi="hr-HR"/>
    </w:rPr>
  </w:style>
  <w:style w:type="character" w:customStyle="1" w:styleId="ListLabel292">
    <w:name w:val="ListLabel 292"/>
    <w:rsid w:val="005103E9"/>
    <w:rPr>
      <w:rFonts w:ascii="Arial" w:eastAsia="Arial" w:hAnsi="Arial" w:cs="Arial"/>
      <w:b/>
      <w:bCs/>
      <w:w w:val="100"/>
      <w:sz w:val="24"/>
      <w:szCs w:val="24"/>
      <w:lang w:val="hr-HR" w:eastAsia="hr-HR" w:bidi="hr-HR"/>
    </w:rPr>
  </w:style>
  <w:style w:type="character" w:customStyle="1" w:styleId="ListLabel293">
    <w:name w:val="ListLabel 293"/>
    <w:rsid w:val="005103E9"/>
    <w:rPr>
      <w:rFonts w:ascii="Arial" w:eastAsia="Arial" w:hAnsi="Arial" w:cs="Arial"/>
      <w:w w:val="100"/>
      <w:sz w:val="24"/>
      <w:szCs w:val="24"/>
      <w:lang w:val="hr-HR" w:eastAsia="hr-HR" w:bidi="hr-HR"/>
    </w:rPr>
  </w:style>
  <w:style w:type="character" w:customStyle="1" w:styleId="ListLabel294">
    <w:name w:val="ListLabel 294"/>
    <w:rsid w:val="005103E9"/>
    <w:rPr>
      <w:lang w:val="hr-HR" w:eastAsia="hr-HR" w:bidi="hr-HR"/>
    </w:rPr>
  </w:style>
  <w:style w:type="character" w:customStyle="1" w:styleId="ListLabel295">
    <w:name w:val="ListLabel 295"/>
    <w:rsid w:val="005103E9"/>
    <w:rPr>
      <w:lang w:val="hr-HR" w:eastAsia="hr-HR" w:bidi="hr-HR"/>
    </w:rPr>
  </w:style>
  <w:style w:type="character" w:customStyle="1" w:styleId="ListLabel296">
    <w:name w:val="ListLabel 296"/>
    <w:rsid w:val="005103E9"/>
    <w:rPr>
      <w:lang w:val="hr-HR" w:eastAsia="hr-HR" w:bidi="hr-HR"/>
    </w:rPr>
  </w:style>
  <w:style w:type="character" w:customStyle="1" w:styleId="ListLabel297">
    <w:name w:val="ListLabel 297"/>
    <w:rsid w:val="005103E9"/>
    <w:rPr>
      <w:lang w:val="hr-HR" w:eastAsia="hr-HR" w:bidi="hr-HR"/>
    </w:rPr>
  </w:style>
  <w:style w:type="character" w:customStyle="1" w:styleId="ListLabel298">
    <w:name w:val="ListLabel 298"/>
    <w:rsid w:val="005103E9"/>
    <w:rPr>
      <w:lang w:val="hr-HR" w:eastAsia="hr-HR" w:bidi="hr-HR"/>
    </w:rPr>
  </w:style>
  <w:style w:type="character" w:customStyle="1" w:styleId="ListLabel299">
    <w:name w:val="ListLabel 299"/>
    <w:rsid w:val="005103E9"/>
    <w:rPr>
      <w:lang w:val="hr-HR" w:eastAsia="hr-HR" w:bidi="hr-HR"/>
    </w:rPr>
  </w:style>
  <w:style w:type="character" w:customStyle="1" w:styleId="ListLabel300">
    <w:name w:val="ListLabel 300"/>
    <w:rsid w:val="005103E9"/>
    <w:rPr>
      <w:lang w:val="hr-HR" w:eastAsia="hr-HR" w:bidi="hr-HR"/>
    </w:rPr>
  </w:style>
  <w:style w:type="character" w:customStyle="1" w:styleId="ListLabel301">
    <w:name w:val="ListLabel 301"/>
    <w:rsid w:val="005103E9"/>
    <w:rPr>
      <w:rFonts w:ascii="Arial" w:eastAsia="Arial" w:hAnsi="Arial" w:cs="Arial"/>
      <w:b/>
      <w:bCs/>
      <w:w w:val="100"/>
      <w:sz w:val="24"/>
      <w:szCs w:val="24"/>
      <w:lang w:val="hr-HR" w:eastAsia="hr-HR" w:bidi="hr-HR"/>
    </w:rPr>
  </w:style>
  <w:style w:type="character" w:customStyle="1" w:styleId="ListLabel302">
    <w:name w:val="ListLabel 302"/>
    <w:rsid w:val="005103E9"/>
    <w:rPr>
      <w:rFonts w:ascii="Arial" w:eastAsia="Arial" w:hAnsi="Arial" w:cs="Arial"/>
      <w:w w:val="100"/>
      <w:sz w:val="24"/>
      <w:szCs w:val="24"/>
      <w:lang w:val="hr-HR" w:eastAsia="hr-HR" w:bidi="hr-HR"/>
    </w:rPr>
  </w:style>
  <w:style w:type="character" w:customStyle="1" w:styleId="ListLabel303">
    <w:name w:val="ListLabel 303"/>
    <w:rsid w:val="005103E9"/>
    <w:rPr>
      <w:lang w:val="hr-HR" w:eastAsia="hr-HR" w:bidi="hr-HR"/>
    </w:rPr>
  </w:style>
  <w:style w:type="character" w:customStyle="1" w:styleId="ListLabel304">
    <w:name w:val="ListLabel 304"/>
    <w:rsid w:val="005103E9"/>
    <w:rPr>
      <w:lang w:val="hr-HR" w:eastAsia="hr-HR" w:bidi="hr-HR"/>
    </w:rPr>
  </w:style>
  <w:style w:type="character" w:customStyle="1" w:styleId="ListLabel305">
    <w:name w:val="ListLabel 305"/>
    <w:rsid w:val="005103E9"/>
    <w:rPr>
      <w:lang w:val="hr-HR" w:eastAsia="hr-HR" w:bidi="hr-HR"/>
    </w:rPr>
  </w:style>
  <w:style w:type="character" w:customStyle="1" w:styleId="ListLabel306">
    <w:name w:val="ListLabel 306"/>
    <w:rsid w:val="005103E9"/>
    <w:rPr>
      <w:lang w:val="hr-HR" w:eastAsia="hr-HR" w:bidi="hr-HR"/>
    </w:rPr>
  </w:style>
  <w:style w:type="character" w:customStyle="1" w:styleId="ListLabel307">
    <w:name w:val="ListLabel 307"/>
    <w:rsid w:val="005103E9"/>
    <w:rPr>
      <w:lang w:val="hr-HR" w:eastAsia="hr-HR" w:bidi="hr-HR"/>
    </w:rPr>
  </w:style>
  <w:style w:type="character" w:customStyle="1" w:styleId="ListLabel308">
    <w:name w:val="ListLabel 308"/>
    <w:rsid w:val="005103E9"/>
    <w:rPr>
      <w:lang w:val="hr-HR" w:eastAsia="hr-HR" w:bidi="hr-HR"/>
    </w:rPr>
  </w:style>
  <w:style w:type="character" w:customStyle="1" w:styleId="ListLabel309">
    <w:name w:val="ListLabel 309"/>
    <w:rsid w:val="005103E9"/>
    <w:rPr>
      <w:lang w:val="hr-HR" w:eastAsia="hr-HR" w:bidi="hr-HR"/>
    </w:rPr>
  </w:style>
  <w:style w:type="character" w:customStyle="1" w:styleId="ListLabel310">
    <w:name w:val="ListLabel 310"/>
    <w:rsid w:val="005103E9"/>
    <w:rPr>
      <w:rFonts w:ascii="Arial" w:eastAsia="Arial" w:hAnsi="Arial" w:cs="Arial"/>
      <w:b/>
      <w:bCs/>
      <w:w w:val="100"/>
      <w:sz w:val="24"/>
      <w:szCs w:val="24"/>
      <w:lang w:val="hr-HR" w:eastAsia="hr-HR" w:bidi="hr-HR"/>
    </w:rPr>
  </w:style>
  <w:style w:type="character" w:customStyle="1" w:styleId="ListLabel311">
    <w:name w:val="ListLabel 311"/>
    <w:rsid w:val="005103E9"/>
    <w:rPr>
      <w:rFonts w:ascii="Arial" w:eastAsia="Arial" w:hAnsi="Arial" w:cs="Arial"/>
      <w:spacing w:val="-3"/>
      <w:w w:val="99"/>
      <w:sz w:val="24"/>
      <w:szCs w:val="24"/>
      <w:lang w:val="hr-HR" w:eastAsia="hr-HR" w:bidi="hr-HR"/>
    </w:rPr>
  </w:style>
  <w:style w:type="character" w:customStyle="1" w:styleId="ListLabel312">
    <w:name w:val="ListLabel 312"/>
    <w:rsid w:val="005103E9"/>
    <w:rPr>
      <w:lang w:val="hr-HR" w:eastAsia="hr-HR" w:bidi="hr-HR"/>
    </w:rPr>
  </w:style>
  <w:style w:type="character" w:customStyle="1" w:styleId="ListLabel313">
    <w:name w:val="ListLabel 313"/>
    <w:rsid w:val="005103E9"/>
    <w:rPr>
      <w:lang w:val="hr-HR" w:eastAsia="hr-HR" w:bidi="hr-HR"/>
    </w:rPr>
  </w:style>
  <w:style w:type="character" w:customStyle="1" w:styleId="ListLabel314">
    <w:name w:val="ListLabel 314"/>
    <w:rsid w:val="005103E9"/>
    <w:rPr>
      <w:lang w:val="hr-HR" w:eastAsia="hr-HR" w:bidi="hr-HR"/>
    </w:rPr>
  </w:style>
  <w:style w:type="character" w:customStyle="1" w:styleId="ListLabel315">
    <w:name w:val="ListLabel 315"/>
    <w:rsid w:val="005103E9"/>
    <w:rPr>
      <w:lang w:val="hr-HR" w:eastAsia="hr-HR" w:bidi="hr-HR"/>
    </w:rPr>
  </w:style>
  <w:style w:type="character" w:customStyle="1" w:styleId="ListLabel316">
    <w:name w:val="ListLabel 316"/>
    <w:rsid w:val="005103E9"/>
    <w:rPr>
      <w:lang w:val="hr-HR" w:eastAsia="hr-HR" w:bidi="hr-HR"/>
    </w:rPr>
  </w:style>
  <w:style w:type="character" w:customStyle="1" w:styleId="ListLabel317">
    <w:name w:val="ListLabel 317"/>
    <w:rsid w:val="005103E9"/>
    <w:rPr>
      <w:lang w:val="hr-HR" w:eastAsia="hr-HR" w:bidi="hr-HR"/>
    </w:rPr>
  </w:style>
  <w:style w:type="character" w:customStyle="1" w:styleId="ListLabel318">
    <w:name w:val="ListLabel 318"/>
    <w:rsid w:val="005103E9"/>
    <w:rPr>
      <w:lang w:val="hr-HR" w:eastAsia="hr-HR" w:bidi="hr-HR"/>
    </w:rPr>
  </w:style>
  <w:style w:type="character" w:customStyle="1" w:styleId="ListLabel319">
    <w:name w:val="ListLabel 319"/>
    <w:rsid w:val="005103E9"/>
    <w:rPr>
      <w:rFonts w:ascii="Arial" w:eastAsia="Arial" w:hAnsi="Arial" w:cs="Arial"/>
      <w:b/>
      <w:bCs/>
      <w:w w:val="100"/>
      <w:sz w:val="24"/>
      <w:szCs w:val="24"/>
      <w:lang w:val="hr-HR" w:eastAsia="hr-HR" w:bidi="hr-HR"/>
    </w:rPr>
  </w:style>
  <w:style w:type="character" w:customStyle="1" w:styleId="ListLabel320">
    <w:name w:val="ListLabel 320"/>
    <w:rsid w:val="005103E9"/>
    <w:rPr>
      <w:rFonts w:ascii="Arial" w:eastAsia="Arial" w:hAnsi="Arial" w:cs="Arial"/>
      <w:spacing w:val="-16"/>
      <w:w w:val="99"/>
      <w:sz w:val="24"/>
      <w:szCs w:val="24"/>
      <w:lang w:val="hr-HR" w:eastAsia="hr-HR" w:bidi="hr-HR"/>
    </w:rPr>
  </w:style>
  <w:style w:type="character" w:customStyle="1" w:styleId="ListLabel321">
    <w:name w:val="ListLabel 321"/>
    <w:rsid w:val="005103E9"/>
    <w:rPr>
      <w:lang w:val="hr-HR" w:eastAsia="hr-HR" w:bidi="hr-HR"/>
    </w:rPr>
  </w:style>
  <w:style w:type="character" w:customStyle="1" w:styleId="ListLabel322">
    <w:name w:val="ListLabel 322"/>
    <w:rsid w:val="005103E9"/>
    <w:rPr>
      <w:lang w:val="hr-HR" w:eastAsia="hr-HR" w:bidi="hr-HR"/>
    </w:rPr>
  </w:style>
  <w:style w:type="character" w:customStyle="1" w:styleId="ListLabel323">
    <w:name w:val="ListLabel 323"/>
    <w:rsid w:val="005103E9"/>
    <w:rPr>
      <w:lang w:val="hr-HR" w:eastAsia="hr-HR" w:bidi="hr-HR"/>
    </w:rPr>
  </w:style>
  <w:style w:type="character" w:customStyle="1" w:styleId="ListLabel324">
    <w:name w:val="ListLabel 324"/>
    <w:rsid w:val="005103E9"/>
    <w:rPr>
      <w:lang w:val="hr-HR" w:eastAsia="hr-HR" w:bidi="hr-HR"/>
    </w:rPr>
  </w:style>
  <w:style w:type="character" w:customStyle="1" w:styleId="ListLabel325">
    <w:name w:val="ListLabel 325"/>
    <w:rsid w:val="005103E9"/>
    <w:rPr>
      <w:lang w:val="hr-HR" w:eastAsia="hr-HR" w:bidi="hr-HR"/>
    </w:rPr>
  </w:style>
  <w:style w:type="character" w:customStyle="1" w:styleId="ListLabel326">
    <w:name w:val="ListLabel 326"/>
    <w:rsid w:val="005103E9"/>
    <w:rPr>
      <w:lang w:val="hr-HR" w:eastAsia="hr-HR" w:bidi="hr-HR"/>
    </w:rPr>
  </w:style>
  <w:style w:type="character" w:customStyle="1" w:styleId="ListLabel327">
    <w:name w:val="ListLabel 327"/>
    <w:rsid w:val="005103E9"/>
    <w:rPr>
      <w:lang w:val="hr-HR" w:eastAsia="hr-HR" w:bidi="hr-HR"/>
    </w:rPr>
  </w:style>
  <w:style w:type="character" w:customStyle="1" w:styleId="ListLabel328">
    <w:name w:val="ListLabel 328"/>
    <w:rsid w:val="005103E9"/>
    <w:rPr>
      <w:rFonts w:ascii="Arial" w:eastAsia="Arial" w:hAnsi="Arial" w:cs="Arial"/>
      <w:b/>
      <w:bCs/>
      <w:w w:val="100"/>
      <w:sz w:val="24"/>
      <w:szCs w:val="24"/>
      <w:lang w:val="hr-HR" w:eastAsia="hr-HR" w:bidi="hr-HR"/>
    </w:rPr>
  </w:style>
  <w:style w:type="character" w:customStyle="1" w:styleId="ListLabel329">
    <w:name w:val="ListLabel 329"/>
    <w:rsid w:val="005103E9"/>
    <w:rPr>
      <w:rFonts w:ascii="Arial" w:eastAsia="Arial" w:hAnsi="Arial" w:cs="Arial"/>
      <w:spacing w:val="-3"/>
      <w:w w:val="100"/>
      <w:sz w:val="24"/>
      <w:szCs w:val="24"/>
      <w:lang w:val="hr-HR" w:eastAsia="hr-HR" w:bidi="hr-HR"/>
    </w:rPr>
  </w:style>
  <w:style w:type="character" w:customStyle="1" w:styleId="ListLabel330">
    <w:name w:val="ListLabel 330"/>
    <w:rsid w:val="005103E9"/>
    <w:rPr>
      <w:lang w:val="hr-HR" w:eastAsia="hr-HR" w:bidi="hr-HR"/>
    </w:rPr>
  </w:style>
  <w:style w:type="character" w:customStyle="1" w:styleId="ListLabel331">
    <w:name w:val="ListLabel 331"/>
    <w:rsid w:val="005103E9"/>
    <w:rPr>
      <w:lang w:val="hr-HR" w:eastAsia="hr-HR" w:bidi="hr-HR"/>
    </w:rPr>
  </w:style>
  <w:style w:type="character" w:customStyle="1" w:styleId="ListLabel332">
    <w:name w:val="ListLabel 332"/>
    <w:rsid w:val="005103E9"/>
    <w:rPr>
      <w:lang w:val="hr-HR" w:eastAsia="hr-HR" w:bidi="hr-HR"/>
    </w:rPr>
  </w:style>
  <w:style w:type="character" w:customStyle="1" w:styleId="ListLabel333">
    <w:name w:val="ListLabel 333"/>
    <w:rsid w:val="005103E9"/>
    <w:rPr>
      <w:lang w:val="hr-HR" w:eastAsia="hr-HR" w:bidi="hr-HR"/>
    </w:rPr>
  </w:style>
  <w:style w:type="character" w:customStyle="1" w:styleId="ListLabel334">
    <w:name w:val="ListLabel 334"/>
    <w:rsid w:val="005103E9"/>
    <w:rPr>
      <w:lang w:val="hr-HR" w:eastAsia="hr-HR" w:bidi="hr-HR"/>
    </w:rPr>
  </w:style>
  <w:style w:type="character" w:customStyle="1" w:styleId="ListLabel335">
    <w:name w:val="ListLabel 335"/>
    <w:rsid w:val="005103E9"/>
    <w:rPr>
      <w:lang w:val="hr-HR" w:eastAsia="hr-HR" w:bidi="hr-HR"/>
    </w:rPr>
  </w:style>
  <w:style w:type="character" w:customStyle="1" w:styleId="ListLabel336">
    <w:name w:val="ListLabel 336"/>
    <w:rsid w:val="005103E9"/>
    <w:rPr>
      <w:lang w:val="hr-HR" w:eastAsia="hr-HR" w:bidi="hr-HR"/>
    </w:rPr>
  </w:style>
  <w:style w:type="character" w:customStyle="1" w:styleId="ListLabel337">
    <w:name w:val="ListLabel 337"/>
    <w:rsid w:val="005103E9"/>
    <w:rPr>
      <w:rFonts w:ascii="Arial" w:eastAsia="Arial" w:hAnsi="Arial" w:cs="Arial"/>
      <w:b/>
      <w:bCs/>
      <w:w w:val="100"/>
      <w:sz w:val="24"/>
      <w:szCs w:val="24"/>
      <w:lang w:val="hr-HR" w:eastAsia="hr-HR" w:bidi="hr-HR"/>
    </w:rPr>
  </w:style>
  <w:style w:type="character" w:customStyle="1" w:styleId="ListLabel338">
    <w:name w:val="ListLabel 338"/>
    <w:rsid w:val="005103E9"/>
    <w:rPr>
      <w:spacing w:val="-9"/>
      <w:w w:val="99"/>
      <w:lang w:val="hr-HR" w:eastAsia="hr-HR" w:bidi="hr-HR"/>
    </w:rPr>
  </w:style>
  <w:style w:type="character" w:customStyle="1" w:styleId="ListLabel339">
    <w:name w:val="ListLabel 339"/>
    <w:rsid w:val="005103E9"/>
    <w:rPr>
      <w:lang w:val="hr-HR" w:eastAsia="hr-HR" w:bidi="hr-HR"/>
    </w:rPr>
  </w:style>
  <w:style w:type="character" w:customStyle="1" w:styleId="ListLabel340">
    <w:name w:val="ListLabel 340"/>
    <w:rsid w:val="005103E9"/>
    <w:rPr>
      <w:lang w:val="hr-HR" w:eastAsia="hr-HR" w:bidi="hr-HR"/>
    </w:rPr>
  </w:style>
  <w:style w:type="character" w:customStyle="1" w:styleId="ListLabel341">
    <w:name w:val="ListLabel 341"/>
    <w:rsid w:val="005103E9"/>
    <w:rPr>
      <w:lang w:val="hr-HR" w:eastAsia="hr-HR" w:bidi="hr-HR"/>
    </w:rPr>
  </w:style>
  <w:style w:type="character" w:customStyle="1" w:styleId="ListLabel342">
    <w:name w:val="ListLabel 342"/>
    <w:rsid w:val="005103E9"/>
    <w:rPr>
      <w:lang w:val="hr-HR" w:eastAsia="hr-HR" w:bidi="hr-HR"/>
    </w:rPr>
  </w:style>
  <w:style w:type="character" w:customStyle="1" w:styleId="ListLabel343">
    <w:name w:val="ListLabel 343"/>
    <w:rsid w:val="005103E9"/>
    <w:rPr>
      <w:lang w:val="hr-HR" w:eastAsia="hr-HR" w:bidi="hr-HR"/>
    </w:rPr>
  </w:style>
  <w:style w:type="character" w:customStyle="1" w:styleId="ListLabel344">
    <w:name w:val="ListLabel 344"/>
    <w:rsid w:val="005103E9"/>
    <w:rPr>
      <w:lang w:val="hr-HR" w:eastAsia="hr-HR" w:bidi="hr-HR"/>
    </w:rPr>
  </w:style>
  <w:style w:type="character" w:customStyle="1" w:styleId="ListLabel345">
    <w:name w:val="ListLabel 345"/>
    <w:rsid w:val="005103E9"/>
    <w:rPr>
      <w:lang w:val="hr-HR" w:eastAsia="hr-HR" w:bidi="hr-HR"/>
    </w:rPr>
  </w:style>
  <w:style w:type="character" w:customStyle="1" w:styleId="ListLabel346">
    <w:name w:val="ListLabel 346"/>
    <w:rsid w:val="005103E9"/>
    <w:rPr>
      <w:rFonts w:ascii="Arial" w:eastAsia="Arial" w:hAnsi="Arial" w:cs="Arial"/>
      <w:b/>
      <w:bCs/>
      <w:w w:val="100"/>
      <w:sz w:val="24"/>
      <w:szCs w:val="24"/>
      <w:lang w:val="hr-HR" w:eastAsia="hr-HR" w:bidi="hr-HR"/>
    </w:rPr>
  </w:style>
  <w:style w:type="character" w:customStyle="1" w:styleId="ListLabel347">
    <w:name w:val="ListLabel 347"/>
    <w:rsid w:val="005103E9"/>
    <w:rPr>
      <w:rFonts w:ascii="Arial" w:eastAsia="Arial" w:hAnsi="Arial" w:cs="Arial"/>
      <w:spacing w:val="-6"/>
      <w:w w:val="99"/>
      <w:sz w:val="24"/>
      <w:szCs w:val="24"/>
      <w:lang w:val="hr-HR" w:eastAsia="hr-HR" w:bidi="hr-HR"/>
    </w:rPr>
  </w:style>
  <w:style w:type="character" w:customStyle="1" w:styleId="ListLabel348">
    <w:name w:val="ListLabel 348"/>
    <w:rsid w:val="005103E9"/>
    <w:rPr>
      <w:rFonts w:ascii="Arial" w:eastAsia="Arial" w:hAnsi="Arial" w:cs="Arial"/>
      <w:w w:val="99"/>
      <w:sz w:val="24"/>
      <w:szCs w:val="24"/>
      <w:lang w:val="hr-HR" w:eastAsia="hr-HR" w:bidi="hr-HR"/>
    </w:rPr>
  </w:style>
  <w:style w:type="character" w:customStyle="1" w:styleId="ListLabel349">
    <w:name w:val="ListLabel 349"/>
    <w:rsid w:val="005103E9"/>
    <w:rPr>
      <w:lang w:val="hr-HR" w:eastAsia="hr-HR" w:bidi="hr-HR"/>
    </w:rPr>
  </w:style>
  <w:style w:type="character" w:customStyle="1" w:styleId="ListLabel350">
    <w:name w:val="ListLabel 350"/>
    <w:rsid w:val="005103E9"/>
    <w:rPr>
      <w:lang w:val="hr-HR" w:eastAsia="hr-HR" w:bidi="hr-HR"/>
    </w:rPr>
  </w:style>
  <w:style w:type="character" w:customStyle="1" w:styleId="ListLabel351">
    <w:name w:val="ListLabel 351"/>
    <w:rsid w:val="005103E9"/>
    <w:rPr>
      <w:lang w:val="hr-HR" w:eastAsia="hr-HR" w:bidi="hr-HR"/>
    </w:rPr>
  </w:style>
  <w:style w:type="character" w:customStyle="1" w:styleId="ListLabel352">
    <w:name w:val="ListLabel 352"/>
    <w:rsid w:val="005103E9"/>
    <w:rPr>
      <w:lang w:val="hr-HR" w:eastAsia="hr-HR" w:bidi="hr-HR"/>
    </w:rPr>
  </w:style>
  <w:style w:type="character" w:customStyle="1" w:styleId="ListLabel353">
    <w:name w:val="ListLabel 353"/>
    <w:rsid w:val="005103E9"/>
    <w:rPr>
      <w:lang w:val="hr-HR" w:eastAsia="hr-HR" w:bidi="hr-HR"/>
    </w:rPr>
  </w:style>
  <w:style w:type="character" w:customStyle="1" w:styleId="ListLabel354">
    <w:name w:val="ListLabel 354"/>
    <w:rsid w:val="005103E9"/>
    <w:rPr>
      <w:lang w:val="hr-HR" w:eastAsia="hr-HR" w:bidi="hr-HR"/>
    </w:rPr>
  </w:style>
  <w:style w:type="character" w:customStyle="1" w:styleId="ListLabel355">
    <w:name w:val="ListLabel 355"/>
    <w:rsid w:val="005103E9"/>
    <w:rPr>
      <w:rFonts w:ascii="Arial" w:eastAsia="Arial" w:hAnsi="Arial" w:cs="Arial"/>
      <w:b/>
      <w:bCs/>
      <w:w w:val="100"/>
      <w:sz w:val="24"/>
      <w:szCs w:val="24"/>
      <w:lang w:val="hr-HR" w:eastAsia="hr-HR" w:bidi="hr-HR"/>
    </w:rPr>
  </w:style>
  <w:style w:type="character" w:customStyle="1" w:styleId="ListLabel356">
    <w:name w:val="ListLabel 356"/>
    <w:rsid w:val="005103E9"/>
    <w:rPr>
      <w:rFonts w:ascii="Arial" w:eastAsia="Arial" w:hAnsi="Arial" w:cs="Arial"/>
      <w:spacing w:val="-17"/>
      <w:w w:val="99"/>
      <w:sz w:val="24"/>
      <w:szCs w:val="24"/>
      <w:lang w:val="hr-HR" w:eastAsia="hr-HR" w:bidi="hr-HR"/>
    </w:rPr>
  </w:style>
  <w:style w:type="character" w:customStyle="1" w:styleId="ListLabel357">
    <w:name w:val="ListLabel 357"/>
    <w:rsid w:val="005103E9"/>
    <w:rPr>
      <w:rFonts w:eastAsia="Symbol" w:cs="Symbol"/>
      <w:w w:val="100"/>
      <w:sz w:val="24"/>
      <w:szCs w:val="24"/>
      <w:lang w:val="hr-HR" w:eastAsia="hr-HR" w:bidi="hr-HR"/>
    </w:rPr>
  </w:style>
  <w:style w:type="character" w:customStyle="1" w:styleId="ListLabel358">
    <w:name w:val="ListLabel 358"/>
    <w:rsid w:val="005103E9"/>
    <w:rPr>
      <w:lang w:val="hr-HR" w:eastAsia="hr-HR" w:bidi="hr-HR"/>
    </w:rPr>
  </w:style>
  <w:style w:type="character" w:customStyle="1" w:styleId="ListLabel359">
    <w:name w:val="ListLabel 359"/>
    <w:rsid w:val="005103E9"/>
    <w:rPr>
      <w:lang w:val="hr-HR" w:eastAsia="hr-HR" w:bidi="hr-HR"/>
    </w:rPr>
  </w:style>
  <w:style w:type="character" w:customStyle="1" w:styleId="ListLabel360">
    <w:name w:val="ListLabel 360"/>
    <w:rsid w:val="005103E9"/>
    <w:rPr>
      <w:lang w:val="hr-HR" w:eastAsia="hr-HR" w:bidi="hr-HR"/>
    </w:rPr>
  </w:style>
  <w:style w:type="character" w:customStyle="1" w:styleId="ListLabel361">
    <w:name w:val="ListLabel 361"/>
    <w:rsid w:val="005103E9"/>
    <w:rPr>
      <w:lang w:val="hr-HR" w:eastAsia="hr-HR" w:bidi="hr-HR"/>
    </w:rPr>
  </w:style>
  <w:style w:type="character" w:customStyle="1" w:styleId="ListLabel362">
    <w:name w:val="ListLabel 362"/>
    <w:rsid w:val="005103E9"/>
    <w:rPr>
      <w:lang w:val="hr-HR" w:eastAsia="hr-HR" w:bidi="hr-HR"/>
    </w:rPr>
  </w:style>
  <w:style w:type="character" w:customStyle="1" w:styleId="ListLabel363">
    <w:name w:val="ListLabel 363"/>
    <w:rsid w:val="005103E9"/>
    <w:rPr>
      <w:lang w:val="hr-HR" w:eastAsia="hr-HR" w:bidi="hr-HR"/>
    </w:rPr>
  </w:style>
  <w:style w:type="character" w:customStyle="1" w:styleId="ListLabel364">
    <w:name w:val="ListLabel 364"/>
    <w:rsid w:val="005103E9"/>
    <w:rPr>
      <w:rFonts w:ascii="Arial" w:eastAsia="Arial" w:hAnsi="Arial" w:cs="Arial"/>
      <w:w w:val="99"/>
      <w:sz w:val="24"/>
      <w:szCs w:val="24"/>
      <w:lang w:val="hr-HR" w:eastAsia="hr-HR" w:bidi="hr-HR"/>
    </w:rPr>
  </w:style>
  <w:style w:type="character" w:customStyle="1" w:styleId="ListLabel365">
    <w:name w:val="ListLabel 365"/>
    <w:rsid w:val="005103E9"/>
    <w:rPr>
      <w:lang w:val="hr-HR" w:eastAsia="hr-HR" w:bidi="hr-HR"/>
    </w:rPr>
  </w:style>
  <w:style w:type="character" w:customStyle="1" w:styleId="ListLabel366">
    <w:name w:val="ListLabel 366"/>
    <w:rsid w:val="005103E9"/>
    <w:rPr>
      <w:lang w:val="hr-HR" w:eastAsia="hr-HR" w:bidi="hr-HR"/>
    </w:rPr>
  </w:style>
  <w:style w:type="character" w:customStyle="1" w:styleId="ListLabel367">
    <w:name w:val="ListLabel 367"/>
    <w:rsid w:val="005103E9"/>
    <w:rPr>
      <w:lang w:val="hr-HR" w:eastAsia="hr-HR" w:bidi="hr-HR"/>
    </w:rPr>
  </w:style>
  <w:style w:type="character" w:customStyle="1" w:styleId="ListLabel368">
    <w:name w:val="ListLabel 368"/>
    <w:rsid w:val="005103E9"/>
    <w:rPr>
      <w:lang w:val="hr-HR" w:eastAsia="hr-HR" w:bidi="hr-HR"/>
    </w:rPr>
  </w:style>
  <w:style w:type="character" w:customStyle="1" w:styleId="ListLabel369">
    <w:name w:val="ListLabel 369"/>
    <w:rsid w:val="005103E9"/>
    <w:rPr>
      <w:lang w:val="hr-HR" w:eastAsia="hr-HR" w:bidi="hr-HR"/>
    </w:rPr>
  </w:style>
  <w:style w:type="character" w:customStyle="1" w:styleId="ListLabel370">
    <w:name w:val="ListLabel 370"/>
    <w:rsid w:val="005103E9"/>
    <w:rPr>
      <w:lang w:val="hr-HR" w:eastAsia="hr-HR" w:bidi="hr-HR"/>
    </w:rPr>
  </w:style>
  <w:style w:type="character" w:customStyle="1" w:styleId="ListLabel371">
    <w:name w:val="ListLabel 371"/>
    <w:rsid w:val="005103E9"/>
    <w:rPr>
      <w:lang w:val="hr-HR" w:eastAsia="hr-HR" w:bidi="hr-HR"/>
    </w:rPr>
  </w:style>
  <w:style w:type="character" w:customStyle="1" w:styleId="ListLabel372">
    <w:name w:val="ListLabel 372"/>
    <w:rsid w:val="005103E9"/>
    <w:rPr>
      <w:lang w:val="hr-HR" w:eastAsia="hr-HR" w:bidi="hr-HR"/>
    </w:rPr>
  </w:style>
  <w:style w:type="character" w:customStyle="1" w:styleId="ListLabel373">
    <w:name w:val="ListLabel 373"/>
    <w:rsid w:val="005103E9"/>
    <w:rPr>
      <w:rFonts w:ascii="Arial" w:eastAsia="Arial" w:hAnsi="Arial" w:cs="Arial"/>
      <w:b/>
      <w:bCs/>
      <w:w w:val="100"/>
      <w:sz w:val="24"/>
      <w:szCs w:val="24"/>
      <w:lang w:val="hr-HR" w:eastAsia="hr-HR" w:bidi="hr-HR"/>
    </w:rPr>
  </w:style>
  <w:style w:type="character" w:customStyle="1" w:styleId="ListLabel374">
    <w:name w:val="ListLabel 374"/>
    <w:rsid w:val="005103E9"/>
    <w:rPr>
      <w:rFonts w:ascii="Arial" w:eastAsia="Arial" w:hAnsi="Arial" w:cs="Arial"/>
      <w:spacing w:val="-27"/>
      <w:w w:val="99"/>
      <w:sz w:val="24"/>
      <w:szCs w:val="24"/>
      <w:lang w:val="hr-HR" w:eastAsia="hr-HR" w:bidi="hr-HR"/>
    </w:rPr>
  </w:style>
  <w:style w:type="character" w:customStyle="1" w:styleId="ListLabel375">
    <w:name w:val="ListLabel 375"/>
    <w:rsid w:val="005103E9"/>
    <w:rPr>
      <w:rFonts w:eastAsia="Symbol" w:cs="Symbol"/>
      <w:w w:val="100"/>
      <w:sz w:val="24"/>
      <w:szCs w:val="24"/>
      <w:lang w:val="hr-HR" w:eastAsia="hr-HR" w:bidi="hr-HR"/>
    </w:rPr>
  </w:style>
  <w:style w:type="character" w:customStyle="1" w:styleId="ListLabel376">
    <w:name w:val="ListLabel 376"/>
    <w:rsid w:val="005103E9"/>
    <w:rPr>
      <w:lang w:val="hr-HR" w:eastAsia="hr-HR" w:bidi="hr-HR"/>
    </w:rPr>
  </w:style>
  <w:style w:type="character" w:customStyle="1" w:styleId="ListLabel377">
    <w:name w:val="ListLabel 377"/>
    <w:rsid w:val="005103E9"/>
    <w:rPr>
      <w:lang w:val="hr-HR" w:eastAsia="hr-HR" w:bidi="hr-HR"/>
    </w:rPr>
  </w:style>
  <w:style w:type="character" w:customStyle="1" w:styleId="ListLabel378">
    <w:name w:val="ListLabel 378"/>
    <w:rsid w:val="005103E9"/>
    <w:rPr>
      <w:lang w:val="hr-HR" w:eastAsia="hr-HR" w:bidi="hr-HR"/>
    </w:rPr>
  </w:style>
  <w:style w:type="character" w:customStyle="1" w:styleId="ListLabel379">
    <w:name w:val="ListLabel 379"/>
    <w:rsid w:val="005103E9"/>
    <w:rPr>
      <w:lang w:val="hr-HR" w:eastAsia="hr-HR" w:bidi="hr-HR"/>
    </w:rPr>
  </w:style>
  <w:style w:type="character" w:customStyle="1" w:styleId="ListLabel380">
    <w:name w:val="ListLabel 380"/>
    <w:rsid w:val="005103E9"/>
    <w:rPr>
      <w:lang w:val="hr-HR" w:eastAsia="hr-HR" w:bidi="hr-HR"/>
    </w:rPr>
  </w:style>
  <w:style w:type="character" w:customStyle="1" w:styleId="ListLabel381">
    <w:name w:val="ListLabel 381"/>
    <w:rsid w:val="005103E9"/>
    <w:rPr>
      <w:lang w:val="hr-HR" w:eastAsia="hr-HR" w:bidi="hr-HR"/>
    </w:rPr>
  </w:style>
  <w:style w:type="character" w:customStyle="1" w:styleId="ListLabel382">
    <w:name w:val="ListLabel 382"/>
    <w:rsid w:val="005103E9"/>
    <w:rPr>
      <w:rFonts w:ascii="Arial" w:eastAsia="Arial" w:hAnsi="Arial" w:cs="Arial"/>
      <w:b/>
      <w:bCs/>
      <w:w w:val="100"/>
      <w:sz w:val="24"/>
      <w:szCs w:val="24"/>
      <w:lang w:val="hr-HR" w:eastAsia="hr-HR" w:bidi="hr-HR"/>
    </w:rPr>
  </w:style>
  <w:style w:type="character" w:customStyle="1" w:styleId="ListLabel383">
    <w:name w:val="ListLabel 383"/>
    <w:rsid w:val="005103E9"/>
    <w:rPr>
      <w:rFonts w:ascii="Arial" w:eastAsia="Arial" w:hAnsi="Arial" w:cs="Arial"/>
      <w:spacing w:val="-20"/>
      <w:w w:val="99"/>
      <w:sz w:val="24"/>
      <w:szCs w:val="24"/>
      <w:lang w:val="hr-HR" w:eastAsia="hr-HR" w:bidi="hr-HR"/>
    </w:rPr>
  </w:style>
  <w:style w:type="character" w:customStyle="1" w:styleId="ListLabel384">
    <w:name w:val="ListLabel 384"/>
    <w:rsid w:val="005103E9"/>
    <w:rPr>
      <w:lang w:val="hr-HR" w:eastAsia="hr-HR" w:bidi="hr-HR"/>
    </w:rPr>
  </w:style>
  <w:style w:type="character" w:customStyle="1" w:styleId="ListLabel385">
    <w:name w:val="ListLabel 385"/>
    <w:rsid w:val="005103E9"/>
    <w:rPr>
      <w:lang w:val="hr-HR" w:eastAsia="hr-HR" w:bidi="hr-HR"/>
    </w:rPr>
  </w:style>
  <w:style w:type="character" w:customStyle="1" w:styleId="ListLabel386">
    <w:name w:val="ListLabel 386"/>
    <w:rsid w:val="005103E9"/>
    <w:rPr>
      <w:lang w:val="hr-HR" w:eastAsia="hr-HR" w:bidi="hr-HR"/>
    </w:rPr>
  </w:style>
  <w:style w:type="character" w:customStyle="1" w:styleId="ListLabel387">
    <w:name w:val="ListLabel 387"/>
    <w:rsid w:val="005103E9"/>
    <w:rPr>
      <w:lang w:val="hr-HR" w:eastAsia="hr-HR" w:bidi="hr-HR"/>
    </w:rPr>
  </w:style>
  <w:style w:type="character" w:customStyle="1" w:styleId="ListLabel388">
    <w:name w:val="ListLabel 388"/>
    <w:rsid w:val="005103E9"/>
    <w:rPr>
      <w:lang w:val="hr-HR" w:eastAsia="hr-HR" w:bidi="hr-HR"/>
    </w:rPr>
  </w:style>
  <w:style w:type="character" w:customStyle="1" w:styleId="ListLabel389">
    <w:name w:val="ListLabel 389"/>
    <w:rsid w:val="005103E9"/>
    <w:rPr>
      <w:lang w:val="hr-HR" w:eastAsia="hr-HR" w:bidi="hr-HR"/>
    </w:rPr>
  </w:style>
  <w:style w:type="character" w:customStyle="1" w:styleId="ListLabel390">
    <w:name w:val="ListLabel 390"/>
    <w:rsid w:val="005103E9"/>
    <w:rPr>
      <w:lang w:val="hr-HR" w:eastAsia="hr-HR" w:bidi="hr-HR"/>
    </w:rPr>
  </w:style>
  <w:style w:type="character" w:customStyle="1" w:styleId="ListLabel391">
    <w:name w:val="ListLabel 391"/>
    <w:rsid w:val="005103E9"/>
    <w:rPr>
      <w:rFonts w:ascii="Arial" w:eastAsia="Arial" w:hAnsi="Arial" w:cs="Arial"/>
      <w:spacing w:val="-3"/>
      <w:w w:val="99"/>
      <w:sz w:val="24"/>
      <w:szCs w:val="24"/>
      <w:lang w:val="hr-HR" w:eastAsia="hr-HR" w:bidi="hr-HR"/>
    </w:rPr>
  </w:style>
  <w:style w:type="character" w:customStyle="1" w:styleId="ListLabel392">
    <w:name w:val="ListLabel 392"/>
    <w:rsid w:val="005103E9"/>
    <w:rPr>
      <w:lang w:val="hr-HR" w:eastAsia="hr-HR" w:bidi="hr-HR"/>
    </w:rPr>
  </w:style>
  <w:style w:type="character" w:customStyle="1" w:styleId="ListLabel393">
    <w:name w:val="ListLabel 393"/>
    <w:rsid w:val="005103E9"/>
    <w:rPr>
      <w:lang w:val="hr-HR" w:eastAsia="hr-HR" w:bidi="hr-HR"/>
    </w:rPr>
  </w:style>
  <w:style w:type="character" w:customStyle="1" w:styleId="ListLabel394">
    <w:name w:val="ListLabel 394"/>
    <w:rsid w:val="005103E9"/>
    <w:rPr>
      <w:lang w:val="hr-HR" w:eastAsia="hr-HR" w:bidi="hr-HR"/>
    </w:rPr>
  </w:style>
  <w:style w:type="character" w:customStyle="1" w:styleId="ListLabel395">
    <w:name w:val="ListLabel 395"/>
    <w:rsid w:val="005103E9"/>
    <w:rPr>
      <w:lang w:val="hr-HR" w:eastAsia="hr-HR" w:bidi="hr-HR"/>
    </w:rPr>
  </w:style>
  <w:style w:type="character" w:customStyle="1" w:styleId="ListLabel396">
    <w:name w:val="ListLabel 396"/>
    <w:rsid w:val="005103E9"/>
    <w:rPr>
      <w:lang w:val="hr-HR" w:eastAsia="hr-HR" w:bidi="hr-HR"/>
    </w:rPr>
  </w:style>
  <w:style w:type="character" w:customStyle="1" w:styleId="ListLabel397">
    <w:name w:val="ListLabel 397"/>
    <w:rsid w:val="005103E9"/>
    <w:rPr>
      <w:lang w:val="hr-HR" w:eastAsia="hr-HR" w:bidi="hr-HR"/>
    </w:rPr>
  </w:style>
  <w:style w:type="character" w:customStyle="1" w:styleId="ListLabel398">
    <w:name w:val="ListLabel 398"/>
    <w:rsid w:val="005103E9"/>
    <w:rPr>
      <w:lang w:val="hr-HR" w:eastAsia="hr-HR" w:bidi="hr-HR"/>
    </w:rPr>
  </w:style>
  <w:style w:type="character" w:customStyle="1" w:styleId="ListLabel399">
    <w:name w:val="ListLabel 399"/>
    <w:rsid w:val="005103E9"/>
    <w:rPr>
      <w:lang w:val="hr-HR" w:eastAsia="hr-HR" w:bidi="hr-HR"/>
    </w:rPr>
  </w:style>
  <w:style w:type="character" w:customStyle="1" w:styleId="ListLabel400">
    <w:name w:val="ListLabel 400"/>
    <w:rsid w:val="005103E9"/>
    <w:rPr>
      <w:rFonts w:ascii="Arial" w:eastAsia="Arial" w:hAnsi="Arial" w:cs="Arial"/>
      <w:b/>
      <w:bCs/>
      <w:w w:val="100"/>
      <w:sz w:val="24"/>
      <w:szCs w:val="24"/>
      <w:lang w:val="hr-HR" w:eastAsia="hr-HR" w:bidi="hr-HR"/>
    </w:rPr>
  </w:style>
  <w:style w:type="character" w:customStyle="1" w:styleId="ListLabel401">
    <w:name w:val="ListLabel 401"/>
    <w:rsid w:val="005103E9"/>
    <w:rPr>
      <w:rFonts w:ascii="Arial" w:eastAsia="Arial" w:hAnsi="Arial" w:cs="Arial"/>
      <w:spacing w:val="-3"/>
      <w:w w:val="99"/>
      <w:sz w:val="24"/>
      <w:szCs w:val="24"/>
      <w:lang w:val="hr-HR" w:eastAsia="hr-HR" w:bidi="hr-HR"/>
    </w:rPr>
  </w:style>
  <w:style w:type="character" w:customStyle="1" w:styleId="ListLabel402">
    <w:name w:val="ListLabel 402"/>
    <w:rsid w:val="005103E9"/>
    <w:rPr>
      <w:lang w:val="hr-HR" w:eastAsia="hr-HR" w:bidi="hr-HR"/>
    </w:rPr>
  </w:style>
  <w:style w:type="character" w:customStyle="1" w:styleId="ListLabel403">
    <w:name w:val="ListLabel 403"/>
    <w:rsid w:val="005103E9"/>
    <w:rPr>
      <w:lang w:val="hr-HR" w:eastAsia="hr-HR" w:bidi="hr-HR"/>
    </w:rPr>
  </w:style>
  <w:style w:type="character" w:customStyle="1" w:styleId="ListLabel404">
    <w:name w:val="ListLabel 404"/>
    <w:rsid w:val="005103E9"/>
    <w:rPr>
      <w:lang w:val="hr-HR" w:eastAsia="hr-HR" w:bidi="hr-HR"/>
    </w:rPr>
  </w:style>
  <w:style w:type="character" w:customStyle="1" w:styleId="ListLabel405">
    <w:name w:val="ListLabel 405"/>
    <w:rsid w:val="005103E9"/>
    <w:rPr>
      <w:lang w:val="hr-HR" w:eastAsia="hr-HR" w:bidi="hr-HR"/>
    </w:rPr>
  </w:style>
  <w:style w:type="character" w:customStyle="1" w:styleId="ListLabel406">
    <w:name w:val="ListLabel 406"/>
    <w:rsid w:val="005103E9"/>
    <w:rPr>
      <w:lang w:val="hr-HR" w:eastAsia="hr-HR" w:bidi="hr-HR"/>
    </w:rPr>
  </w:style>
  <w:style w:type="character" w:customStyle="1" w:styleId="ListLabel407">
    <w:name w:val="ListLabel 407"/>
    <w:rsid w:val="005103E9"/>
    <w:rPr>
      <w:lang w:val="hr-HR" w:eastAsia="hr-HR" w:bidi="hr-HR"/>
    </w:rPr>
  </w:style>
  <w:style w:type="character" w:customStyle="1" w:styleId="ListLabel408">
    <w:name w:val="ListLabel 408"/>
    <w:rsid w:val="005103E9"/>
    <w:rPr>
      <w:lang w:val="hr-HR" w:eastAsia="hr-HR" w:bidi="hr-HR"/>
    </w:rPr>
  </w:style>
  <w:style w:type="character" w:customStyle="1" w:styleId="ListLabel409">
    <w:name w:val="ListLabel 409"/>
    <w:rsid w:val="005103E9"/>
    <w:rPr>
      <w:rFonts w:ascii="Arial" w:eastAsia="Arial" w:hAnsi="Arial" w:cs="Arial"/>
      <w:b/>
      <w:bCs/>
      <w:w w:val="100"/>
      <w:sz w:val="24"/>
      <w:szCs w:val="24"/>
      <w:lang w:val="hr-HR" w:eastAsia="hr-HR" w:bidi="hr-HR"/>
    </w:rPr>
  </w:style>
  <w:style w:type="character" w:customStyle="1" w:styleId="ListLabel410">
    <w:name w:val="ListLabel 410"/>
    <w:rsid w:val="005103E9"/>
    <w:rPr>
      <w:rFonts w:ascii="Arial" w:eastAsia="Arial" w:hAnsi="Arial" w:cs="Arial"/>
      <w:spacing w:val="-31"/>
      <w:w w:val="99"/>
      <w:sz w:val="24"/>
      <w:szCs w:val="24"/>
      <w:lang w:val="hr-HR" w:eastAsia="hr-HR" w:bidi="hr-HR"/>
    </w:rPr>
  </w:style>
  <w:style w:type="character" w:customStyle="1" w:styleId="ListLabel411">
    <w:name w:val="ListLabel 411"/>
    <w:rsid w:val="005103E9"/>
    <w:rPr>
      <w:lang w:val="hr-HR" w:eastAsia="hr-HR" w:bidi="hr-HR"/>
    </w:rPr>
  </w:style>
  <w:style w:type="character" w:customStyle="1" w:styleId="ListLabel412">
    <w:name w:val="ListLabel 412"/>
    <w:rsid w:val="005103E9"/>
    <w:rPr>
      <w:lang w:val="hr-HR" w:eastAsia="hr-HR" w:bidi="hr-HR"/>
    </w:rPr>
  </w:style>
  <w:style w:type="character" w:customStyle="1" w:styleId="ListLabel413">
    <w:name w:val="ListLabel 413"/>
    <w:rsid w:val="005103E9"/>
    <w:rPr>
      <w:lang w:val="hr-HR" w:eastAsia="hr-HR" w:bidi="hr-HR"/>
    </w:rPr>
  </w:style>
  <w:style w:type="character" w:customStyle="1" w:styleId="ListLabel414">
    <w:name w:val="ListLabel 414"/>
    <w:rsid w:val="005103E9"/>
    <w:rPr>
      <w:lang w:val="hr-HR" w:eastAsia="hr-HR" w:bidi="hr-HR"/>
    </w:rPr>
  </w:style>
  <w:style w:type="character" w:customStyle="1" w:styleId="ListLabel415">
    <w:name w:val="ListLabel 415"/>
    <w:rsid w:val="005103E9"/>
    <w:rPr>
      <w:lang w:val="hr-HR" w:eastAsia="hr-HR" w:bidi="hr-HR"/>
    </w:rPr>
  </w:style>
  <w:style w:type="character" w:customStyle="1" w:styleId="ListLabel416">
    <w:name w:val="ListLabel 416"/>
    <w:rsid w:val="005103E9"/>
    <w:rPr>
      <w:lang w:val="hr-HR" w:eastAsia="hr-HR" w:bidi="hr-HR"/>
    </w:rPr>
  </w:style>
  <w:style w:type="character" w:customStyle="1" w:styleId="ListLabel417">
    <w:name w:val="ListLabel 417"/>
    <w:rsid w:val="005103E9"/>
    <w:rPr>
      <w:lang w:val="hr-HR" w:eastAsia="hr-HR" w:bidi="hr-HR"/>
    </w:rPr>
  </w:style>
  <w:style w:type="character" w:customStyle="1" w:styleId="ListLabel418">
    <w:name w:val="ListLabel 418"/>
    <w:rsid w:val="005103E9"/>
    <w:rPr>
      <w:rFonts w:ascii="Arial" w:eastAsia="Arial" w:hAnsi="Arial" w:cs="Arial"/>
      <w:b/>
      <w:bCs/>
      <w:w w:val="100"/>
      <w:sz w:val="24"/>
      <w:szCs w:val="24"/>
      <w:lang w:val="hr-HR" w:eastAsia="hr-HR" w:bidi="hr-HR"/>
    </w:rPr>
  </w:style>
  <w:style w:type="character" w:customStyle="1" w:styleId="ListLabel419">
    <w:name w:val="ListLabel 419"/>
    <w:rsid w:val="005103E9"/>
    <w:rPr>
      <w:rFonts w:ascii="Arial" w:eastAsia="Arial" w:hAnsi="Arial" w:cs="Arial"/>
      <w:b w:val="0"/>
      <w:bCs/>
      <w:w w:val="100"/>
      <w:sz w:val="24"/>
      <w:szCs w:val="24"/>
      <w:lang w:val="hr-HR" w:eastAsia="hr-HR" w:bidi="hr-HR"/>
    </w:rPr>
  </w:style>
  <w:style w:type="character" w:customStyle="1" w:styleId="ListLabel420">
    <w:name w:val="ListLabel 420"/>
    <w:rsid w:val="005103E9"/>
    <w:rPr>
      <w:lang w:val="hr-HR" w:eastAsia="hr-HR" w:bidi="hr-HR"/>
    </w:rPr>
  </w:style>
  <w:style w:type="character" w:customStyle="1" w:styleId="ListLabel421">
    <w:name w:val="ListLabel 421"/>
    <w:rsid w:val="005103E9"/>
    <w:rPr>
      <w:lang w:val="hr-HR" w:eastAsia="hr-HR" w:bidi="hr-HR"/>
    </w:rPr>
  </w:style>
  <w:style w:type="character" w:customStyle="1" w:styleId="ListLabel422">
    <w:name w:val="ListLabel 422"/>
    <w:rsid w:val="005103E9"/>
    <w:rPr>
      <w:lang w:val="hr-HR" w:eastAsia="hr-HR" w:bidi="hr-HR"/>
    </w:rPr>
  </w:style>
  <w:style w:type="character" w:customStyle="1" w:styleId="ListLabel423">
    <w:name w:val="ListLabel 423"/>
    <w:rsid w:val="005103E9"/>
    <w:rPr>
      <w:lang w:val="hr-HR" w:eastAsia="hr-HR" w:bidi="hr-HR"/>
    </w:rPr>
  </w:style>
  <w:style w:type="character" w:customStyle="1" w:styleId="ListLabel424">
    <w:name w:val="ListLabel 424"/>
    <w:rsid w:val="005103E9"/>
    <w:rPr>
      <w:lang w:val="hr-HR" w:eastAsia="hr-HR" w:bidi="hr-HR"/>
    </w:rPr>
  </w:style>
  <w:style w:type="character" w:customStyle="1" w:styleId="ListLabel425">
    <w:name w:val="ListLabel 425"/>
    <w:rsid w:val="005103E9"/>
    <w:rPr>
      <w:lang w:val="hr-HR" w:eastAsia="hr-HR" w:bidi="hr-HR"/>
    </w:rPr>
  </w:style>
  <w:style w:type="character" w:customStyle="1" w:styleId="ListLabel426">
    <w:name w:val="ListLabel 426"/>
    <w:rsid w:val="005103E9"/>
    <w:rPr>
      <w:lang w:val="hr-HR" w:eastAsia="hr-HR" w:bidi="hr-HR"/>
    </w:rPr>
  </w:style>
  <w:style w:type="character" w:customStyle="1" w:styleId="ListLabel427">
    <w:name w:val="ListLabel 427"/>
    <w:rsid w:val="005103E9"/>
    <w:rPr>
      <w:rFonts w:eastAsia="Arial" w:cs="Arial"/>
      <w:spacing w:val="-12"/>
      <w:w w:val="99"/>
      <w:sz w:val="24"/>
      <w:szCs w:val="24"/>
      <w:lang w:val="hr-HR" w:eastAsia="hr-HR" w:bidi="hr-HR"/>
    </w:rPr>
  </w:style>
  <w:style w:type="character" w:customStyle="1" w:styleId="ListLabel428">
    <w:name w:val="ListLabel 428"/>
    <w:rsid w:val="005103E9"/>
    <w:rPr>
      <w:lang w:val="hr-HR" w:eastAsia="hr-HR" w:bidi="hr-HR"/>
    </w:rPr>
  </w:style>
  <w:style w:type="character" w:customStyle="1" w:styleId="ListLabel429">
    <w:name w:val="ListLabel 429"/>
    <w:rsid w:val="005103E9"/>
    <w:rPr>
      <w:lang w:val="hr-HR" w:eastAsia="hr-HR" w:bidi="hr-HR"/>
    </w:rPr>
  </w:style>
  <w:style w:type="character" w:customStyle="1" w:styleId="ListLabel430">
    <w:name w:val="ListLabel 430"/>
    <w:rsid w:val="005103E9"/>
    <w:rPr>
      <w:lang w:val="hr-HR" w:eastAsia="hr-HR" w:bidi="hr-HR"/>
    </w:rPr>
  </w:style>
  <w:style w:type="character" w:customStyle="1" w:styleId="ListLabel431">
    <w:name w:val="ListLabel 431"/>
    <w:rsid w:val="005103E9"/>
    <w:rPr>
      <w:lang w:val="hr-HR" w:eastAsia="hr-HR" w:bidi="hr-HR"/>
    </w:rPr>
  </w:style>
  <w:style w:type="character" w:customStyle="1" w:styleId="ListLabel432">
    <w:name w:val="ListLabel 432"/>
    <w:rsid w:val="005103E9"/>
    <w:rPr>
      <w:lang w:val="hr-HR" w:eastAsia="hr-HR" w:bidi="hr-HR"/>
    </w:rPr>
  </w:style>
  <w:style w:type="character" w:customStyle="1" w:styleId="ListLabel433">
    <w:name w:val="ListLabel 433"/>
    <w:rsid w:val="005103E9"/>
    <w:rPr>
      <w:lang w:val="hr-HR" w:eastAsia="hr-HR" w:bidi="hr-HR"/>
    </w:rPr>
  </w:style>
  <w:style w:type="character" w:customStyle="1" w:styleId="ListLabel434">
    <w:name w:val="ListLabel 434"/>
    <w:rsid w:val="005103E9"/>
    <w:rPr>
      <w:lang w:val="hr-HR" w:eastAsia="hr-HR" w:bidi="hr-HR"/>
    </w:rPr>
  </w:style>
  <w:style w:type="character" w:customStyle="1" w:styleId="ListLabel435">
    <w:name w:val="ListLabel 435"/>
    <w:rsid w:val="005103E9"/>
    <w:rPr>
      <w:lang w:val="hr-HR" w:eastAsia="hr-HR" w:bidi="hr-HR"/>
    </w:rPr>
  </w:style>
  <w:style w:type="character" w:customStyle="1" w:styleId="ListLabel436">
    <w:name w:val="ListLabel 436"/>
    <w:rsid w:val="005103E9"/>
    <w:rPr>
      <w:lang w:val="hr-HR" w:eastAsia="hr-HR" w:bidi="hr-HR"/>
    </w:rPr>
  </w:style>
  <w:style w:type="character" w:customStyle="1" w:styleId="ListLabel437">
    <w:name w:val="ListLabel 437"/>
    <w:rsid w:val="005103E9"/>
    <w:rPr>
      <w:rFonts w:ascii="Arial" w:eastAsia="Arial" w:hAnsi="Arial" w:cs="Arial"/>
      <w:b/>
      <w:bCs/>
      <w:w w:val="99"/>
      <w:sz w:val="24"/>
      <w:szCs w:val="24"/>
      <w:lang w:val="hr-HR" w:eastAsia="hr-HR" w:bidi="hr-HR"/>
    </w:rPr>
  </w:style>
  <w:style w:type="character" w:customStyle="1" w:styleId="ListLabel438">
    <w:name w:val="ListLabel 438"/>
    <w:rsid w:val="005103E9"/>
    <w:rPr>
      <w:rFonts w:ascii="Arial" w:eastAsia="Arial" w:hAnsi="Arial" w:cs="Arial"/>
      <w:spacing w:val="-9"/>
      <w:w w:val="99"/>
      <w:sz w:val="24"/>
      <w:szCs w:val="24"/>
      <w:lang w:val="hr-HR" w:eastAsia="hr-HR" w:bidi="hr-HR"/>
    </w:rPr>
  </w:style>
  <w:style w:type="character" w:customStyle="1" w:styleId="ListLabel439">
    <w:name w:val="ListLabel 439"/>
    <w:rsid w:val="005103E9"/>
    <w:rPr>
      <w:rFonts w:eastAsia="Tahoma" w:cs="Tahoma"/>
      <w:w w:val="100"/>
      <w:sz w:val="24"/>
      <w:szCs w:val="24"/>
      <w:lang w:val="hr-HR" w:eastAsia="hr-HR" w:bidi="hr-HR"/>
    </w:rPr>
  </w:style>
  <w:style w:type="character" w:customStyle="1" w:styleId="ListLabel440">
    <w:name w:val="ListLabel 440"/>
    <w:rsid w:val="005103E9"/>
    <w:rPr>
      <w:lang w:val="hr-HR" w:eastAsia="hr-HR" w:bidi="hr-HR"/>
    </w:rPr>
  </w:style>
  <w:style w:type="character" w:customStyle="1" w:styleId="ListLabel441">
    <w:name w:val="ListLabel 441"/>
    <w:rsid w:val="005103E9"/>
    <w:rPr>
      <w:lang w:val="hr-HR" w:eastAsia="hr-HR" w:bidi="hr-HR"/>
    </w:rPr>
  </w:style>
  <w:style w:type="character" w:customStyle="1" w:styleId="ListLabel442">
    <w:name w:val="ListLabel 442"/>
    <w:rsid w:val="005103E9"/>
    <w:rPr>
      <w:lang w:val="hr-HR" w:eastAsia="hr-HR" w:bidi="hr-HR"/>
    </w:rPr>
  </w:style>
  <w:style w:type="character" w:customStyle="1" w:styleId="ListLabel443">
    <w:name w:val="ListLabel 443"/>
    <w:rsid w:val="005103E9"/>
    <w:rPr>
      <w:lang w:val="hr-HR" w:eastAsia="hr-HR" w:bidi="hr-HR"/>
    </w:rPr>
  </w:style>
  <w:style w:type="character" w:customStyle="1" w:styleId="ListLabel444">
    <w:name w:val="ListLabel 444"/>
    <w:rsid w:val="005103E9"/>
    <w:rPr>
      <w:lang w:val="hr-HR" w:eastAsia="hr-HR" w:bidi="hr-HR"/>
    </w:rPr>
  </w:style>
  <w:style w:type="character" w:customStyle="1" w:styleId="ListLabel445">
    <w:name w:val="ListLabel 445"/>
    <w:rsid w:val="005103E9"/>
    <w:rPr>
      <w:rFonts w:eastAsia="Tahoma" w:cs="Tahoma"/>
      <w:w w:val="100"/>
      <w:sz w:val="24"/>
      <w:szCs w:val="24"/>
      <w:lang w:val="hr-HR" w:eastAsia="hr-HR" w:bidi="hr-HR"/>
    </w:rPr>
  </w:style>
  <w:style w:type="character" w:customStyle="1" w:styleId="ListLabel446">
    <w:name w:val="ListLabel 446"/>
    <w:rsid w:val="005103E9"/>
    <w:rPr>
      <w:lang w:val="hr-HR" w:eastAsia="hr-HR" w:bidi="hr-HR"/>
    </w:rPr>
  </w:style>
  <w:style w:type="character" w:customStyle="1" w:styleId="ListLabel447">
    <w:name w:val="ListLabel 447"/>
    <w:rsid w:val="005103E9"/>
    <w:rPr>
      <w:lang w:val="hr-HR" w:eastAsia="hr-HR" w:bidi="hr-HR"/>
    </w:rPr>
  </w:style>
  <w:style w:type="character" w:customStyle="1" w:styleId="ListLabel448">
    <w:name w:val="ListLabel 448"/>
    <w:rsid w:val="005103E9"/>
    <w:rPr>
      <w:lang w:val="hr-HR" w:eastAsia="hr-HR" w:bidi="hr-HR"/>
    </w:rPr>
  </w:style>
  <w:style w:type="character" w:customStyle="1" w:styleId="ListLabel449">
    <w:name w:val="ListLabel 449"/>
    <w:rsid w:val="005103E9"/>
    <w:rPr>
      <w:lang w:val="hr-HR" w:eastAsia="hr-HR" w:bidi="hr-HR"/>
    </w:rPr>
  </w:style>
  <w:style w:type="character" w:customStyle="1" w:styleId="ListLabel450">
    <w:name w:val="ListLabel 450"/>
    <w:rsid w:val="005103E9"/>
    <w:rPr>
      <w:lang w:val="hr-HR" w:eastAsia="hr-HR" w:bidi="hr-HR"/>
    </w:rPr>
  </w:style>
  <w:style w:type="character" w:customStyle="1" w:styleId="ListLabel451">
    <w:name w:val="ListLabel 451"/>
    <w:rsid w:val="005103E9"/>
    <w:rPr>
      <w:lang w:val="hr-HR" w:eastAsia="hr-HR" w:bidi="hr-HR"/>
    </w:rPr>
  </w:style>
  <w:style w:type="character" w:customStyle="1" w:styleId="ListLabel452">
    <w:name w:val="ListLabel 452"/>
    <w:rsid w:val="005103E9"/>
    <w:rPr>
      <w:lang w:val="hr-HR" w:eastAsia="hr-HR" w:bidi="hr-HR"/>
    </w:rPr>
  </w:style>
  <w:style w:type="character" w:customStyle="1" w:styleId="ListLabel453">
    <w:name w:val="ListLabel 453"/>
    <w:rsid w:val="005103E9"/>
    <w:rPr>
      <w:lang w:val="hr-HR" w:eastAsia="hr-HR" w:bidi="hr-HR"/>
    </w:rPr>
  </w:style>
  <w:style w:type="character" w:customStyle="1" w:styleId="ListLabel454">
    <w:name w:val="ListLabel 454"/>
    <w:rsid w:val="005103E9"/>
    <w:rPr>
      <w:rFonts w:ascii="Arial" w:eastAsia="Arial" w:hAnsi="Arial" w:cs="Arial"/>
      <w:b/>
      <w:bCs/>
      <w:w w:val="100"/>
      <w:sz w:val="24"/>
      <w:szCs w:val="24"/>
      <w:lang w:val="hr-HR" w:eastAsia="hr-HR" w:bidi="hr-HR"/>
    </w:rPr>
  </w:style>
  <w:style w:type="character" w:customStyle="1" w:styleId="ListLabel455">
    <w:name w:val="ListLabel 455"/>
    <w:rsid w:val="005103E9"/>
    <w:rPr>
      <w:rFonts w:ascii="Arial" w:eastAsia="Arial" w:hAnsi="Arial" w:cs="Arial"/>
      <w:spacing w:val="-23"/>
      <w:w w:val="99"/>
      <w:sz w:val="24"/>
      <w:szCs w:val="24"/>
      <w:lang w:val="hr-HR" w:eastAsia="hr-HR" w:bidi="hr-HR"/>
    </w:rPr>
  </w:style>
  <w:style w:type="character" w:customStyle="1" w:styleId="ListLabel456">
    <w:name w:val="ListLabel 456"/>
    <w:rsid w:val="005103E9"/>
    <w:rPr>
      <w:rFonts w:eastAsia="Symbol" w:cs="Symbol"/>
      <w:w w:val="100"/>
      <w:sz w:val="24"/>
      <w:szCs w:val="24"/>
      <w:lang w:val="hr-HR" w:eastAsia="hr-HR" w:bidi="hr-HR"/>
    </w:rPr>
  </w:style>
  <w:style w:type="character" w:customStyle="1" w:styleId="ListLabel457">
    <w:name w:val="ListLabel 457"/>
    <w:rsid w:val="005103E9"/>
    <w:rPr>
      <w:lang w:val="hr-HR" w:eastAsia="hr-HR" w:bidi="hr-HR"/>
    </w:rPr>
  </w:style>
  <w:style w:type="character" w:customStyle="1" w:styleId="ListLabel458">
    <w:name w:val="ListLabel 458"/>
    <w:rsid w:val="005103E9"/>
    <w:rPr>
      <w:lang w:val="hr-HR" w:eastAsia="hr-HR" w:bidi="hr-HR"/>
    </w:rPr>
  </w:style>
  <w:style w:type="character" w:customStyle="1" w:styleId="ListLabel459">
    <w:name w:val="ListLabel 459"/>
    <w:rsid w:val="005103E9"/>
    <w:rPr>
      <w:lang w:val="hr-HR" w:eastAsia="hr-HR" w:bidi="hr-HR"/>
    </w:rPr>
  </w:style>
  <w:style w:type="character" w:customStyle="1" w:styleId="ListLabel460">
    <w:name w:val="ListLabel 460"/>
    <w:rsid w:val="005103E9"/>
    <w:rPr>
      <w:lang w:val="hr-HR" w:eastAsia="hr-HR" w:bidi="hr-HR"/>
    </w:rPr>
  </w:style>
  <w:style w:type="character" w:customStyle="1" w:styleId="ListLabel461">
    <w:name w:val="ListLabel 461"/>
    <w:rsid w:val="005103E9"/>
    <w:rPr>
      <w:lang w:val="hr-HR" w:eastAsia="hr-HR" w:bidi="hr-HR"/>
    </w:rPr>
  </w:style>
  <w:style w:type="character" w:customStyle="1" w:styleId="ListLabel462">
    <w:name w:val="ListLabel 462"/>
    <w:rsid w:val="005103E9"/>
    <w:rPr>
      <w:lang w:val="hr-HR" w:eastAsia="hr-HR" w:bidi="hr-HR"/>
    </w:rPr>
  </w:style>
  <w:style w:type="character" w:customStyle="1" w:styleId="ListLabel463">
    <w:name w:val="ListLabel 463"/>
    <w:rsid w:val="005103E9"/>
    <w:rPr>
      <w:rFonts w:ascii="Arial" w:eastAsia="Arial" w:hAnsi="Arial" w:cs="Arial"/>
      <w:b/>
      <w:bCs/>
      <w:w w:val="100"/>
      <w:sz w:val="24"/>
      <w:szCs w:val="24"/>
      <w:lang w:val="hr-HR" w:eastAsia="hr-HR" w:bidi="hr-HR"/>
    </w:rPr>
  </w:style>
  <w:style w:type="character" w:customStyle="1" w:styleId="ListLabel464">
    <w:name w:val="ListLabel 464"/>
    <w:rsid w:val="005103E9"/>
    <w:rPr>
      <w:rFonts w:ascii="Arial" w:eastAsia="Arial" w:hAnsi="Arial" w:cs="Arial"/>
      <w:spacing w:val="-15"/>
      <w:w w:val="99"/>
      <w:sz w:val="24"/>
      <w:szCs w:val="24"/>
      <w:lang w:val="hr-HR" w:eastAsia="hr-HR" w:bidi="hr-HR"/>
    </w:rPr>
  </w:style>
  <w:style w:type="character" w:customStyle="1" w:styleId="ListLabel465">
    <w:name w:val="ListLabel 465"/>
    <w:rsid w:val="005103E9"/>
    <w:rPr>
      <w:rFonts w:eastAsia="Arial" w:cs="Arial"/>
      <w:spacing w:val="-14"/>
      <w:w w:val="99"/>
      <w:sz w:val="24"/>
      <w:szCs w:val="24"/>
      <w:lang w:val="hr-HR" w:eastAsia="hr-HR" w:bidi="hr-HR"/>
    </w:rPr>
  </w:style>
  <w:style w:type="character" w:customStyle="1" w:styleId="ListLabel466">
    <w:name w:val="ListLabel 466"/>
    <w:rsid w:val="005103E9"/>
    <w:rPr>
      <w:lang w:val="hr-HR" w:eastAsia="hr-HR" w:bidi="hr-HR"/>
    </w:rPr>
  </w:style>
  <w:style w:type="character" w:customStyle="1" w:styleId="ListLabel467">
    <w:name w:val="ListLabel 467"/>
    <w:rsid w:val="005103E9"/>
    <w:rPr>
      <w:lang w:val="hr-HR" w:eastAsia="hr-HR" w:bidi="hr-HR"/>
    </w:rPr>
  </w:style>
  <w:style w:type="character" w:customStyle="1" w:styleId="ListLabel468">
    <w:name w:val="ListLabel 468"/>
    <w:rsid w:val="005103E9"/>
    <w:rPr>
      <w:lang w:val="hr-HR" w:eastAsia="hr-HR" w:bidi="hr-HR"/>
    </w:rPr>
  </w:style>
  <w:style w:type="character" w:customStyle="1" w:styleId="ListLabel469">
    <w:name w:val="ListLabel 469"/>
    <w:rsid w:val="005103E9"/>
    <w:rPr>
      <w:lang w:val="hr-HR" w:eastAsia="hr-HR" w:bidi="hr-HR"/>
    </w:rPr>
  </w:style>
  <w:style w:type="character" w:customStyle="1" w:styleId="ListLabel470">
    <w:name w:val="ListLabel 470"/>
    <w:rsid w:val="005103E9"/>
    <w:rPr>
      <w:lang w:val="hr-HR" w:eastAsia="hr-HR" w:bidi="hr-HR"/>
    </w:rPr>
  </w:style>
  <w:style w:type="character" w:customStyle="1" w:styleId="ListLabel471">
    <w:name w:val="ListLabel 471"/>
    <w:rsid w:val="005103E9"/>
    <w:rPr>
      <w:lang w:val="hr-HR" w:eastAsia="hr-HR" w:bidi="hr-HR"/>
    </w:rPr>
  </w:style>
  <w:style w:type="character" w:customStyle="1" w:styleId="ListLabel472">
    <w:name w:val="ListLabel 472"/>
    <w:rsid w:val="005103E9"/>
    <w:rPr>
      <w:rFonts w:ascii="Arial" w:eastAsia="Arial" w:hAnsi="Arial" w:cs="Arial"/>
      <w:b/>
      <w:bCs/>
      <w:w w:val="100"/>
      <w:sz w:val="24"/>
      <w:szCs w:val="24"/>
      <w:lang w:val="hr-HR" w:eastAsia="hr-HR" w:bidi="hr-HR"/>
    </w:rPr>
  </w:style>
  <w:style w:type="character" w:customStyle="1" w:styleId="ListLabel473">
    <w:name w:val="ListLabel 473"/>
    <w:rsid w:val="005103E9"/>
    <w:rPr>
      <w:rFonts w:ascii="Arial" w:eastAsia="Arial" w:hAnsi="Arial" w:cs="Arial"/>
      <w:w w:val="100"/>
      <w:sz w:val="24"/>
      <w:szCs w:val="24"/>
      <w:lang w:val="hr-HR" w:eastAsia="hr-HR" w:bidi="hr-HR"/>
    </w:rPr>
  </w:style>
  <w:style w:type="character" w:customStyle="1" w:styleId="ListLabel474">
    <w:name w:val="ListLabel 474"/>
    <w:rsid w:val="005103E9"/>
    <w:rPr>
      <w:rFonts w:eastAsia="Arial" w:cs="Arial"/>
      <w:spacing w:val="-4"/>
      <w:w w:val="99"/>
      <w:sz w:val="24"/>
      <w:szCs w:val="24"/>
      <w:lang w:val="hr-HR" w:eastAsia="hr-HR" w:bidi="hr-HR"/>
    </w:rPr>
  </w:style>
  <w:style w:type="character" w:customStyle="1" w:styleId="ListLabel475">
    <w:name w:val="ListLabel 475"/>
    <w:rsid w:val="005103E9"/>
    <w:rPr>
      <w:lang w:val="hr-HR" w:eastAsia="hr-HR" w:bidi="hr-HR"/>
    </w:rPr>
  </w:style>
  <w:style w:type="character" w:customStyle="1" w:styleId="ListLabel476">
    <w:name w:val="ListLabel 476"/>
    <w:rsid w:val="005103E9"/>
    <w:rPr>
      <w:lang w:val="hr-HR" w:eastAsia="hr-HR" w:bidi="hr-HR"/>
    </w:rPr>
  </w:style>
  <w:style w:type="character" w:customStyle="1" w:styleId="ListLabel477">
    <w:name w:val="ListLabel 477"/>
    <w:rsid w:val="005103E9"/>
    <w:rPr>
      <w:lang w:val="hr-HR" w:eastAsia="hr-HR" w:bidi="hr-HR"/>
    </w:rPr>
  </w:style>
  <w:style w:type="character" w:customStyle="1" w:styleId="ListLabel478">
    <w:name w:val="ListLabel 478"/>
    <w:rsid w:val="005103E9"/>
    <w:rPr>
      <w:lang w:val="hr-HR" w:eastAsia="hr-HR" w:bidi="hr-HR"/>
    </w:rPr>
  </w:style>
  <w:style w:type="character" w:customStyle="1" w:styleId="ListLabel479">
    <w:name w:val="ListLabel 479"/>
    <w:rsid w:val="005103E9"/>
    <w:rPr>
      <w:lang w:val="hr-HR" w:eastAsia="hr-HR" w:bidi="hr-HR"/>
    </w:rPr>
  </w:style>
  <w:style w:type="character" w:customStyle="1" w:styleId="ListLabel480">
    <w:name w:val="ListLabel 480"/>
    <w:rsid w:val="005103E9"/>
    <w:rPr>
      <w:lang w:val="hr-HR" w:eastAsia="hr-HR" w:bidi="hr-HR"/>
    </w:rPr>
  </w:style>
  <w:style w:type="character" w:customStyle="1" w:styleId="ListLabel481">
    <w:name w:val="ListLabel 481"/>
    <w:rsid w:val="005103E9"/>
    <w:rPr>
      <w:rFonts w:eastAsia="Arial" w:cs="Arial"/>
      <w:spacing w:val="-28"/>
      <w:w w:val="99"/>
      <w:sz w:val="24"/>
      <w:szCs w:val="24"/>
      <w:lang w:val="hr-HR" w:eastAsia="hr-HR" w:bidi="hr-HR"/>
    </w:rPr>
  </w:style>
  <w:style w:type="character" w:customStyle="1" w:styleId="ListLabel482">
    <w:name w:val="ListLabel 482"/>
    <w:rsid w:val="005103E9"/>
    <w:rPr>
      <w:lang w:val="hr-HR" w:eastAsia="hr-HR" w:bidi="hr-HR"/>
    </w:rPr>
  </w:style>
  <w:style w:type="character" w:customStyle="1" w:styleId="ListLabel483">
    <w:name w:val="ListLabel 483"/>
    <w:rsid w:val="005103E9"/>
    <w:rPr>
      <w:lang w:val="hr-HR" w:eastAsia="hr-HR" w:bidi="hr-HR"/>
    </w:rPr>
  </w:style>
  <w:style w:type="character" w:customStyle="1" w:styleId="ListLabel484">
    <w:name w:val="ListLabel 484"/>
    <w:rsid w:val="005103E9"/>
    <w:rPr>
      <w:lang w:val="hr-HR" w:eastAsia="hr-HR" w:bidi="hr-HR"/>
    </w:rPr>
  </w:style>
  <w:style w:type="character" w:customStyle="1" w:styleId="ListLabel485">
    <w:name w:val="ListLabel 485"/>
    <w:rsid w:val="005103E9"/>
    <w:rPr>
      <w:lang w:val="hr-HR" w:eastAsia="hr-HR" w:bidi="hr-HR"/>
    </w:rPr>
  </w:style>
  <w:style w:type="character" w:customStyle="1" w:styleId="ListLabel486">
    <w:name w:val="ListLabel 486"/>
    <w:rsid w:val="005103E9"/>
    <w:rPr>
      <w:lang w:val="hr-HR" w:eastAsia="hr-HR" w:bidi="hr-HR"/>
    </w:rPr>
  </w:style>
  <w:style w:type="character" w:customStyle="1" w:styleId="ListLabel487">
    <w:name w:val="ListLabel 487"/>
    <w:rsid w:val="005103E9"/>
    <w:rPr>
      <w:lang w:val="hr-HR" w:eastAsia="hr-HR" w:bidi="hr-HR"/>
    </w:rPr>
  </w:style>
  <w:style w:type="character" w:customStyle="1" w:styleId="ListLabel488">
    <w:name w:val="ListLabel 488"/>
    <w:rsid w:val="005103E9"/>
    <w:rPr>
      <w:lang w:val="hr-HR" w:eastAsia="hr-HR" w:bidi="hr-HR"/>
    </w:rPr>
  </w:style>
  <w:style w:type="character" w:customStyle="1" w:styleId="ListLabel489">
    <w:name w:val="ListLabel 489"/>
    <w:rsid w:val="005103E9"/>
    <w:rPr>
      <w:lang w:val="hr-HR" w:eastAsia="hr-HR" w:bidi="hr-HR"/>
    </w:rPr>
  </w:style>
  <w:style w:type="character" w:customStyle="1" w:styleId="ListLabel490">
    <w:name w:val="ListLabel 490"/>
    <w:rsid w:val="005103E9"/>
    <w:rPr>
      <w:rFonts w:cs="Courier New"/>
    </w:rPr>
  </w:style>
  <w:style w:type="character" w:customStyle="1" w:styleId="ListLabel491">
    <w:name w:val="ListLabel 491"/>
    <w:rsid w:val="005103E9"/>
    <w:rPr>
      <w:rFonts w:cs="Courier New"/>
    </w:rPr>
  </w:style>
  <w:style w:type="character" w:customStyle="1" w:styleId="ListLabel492">
    <w:name w:val="ListLabel 492"/>
    <w:rsid w:val="005103E9"/>
    <w:rPr>
      <w:rFonts w:cs="Courier New"/>
    </w:rPr>
  </w:style>
  <w:style w:type="character" w:customStyle="1" w:styleId="ListLabel493">
    <w:name w:val="ListLabel 493"/>
    <w:rsid w:val="005103E9"/>
    <w:rPr>
      <w:rFonts w:ascii="Arial" w:eastAsia="Arial" w:hAnsi="Arial" w:cs="Arial"/>
      <w:spacing w:val="-3"/>
      <w:w w:val="99"/>
      <w:sz w:val="24"/>
      <w:szCs w:val="24"/>
      <w:lang w:val="hr-HR" w:eastAsia="hr-HR" w:bidi="hr-HR"/>
    </w:rPr>
  </w:style>
  <w:style w:type="character" w:customStyle="1" w:styleId="ListLabel494">
    <w:name w:val="ListLabel 494"/>
    <w:rsid w:val="005103E9"/>
    <w:rPr>
      <w:lang w:val="hr-HR" w:eastAsia="hr-HR" w:bidi="hr-HR"/>
    </w:rPr>
  </w:style>
  <w:style w:type="character" w:customStyle="1" w:styleId="ListLabel495">
    <w:name w:val="ListLabel 495"/>
    <w:rsid w:val="005103E9"/>
    <w:rPr>
      <w:lang w:val="hr-HR" w:eastAsia="hr-HR" w:bidi="hr-HR"/>
    </w:rPr>
  </w:style>
  <w:style w:type="character" w:customStyle="1" w:styleId="ListLabel496">
    <w:name w:val="ListLabel 496"/>
    <w:rsid w:val="005103E9"/>
    <w:rPr>
      <w:lang w:val="hr-HR" w:eastAsia="hr-HR" w:bidi="hr-HR"/>
    </w:rPr>
  </w:style>
  <w:style w:type="character" w:customStyle="1" w:styleId="ListLabel497">
    <w:name w:val="ListLabel 497"/>
    <w:rsid w:val="005103E9"/>
    <w:rPr>
      <w:lang w:val="hr-HR" w:eastAsia="hr-HR" w:bidi="hr-HR"/>
    </w:rPr>
  </w:style>
  <w:style w:type="character" w:customStyle="1" w:styleId="ListLabel498">
    <w:name w:val="ListLabel 498"/>
    <w:rsid w:val="005103E9"/>
    <w:rPr>
      <w:lang w:val="hr-HR" w:eastAsia="hr-HR" w:bidi="hr-HR"/>
    </w:rPr>
  </w:style>
  <w:style w:type="character" w:customStyle="1" w:styleId="ListLabel499">
    <w:name w:val="ListLabel 499"/>
    <w:rsid w:val="005103E9"/>
    <w:rPr>
      <w:lang w:val="hr-HR" w:eastAsia="hr-HR" w:bidi="hr-HR"/>
    </w:rPr>
  </w:style>
  <w:style w:type="character" w:customStyle="1" w:styleId="ListLabel500">
    <w:name w:val="ListLabel 500"/>
    <w:rsid w:val="005103E9"/>
    <w:rPr>
      <w:lang w:val="hr-HR" w:eastAsia="hr-HR" w:bidi="hr-HR"/>
    </w:rPr>
  </w:style>
  <w:style w:type="character" w:customStyle="1" w:styleId="ListLabel501">
    <w:name w:val="ListLabel 501"/>
    <w:rsid w:val="005103E9"/>
    <w:rPr>
      <w:lang w:val="hr-HR" w:eastAsia="hr-HR" w:bidi="hr-HR"/>
    </w:rPr>
  </w:style>
  <w:style w:type="character" w:customStyle="1" w:styleId="ListLabel502">
    <w:name w:val="ListLabel 502"/>
    <w:rsid w:val="005103E9"/>
    <w:rPr>
      <w:rFonts w:ascii="Arial" w:eastAsia="Arial" w:hAnsi="Arial" w:cs="Arial"/>
      <w:spacing w:val="-1"/>
      <w:w w:val="99"/>
      <w:sz w:val="24"/>
      <w:szCs w:val="24"/>
      <w:lang w:val="hr-HR" w:eastAsia="hr-HR" w:bidi="hr-HR"/>
    </w:rPr>
  </w:style>
  <w:style w:type="character" w:customStyle="1" w:styleId="ListLabel503">
    <w:name w:val="ListLabel 503"/>
    <w:rsid w:val="005103E9"/>
    <w:rPr>
      <w:lang w:val="hr-HR" w:eastAsia="hr-HR" w:bidi="hr-HR"/>
    </w:rPr>
  </w:style>
  <w:style w:type="character" w:customStyle="1" w:styleId="ListLabel504">
    <w:name w:val="ListLabel 504"/>
    <w:rsid w:val="005103E9"/>
    <w:rPr>
      <w:lang w:val="hr-HR" w:eastAsia="hr-HR" w:bidi="hr-HR"/>
    </w:rPr>
  </w:style>
  <w:style w:type="character" w:customStyle="1" w:styleId="ListLabel505">
    <w:name w:val="ListLabel 505"/>
    <w:rsid w:val="005103E9"/>
    <w:rPr>
      <w:lang w:val="hr-HR" w:eastAsia="hr-HR" w:bidi="hr-HR"/>
    </w:rPr>
  </w:style>
  <w:style w:type="character" w:customStyle="1" w:styleId="ListLabel506">
    <w:name w:val="ListLabel 506"/>
    <w:rsid w:val="005103E9"/>
    <w:rPr>
      <w:lang w:val="hr-HR" w:eastAsia="hr-HR" w:bidi="hr-HR"/>
    </w:rPr>
  </w:style>
  <w:style w:type="character" w:customStyle="1" w:styleId="ListLabel507">
    <w:name w:val="ListLabel 507"/>
    <w:rsid w:val="005103E9"/>
    <w:rPr>
      <w:lang w:val="hr-HR" w:eastAsia="hr-HR" w:bidi="hr-HR"/>
    </w:rPr>
  </w:style>
  <w:style w:type="character" w:customStyle="1" w:styleId="ListLabel508">
    <w:name w:val="ListLabel 508"/>
    <w:rsid w:val="005103E9"/>
    <w:rPr>
      <w:lang w:val="hr-HR" w:eastAsia="hr-HR" w:bidi="hr-HR"/>
    </w:rPr>
  </w:style>
  <w:style w:type="character" w:customStyle="1" w:styleId="ListLabel509">
    <w:name w:val="ListLabel 509"/>
    <w:rsid w:val="005103E9"/>
    <w:rPr>
      <w:lang w:val="hr-HR" w:eastAsia="hr-HR" w:bidi="hr-HR"/>
    </w:rPr>
  </w:style>
  <w:style w:type="character" w:customStyle="1" w:styleId="ListLabel510">
    <w:name w:val="ListLabel 510"/>
    <w:rsid w:val="005103E9"/>
    <w:rPr>
      <w:lang w:val="hr-HR" w:eastAsia="hr-HR" w:bidi="hr-HR"/>
    </w:rPr>
  </w:style>
  <w:style w:type="character" w:customStyle="1" w:styleId="ListLabel511">
    <w:name w:val="ListLabel 511"/>
    <w:rsid w:val="005103E9"/>
    <w:rPr>
      <w:rFonts w:eastAsia="Tahoma" w:cs="Tahoma"/>
      <w:w w:val="100"/>
      <w:sz w:val="24"/>
      <w:szCs w:val="24"/>
      <w:lang w:val="hr-HR" w:eastAsia="hr-HR" w:bidi="hr-HR"/>
    </w:rPr>
  </w:style>
  <w:style w:type="character" w:customStyle="1" w:styleId="ListLabel512">
    <w:name w:val="ListLabel 512"/>
    <w:rsid w:val="005103E9"/>
    <w:rPr>
      <w:lang w:val="hr-HR" w:eastAsia="hr-HR" w:bidi="hr-HR"/>
    </w:rPr>
  </w:style>
  <w:style w:type="character" w:customStyle="1" w:styleId="ListLabel513">
    <w:name w:val="ListLabel 513"/>
    <w:rsid w:val="005103E9"/>
    <w:rPr>
      <w:lang w:val="hr-HR" w:eastAsia="hr-HR" w:bidi="hr-HR"/>
    </w:rPr>
  </w:style>
  <w:style w:type="character" w:customStyle="1" w:styleId="ListLabel514">
    <w:name w:val="ListLabel 514"/>
    <w:rsid w:val="005103E9"/>
    <w:rPr>
      <w:lang w:val="hr-HR" w:eastAsia="hr-HR" w:bidi="hr-HR"/>
    </w:rPr>
  </w:style>
  <w:style w:type="character" w:customStyle="1" w:styleId="ListLabel515">
    <w:name w:val="ListLabel 515"/>
    <w:rsid w:val="005103E9"/>
    <w:rPr>
      <w:lang w:val="hr-HR" w:eastAsia="hr-HR" w:bidi="hr-HR"/>
    </w:rPr>
  </w:style>
  <w:style w:type="character" w:customStyle="1" w:styleId="ListLabel516">
    <w:name w:val="ListLabel 516"/>
    <w:rsid w:val="005103E9"/>
    <w:rPr>
      <w:lang w:val="hr-HR" w:eastAsia="hr-HR" w:bidi="hr-HR"/>
    </w:rPr>
  </w:style>
  <w:style w:type="character" w:customStyle="1" w:styleId="ListLabel517">
    <w:name w:val="ListLabel 517"/>
    <w:rsid w:val="005103E9"/>
    <w:rPr>
      <w:lang w:val="hr-HR" w:eastAsia="hr-HR" w:bidi="hr-HR"/>
    </w:rPr>
  </w:style>
  <w:style w:type="character" w:customStyle="1" w:styleId="ListLabel518">
    <w:name w:val="ListLabel 518"/>
    <w:rsid w:val="005103E9"/>
    <w:rPr>
      <w:lang w:val="hr-HR" w:eastAsia="hr-HR" w:bidi="hr-HR"/>
    </w:rPr>
  </w:style>
  <w:style w:type="character" w:customStyle="1" w:styleId="ListLabel519">
    <w:name w:val="ListLabel 519"/>
    <w:rsid w:val="005103E9"/>
    <w:rPr>
      <w:lang w:val="hr-HR" w:eastAsia="hr-HR" w:bidi="hr-HR"/>
    </w:rPr>
  </w:style>
  <w:style w:type="character" w:customStyle="1" w:styleId="ListLabel520">
    <w:name w:val="ListLabel 520"/>
    <w:rsid w:val="005103E9"/>
    <w:rPr>
      <w:color w:val="auto"/>
      <w:sz w:val="28"/>
      <w:szCs w:val="28"/>
    </w:rPr>
  </w:style>
  <w:style w:type="character" w:customStyle="1" w:styleId="IndexLink">
    <w:name w:val="Index Link"/>
    <w:rsid w:val="005103E9"/>
  </w:style>
  <w:style w:type="character" w:customStyle="1" w:styleId="BulletSymbolsuser">
    <w:name w:val="Bullet Symbols (user)"/>
    <w:rsid w:val="005103E9"/>
  </w:style>
  <w:style w:type="numbering" w:customStyle="1" w:styleId="NoList13">
    <w:name w:val="No List_1"/>
    <w:basedOn w:val="NoList"/>
    <w:rsid w:val="005103E9"/>
  </w:style>
  <w:style w:type="numbering" w:customStyle="1" w:styleId="WWNum1">
    <w:name w:val="WWNum1"/>
    <w:basedOn w:val="NoList"/>
    <w:rsid w:val="005103E9"/>
  </w:style>
  <w:style w:type="numbering" w:customStyle="1" w:styleId="WWNum2">
    <w:name w:val="WWNum2"/>
    <w:basedOn w:val="NoList"/>
    <w:rsid w:val="005103E9"/>
  </w:style>
  <w:style w:type="numbering" w:customStyle="1" w:styleId="WWNum3">
    <w:name w:val="WWNum3"/>
    <w:basedOn w:val="NoList"/>
    <w:rsid w:val="005103E9"/>
  </w:style>
  <w:style w:type="numbering" w:customStyle="1" w:styleId="WWNum4">
    <w:name w:val="WWNum4"/>
    <w:basedOn w:val="NoList"/>
    <w:rsid w:val="005103E9"/>
  </w:style>
  <w:style w:type="numbering" w:customStyle="1" w:styleId="WWNum5">
    <w:name w:val="WWNum5"/>
    <w:basedOn w:val="NoList"/>
    <w:rsid w:val="005103E9"/>
  </w:style>
  <w:style w:type="numbering" w:customStyle="1" w:styleId="WWNum6">
    <w:name w:val="WWNum6"/>
    <w:basedOn w:val="NoList"/>
    <w:rsid w:val="005103E9"/>
  </w:style>
  <w:style w:type="numbering" w:customStyle="1" w:styleId="WWNum7">
    <w:name w:val="WWNum7"/>
    <w:basedOn w:val="NoList"/>
    <w:rsid w:val="005103E9"/>
  </w:style>
  <w:style w:type="numbering" w:customStyle="1" w:styleId="WWNum8">
    <w:name w:val="WWNum8"/>
    <w:basedOn w:val="NoList"/>
    <w:rsid w:val="005103E9"/>
  </w:style>
  <w:style w:type="numbering" w:customStyle="1" w:styleId="WWNum9">
    <w:name w:val="WWNum9"/>
    <w:basedOn w:val="NoList"/>
    <w:rsid w:val="005103E9"/>
  </w:style>
  <w:style w:type="numbering" w:customStyle="1" w:styleId="WWNum10">
    <w:name w:val="WWNum10"/>
    <w:basedOn w:val="NoList"/>
    <w:rsid w:val="005103E9"/>
  </w:style>
  <w:style w:type="numbering" w:customStyle="1" w:styleId="WWNum11">
    <w:name w:val="WWNum11"/>
    <w:basedOn w:val="NoList"/>
    <w:rsid w:val="005103E9"/>
  </w:style>
  <w:style w:type="numbering" w:customStyle="1" w:styleId="WWNum12">
    <w:name w:val="WWNum12"/>
    <w:basedOn w:val="NoList"/>
    <w:rsid w:val="005103E9"/>
  </w:style>
  <w:style w:type="numbering" w:customStyle="1" w:styleId="WWNum13">
    <w:name w:val="WWNum13"/>
    <w:basedOn w:val="NoList"/>
    <w:rsid w:val="005103E9"/>
  </w:style>
  <w:style w:type="numbering" w:customStyle="1" w:styleId="WWNum14">
    <w:name w:val="WWNum14"/>
    <w:basedOn w:val="NoList"/>
    <w:rsid w:val="005103E9"/>
  </w:style>
  <w:style w:type="numbering" w:customStyle="1" w:styleId="WWNum15">
    <w:name w:val="WWNum15"/>
    <w:basedOn w:val="NoList"/>
    <w:rsid w:val="005103E9"/>
  </w:style>
  <w:style w:type="numbering" w:customStyle="1" w:styleId="WWNum16">
    <w:name w:val="WWNum16"/>
    <w:basedOn w:val="NoList"/>
    <w:rsid w:val="005103E9"/>
  </w:style>
  <w:style w:type="numbering" w:customStyle="1" w:styleId="WWNum17">
    <w:name w:val="WWNum17"/>
    <w:basedOn w:val="NoList"/>
    <w:rsid w:val="005103E9"/>
  </w:style>
  <w:style w:type="numbering" w:customStyle="1" w:styleId="WWNum18">
    <w:name w:val="WWNum18"/>
    <w:basedOn w:val="NoList"/>
    <w:rsid w:val="005103E9"/>
  </w:style>
  <w:style w:type="numbering" w:customStyle="1" w:styleId="WWNum19">
    <w:name w:val="WWNum19"/>
    <w:basedOn w:val="NoList"/>
    <w:rsid w:val="005103E9"/>
  </w:style>
  <w:style w:type="numbering" w:customStyle="1" w:styleId="WWNum20">
    <w:name w:val="WWNum20"/>
    <w:basedOn w:val="NoList"/>
    <w:rsid w:val="005103E9"/>
  </w:style>
  <w:style w:type="numbering" w:customStyle="1" w:styleId="WWNum21">
    <w:name w:val="WWNum21"/>
    <w:basedOn w:val="NoList"/>
    <w:rsid w:val="005103E9"/>
  </w:style>
  <w:style w:type="numbering" w:customStyle="1" w:styleId="WWNum22">
    <w:name w:val="WWNum22"/>
    <w:basedOn w:val="NoList"/>
    <w:rsid w:val="005103E9"/>
  </w:style>
  <w:style w:type="numbering" w:customStyle="1" w:styleId="WWNum23">
    <w:name w:val="WWNum23"/>
    <w:basedOn w:val="NoList"/>
    <w:rsid w:val="005103E9"/>
  </w:style>
  <w:style w:type="numbering" w:customStyle="1" w:styleId="WWNum24">
    <w:name w:val="WWNum24"/>
    <w:basedOn w:val="NoList"/>
    <w:rsid w:val="005103E9"/>
  </w:style>
  <w:style w:type="numbering" w:customStyle="1" w:styleId="WWNum25">
    <w:name w:val="WWNum25"/>
    <w:basedOn w:val="NoList"/>
    <w:rsid w:val="005103E9"/>
  </w:style>
  <w:style w:type="numbering" w:customStyle="1" w:styleId="WWNum26">
    <w:name w:val="WWNum26"/>
    <w:basedOn w:val="NoList"/>
    <w:rsid w:val="005103E9"/>
  </w:style>
  <w:style w:type="numbering" w:customStyle="1" w:styleId="WWNum27">
    <w:name w:val="WWNum27"/>
    <w:basedOn w:val="NoList"/>
    <w:rsid w:val="005103E9"/>
  </w:style>
  <w:style w:type="numbering" w:customStyle="1" w:styleId="WWNum28">
    <w:name w:val="WWNum28"/>
    <w:basedOn w:val="NoList"/>
    <w:rsid w:val="005103E9"/>
  </w:style>
  <w:style w:type="numbering" w:customStyle="1" w:styleId="WWNum29">
    <w:name w:val="WWNum29"/>
    <w:basedOn w:val="NoList"/>
    <w:rsid w:val="005103E9"/>
  </w:style>
  <w:style w:type="numbering" w:customStyle="1" w:styleId="WWNum30">
    <w:name w:val="WWNum30"/>
    <w:basedOn w:val="NoList"/>
    <w:rsid w:val="005103E9"/>
  </w:style>
  <w:style w:type="numbering" w:customStyle="1" w:styleId="WWNum31">
    <w:name w:val="WWNum31"/>
    <w:basedOn w:val="NoList"/>
    <w:rsid w:val="005103E9"/>
  </w:style>
  <w:style w:type="numbering" w:customStyle="1" w:styleId="WWNum32">
    <w:name w:val="WWNum32"/>
    <w:basedOn w:val="NoList"/>
    <w:rsid w:val="005103E9"/>
  </w:style>
  <w:style w:type="numbering" w:customStyle="1" w:styleId="WWNum33">
    <w:name w:val="WWNum33"/>
    <w:basedOn w:val="NoList"/>
    <w:rsid w:val="005103E9"/>
  </w:style>
  <w:style w:type="numbering" w:customStyle="1" w:styleId="WWNum34">
    <w:name w:val="WWNum34"/>
    <w:basedOn w:val="NoList"/>
    <w:rsid w:val="005103E9"/>
  </w:style>
  <w:style w:type="numbering" w:customStyle="1" w:styleId="WWNum35">
    <w:name w:val="WWNum35"/>
    <w:basedOn w:val="NoList"/>
    <w:rsid w:val="005103E9"/>
  </w:style>
  <w:style w:type="numbering" w:customStyle="1" w:styleId="WWNum36">
    <w:name w:val="WWNum36"/>
    <w:basedOn w:val="NoList"/>
    <w:rsid w:val="005103E9"/>
  </w:style>
  <w:style w:type="numbering" w:customStyle="1" w:styleId="WWNum37">
    <w:name w:val="WWNum37"/>
    <w:basedOn w:val="NoList"/>
    <w:rsid w:val="005103E9"/>
  </w:style>
  <w:style w:type="numbering" w:customStyle="1" w:styleId="WWNum38">
    <w:name w:val="WWNum38"/>
    <w:basedOn w:val="NoList"/>
    <w:rsid w:val="005103E9"/>
  </w:style>
  <w:style w:type="numbering" w:customStyle="1" w:styleId="WWNum39">
    <w:name w:val="WWNum39"/>
    <w:basedOn w:val="NoList"/>
    <w:rsid w:val="005103E9"/>
  </w:style>
  <w:style w:type="numbering" w:customStyle="1" w:styleId="WWNum40">
    <w:name w:val="WWNum40"/>
    <w:basedOn w:val="NoList"/>
    <w:rsid w:val="005103E9"/>
  </w:style>
  <w:style w:type="numbering" w:customStyle="1" w:styleId="WWNum41">
    <w:name w:val="WWNum41"/>
    <w:basedOn w:val="NoList"/>
    <w:rsid w:val="005103E9"/>
  </w:style>
  <w:style w:type="numbering" w:customStyle="1" w:styleId="WWNum42">
    <w:name w:val="WWNum42"/>
    <w:basedOn w:val="NoList"/>
    <w:rsid w:val="005103E9"/>
  </w:style>
  <w:style w:type="numbering" w:customStyle="1" w:styleId="WWNum43">
    <w:name w:val="WWNum43"/>
    <w:basedOn w:val="NoList"/>
    <w:rsid w:val="005103E9"/>
  </w:style>
  <w:style w:type="numbering" w:customStyle="1" w:styleId="WWNum44">
    <w:name w:val="WWNum44"/>
    <w:basedOn w:val="NoList"/>
    <w:rsid w:val="005103E9"/>
  </w:style>
  <w:style w:type="numbering" w:customStyle="1" w:styleId="WWNum45">
    <w:name w:val="WWNum45"/>
    <w:basedOn w:val="NoList"/>
    <w:rsid w:val="005103E9"/>
  </w:style>
  <w:style w:type="numbering" w:customStyle="1" w:styleId="WWNum46">
    <w:name w:val="WWNum46"/>
    <w:basedOn w:val="NoList"/>
    <w:rsid w:val="005103E9"/>
  </w:style>
  <w:style w:type="numbering" w:customStyle="1" w:styleId="WWNum47">
    <w:name w:val="WWNum47"/>
    <w:basedOn w:val="NoList"/>
    <w:rsid w:val="005103E9"/>
  </w:style>
  <w:style w:type="numbering" w:customStyle="1" w:styleId="WWNum48">
    <w:name w:val="WWNum48"/>
    <w:basedOn w:val="NoList"/>
    <w:rsid w:val="005103E9"/>
  </w:style>
  <w:style w:type="numbering" w:customStyle="1" w:styleId="WWNum49">
    <w:name w:val="WWNum49"/>
    <w:basedOn w:val="NoList"/>
    <w:rsid w:val="005103E9"/>
  </w:style>
  <w:style w:type="numbering" w:customStyle="1" w:styleId="WWNum50">
    <w:name w:val="WWNum50"/>
    <w:basedOn w:val="NoList"/>
    <w:rsid w:val="005103E9"/>
  </w:style>
  <w:style w:type="numbering" w:customStyle="1" w:styleId="WWNum60">
    <w:name w:val="WWNum60"/>
    <w:basedOn w:val="NoList"/>
    <w:rsid w:val="005103E9"/>
  </w:style>
  <w:style w:type="numbering" w:customStyle="1" w:styleId="WWNum61">
    <w:name w:val="WWNum61"/>
    <w:basedOn w:val="NoList"/>
    <w:rsid w:val="005103E9"/>
  </w:style>
  <w:style w:type="numbering" w:customStyle="1" w:styleId="WWNum62">
    <w:name w:val="WWNum62"/>
    <w:basedOn w:val="NoList"/>
    <w:rsid w:val="005103E9"/>
  </w:style>
  <w:style w:type="numbering" w:customStyle="1" w:styleId="WWNum63">
    <w:name w:val="WWNum63"/>
    <w:basedOn w:val="NoList"/>
    <w:rsid w:val="005103E9"/>
  </w:style>
  <w:style w:type="numbering" w:customStyle="1" w:styleId="WWNum64">
    <w:name w:val="WWNum64"/>
    <w:basedOn w:val="NoList"/>
    <w:rsid w:val="005103E9"/>
  </w:style>
  <w:style w:type="numbering" w:customStyle="1" w:styleId="WWNum65">
    <w:name w:val="WWNum65"/>
    <w:basedOn w:val="NoList"/>
    <w:rsid w:val="005103E9"/>
  </w:style>
  <w:style w:type="numbering" w:customStyle="1" w:styleId="WWNum66">
    <w:name w:val="WWNum66"/>
    <w:basedOn w:val="NoList"/>
    <w:rsid w:val="005103E9"/>
  </w:style>
  <w:style w:type="numbering" w:customStyle="1" w:styleId="WWNum67">
    <w:name w:val="WWNum67"/>
    <w:basedOn w:val="NoList"/>
    <w:rsid w:val="005103E9"/>
  </w:style>
  <w:style w:type="numbering" w:customStyle="1" w:styleId="WWNum68">
    <w:name w:val="WWNum68"/>
    <w:basedOn w:val="NoList"/>
    <w:rsid w:val="005103E9"/>
  </w:style>
  <w:style w:type="numbering" w:customStyle="1" w:styleId="WWNum69">
    <w:name w:val="WWNum69"/>
    <w:basedOn w:val="NoList"/>
    <w:rsid w:val="005103E9"/>
  </w:style>
  <w:style w:type="numbering" w:customStyle="1" w:styleId="WWNum70">
    <w:name w:val="WWNum70"/>
    <w:basedOn w:val="NoList"/>
    <w:rsid w:val="005103E9"/>
  </w:style>
  <w:style w:type="numbering" w:customStyle="1" w:styleId="WWNum71">
    <w:name w:val="WWNum71"/>
    <w:basedOn w:val="NoList"/>
    <w:rsid w:val="005103E9"/>
  </w:style>
  <w:style w:type="numbering" w:customStyle="1" w:styleId="WWNum72">
    <w:name w:val="WWNum72"/>
    <w:basedOn w:val="NoList"/>
    <w:rsid w:val="005103E9"/>
  </w:style>
  <w:style w:type="numbering" w:customStyle="1" w:styleId="WWNum73">
    <w:name w:val="WWNum73"/>
    <w:basedOn w:val="NoList"/>
    <w:rsid w:val="005103E9"/>
  </w:style>
  <w:style w:type="numbering" w:customStyle="1" w:styleId="WWNum74">
    <w:name w:val="WWNum74"/>
    <w:basedOn w:val="NoList"/>
    <w:rsid w:val="005103E9"/>
  </w:style>
  <w:style w:type="numbering" w:customStyle="1" w:styleId="WWNum75">
    <w:name w:val="WWNum75"/>
    <w:basedOn w:val="NoList"/>
    <w:rsid w:val="005103E9"/>
  </w:style>
  <w:style w:type="numbering" w:customStyle="1" w:styleId="WWNum76">
    <w:name w:val="WWNum76"/>
    <w:basedOn w:val="NoList"/>
    <w:rsid w:val="005103E9"/>
  </w:style>
  <w:style w:type="numbering" w:customStyle="1" w:styleId="WWNum77">
    <w:name w:val="WWNum77"/>
    <w:basedOn w:val="NoList"/>
    <w:rsid w:val="005103E9"/>
  </w:style>
  <w:style w:type="numbering" w:customStyle="1" w:styleId="WWNum78">
    <w:name w:val="WWNum78"/>
    <w:basedOn w:val="NoList"/>
    <w:rsid w:val="005103E9"/>
  </w:style>
  <w:style w:type="numbering" w:customStyle="1" w:styleId="WWNum79">
    <w:name w:val="WWNum79"/>
    <w:basedOn w:val="NoList"/>
    <w:rsid w:val="005103E9"/>
  </w:style>
  <w:style w:type="numbering" w:customStyle="1" w:styleId="WWNum80">
    <w:name w:val="WWNum80"/>
    <w:basedOn w:val="NoList"/>
    <w:rsid w:val="005103E9"/>
  </w:style>
  <w:style w:type="numbering" w:customStyle="1" w:styleId="WWNum81">
    <w:name w:val="WWNum81"/>
    <w:basedOn w:val="NoList"/>
    <w:rsid w:val="005103E9"/>
  </w:style>
  <w:style w:type="numbering" w:customStyle="1" w:styleId="WWNum82">
    <w:name w:val="WWNum82"/>
    <w:basedOn w:val="NoList"/>
    <w:rsid w:val="005103E9"/>
  </w:style>
  <w:style w:type="numbering" w:customStyle="1" w:styleId="WWNum83">
    <w:name w:val="WWNum83"/>
    <w:basedOn w:val="NoList"/>
    <w:rsid w:val="005103E9"/>
  </w:style>
  <w:style w:type="numbering" w:customStyle="1" w:styleId="WWNum84">
    <w:name w:val="WWNum84"/>
    <w:basedOn w:val="NoList"/>
    <w:rsid w:val="005103E9"/>
  </w:style>
  <w:style w:type="numbering" w:customStyle="1" w:styleId="WWNum85">
    <w:name w:val="WWNum85"/>
    <w:basedOn w:val="NoList"/>
    <w:rsid w:val="005103E9"/>
  </w:style>
  <w:style w:type="numbering" w:customStyle="1" w:styleId="WWNum86">
    <w:name w:val="WWNum86"/>
    <w:basedOn w:val="NoList"/>
    <w:rsid w:val="005103E9"/>
  </w:style>
  <w:style w:type="numbering" w:customStyle="1" w:styleId="WWNum87">
    <w:name w:val="WWNum87"/>
    <w:basedOn w:val="NoList"/>
    <w:rsid w:val="005103E9"/>
  </w:style>
  <w:style w:type="numbering" w:customStyle="1" w:styleId="WWNum88">
    <w:name w:val="WWNum88"/>
    <w:basedOn w:val="NoList"/>
    <w:rsid w:val="005103E9"/>
  </w:style>
  <w:style w:type="numbering" w:customStyle="1" w:styleId="WWNum89">
    <w:name w:val="WWNum89"/>
    <w:basedOn w:val="NoList"/>
    <w:rsid w:val="005103E9"/>
  </w:style>
  <w:style w:type="numbering" w:customStyle="1" w:styleId="WWNum90">
    <w:name w:val="WWNum90"/>
    <w:basedOn w:val="NoList"/>
    <w:rsid w:val="005103E9"/>
  </w:style>
  <w:style w:type="numbering" w:customStyle="1" w:styleId="WWNum91">
    <w:name w:val="WWNum91"/>
    <w:basedOn w:val="NoList"/>
    <w:rsid w:val="005103E9"/>
  </w:style>
  <w:style w:type="numbering" w:customStyle="1" w:styleId="WWNum92">
    <w:name w:val="WWNum92"/>
    <w:basedOn w:val="NoList"/>
    <w:rsid w:val="005103E9"/>
  </w:style>
  <w:style w:type="numbering" w:customStyle="1" w:styleId="WWNum93">
    <w:name w:val="WWNum93"/>
    <w:basedOn w:val="NoList"/>
    <w:rsid w:val="005103E9"/>
  </w:style>
  <w:style w:type="numbering" w:customStyle="1" w:styleId="WWNum94">
    <w:name w:val="WWNum94"/>
    <w:basedOn w:val="NoList"/>
    <w:rsid w:val="005103E9"/>
  </w:style>
  <w:style w:type="numbering" w:customStyle="1" w:styleId="WWNum95">
    <w:name w:val="WWNum95"/>
    <w:basedOn w:val="NoList"/>
    <w:rsid w:val="005103E9"/>
  </w:style>
  <w:style w:type="numbering" w:customStyle="1" w:styleId="WWNum96">
    <w:name w:val="WWNum96"/>
    <w:basedOn w:val="NoList"/>
    <w:rsid w:val="005103E9"/>
    <w:pPr>
      <w:numPr>
        <w:numId w:val="187"/>
      </w:numPr>
    </w:pPr>
  </w:style>
  <w:style w:type="numbering" w:customStyle="1" w:styleId="WWNum97">
    <w:name w:val="WWNum97"/>
    <w:basedOn w:val="NoList"/>
    <w:rsid w:val="005103E9"/>
    <w:pPr>
      <w:numPr>
        <w:numId w:val="188"/>
      </w:numPr>
    </w:pPr>
  </w:style>
  <w:style w:type="numbering" w:customStyle="1" w:styleId="WWNum98">
    <w:name w:val="WWNum98"/>
    <w:basedOn w:val="NoList"/>
    <w:rsid w:val="005103E9"/>
    <w:pPr>
      <w:numPr>
        <w:numId w:val="189"/>
      </w:numPr>
    </w:pPr>
  </w:style>
  <w:style w:type="numbering" w:customStyle="1" w:styleId="WWNum99">
    <w:name w:val="WWNum99"/>
    <w:basedOn w:val="NoList"/>
    <w:rsid w:val="005103E9"/>
    <w:pPr>
      <w:numPr>
        <w:numId w:val="190"/>
      </w:numPr>
    </w:pPr>
  </w:style>
  <w:style w:type="numbering" w:customStyle="1" w:styleId="WWNum100">
    <w:name w:val="WWNum100"/>
    <w:basedOn w:val="NoList"/>
    <w:rsid w:val="005103E9"/>
    <w:pPr>
      <w:numPr>
        <w:numId w:val="191"/>
      </w:numPr>
    </w:pPr>
  </w:style>
  <w:style w:type="numbering" w:customStyle="1" w:styleId="WWNum101">
    <w:name w:val="WWNum101"/>
    <w:basedOn w:val="NoList"/>
    <w:rsid w:val="005103E9"/>
    <w:pPr>
      <w:numPr>
        <w:numId w:val="192"/>
      </w:numPr>
    </w:pPr>
  </w:style>
  <w:style w:type="numbering" w:customStyle="1" w:styleId="WWNum102">
    <w:name w:val="WWNum102"/>
    <w:basedOn w:val="NoList"/>
    <w:rsid w:val="005103E9"/>
    <w:pPr>
      <w:numPr>
        <w:numId w:val="193"/>
      </w:numPr>
    </w:pPr>
  </w:style>
  <w:style w:type="numbering" w:customStyle="1" w:styleId="WWNum103">
    <w:name w:val="WWNum103"/>
    <w:basedOn w:val="NoList"/>
    <w:rsid w:val="005103E9"/>
    <w:pPr>
      <w:numPr>
        <w:numId w:val="194"/>
      </w:numPr>
    </w:pPr>
  </w:style>
  <w:style w:type="table" w:customStyle="1" w:styleId="TableGrid16">
    <w:name w:val="Table Grid16"/>
    <w:basedOn w:val="TableNormal"/>
    <w:next w:val="TableGrid"/>
    <w:uiPriority w:val="3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0">
    <w:name w:val="No List13"/>
    <w:next w:val="NoList"/>
    <w:uiPriority w:val="99"/>
    <w:semiHidden/>
    <w:unhideWhenUsed/>
    <w:rsid w:val="005103E9"/>
  </w:style>
  <w:style w:type="paragraph" w:customStyle="1" w:styleId="uvlaka211">
    <w:name w:val="uvlaka 211"/>
    <w:basedOn w:val="Normal"/>
    <w:next w:val="BodyTextIndent2"/>
    <w:unhideWhenUsed/>
    <w:rsid w:val="005103E9"/>
    <w:pPr>
      <w:spacing w:after="0" w:line="240" w:lineRule="auto"/>
      <w:ind w:firstLine="720"/>
      <w:jc w:val="both"/>
    </w:pPr>
    <w:rPr>
      <w:bCs/>
      <w:sz w:val="24"/>
      <w:szCs w:val="24"/>
    </w:rPr>
  </w:style>
  <w:style w:type="table" w:customStyle="1" w:styleId="TableGrid17">
    <w:name w:val="Table Grid17"/>
    <w:basedOn w:val="TableNormal"/>
    <w:next w:val="TableGrid"/>
    <w:uiPriority w:val="39"/>
    <w:rsid w:val="005103E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uiPriority w:val="59"/>
    <w:rsid w:val="005103E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5103E9"/>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5103E9"/>
    <w:pPr>
      <w:spacing w:after="0" w:line="240" w:lineRule="auto"/>
    </w:pPr>
    <w:rPr>
      <w:rFonts w:ascii="Calibri" w:eastAsia="Calibri" w:hAnsi="Calibri" w:cs="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uiPriority w:val="59"/>
    <w:rsid w:val="005103E9"/>
    <w:pPr>
      <w:spacing w:after="0" w:line="240" w:lineRule="auto"/>
    </w:pPr>
    <w:rPr>
      <w:rFonts w:ascii="Calibri" w:eastAsia="Calibri" w:hAnsi="Calibri" w:cs="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5103E9"/>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5103E9"/>
    <w:pPr>
      <w:spacing w:after="0" w:line="240" w:lineRule="auto"/>
    </w:pPr>
    <w:rPr>
      <w:rFonts w:ascii="Calibri" w:eastAsia="Calibri" w:hAnsi="Calibri" w:cs="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5103E9"/>
    <w:pPr>
      <w:spacing w:after="0" w:line="240" w:lineRule="auto"/>
    </w:pPr>
    <w:rPr>
      <w:rFonts w:ascii="Calibri" w:eastAsia="Calibri" w:hAnsi="Calibri" w:cs="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3">
    <w:name w:val="Rešetka tablice13"/>
    <w:basedOn w:val="TableNormal"/>
    <w:next w:val="TableGrid"/>
    <w:uiPriority w:val="59"/>
    <w:rsid w:val="005103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3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uiPriority w:val="59"/>
    <w:rsid w:val="005103E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uiPriority w:val="59"/>
    <w:rsid w:val="005103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
    <w:name w:val="Table Grid232"/>
    <w:basedOn w:val="TableNormal"/>
    <w:uiPriority w:val="59"/>
    <w:rsid w:val="005103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uiPriority w:val="39"/>
    <w:rsid w:val="005103E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2">
    <w:name w:val="Rešetka tablice112"/>
    <w:basedOn w:val="TableNormal"/>
    <w:uiPriority w:val="59"/>
    <w:rsid w:val="005103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uiPriority w:val="5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5103E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uiPriority w:val="5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uiPriority w:val="3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1">
    <w:name w:val="Rešetka tablice121"/>
    <w:basedOn w:val="TableNormal"/>
    <w:next w:val="TableGrid"/>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3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uiPriority w:val="3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
    <w:name w:val="Table Grid2311"/>
    <w:basedOn w:val="TableNormal"/>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1">
    <w:name w:val="Rešetka tablice1111"/>
    <w:basedOn w:val="TableNormal"/>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811"/>
    <w:basedOn w:val="TableNormal"/>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
    <w:name w:val="Table Grid1011"/>
    <w:basedOn w:val="TableNormal"/>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
    <w:name w:val="Table Grid1411"/>
    <w:basedOn w:val="TableNormal"/>
    <w:uiPriority w:val="3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3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21">
    <w:name w:val="WW_OutlineListStyle_21"/>
    <w:basedOn w:val="NoList"/>
    <w:rsid w:val="005103E9"/>
  </w:style>
  <w:style w:type="numbering" w:customStyle="1" w:styleId="WWOutlineListStyle11">
    <w:name w:val="WW_OutlineListStyle_11"/>
    <w:basedOn w:val="NoList"/>
    <w:rsid w:val="005103E9"/>
  </w:style>
  <w:style w:type="numbering" w:customStyle="1" w:styleId="WWOutlineListStyle10">
    <w:name w:val="WW_OutlineListStyle1"/>
    <w:basedOn w:val="NoList"/>
    <w:rsid w:val="005103E9"/>
  </w:style>
  <w:style w:type="numbering" w:customStyle="1" w:styleId="WWNum511">
    <w:name w:val="WWNum511"/>
    <w:basedOn w:val="NoList"/>
    <w:rsid w:val="005103E9"/>
  </w:style>
  <w:style w:type="numbering" w:customStyle="1" w:styleId="WWNum521">
    <w:name w:val="WWNum521"/>
    <w:basedOn w:val="NoList"/>
    <w:rsid w:val="005103E9"/>
  </w:style>
  <w:style w:type="numbering" w:customStyle="1" w:styleId="WWNum531">
    <w:name w:val="WWNum531"/>
    <w:basedOn w:val="NoList"/>
    <w:rsid w:val="005103E9"/>
  </w:style>
  <w:style w:type="numbering" w:customStyle="1" w:styleId="WWNum541">
    <w:name w:val="WWNum541"/>
    <w:basedOn w:val="NoList"/>
    <w:rsid w:val="005103E9"/>
  </w:style>
  <w:style w:type="numbering" w:customStyle="1" w:styleId="WWNum551">
    <w:name w:val="WWNum551"/>
    <w:basedOn w:val="NoList"/>
    <w:rsid w:val="005103E9"/>
  </w:style>
  <w:style w:type="numbering" w:customStyle="1" w:styleId="WWNum561">
    <w:name w:val="WWNum561"/>
    <w:basedOn w:val="NoList"/>
    <w:rsid w:val="005103E9"/>
  </w:style>
  <w:style w:type="numbering" w:customStyle="1" w:styleId="WWNum571">
    <w:name w:val="WWNum571"/>
    <w:basedOn w:val="NoList"/>
    <w:rsid w:val="005103E9"/>
  </w:style>
  <w:style w:type="numbering" w:customStyle="1" w:styleId="WWNum581">
    <w:name w:val="WWNum581"/>
    <w:basedOn w:val="NoList"/>
    <w:rsid w:val="005103E9"/>
  </w:style>
  <w:style w:type="numbering" w:customStyle="1" w:styleId="WWNum591">
    <w:name w:val="WWNum591"/>
    <w:basedOn w:val="NoList"/>
    <w:rsid w:val="005103E9"/>
  </w:style>
  <w:style w:type="numbering" w:customStyle="1" w:styleId="Outline1">
    <w:name w:val="Outline1"/>
    <w:basedOn w:val="NoList"/>
    <w:rsid w:val="005103E9"/>
  </w:style>
  <w:style w:type="numbering" w:customStyle="1" w:styleId="NoList11">
    <w:name w:val="No List_11"/>
    <w:basedOn w:val="NoList"/>
    <w:rsid w:val="005103E9"/>
    <w:pPr>
      <w:numPr>
        <w:numId w:val="207"/>
      </w:numPr>
    </w:pPr>
  </w:style>
  <w:style w:type="numbering" w:customStyle="1" w:styleId="WWNum110">
    <w:name w:val="WWNum110"/>
    <w:basedOn w:val="NoList"/>
    <w:rsid w:val="005103E9"/>
  </w:style>
  <w:style w:type="numbering" w:customStyle="1" w:styleId="WWNum210">
    <w:name w:val="WWNum210"/>
    <w:basedOn w:val="NoList"/>
    <w:rsid w:val="005103E9"/>
  </w:style>
  <w:style w:type="numbering" w:customStyle="1" w:styleId="WWNum310">
    <w:name w:val="WWNum310"/>
    <w:basedOn w:val="NoList"/>
    <w:rsid w:val="005103E9"/>
  </w:style>
  <w:style w:type="numbering" w:customStyle="1" w:styleId="WWNum410">
    <w:name w:val="WWNum410"/>
    <w:basedOn w:val="NoList"/>
    <w:rsid w:val="005103E9"/>
  </w:style>
  <w:style w:type="numbering" w:customStyle="1" w:styleId="WWNum510">
    <w:name w:val="WWNum510"/>
    <w:basedOn w:val="NoList"/>
    <w:rsid w:val="005103E9"/>
  </w:style>
  <w:style w:type="numbering" w:customStyle="1" w:styleId="WWNum610">
    <w:name w:val="WWNum610"/>
    <w:basedOn w:val="NoList"/>
    <w:rsid w:val="005103E9"/>
  </w:style>
  <w:style w:type="numbering" w:customStyle="1" w:styleId="WWNum710">
    <w:name w:val="WWNum710"/>
    <w:basedOn w:val="NoList"/>
    <w:rsid w:val="005103E9"/>
  </w:style>
  <w:style w:type="numbering" w:customStyle="1" w:styleId="WWNum810">
    <w:name w:val="WWNum810"/>
    <w:basedOn w:val="NoList"/>
    <w:rsid w:val="005103E9"/>
  </w:style>
  <w:style w:type="numbering" w:customStyle="1" w:styleId="WWNum910">
    <w:name w:val="WWNum910"/>
    <w:basedOn w:val="NoList"/>
    <w:rsid w:val="005103E9"/>
  </w:style>
  <w:style w:type="numbering" w:customStyle="1" w:styleId="WWNum104">
    <w:name w:val="WWNum104"/>
    <w:basedOn w:val="NoList"/>
    <w:rsid w:val="005103E9"/>
  </w:style>
  <w:style w:type="numbering" w:customStyle="1" w:styleId="WWNum111">
    <w:name w:val="WWNum111"/>
    <w:basedOn w:val="NoList"/>
    <w:rsid w:val="005103E9"/>
  </w:style>
  <w:style w:type="numbering" w:customStyle="1" w:styleId="WWNum121">
    <w:name w:val="WWNum121"/>
    <w:basedOn w:val="NoList"/>
    <w:rsid w:val="005103E9"/>
  </w:style>
  <w:style w:type="numbering" w:customStyle="1" w:styleId="WWNum131">
    <w:name w:val="WWNum131"/>
    <w:basedOn w:val="NoList"/>
    <w:rsid w:val="005103E9"/>
  </w:style>
  <w:style w:type="numbering" w:customStyle="1" w:styleId="WWNum141">
    <w:name w:val="WWNum141"/>
    <w:basedOn w:val="NoList"/>
    <w:rsid w:val="005103E9"/>
  </w:style>
  <w:style w:type="numbering" w:customStyle="1" w:styleId="WWNum151">
    <w:name w:val="WWNum151"/>
    <w:basedOn w:val="NoList"/>
    <w:rsid w:val="005103E9"/>
  </w:style>
  <w:style w:type="numbering" w:customStyle="1" w:styleId="WWNum161">
    <w:name w:val="WWNum161"/>
    <w:basedOn w:val="NoList"/>
    <w:rsid w:val="005103E9"/>
  </w:style>
  <w:style w:type="numbering" w:customStyle="1" w:styleId="WWNum171">
    <w:name w:val="WWNum171"/>
    <w:basedOn w:val="NoList"/>
    <w:rsid w:val="005103E9"/>
  </w:style>
  <w:style w:type="numbering" w:customStyle="1" w:styleId="WWNum181">
    <w:name w:val="WWNum181"/>
    <w:basedOn w:val="NoList"/>
    <w:rsid w:val="005103E9"/>
  </w:style>
  <w:style w:type="numbering" w:customStyle="1" w:styleId="WWNum191">
    <w:name w:val="WWNum191"/>
    <w:basedOn w:val="NoList"/>
    <w:rsid w:val="005103E9"/>
  </w:style>
  <w:style w:type="numbering" w:customStyle="1" w:styleId="WWNum201">
    <w:name w:val="WWNum201"/>
    <w:basedOn w:val="NoList"/>
    <w:rsid w:val="005103E9"/>
  </w:style>
  <w:style w:type="numbering" w:customStyle="1" w:styleId="WWNum211">
    <w:name w:val="WWNum211"/>
    <w:basedOn w:val="NoList"/>
    <w:rsid w:val="005103E9"/>
  </w:style>
  <w:style w:type="numbering" w:customStyle="1" w:styleId="WWNum221">
    <w:name w:val="WWNum221"/>
    <w:basedOn w:val="NoList"/>
    <w:rsid w:val="005103E9"/>
  </w:style>
  <w:style w:type="numbering" w:customStyle="1" w:styleId="WWNum231">
    <w:name w:val="WWNum231"/>
    <w:basedOn w:val="NoList"/>
    <w:rsid w:val="005103E9"/>
  </w:style>
  <w:style w:type="numbering" w:customStyle="1" w:styleId="WWNum241">
    <w:name w:val="WWNum241"/>
    <w:basedOn w:val="NoList"/>
    <w:rsid w:val="005103E9"/>
  </w:style>
  <w:style w:type="numbering" w:customStyle="1" w:styleId="WWNum251">
    <w:name w:val="WWNum251"/>
    <w:basedOn w:val="NoList"/>
    <w:rsid w:val="005103E9"/>
  </w:style>
  <w:style w:type="numbering" w:customStyle="1" w:styleId="WWNum261">
    <w:name w:val="WWNum261"/>
    <w:basedOn w:val="NoList"/>
    <w:rsid w:val="005103E9"/>
  </w:style>
  <w:style w:type="numbering" w:customStyle="1" w:styleId="WWNum271">
    <w:name w:val="WWNum271"/>
    <w:basedOn w:val="NoList"/>
    <w:rsid w:val="005103E9"/>
  </w:style>
  <w:style w:type="numbering" w:customStyle="1" w:styleId="WWNum281">
    <w:name w:val="WWNum281"/>
    <w:basedOn w:val="NoList"/>
    <w:rsid w:val="005103E9"/>
  </w:style>
  <w:style w:type="numbering" w:customStyle="1" w:styleId="WWNum291">
    <w:name w:val="WWNum291"/>
    <w:basedOn w:val="NoList"/>
    <w:rsid w:val="005103E9"/>
  </w:style>
  <w:style w:type="numbering" w:customStyle="1" w:styleId="WWNum301">
    <w:name w:val="WWNum301"/>
    <w:basedOn w:val="NoList"/>
    <w:rsid w:val="005103E9"/>
  </w:style>
  <w:style w:type="numbering" w:customStyle="1" w:styleId="WWNum311">
    <w:name w:val="WWNum311"/>
    <w:basedOn w:val="NoList"/>
    <w:rsid w:val="005103E9"/>
  </w:style>
  <w:style w:type="numbering" w:customStyle="1" w:styleId="WWNum321">
    <w:name w:val="WWNum321"/>
    <w:basedOn w:val="NoList"/>
    <w:rsid w:val="005103E9"/>
  </w:style>
  <w:style w:type="numbering" w:customStyle="1" w:styleId="WWNum331">
    <w:name w:val="WWNum331"/>
    <w:basedOn w:val="NoList"/>
    <w:rsid w:val="005103E9"/>
  </w:style>
  <w:style w:type="numbering" w:customStyle="1" w:styleId="WWNum341">
    <w:name w:val="WWNum341"/>
    <w:basedOn w:val="NoList"/>
    <w:rsid w:val="005103E9"/>
  </w:style>
  <w:style w:type="numbering" w:customStyle="1" w:styleId="WWNum351">
    <w:name w:val="WWNum351"/>
    <w:basedOn w:val="NoList"/>
    <w:rsid w:val="005103E9"/>
  </w:style>
  <w:style w:type="numbering" w:customStyle="1" w:styleId="WWNum361">
    <w:name w:val="WWNum361"/>
    <w:basedOn w:val="NoList"/>
    <w:rsid w:val="005103E9"/>
  </w:style>
  <w:style w:type="numbering" w:customStyle="1" w:styleId="WWNum371">
    <w:name w:val="WWNum371"/>
    <w:basedOn w:val="NoList"/>
    <w:rsid w:val="005103E9"/>
  </w:style>
  <w:style w:type="numbering" w:customStyle="1" w:styleId="WWNum381">
    <w:name w:val="WWNum381"/>
    <w:basedOn w:val="NoList"/>
    <w:rsid w:val="005103E9"/>
  </w:style>
  <w:style w:type="numbering" w:customStyle="1" w:styleId="WWNum391">
    <w:name w:val="WWNum391"/>
    <w:basedOn w:val="NoList"/>
    <w:rsid w:val="005103E9"/>
  </w:style>
  <w:style w:type="numbering" w:customStyle="1" w:styleId="WWNum401">
    <w:name w:val="WWNum401"/>
    <w:basedOn w:val="NoList"/>
    <w:rsid w:val="005103E9"/>
  </w:style>
  <w:style w:type="numbering" w:customStyle="1" w:styleId="WWNum411">
    <w:name w:val="WWNum411"/>
    <w:basedOn w:val="NoList"/>
    <w:rsid w:val="005103E9"/>
  </w:style>
  <w:style w:type="numbering" w:customStyle="1" w:styleId="WWNum421">
    <w:name w:val="WWNum421"/>
    <w:basedOn w:val="NoList"/>
    <w:rsid w:val="005103E9"/>
  </w:style>
  <w:style w:type="numbering" w:customStyle="1" w:styleId="WWNum431">
    <w:name w:val="WWNum431"/>
    <w:basedOn w:val="NoList"/>
    <w:rsid w:val="005103E9"/>
  </w:style>
  <w:style w:type="numbering" w:customStyle="1" w:styleId="WWNum441">
    <w:name w:val="WWNum441"/>
    <w:basedOn w:val="NoList"/>
    <w:rsid w:val="005103E9"/>
  </w:style>
  <w:style w:type="numbering" w:customStyle="1" w:styleId="WWNum451">
    <w:name w:val="WWNum451"/>
    <w:basedOn w:val="NoList"/>
    <w:rsid w:val="005103E9"/>
  </w:style>
  <w:style w:type="numbering" w:customStyle="1" w:styleId="WWNum461">
    <w:name w:val="WWNum461"/>
    <w:basedOn w:val="NoList"/>
    <w:rsid w:val="005103E9"/>
  </w:style>
  <w:style w:type="numbering" w:customStyle="1" w:styleId="WWNum471">
    <w:name w:val="WWNum471"/>
    <w:basedOn w:val="NoList"/>
    <w:rsid w:val="005103E9"/>
  </w:style>
  <w:style w:type="numbering" w:customStyle="1" w:styleId="WWNum481">
    <w:name w:val="WWNum481"/>
    <w:basedOn w:val="NoList"/>
    <w:rsid w:val="005103E9"/>
  </w:style>
  <w:style w:type="numbering" w:customStyle="1" w:styleId="WWNum491">
    <w:name w:val="WWNum491"/>
    <w:basedOn w:val="NoList"/>
    <w:rsid w:val="005103E9"/>
  </w:style>
  <w:style w:type="numbering" w:customStyle="1" w:styleId="WWNum501">
    <w:name w:val="WWNum501"/>
    <w:basedOn w:val="NoList"/>
    <w:rsid w:val="005103E9"/>
  </w:style>
  <w:style w:type="numbering" w:customStyle="1" w:styleId="WWNum601">
    <w:name w:val="WWNum601"/>
    <w:basedOn w:val="NoList"/>
    <w:rsid w:val="005103E9"/>
  </w:style>
  <w:style w:type="numbering" w:customStyle="1" w:styleId="WWNum611">
    <w:name w:val="WWNum611"/>
    <w:basedOn w:val="NoList"/>
    <w:rsid w:val="005103E9"/>
  </w:style>
  <w:style w:type="numbering" w:customStyle="1" w:styleId="WWNum621">
    <w:name w:val="WWNum621"/>
    <w:basedOn w:val="NoList"/>
    <w:rsid w:val="005103E9"/>
  </w:style>
  <w:style w:type="numbering" w:customStyle="1" w:styleId="WWNum631">
    <w:name w:val="WWNum631"/>
    <w:basedOn w:val="NoList"/>
    <w:rsid w:val="005103E9"/>
  </w:style>
  <w:style w:type="numbering" w:customStyle="1" w:styleId="WWNum641">
    <w:name w:val="WWNum641"/>
    <w:basedOn w:val="NoList"/>
    <w:rsid w:val="005103E9"/>
  </w:style>
  <w:style w:type="numbering" w:customStyle="1" w:styleId="WWNum651">
    <w:name w:val="WWNum651"/>
    <w:basedOn w:val="NoList"/>
    <w:rsid w:val="005103E9"/>
  </w:style>
  <w:style w:type="numbering" w:customStyle="1" w:styleId="WWNum661">
    <w:name w:val="WWNum661"/>
    <w:basedOn w:val="NoList"/>
    <w:rsid w:val="005103E9"/>
  </w:style>
  <w:style w:type="numbering" w:customStyle="1" w:styleId="WWNum671">
    <w:name w:val="WWNum671"/>
    <w:basedOn w:val="NoList"/>
    <w:rsid w:val="005103E9"/>
  </w:style>
  <w:style w:type="numbering" w:customStyle="1" w:styleId="WWNum681">
    <w:name w:val="WWNum681"/>
    <w:basedOn w:val="NoList"/>
    <w:rsid w:val="005103E9"/>
  </w:style>
  <w:style w:type="numbering" w:customStyle="1" w:styleId="WWNum691">
    <w:name w:val="WWNum691"/>
    <w:basedOn w:val="NoList"/>
    <w:rsid w:val="005103E9"/>
  </w:style>
  <w:style w:type="numbering" w:customStyle="1" w:styleId="WWNum701">
    <w:name w:val="WWNum701"/>
    <w:basedOn w:val="NoList"/>
    <w:rsid w:val="005103E9"/>
  </w:style>
  <w:style w:type="numbering" w:customStyle="1" w:styleId="WWNum711">
    <w:name w:val="WWNum711"/>
    <w:basedOn w:val="NoList"/>
    <w:rsid w:val="005103E9"/>
  </w:style>
  <w:style w:type="numbering" w:customStyle="1" w:styleId="WWNum721">
    <w:name w:val="WWNum721"/>
    <w:basedOn w:val="NoList"/>
    <w:rsid w:val="005103E9"/>
  </w:style>
  <w:style w:type="numbering" w:customStyle="1" w:styleId="WWNum731">
    <w:name w:val="WWNum731"/>
    <w:basedOn w:val="NoList"/>
    <w:rsid w:val="005103E9"/>
  </w:style>
  <w:style w:type="numbering" w:customStyle="1" w:styleId="WWNum741">
    <w:name w:val="WWNum741"/>
    <w:basedOn w:val="NoList"/>
    <w:rsid w:val="005103E9"/>
  </w:style>
  <w:style w:type="numbering" w:customStyle="1" w:styleId="WWNum751">
    <w:name w:val="WWNum751"/>
    <w:basedOn w:val="NoList"/>
    <w:rsid w:val="005103E9"/>
  </w:style>
  <w:style w:type="numbering" w:customStyle="1" w:styleId="WWNum761">
    <w:name w:val="WWNum761"/>
    <w:basedOn w:val="NoList"/>
    <w:rsid w:val="005103E9"/>
  </w:style>
  <w:style w:type="numbering" w:customStyle="1" w:styleId="WWNum771">
    <w:name w:val="WWNum771"/>
    <w:basedOn w:val="NoList"/>
    <w:rsid w:val="005103E9"/>
  </w:style>
  <w:style w:type="numbering" w:customStyle="1" w:styleId="WWNum781">
    <w:name w:val="WWNum781"/>
    <w:basedOn w:val="NoList"/>
    <w:rsid w:val="005103E9"/>
  </w:style>
  <w:style w:type="numbering" w:customStyle="1" w:styleId="WWNum791">
    <w:name w:val="WWNum791"/>
    <w:basedOn w:val="NoList"/>
    <w:rsid w:val="005103E9"/>
  </w:style>
  <w:style w:type="numbering" w:customStyle="1" w:styleId="WWNum801">
    <w:name w:val="WWNum801"/>
    <w:basedOn w:val="NoList"/>
    <w:rsid w:val="005103E9"/>
  </w:style>
  <w:style w:type="numbering" w:customStyle="1" w:styleId="WWNum811">
    <w:name w:val="WWNum811"/>
    <w:basedOn w:val="NoList"/>
    <w:rsid w:val="005103E9"/>
  </w:style>
  <w:style w:type="numbering" w:customStyle="1" w:styleId="WWNum821">
    <w:name w:val="WWNum821"/>
    <w:basedOn w:val="NoList"/>
    <w:rsid w:val="005103E9"/>
  </w:style>
  <w:style w:type="numbering" w:customStyle="1" w:styleId="WWNum831">
    <w:name w:val="WWNum831"/>
    <w:basedOn w:val="NoList"/>
    <w:rsid w:val="005103E9"/>
  </w:style>
  <w:style w:type="numbering" w:customStyle="1" w:styleId="WWNum841">
    <w:name w:val="WWNum841"/>
    <w:basedOn w:val="NoList"/>
    <w:rsid w:val="005103E9"/>
  </w:style>
  <w:style w:type="numbering" w:customStyle="1" w:styleId="WWNum851">
    <w:name w:val="WWNum851"/>
    <w:basedOn w:val="NoList"/>
    <w:rsid w:val="005103E9"/>
  </w:style>
  <w:style w:type="numbering" w:customStyle="1" w:styleId="WWNum861">
    <w:name w:val="WWNum861"/>
    <w:basedOn w:val="NoList"/>
    <w:rsid w:val="005103E9"/>
  </w:style>
  <w:style w:type="numbering" w:customStyle="1" w:styleId="WWNum871">
    <w:name w:val="WWNum871"/>
    <w:basedOn w:val="NoList"/>
    <w:rsid w:val="005103E9"/>
  </w:style>
  <w:style w:type="numbering" w:customStyle="1" w:styleId="WWNum881">
    <w:name w:val="WWNum881"/>
    <w:basedOn w:val="NoList"/>
    <w:rsid w:val="005103E9"/>
  </w:style>
  <w:style w:type="numbering" w:customStyle="1" w:styleId="WWNum891">
    <w:name w:val="WWNum891"/>
    <w:basedOn w:val="NoList"/>
    <w:rsid w:val="005103E9"/>
  </w:style>
  <w:style w:type="numbering" w:customStyle="1" w:styleId="WWNum901">
    <w:name w:val="WWNum901"/>
    <w:basedOn w:val="NoList"/>
    <w:rsid w:val="005103E9"/>
  </w:style>
  <w:style w:type="numbering" w:customStyle="1" w:styleId="WWNum911">
    <w:name w:val="WWNum911"/>
    <w:basedOn w:val="NoList"/>
    <w:rsid w:val="005103E9"/>
  </w:style>
  <w:style w:type="numbering" w:customStyle="1" w:styleId="WWNum921">
    <w:name w:val="WWNum921"/>
    <w:basedOn w:val="NoList"/>
    <w:rsid w:val="005103E9"/>
  </w:style>
  <w:style w:type="numbering" w:customStyle="1" w:styleId="WWNum931">
    <w:name w:val="WWNum931"/>
    <w:basedOn w:val="NoList"/>
    <w:rsid w:val="005103E9"/>
  </w:style>
  <w:style w:type="numbering" w:customStyle="1" w:styleId="WWNum941">
    <w:name w:val="WWNum941"/>
    <w:basedOn w:val="NoList"/>
    <w:rsid w:val="005103E9"/>
  </w:style>
  <w:style w:type="numbering" w:customStyle="1" w:styleId="WWNum951">
    <w:name w:val="WWNum951"/>
    <w:basedOn w:val="NoList"/>
    <w:rsid w:val="005103E9"/>
  </w:style>
  <w:style w:type="numbering" w:customStyle="1" w:styleId="WWNum961">
    <w:name w:val="WWNum961"/>
    <w:basedOn w:val="NoList"/>
    <w:rsid w:val="005103E9"/>
  </w:style>
  <w:style w:type="numbering" w:customStyle="1" w:styleId="WWNum971">
    <w:name w:val="WWNum971"/>
    <w:basedOn w:val="NoList"/>
    <w:rsid w:val="005103E9"/>
  </w:style>
  <w:style w:type="numbering" w:customStyle="1" w:styleId="WWNum981">
    <w:name w:val="WWNum981"/>
    <w:basedOn w:val="NoList"/>
    <w:rsid w:val="005103E9"/>
  </w:style>
  <w:style w:type="numbering" w:customStyle="1" w:styleId="WWNum991">
    <w:name w:val="WWNum991"/>
    <w:basedOn w:val="NoList"/>
    <w:rsid w:val="005103E9"/>
  </w:style>
  <w:style w:type="numbering" w:customStyle="1" w:styleId="WWNum1001">
    <w:name w:val="WWNum1001"/>
    <w:basedOn w:val="NoList"/>
    <w:rsid w:val="005103E9"/>
  </w:style>
  <w:style w:type="numbering" w:customStyle="1" w:styleId="WWNum1011">
    <w:name w:val="WWNum1011"/>
    <w:basedOn w:val="NoList"/>
    <w:rsid w:val="005103E9"/>
  </w:style>
  <w:style w:type="numbering" w:customStyle="1" w:styleId="WWNum1021">
    <w:name w:val="WWNum1021"/>
    <w:basedOn w:val="NoList"/>
    <w:rsid w:val="005103E9"/>
  </w:style>
  <w:style w:type="numbering" w:customStyle="1" w:styleId="WWNum1031">
    <w:name w:val="WWNum1031"/>
    <w:basedOn w:val="NoList"/>
    <w:rsid w:val="005103E9"/>
  </w:style>
  <w:style w:type="character" w:customStyle="1" w:styleId="BodyTextIndent2Char2">
    <w:name w:val="Body Text Indent 2 Char2"/>
    <w:basedOn w:val="DefaultParagraphFont"/>
    <w:uiPriority w:val="99"/>
    <w:semiHidden/>
    <w:rsid w:val="005103E9"/>
  </w:style>
  <w:style w:type="character" w:customStyle="1" w:styleId="BodyTextIndent3Char3">
    <w:name w:val="Body Text Indent 3 Char3"/>
    <w:basedOn w:val="DefaultParagraphFont"/>
    <w:uiPriority w:val="99"/>
    <w:semiHidden/>
    <w:rsid w:val="005103E9"/>
    <w:rPr>
      <w:sz w:val="16"/>
      <w:szCs w:val="16"/>
    </w:rPr>
  </w:style>
  <w:style w:type="numbering" w:customStyle="1" w:styleId="WWNum522">
    <w:name w:val="WWNum522"/>
    <w:basedOn w:val="NoList"/>
    <w:rsid w:val="005103E9"/>
  </w:style>
  <w:style w:type="numbering" w:customStyle="1" w:styleId="WWNum532">
    <w:name w:val="WWNum532"/>
    <w:basedOn w:val="NoList"/>
    <w:rsid w:val="005103E9"/>
  </w:style>
  <w:style w:type="numbering" w:customStyle="1" w:styleId="WWNum542">
    <w:name w:val="WWNum542"/>
    <w:basedOn w:val="NoList"/>
    <w:rsid w:val="005103E9"/>
  </w:style>
  <w:style w:type="numbering" w:customStyle="1" w:styleId="WWNum552">
    <w:name w:val="WWNum552"/>
    <w:basedOn w:val="NoList"/>
    <w:rsid w:val="005103E9"/>
  </w:style>
  <w:style w:type="numbering" w:customStyle="1" w:styleId="WWNum562">
    <w:name w:val="WWNum562"/>
    <w:basedOn w:val="NoList"/>
    <w:rsid w:val="005103E9"/>
  </w:style>
  <w:style w:type="numbering" w:customStyle="1" w:styleId="WWNum572">
    <w:name w:val="WWNum572"/>
    <w:basedOn w:val="NoList"/>
    <w:rsid w:val="005103E9"/>
  </w:style>
  <w:style w:type="numbering" w:customStyle="1" w:styleId="WWNum592">
    <w:name w:val="WWNum592"/>
    <w:basedOn w:val="NoList"/>
    <w:rsid w:val="005103E9"/>
  </w:style>
  <w:style w:type="table" w:customStyle="1" w:styleId="TableGrid19">
    <w:name w:val="Table Grid19"/>
    <w:basedOn w:val="TableNormal"/>
    <w:next w:val="TableGrid"/>
    <w:uiPriority w:val="3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5103E9"/>
    <w:pPr>
      <w:widowControl w:val="0"/>
      <w:spacing w:after="0" w:line="240" w:lineRule="auto"/>
      <w:jc w:val="both"/>
    </w:pPr>
    <w:rPr>
      <w:rFonts w:ascii="Calibri" w:eastAsia="SimSun"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3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5103E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103E9"/>
    <w:rPr>
      <w:i/>
      <w:iCs/>
    </w:rPr>
  </w:style>
  <w:style w:type="numbering" w:customStyle="1" w:styleId="NoList14">
    <w:name w:val="No List14"/>
    <w:next w:val="NoList"/>
    <w:uiPriority w:val="99"/>
    <w:semiHidden/>
    <w:unhideWhenUsed/>
    <w:rsid w:val="005103E9"/>
  </w:style>
  <w:style w:type="numbering" w:customStyle="1" w:styleId="NoList15">
    <w:name w:val="No List15"/>
    <w:next w:val="NoList"/>
    <w:unhideWhenUsed/>
    <w:rsid w:val="005103E9"/>
  </w:style>
  <w:style w:type="table" w:customStyle="1" w:styleId="TableGrid30">
    <w:name w:val="Table Grid30"/>
    <w:basedOn w:val="TableNormal"/>
    <w:next w:val="TableGrid"/>
    <w:uiPriority w:val="39"/>
    <w:rsid w:val="005103E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uiPriority w:val="59"/>
    <w:rsid w:val="005103E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unhideWhenUsed/>
    <w:rsid w:val="005103E9"/>
  </w:style>
  <w:style w:type="numbering" w:customStyle="1" w:styleId="NoList32">
    <w:name w:val="No List32"/>
    <w:next w:val="NoList"/>
    <w:rsid w:val="005103E9"/>
  </w:style>
  <w:style w:type="table" w:customStyle="1" w:styleId="TableGrid210">
    <w:name w:val="Table Grid210"/>
    <w:basedOn w:val="TableNormal"/>
    <w:next w:val="TableGrid"/>
    <w:uiPriority w:val="59"/>
    <w:rsid w:val="005103E9"/>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59"/>
    <w:rsid w:val="005103E9"/>
    <w:pPr>
      <w:spacing w:after="0" w:line="240" w:lineRule="auto"/>
    </w:pPr>
    <w:rPr>
      <w:rFonts w:ascii="Calibri" w:eastAsia="Calibri" w:hAnsi="Calibri" w:cs="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uiPriority w:val="59"/>
    <w:rsid w:val="005103E9"/>
    <w:pPr>
      <w:spacing w:after="0" w:line="240" w:lineRule="auto"/>
    </w:pPr>
    <w:rPr>
      <w:rFonts w:ascii="Calibri" w:eastAsia="Calibri" w:hAnsi="Calibri" w:cs="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unhideWhenUsed/>
    <w:rsid w:val="005103E9"/>
  </w:style>
  <w:style w:type="numbering" w:customStyle="1" w:styleId="NoList52">
    <w:name w:val="No List52"/>
    <w:next w:val="NoList"/>
    <w:unhideWhenUsed/>
    <w:rsid w:val="005103E9"/>
  </w:style>
  <w:style w:type="table" w:customStyle="1" w:styleId="TableGrid32">
    <w:name w:val="Table Grid32"/>
    <w:basedOn w:val="TableNormal"/>
    <w:next w:val="TableGrid"/>
    <w:rsid w:val="005103E9"/>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nhideWhenUsed/>
    <w:rsid w:val="005103E9"/>
  </w:style>
  <w:style w:type="numbering" w:customStyle="1" w:styleId="NoList72">
    <w:name w:val="No List72"/>
    <w:next w:val="NoList"/>
    <w:rsid w:val="005103E9"/>
  </w:style>
  <w:style w:type="table" w:customStyle="1" w:styleId="TableGrid123">
    <w:name w:val="Table Grid123"/>
    <w:basedOn w:val="TableNormal"/>
    <w:next w:val="TableGrid"/>
    <w:uiPriority w:val="59"/>
    <w:rsid w:val="005103E9"/>
    <w:pPr>
      <w:spacing w:after="0" w:line="240" w:lineRule="auto"/>
    </w:pPr>
    <w:rPr>
      <w:rFonts w:ascii="Calibri" w:eastAsia="Calibri" w:hAnsi="Calibri" w:cs="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5103E9"/>
    <w:pPr>
      <w:spacing w:after="0" w:line="240" w:lineRule="auto"/>
    </w:pPr>
    <w:rPr>
      <w:rFonts w:ascii="Calibri" w:eastAsia="Calibri" w:hAnsi="Calibri" w:cs="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
    <w:name w:val="No List82"/>
    <w:next w:val="NoList"/>
    <w:rsid w:val="005103E9"/>
  </w:style>
  <w:style w:type="numbering" w:customStyle="1" w:styleId="NoList92">
    <w:name w:val="No List92"/>
    <w:next w:val="NoList"/>
    <w:unhideWhenUsed/>
    <w:rsid w:val="005103E9"/>
  </w:style>
  <w:style w:type="table" w:customStyle="1" w:styleId="Reetkatablice14">
    <w:name w:val="Rešetka tablice14"/>
    <w:basedOn w:val="TableNormal"/>
    <w:next w:val="TableGrid"/>
    <w:uiPriority w:val="59"/>
    <w:rsid w:val="005103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2">
    <w:name w:val="Bez popisa12"/>
    <w:next w:val="NoList"/>
    <w:unhideWhenUsed/>
    <w:rsid w:val="005103E9"/>
  </w:style>
  <w:style w:type="table" w:customStyle="1" w:styleId="TableGrid43">
    <w:name w:val="Table Grid43"/>
    <w:basedOn w:val="TableNormal"/>
    <w:next w:val="TableGrid"/>
    <w:uiPriority w:val="3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2">
    <w:name w:val="No List102"/>
    <w:next w:val="NoList"/>
    <w:unhideWhenUsed/>
    <w:rsid w:val="005103E9"/>
  </w:style>
  <w:style w:type="table" w:customStyle="1" w:styleId="TableGrid53">
    <w:name w:val="Table Grid53"/>
    <w:basedOn w:val="TableNormal"/>
    <w:uiPriority w:val="3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uiPriority w:val="59"/>
    <w:rsid w:val="005103E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uiPriority w:val="59"/>
    <w:rsid w:val="005103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3">
    <w:name w:val="Table Grid233"/>
    <w:basedOn w:val="TableNormal"/>
    <w:uiPriority w:val="59"/>
    <w:rsid w:val="005103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uiPriority w:val="39"/>
    <w:rsid w:val="005103E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3">
    <w:name w:val="Rešetka tablice113"/>
    <w:basedOn w:val="TableNormal"/>
    <w:uiPriority w:val="59"/>
    <w:rsid w:val="005103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uiPriority w:val="5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5103E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uiPriority w:val="5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
    <w:name w:val="Table Grid143"/>
    <w:basedOn w:val="TableNormal"/>
    <w:uiPriority w:val="3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
    <w:name w:val="No List111"/>
    <w:next w:val="NoList"/>
    <w:unhideWhenUsed/>
    <w:rsid w:val="005103E9"/>
  </w:style>
  <w:style w:type="numbering" w:customStyle="1" w:styleId="NoList121">
    <w:name w:val="No List121"/>
    <w:next w:val="NoList"/>
    <w:unhideWhenUsed/>
    <w:rsid w:val="005103E9"/>
  </w:style>
  <w:style w:type="numbering" w:customStyle="1" w:styleId="NoList211">
    <w:name w:val="No List211"/>
    <w:next w:val="NoList"/>
    <w:unhideWhenUsed/>
    <w:rsid w:val="005103E9"/>
  </w:style>
  <w:style w:type="numbering" w:customStyle="1" w:styleId="NoList311">
    <w:name w:val="No List311"/>
    <w:next w:val="NoList"/>
    <w:rsid w:val="005103E9"/>
  </w:style>
  <w:style w:type="table" w:customStyle="1" w:styleId="TableGrid1112">
    <w:name w:val="Table Grid1112"/>
    <w:basedOn w:val="TableNormal"/>
    <w:next w:val="TableGrid"/>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unhideWhenUsed/>
    <w:rsid w:val="005103E9"/>
  </w:style>
  <w:style w:type="numbering" w:customStyle="1" w:styleId="NoList511">
    <w:name w:val="No List511"/>
    <w:next w:val="NoList"/>
    <w:unhideWhenUsed/>
    <w:rsid w:val="005103E9"/>
  </w:style>
  <w:style w:type="numbering" w:customStyle="1" w:styleId="NoList611">
    <w:name w:val="No List611"/>
    <w:next w:val="NoList"/>
    <w:unhideWhenUsed/>
    <w:rsid w:val="005103E9"/>
  </w:style>
  <w:style w:type="numbering" w:customStyle="1" w:styleId="NoList711">
    <w:name w:val="No List711"/>
    <w:next w:val="NoList"/>
    <w:rsid w:val="005103E9"/>
  </w:style>
  <w:style w:type="table" w:customStyle="1" w:styleId="TableGrid1212">
    <w:name w:val="Table Grid1212"/>
    <w:basedOn w:val="TableNormal"/>
    <w:next w:val="TableGrid"/>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11">
    <w:name w:val="No List811"/>
    <w:next w:val="NoList"/>
    <w:rsid w:val="005103E9"/>
  </w:style>
  <w:style w:type="numbering" w:customStyle="1" w:styleId="NoList911">
    <w:name w:val="No List911"/>
    <w:next w:val="NoList"/>
    <w:unhideWhenUsed/>
    <w:rsid w:val="005103E9"/>
  </w:style>
  <w:style w:type="table" w:customStyle="1" w:styleId="Reetkatablice122">
    <w:name w:val="Rešetka tablice122"/>
    <w:basedOn w:val="TableNormal"/>
    <w:next w:val="TableGrid"/>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11">
    <w:name w:val="Bez popisa111"/>
    <w:next w:val="NoList"/>
    <w:unhideWhenUsed/>
    <w:rsid w:val="005103E9"/>
  </w:style>
  <w:style w:type="table" w:customStyle="1" w:styleId="TableGrid412">
    <w:name w:val="Table Grid412"/>
    <w:basedOn w:val="TableNormal"/>
    <w:next w:val="TableGrid"/>
    <w:uiPriority w:val="3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11">
    <w:name w:val="No List1011"/>
    <w:next w:val="NoList"/>
    <w:unhideWhenUsed/>
    <w:rsid w:val="005103E9"/>
  </w:style>
  <w:style w:type="table" w:customStyle="1" w:styleId="TableGrid512">
    <w:name w:val="Table Grid512"/>
    <w:basedOn w:val="TableNormal"/>
    <w:uiPriority w:val="3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2">
    <w:name w:val="Table Grid1312"/>
    <w:basedOn w:val="TableNormal"/>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2">
    <w:name w:val="Table Grid2312"/>
    <w:basedOn w:val="TableNormal"/>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2">
    <w:name w:val="Rešetka tablice1112"/>
    <w:basedOn w:val="TableNormal"/>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
    <w:name w:val="Table Grid812"/>
    <w:basedOn w:val="TableNormal"/>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2">
    <w:name w:val="Table Grid1012"/>
    <w:basedOn w:val="TableNormal"/>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2">
    <w:name w:val="Table Grid1412"/>
    <w:basedOn w:val="TableNormal"/>
    <w:uiPriority w:val="3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next w:val="TableGrid"/>
    <w:uiPriority w:val="3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31">
    <w:name w:val="WW_OutlineListStyle_31"/>
    <w:basedOn w:val="NoList"/>
    <w:rsid w:val="005103E9"/>
    <w:pPr>
      <w:numPr>
        <w:numId w:val="17"/>
      </w:numPr>
    </w:pPr>
  </w:style>
  <w:style w:type="numbering" w:customStyle="1" w:styleId="WWOutlineListStyle22">
    <w:name w:val="WW_OutlineListStyle_22"/>
    <w:basedOn w:val="NoList"/>
    <w:rsid w:val="005103E9"/>
    <w:pPr>
      <w:numPr>
        <w:numId w:val="18"/>
      </w:numPr>
    </w:pPr>
  </w:style>
  <w:style w:type="numbering" w:customStyle="1" w:styleId="WWOutlineListStyle12">
    <w:name w:val="WW_OutlineListStyle_12"/>
    <w:basedOn w:val="NoList"/>
    <w:rsid w:val="005103E9"/>
    <w:pPr>
      <w:numPr>
        <w:numId w:val="19"/>
      </w:numPr>
    </w:pPr>
  </w:style>
  <w:style w:type="numbering" w:customStyle="1" w:styleId="WWOutlineListStyle2">
    <w:name w:val="WW_OutlineListStyle2"/>
    <w:basedOn w:val="NoList"/>
    <w:rsid w:val="005103E9"/>
    <w:pPr>
      <w:numPr>
        <w:numId w:val="20"/>
      </w:numPr>
    </w:pPr>
  </w:style>
  <w:style w:type="numbering" w:customStyle="1" w:styleId="WWNum512">
    <w:name w:val="WWNum512"/>
    <w:basedOn w:val="NoList"/>
    <w:rsid w:val="005103E9"/>
  </w:style>
  <w:style w:type="numbering" w:customStyle="1" w:styleId="WWNum523">
    <w:name w:val="WWNum523"/>
    <w:basedOn w:val="NoList"/>
    <w:rsid w:val="005103E9"/>
  </w:style>
  <w:style w:type="numbering" w:customStyle="1" w:styleId="WWNum533">
    <w:name w:val="WWNum533"/>
    <w:basedOn w:val="NoList"/>
    <w:rsid w:val="005103E9"/>
  </w:style>
  <w:style w:type="numbering" w:customStyle="1" w:styleId="WWNum543">
    <w:name w:val="WWNum543"/>
    <w:basedOn w:val="NoList"/>
    <w:rsid w:val="005103E9"/>
  </w:style>
  <w:style w:type="numbering" w:customStyle="1" w:styleId="WWNum553">
    <w:name w:val="WWNum553"/>
    <w:basedOn w:val="NoList"/>
    <w:rsid w:val="005103E9"/>
  </w:style>
  <w:style w:type="numbering" w:customStyle="1" w:styleId="WWNum563">
    <w:name w:val="WWNum563"/>
    <w:basedOn w:val="NoList"/>
    <w:rsid w:val="005103E9"/>
  </w:style>
  <w:style w:type="numbering" w:customStyle="1" w:styleId="WWNum573">
    <w:name w:val="WWNum573"/>
    <w:basedOn w:val="NoList"/>
    <w:rsid w:val="005103E9"/>
  </w:style>
  <w:style w:type="numbering" w:customStyle="1" w:styleId="WWNum582">
    <w:name w:val="WWNum582"/>
    <w:basedOn w:val="NoList"/>
    <w:rsid w:val="005103E9"/>
  </w:style>
  <w:style w:type="numbering" w:customStyle="1" w:styleId="WWNum593">
    <w:name w:val="WWNum593"/>
    <w:basedOn w:val="NoList"/>
    <w:rsid w:val="005103E9"/>
  </w:style>
  <w:style w:type="numbering" w:customStyle="1" w:styleId="Outline2">
    <w:name w:val="Outline2"/>
    <w:basedOn w:val="NoList"/>
    <w:rsid w:val="005103E9"/>
  </w:style>
  <w:style w:type="numbering" w:customStyle="1" w:styleId="NoList120">
    <w:name w:val="No List_12"/>
    <w:basedOn w:val="NoList"/>
    <w:rsid w:val="005103E9"/>
  </w:style>
  <w:style w:type="numbering" w:customStyle="1" w:styleId="WWNum112">
    <w:name w:val="WWNum112"/>
    <w:basedOn w:val="NoList"/>
    <w:rsid w:val="005103E9"/>
  </w:style>
  <w:style w:type="numbering" w:customStyle="1" w:styleId="WWNum212">
    <w:name w:val="WWNum212"/>
    <w:basedOn w:val="NoList"/>
    <w:rsid w:val="005103E9"/>
  </w:style>
  <w:style w:type="numbering" w:customStyle="1" w:styleId="WWNum312">
    <w:name w:val="WWNum312"/>
    <w:basedOn w:val="NoList"/>
    <w:rsid w:val="005103E9"/>
  </w:style>
  <w:style w:type="numbering" w:customStyle="1" w:styleId="WWNum412">
    <w:name w:val="WWNum412"/>
    <w:basedOn w:val="NoList"/>
    <w:rsid w:val="005103E9"/>
  </w:style>
  <w:style w:type="numbering" w:customStyle="1" w:styleId="WWNum513">
    <w:name w:val="WWNum513"/>
    <w:basedOn w:val="NoList"/>
    <w:rsid w:val="005103E9"/>
  </w:style>
  <w:style w:type="numbering" w:customStyle="1" w:styleId="WWNum612">
    <w:name w:val="WWNum612"/>
    <w:basedOn w:val="NoList"/>
    <w:rsid w:val="005103E9"/>
  </w:style>
  <w:style w:type="numbering" w:customStyle="1" w:styleId="WWNum712">
    <w:name w:val="WWNum712"/>
    <w:basedOn w:val="NoList"/>
    <w:rsid w:val="005103E9"/>
  </w:style>
  <w:style w:type="numbering" w:customStyle="1" w:styleId="WWNum812">
    <w:name w:val="WWNum812"/>
    <w:basedOn w:val="NoList"/>
    <w:rsid w:val="005103E9"/>
  </w:style>
  <w:style w:type="numbering" w:customStyle="1" w:styleId="WWNum912">
    <w:name w:val="WWNum912"/>
    <w:basedOn w:val="NoList"/>
    <w:rsid w:val="005103E9"/>
  </w:style>
  <w:style w:type="numbering" w:customStyle="1" w:styleId="WWNum105">
    <w:name w:val="WWNum105"/>
    <w:basedOn w:val="NoList"/>
    <w:rsid w:val="005103E9"/>
  </w:style>
  <w:style w:type="numbering" w:customStyle="1" w:styleId="WWNum113">
    <w:name w:val="WWNum113"/>
    <w:basedOn w:val="NoList"/>
    <w:rsid w:val="005103E9"/>
  </w:style>
  <w:style w:type="numbering" w:customStyle="1" w:styleId="WWNum122">
    <w:name w:val="WWNum122"/>
    <w:basedOn w:val="NoList"/>
    <w:rsid w:val="005103E9"/>
  </w:style>
  <w:style w:type="numbering" w:customStyle="1" w:styleId="WWNum132">
    <w:name w:val="WWNum132"/>
    <w:basedOn w:val="NoList"/>
    <w:rsid w:val="005103E9"/>
  </w:style>
  <w:style w:type="numbering" w:customStyle="1" w:styleId="WWNum142">
    <w:name w:val="WWNum142"/>
    <w:basedOn w:val="NoList"/>
    <w:rsid w:val="005103E9"/>
  </w:style>
  <w:style w:type="numbering" w:customStyle="1" w:styleId="WWNum152">
    <w:name w:val="WWNum152"/>
    <w:basedOn w:val="NoList"/>
    <w:rsid w:val="005103E9"/>
  </w:style>
  <w:style w:type="numbering" w:customStyle="1" w:styleId="WWNum162">
    <w:name w:val="WWNum162"/>
    <w:basedOn w:val="NoList"/>
    <w:rsid w:val="005103E9"/>
  </w:style>
  <w:style w:type="numbering" w:customStyle="1" w:styleId="WWNum172">
    <w:name w:val="WWNum172"/>
    <w:basedOn w:val="NoList"/>
    <w:rsid w:val="005103E9"/>
  </w:style>
  <w:style w:type="numbering" w:customStyle="1" w:styleId="WWNum182">
    <w:name w:val="WWNum182"/>
    <w:basedOn w:val="NoList"/>
    <w:rsid w:val="005103E9"/>
  </w:style>
  <w:style w:type="numbering" w:customStyle="1" w:styleId="WWNum192">
    <w:name w:val="WWNum192"/>
    <w:basedOn w:val="NoList"/>
    <w:rsid w:val="005103E9"/>
  </w:style>
  <w:style w:type="numbering" w:customStyle="1" w:styleId="WWNum202">
    <w:name w:val="WWNum202"/>
    <w:basedOn w:val="NoList"/>
    <w:rsid w:val="005103E9"/>
  </w:style>
  <w:style w:type="numbering" w:customStyle="1" w:styleId="WWNum213">
    <w:name w:val="WWNum213"/>
    <w:basedOn w:val="NoList"/>
    <w:rsid w:val="005103E9"/>
  </w:style>
  <w:style w:type="numbering" w:customStyle="1" w:styleId="WWNum222">
    <w:name w:val="WWNum222"/>
    <w:basedOn w:val="NoList"/>
    <w:rsid w:val="005103E9"/>
  </w:style>
  <w:style w:type="numbering" w:customStyle="1" w:styleId="WWNum232">
    <w:name w:val="WWNum232"/>
    <w:basedOn w:val="NoList"/>
    <w:rsid w:val="005103E9"/>
    <w:pPr>
      <w:numPr>
        <w:numId w:val="114"/>
      </w:numPr>
    </w:pPr>
  </w:style>
  <w:style w:type="numbering" w:customStyle="1" w:styleId="WWNum242">
    <w:name w:val="WWNum242"/>
    <w:basedOn w:val="NoList"/>
    <w:rsid w:val="005103E9"/>
    <w:pPr>
      <w:numPr>
        <w:numId w:val="115"/>
      </w:numPr>
    </w:pPr>
  </w:style>
  <w:style w:type="numbering" w:customStyle="1" w:styleId="WWNum252">
    <w:name w:val="WWNum252"/>
    <w:basedOn w:val="NoList"/>
    <w:rsid w:val="005103E9"/>
    <w:pPr>
      <w:numPr>
        <w:numId w:val="116"/>
      </w:numPr>
    </w:pPr>
  </w:style>
  <w:style w:type="numbering" w:customStyle="1" w:styleId="WWNum262">
    <w:name w:val="WWNum262"/>
    <w:basedOn w:val="NoList"/>
    <w:rsid w:val="005103E9"/>
    <w:pPr>
      <w:numPr>
        <w:numId w:val="117"/>
      </w:numPr>
    </w:pPr>
  </w:style>
  <w:style w:type="numbering" w:customStyle="1" w:styleId="WWNum272">
    <w:name w:val="WWNum272"/>
    <w:basedOn w:val="NoList"/>
    <w:rsid w:val="005103E9"/>
    <w:pPr>
      <w:numPr>
        <w:numId w:val="118"/>
      </w:numPr>
    </w:pPr>
  </w:style>
  <w:style w:type="numbering" w:customStyle="1" w:styleId="WWNum282">
    <w:name w:val="WWNum282"/>
    <w:basedOn w:val="NoList"/>
    <w:rsid w:val="005103E9"/>
    <w:pPr>
      <w:numPr>
        <w:numId w:val="119"/>
      </w:numPr>
    </w:pPr>
  </w:style>
  <w:style w:type="numbering" w:customStyle="1" w:styleId="WWNum292">
    <w:name w:val="WWNum292"/>
    <w:basedOn w:val="NoList"/>
    <w:rsid w:val="005103E9"/>
    <w:pPr>
      <w:numPr>
        <w:numId w:val="120"/>
      </w:numPr>
    </w:pPr>
  </w:style>
  <w:style w:type="numbering" w:customStyle="1" w:styleId="WWNum302">
    <w:name w:val="WWNum302"/>
    <w:basedOn w:val="NoList"/>
    <w:rsid w:val="005103E9"/>
    <w:pPr>
      <w:numPr>
        <w:numId w:val="121"/>
      </w:numPr>
    </w:pPr>
  </w:style>
  <w:style w:type="numbering" w:customStyle="1" w:styleId="WWNum313">
    <w:name w:val="WWNum313"/>
    <w:basedOn w:val="NoList"/>
    <w:rsid w:val="005103E9"/>
    <w:pPr>
      <w:numPr>
        <w:numId w:val="122"/>
      </w:numPr>
    </w:pPr>
  </w:style>
  <w:style w:type="numbering" w:customStyle="1" w:styleId="WWNum322">
    <w:name w:val="WWNum322"/>
    <w:basedOn w:val="NoList"/>
    <w:rsid w:val="005103E9"/>
    <w:pPr>
      <w:numPr>
        <w:numId w:val="123"/>
      </w:numPr>
    </w:pPr>
  </w:style>
  <w:style w:type="numbering" w:customStyle="1" w:styleId="WWNum332">
    <w:name w:val="WWNum332"/>
    <w:basedOn w:val="NoList"/>
    <w:rsid w:val="005103E9"/>
    <w:pPr>
      <w:numPr>
        <w:numId w:val="124"/>
      </w:numPr>
    </w:pPr>
  </w:style>
  <w:style w:type="numbering" w:customStyle="1" w:styleId="WWNum342">
    <w:name w:val="WWNum342"/>
    <w:basedOn w:val="NoList"/>
    <w:rsid w:val="005103E9"/>
    <w:pPr>
      <w:numPr>
        <w:numId w:val="125"/>
      </w:numPr>
    </w:pPr>
  </w:style>
  <w:style w:type="numbering" w:customStyle="1" w:styleId="WWNum352">
    <w:name w:val="WWNum352"/>
    <w:basedOn w:val="NoList"/>
    <w:rsid w:val="005103E9"/>
    <w:pPr>
      <w:numPr>
        <w:numId w:val="126"/>
      </w:numPr>
    </w:pPr>
  </w:style>
  <w:style w:type="numbering" w:customStyle="1" w:styleId="WWNum362">
    <w:name w:val="WWNum362"/>
    <w:basedOn w:val="NoList"/>
    <w:rsid w:val="005103E9"/>
    <w:pPr>
      <w:numPr>
        <w:numId w:val="127"/>
      </w:numPr>
    </w:pPr>
  </w:style>
  <w:style w:type="numbering" w:customStyle="1" w:styleId="WWNum372">
    <w:name w:val="WWNum372"/>
    <w:basedOn w:val="NoList"/>
    <w:rsid w:val="005103E9"/>
    <w:pPr>
      <w:numPr>
        <w:numId w:val="128"/>
      </w:numPr>
    </w:pPr>
  </w:style>
  <w:style w:type="numbering" w:customStyle="1" w:styleId="WWNum382">
    <w:name w:val="WWNum382"/>
    <w:basedOn w:val="NoList"/>
    <w:rsid w:val="005103E9"/>
    <w:pPr>
      <w:numPr>
        <w:numId w:val="129"/>
      </w:numPr>
    </w:pPr>
  </w:style>
  <w:style w:type="numbering" w:customStyle="1" w:styleId="WWNum392">
    <w:name w:val="WWNum392"/>
    <w:basedOn w:val="NoList"/>
    <w:rsid w:val="005103E9"/>
    <w:pPr>
      <w:numPr>
        <w:numId w:val="130"/>
      </w:numPr>
    </w:pPr>
  </w:style>
  <w:style w:type="numbering" w:customStyle="1" w:styleId="WWNum402">
    <w:name w:val="WWNum402"/>
    <w:basedOn w:val="NoList"/>
    <w:rsid w:val="005103E9"/>
    <w:pPr>
      <w:numPr>
        <w:numId w:val="131"/>
      </w:numPr>
    </w:pPr>
  </w:style>
  <w:style w:type="numbering" w:customStyle="1" w:styleId="WWNum413">
    <w:name w:val="WWNum413"/>
    <w:basedOn w:val="NoList"/>
    <w:rsid w:val="005103E9"/>
    <w:pPr>
      <w:numPr>
        <w:numId w:val="132"/>
      </w:numPr>
    </w:pPr>
  </w:style>
  <w:style w:type="numbering" w:customStyle="1" w:styleId="WWNum422">
    <w:name w:val="WWNum422"/>
    <w:basedOn w:val="NoList"/>
    <w:rsid w:val="005103E9"/>
    <w:pPr>
      <w:numPr>
        <w:numId w:val="133"/>
      </w:numPr>
    </w:pPr>
  </w:style>
  <w:style w:type="numbering" w:customStyle="1" w:styleId="WWNum432">
    <w:name w:val="WWNum432"/>
    <w:basedOn w:val="NoList"/>
    <w:rsid w:val="005103E9"/>
    <w:pPr>
      <w:numPr>
        <w:numId w:val="134"/>
      </w:numPr>
    </w:pPr>
  </w:style>
  <w:style w:type="numbering" w:customStyle="1" w:styleId="WWNum442">
    <w:name w:val="WWNum442"/>
    <w:basedOn w:val="NoList"/>
    <w:rsid w:val="005103E9"/>
    <w:pPr>
      <w:numPr>
        <w:numId w:val="135"/>
      </w:numPr>
    </w:pPr>
  </w:style>
  <w:style w:type="numbering" w:customStyle="1" w:styleId="WWNum452">
    <w:name w:val="WWNum452"/>
    <w:basedOn w:val="NoList"/>
    <w:rsid w:val="005103E9"/>
    <w:pPr>
      <w:numPr>
        <w:numId w:val="136"/>
      </w:numPr>
    </w:pPr>
  </w:style>
  <w:style w:type="numbering" w:customStyle="1" w:styleId="WWNum462">
    <w:name w:val="WWNum462"/>
    <w:basedOn w:val="NoList"/>
    <w:rsid w:val="005103E9"/>
  </w:style>
  <w:style w:type="numbering" w:customStyle="1" w:styleId="WWNum472">
    <w:name w:val="WWNum472"/>
    <w:basedOn w:val="NoList"/>
    <w:rsid w:val="005103E9"/>
  </w:style>
  <w:style w:type="numbering" w:customStyle="1" w:styleId="WWNum482">
    <w:name w:val="WWNum482"/>
    <w:basedOn w:val="NoList"/>
    <w:rsid w:val="005103E9"/>
  </w:style>
  <w:style w:type="numbering" w:customStyle="1" w:styleId="WWNum492">
    <w:name w:val="WWNum492"/>
    <w:basedOn w:val="NoList"/>
    <w:rsid w:val="005103E9"/>
  </w:style>
  <w:style w:type="numbering" w:customStyle="1" w:styleId="WWNum502">
    <w:name w:val="WWNum502"/>
    <w:basedOn w:val="NoList"/>
    <w:rsid w:val="005103E9"/>
  </w:style>
  <w:style w:type="numbering" w:customStyle="1" w:styleId="WWNum602">
    <w:name w:val="WWNum602"/>
    <w:basedOn w:val="NoList"/>
    <w:rsid w:val="005103E9"/>
    <w:pPr>
      <w:numPr>
        <w:numId w:val="142"/>
      </w:numPr>
    </w:pPr>
  </w:style>
  <w:style w:type="numbering" w:customStyle="1" w:styleId="WWNum613">
    <w:name w:val="WWNum613"/>
    <w:basedOn w:val="NoList"/>
    <w:rsid w:val="005103E9"/>
    <w:pPr>
      <w:numPr>
        <w:numId w:val="143"/>
      </w:numPr>
    </w:pPr>
  </w:style>
  <w:style w:type="numbering" w:customStyle="1" w:styleId="WWNum622">
    <w:name w:val="WWNum622"/>
    <w:basedOn w:val="NoList"/>
    <w:rsid w:val="005103E9"/>
    <w:pPr>
      <w:numPr>
        <w:numId w:val="144"/>
      </w:numPr>
    </w:pPr>
  </w:style>
  <w:style w:type="numbering" w:customStyle="1" w:styleId="WWNum632">
    <w:name w:val="WWNum632"/>
    <w:basedOn w:val="NoList"/>
    <w:rsid w:val="005103E9"/>
    <w:pPr>
      <w:numPr>
        <w:numId w:val="145"/>
      </w:numPr>
    </w:pPr>
  </w:style>
  <w:style w:type="numbering" w:customStyle="1" w:styleId="WWNum642">
    <w:name w:val="WWNum642"/>
    <w:basedOn w:val="NoList"/>
    <w:rsid w:val="005103E9"/>
    <w:pPr>
      <w:numPr>
        <w:numId w:val="146"/>
      </w:numPr>
    </w:pPr>
  </w:style>
  <w:style w:type="numbering" w:customStyle="1" w:styleId="WWNum652">
    <w:name w:val="WWNum652"/>
    <w:basedOn w:val="NoList"/>
    <w:rsid w:val="005103E9"/>
    <w:pPr>
      <w:numPr>
        <w:numId w:val="147"/>
      </w:numPr>
    </w:pPr>
  </w:style>
  <w:style w:type="numbering" w:customStyle="1" w:styleId="WWNum662">
    <w:name w:val="WWNum662"/>
    <w:basedOn w:val="NoList"/>
    <w:rsid w:val="005103E9"/>
    <w:pPr>
      <w:numPr>
        <w:numId w:val="148"/>
      </w:numPr>
    </w:pPr>
  </w:style>
  <w:style w:type="numbering" w:customStyle="1" w:styleId="WWNum672">
    <w:name w:val="WWNum672"/>
    <w:basedOn w:val="NoList"/>
    <w:rsid w:val="005103E9"/>
    <w:pPr>
      <w:numPr>
        <w:numId w:val="149"/>
      </w:numPr>
    </w:pPr>
  </w:style>
  <w:style w:type="numbering" w:customStyle="1" w:styleId="WWNum682">
    <w:name w:val="WWNum682"/>
    <w:basedOn w:val="NoList"/>
    <w:rsid w:val="005103E9"/>
    <w:pPr>
      <w:numPr>
        <w:numId w:val="150"/>
      </w:numPr>
    </w:pPr>
  </w:style>
  <w:style w:type="numbering" w:customStyle="1" w:styleId="WWNum692">
    <w:name w:val="WWNum692"/>
    <w:basedOn w:val="NoList"/>
    <w:rsid w:val="005103E9"/>
    <w:pPr>
      <w:numPr>
        <w:numId w:val="151"/>
      </w:numPr>
    </w:pPr>
  </w:style>
  <w:style w:type="numbering" w:customStyle="1" w:styleId="WWNum702">
    <w:name w:val="WWNum702"/>
    <w:basedOn w:val="NoList"/>
    <w:rsid w:val="005103E9"/>
    <w:pPr>
      <w:numPr>
        <w:numId w:val="152"/>
      </w:numPr>
    </w:pPr>
  </w:style>
  <w:style w:type="numbering" w:customStyle="1" w:styleId="WWNum713">
    <w:name w:val="WWNum713"/>
    <w:basedOn w:val="NoList"/>
    <w:rsid w:val="005103E9"/>
    <w:pPr>
      <w:numPr>
        <w:numId w:val="153"/>
      </w:numPr>
    </w:pPr>
  </w:style>
  <w:style w:type="numbering" w:customStyle="1" w:styleId="WWNum722">
    <w:name w:val="WWNum722"/>
    <w:basedOn w:val="NoList"/>
    <w:rsid w:val="005103E9"/>
    <w:pPr>
      <w:numPr>
        <w:numId w:val="154"/>
      </w:numPr>
    </w:pPr>
  </w:style>
  <w:style w:type="numbering" w:customStyle="1" w:styleId="WWNum732">
    <w:name w:val="WWNum732"/>
    <w:basedOn w:val="NoList"/>
    <w:rsid w:val="005103E9"/>
    <w:pPr>
      <w:numPr>
        <w:numId w:val="155"/>
      </w:numPr>
    </w:pPr>
  </w:style>
  <w:style w:type="numbering" w:customStyle="1" w:styleId="WWNum742">
    <w:name w:val="WWNum742"/>
    <w:basedOn w:val="NoList"/>
    <w:rsid w:val="005103E9"/>
    <w:pPr>
      <w:numPr>
        <w:numId w:val="156"/>
      </w:numPr>
    </w:pPr>
  </w:style>
  <w:style w:type="numbering" w:customStyle="1" w:styleId="WWNum752">
    <w:name w:val="WWNum752"/>
    <w:basedOn w:val="NoList"/>
    <w:rsid w:val="005103E9"/>
    <w:pPr>
      <w:numPr>
        <w:numId w:val="157"/>
      </w:numPr>
    </w:pPr>
  </w:style>
  <w:style w:type="numbering" w:customStyle="1" w:styleId="WWNum762">
    <w:name w:val="WWNum762"/>
    <w:basedOn w:val="NoList"/>
    <w:rsid w:val="005103E9"/>
    <w:pPr>
      <w:numPr>
        <w:numId w:val="158"/>
      </w:numPr>
    </w:pPr>
  </w:style>
  <w:style w:type="numbering" w:customStyle="1" w:styleId="WWNum772">
    <w:name w:val="WWNum772"/>
    <w:basedOn w:val="NoList"/>
    <w:rsid w:val="005103E9"/>
    <w:pPr>
      <w:numPr>
        <w:numId w:val="159"/>
      </w:numPr>
    </w:pPr>
  </w:style>
  <w:style w:type="numbering" w:customStyle="1" w:styleId="WWNum782">
    <w:name w:val="WWNum782"/>
    <w:basedOn w:val="NoList"/>
    <w:rsid w:val="005103E9"/>
    <w:pPr>
      <w:numPr>
        <w:numId w:val="160"/>
      </w:numPr>
    </w:pPr>
  </w:style>
  <w:style w:type="numbering" w:customStyle="1" w:styleId="WWNum792">
    <w:name w:val="WWNum792"/>
    <w:basedOn w:val="NoList"/>
    <w:rsid w:val="005103E9"/>
    <w:pPr>
      <w:numPr>
        <w:numId w:val="161"/>
      </w:numPr>
    </w:pPr>
  </w:style>
  <w:style w:type="numbering" w:customStyle="1" w:styleId="WWNum802">
    <w:name w:val="WWNum802"/>
    <w:basedOn w:val="NoList"/>
    <w:rsid w:val="005103E9"/>
    <w:pPr>
      <w:numPr>
        <w:numId w:val="162"/>
      </w:numPr>
    </w:pPr>
  </w:style>
  <w:style w:type="numbering" w:customStyle="1" w:styleId="WWNum813">
    <w:name w:val="WWNum813"/>
    <w:basedOn w:val="NoList"/>
    <w:rsid w:val="005103E9"/>
    <w:pPr>
      <w:numPr>
        <w:numId w:val="163"/>
      </w:numPr>
    </w:pPr>
  </w:style>
  <w:style w:type="numbering" w:customStyle="1" w:styleId="WWNum822">
    <w:name w:val="WWNum822"/>
    <w:basedOn w:val="NoList"/>
    <w:rsid w:val="005103E9"/>
    <w:pPr>
      <w:numPr>
        <w:numId w:val="164"/>
      </w:numPr>
    </w:pPr>
  </w:style>
  <w:style w:type="numbering" w:customStyle="1" w:styleId="WWNum832">
    <w:name w:val="WWNum832"/>
    <w:basedOn w:val="NoList"/>
    <w:rsid w:val="005103E9"/>
    <w:pPr>
      <w:numPr>
        <w:numId w:val="165"/>
      </w:numPr>
    </w:pPr>
  </w:style>
  <w:style w:type="numbering" w:customStyle="1" w:styleId="WWNum842">
    <w:name w:val="WWNum842"/>
    <w:basedOn w:val="NoList"/>
    <w:rsid w:val="005103E9"/>
    <w:pPr>
      <w:numPr>
        <w:numId w:val="166"/>
      </w:numPr>
    </w:pPr>
  </w:style>
  <w:style w:type="numbering" w:customStyle="1" w:styleId="WWNum852">
    <w:name w:val="WWNum852"/>
    <w:basedOn w:val="NoList"/>
    <w:rsid w:val="005103E9"/>
    <w:pPr>
      <w:numPr>
        <w:numId w:val="167"/>
      </w:numPr>
    </w:pPr>
  </w:style>
  <w:style w:type="numbering" w:customStyle="1" w:styleId="WWNum862">
    <w:name w:val="WWNum862"/>
    <w:basedOn w:val="NoList"/>
    <w:rsid w:val="005103E9"/>
    <w:pPr>
      <w:numPr>
        <w:numId w:val="168"/>
      </w:numPr>
    </w:pPr>
  </w:style>
  <w:style w:type="numbering" w:customStyle="1" w:styleId="WWNum872">
    <w:name w:val="WWNum872"/>
    <w:basedOn w:val="NoList"/>
    <w:rsid w:val="005103E9"/>
    <w:pPr>
      <w:numPr>
        <w:numId w:val="169"/>
      </w:numPr>
    </w:pPr>
  </w:style>
  <w:style w:type="numbering" w:customStyle="1" w:styleId="WWNum882">
    <w:name w:val="WWNum882"/>
    <w:basedOn w:val="NoList"/>
    <w:rsid w:val="005103E9"/>
    <w:pPr>
      <w:numPr>
        <w:numId w:val="170"/>
      </w:numPr>
    </w:pPr>
  </w:style>
  <w:style w:type="numbering" w:customStyle="1" w:styleId="WWNum892">
    <w:name w:val="WWNum892"/>
    <w:basedOn w:val="NoList"/>
    <w:rsid w:val="005103E9"/>
    <w:pPr>
      <w:numPr>
        <w:numId w:val="171"/>
      </w:numPr>
    </w:pPr>
  </w:style>
  <w:style w:type="numbering" w:customStyle="1" w:styleId="WWNum902">
    <w:name w:val="WWNum902"/>
    <w:basedOn w:val="NoList"/>
    <w:rsid w:val="005103E9"/>
    <w:pPr>
      <w:numPr>
        <w:numId w:val="172"/>
      </w:numPr>
    </w:pPr>
  </w:style>
  <w:style w:type="numbering" w:customStyle="1" w:styleId="WWNum913">
    <w:name w:val="WWNum913"/>
    <w:basedOn w:val="NoList"/>
    <w:rsid w:val="005103E9"/>
    <w:pPr>
      <w:numPr>
        <w:numId w:val="173"/>
      </w:numPr>
    </w:pPr>
  </w:style>
  <w:style w:type="numbering" w:customStyle="1" w:styleId="WWNum922">
    <w:name w:val="WWNum922"/>
    <w:basedOn w:val="NoList"/>
    <w:rsid w:val="005103E9"/>
    <w:pPr>
      <w:numPr>
        <w:numId w:val="174"/>
      </w:numPr>
    </w:pPr>
  </w:style>
  <w:style w:type="numbering" w:customStyle="1" w:styleId="WWNum932">
    <w:name w:val="WWNum932"/>
    <w:basedOn w:val="NoList"/>
    <w:rsid w:val="005103E9"/>
    <w:pPr>
      <w:numPr>
        <w:numId w:val="175"/>
      </w:numPr>
    </w:pPr>
  </w:style>
  <w:style w:type="numbering" w:customStyle="1" w:styleId="WWNum942">
    <w:name w:val="WWNum942"/>
    <w:basedOn w:val="NoList"/>
    <w:rsid w:val="005103E9"/>
    <w:pPr>
      <w:numPr>
        <w:numId w:val="176"/>
      </w:numPr>
    </w:pPr>
  </w:style>
  <w:style w:type="numbering" w:customStyle="1" w:styleId="WWNum952">
    <w:name w:val="WWNum952"/>
    <w:basedOn w:val="NoList"/>
    <w:rsid w:val="005103E9"/>
    <w:pPr>
      <w:numPr>
        <w:numId w:val="177"/>
      </w:numPr>
    </w:pPr>
  </w:style>
  <w:style w:type="numbering" w:customStyle="1" w:styleId="WWNum962">
    <w:name w:val="WWNum962"/>
    <w:basedOn w:val="NoList"/>
    <w:rsid w:val="005103E9"/>
    <w:pPr>
      <w:numPr>
        <w:numId w:val="178"/>
      </w:numPr>
    </w:pPr>
  </w:style>
  <w:style w:type="numbering" w:customStyle="1" w:styleId="WWNum972">
    <w:name w:val="WWNum972"/>
    <w:basedOn w:val="NoList"/>
    <w:rsid w:val="005103E9"/>
    <w:pPr>
      <w:numPr>
        <w:numId w:val="179"/>
      </w:numPr>
    </w:pPr>
  </w:style>
  <w:style w:type="numbering" w:customStyle="1" w:styleId="WWNum982">
    <w:name w:val="WWNum982"/>
    <w:basedOn w:val="NoList"/>
    <w:rsid w:val="005103E9"/>
    <w:pPr>
      <w:numPr>
        <w:numId w:val="180"/>
      </w:numPr>
    </w:pPr>
  </w:style>
  <w:style w:type="numbering" w:customStyle="1" w:styleId="WWNum992">
    <w:name w:val="WWNum992"/>
    <w:basedOn w:val="NoList"/>
    <w:rsid w:val="005103E9"/>
    <w:pPr>
      <w:numPr>
        <w:numId w:val="181"/>
      </w:numPr>
    </w:pPr>
  </w:style>
  <w:style w:type="numbering" w:customStyle="1" w:styleId="WWNum1002">
    <w:name w:val="WWNum1002"/>
    <w:basedOn w:val="NoList"/>
    <w:rsid w:val="005103E9"/>
    <w:pPr>
      <w:numPr>
        <w:numId w:val="182"/>
      </w:numPr>
    </w:pPr>
  </w:style>
  <w:style w:type="numbering" w:customStyle="1" w:styleId="WWNum1012">
    <w:name w:val="WWNum1012"/>
    <w:basedOn w:val="NoList"/>
    <w:rsid w:val="005103E9"/>
    <w:pPr>
      <w:numPr>
        <w:numId w:val="183"/>
      </w:numPr>
    </w:pPr>
  </w:style>
  <w:style w:type="numbering" w:customStyle="1" w:styleId="WWNum1022">
    <w:name w:val="WWNum1022"/>
    <w:basedOn w:val="NoList"/>
    <w:rsid w:val="005103E9"/>
    <w:pPr>
      <w:numPr>
        <w:numId w:val="184"/>
      </w:numPr>
    </w:pPr>
  </w:style>
  <w:style w:type="numbering" w:customStyle="1" w:styleId="WWNum1032">
    <w:name w:val="WWNum1032"/>
    <w:basedOn w:val="NoList"/>
    <w:rsid w:val="005103E9"/>
    <w:pPr>
      <w:numPr>
        <w:numId w:val="185"/>
      </w:numPr>
    </w:pPr>
  </w:style>
  <w:style w:type="table" w:customStyle="1" w:styleId="TableGrid161">
    <w:name w:val="Table Grid161"/>
    <w:basedOn w:val="TableNormal"/>
    <w:next w:val="TableGrid"/>
    <w:uiPriority w:val="3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
    <w:name w:val="No List131"/>
    <w:next w:val="NoList"/>
    <w:uiPriority w:val="99"/>
    <w:semiHidden/>
    <w:unhideWhenUsed/>
    <w:rsid w:val="005103E9"/>
  </w:style>
  <w:style w:type="table" w:customStyle="1" w:styleId="TableGrid171">
    <w:name w:val="Table Grid171"/>
    <w:basedOn w:val="TableNormal"/>
    <w:next w:val="TableGrid"/>
    <w:uiPriority w:val="39"/>
    <w:rsid w:val="005103E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uiPriority w:val="59"/>
    <w:rsid w:val="005103E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5103E9"/>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next w:val="TableGrid"/>
    <w:uiPriority w:val="59"/>
    <w:rsid w:val="005103E9"/>
    <w:pPr>
      <w:spacing w:after="0" w:line="240" w:lineRule="auto"/>
    </w:pPr>
    <w:rPr>
      <w:rFonts w:ascii="Calibri" w:eastAsia="Calibri" w:hAnsi="Calibri" w:cs="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
    <w:name w:val="Table Grid2121"/>
    <w:basedOn w:val="TableNormal"/>
    <w:next w:val="TableGrid"/>
    <w:uiPriority w:val="59"/>
    <w:rsid w:val="005103E9"/>
    <w:pPr>
      <w:spacing w:after="0" w:line="240" w:lineRule="auto"/>
    </w:pPr>
    <w:rPr>
      <w:rFonts w:ascii="Calibri" w:eastAsia="Calibri" w:hAnsi="Calibri" w:cs="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rsid w:val="005103E9"/>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1221"/>
    <w:basedOn w:val="TableNormal"/>
    <w:next w:val="TableGrid"/>
    <w:uiPriority w:val="59"/>
    <w:rsid w:val="005103E9"/>
    <w:pPr>
      <w:spacing w:after="0" w:line="240" w:lineRule="auto"/>
    </w:pPr>
    <w:rPr>
      <w:rFonts w:ascii="Calibri" w:eastAsia="Calibri" w:hAnsi="Calibri" w:cs="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1">
    <w:name w:val="Table Grid2221"/>
    <w:basedOn w:val="TableNormal"/>
    <w:next w:val="TableGrid"/>
    <w:uiPriority w:val="59"/>
    <w:rsid w:val="005103E9"/>
    <w:pPr>
      <w:spacing w:after="0" w:line="240" w:lineRule="auto"/>
    </w:pPr>
    <w:rPr>
      <w:rFonts w:ascii="Calibri" w:eastAsia="Calibri" w:hAnsi="Calibri" w:cs="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31">
    <w:name w:val="Rešetka tablice131"/>
    <w:basedOn w:val="TableNormal"/>
    <w:next w:val="TableGrid"/>
    <w:uiPriority w:val="59"/>
    <w:rsid w:val="005103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
    <w:name w:val="Table Grid421"/>
    <w:basedOn w:val="TableNormal"/>
    <w:next w:val="TableGrid"/>
    <w:uiPriority w:val="3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uiPriority w:val="3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uiPriority w:val="59"/>
    <w:rsid w:val="005103E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
    <w:name w:val="Table Grid1321"/>
    <w:basedOn w:val="TableNormal"/>
    <w:uiPriority w:val="59"/>
    <w:rsid w:val="005103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1">
    <w:name w:val="Table Grid2321"/>
    <w:basedOn w:val="TableNormal"/>
    <w:uiPriority w:val="59"/>
    <w:rsid w:val="005103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uiPriority w:val="39"/>
    <w:rsid w:val="005103E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21">
    <w:name w:val="Rešetka tablice1121"/>
    <w:basedOn w:val="TableNormal"/>
    <w:uiPriority w:val="59"/>
    <w:rsid w:val="005103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
    <w:name w:val="Table Grid821"/>
    <w:basedOn w:val="TableNormal"/>
    <w:uiPriority w:val="5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
    <w:name w:val="Table Grid911"/>
    <w:basedOn w:val="TableNormal"/>
    <w:uiPriority w:val="59"/>
    <w:rsid w:val="005103E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1">
    <w:name w:val="Table Grid1021"/>
    <w:basedOn w:val="TableNormal"/>
    <w:uiPriority w:val="5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1">
    <w:name w:val="Table Grid1421"/>
    <w:basedOn w:val="TableNormal"/>
    <w:uiPriority w:val="3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TableNormal"/>
    <w:next w:val="TableGrid"/>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
    <w:name w:val="Table Grid21111"/>
    <w:basedOn w:val="TableNormal"/>
    <w:next w:val="TableGrid"/>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12111"/>
    <w:basedOn w:val="TableNormal"/>
    <w:next w:val="TableGrid"/>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1">
    <w:name w:val="Table Grid22111"/>
    <w:basedOn w:val="TableNormal"/>
    <w:next w:val="TableGrid"/>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11">
    <w:name w:val="Rešetka tablice1211"/>
    <w:basedOn w:val="TableNormal"/>
    <w:next w:val="TableGrid"/>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
    <w:name w:val="Table Grid4111"/>
    <w:basedOn w:val="TableNormal"/>
    <w:next w:val="TableGrid"/>
    <w:uiPriority w:val="3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
    <w:name w:val="Table Grid5111"/>
    <w:basedOn w:val="TableNormal"/>
    <w:uiPriority w:val="3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1">
    <w:name w:val="Table Grid13111"/>
    <w:basedOn w:val="TableNormal"/>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1">
    <w:name w:val="Table Grid23111"/>
    <w:basedOn w:val="TableNormal"/>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11">
    <w:name w:val="Rešetka tablice11111"/>
    <w:basedOn w:val="TableNormal"/>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1">
    <w:name w:val="Table Grid8111"/>
    <w:basedOn w:val="TableNormal"/>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1">
    <w:name w:val="Table Grid10111"/>
    <w:basedOn w:val="TableNormal"/>
    <w:uiPriority w:val="5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1">
    <w:name w:val="Table Grid14111"/>
    <w:basedOn w:val="TableNormal"/>
    <w:uiPriority w:val="39"/>
    <w:rsid w:val="005103E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TableNormal"/>
    <w:next w:val="TableGrid"/>
    <w:uiPriority w:val="3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211">
    <w:name w:val="WW_OutlineListStyle_211"/>
    <w:basedOn w:val="NoList"/>
    <w:rsid w:val="005103E9"/>
  </w:style>
  <w:style w:type="numbering" w:customStyle="1" w:styleId="WWOutlineListStyle111">
    <w:name w:val="WW_OutlineListStyle_111"/>
    <w:basedOn w:val="NoList"/>
    <w:rsid w:val="005103E9"/>
  </w:style>
  <w:style w:type="numbering" w:customStyle="1" w:styleId="WWOutlineListStyle110">
    <w:name w:val="WW_OutlineListStyle11"/>
    <w:basedOn w:val="NoList"/>
    <w:rsid w:val="005103E9"/>
  </w:style>
  <w:style w:type="numbering" w:customStyle="1" w:styleId="WWNum5111">
    <w:name w:val="WWNum5111"/>
    <w:basedOn w:val="NoList"/>
    <w:rsid w:val="005103E9"/>
  </w:style>
  <w:style w:type="numbering" w:customStyle="1" w:styleId="WWNum5211">
    <w:name w:val="WWNum5211"/>
    <w:basedOn w:val="NoList"/>
    <w:rsid w:val="005103E9"/>
  </w:style>
  <w:style w:type="numbering" w:customStyle="1" w:styleId="WWNum5311">
    <w:name w:val="WWNum5311"/>
    <w:basedOn w:val="NoList"/>
    <w:rsid w:val="005103E9"/>
    <w:pPr>
      <w:numPr>
        <w:numId w:val="9"/>
      </w:numPr>
    </w:pPr>
  </w:style>
  <w:style w:type="numbering" w:customStyle="1" w:styleId="WWNum5411">
    <w:name w:val="WWNum5411"/>
    <w:basedOn w:val="NoList"/>
    <w:rsid w:val="005103E9"/>
    <w:pPr>
      <w:numPr>
        <w:numId w:val="10"/>
      </w:numPr>
    </w:pPr>
  </w:style>
  <w:style w:type="numbering" w:customStyle="1" w:styleId="WWNum5511">
    <w:name w:val="WWNum5511"/>
    <w:basedOn w:val="NoList"/>
    <w:rsid w:val="005103E9"/>
    <w:pPr>
      <w:numPr>
        <w:numId w:val="11"/>
      </w:numPr>
    </w:pPr>
  </w:style>
  <w:style w:type="numbering" w:customStyle="1" w:styleId="WWNum5611">
    <w:name w:val="WWNum5611"/>
    <w:basedOn w:val="NoList"/>
    <w:rsid w:val="005103E9"/>
    <w:pPr>
      <w:numPr>
        <w:numId w:val="12"/>
      </w:numPr>
    </w:pPr>
  </w:style>
  <w:style w:type="numbering" w:customStyle="1" w:styleId="WWNum5711">
    <w:name w:val="WWNum5711"/>
    <w:basedOn w:val="NoList"/>
    <w:rsid w:val="005103E9"/>
    <w:pPr>
      <w:numPr>
        <w:numId w:val="13"/>
      </w:numPr>
    </w:pPr>
  </w:style>
  <w:style w:type="numbering" w:customStyle="1" w:styleId="WWNum5811">
    <w:name w:val="WWNum5811"/>
    <w:basedOn w:val="NoList"/>
    <w:rsid w:val="005103E9"/>
    <w:pPr>
      <w:numPr>
        <w:numId w:val="14"/>
      </w:numPr>
    </w:pPr>
  </w:style>
  <w:style w:type="numbering" w:customStyle="1" w:styleId="WWNum5911">
    <w:name w:val="WWNum5911"/>
    <w:basedOn w:val="NoList"/>
    <w:rsid w:val="005103E9"/>
    <w:pPr>
      <w:numPr>
        <w:numId w:val="15"/>
      </w:numPr>
    </w:pPr>
  </w:style>
  <w:style w:type="numbering" w:customStyle="1" w:styleId="Outline11">
    <w:name w:val="Outline11"/>
    <w:basedOn w:val="NoList"/>
    <w:rsid w:val="005103E9"/>
    <w:pPr>
      <w:numPr>
        <w:numId w:val="16"/>
      </w:numPr>
    </w:pPr>
  </w:style>
  <w:style w:type="numbering" w:customStyle="1" w:styleId="NoList111">
    <w:name w:val="No List_111"/>
    <w:basedOn w:val="NoList"/>
    <w:rsid w:val="005103E9"/>
    <w:pPr>
      <w:numPr>
        <w:numId w:val="186"/>
      </w:numPr>
    </w:pPr>
  </w:style>
  <w:style w:type="numbering" w:customStyle="1" w:styleId="WWNum1101">
    <w:name w:val="WWNum1101"/>
    <w:basedOn w:val="NoList"/>
    <w:rsid w:val="005103E9"/>
  </w:style>
  <w:style w:type="numbering" w:customStyle="1" w:styleId="WWNum2101">
    <w:name w:val="WWNum2101"/>
    <w:basedOn w:val="NoList"/>
    <w:rsid w:val="005103E9"/>
    <w:pPr>
      <w:numPr>
        <w:numId w:val="21"/>
      </w:numPr>
    </w:pPr>
  </w:style>
  <w:style w:type="numbering" w:customStyle="1" w:styleId="WWNum3101">
    <w:name w:val="WWNum3101"/>
    <w:basedOn w:val="NoList"/>
    <w:rsid w:val="005103E9"/>
    <w:pPr>
      <w:numPr>
        <w:numId w:val="23"/>
      </w:numPr>
    </w:pPr>
  </w:style>
  <w:style w:type="numbering" w:customStyle="1" w:styleId="WWNum4101">
    <w:name w:val="WWNum4101"/>
    <w:basedOn w:val="NoList"/>
    <w:rsid w:val="005103E9"/>
    <w:pPr>
      <w:numPr>
        <w:numId w:val="24"/>
      </w:numPr>
    </w:pPr>
  </w:style>
  <w:style w:type="numbering" w:customStyle="1" w:styleId="WWNum5101">
    <w:name w:val="WWNum5101"/>
    <w:basedOn w:val="NoList"/>
    <w:rsid w:val="005103E9"/>
    <w:pPr>
      <w:numPr>
        <w:numId w:val="25"/>
      </w:numPr>
    </w:pPr>
  </w:style>
  <w:style w:type="numbering" w:customStyle="1" w:styleId="WWNum6101">
    <w:name w:val="WWNum6101"/>
    <w:basedOn w:val="NoList"/>
    <w:rsid w:val="005103E9"/>
    <w:pPr>
      <w:numPr>
        <w:numId w:val="26"/>
      </w:numPr>
    </w:pPr>
  </w:style>
  <w:style w:type="numbering" w:customStyle="1" w:styleId="WWNum7101">
    <w:name w:val="WWNum7101"/>
    <w:basedOn w:val="NoList"/>
    <w:rsid w:val="005103E9"/>
    <w:pPr>
      <w:numPr>
        <w:numId w:val="27"/>
      </w:numPr>
    </w:pPr>
  </w:style>
  <w:style w:type="numbering" w:customStyle="1" w:styleId="WWNum8101">
    <w:name w:val="WWNum8101"/>
    <w:basedOn w:val="NoList"/>
    <w:rsid w:val="005103E9"/>
    <w:pPr>
      <w:numPr>
        <w:numId w:val="28"/>
      </w:numPr>
    </w:pPr>
  </w:style>
  <w:style w:type="numbering" w:customStyle="1" w:styleId="WWNum9101">
    <w:name w:val="WWNum9101"/>
    <w:basedOn w:val="NoList"/>
    <w:rsid w:val="005103E9"/>
    <w:pPr>
      <w:numPr>
        <w:numId w:val="29"/>
      </w:numPr>
    </w:pPr>
  </w:style>
  <w:style w:type="numbering" w:customStyle="1" w:styleId="WWNum1041">
    <w:name w:val="WWNum1041"/>
    <w:basedOn w:val="NoList"/>
    <w:rsid w:val="005103E9"/>
    <w:pPr>
      <w:numPr>
        <w:numId w:val="30"/>
      </w:numPr>
    </w:pPr>
  </w:style>
  <w:style w:type="numbering" w:customStyle="1" w:styleId="WWNum1111">
    <w:name w:val="WWNum1111"/>
    <w:basedOn w:val="NoList"/>
    <w:rsid w:val="005103E9"/>
    <w:pPr>
      <w:numPr>
        <w:numId w:val="31"/>
      </w:numPr>
    </w:pPr>
  </w:style>
  <w:style w:type="numbering" w:customStyle="1" w:styleId="WWNum1211">
    <w:name w:val="WWNum1211"/>
    <w:basedOn w:val="NoList"/>
    <w:rsid w:val="005103E9"/>
    <w:pPr>
      <w:numPr>
        <w:numId w:val="32"/>
      </w:numPr>
    </w:pPr>
  </w:style>
  <w:style w:type="numbering" w:customStyle="1" w:styleId="WWNum1311">
    <w:name w:val="WWNum1311"/>
    <w:basedOn w:val="NoList"/>
    <w:rsid w:val="005103E9"/>
    <w:pPr>
      <w:numPr>
        <w:numId w:val="33"/>
      </w:numPr>
    </w:pPr>
  </w:style>
  <w:style w:type="numbering" w:customStyle="1" w:styleId="WWNum1411">
    <w:name w:val="WWNum1411"/>
    <w:basedOn w:val="NoList"/>
    <w:rsid w:val="005103E9"/>
    <w:pPr>
      <w:numPr>
        <w:numId w:val="34"/>
      </w:numPr>
    </w:pPr>
  </w:style>
  <w:style w:type="numbering" w:customStyle="1" w:styleId="WWNum1511">
    <w:name w:val="WWNum1511"/>
    <w:basedOn w:val="NoList"/>
    <w:rsid w:val="005103E9"/>
    <w:pPr>
      <w:numPr>
        <w:numId w:val="35"/>
      </w:numPr>
    </w:pPr>
  </w:style>
  <w:style w:type="numbering" w:customStyle="1" w:styleId="WWNum1611">
    <w:name w:val="WWNum1611"/>
    <w:basedOn w:val="NoList"/>
    <w:rsid w:val="005103E9"/>
    <w:pPr>
      <w:numPr>
        <w:numId w:val="36"/>
      </w:numPr>
    </w:pPr>
  </w:style>
  <w:style w:type="numbering" w:customStyle="1" w:styleId="WWNum1711">
    <w:name w:val="WWNum1711"/>
    <w:basedOn w:val="NoList"/>
    <w:rsid w:val="005103E9"/>
    <w:pPr>
      <w:numPr>
        <w:numId w:val="37"/>
      </w:numPr>
    </w:pPr>
  </w:style>
  <w:style w:type="numbering" w:customStyle="1" w:styleId="WWNum1811">
    <w:name w:val="WWNum1811"/>
    <w:basedOn w:val="NoList"/>
    <w:rsid w:val="005103E9"/>
    <w:pPr>
      <w:numPr>
        <w:numId w:val="38"/>
      </w:numPr>
    </w:pPr>
  </w:style>
  <w:style w:type="numbering" w:customStyle="1" w:styleId="WWNum1911">
    <w:name w:val="WWNum1911"/>
    <w:basedOn w:val="NoList"/>
    <w:rsid w:val="005103E9"/>
    <w:pPr>
      <w:numPr>
        <w:numId w:val="39"/>
      </w:numPr>
    </w:pPr>
  </w:style>
  <w:style w:type="numbering" w:customStyle="1" w:styleId="WWNum2011">
    <w:name w:val="WWNum2011"/>
    <w:basedOn w:val="NoList"/>
    <w:rsid w:val="005103E9"/>
    <w:pPr>
      <w:numPr>
        <w:numId w:val="40"/>
      </w:numPr>
    </w:pPr>
  </w:style>
  <w:style w:type="numbering" w:customStyle="1" w:styleId="WWNum2111">
    <w:name w:val="WWNum2111"/>
    <w:basedOn w:val="NoList"/>
    <w:rsid w:val="005103E9"/>
    <w:pPr>
      <w:numPr>
        <w:numId w:val="41"/>
      </w:numPr>
    </w:pPr>
  </w:style>
  <w:style w:type="numbering" w:customStyle="1" w:styleId="WWNum2211">
    <w:name w:val="WWNum2211"/>
    <w:basedOn w:val="NoList"/>
    <w:rsid w:val="005103E9"/>
    <w:pPr>
      <w:numPr>
        <w:numId w:val="42"/>
      </w:numPr>
    </w:pPr>
  </w:style>
  <w:style w:type="numbering" w:customStyle="1" w:styleId="WWNum2311">
    <w:name w:val="WWNum2311"/>
    <w:basedOn w:val="NoList"/>
    <w:rsid w:val="005103E9"/>
    <w:pPr>
      <w:numPr>
        <w:numId w:val="43"/>
      </w:numPr>
    </w:pPr>
  </w:style>
  <w:style w:type="numbering" w:customStyle="1" w:styleId="WWNum2411">
    <w:name w:val="WWNum2411"/>
    <w:basedOn w:val="NoList"/>
    <w:rsid w:val="005103E9"/>
    <w:pPr>
      <w:numPr>
        <w:numId w:val="44"/>
      </w:numPr>
    </w:pPr>
  </w:style>
  <w:style w:type="numbering" w:customStyle="1" w:styleId="WWNum2511">
    <w:name w:val="WWNum2511"/>
    <w:basedOn w:val="NoList"/>
    <w:rsid w:val="005103E9"/>
    <w:pPr>
      <w:numPr>
        <w:numId w:val="45"/>
      </w:numPr>
    </w:pPr>
  </w:style>
  <w:style w:type="numbering" w:customStyle="1" w:styleId="WWNum2611">
    <w:name w:val="WWNum2611"/>
    <w:basedOn w:val="NoList"/>
    <w:rsid w:val="005103E9"/>
    <w:pPr>
      <w:numPr>
        <w:numId w:val="46"/>
      </w:numPr>
    </w:pPr>
  </w:style>
  <w:style w:type="numbering" w:customStyle="1" w:styleId="WWNum2711">
    <w:name w:val="WWNum2711"/>
    <w:basedOn w:val="NoList"/>
    <w:rsid w:val="005103E9"/>
  </w:style>
  <w:style w:type="numbering" w:customStyle="1" w:styleId="WWNum2811">
    <w:name w:val="WWNum2811"/>
    <w:basedOn w:val="NoList"/>
    <w:rsid w:val="005103E9"/>
    <w:pPr>
      <w:numPr>
        <w:numId w:val="47"/>
      </w:numPr>
    </w:pPr>
  </w:style>
  <w:style w:type="numbering" w:customStyle="1" w:styleId="WWNum2911">
    <w:name w:val="WWNum2911"/>
    <w:basedOn w:val="NoList"/>
    <w:rsid w:val="005103E9"/>
    <w:pPr>
      <w:numPr>
        <w:numId w:val="48"/>
      </w:numPr>
    </w:pPr>
  </w:style>
  <w:style w:type="numbering" w:customStyle="1" w:styleId="WWNum3011">
    <w:name w:val="WWNum3011"/>
    <w:basedOn w:val="NoList"/>
    <w:rsid w:val="005103E9"/>
    <w:pPr>
      <w:numPr>
        <w:numId w:val="49"/>
      </w:numPr>
    </w:pPr>
  </w:style>
  <w:style w:type="numbering" w:customStyle="1" w:styleId="WWNum3111">
    <w:name w:val="WWNum3111"/>
    <w:basedOn w:val="NoList"/>
    <w:rsid w:val="005103E9"/>
    <w:pPr>
      <w:numPr>
        <w:numId w:val="50"/>
      </w:numPr>
    </w:pPr>
  </w:style>
  <w:style w:type="numbering" w:customStyle="1" w:styleId="WWNum3211">
    <w:name w:val="WWNum3211"/>
    <w:basedOn w:val="NoList"/>
    <w:rsid w:val="005103E9"/>
    <w:pPr>
      <w:numPr>
        <w:numId w:val="51"/>
      </w:numPr>
    </w:pPr>
  </w:style>
  <w:style w:type="numbering" w:customStyle="1" w:styleId="WWNum3311">
    <w:name w:val="WWNum3311"/>
    <w:basedOn w:val="NoList"/>
    <w:rsid w:val="005103E9"/>
    <w:pPr>
      <w:numPr>
        <w:numId w:val="52"/>
      </w:numPr>
    </w:pPr>
  </w:style>
  <w:style w:type="numbering" w:customStyle="1" w:styleId="WWNum3411">
    <w:name w:val="WWNum3411"/>
    <w:basedOn w:val="NoList"/>
    <w:rsid w:val="005103E9"/>
    <w:pPr>
      <w:numPr>
        <w:numId w:val="53"/>
      </w:numPr>
    </w:pPr>
  </w:style>
  <w:style w:type="numbering" w:customStyle="1" w:styleId="WWNum3511">
    <w:name w:val="WWNum3511"/>
    <w:basedOn w:val="NoList"/>
    <w:rsid w:val="005103E9"/>
    <w:pPr>
      <w:numPr>
        <w:numId w:val="54"/>
      </w:numPr>
    </w:pPr>
  </w:style>
  <w:style w:type="numbering" w:customStyle="1" w:styleId="WWNum3611">
    <w:name w:val="WWNum3611"/>
    <w:basedOn w:val="NoList"/>
    <w:rsid w:val="005103E9"/>
    <w:pPr>
      <w:numPr>
        <w:numId w:val="55"/>
      </w:numPr>
    </w:pPr>
  </w:style>
  <w:style w:type="numbering" w:customStyle="1" w:styleId="WWNum3711">
    <w:name w:val="WWNum3711"/>
    <w:basedOn w:val="NoList"/>
    <w:rsid w:val="005103E9"/>
    <w:pPr>
      <w:numPr>
        <w:numId w:val="56"/>
      </w:numPr>
    </w:pPr>
  </w:style>
  <w:style w:type="numbering" w:customStyle="1" w:styleId="WWNum3811">
    <w:name w:val="WWNum3811"/>
    <w:basedOn w:val="NoList"/>
    <w:rsid w:val="005103E9"/>
    <w:pPr>
      <w:numPr>
        <w:numId w:val="57"/>
      </w:numPr>
    </w:pPr>
  </w:style>
  <w:style w:type="numbering" w:customStyle="1" w:styleId="WWNum3911">
    <w:name w:val="WWNum3911"/>
    <w:basedOn w:val="NoList"/>
    <w:rsid w:val="005103E9"/>
    <w:pPr>
      <w:numPr>
        <w:numId w:val="58"/>
      </w:numPr>
    </w:pPr>
  </w:style>
  <w:style w:type="numbering" w:customStyle="1" w:styleId="WWNum4011">
    <w:name w:val="WWNum4011"/>
    <w:basedOn w:val="NoList"/>
    <w:rsid w:val="005103E9"/>
    <w:pPr>
      <w:numPr>
        <w:numId w:val="59"/>
      </w:numPr>
    </w:pPr>
  </w:style>
  <w:style w:type="numbering" w:customStyle="1" w:styleId="WWNum4111">
    <w:name w:val="WWNum4111"/>
    <w:basedOn w:val="NoList"/>
    <w:rsid w:val="005103E9"/>
    <w:pPr>
      <w:numPr>
        <w:numId w:val="60"/>
      </w:numPr>
    </w:pPr>
  </w:style>
  <w:style w:type="numbering" w:customStyle="1" w:styleId="WWNum4211">
    <w:name w:val="WWNum4211"/>
    <w:basedOn w:val="NoList"/>
    <w:rsid w:val="005103E9"/>
    <w:pPr>
      <w:numPr>
        <w:numId w:val="61"/>
      </w:numPr>
    </w:pPr>
  </w:style>
  <w:style w:type="numbering" w:customStyle="1" w:styleId="WWNum4311">
    <w:name w:val="WWNum4311"/>
    <w:basedOn w:val="NoList"/>
    <w:rsid w:val="005103E9"/>
    <w:pPr>
      <w:numPr>
        <w:numId w:val="62"/>
      </w:numPr>
    </w:pPr>
  </w:style>
  <w:style w:type="numbering" w:customStyle="1" w:styleId="WWNum4411">
    <w:name w:val="WWNum4411"/>
    <w:basedOn w:val="NoList"/>
    <w:rsid w:val="005103E9"/>
    <w:pPr>
      <w:numPr>
        <w:numId w:val="63"/>
      </w:numPr>
    </w:pPr>
  </w:style>
  <w:style w:type="numbering" w:customStyle="1" w:styleId="WWNum4511">
    <w:name w:val="WWNum4511"/>
    <w:basedOn w:val="NoList"/>
    <w:rsid w:val="005103E9"/>
    <w:pPr>
      <w:numPr>
        <w:numId w:val="64"/>
      </w:numPr>
    </w:pPr>
  </w:style>
  <w:style w:type="numbering" w:customStyle="1" w:styleId="WWNum4611">
    <w:name w:val="WWNum4611"/>
    <w:basedOn w:val="NoList"/>
    <w:rsid w:val="005103E9"/>
    <w:pPr>
      <w:numPr>
        <w:numId w:val="65"/>
      </w:numPr>
    </w:pPr>
  </w:style>
  <w:style w:type="numbering" w:customStyle="1" w:styleId="WWNum4711">
    <w:name w:val="WWNum4711"/>
    <w:basedOn w:val="NoList"/>
    <w:rsid w:val="005103E9"/>
    <w:pPr>
      <w:numPr>
        <w:numId w:val="66"/>
      </w:numPr>
    </w:pPr>
  </w:style>
  <w:style w:type="numbering" w:customStyle="1" w:styleId="WWNum4811">
    <w:name w:val="WWNum4811"/>
    <w:basedOn w:val="NoList"/>
    <w:rsid w:val="005103E9"/>
    <w:pPr>
      <w:numPr>
        <w:numId w:val="67"/>
      </w:numPr>
    </w:pPr>
  </w:style>
  <w:style w:type="numbering" w:customStyle="1" w:styleId="WWNum4911">
    <w:name w:val="WWNum4911"/>
    <w:basedOn w:val="NoList"/>
    <w:rsid w:val="005103E9"/>
    <w:pPr>
      <w:numPr>
        <w:numId w:val="68"/>
      </w:numPr>
    </w:pPr>
  </w:style>
  <w:style w:type="numbering" w:customStyle="1" w:styleId="WWNum5011">
    <w:name w:val="WWNum5011"/>
    <w:basedOn w:val="NoList"/>
    <w:rsid w:val="005103E9"/>
    <w:pPr>
      <w:numPr>
        <w:numId w:val="69"/>
      </w:numPr>
    </w:pPr>
  </w:style>
  <w:style w:type="numbering" w:customStyle="1" w:styleId="WWNum6011">
    <w:name w:val="WWNum6011"/>
    <w:basedOn w:val="NoList"/>
    <w:rsid w:val="005103E9"/>
    <w:pPr>
      <w:numPr>
        <w:numId w:val="70"/>
      </w:numPr>
    </w:pPr>
  </w:style>
  <w:style w:type="numbering" w:customStyle="1" w:styleId="WWNum6111">
    <w:name w:val="WWNum6111"/>
    <w:basedOn w:val="NoList"/>
    <w:rsid w:val="005103E9"/>
    <w:pPr>
      <w:numPr>
        <w:numId w:val="71"/>
      </w:numPr>
    </w:pPr>
  </w:style>
  <w:style w:type="numbering" w:customStyle="1" w:styleId="WWNum6211">
    <w:name w:val="WWNum6211"/>
    <w:basedOn w:val="NoList"/>
    <w:rsid w:val="005103E9"/>
    <w:pPr>
      <w:numPr>
        <w:numId w:val="72"/>
      </w:numPr>
    </w:pPr>
  </w:style>
  <w:style w:type="numbering" w:customStyle="1" w:styleId="WWNum6311">
    <w:name w:val="WWNum6311"/>
    <w:basedOn w:val="NoList"/>
    <w:rsid w:val="005103E9"/>
    <w:pPr>
      <w:numPr>
        <w:numId w:val="73"/>
      </w:numPr>
    </w:pPr>
  </w:style>
  <w:style w:type="numbering" w:customStyle="1" w:styleId="WWNum6411">
    <w:name w:val="WWNum6411"/>
    <w:basedOn w:val="NoList"/>
    <w:rsid w:val="005103E9"/>
    <w:pPr>
      <w:numPr>
        <w:numId w:val="74"/>
      </w:numPr>
    </w:pPr>
  </w:style>
  <w:style w:type="numbering" w:customStyle="1" w:styleId="WWNum6511">
    <w:name w:val="WWNum6511"/>
    <w:basedOn w:val="NoList"/>
    <w:rsid w:val="005103E9"/>
    <w:pPr>
      <w:numPr>
        <w:numId w:val="75"/>
      </w:numPr>
    </w:pPr>
  </w:style>
  <w:style w:type="numbering" w:customStyle="1" w:styleId="WWNum6611">
    <w:name w:val="WWNum6611"/>
    <w:basedOn w:val="NoList"/>
    <w:rsid w:val="005103E9"/>
    <w:pPr>
      <w:numPr>
        <w:numId w:val="76"/>
      </w:numPr>
    </w:pPr>
  </w:style>
  <w:style w:type="numbering" w:customStyle="1" w:styleId="WWNum6711">
    <w:name w:val="WWNum6711"/>
    <w:basedOn w:val="NoList"/>
    <w:rsid w:val="005103E9"/>
    <w:pPr>
      <w:numPr>
        <w:numId w:val="77"/>
      </w:numPr>
    </w:pPr>
  </w:style>
  <w:style w:type="numbering" w:customStyle="1" w:styleId="WWNum6811">
    <w:name w:val="WWNum6811"/>
    <w:basedOn w:val="NoList"/>
    <w:rsid w:val="005103E9"/>
    <w:pPr>
      <w:numPr>
        <w:numId w:val="78"/>
      </w:numPr>
    </w:pPr>
  </w:style>
  <w:style w:type="numbering" w:customStyle="1" w:styleId="WWNum6911">
    <w:name w:val="WWNum6911"/>
    <w:basedOn w:val="NoList"/>
    <w:rsid w:val="005103E9"/>
    <w:pPr>
      <w:numPr>
        <w:numId w:val="79"/>
      </w:numPr>
    </w:pPr>
  </w:style>
  <w:style w:type="numbering" w:customStyle="1" w:styleId="WWNum7011">
    <w:name w:val="WWNum7011"/>
    <w:basedOn w:val="NoList"/>
    <w:rsid w:val="005103E9"/>
    <w:pPr>
      <w:numPr>
        <w:numId w:val="80"/>
      </w:numPr>
    </w:pPr>
  </w:style>
  <w:style w:type="numbering" w:customStyle="1" w:styleId="WWNum7111">
    <w:name w:val="WWNum7111"/>
    <w:basedOn w:val="NoList"/>
    <w:rsid w:val="005103E9"/>
    <w:pPr>
      <w:numPr>
        <w:numId w:val="81"/>
      </w:numPr>
    </w:pPr>
  </w:style>
  <w:style w:type="numbering" w:customStyle="1" w:styleId="WWNum7211">
    <w:name w:val="WWNum7211"/>
    <w:basedOn w:val="NoList"/>
    <w:rsid w:val="005103E9"/>
    <w:pPr>
      <w:numPr>
        <w:numId w:val="82"/>
      </w:numPr>
    </w:pPr>
  </w:style>
  <w:style w:type="numbering" w:customStyle="1" w:styleId="WWNum7311">
    <w:name w:val="WWNum7311"/>
    <w:basedOn w:val="NoList"/>
    <w:rsid w:val="005103E9"/>
    <w:pPr>
      <w:numPr>
        <w:numId w:val="83"/>
      </w:numPr>
    </w:pPr>
  </w:style>
  <w:style w:type="numbering" w:customStyle="1" w:styleId="WWNum7411">
    <w:name w:val="WWNum7411"/>
    <w:basedOn w:val="NoList"/>
    <w:rsid w:val="005103E9"/>
    <w:pPr>
      <w:numPr>
        <w:numId w:val="84"/>
      </w:numPr>
    </w:pPr>
  </w:style>
  <w:style w:type="numbering" w:customStyle="1" w:styleId="WWNum7511">
    <w:name w:val="WWNum7511"/>
    <w:basedOn w:val="NoList"/>
    <w:rsid w:val="005103E9"/>
    <w:pPr>
      <w:numPr>
        <w:numId w:val="85"/>
      </w:numPr>
    </w:pPr>
  </w:style>
  <w:style w:type="numbering" w:customStyle="1" w:styleId="WWNum7611">
    <w:name w:val="WWNum7611"/>
    <w:basedOn w:val="NoList"/>
    <w:rsid w:val="005103E9"/>
    <w:pPr>
      <w:numPr>
        <w:numId w:val="86"/>
      </w:numPr>
    </w:pPr>
  </w:style>
  <w:style w:type="numbering" w:customStyle="1" w:styleId="WWNum7711">
    <w:name w:val="WWNum7711"/>
    <w:basedOn w:val="NoList"/>
    <w:rsid w:val="005103E9"/>
    <w:pPr>
      <w:numPr>
        <w:numId w:val="87"/>
      </w:numPr>
    </w:pPr>
  </w:style>
  <w:style w:type="numbering" w:customStyle="1" w:styleId="WWNum7811">
    <w:name w:val="WWNum7811"/>
    <w:basedOn w:val="NoList"/>
    <w:rsid w:val="005103E9"/>
    <w:pPr>
      <w:numPr>
        <w:numId w:val="88"/>
      </w:numPr>
    </w:pPr>
  </w:style>
  <w:style w:type="numbering" w:customStyle="1" w:styleId="WWNum7911">
    <w:name w:val="WWNum7911"/>
    <w:basedOn w:val="NoList"/>
    <w:rsid w:val="005103E9"/>
    <w:pPr>
      <w:numPr>
        <w:numId w:val="89"/>
      </w:numPr>
    </w:pPr>
  </w:style>
  <w:style w:type="numbering" w:customStyle="1" w:styleId="WWNum8011">
    <w:name w:val="WWNum8011"/>
    <w:basedOn w:val="NoList"/>
    <w:rsid w:val="005103E9"/>
    <w:pPr>
      <w:numPr>
        <w:numId w:val="90"/>
      </w:numPr>
    </w:pPr>
  </w:style>
  <w:style w:type="numbering" w:customStyle="1" w:styleId="WWNum8111">
    <w:name w:val="WWNum8111"/>
    <w:basedOn w:val="NoList"/>
    <w:rsid w:val="005103E9"/>
    <w:pPr>
      <w:numPr>
        <w:numId w:val="91"/>
      </w:numPr>
    </w:pPr>
  </w:style>
  <w:style w:type="numbering" w:customStyle="1" w:styleId="WWNum8211">
    <w:name w:val="WWNum8211"/>
    <w:basedOn w:val="NoList"/>
    <w:rsid w:val="005103E9"/>
    <w:pPr>
      <w:numPr>
        <w:numId w:val="92"/>
      </w:numPr>
    </w:pPr>
  </w:style>
  <w:style w:type="numbering" w:customStyle="1" w:styleId="WWNum8311">
    <w:name w:val="WWNum8311"/>
    <w:basedOn w:val="NoList"/>
    <w:rsid w:val="005103E9"/>
    <w:pPr>
      <w:numPr>
        <w:numId w:val="93"/>
      </w:numPr>
    </w:pPr>
  </w:style>
  <w:style w:type="numbering" w:customStyle="1" w:styleId="WWNum8411">
    <w:name w:val="WWNum8411"/>
    <w:basedOn w:val="NoList"/>
    <w:rsid w:val="005103E9"/>
  </w:style>
  <w:style w:type="numbering" w:customStyle="1" w:styleId="WWNum8511">
    <w:name w:val="WWNum8511"/>
    <w:basedOn w:val="NoList"/>
    <w:rsid w:val="005103E9"/>
    <w:pPr>
      <w:numPr>
        <w:numId w:val="95"/>
      </w:numPr>
    </w:pPr>
  </w:style>
  <w:style w:type="numbering" w:customStyle="1" w:styleId="WWNum8611">
    <w:name w:val="WWNum8611"/>
    <w:basedOn w:val="NoList"/>
    <w:rsid w:val="005103E9"/>
    <w:pPr>
      <w:numPr>
        <w:numId w:val="96"/>
      </w:numPr>
    </w:pPr>
  </w:style>
  <w:style w:type="numbering" w:customStyle="1" w:styleId="WWNum8711">
    <w:name w:val="WWNum8711"/>
    <w:basedOn w:val="NoList"/>
    <w:rsid w:val="005103E9"/>
    <w:pPr>
      <w:numPr>
        <w:numId w:val="97"/>
      </w:numPr>
    </w:pPr>
  </w:style>
  <w:style w:type="numbering" w:customStyle="1" w:styleId="WWNum8811">
    <w:name w:val="WWNum8811"/>
    <w:basedOn w:val="NoList"/>
    <w:rsid w:val="005103E9"/>
    <w:pPr>
      <w:numPr>
        <w:numId w:val="98"/>
      </w:numPr>
    </w:pPr>
  </w:style>
  <w:style w:type="numbering" w:customStyle="1" w:styleId="WWNum8911">
    <w:name w:val="WWNum8911"/>
    <w:basedOn w:val="NoList"/>
    <w:rsid w:val="005103E9"/>
    <w:pPr>
      <w:numPr>
        <w:numId w:val="99"/>
      </w:numPr>
    </w:pPr>
  </w:style>
  <w:style w:type="numbering" w:customStyle="1" w:styleId="WWNum9011">
    <w:name w:val="WWNum9011"/>
    <w:basedOn w:val="NoList"/>
    <w:rsid w:val="005103E9"/>
    <w:pPr>
      <w:numPr>
        <w:numId w:val="100"/>
      </w:numPr>
    </w:pPr>
  </w:style>
  <w:style w:type="numbering" w:customStyle="1" w:styleId="WWNum9111">
    <w:name w:val="WWNum9111"/>
    <w:basedOn w:val="NoList"/>
    <w:rsid w:val="005103E9"/>
    <w:pPr>
      <w:numPr>
        <w:numId w:val="101"/>
      </w:numPr>
    </w:pPr>
  </w:style>
  <w:style w:type="numbering" w:customStyle="1" w:styleId="WWNum9211">
    <w:name w:val="WWNum9211"/>
    <w:basedOn w:val="NoList"/>
    <w:rsid w:val="005103E9"/>
    <w:pPr>
      <w:numPr>
        <w:numId w:val="102"/>
      </w:numPr>
    </w:pPr>
  </w:style>
  <w:style w:type="numbering" w:customStyle="1" w:styleId="WWNum9311">
    <w:name w:val="WWNum9311"/>
    <w:basedOn w:val="NoList"/>
    <w:rsid w:val="005103E9"/>
    <w:pPr>
      <w:numPr>
        <w:numId w:val="103"/>
      </w:numPr>
    </w:pPr>
  </w:style>
  <w:style w:type="numbering" w:customStyle="1" w:styleId="WWNum9411">
    <w:name w:val="WWNum9411"/>
    <w:basedOn w:val="NoList"/>
    <w:rsid w:val="005103E9"/>
    <w:pPr>
      <w:numPr>
        <w:numId w:val="104"/>
      </w:numPr>
    </w:pPr>
  </w:style>
  <w:style w:type="numbering" w:customStyle="1" w:styleId="WWNum9511">
    <w:name w:val="WWNum9511"/>
    <w:basedOn w:val="NoList"/>
    <w:rsid w:val="005103E9"/>
    <w:pPr>
      <w:numPr>
        <w:numId w:val="105"/>
      </w:numPr>
    </w:pPr>
  </w:style>
  <w:style w:type="numbering" w:customStyle="1" w:styleId="WWNum9611">
    <w:name w:val="WWNum9611"/>
    <w:basedOn w:val="NoList"/>
    <w:rsid w:val="005103E9"/>
    <w:pPr>
      <w:numPr>
        <w:numId w:val="106"/>
      </w:numPr>
    </w:pPr>
  </w:style>
  <w:style w:type="numbering" w:customStyle="1" w:styleId="WWNum9711">
    <w:name w:val="WWNum9711"/>
    <w:basedOn w:val="NoList"/>
    <w:rsid w:val="005103E9"/>
    <w:pPr>
      <w:numPr>
        <w:numId w:val="107"/>
      </w:numPr>
    </w:pPr>
  </w:style>
  <w:style w:type="numbering" w:customStyle="1" w:styleId="WWNum9811">
    <w:name w:val="WWNum9811"/>
    <w:basedOn w:val="NoList"/>
    <w:rsid w:val="005103E9"/>
  </w:style>
  <w:style w:type="numbering" w:customStyle="1" w:styleId="WWNum9911">
    <w:name w:val="WWNum9911"/>
    <w:basedOn w:val="NoList"/>
    <w:rsid w:val="005103E9"/>
    <w:pPr>
      <w:numPr>
        <w:numId w:val="109"/>
      </w:numPr>
    </w:pPr>
  </w:style>
  <w:style w:type="numbering" w:customStyle="1" w:styleId="WWNum10011">
    <w:name w:val="WWNum10011"/>
    <w:basedOn w:val="NoList"/>
    <w:rsid w:val="005103E9"/>
    <w:pPr>
      <w:numPr>
        <w:numId w:val="110"/>
      </w:numPr>
    </w:pPr>
  </w:style>
  <w:style w:type="numbering" w:customStyle="1" w:styleId="WWNum10111">
    <w:name w:val="WWNum10111"/>
    <w:basedOn w:val="NoList"/>
    <w:rsid w:val="005103E9"/>
    <w:pPr>
      <w:numPr>
        <w:numId w:val="111"/>
      </w:numPr>
    </w:pPr>
  </w:style>
  <w:style w:type="numbering" w:customStyle="1" w:styleId="WWNum10211">
    <w:name w:val="WWNum10211"/>
    <w:basedOn w:val="NoList"/>
    <w:rsid w:val="005103E9"/>
    <w:pPr>
      <w:numPr>
        <w:numId w:val="112"/>
      </w:numPr>
    </w:pPr>
  </w:style>
  <w:style w:type="numbering" w:customStyle="1" w:styleId="WWNum10311">
    <w:name w:val="WWNum10311"/>
    <w:basedOn w:val="NoList"/>
    <w:rsid w:val="005103E9"/>
    <w:pPr>
      <w:numPr>
        <w:numId w:val="113"/>
      </w:numPr>
    </w:pPr>
  </w:style>
  <w:style w:type="numbering" w:customStyle="1" w:styleId="WWNum5221">
    <w:name w:val="WWNum5221"/>
    <w:basedOn w:val="NoList"/>
    <w:rsid w:val="005103E9"/>
  </w:style>
  <w:style w:type="numbering" w:customStyle="1" w:styleId="WWNum5321">
    <w:name w:val="WWNum5321"/>
    <w:basedOn w:val="NoList"/>
    <w:rsid w:val="005103E9"/>
  </w:style>
  <w:style w:type="numbering" w:customStyle="1" w:styleId="WWNum5421">
    <w:name w:val="WWNum5421"/>
    <w:basedOn w:val="NoList"/>
    <w:rsid w:val="005103E9"/>
  </w:style>
  <w:style w:type="numbering" w:customStyle="1" w:styleId="WWNum5521">
    <w:name w:val="WWNum5521"/>
    <w:basedOn w:val="NoList"/>
    <w:rsid w:val="005103E9"/>
  </w:style>
  <w:style w:type="numbering" w:customStyle="1" w:styleId="WWNum5621">
    <w:name w:val="WWNum5621"/>
    <w:basedOn w:val="NoList"/>
    <w:rsid w:val="005103E9"/>
  </w:style>
  <w:style w:type="numbering" w:customStyle="1" w:styleId="WWNum5721">
    <w:name w:val="WWNum5721"/>
    <w:basedOn w:val="NoList"/>
    <w:rsid w:val="005103E9"/>
  </w:style>
  <w:style w:type="numbering" w:customStyle="1" w:styleId="WWNum5921">
    <w:name w:val="WWNum5921"/>
    <w:basedOn w:val="NoList"/>
    <w:rsid w:val="005103E9"/>
  </w:style>
  <w:style w:type="table" w:customStyle="1" w:styleId="TableGrid191">
    <w:name w:val="Table Grid191"/>
    <w:basedOn w:val="TableNormal"/>
    <w:next w:val="TableGrid"/>
    <w:uiPriority w:val="3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3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next w:val="TableGrid"/>
    <w:uiPriority w:val="3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
    <w:name w:val="Table Grid261"/>
    <w:basedOn w:val="TableNormal"/>
    <w:next w:val="TableGrid"/>
    <w:uiPriority w:val="3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
    <w:name w:val="Table Grid271"/>
    <w:basedOn w:val="TableNormal"/>
    <w:next w:val="TableGrid"/>
    <w:rsid w:val="005103E9"/>
    <w:pPr>
      <w:widowControl w:val="0"/>
      <w:spacing w:after="0" w:line="240" w:lineRule="auto"/>
      <w:jc w:val="both"/>
    </w:pPr>
    <w:rPr>
      <w:rFonts w:ascii="Calibri" w:eastAsia="SimSun"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
    <w:name w:val="Table Grid281"/>
    <w:basedOn w:val="TableNormal"/>
    <w:next w:val="TableGrid"/>
    <w:uiPriority w:val="39"/>
    <w:rsid w:val="00510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40111">
    <w:name w:val="WWNum40111"/>
    <w:basedOn w:val="NoList"/>
    <w:rsid w:val="005103E9"/>
    <w:pPr>
      <w:numPr>
        <w:numId w:val="2"/>
      </w:numPr>
    </w:pPr>
  </w:style>
  <w:style w:type="numbering" w:customStyle="1" w:styleId="WWNum41111">
    <w:name w:val="WWNum41111"/>
    <w:basedOn w:val="NoList"/>
    <w:rsid w:val="005103E9"/>
    <w:pPr>
      <w:numPr>
        <w:numId w:val="3"/>
      </w:numPr>
    </w:pPr>
  </w:style>
  <w:style w:type="numbering" w:customStyle="1" w:styleId="WWNum42111">
    <w:name w:val="WWNum42111"/>
    <w:basedOn w:val="NoList"/>
    <w:rsid w:val="005103E9"/>
    <w:pPr>
      <w:numPr>
        <w:numId w:val="4"/>
      </w:numPr>
    </w:pPr>
  </w:style>
  <w:style w:type="numbering" w:customStyle="1" w:styleId="WWNum43111">
    <w:name w:val="WWNum43111"/>
    <w:basedOn w:val="NoList"/>
    <w:rsid w:val="005103E9"/>
    <w:pPr>
      <w:numPr>
        <w:numId w:val="5"/>
      </w:numPr>
    </w:pPr>
  </w:style>
  <w:style w:type="numbering" w:customStyle="1" w:styleId="WWNum44111">
    <w:name w:val="WWNum44111"/>
    <w:basedOn w:val="NoList"/>
    <w:rsid w:val="005103E9"/>
    <w:pPr>
      <w:numPr>
        <w:numId w:val="6"/>
      </w:numPr>
    </w:pPr>
  </w:style>
  <w:style w:type="numbering" w:customStyle="1" w:styleId="WWNum45111">
    <w:name w:val="WWNum45111"/>
    <w:basedOn w:val="NoList"/>
    <w:rsid w:val="005103E9"/>
    <w:pPr>
      <w:numPr>
        <w:numId w:val="7"/>
      </w:numPr>
    </w:pPr>
  </w:style>
  <w:style w:type="numbering" w:customStyle="1" w:styleId="WWNum47111">
    <w:name w:val="WWNum47111"/>
    <w:basedOn w:val="NoList"/>
    <w:rsid w:val="005103E9"/>
    <w:pPr>
      <w:numPr>
        <w:numId w:val="8"/>
      </w:numPr>
    </w:pPr>
  </w:style>
  <w:style w:type="numbering" w:customStyle="1" w:styleId="WWNum53211">
    <w:name w:val="WWNum53211"/>
    <w:basedOn w:val="NoList"/>
    <w:rsid w:val="005103E9"/>
    <w:pPr>
      <w:numPr>
        <w:numId w:val="249"/>
      </w:numPr>
    </w:pPr>
  </w:style>
  <w:style w:type="numbering" w:customStyle="1" w:styleId="WWNum463">
    <w:name w:val="WWNum463"/>
    <w:basedOn w:val="NoList"/>
    <w:rsid w:val="005103E9"/>
    <w:pPr>
      <w:numPr>
        <w:numId w:val="137"/>
      </w:numPr>
    </w:pPr>
  </w:style>
  <w:style w:type="numbering" w:customStyle="1" w:styleId="WWNum473">
    <w:name w:val="WWNum473"/>
    <w:basedOn w:val="NoList"/>
    <w:rsid w:val="005103E9"/>
    <w:pPr>
      <w:numPr>
        <w:numId w:val="138"/>
      </w:numPr>
    </w:pPr>
  </w:style>
  <w:style w:type="numbering" w:customStyle="1" w:styleId="WWNum483">
    <w:name w:val="WWNum483"/>
    <w:basedOn w:val="NoList"/>
    <w:rsid w:val="005103E9"/>
    <w:pPr>
      <w:numPr>
        <w:numId w:val="139"/>
      </w:numPr>
    </w:pPr>
  </w:style>
  <w:style w:type="numbering" w:customStyle="1" w:styleId="WWNum493">
    <w:name w:val="WWNum493"/>
    <w:basedOn w:val="NoList"/>
    <w:rsid w:val="005103E9"/>
    <w:pPr>
      <w:numPr>
        <w:numId w:val="140"/>
      </w:numPr>
    </w:pPr>
  </w:style>
  <w:style w:type="numbering" w:customStyle="1" w:styleId="WWNum503">
    <w:name w:val="WWNum503"/>
    <w:basedOn w:val="NoList"/>
    <w:rsid w:val="005103E9"/>
    <w:pPr>
      <w:numPr>
        <w:numId w:val="141"/>
      </w:numPr>
    </w:pPr>
  </w:style>
  <w:style w:type="numbering" w:customStyle="1" w:styleId="WWNum8412">
    <w:name w:val="WWNum8412"/>
    <w:basedOn w:val="NoList"/>
    <w:rsid w:val="005103E9"/>
    <w:pPr>
      <w:numPr>
        <w:numId w:val="94"/>
      </w:numPr>
    </w:pPr>
  </w:style>
  <w:style w:type="numbering" w:customStyle="1" w:styleId="WWNum9812">
    <w:name w:val="WWNum9812"/>
    <w:basedOn w:val="NoList"/>
    <w:rsid w:val="005103E9"/>
    <w:pPr>
      <w:numPr>
        <w:numId w:val="108"/>
      </w:numPr>
    </w:pPr>
  </w:style>
  <w:style w:type="character" w:customStyle="1" w:styleId="ff1">
    <w:name w:val="ff1"/>
    <w:basedOn w:val="DefaultParagraphFont"/>
    <w:rsid w:val="005103E9"/>
  </w:style>
  <w:style w:type="character" w:customStyle="1" w:styleId="ff2">
    <w:name w:val="ff2"/>
    <w:basedOn w:val="DefaultParagraphFont"/>
    <w:rsid w:val="005103E9"/>
  </w:style>
  <w:style w:type="paragraph" w:styleId="BodyTextIndent2">
    <w:name w:val="Body Text Indent 2"/>
    <w:basedOn w:val="Normal"/>
    <w:link w:val="BodyTextIndent2Char3"/>
    <w:unhideWhenUsed/>
    <w:rsid w:val="005103E9"/>
    <w:pPr>
      <w:spacing w:after="120" w:line="480" w:lineRule="auto"/>
      <w:ind w:left="283"/>
    </w:pPr>
    <w:rPr>
      <w:bCs/>
      <w:sz w:val="24"/>
      <w:szCs w:val="24"/>
    </w:rPr>
  </w:style>
  <w:style w:type="character" w:customStyle="1" w:styleId="BodyTextIndent2Char5">
    <w:name w:val="Body Text Indent 2 Char5"/>
    <w:basedOn w:val="DefaultParagraphFont"/>
    <w:uiPriority w:val="99"/>
    <w:semiHidden/>
    <w:rsid w:val="005103E9"/>
  </w:style>
  <w:style w:type="numbering" w:customStyle="1" w:styleId="WWNum65111">
    <w:name w:val="WWNum65111"/>
    <w:basedOn w:val="NoList"/>
    <w:rsid w:val="009E336D"/>
  </w:style>
  <w:style w:type="numbering" w:customStyle="1" w:styleId="WWNum245">
    <w:name w:val="WWNum245"/>
    <w:basedOn w:val="NoList"/>
    <w:rsid w:val="009E336D"/>
    <w:pPr>
      <w:numPr>
        <w:numId w:val="258"/>
      </w:numPr>
    </w:pPr>
  </w:style>
  <w:style w:type="numbering" w:customStyle="1" w:styleId="WWNum6821">
    <w:name w:val="WWNum6821"/>
    <w:basedOn w:val="NoList"/>
    <w:rsid w:val="009E336D"/>
  </w:style>
  <w:style w:type="character" w:customStyle="1" w:styleId="BodyTextIndent2Char4">
    <w:name w:val="Body Text Indent 2 Char4"/>
    <w:basedOn w:val="DefaultParagraphFont"/>
    <w:uiPriority w:val="99"/>
    <w:semiHidden/>
    <w:rsid w:val="006F3F23"/>
    <w:rPr>
      <w:lang w:val="hr-HR"/>
    </w:rPr>
  </w:style>
  <w:style w:type="numbering" w:customStyle="1" w:styleId="WWNum41112">
    <w:name w:val="WWNum41112"/>
    <w:basedOn w:val="NoList"/>
    <w:rsid w:val="006F3F23"/>
  </w:style>
  <w:style w:type="numbering" w:customStyle="1" w:styleId="WWNum49111">
    <w:name w:val="WWNum49111"/>
    <w:basedOn w:val="NoList"/>
    <w:rsid w:val="006F3F23"/>
  </w:style>
  <w:style w:type="numbering" w:customStyle="1" w:styleId="WWNum50111">
    <w:name w:val="WWNum50111"/>
    <w:basedOn w:val="NoList"/>
    <w:rsid w:val="006F3F23"/>
  </w:style>
  <w:style w:type="numbering" w:customStyle="1" w:styleId="WWNum60111">
    <w:name w:val="WWNum60111"/>
    <w:basedOn w:val="NoList"/>
    <w:rsid w:val="006F3F23"/>
  </w:style>
  <w:style w:type="numbering" w:customStyle="1" w:styleId="WWNum61111">
    <w:name w:val="WWNum61111"/>
    <w:basedOn w:val="NoList"/>
    <w:rsid w:val="006F3F23"/>
  </w:style>
  <w:style w:type="numbering" w:customStyle="1" w:styleId="WWNum62111">
    <w:name w:val="WWNum62111"/>
    <w:basedOn w:val="NoList"/>
    <w:rsid w:val="006F3F23"/>
  </w:style>
  <w:style w:type="numbering" w:customStyle="1" w:styleId="WWNum65112">
    <w:name w:val="WWNum65112"/>
    <w:basedOn w:val="NoList"/>
    <w:rsid w:val="006F3F23"/>
  </w:style>
  <w:style w:type="numbering" w:customStyle="1" w:styleId="WWNum60112">
    <w:name w:val="WWNum60112"/>
    <w:basedOn w:val="NoList"/>
    <w:rsid w:val="006F3F23"/>
  </w:style>
  <w:style w:type="numbering" w:customStyle="1" w:styleId="WWNum61112">
    <w:name w:val="WWNum61112"/>
    <w:basedOn w:val="NoList"/>
    <w:rsid w:val="006F3F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267063">
      <w:bodyDiv w:val="1"/>
      <w:marLeft w:val="0"/>
      <w:marRight w:val="0"/>
      <w:marTop w:val="0"/>
      <w:marBottom w:val="0"/>
      <w:divBdr>
        <w:top w:val="none" w:sz="0" w:space="0" w:color="auto"/>
        <w:left w:val="none" w:sz="0" w:space="0" w:color="auto"/>
        <w:bottom w:val="none" w:sz="0" w:space="0" w:color="auto"/>
        <w:right w:val="none" w:sz="0" w:space="0" w:color="auto"/>
      </w:divBdr>
      <w:divsChild>
        <w:div w:id="465899248">
          <w:marLeft w:val="0"/>
          <w:marRight w:val="0"/>
          <w:marTop w:val="0"/>
          <w:marBottom w:val="0"/>
          <w:divBdr>
            <w:top w:val="none" w:sz="0" w:space="0" w:color="auto"/>
            <w:left w:val="none" w:sz="0" w:space="0" w:color="auto"/>
            <w:bottom w:val="none" w:sz="0" w:space="0" w:color="auto"/>
            <w:right w:val="none" w:sz="0" w:space="0" w:color="auto"/>
          </w:divBdr>
        </w:div>
        <w:div w:id="780681569">
          <w:marLeft w:val="0"/>
          <w:marRight w:val="0"/>
          <w:marTop w:val="0"/>
          <w:marBottom w:val="0"/>
          <w:divBdr>
            <w:top w:val="none" w:sz="0" w:space="0" w:color="auto"/>
            <w:left w:val="none" w:sz="0" w:space="0" w:color="auto"/>
            <w:bottom w:val="none" w:sz="0" w:space="0" w:color="auto"/>
            <w:right w:val="none" w:sz="0" w:space="0" w:color="auto"/>
          </w:divBdr>
        </w:div>
        <w:div w:id="898976100">
          <w:marLeft w:val="0"/>
          <w:marRight w:val="0"/>
          <w:marTop w:val="0"/>
          <w:marBottom w:val="0"/>
          <w:divBdr>
            <w:top w:val="none" w:sz="0" w:space="0" w:color="auto"/>
            <w:left w:val="none" w:sz="0" w:space="0" w:color="auto"/>
            <w:bottom w:val="none" w:sz="0" w:space="0" w:color="auto"/>
            <w:right w:val="none" w:sz="0" w:space="0" w:color="auto"/>
          </w:divBdr>
        </w:div>
        <w:div w:id="1330865828">
          <w:marLeft w:val="0"/>
          <w:marRight w:val="0"/>
          <w:marTop w:val="0"/>
          <w:marBottom w:val="0"/>
          <w:divBdr>
            <w:top w:val="none" w:sz="0" w:space="0" w:color="auto"/>
            <w:left w:val="none" w:sz="0" w:space="0" w:color="auto"/>
            <w:bottom w:val="none" w:sz="0" w:space="0" w:color="auto"/>
            <w:right w:val="none" w:sz="0" w:space="0" w:color="auto"/>
          </w:divBdr>
        </w:div>
        <w:div w:id="1511721385">
          <w:marLeft w:val="0"/>
          <w:marRight w:val="0"/>
          <w:marTop w:val="0"/>
          <w:marBottom w:val="0"/>
          <w:divBdr>
            <w:top w:val="none" w:sz="0" w:space="0" w:color="auto"/>
            <w:left w:val="none" w:sz="0" w:space="0" w:color="auto"/>
            <w:bottom w:val="none" w:sz="0" w:space="0" w:color="auto"/>
            <w:right w:val="none" w:sz="0" w:space="0" w:color="auto"/>
          </w:divBdr>
        </w:div>
        <w:div w:id="1521119295">
          <w:marLeft w:val="0"/>
          <w:marRight w:val="0"/>
          <w:marTop w:val="0"/>
          <w:marBottom w:val="0"/>
          <w:divBdr>
            <w:top w:val="none" w:sz="0" w:space="0" w:color="auto"/>
            <w:left w:val="none" w:sz="0" w:space="0" w:color="auto"/>
            <w:bottom w:val="none" w:sz="0" w:space="0" w:color="auto"/>
            <w:right w:val="none" w:sz="0" w:space="0" w:color="auto"/>
          </w:divBdr>
        </w:div>
        <w:div w:id="1527057185">
          <w:marLeft w:val="0"/>
          <w:marRight w:val="0"/>
          <w:marTop w:val="0"/>
          <w:marBottom w:val="0"/>
          <w:divBdr>
            <w:top w:val="none" w:sz="0" w:space="0" w:color="auto"/>
            <w:left w:val="none" w:sz="0" w:space="0" w:color="auto"/>
            <w:bottom w:val="none" w:sz="0" w:space="0" w:color="auto"/>
            <w:right w:val="none" w:sz="0" w:space="0" w:color="auto"/>
          </w:divBdr>
        </w:div>
        <w:div w:id="1784956301">
          <w:marLeft w:val="0"/>
          <w:marRight w:val="0"/>
          <w:marTop w:val="0"/>
          <w:marBottom w:val="0"/>
          <w:divBdr>
            <w:top w:val="none" w:sz="0" w:space="0" w:color="auto"/>
            <w:left w:val="none" w:sz="0" w:space="0" w:color="auto"/>
            <w:bottom w:val="none" w:sz="0" w:space="0" w:color="auto"/>
            <w:right w:val="none" w:sz="0" w:space="0" w:color="auto"/>
          </w:divBdr>
        </w:div>
      </w:divsChild>
    </w:div>
    <w:div w:id="1377005287">
      <w:bodyDiv w:val="1"/>
      <w:marLeft w:val="0"/>
      <w:marRight w:val="0"/>
      <w:marTop w:val="0"/>
      <w:marBottom w:val="0"/>
      <w:divBdr>
        <w:top w:val="none" w:sz="0" w:space="0" w:color="auto"/>
        <w:left w:val="none" w:sz="0" w:space="0" w:color="auto"/>
        <w:bottom w:val="none" w:sz="0" w:space="0" w:color="auto"/>
        <w:right w:val="none" w:sz="0" w:space="0" w:color="auto"/>
      </w:divBdr>
    </w:div>
    <w:div w:id="1783957207">
      <w:bodyDiv w:val="1"/>
      <w:marLeft w:val="0"/>
      <w:marRight w:val="0"/>
      <w:marTop w:val="0"/>
      <w:marBottom w:val="0"/>
      <w:divBdr>
        <w:top w:val="none" w:sz="0" w:space="0" w:color="auto"/>
        <w:left w:val="none" w:sz="0" w:space="0" w:color="auto"/>
        <w:bottom w:val="none" w:sz="0" w:space="0" w:color="auto"/>
        <w:right w:val="none" w:sz="0" w:space="0" w:color="auto"/>
      </w:divBdr>
    </w:div>
    <w:div w:id="1929843544">
      <w:bodyDiv w:val="1"/>
      <w:marLeft w:val="0"/>
      <w:marRight w:val="0"/>
      <w:marTop w:val="0"/>
      <w:marBottom w:val="0"/>
      <w:divBdr>
        <w:top w:val="none" w:sz="0" w:space="0" w:color="auto"/>
        <w:left w:val="none" w:sz="0" w:space="0" w:color="auto"/>
        <w:bottom w:val="none" w:sz="0" w:space="0" w:color="auto"/>
        <w:right w:val="none" w:sz="0" w:space="0" w:color="auto"/>
      </w:divBdr>
    </w:div>
    <w:div w:id="1948659135">
      <w:bodyDiv w:val="1"/>
      <w:marLeft w:val="0"/>
      <w:marRight w:val="0"/>
      <w:marTop w:val="0"/>
      <w:marBottom w:val="0"/>
      <w:divBdr>
        <w:top w:val="none" w:sz="0" w:space="0" w:color="auto"/>
        <w:left w:val="none" w:sz="0" w:space="0" w:color="auto"/>
        <w:bottom w:val="none" w:sz="0" w:space="0" w:color="auto"/>
        <w:right w:val="none" w:sz="0" w:space="0" w:color="auto"/>
      </w:divBdr>
    </w:div>
    <w:div w:id="2098019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susak@rivrtici.h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mailto:susak@rivrtici.h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susak@rivrtici.hr"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susak@rivrtici.h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2B4703-D638-415E-8159-736C8F63A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25772</Words>
  <Characters>146906</Characters>
  <Application>Microsoft Office Word</Application>
  <DocSecurity>0</DocSecurity>
  <Lines>1224</Lines>
  <Paragraphs>344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Gost</cp:lastModifiedBy>
  <cp:revision>5</cp:revision>
  <cp:lastPrinted>2026-09-29T13:18:00Z</cp:lastPrinted>
  <dcterms:created xsi:type="dcterms:W3CDTF">2026-09-29T13:16:00Z</dcterms:created>
  <dcterms:modified xsi:type="dcterms:W3CDTF">2026-09-29T13:18:00Z</dcterms:modified>
</cp:coreProperties>
</file>