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9EB4" w14:textId="77777777" w:rsidR="00DD7EB8" w:rsidRPr="009F3F7A" w:rsidRDefault="00DD7EB8" w:rsidP="009F3F7A">
      <w:pPr>
        <w:spacing w:after="0" w:line="240" w:lineRule="auto"/>
        <w:jc w:val="both"/>
        <w:rPr>
          <w:rFonts w:ascii="Arial" w:hAnsi="Arial" w:cs="Arial"/>
          <w:b/>
          <w:sz w:val="22"/>
          <w:szCs w:val="22"/>
        </w:rPr>
      </w:pPr>
    </w:p>
    <w:p w14:paraId="5A7F413F" w14:textId="77777777" w:rsidR="00DD7EB8" w:rsidRPr="009F3F7A" w:rsidRDefault="00DD7EB8" w:rsidP="009F3F7A">
      <w:pPr>
        <w:spacing w:line="240" w:lineRule="auto"/>
        <w:jc w:val="both"/>
        <w:rPr>
          <w:rFonts w:ascii="Arial" w:hAnsi="Arial" w:cs="Arial"/>
          <w:b/>
          <w:sz w:val="22"/>
          <w:szCs w:val="22"/>
        </w:rPr>
      </w:pPr>
    </w:p>
    <w:p w14:paraId="5EF6F044" w14:textId="77777777" w:rsidR="00DD7EB8" w:rsidRPr="009F3F7A" w:rsidRDefault="00DD7EB8" w:rsidP="009F3F7A">
      <w:pPr>
        <w:spacing w:line="240" w:lineRule="auto"/>
        <w:jc w:val="both"/>
        <w:rPr>
          <w:rFonts w:ascii="Arial" w:hAnsi="Arial" w:cs="Arial"/>
          <w:b/>
          <w:sz w:val="22"/>
          <w:szCs w:val="22"/>
        </w:rPr>
      </w:pPr>
    </w:p>
    <w:p w14:paraId="426C4D80" w14:textId="77777777" w:rsidR="00DD7EB8" w:rsidRPr="009F3F7A" w:rsidRDefault="00DD7EB8" w:rsidP="009F3F7A">
      <w:pPr>
        <w:spacing w:line="240" w:lineRule="auto"/>
        <w:jc w:val="both"/>
        <w:rPr>
          <w:rFonts w:ascii="Arial" w:hAnsi="Arial" w:cs="Arial"/>
          <w:b/>
          <w:sz w:val="22"/>
          <w:szCs w:val="22"/>
        </w:rPr>
      </w:pPr>
    </w:p>
    <w:p w14:paraId="4FE5F773" w14:textId="77777777" w:rsidR="00DD7EB8" w:rsidRPr="009F3F7A" w:rsidRDefault="00DD7EB8" w:rsidP="009F3F7A">
      <w:pPr>
        <w:spacing w:line="240" w:lineRule="auto"/>
        <w:jc w:val="both"/>
        <w:rPr>
          <w:rFonts w:ascii="Arial" w:hAnsi="Arial" w:cs="Arial"/>
          <w:b/>
          <w:sz w:val="22"/>
          <w:szCs w:val="22"/>
        </w:rPr>
      </w:pPr>
    </w:p>
    <w:p w14:paraId="4452C959" w14:textId="77777777" w:rsidR="00DD7EB8" w:rsidRPr="009F3F7A" w:rsidRDefault="00DD7EB8" w:rsidP="009F3F7A">
      <w:pPr>
        <w:spacing w:line="240" w:lineRule="auto"/>
        <w:jc w:val="both"/>
        <w:rPr>
          <w:rFonts w:ascii="Arial" w:hAnsi="Arial" w:cs="Arial"/>
          <w:b/>
          <w:sz w:val="22"/>
          <w:szCs w:val="22"/>
        </w:rPr>
      </w:pPr>
    </w:p>
    <w:p w14:paraId="477F901E" w14:textId="77777777" w:rsidR="00B2122B" w:rsidRPr="00B2122B" w:rsidRDefault="00B2122B" w:rsidP="002348C0">
      <w:pPr>
        <w:tabs>
          <w:tab w:val="left" w:pos="900"/>
          <w:tab w:val="center" w:pos="4703"/>
          <w:tab w:val="right" w:pos="9406"/>
        </w:tabs>
        <w:suppressAutoHyphens/>
        <w:spacing w:after="0" w:line="360" w:lineRule="auto"/>
        <w:jc w:val="center"/>
        <w:rPr>
          <w:rFonts w:eastAsia="Times New Roman" w:cstheme="minorHAnsi"/>
          <w:b/>
          <w:bCs/>
          <w:sz w:val="40"/>
          <w:szCs w:val="40"/>
          <w:lang w:eastAsia="zh-CN"/>
        </w:rPr>
      </w:pPr>
    </w:p>
    <w:p w14:paraId="03C8AEBC" w14:textId="77777777" w:rsidR="00B2122B" w:rsidRPr="00B2122B" w:rsidRDefault="00B2122B" w:rsidP="002348C0">
      <w:pPr>
        <w:tabs>
          <w:tab w:val="left" w:pos="900"/>
          <w:tab w:val="center" w:pos="4703"/>
          <w:tab w:val="right" w:pos="9406"/>
        </w:tabs>
        <w:suppressAutoHyphens/>
        <w:spacing w:after="0" w:line="360" w:lineRule="auto"/>
        <w:jc w:val="center"/>
        <w:rPr>
          <w:rFonts w:ascii="Arial" w:eastAsia="Times New Roman" w:hAnsi="Arial" w:cs="Arial"/>
          <w:b/>
          <w:bCs/>
          <w:color w:val="000000" w:themeColor="text1"/>
          <w:sz w:val="36"/>
          <w:szCs w:val="36"/>
          <w:lang w:eastAsia="zh-CN"/>
        </w:rPr>
      </w:pPr>
      <w:r w:rsidRPr="00B2122B">
        <w:rPr>
          <w:rFonts w:ascii="Arial" w:eastAsia="Times New Roman" w:hAnsi="Arial" w:cs="Arial"/>
          <w:b/>
          <w:bCs/>
          <w:color w:val="000000" w:themeColor="text1"/>
          <w:sz w:val="36"/>
          <w:szCs w:val="36"/>
          <w:lang w:eastAsia="zh-CN"/>
        </w:rPr>
        <w:t xml:space="preserve">POLUGODIŠNJI IZVJEŠTAJ </w:t>
      </w:r>
    </w:p>
    <w:p w14:paraId="7EF8A985" w14:textId="77777777" w:rsidR="00B2122B" w:rsidRPr="00B2122B" w:rsidRDefault="002348C0" w:rsidP="002348C0">
      <w:pPr>
        <w:tabs>
          <w:tab w:val="left" w:pos="900"/>
          <w:tab w:val="center" w:pos="4703"/>
          <w:tab w:val="right" w:pos="9406"/>
        </w:tabs>
        <w:suppressAutoHyphens/>
        <w:spacing w:after="0" w:line="360" w:lineRule="auto"/>
        <w:jc w:val="center"/>
        <w:rPr>
          <w:rFonts w:ascii="Arial" w:eastAsia="Times New Roman" w:hAnsi="Arial" w:cs="Arial"/>
          <w:b/>
          <w:color w:val="000000" w:themeColor="text1"/>
          <w:sz w:val="36"/>
          <w:szCs w:val="36"/>
          <w:lang w:eastAsia="zh-CN"/>
        </w:rPr>
      </w:pPr>
      <w:r w:rsidRPr="00B2122B">
        <w:rPr>
          <w:rFonts w:ascii="Arial" w:eastAsia="Times New Roman" w:hAnsi="Arial" w:cs="Arial"/>
          <w:b/>
          <w:color w:val="000000" w:themeColor="text1"/>
          <w:sz w:val="36"/>
          <w:szCs w:val="36"/>
          <w:lang w:eastAsia="zh-CN"/>
        </w:rPr>
        <w:t xml:space="preserve">O IZVRŠENJU  FINANCIJSKOG PLANA </w:t>
      </w:r>
    </w:p>
    <w:p w14:paraId="16569CCE" w14:textId="77777777" w:rsidR="00B2122B" w:rsidRPr="00B2122B" w:rsidRDefault="00B2122B" w:rsidP="002348C0">
      <w:pPr>
        <w:tabs>
          <w:tab w:val="left" w:pos="900"/>
          <w:tab w:val="center" w:pos="4703"/>
          <w:tab w:val="right" w:pos="9406"/>
        </w:tabs>
        <w:suppressAutoHyphens/>
        <w:spacing w:after="0" w:line="360" w:lineRule="auto"/>
        <w:jc w:val="center"/>
        <w:rPr>
          <w:rFonts w:ascii="Arial" w:eastAsia="Times New Roman" w:hAnsi="Arial" w:cs="Arial"/>
          <w:b/>
          <w:color w:val="000000" w:themeColor="text1"/>
          <w:sz w:val="36"/>
          <w:szCs w:val="36"/>
          <w:lang w:eastAsia="zh-CN"/>
        </w:rPr>
      </w:pPr>
      <w:r w:rsidRPr="00B2122B">
        <w:rPr>
          <w:rFonts w:ascii="Arial" w:eastAsia="Times New Roman" w:hAnsi="Arial" w:cs="Arial"/>
          <w:b/>
          <w:color w:val="000000" w:themeColor="text1"/>
          <w:sz w:val="36"/>
          <w:szCs w:val="36"/>
          <w:lang w:eastAsia="zh-CN"/>
        </w:rPr>
        <w:t xml:space="preserve">DJEČJEG VRTIĆA SUŠAK </w:t>
      </w:r>
    </w:p>
    <w:p w14:paraId="37D6C1ED" w14:textId="234CF2D9" w:rsidR="002348C0" w:rsidRPr="00B2122B" w:rsidRDefault="00B2122B" w:rsidP="002348C0">
      <w:pPr>
        <w:tabs>
          <w:tab w:val="left" w:pos="900"/>
          <w:tab w:val="center" w:pos="4703"/>
          <w:tab w:val="right" w:pos="9406"/>
        </w:tabs>
        <w:suppressAutoHyphens/>
        <w:spacing w:after="0" w:line="360" w:lineRule="auto"/>
        <w:jc w:val="center"/>
        <w:rPr>
          <w:rFonts w:ascii="Arial" w:eastAsia="Times New Roman" w:hAnsi="Arial" w:cs="Arial"/>
          <w:b/>
          <w:color w:val="000000" w:themeColor="text1"/>
          <w:sz w:val="36"/>
          <w:szCs w:val="36"/>
          <w:lang w:eastAsia="zh-CN"/>
        </w:rPr>
      </w:pPr>
      <w:r w:rsidRPr="00B2122B">
        <w:rPr>
          <w:rFonts w:ascii="Arial" w:eastAsia="Times New Roman" w:hAnsi="Arial" w:cs="Arial"/>
          <w:b/>
          <w:color w:val="000000" w:themeColor="text1"/>
          <w:sz w:val="36"/>
          <w:szCs w:val="36"/>
          <w:lang w:eastAsia="zh-CN"/>
        </w:rPr>
        <w:t>ZA 202</w:t>
      </w:r>
      <w:r w:rsidR="003176F5">
        <w:rPr>
          <w:rFonts w:ascii="Arial" w:eastAsia="Times New Roman" w:hAnsi="Arial" w:cs="Arial"/>
          <w:b/>
          <w:color w:val="000000" w:themeColor="text1"/>
          <w:sz w:val="36"/>
          <w:szCs w:val="36"/>
          <w:lang w:eastAsia="zh-CN"/>
        </w:rPr>
        <w:t>5</w:t>
      </w:r>
      <w:r w:rsidRPr="00B2122B">
        <w:rPr>
          <w:rFonts w:ascii="Arial" w:eastAsia="Times New Roman" w:hAnsi="Arial" w:cs="Arial"/>
          <w:b/>
          <w:color w:val="000000" w:themeColor="text1"/>
          <w:sz w:val="36"/>
          <w:szCs w:val="36"/>
          <w:lang w:eastAsia="zh-CN"/>
        </w:rPr>
        <w:t>. GODINU</w:t>
      </w:r>
    </w:p>
    <w:p w14:paraId="08AEA8C6" w14:textId="77777777" w:rsidR="002348C0" w:rsidRPr="00733E1B" w:rsidRDefault="002348C0" w:rsidP="002348C0">
      <w:pPr>
        <w:suppressAutoHyphens/>
        <w:spacing w:after="0" w:line="240" w:lineRule="auto"/>
        <w:jc w:val="center"/>
        <w:rPr>
          <w:rFonts w:ascii="Calibri" w:eastAsia="Calibri" w:hAnsi="Calibri" w:cs="Calibri"/>
          <w:b/>
          <w:bCs/>
          <w:sz w:val="30"/>
          <w:szCs w:val="30"/>
        </w:rPr>
      </w:pPr>
    </w:p>
    <w:p w14:paraId="37033B9E" w14:textId="77777777" w:rsidR="00DD7EB8" w:rsidRPr="009F3F7A" w:rsidRDefault="00DD7EB8" w:rsidP="008346C8">
      <w:pPr>
        <w:spacing w:line="240" w:lineRule="auto"/>
        <w:jc w:val="center"/>
        <w:rPr>
          <w:rFonts w:ascii="Arial" w:hAnsi="Arial" w:cs="Arial"/>
          <w:b/>
          <w:sz w:val="22"/>
          <w:szCs w:val="22"/>
        </w:rPr>
      </w:pPr>
    </w:p>
    <w:p w14:paraId="69AE96E5" w14:textId="77777777" w:rsidR="003D15D5" w:rsidRPr="009F3F7A" w:rsidRDefault="003D15D5" w:rsidP="009F3F7A">
      <w:pPr>
        <w:spacing w:line="240" w:lineRule="auto"/>
        <w:jc w:val="both"/>
        <w:rPr>
          <w:rFonts w:ascii="Arial" w:hAnsi="Arial" w:cs="Arial"/>
          <w:sz w:val="22"/>
          <w:szCs w:val="22"/>
        </w:rPr>
      </w:pPr>
    </w:p>
    <w:p w14:paraId="69DFC580" w14:textId="77777777" w:rsidR="00DD7EB8" w:rsidRPr="009F3F7A" w:rsidRDefault="00DD7EB8" w:rsidP="009F3F7A">
      <w:pPr>
        <w:spacing w:line="240" w:lineRule="auto"/>
        <w:jc w:val="both"/>
        <w:rPr>
          <w:rFonts w:ascii="Arial" w:hAnsi="Arial" w:cs="Arial"/>
          <w:sz w:val="22"/>
          <w:szCs w:val="22"/>
        </w:rPr>
      </w:pPr>
    </w:p>
    <w:p w14:paraId="48A8B86F" w14:textId="77777777" w:rsidR="00DD7EB8" w:rsidRPr="009F3F7A" w:rsidRDefault="00DD7EB8" w:rsidP="009F3F7A">
      <w:pPr>
        <w:spacing w:line="240" w:lineRule="auto"/>
        <w:jc w:val="both"/>
        <w:rPr>
          <w:rFonts w:ascii="Arial" w:hAnsi="Arial" w:cs="Arial"/>
          <w:sz w:val="22"/>
          <w:szCs w:val="22"/>
        </w:rPr>
      </w:pPr>
    </w:p>
    <w:p w14:paraId="0BB85A9C" w14:textId="77777777" w:rsidR="00DD7EB8" w:rsidRPr="009F3F7A" w:rsidRDefault="00DD7EB8" w:rsidP="009F3F7A">
      <w:pPr>
        <w:spacing w:line="240" w:lineRule="auto"/>
        <w:jc w:val="both"/>
        <w:rPr>
          <w:rFonts w:ascii="Arial" w:hAnsi="Arial" w:cs="Arial"/>
          <w:sz w:val="22"/>
          <w:szCs w:val="22"/>
        </w:rPr>
      </w:pPr>
    </w:p>
    <w:p w14:paraId="3A78D5CF" w14:textId="77777777" w:rsidR="00DD7EB8" w:rsidRPr="009F3F7A" w:rsidRDefault="00DD7EB8" w:rsidP="009F3F7A">
      <w:pPr>
        <w:spacing w:line="240" w:lineRule="auto"/>
        <w:jc w:val="both"/>
        <w:rPr>
          <w:rFonts w:ascii="Arial" w:hAnsi="Arial" w:cs="Arial"/>
          <w:sz w:val="22"/>
          <w:szCs w:val="22"/>
        </w:rPr>
      </w:pPr>
    </w:p>
    <w:p w14:paraId="48AF3672" w14:textId="77777777" w:rsidR="00DD7EB8" w:rsidRPr="009F3F7A" w:rsidRDefault="00DD7EB8" w:rsidP="009F3F7A">
      <w:pPr>
        <w:spacing w:line="240" w:lineRule="auto"/>
        <w:jc w:val="both"/>
        <w:rPr>
          <w:rFonts w:ascii="Arial" w:hAnsi="Arial" w:cs="Arial"/>
          <w:sz w:val="22"/>
          <w:szCs w:val="22"/>
        </w:rPr>
      </w:pPr>
    </w:p>
    <w:p w14:paraId="04C8A1DD" w14:textId="77777777" w:rsidR="00DD7EB8" w:rsidRPr="009F3F7A" w:rsidRDefault="00DD7EB8" w:rsidP="009F3F7A">
      <w:pPr>
        <w:spacing w:line="240" w:lineRule="auto"/>
        <w:jc w:val="both"/>
        <w:rPr>
          <w:rFonts w:ascii="Arial" w:hAnsi="Arial" w:cs="Arial"/>
          <w:sz w:val="22"/>
          <w:szCs w:val="22"/>
        </w:rPr>
      </w:pPr>
    </w:p>
    <w:p w14:paraId="1FF644B9" w14:textId="77777777" w:rsidR="00DD7EB8" w:rsidRPr="009F3F7A" w:rsidRDefault="00DD7EB8" w:rsidP="009F3F7A">
      <w:pPr>
        <w:spacing w:line="240" w:lineRule="auto"/>
        <w:jc w:val="both"/>
        <w:rPr>
          <w:rFonts w:ascii="Arial" w:hAnsi="Arial" w:cs="Arial"/>
          <w:sz w:val="22"/>
          <w:szCs w:val="22"/>
        </w:rPr>
      </w:pPr>
    </w:p>
    <w:p w14:paraId="45B731D7" w14:textId="77777777" w:rsidR="00DD7EB8" w:rsidRPr="009F3F7A" w:rsidRDefault="00DD7EB8" w:rsidP="009F3F7A">
      <w:pPr>
        <w:spacing w:line="240" w:lineRule="auto"/>
        <w:jc w:val="both"/>
        <w:rPr>
          <w:rFonts w:ascii="Arial" w:hAnsi="Arial" w:cs="Arial"/>
          <w:sz w:val="22"/>
          <w:szCs w:val="22"/>
        </w:rPr>
      </w:pPr>
    </w:p>
    <w:p w14:paraId="5BCA5573" w14:textId="77777777" w:rsidR="00DD7EB8" w:rsidRPr="009F3F7A" w:rsidRDefault="00DD7EB8" w:rsidP="009F3F7A">
      <w:pPr>
        <w:spacing w:line="240" w:lineRule="auto"/>
        <w:jc w:val="both"/>
        <w:rPr>
          <w:rFonts w:ascii="Arial" w:hAnsi="Arial" w:cs="Arial"/>
          <w:sz w:val="22"/>
          <w:szCs w:val="22"/>
        </w:rPr>
      </w:pPr>
    </w:p>
    <w:p w14:paraId="7C3D0E11" w14:textId="77777777" w:rsidR="00D5342B" w:rsidRPr="009F3F7A" w:rsidRDefault="00D5342B" w:rsidP="009F3F7A">
      <w:pPr>
        <w:spacing w:line="240" w:lineRule="auto"/>
        <w:jc w:val="both"/>
        <w:rPr>
          <w:rFonts w:ascii="Arial" w:hAnsi="Arial" w:cs="Arial"/>
          <w:sz w:val="22"/>
          <w:szCs w:val="22"/>
        </w:rPr>
      </w:pPr>
    </w:p>
    <w:p w14:paraId="4D519497" w14:textId="77777777" w:rsidR="00D5342B" w:rsidRPr="009F3F7A" w:rsidRDefault="00D5342B" w:rsidP="009F3F7A">
      <w:pPr>
        <w:spacing w:line="240" w:lineRule="auto"/>
        <w:jc w:val="both"/>
        <w:rPr>
          <w:rFonts w:ascii="Arial" w:hAnsi="Arial" w:cs="Arial"/>
          <w:sz w:val="22"/>
          <w:szCs w:val="22"/>
        </w:rPr>
      </w:pPr>
    </w:p>
    <w:p w14:paraId="4DBE4CC8" w14:textId="77777777" w:rsidR="00D5342B" w:rsidRPr="009F3F7A" w:rsidRDefault="00D5342B" w:rsidP="009F3F7A">
      <w:pPr>
        <w:spacing w:line="240" w:lineRule="auto"/>
        <w:jc w:val="both"/>
        <w:rPr>
          <w:rFonts w:ascii="Arial" w:hAnsi="Arial" w:cs="Arial"/>
          <w:sz w:val="22"/>
          <w:szCs w:val="22"/>
        </w:rPr>
      </w:pPr>
    </w:p>
    <w:p w14:paraId="18946C06" w14:textId="77777777" w:rsidR="00D5342B" w:rsidRPr="009F3F7A" w:rsidRDefault="00D5342B" w:rsidP="009F3F7A">
      <w:pPr>
        <w:spacing w:line="240" w:lineRule="auto"/>
        <w:jc w:val="both"/>
        <w:rPr>
          <w:rFonts w:ascii="Arial" w:hAnsi="Arial" w:cs="Arial"/>
          <w:sz w:val="22"/>
          <w:szCs w:val="22"/>
        </w:rPr>
      </w:pPr>
    </w:p>
    <w:p w14:paraId="1100F414" w14:textId="46850FE1" w:rsidR="00DD7EB8" w:rsidRPr="009F3F7A" w:rsidRDefault="00DD7EB8" w:rsidP="008346C8">
      <w:pPr>
        <w:spacing w:line="240" w:lineRule="auto"/>
        <w:jc w:val="center"/>
        <w:rPr>
          <w:rFonts w:ascii="Arial" w:hAnsi="Arial" w:cs="Arial"/>
          <w:b/>
          <w:sz w:val="22"/>
          <w:szCs w:val="22"/>
        </w:rPr>
      </w:pPr>
      <w:r w:rsidRPr="009F3F7A">
        <w:rPr>
          <w:rFonts w:ascii="Arial" w:hAnsi="Arial" w:cs="Arial"/>
          <w:b/>
          <w:sz w:val="22"/>
          <w:szCs w:val="22"/>
        </w:rPr>
        <w:t xml:space="preserve">Rijeka, </w:t>
      </w:r>
      <w:r w:rsidR="00E7505F">
        <w:rPr>
          <w:rFonts w:ascii="Arial" w:hAnsi="Arial" w:cs="Arial"/>
          <w:b/>
          <w:sz w:val="22"/>
          <w:szCs w:val="22"/>
        </w:rPr>
        <w:t>Srpanj</w:t>
      </w:r>
      <w:r w:rsidR="002A1F52" w:rsidRPr="009F3F7A">
        <w:rPr>
          <w:rFonts w:ascii="Arial" w:hAnsi="Arial" w:cs="Arial"/>
          <w:b/>
          <w:sz w:val="22"/>
          <w:szCs w:val="22"/>
        </w:rPr>
        <w:t xml:space="preserve"> </w:t>
      </w:r>
      <w:r w:rsidRPr="009F3F7A">
        <w:rPr>
          <w:rFonts w:ascii="Arial" w:hAnsi="Arial" w:cs="Arial"/>
          <w:b/>
          <w:sz w:val="22"/>
          <w:szCs w:val="22"/>
        </w:rPr>
        <w:t>20</w:t>
      </w:r>
      <w:r w:rsidR="00D376B4" w:rsidRPr="009F3F7A">
        <w:rPr>
          <w:rFonts w:ascii="Arial" w:hAnsi="Arial" w:cs="Arial"/>
          <w:b/>
          <w:sz w:val="22"/>
          <w:szCs w:val="22"/>
        </w:rPr>
        <w:t>2</w:t>
      </w:r>
      <w:r w:rsidR="003176F5">
        <w:rPr>
          <w:rFonts w:ascii="Arial" w:hAnsi="Arial" w:cs="Arial"/>
          <w:b/>
          <w:sz w:val="22"/>
          <w:szCs w:val="22"/>
        </w:rPr>
        <w:t>5</w:t>
      </w:r>
      <w:r w:rsidR="000B76A1" w:rsidRPr="009F3F7A">
        <w:rPr>
          <w:rFonts w:ascii="Arial" w:hAnsi="Arial" w:cs="Arial"/>
          <w:b/>
          <w:sz w:val="22"/>
          <w:szCs w:val="22"/>
        </w:rPr>
        <w:t>.</w:t>
      </w:r>
    </w:p>
    <w:p w14:paraId="284570E1" w14:textId="77777777" w:rsidR="001B6C4A" w:rsidRDefault="001B6C4A" w:rsidP="009F3F7A">
      <w:pPr>
        <w:spacing w:line="240" w:lineRule="auto"/>
        <w:ind w:left="-426"/>
        <w:jc w:val="both"/>
        <w:rPr>
          <w:rFonts w:ascii="Arial" w:hAnsi="Arial" w:cs="Arial"/>
          <w:b/>
          <w:sz w:val="22"/>
          <w:szCs w:val="22"/>
        </w:rPr>
      </w:pPr>
    </w:p>
    <w:p w14:paraId="52C21DD8" w14:textId="77777777" w:rsidR="00B2122B" w:rsidRPr="009F3F7A" w:rsidRDefault="00B2122B" w:rsidP="009F3F7A">
      <w:pPr>
        <w:spacing w:line="240" w:lineRule="auto"/>
        <w:ind w:left="-426"/>
        <w:jc w:val="both"/>
        <w:rPr>
          <w:rFonts w:ascii="Arial" w:hAnsi="Arial" w:cs="Arial"/>
          <w:b/>
          <w:sz w:val="22"/>
          <w:szCs w:val="22"/>
        </w:rPr>
      </w:pPr>
    </w:p>
    <w:p w14:paraId="0B083A2A" w14:textId="77777777" w:rsidR="000C098D" w:rsidRPr="009F3F7A" w:rsidRDefault="001B6C4A" w:rsidP="009F3F7A">
      <w:pPr>
        <w:spacing w:line="240" w:lineRule="auto"/>
        <w:ind w:left="-426"/>
        <w:jc w:val="both"/>
        <w:rPr>
          <w:rFonts w:ascii="Arial" w:hAnsi="Arial" w:cs="Arial"/>
          <w:b/>
          <w:sz w:val="22"/>
          <w:szCs w:val="22"/>
        </w:rPr>
      </w:pPr>
      <w:r w:rsidRPr="009F3F7A">
        <w:rPr>
          <w:rFonts w:ascii="Arial" w:hAnsi="Arial" w:cs="Arial"/>
          <w:b/>
          <w:sz w:val="22"/>
          <w:szCs w:val="22"/>
        </w:rPr>
        <w:t xml:space="preserve">       </w:t>
      </w:r>
      <w:r w:rsidR="000C098D" w:rsidRPr="009F3F7A">
        <w:rPr>
          <w:rFonts w:ascii="Arial" w:hAnsi="Arial" w:cs="Arial"/>
          <w:b/>
          <w:sz w:val="22"/>
          <w:szCs w:val="22"/>
        </w:rPr>
        <w:t xml:space="preserve">OBRAZLOŽENJE </w:t>
      </w:r>
      <w:r w:rsidR="00327CEA" w:rsidRPr="009F3F7A">
        <w:rPr>
          <w:rFonts w:ascii="Arial" w:hAnsi="Arial" w:cs="Arial"/>
          <w:b/>
          <w:sz w:val="22"/>
          <w:szCs w:val="22"/>
        </w:rPr>
        <w:t>IZVRŠENJA</w:t>
      </w:r>
      <w:r w:rsidR="000C098D" w:rsidRPr="009F3F7A">
        <w:rPr>
          <w:rFonts w:ascii="Arial" w:hAnsi="Arial" w:cs="Arial"/>
          <w:b/>
          <w:sz w:val="22"/>
          <w:szCs w:val="22"/>
        </w:rPr>
        <w:t xml:space="preserve"> PRIHODA I PRIMITAKA TE RASHODA I IZDATAKA</w:t>
      </w:r>
    </w:p>
    <w:p w14:paraId="55AC093D" w14:textId="77777777" w:rsidR="00760255" w:rsidRPr="009F3F7A" w:rsidRDefault="00760255" w:rsidP="009F3F7A">
      <w:pPr>
        <w:spacing w:line="240" w:lineRule="auto"/>
        <w:jc w:val="both"/>
        <w:rPr>
          <w:rFonts w:ascii="Arial" w:hAnsi="Arial" w:cs="Arial"/>
          <w:b/>
          <w:sz w:val="22"/>
          <w:szCs w:val="22"/>
        </w:rPr>
      </w:pPr>
    </w:p>
    <w:p w14:paraId="43EB5AE7" w14:textId="77777777" w:rsidR="000C098D" w:rsidRPr="009F3F7A" w:rsidRDefault="000C098D" w:rsidP="009F3F7A">
      <w:pPr>
        <w:spacing w:line="240" w:lineRule="auto"/>
        <w:jc w:val="both"/>
        <w:rPr>
          <w:rFonts w:ascii="Arial" w:hAnsi="Arial" w:cs="Arial"/>
          <w:b/>
          <w:sz w:val="22"/>
          <w:szCs w:val="22"/>
        </w:rPr>
      </w:pPr>
      <w:r w:rsidRPr="009F3F7A">
        <w:rPr>
          <w:rFonts w:ascii="Arial" w:hAnsi="Arial" w:cs="Arial"/>
          <w:b/>
          <w:sz w:val="22"/>
          <w:szCs w:val="22"/>
        </w:rPr>
        <w:t>PRIHODI I PRIMICI</w:t>
      </w:r>
    </w:p>
    <w:p w14:paraId="370B1F6B" w14:textId="0A3BE494" w:rsidR="000C098D" w:rsidRPr="009F3F7A" w:rsidRDefault="000C098D" w:rsidP="009F3F7A">
      <w:pPr>
        <w:spacing w:line="240" w:lineRule="auto"/>
        <w:jc w:val="both"/>
        <w:rPr>
          <w:rFonts w:ascii="Arial" w:hAnsi="Arial" w:cs="Arial"/>
          <w:sz w:val="22"/>
          <w:szCs w:val="22"/>
        </w:rPr>
      </w:pPr>
      <w:r w:rsidRPr="009F3F7A">
        <w:rPr>
          <w:rFonts w:ascii="Arial" w:hAnsi="Arial" w:cs="Arial"/>
          <w:sz w:val="22"/>
          <w:szCs w:val="22"/>
        </w:rPr>
        <w:t>Planirani prihodi za 202</w:t>
      </w:r>
      <w:r w:rsidR="00BF7B28">
        <w:rPr>
          <w:rFonts w:ascii="Arial" w:hAnsi="Arial" w:cs="Arial"/>
          <w:sz w:val="22"/>
          <w:szCs w:val="22"/>
        </w:rPr>
        <w:t>5</w:t>
      </w:r>
      <w:r w:rsidR="00BC43F2">
        <w:rPr>
          <w:rFonts w:ascii="Arial" w:hAnsi="Arial" w:cs="Arial"/>
          <w:sz w:val="22"/>
          <w:szCs w:val="22"/>
        </w:rPr>
        <w:t>.</w:t>
      </w:r>
      <w:r w:rsidRPr="009F3F7A">
        <w:rPr>
          <w:rFonts w:ascii="Arial" w:hAnsi="Arial" w:cs="Arial"/>
          <w:sz w:val="22"/>
          <w:szCs w:val="22"/>
        </w:rPr>
        <w:t xml:space="preserve"> godinu su </w:t>
      </w:r>
      <w:r w:rsidR="00EF6556">
        <w:rPr>
          <w:rFonts w:ascii="Arial" w:hAnsi="Arial" w:cs="Arial"/>
          <w:sz w:val="22"/>
          <w:szCs w:val="22"/>
        </w:rPr>
        <w:t>3</w:t>
      </w:r>
      <w:r w:rsidR="00941A9D">
        <w:rPr>
          <w:rFonts w:ascii="Arial" w:hAnsi="Arial" w:cs="Arial"/>
          <w:sz w:val="22"/>
          <w:szCs w:val="22"/>
        </w:rPr>
        <w:t>.</w:t>
      </w:r>
      <w:r w:rsidR="00006820">
        <w:rPr>
          <w:rFonts w:ascii="Arial" w:hAnsi="Arial" w:cs="Arial"/>
          <w:sz w:val="22"/>
          <w:szCs w:val="22"/>
        </w:rPr>
        <w:t>914.578</w:t>
      </w:r>
      <w:r w:rsidRPr="009F3F7A">
        <w:rPr>
          <w:rFonts w:ascii="Arial" w:hAnsi="Arial" w:cs="Arial"/>
          <w:sz w:val="22"/>
          <w:szCs w:val="22"/>
        </w:rPr>
        <w:t>,00 eura, a u razdoblju od 01.01. - 3</w:t>
      </w:r>
      <w:r w:rsidR="00E7505F">
        <w:rPr>
          <w:rFonts w:ascii="Arial" w:hAnsi="Arial" w:cs="Arial"/>
          <w:sz w:val="22"/>
          <w:szCs w:val="22"/>
        </w:rPr>
        <w:t>0.06.202</w:t>
      </w:r>
      <w:r w:rsidR="004F0486">
        <w:rPr>
          <w:rFonts w:ascii="Arial" w:hAnsi="Arial" w:cs="Arial"/>
          <w:sz w:val="22"/>
          <w:szCs w:val="22"/>
        </w:rPr>
        <w:t>5</w:t>
      </w:r>
      <w:r w:rsidRPr="009F3F7A">
        <w:rPr>
          <w:rFonts w:ascii="Arial" w:hAnsi="Arial" w:cs="Arial"/>
          <w:sz w:val="22"/>
          <w:szCs w:val="22"/>
        </w:rPr>
        <w:t xml:space="preserve">. godine ostvareni su u ukupnom iznosu od </w:t>
      </w:r>
      <w:r w:rsidR="00EF6556">
        <w:rPr>
          <w:rFonts w:ascii="Arial" w:hAnsi="Arial" w:cs="Arial"/>
          <w:sz w:val="22"/>
          <w:szCs w:val="22"/>
        </w:rPr>
        <w:t>1.</w:t>
      </w:r>
      <w:r w:rsidR="00006820">
        <w:rPr>
          <w:rFonts w:ascii="Arial" w:hAnsi="Arial" w:cs="Arial"/>
          <w:sz w:val="22"/>
          <w:szCs w:val="22"/>
        </w:rPr>
        <w:t>870.678,34</w:t>
      </w:r>
      <w:r w:rsidRPr="009F3F7A">
        <w:rPr>
          <w:rFonts w:ascii="Arial" w:hAnsi="Arial" w:cs="Arial"/>
          <w:sz w:val="22"/>
          <w:szCs w:val="22"/>
        </w:rPr>
        <w:t xml:space="preserve"> eura ili </w:t>
      </w:r>
      <w:r w:rsidR="00941A9D">
        <w:rPr>
          <w:rFonts w:ascii="Arial" w:hAnsi="Arial" w:cs="Arial"/>
          <w:sz w:val="22"/>
          <w:szCs w:val="22"/>
        </w:rPr>
        <w:t>4</w:t>
      </w:r>
      <w:r w:rsidR="00006820">
        <w:rPr>
          <w:rFonts w:ascii="Arial" w:hAnsi="Arial" w:cs="Arial"/>
          <w:sz w:val="22"/>
          <w:szCs w:val="22"/>
        </w:rPr>
        <w:t>7,79</w:t>
      </w:r>
      <w:r w:rsidRPr="009F3F7A">
        <w:rPr>
          <w:rFonts w:ascii="Arial" w:hAnsi="Arial" w:cs="Arial"/>
          <w:sz w:val="22"/>
          <w:szCs w:val="22"/>
        </w:rPr>
        <w:t xml:space="preserve"> %. Prihodi se ostvaruju iz</w:t>
      </w:r>
      <w:r w:rsidR="00941A9D">
        <w:rPr>
          <w:rFonts w:ascii="Arial" w:hAnsi="Arial" w:cs="Arial"/>
          <w:sz w:val="22"/>
          <w:szCs w:val="22"/>
        </w:rPr>
        <w:t xml:space="preserve"> izvora 1100, 3100, 4400, 5710,</w:t>
      </w:r>
      <w:r w:rsidRPr="009F3F7A">
        <w:rPr>
          <w:rFonts w:ascii="Arial" w:hAnsi="Arial" w:cs="Arial"/>
          <w:sz w:val="22"/>
          <w:szCs w:val="22"/>
        </w:rPr>
        <w:t xml:space="preserve"> </w:t>
      </w:r>
      <w:r w:rsidR="00C72D31" w:rsidRPr="009F3F7A">
        <w:rPr>
          <w:rFonts w:ascii="Arial" w:hAnsi="Arial" w:cs="Arial"/>
          <w:sz w:val="22"/>
          <w:szCs w:val="22"/>
        </w:rPr>
        <w:t>5</w:t>
      </w:r>
      <w:r w:rsidRPr="009F3F7A">
        <w:rPr>
          <w:rFonts w:ascii="Arial" w:hAnsi="Arial" w:cs="Arial"/>
          <w:sz w:val="22"/>
          <w:szCs w:val="22"/>
        </w:rPr>
        <w:t>200</w:t>
      </w:r>
      <w:r w:rsidR="00D10D71">
        <w:rPr>
          <w:rFonts w:ascii="Arial" w:hAnsi="Arial" w:cs="Arial"/>
          <w:sz w:val="22"/>
          <w:szCs w:val="22"/>
        </w:rPr>
        <w:t xml:space="preserve"> i </w:t>
      </w:r>
      <w:r w:rsidR="00006820">
        <w:rPr>
          <w:rFonts w:ascii="Arial" w:hAnsi="Arial" w:cs="Arial"/>
          <w:sz w:val="22"/>
          <w:szCs w:val="22"/>
        </w:rPr>
        <w:t xml:space="preserve">6200. </w:t>
      </w:r>
      <w:r w:rsidR="00941A9D">
        <w:rPr>
          <w:rFonts w:ascii="Arial" w:hAnsi="Arial" w:cs="Arial"/>
          <w:sz w:val="22"/>
          <w:szCs w:val="22"/>
        </w:rPr>
        <w:t>U 202</w:t>
      </w:r>
      <w:r w:rsidR="00391188">
        <w:rPr>
          <w:rFonts w:ascii="Arial" w:hAnsi="Arial" w:cs="Arial"/>
          <w:sz w:val="22"/>
          <w:szCs w:val="22"/>
        </w:rPr>
        <w:t>5</w:t>
      </w:r>
      <w:r w:rsidRPr="009F3F7A">
        <w:rPr>
          <w:rFonts w:ascii="Arial" w:hAnsi="Arial" w:cs="Arial"/>
          <w:sz w:val="22"/>
          <w:szCs w:val="22"/>
        </w:rPr>
        <w:t xml:space="preserve">. godini iz izvora 1100 ostvareni su prihodi u iznosu od </w:t>
      </w:r>
      <w:r w:rsidR="00391188">
        <w:rPr>
          <w:rFonts w:ascii="Arial" w:hAnsi="Arial" w:cs="Arial"/>
          <w:sz w:val="22"/>
          <w:szCs w:val="22"/>
        </w:rPr>
        <w:t>1.610.129,57</w:t>
      </w:r>
      <w:r w:rsidRPr="009F3F7A">
        <w:rPr>
          <w:rFonts w:ascii="Arial" w:hAnsi="Arial" w:cs="Arial"/>
          <w:sz w:val="22"/>
          <w:szCs w:val="22"/>
        </w:rPr>
        <w:t xml:space="preserve"> eura ili </w:t>
      </w:r>
      <w:r w:rsidR="00391188">
        <w:rPr>
          <w:rFonts w:ascii="Arial" w:hAnsi="Arial" w:cs="Arial"/>
          <w:sz w:val="22"/>
          <w:szCs w:val="22"/>
        </w:rPr>
        <w:t>47,47</w:t>
      </w:r>
      <w:r w:rsidRPr="009F3F7A">
        <w:rPr>
          <w:rFonts w:ascii="Arial" w:hAnsi="Arial" w:cs="Arial"/>
          <w:sz w:val="22"/>
          <w:szCs w:val="22"/>
        </w:rPr>
        <w:t xml:space="preserve"> %, iz izvora 3100 </w:t>
      </w:r>
      <w:r w:rsidR="00391188">
        <w:rPr>
          <w:rFonts w:ascii="Arial" w:hAnsi="Arial" w:cs="Arial"/>
          <w:sz w:val="22"/>
          <w:szCs w:val="22"/>
        </w:rPr>
        <w:t>29.586,</w:t>
      </w:r>
      <w:r w:rsidR="001F3F78">
        <w:rPr>
          <w:rFonts w:ascii="Arial" w:hAnsi="Arial" w:cs="Arial"/>
          <w:sz w:val="22"/>
          <w:szCs w:val="22"/>
        </w:rPr>
        <w:t>18</w:t>
      </w:r>
      <w:r w:rsidR="002A2D81">
        <w:rPr>
          <w:rFonts w:ascii="Arial" w:hAnsi="Arial" w:cs="Arial"/>
          <w:sz w:val="22"/>
          <w:szCs w:val="22"/>
        </w:rPr>
        <w:t xml:space="preserve"> eura</w:t>
      </w:r>
      <w:r w:rsidR="00941A9D">
        <w:rPr>
          <w:rFonts w:ascii="Arial" w:hAnsi="Arial" w:cs="Arial"/>
          <w:sz w:val="22"/>
          <w:szCs w:val="22"/>
        </w:rPr>
        <w:t xml:space="preserve"> </w:t>
      </w:r>
      <w:r w:rsidRPr="009F3F7A">
        <w:rPr>
          <w:rFonts w:ascii="Arial" w:hAnsi="Arial" w:cs="Arial"/>
          <w:sz w:val="22"/>
          <w:szCs w:val="22"/>
        </w:rPr>
        <w:t xml:space="preserve">ili </w:t>
      </w:r>
      <w:r w:rsidR="00391188">
        <w:rPr>
          <w:rFonts w:ascii="Arial" w:hAnsi="Arial" w:cs="Arial"/>
          <w:sz w:val="22"/>
          <w:szCs w:val="22"/>
        </w:rPr>
        <w:t>53,31</w:t>
      </w:r>
      <w:r w:rsidRPr="009F3F7A">
        <w:rPr>
          <w:rFonts w:ascii="Arial" w:hAnsi="Arial" w:cs="Arial"/>
          <w:sz w:val="22"/>
          <w:szCs w:val="22"/>
        </w:rPr>
        <w:t xml:space="preserve"> %, 4400</w:t>
      </w:r>
      <w:r w:rsidR="009E2626">
        <w:rPr>
          <w:rFonts w:ascii="Arial" w:hAnsi="Arial" w:cs="Arial"/>
          <w:sz w:val="22"/>
          <w:szCs w:val="22"/>
        </w:rPr>
        <w:t xml:space="preserve"> 180.210,59</w:t>
      </w:r>
      <w:r w:rsidR="002A2D81">
        <w:rPr>
          <w:rFonts w:ascii="Arial" w:hAnsi="Arial" w:cs="Arial"/>
          <w:sz w:val="22"/>
          <w:szCs w:val="22"/>
        </w:rPr>
        <w:t xml:space="preserve"> eura</w:t>
      </w:r>
      <w:r w:rsidR="00941A9D">
        <w:rPr>
          <w:rFonts w:ascii="Arial" w:hAnsi="Arial" w:cs="Arial"/>
          <w:sz w:val="22"/>
          <w:szCs w:val="22"/>
        </w:rPr>
        <w:t xml:space="preserve"> </w:t>
      </w:r>
      <w:r w:rsidRPr="009F3F7A">
        <w:rPr>
          <w:rFonts w:ascii="Arial" w:hAnsi="Arial" w:cs="Arial"/>
          <w:sz w:val="22"/>
          <w:szCs w:val="22"/>
        </w:rPr>
        <w:t xml:space="preserve">ili </w:t>
      </w:r>
      <w:r w:rsidR="009E2626">
        <w:rPr>
          <w:rFonts w:ascii="Arial" w:hAnsi="Arial" w:cs="Arial"/>
          <w:sz w:val="22"/>
          <w:szCs w:val="22"/>
        </w:rPr>
        <w:t>51,86</w:t>
      </w:r>
      <w:r w:rsidRPr="009F3F7A">
        <w:rPr>
          <w:rFonts w:ascii="Arial" w:hAnsi="Arial" w:cs="Arial"/>
          <w:sz w:val="22"/>
          <w:szCs w:val="22"/>
        </w:rPr>
        <w:t xml:space="preserve"> % , </w:t>
      </w:r>
      <w:r w:rsidR="00C72D31" w:rsidRPr="009F3F7A">
        <w:rPr>
          <w:rFonts w:ascii="Arial" w:hAnsi="Arial" w:cs="Arial"/>
          <w:sz w:val="22"/>
          <w:szCs w:val="22"/>
        </w:rPr>
        <w:t xml:space="preserve">iz izvora 5200 u iznosu od </w:t>
      </w:r>
      <w:r w:rsidR="004547D8">
        <w:rPr>
          <w:rFonts w:ascii="Arial" w:hAnsi="Arial" w:cs="Arial"/>
          <w:sz w:val="22"/>
          <w:szCs w:val="22"/>
        </w:rPr>
        <w:t>50.752,00</w:t>
      </w:r>
      <w:r w:rsidR="00C72D31" w:rsidRPr="009F3F7A">
        <w:rPr>
          <w:rFonts w:ascii="Arial" w:hAnsi="Arial" w:cs="Arial"/>
          <w:sz w:val="22"/>
          <w:szCs w:val="22"/>
        </w:rPr>
        <w:t xml:space="preserve"> eura ili</w:t>
      </w:r>
      <w:r w:rsidR="004547D8">
        <w:rPr>
          <w:rFonts w:ascii="Arial" w:hAnsi="Arial" w:cs="Arial"/>
          <w:sz w:val="22"/>
          <w:szCs w:val="22"/>
        </w:rPr>
        <w:t xml:space="preserve"> 46,51</w:t>
      </w:r>
      <w:r w:rsidR="00307998">
        <w:rPr>
          <w:rFonts w:ascii="Arial" w:hAnsi="Arial" w:cs="Arial"/>
          <w:sz w:val="22"/>
          <w:szCs w:val="22"/>
        </w:rPr>
        <w:t>%. Prihodi iz izvora</w:t>
      </w:r>
      <w:r w:rsidR="009E2626">
        <w:rPr>
          <w:rFonts w:ascii="Arial" w:hAnsi="Arial" w:cs="Arial"/>
          <w:sz w:val="22"/>
          <w:szCs w:val="22"/>
        </w:rPr>
        <w:t xml:space="preserve"> 5710 i</w:t>
      </w:r>
      <w:r w:rsidR="00307998">
        <w:rPr>
          <w:rFonts w:ascii="Arial" w:hAnsi="Arial" w:cs="Arial"/>
          <w:sz w:val="22"/>
          <w:szCs w:val="22"/>
        </w:rPr>
        <w:t xml:space="preserve"> </w:t>
      </w:r>
      <w:r w:rsidR="00A10930">
        <w:rPr>
          <w:rFonts w:ascii="Arial" w:hAnsi="Arial" w:cs="Arial"/>
          <w:sz w:val="22"/>
          <w:szCs w:val="22"/>
        </w:rPr>
        <w:t>6200</w:t>
      </w:r>
      <w:r w:rsidR="00006820">
        <w:rPr>
          <w:rFonts w:ascii="Arial" w:hAnsi="Arial" w:cs="Arial"/>
          <w:sz w:val="22"/>
          <w:szCs w:val="22"/>
        </w:rPr>
        <w:t xml:space="preserve"> </w:t>
      </w:r>
      <w:r w:rsidR="00307998">
        <w:rPr>
          <w:rFonts w:ascii="Arial" w:hAnsi="Arial" w:cs="Arial"/>
          <w:sz w:val="22"/>
          <w:szCs w:val="22"/>
        </w:rPr>
        <w:t>nisu ostvareni u navedenom periodu.</w:t>
      </w:r>
    </w:p>
    <w:p w14:paraId="40C11AFF" w14:textId="77777777" w:rsidR="001B6C4A" w:rsidRPr="009F3F7A" w:rsidRDefault="001B6C4A" w:rsidP="009F3F7A">
      <w:pPr>
        <w:spacing w:line="240" w:lineRule="auto"/>
        <w:jc w:val="both"/>
        <w:rPr>
          <w:rFonts w:ascii="Arial" w:hAnsi="Arial" w:cs="Arial"/>
          <w:b/>
          <w:sz w:val="22"/>
          <w:szCs w:val="22"/>
        </w:rPr>
      </w:pPr>
    </w:p>
    <w:p w14:paraId="4B357B48" w14:textId="77777777" w:rsidR="000C098D" w:rsidRPr="009F3F7A" w:rsidRDefault="000C098D" w:rsidP="009F3F7A">
      <w:pPr>
        <w:spacing w:line="240" w:lineRule="auto"/>
        <w:jc w:val="both"/>
        <w:rPr>
          <w:rFonts w:ascii="Arial" w:hAnsi="Arial" w:cs="Arial"/>
          <w:b/>
          <w:sz w:val="22"/>
          <w:szCs w:val="22"/>
        </w:rPr>
      </w:pPr>
      <w:r w:rsidRPr="009F3F7A">
        <w:rPr>
          <w:rFonts w:ascii="Arial" w:hAnsi="Arial" w:cs="Arial"/>
          <w:b/>
          <w:sz w:val="22"/>
          <w:szCs w:val="22"/>
        </w:rPr>
        <w:t>RASHODI I IZDACI</w:t>
      </w:r>
    </w:p>
    <w:p w14:paraId="5DC76068" w14:textId="13A0EC4A" w:rsidR="00CB2DD6" w:rsidRPr="009F3F7A" w:rsidRDefault="000C098D" w:rsidP="009F3F7A">
      <w:pPr>
        <w:spacing w:line="240" w:lineRule="auto"/>
        <w:jc w:val="both"/>
        <w:rPr>
          <w:rFonts w:ascii="Arial" w:hAnsi="Arial" w:cs="Arial"/>
          <w:b/>
          <w:bCs/>
          <w:color w:val="000000"/>
          <w:sz w:val="22"/>
          <w:szCs w:val="22"/>
        </w:rPr>
      </w:pPr>
      <w:r w:rsidRPr="009F3F7A">
        <w:rPr>
          <w:rFonts w:ascii="Arial" w:hAnsi="Arial" w:cs="Arial"/>
          <w:sz w:val="22"/>
          <w:szCs w:val="22"/>
        </w:rPr>
        <w:t>Planirani rashodi za 202</w:t>
      </w:r>
      <w:r w:rsidR="00BF7B28">
        <w:rPr>
          <w:rFonts w:ascii="Arial" w:hAnsi="Arial" w:cs="Arial"/>
          <w:sz w:val="22"/>
          <w:szCs w:val="22"/>
        </w:rPr>
        <w:t>5</w:t>
      </w:r>
      <w:r w:rsidR="00BC43F2">
        <w:rPr>
          <w:rFonts w:ascii="Arial" w:hAnsi="Arial" w:cs="Arial"/>
          <w:sz w:val="22"/>
          <w:szCs w:val="22"/>
        </w:rPr>
        <w:t>.</w:t>
      </w:r>
      <w:r w:rsidRPr="009F3F7A">
        <w:rPr>
          <w:rFonts w:ascii="Arial" w:hAnsi="Arial" w:cs="Arial"/>
          <w:sz w:val="22"/>
          <w:szCs w:val="22"/>
        </w:rPr>
        <w:t xml:space="preserve"> godinu su </w:t>
      </w:r>
      <w:r w:rsidR="00454E5A">
        <w:rPr>
          <w:rFonts w:ascii="Arial" w:hAnsi="Arial" w:cs="Arial"/>
          <w:sz w:val="22"/>
          <w:szCs w:val="22"/>
        </w:rPr>
        <w:t>3.914.578</w:t>
      </w:r>
      <w:r w:rsidR="00454E5A" w:rsidRPr="009F3F7A">
        <w:rPr>
          <w:rFonts w:ascii="Arial" w:hAnsi="Arial" w:cs="Arial"/>
          <w:sz w:val="22"/>
          <w:szCs w:val="22"/>
        </w:rPr>
        <w:t>,00</w:t>
      </w:r>
      <w:r w:rsidR="00454E5A">
        <w:rPr>
          <w:rFonts w:ascii="Arial" w:hAnsi="Arial" w:cs="Arial"/>
          <w:sz w:val="22"/>
          <w:szCs w:val="22"/>
        </w:rPr>
        <w:t xml:space="preserve"> </w:t>
      </w:r>
      <w:r w:rsidRPr="009F3F7A">
        <w:rPr>
          <w:rFonts w:ascii="Arial" w:hAnsi="Arial" w:cs="Arial"/>
          <w:sz w:val="22"/>
          <w:szCs w:val="22"/>
        </w:rPr>
        <w:t>eura, a u razdoblju od 01.01. - 3</w:t>
      </w:r>
      <w:r w:rsidR="00E7505F">
        <w:rPr>
          <w:rFonts w:ascii="Arial" w:hAnsi="Arial" w:cs="Arial"/>
          <w:sz w:val="22"/>
          <w:szCs w:val="22"/>
        </w:rPr>
        <w:t>0.06.202</w:t>
      </w:r>
      <w:r w:rsidR="00E74C14">
        <w:rPr>
          <w:rFonts w:ascii="Arial" w:hAnsi="Arial" w:cs="Arial"/>
          <w:sz w:val="22"/>
          <w:szCs w:val="22"/>
        </w:rPr>
        <w:t>5</w:t>
      </w:r>
      <w:r w:rsidRPr="009F3F7A">
        <w:rPr>
          <w:rFonts w:ascii="Arial" w:hAnsi="Arial" w:cs="Arial"/>
          <w:sz w:val="22"/>
          <w:szCs w:val="22"/>
        </w:rPr>
        <w:t xml:space="preserve">. godine ostvareni su u ukupnom iznosu od </w:t>
      </w:r>
      <w:r w:rsidR="00D10D71">
        <w:rPr>
          <w:rFonts w:ascii="Arial" w:hAnsi="Arial" w:cs="Arial"/>
          <w:sz w:val="22"/>
          <w:szCs w:val="22"/>
        </w:rPr>
        <w:t>1.893.598,78</w:t>
      </w:r>
      <w:r w:rsidRPr="009F3F7A">
        <w:rPr>
          <w:rFonts w:ascii="Arial" w:hAnsi="Arial" w:cs="Arial"/>
          <w:sz w:val="22"/>
          <w:szCs w:val="22"/>
        </w:rPr>
        <w:t xml:space="preserve"> ili </w:t>
      </w:r>
      <w:r w:rsidR="00D10D71">
        <w:rPr>
          <w:rFonts w:ascii="Arial" w:hAnsi="Arial" w:cs="Arial"/>
          <w:sz w:val="22"/>
          <w:szCs w:val="22"/>
        </w:rPr>
        <w:t>48,37</w:t>
      </w:r>
      <w:r w:rsidR="002A2D81">
        <w:rPr>
          <w:rFonts w:ascii="Arial" w:hAnsi="Arial" w:cs="Arial"/>
          <w:sz w:val="22"/>
          <w:szCs w:val="22"/>
        </w:rPr>
        <w:t xml:space="preserve"> </w:t>
      </w:r>
      <w:r w:rsidRPr="009F3F7A">
        <w:rPr>
          <w:rFonts w:ascii="Arial" w:hAnsi="Arial" w:cs="Arial"/>
          <w:sz w:val="22"/>
          <w:szCs w:val="22"/>
        </w:rPr>
        <w:t xml:space="preserve">%. Rashodi se ostvaruju iz </w:t>
      </w:r>
      <w:r w:rsidR="002A2D81">
        <w:rPr>
          <w:rFonts w:ascii="Arial" w:hAnsi="Arial" w:cs="Arial"/>
          <w:sz w:val="22"/>
          <w:szCs w:val="22"/>
        </w:rPr>
        <w:t xml:space="preserve">izvora 1100, 3100, 4400, 5710, </w:t>
      </w:r>
      <w:r w:rsidR="00067E6C" w:rsidRPr="009F3F7A">
        <w:rPr>
          <w:rFonts w:ascii="Arial" w:hAnsi="Arial" w:cs="Arial"/>
          <w:sz w:val="22"/>
          <w:szCs w:val="22"/>
        </w:rPr>
        <w:t>5</w:t>
      </w:r>
      <w:r w:rsidRPr="009F3F7A">
        <w:rPr>
          <w:rFonts w:ascii="Arial" w:hAnsi="Arial" w:cs="Arial"/>
          <w:sz w:val="22"/>
          <w:szCs w:val="22"/>
        </w:rPr>
        <w:t>200</w:t>
      </w:r>
      <w:r w:rsidR="00D10D71">
        <w:rPr>
          <w:rFonts w:ascii="Arial" w:hAnsi="Arial" w:cs="Arial"/>
          <w:sz w:val="22"/>
          <w:szCs w:val="22"/>
        </w:rPr>
        <w:t xml:space="preserve"> i</w:t>
      </w:r>
      <w:r w:rsidR="00B45702">
        <w:rPr>
          <w:rFonts w:ascii="Arial" w:hAnsi="Arial" w:cs="Arial"/>
          <w:sz w:val="22"/>
          <w:szCs w:val="22"/>
        </w:rPr>
        <w:t xml:space="preserve"> </w:t>
      </w:r>
      <w:r w:rsidR="005E784B">
        <w:rPr>
          <w:rFonts w:ascii="Arial" w:hAnsi="Arial" w:cs="Arial"/>
          <w:sz w:val="22"/>
          <w:szCs w:val="22"/>
        </w:rPr>
        <w:t>6200</w:t>
      </w:r>
      <w:r w:rsidR="00D10D71">
        <w:rPr>
          <w:rFonts w:ascii="Arial" w:hAnsi="Arial" w:cs="Arial"/>
          <w:sz w:val="22"/>
          <w:szCs w:val="22"/>
        </w:rPr>
        <w:t xml:space="preserve">. </w:t>
      </w:r>
      <w:r w:rsidRPr="009F3F7A">
        <w:rPr>
          <w:rFonts w:ascii="Arial" w:hAnsi="Arial" w:cs="Arial"/>
          <w:sz w:val="22"/>
          <w:szCs w:val="22"/>
        </w:rPr>
        <w:t>U 202</w:t>
      </w:r>
      <w:r w:rsidR="005207EE">
        <w:rPr>
          <w:rFonts w:ascii="Arial" w:hAnsi="Arial" w:cs="Arial"/>
          <w:sz w:val="22"/>
          <w:szCs w:val="22"/>
        </w:rPr>
        <w:t>5</w:t>
      </w:r>
      <w:r w:rsidRPr="009F3F7A">
        <w:rPr>
          <w:rFonts w:ascii="Arial" w:hAnsi="Arial" w:cs="Arial"/>
          <w:sz w:val="22"/>
          <w:szCs w:val="22"/>
        </w:rPr>
        <w:t xml:space="preserve">. godini iz izvora 1100 ostvareni su rashodi u iznosu od </w:t>
      </w:r>
      <w:r w:rsidR="005F0E76">
        <w:rPr>
          <w:rFonts w:ascii="Arial" w:hAnsi="Arial" w:cs="Arial"/>
          <w:sz w:val="22"/>
          <w:szCs w:val="22"/>
        </w:rPr>
        <w:t>1.679.738,10</w:t>
      </w:r>
      <w:r w:rsidR="002A2D81">
        <w:rPr>
          <w:rFonts w:ascii="Arial" w:hAnsi="Arial" w:cs="Arial"/>
          <w:sz w:val="22"/>
          <w:szCs w:val="22"/>
        </w:rPr>
        <w:t xml:space="preserve"> eura</w:t>
      </w:r>
      <w:r w:rsidRPr="009F3F7A">
        <w:rPr>
          <w:rFonts w:ascii="Arial" w:hAnsi="Arial" w:cs="Arial"/>
          <w:sz w:val="22"/>
          <w:szCs w:val="22"/>
        </w:rPr>
        <w:t xml:space="preserve"> ili </w:t>
      </w:r>
      <w:r w:rsidR="005F0E76">
        <w:rPr>
          <w:rFonts w:ascii="Arial" w:hAnsi="Arial" w:cs="Arial"/>
          <w:sz w:val="22"/>
          <w:szCs w:val="22"/>
        </w:rPr>
        <w:t>49,52</w:t>
      </w:r>
      <w:r w:rsidRPr="009F3F7A">
        <w:rPr>
          <w:rFonts w:ascii="Arial" w:hAnsi="Arial" w:cs="Arial"/>
          <w:sz w:val="22"/>
          <w:szCs w:val="22"/>
        </w:rPr>
        <w:t xml:space="preserve"> %, iz izvora 3100 </w:t>
      </w:r>
      <w:r w:rsidR="00280270">
        <w:rPr>
          <w:rFonts w:ascii="Arial" w:hAnsi="Arial" w:cs="Arial"/>
          <w:sz w:val="22"/>
          <w:szCs w:val="22"/>
        </w:rPr>
        <w:t>29.</w:t>
      </w:r>
      <w:r w:rsidR="005F0E76">
        <w:rPr>
          <w:rFonts w:ascii="Arial" w:hAnsi="Arial" w:cs="Arial"/>
          <w:sz w:val="22"/>
          <w:szCs w:val="22"/>
        </w:rPr>
        <w:t>209,44</w:t>
      </w:r>
      <w:r w:rsidR="002A2D81">
        <w:rPr>
          <w:rFonts w:ascii="Arial" w:hAnsi="Arial" w:cs="Arial"/>
          <w:sz w:val="22"/>
          <w:szCs w:val="22"/>
        </w:rPr>
        <w:t xml:space="preserve"> eura</w:t>
      </w:r>
      <w:r w:rsidRPr="009F3F7A">
        <w:rPr>
          <w:rFonts w:ascii="Arial" w:hAnsi="Arial" w:cs="Arial"/>
          <w:sz w:val="22"/>
          <w:szCs w:val="22"/>
        </w:rPr>
        <w:t xml:space="preserve"> ili </w:t>
      </w:r>
      <w:r w:rsidR="005F0E76">
        <w:rPr>
          <w:rFonts w:ascii="Arial" w:hAnsi="Arial" w:cs="Arial"/>
          <w:sz w:val="22"/>
          <w:szCs w:val="22"/>
        </w:rPr>
        <w:t>52,63</w:t>
      </w:r>
      <w:r w:rsidRPr="009F3F7A">
        <w:rPr>
          <w:rFonts w:ascii="Arial" w:hAnsi="Arial" w:cs="Arial"/>
          <w:sz w:val="22"/>
          <w:szCs w:val="22"/>
        </w:rPr>
        <w:t xml:space="preserve"> %, 4400 </w:t>
      </w:r>
      <w:r w:rsidR="005F0E76">
        <w:rPr>
          <w:rFonts w:ascii="Arial" w:hAnsi="Arial" w:cs="Arial"/>
          <w:sz w:val="22"/>
          <w:szCs w:val="22"/>
        </w:rPr>
        <w:t>142.911,24</w:t>
      </w:r>
      <w:r w:rsidR="002A2D81">
        <w:rPr>
          <w:rFonts w:ascii="Arial" w:hAnsi="Arial" w:cs="Arial"/>
          <w:sz w:val="22"/>
          <w:szCs w:val="22"/>
        </w:rPr>
        <w:t xml:space="preserve"> eura</w:t>
      </w:r>
      <w:r w:rsidRPr="009F3F7A">
        <w:rPr>
          <w:rFonts w:ascii="Arial" w:hAnsi="Arial" w:cs="Arial"/>
          <w:sz w:val="22"/>
          <w:szCs w:val="22"/>
        </w:rPr>
        <w:t xml:space="preserve"> ili </w:t>
      </w:r>
      <w:r w:rsidR="005F0E76">
        <w:rPr>
          <w:rFonts w:ascii="Arial" w:hAnsi="Arial" w:cs="Arial"/>
          <w:sz w:val="22"/>
          <w:szCs w:val="22"/>
        </w:rPr>
        <w:t>41,13 % ,</w:t>
      </w:r>
      <w:r w:rsidR="004C73A0" w:rsidRPr="009F3F7A">
        <w:rPr>
          <w:rFonts w:ascii="Arial" w:hAnsi="Arial" w:cs="Arial"/>
          <w:sz w:val="22"/>
          <w:szCs w:val="22"/>
        </w:rPr>
        <w:t xml:space="preserve"> iz izvora 5200 u iznosu od </w:t>
      </w:r>
      <w:r w:rsidR="005F0E76">
        <w:rPr>
          <w:rFonts w:ascii="Arial" w:hAnsi="Arial" w:cs="Arial"/>
          <w:sz w:val="22"/>
          <w:szCs w:val="22"/>
        </w:rPr>
        <w:t>41.740 eura ili 38,25</w:t>
      </w:r>
      <w:r w:rsidR="002A2D81">
        <w:rPr>
          <w:rFonts w:ascii="Arial" w:hAnsi="Arial" w:cs="Arial"/>
          <w:sz w:val="22"/>
          <w:szCs w:val="22"/>
        </w:rPr>
        <w:t xml:space="preserve"> </w:t>
      </w:r>
      <w:r w:rsidR="005F0E76">
        <w:rPr>
          <w:rFonts w:ascii="Arial" w:hAnsi="Arial" w:cs="Arial"/>
          <w:sz w:val="22"/>
          <w:szCs w:val="22"/>
        </w:rPr>
        <w:t xml:space="preserve">%. </w:t>
      </w:r>
      <w:r w:rsidR="005E784B">
        <w:rPr>
          <w:rFonts w:ascii="Arial" w:hAnsi="Arial" w:cs="Arial"/>
          <w:sz w:val="22"/>
          <w:szCs w:val="22"/>
        </w:rPr>
        <w:t>Rashodi iiz izvora</w:t>
      </w:r>
      <w:r w:rsidR="005207EE">
        <w:rPr>
          <w:rFonts w:ascii="Arial" w:hAnsi="Arial" w:cs="Arial"/>
          <w:sz w:val="22"/>
          <w:szCs w:val="22"/>
        </w:rPr>
        <w:t xml:space="preserve"> 5710 i</w:t>
      </w:r>
      <w:r w:rsidR="005E784B">
        <w:rPr>
          <w:rFonts w:ascii="Arial" w:hAnsi="Arial" w:cs="Arial"/>
          <w:sz w:val="22"/>
          <w:szCs w:val="22"/>
        </w:rPr>
        <w:t xml:space="preserve"> 6200 nisu ostvareni u navedenom periodu.</w:t>
      </w:r>
    </w:p>
    <w:p w14:paraId="44CA5B29" w14:textId="77777777" w:rsidR="004712D3" w:rsidRPr="009F3F7A" w:rsidRDefault="004712D3" w:rsidP="009F3F7A">
      <w:pPr>
        <w:spacing w:line="240" w:lineRule="auto"/>
        <w:jc w:val="both"/>
        <w:rPr>
          <w:rFonts w:ascii="Arial" w:hAnsi="Arial" w:cs="Arial"/>
          <w:b/>
          <w:sz w:val="22"/>
          <w:szCs w:val="22"/>
        </w:rPr>
      </w:pPr>
    </w:p>
    <w:p w14:paraId="22180485" w14:textId="77777777" w:rsidR="00257978" w:rsidRPr="009F3F7A" w:rsidRDefault="00257978" w:rsidP="009F3F7A">
      <w:pPr>
        <w:spacing w:line="240" w:lineRule="auto"/>
        <w:jc w:val="both"/>
        <w:rPr>
          <w:rFonts w:ascii="Arial" w:hAnsi="Arial" w:cs="Arial"/>
          <w:b/>
          <w:sz w:val="22"/>
          <w:szCs w:val="22"/>
        </w:rPr>
      </w:pPr>
      <w:r w:rsidRPr="009F3F7A">
        <w:rPr>
          <w:rFonts w:ascii="Arial" w:hAnsi="Arial" w:cs="Arial"/>
          <w:b/>
          <w:sz w:val="22"/>
          <w:szCs w:val="22"/>
        </w:rPr>
        <w:t>POSLOVNI REZULTAT (VIŠAK/MANJAK)</w:t>
      </w:r>
    </w:p>
    <w:p w14:paraId="0E7226E1" w14:textId="7BFE0931" w:rsidR="00257978" w:rsidRPr="009F3F7A" w:rsidRDefault="00257978" w:rsidP="009F3F7A">
      <w:pPr>
        <w:spacing w:after="0" w:line="240" w:lineRule="auto"/>
        <w:jc w:val="both"/>
        <w:rPr>
          <w:rFonts w:ascii="Arial" w:eastAsiaTheme="minorHAnsi" w:hAnsi="Arial" w:cs="Arial"/>
          <w:sz w:val="22"/>
          <w:szCs w:val="22"/>
        </w:rPr>
      </w:pPr>
      <w:r w:rsidRPr="009F3F7A">
        <w:rPr>
          <w:rFonts w:ascii="Arial" w:eastAsiaTheme="minorHAnsi" w:hAnsi="Arial" w:cs="Arial"/>
          <w:sz w:val="22"/>
          <w:szCs w:val="22"/>
        </w:rPr>
        <w:t xml:space="preserve">Ukupni prihodi i primici </w:t>
      </w:r>
      <w:r w:rsidR="00280270">
        <w:rPr>
          <w:rFonts w:ascii="Arial" w:eastAsiaTheme="minorHAnsi" w:hAnsi="Arial" w:cs="Arial"/>
          <w:sz w:val="22"/>
          <w:szCs w:val="22"/>
        </w:rPr>
        <w:t xml:space="preserve">1.870.678,34 </w:t>
      </w:r>
      <w:r w:rsidRPr="009F3F7A">
        <w:rPr>
          <w:rFonts w:ascii="Arial" w:eastAsiaTheme="minorHAnsi" w:hAnsi="Arial" w:cs="Arial"/>
          <w:sz w:val="22"/>
          <w:szCs w:val="22"/>
        </w:rPr>
        <w:t xml:space="preserve">eura , dok ukupni rashodi i izdaci </w:t>
      </w:r>
      <w:r w:rsidR="00507BC4">
        <w:rPr>
          <w:rFonts w:ascii="Arial" w:eastAsiaTheme="minorHAnsi" w:hAnsi="Arial" w:cs="Arial"/>
          <w:sz w:val="22"/>
          <w:szCs w:val="22"/>
        </w:rPr>
        <w:t>1.</w:t>
      </w:r>
      <w:r w:rsidR="00280270">
        <w:rPr>
          <w:rFonts w:ascii="Arial" w:eastAsiaTheme="minorHAnsi" w:hAnsi="Arial" w:cs="Arial"/>
          <w:sz w:val="22"/>
          <w:szCs w:val="22"/>
        </w:rPr>
        <w:t xml:space="preserve">893.598,78 </w:t>
      </w:r>
      <w:r w:rsidRPr="009F3F7A">
        <w:rPr>
          <w:rFonts w:ascii="Arial" w:eastAsiaTheme="minorHAnsi" w:hAnsi="Arial" w:cs="Arial"/>
          <w:sz w:val="22"/>
          <w:szCs w:val="22"/>
        </w:rPr>
        <w:t xml:space="preserve">eura, iz čega proizlazi </w:t>
      </w:r>
      <w:r w:rsidR="00280270">
        <w:rPr>
          <w:rFonts w:ascii="Arial" w:eastAsiaTheme="minorHAnsi" w:hAnsi="Arial" w:cs="Arial"/>
          <w:sz w:val="22"/>
          <w:szCs w:val="22"/>
        </w:rPr>
        <w:t xml:space="preserve">manjak </w:t>
      </w:r>
      <w:r w:rsidRPr="009F3F7A">
        <w:rPr>
          <w:rFonts w:ascii="Arial" w:eastAsiaTheme="minorHAnsi" w:hAnsi="Arial" w:cs="Arial"/>
          <w:sz w:val="22"/>
          <w:szCs w:val="22"/>
        </w:rPr>
        <w:t xml:space="preserve">prihoda i primitaka u iznosu od </w:t>
      </w:r>
      <w:r w:rsidR="00280270">
        <w:rPr>
          <w:rFonts w:ascii="Arial" w:eastAsiaTheme="minorHAnsi" w:hAnsi="Arial" w:cs="Arial"/>
          <w:sz w:val="22"/>
          <w:szCs w:val="22"/>
        </w:rPr>
        <w:t>22.920,44</w:t>
      </w:r>
      <w:r w:rsidRPr="009F3F7A">
        <w:rPr>
          <w:rFonts w:ascii="Arial" w:eastAsiaTheme="minorHAnsi" w:hAnsi="Arial" w:cs="Arial"/>
          <w:sz w:val="22"/>
          <w:szCs w:val="22"/>
        </w:rPr>
        <w:t xml:space="preserve"> eura. Prenesen</w:t>
      </w:r>
      <w:r w:rsidR="00904FD6">
        <w:rPr>
          <w:rFonts w:ascii="Arial" w:eastAsiaTheme="minorHAnsi" w:hAnsi="Arial" w:cs="Arial"/>
          <w:sz w:val="22"/>
          <w:szCs w:val="22"/>
        </w:rPr>
        <w:t xml:space="preserve">i </w:t>
      </w:r>
      <w:r w:rsidR="00280270">
        <w:rPr>
          <w:rFonts w:ascii="Arial" w:eastAsiaTheme="minorHAnsi" w:hAnsi="Arial" w:cs="Arial"/>
          <w:sz w:val="22"/>
          <w:szCs w:val="22"/>
        </w:rPr>
        <w:t>manjak</w:t>
      </w:r>
      <w:r w:rsidRPr="009F3F7A">
        <w:rPr>
          <w:rFonts w:ascii="Arial" w:eastAsiaTheme="minorHAnsi" w:hAnsi="Arial" w:cs="Arial"/>
          <w:sz w:val="22"/>
          <w:szCs w:val="22"/>
        </w:rPr>
        <w:t xml:space="preserve"> prethodnih godina iznosi</w:t>
      </w:r>
      <w:r w:rsidR="00507BC4">
        <w:rPr>
          <w:rFonts w:ascii="Arial" w:eastAsiaTheme="minorHAnsi" w:hAnsi="Arial" w:cs="Arial"/>
          <w:sz w:val="22"/>
          <w:szCs w:val="22"/>
        </w:rPr>
        <w:t xml:space="preserve"> </w:t>
      </w:r>
      <w:r w:rsidR="00280270">
        <w:rPr>
          <w:rFonts w:ascii="Arial" w:eastAsiaTheme="minorHAnsi" w:hAnsi="Arial" w:cs="Arial"/>
          <w:sz w:val="22"/>
          <w:szCs w:val="22"/>
        </w:rPr>
        <w:t>105.401,54</w:t>
      </w:r>
      <w:r w:rsidR="00507BC4" w:rsidRPr="009F3F7A">
        <w:rPr>
          <w:rFonts w:ascii="Arial" w:eastAsiaTheme="minorHAnsi" w:hAnsi="Arial" w:cs="Arial"/>
          <w:sz w:val="22"/>
          <w:szCs w:val="22"/>
        </w:rPr>
        <w:t xml:space="preserve"> </w:t>
      </w:r>
      <w:r w:rsidRPr="009F3F7A">
        <w:rPr>
          <w:rFonts w:ascii="Arial" w:eastAsiaTheme="minorHAnsi" w:hAnsi="Arial" w:cs="Arial"/>
          <w:sz w:val="22"/>
          <w:szCs w:val="22"/>
        </w:rPr>
        <w:t xml:space="preserve"> eura, iz čega proizlazi </w:t>
      </w:r>
      <w:r w:rsidR="00280270">
        <w:rPr>
          <w:rFonts w:ascii="Arial" w:eastAsiaTheme="minorHAnsi" w:hAnsi="Arial" w:cs="Arial"/>
          <w:sz w:val="22"/>
          <w:szCs w:val="22"/>
        </w:rPr>
        <w:t xml:space="preserve">manjak </w:t>
      </w:r>
      <w:r w:rsidRPr="009F3F7A">
        <w:rPr>
          <w:rFonts w:ascii="Arial" w:eastAsiaTheme="minorHAnsi" w:hAnsi="Arial" w:cs="Arial"/>
          <w:sz w:val="22"/>
          <w:szCs w:val="22"/>
        </w:rPr>
        <w:t>prihoda i primitaka rasoloživ u sljede</w:t>
      </w:r>
      <w:r w:rsidR="00D1287E">
        <w:rPr>
          <w:rFonts w:ascii="Arial" w:eastAsiaTheme="minorHAnsi" w:hAnsi="Arial" w:cs="Arial"/>
          <w:sz w:val="22"/>
          <w:szCs w:val="22"/>
        </w:rPr>
        <w:t>ć</w:t>
      </w:r>
      <w:r w:rsidRPr="009F3F7A">
        <w:rPr>
          <w:rFonts w:ascii="Arial" w:eastAsiaTheme="minorHAnsi" w:hAnsi="Arial" w:cs="Arial"/>
          <w:sz w:val="22"/>
          <w:szCs w:val="22"/>
        </w:rPr>
        <w:t xml:space="preserve">em razdoblju u iznosu od </w:t>
      </w:r>
      <w:r w:rsidR="00280270">
        <w:rPr>
          <w:rFonts w:ascii="Arial" w:eastAsiaTheme="minorHAnsi" w:hAnsi="Arial" w:cs="Arial"/>
          <w:sz w:val="22"/>
          <w:szCs w:val="22"/>
        </w:rPr>
        <w:t>128.321,98</w:t>
      </w:r>
      <w:r w:rsidRPr="009F3F7A">
        <w:rPr>
          <w:rFonts w:ascii="Arial" w:eastAsiaTheme="minorHAnsi" w:hAnsi="Arial" w:cs="Arial"/>
          <w:sz w:val="22"/>
          <w:szCs w:val="22"/>
        </w:rPr>
        <w:t xml:space="preserve"> eura.</w:t>
      </w:r>
    </w:p>
    <w:p w14:paraId="4C4A40EE" w14:textId="77777777" w:rsidR="00257978" w:rsidRPr="009F3F7A" w:rsidRDefault="00257978" w:rsidP="009F3F7A">
      <w:pPr>
        <w:spacing w:line="240" w:lineRule="auto"/>
        <w:jc w:val="both"/>
        <w:rPr>
          <w:rFonts w:ascii="Arial" w:hAnsi="Arial" w:cs="Arial"/>
          <w:b/>
          <w:sz w:val="22"/>
          <w:szCs w:val="22"/>
        </w:rPr>
      </w:pPr>
    </w:p>
    <w:p w14:paraId="57A9D755" w14:textId="77777777" w:rsidR="00760255" w:rsidRPr="009F3F7A" w:rsidRDefault="00760255" w:rsidP="009F3F7A">
      <w:pPr>
        <w:spacing w:line="240" w:lineRule="auto"/>
        <w:jc w:val="both"/>
        <w:rPr>
          <w:rFonts w:ascii="Arial" w:hAnsi="Arial" w:cs="Arial"/>
          <w:b/>
          <w:sz w:val="22"/>
          <w:szCs w:val="22"/>
        </w:rPr>
      </w:pPr>
    </w:p>
    <w:p w14:paraId="29B6AECC" w14:textId="77777777" w:rsidR="001B6C4A" w:rsidRPr="009F3F7A" w:rsidRDefault="001B6C4A" w:rsidP="009F3F7A">
      <w:pPr>
        <w:spacing w:line="240" w:lineRule="auto"/>
        <w:jc w:val="both"/>
        <w:rPr>
          <w:rFonts w:ascii="Arial" w:hAnsi="Arial" w:cs="Arial"/>
          <w:b/>
          <w:sz w:val="22"/>
          <w:szCs w:val="22"/>
        </w:rPr>
      </w:pPr>
    </w:p>
    <w:p w14:paraId="605C968F" w14:textId="77777777" w:rsidR="001B6C4A" w:rsidRPr="009F3F7A" w:rsidRDefault="001B6C4A" w:rsidP="009F3F7A">
      <w:pPr>
        <w:spacing w:line="240" w:lineRule="auto"/>
        <w:jc w:val="both"/>
        <w:rPr>
          <w:rFonts w:ascii="Arial" w:hAnsi="Arial" w:cs="Arial"/>
          <w:b/>
          <w:sz w:val="22"/>
          <w:szCs w:val="22"/>
        </w:rPr>
      </w:pPr>
    </w:p>
    <w:p w14:paraId="5B08CC9B" w14:textId="77777777" w:rsidR="00CB2DD6" w:rsidRPr="009F3F7A" w:rsidRDefault="001B6C4A" w:rsidP="009F3F7A">
      <w:pPr>
        <w:pStyle w:val="NoSpacing"/>
        <w:numPr>
          <w:ilvl w:val="0"/>
          <w:numId w:val="5"/>
        </w:numPr>
        <w:jc w:val="both"/>
        <w:rPr>
          <w:rFonts w:ascii="Arial" w:hAnsi="Arial" w:cs="Arial"/>
          <w:b/>
        </w:rPr>
      </w:pPr>
      <w:r w:rsidRPr="009F3F7A">
        <w:rPr>
          <w:rFonts w:ascii="Arial" w:hAnsi="Arial" w:cs="Arial"/>
          <w:b/>
        </w:rPr>
        <w:t>POSEBNI DIO FINANCIJSKOG PLANA</w:t>
      </w:r>
    </w:p>
    <w:p w14:paraId="7B9E3C48" w14:textId="77777777" w:rsidR="001B6C4A" w:rsidRPr="009F3F7A" w:rsidRDefault="001B6C4A" w:rsidP="009F3F7A">
      <w:pPr>
        <w:pStyle w:val="NoSpacing"/>
        <w:jc w:val="both"/>
        <w:rPr>
          <w:rFonts w:ascii="Arial" w:hAnsi="Arial" w:cs="Arial"/>
        </w:rPr>
      </w:pPr>
    </w:p>
    <w:p w14:paraId="007B9E88" w14:textId="77777777" w:rsidR="001B6C4A" w:rsidRPr="009F3F7A" w:rsidRDefault="001B6C4A" w:rsidP="009F3F7A">
      <w:pPr>
        <w:pStyle w:val="NoSpacing"/>
        <w:jc w:val="both"/>
        <w:rPr>
          <w:rFonts w:ascii="Arial" w:hAnsi="Arial" w:cs="Arial"/>
        </w:rPr>
      </w:pPr>
      <w:r w:rsidRPr="009F3F7A">
        <w:rPr>
          <w:rFonts w:ascii="Arial" w:hAnsi="Arial" w:cs="Arial"/>
        </w:rPr>
        <w:t>Rashodi i izdaci Ustanove se u posebnom dijelu financijskog plana raspoređuju po programskoj klasifikaciji.</w:t>
      </w:r>
    </w:p>
    <w:p w14:paraId="217D6B00" w14:textId="77777777" w:rsidR="001B6C4A" w:rsidRPr="009F3F7A" w:rsidRDefault="001B6C4A" w:rsidP="009F3F7A">
      <w:pPr>
        <w:pStyle w:val="NoSpacing"/>
        <w:jc w:val="both"/>
        <w:rPr>
          <w:rFonts w:ascii="Arial" w:hAnsi="Arial" w:cs="Arial"/>
        </w:rPr>
      </w:pPr>
    </w:p>
    <w:p w14:paraId="637E9D31" w14:textId="77777777" w:rsidR="001B6C4A" w:rsidRPr="009F3F7A" w:rsidRDefault="001B6C4A" w:rsidP="009F3F7A">
      <w:pPr>
        <w:pStyle w:val="NoSpacing"/>
        <w:jc w:val="both"/>
        <w:rPr>
          <w:rFonts w:ascii="Arial" w:hAnsi="Arial" w:cs="Arial"/>
        </w:rPr>
      </w:pPr>
    </w:p>
    <w:p w14:paraId="0B613D01" w14:textId="77777777" w:rsidR="001B6C4A" w:rsidRPr="009F3F7A" w:rsidRDefault="001B6C4A" w:rsidP="009F3F7A">
      <w:pPr>
        <w:pStyle w:val="NoSpacing"/>
        <w:jc w:val="both"/>
        <w:rPr>
          <w:rFonts w:ascii="Arial" w:hAnsi="Arial" w:cs="Arial"/>
        </w:rPr>
      </w:pPr>
    </w:p>
    <w:p w14:paraId="2C6E0337" w14:textId="77777777" w:rsidR="001B6C4A" w:rsidRPr="009F3F7A" w:rsidRDefault="001B6C4A" w:rsidP="009F3F7A">
      <w:pPr>
        <w:pStyle w:val="NoSpacing"/>
        <w:jc w:val="both"/>
        <w:rPr>
          <w:rFonts w:ascii="Arial" w:hAnsi="Arial" w:cs="Arial"/>
        </w:rPr>
      </w:pPr>
    </w:p>
    <w:p w14:paraId="137E2322" w14:textId="77777777" w:rsidR="001B6C4A" w:rsidRPr="009F3F7A" w:rsidRDefault="001B6C4A" w:rsidP="009F3F7A">
      <w:pPr>
        <w:pStyle w:val="NoSpacing"/>
        <w:jc w:val="both"/>
        <w:rPr>
          <w:rFonts w:ascii="Arial" w:hAnsi="Arial" w:cs="Arial"/>
        </w:rPr>
      </w:pPr>
    </w:p>
    <w:p w14:paraId="69169422" w14:textId="77777777" w:rsidR="001B6C4A" w:rsidRPr="009F3F7A" w:rsidRDefault="001B6C4A" w:rsidP="009F3F7A">
      <w:pPr>
        <w:pStyle w:val="NoSpacing"/>
        <w:jc w:val="both"/>
        <w:rPr>
          <w:rFonts w:ascii="Arial" w:hAnsi="Arial" w:cs="Arial"/>
        </w:rPr>
      </w:pPr>
    </w:p>
    <w:p w14:paraId="223DD2D1" w14:textId="77777777" w:rsidR="001B6C4A" w:rsidRPr="009F3F7A" w:rsidRDefault="001B6C4A" w:rsidP="009F3F7A">
      <w:pPr>
        <w:pStyle w:val="NoSpacing"/>
        <w:jc w:val="both"/>
        <w:rPr>
          <w:rFonts w:ascii="Arial" w:hAnsi="Arial" w:cs="Arial"/>
        </w:rPr>
      </w:pPr>
    </w:p>
    <w:p w14:paraId="38CD5612" w14:textId="77777777" w:rsidR="001B6C4A" w:rsidRPr="009F3F7A" w:rsidRDefault="001B6C4A" w:rsidP="009F3F7A">
      <w:pPr>
        <w:pStyle w:val="NoSpacing"/>
        <w:jc w:val="both"/>
        <w:rPr>
          <w:rFonts w:ascii="Arial" w:hAnsi="Arial" w:cs="Arial"/>
        </w:rPr>
      </w:pPr>
    </w:p>
    <w:p w14:paraId="386BC895" w14:textId="77777777" w:rsidR="001B6C4A" w:rsidRPr="009F3F7A" w:rsidRDefault="001B6C4A" w:rsidP="009F3F7A">
      <w:pPr>
        <w:pStyle w:val="NoSpacing"/>
        <w:jc w:val="both"/>
        <w:rPr>
          <w:rFonts w:ascii="Arial" w:hAnsi="Arial" w:cs="Arial"/>
        </w:rPr>
      </w:pPr>
    </w:p>
    <w:p w14:paraId="044D5E0A" w14:textId="77777777" w:rsidR="001B6C4A" w:rsidRPr="009F3F7A" w:rsidRDefault="001B6C4A" w:rsidP="009F3F7A">
      <w:pPr>
        <w:pStyle w:val="NoSpacing"/>
        <w:jc w:val="both"/>
        <w:rPr>
          <w:rFonts w:ascii="Arial" w:hAnsi="Arial" w:cs="Arial"/>
        </w:rPr>
      </w:pPr>
    </w:p>
    <w:p w14:paraId="271D470D" w14:textId="77777777" w:rsidR="00FC7DF2" w:rsidRPr="009F3F7A" w:rsidRDefault="00FC7DF2" w:rsidP="009F3F7A">
      <w:pPr>
        <w:pStyle w:val="doc"/>
        <w:spacing w:after="0" w:line="240" w:lineRule="auto"/>
        <w:rPr>
          <w:b/>
          <w:sz w:val="22"/>
          <w:szCs w:val="22"/>
        </w:rPr>
      </w:pPr>
      <w:r w:rsidRPr="009F3F7A">
        <w:rPr>
          <w:b/>
          <w:sz w:val="22"/>
          <w:szCs w:val="22"/>
        </w:rPr>
        <w:lastRenderedPageBreak/>
        <w:t xml:space="preserve">NAZIV PROGRAMA: </w:t>
      </w:r>
    </w:p>
    <w:p w14:paraId="293B9803" w14:textId="77777777" w:rsidR="00204128" w:rsidRPr="009F3F7A" w:rsidRDefault="00204128" w:rsidP="009F3F7A">
      <w:pPr>
        <w:pStyle w:val="doc"/>
        <w:spacing w:after="0" w:line="240" w:lineRule="auto"/>
        <w:rPr>
          <w:b/>
          <w:sz w:val="22"/>
          <w:szCs w:val="22"/>
        </w:rPr>
      </w:pPr>
    </w:p>
    <w:p w14:paraId="6E438035" w14:textId="000F94BE" w:rsidR="00FC7DF2" w:rsidRPr="009F3F7A" w:rsidRDefault="00FC7DF2" w:rsidP="009F3F7A">
      <w:pPr>
        <w:pStyle w:val="doc"/>
        <w:numPr>
          <w:ilvl w:val="0"/>
          <w:numId w:val="3"/>
        </w:numPr>
        <w:spacing w:after="0" w:line="240" w:lineRule="auto"/>
        <w:rPr>
          <w:sz w:val="22"/>
          <w:szCs w:val="22"/>
        </w:rPr>
      </w:pPr>
      <w:r w:rsidRPr="009F3F7A">
        <w:rPr>
          <w:b/>
          <w:sz w:val="22"/>
          <w:szCs w:val="22"/>
        </w:rPr>
        <w:t xml:space="preserve">A111701 Odgojno, administrativno i tehničko osoblje – </w:t>
      </w:r>
      <w:r w:rsidRPr="009F3F7A">
        <w:rPr>
          <w:sz w:val="22"/>
          <w:szCs w:val="22"/>
        </w:rPr>
        <w:t>ukupni rashodi</w:t>
      </w:r>
      <w:r w:rsidR="001E1B87" w:rsidRPr="009F3F7A">
        <w:rPr>
          <w:sz w:val="22"/>
          <w:szCs w:val="22"/>
        </w:rPr>
        <w:t xml:space="preserve"> ostvareni u razdoblju</w:t>
      </w:r>
      <w:r w:rsidRPr="009F3F7A">
        <w:rPr>
          <w:sz w:val="22"/>
          <w:szCs w:val="22"/>
        </w:rPr>
        <w:t xml:space="preserve"> </w:t>
      </w:r>
      <w:r w:rsidR="007C00AB" w:rsidRPr="009F3F7A">
        <w:rPr>
          <w:sz w:val="22"/>
          <w:szCs w:val="22"/>
        </w:rPr>
        <w:t>01.01.- 3</w:t>
      </w:r>
      <w:r w:rsidR="00F007ED">
        <w:rPr>
          <w:sz w:val="22"/>
          <w:szCs w:val="22"/>
        </w:rPr>
        <w:t>0.06.202</w:t>
      </w:r>
      <w:r w:rsidR="00E3298F">
        <w:rPr>
          <w:sz w:val="22"/>
          <w:szCs w:val="22"/>
        </w:rPr>
        <w:t>5</w:t>
      </w:r>
      <w:r w:rsidR="007C00AB" w:rsidRPr="009F3F7A">
        <w:rPr>
          <w:sz w:val="22"/>
          <w:szCs w:val="22"/>
        </w:rPr>
        <w:t xml:space="preserve">. godine </w:t>
      </w:r>
      <w:r w:rsidRPr="009F3F7A">
        <w:rPr>
          <w:sz w:val="22"/>
          <w:szCs w:val="22"/>
        </w:rPr>
        <w:t xml:space="preserve">su u iznosu od </w:t>
      </w:r>
      <w:r w:rsidR="00250743" w:rsidRPr="009F3F7A">
        <w:rPr>
          <w:sz w:val="22"/>
          <w:szCs w:val="22"/>
        </w:rPr>
        <w:t>1.</w:t>
      </w:r>
      <w:r w:rsidR="007041F5">
        <w:rPr>
          <w:sz w:val="22"/>
          <w:szCs w:val="22"/>
        </w:rPr>
        <w:t>527.950,56</w:t>
      </w:r>
      <w:r w:rsidR="00A23A3D" w:rsidRPr="009F3F7A">
        <w:rPr>
          <w:sz w:val="22"/>
          <w:szCs w:val="22"/>
        </w:rPr>
        <w:t xml:space="preserve"> eura</w:t>
      </w:r>
      <w:r w:rsidRPr="009F3F7A">
        <w:rPr>
          <w:sz w:val="22"/>
          <w:szCs w:val="22"/>
        </w:rPr>
        <w:t xml:space="preserve"> odnosno </w:t>
      </w:r>
      <w:r w:rsidR="007041F5">
        <w:rPr>
          <w:sz w:val="22"/>
          <w:szCs w:val="22"/>
        </w:rPr>
        <w:t>48,90</w:t>
      </w:r>
      <w:r w:rsidRPr="009F3F7A">
        <w:rPr>
          <w:sz w:val="22"/>
          <w:szCs w:val="22"/>
        </w:rPr>
        <w:t xml:space="preserve"> % u odnosu na plan.</w:t>
      </w:r>
      <w:r w:rsidR="00347094" w:rsidRPr="009F3F7A">
        <w:rPr>
          <w:sz w:val="22"/>
          <w:szCs w:val="22"/>
        </w:rPr>
        <w:t xml:space="preserve"> </w:t>
      </w:r>
      <w:r w:rsidR="006C3BD7" w:rsidRPr="009F3F7A">
        <w:rPr>
          <w:sz w:val="22"/>
          <w:szCs w:val="22"/>
        </w:rPr>
        <w:t xml:space="preserve">Dječji vrtić je u ovom izvještajnom razdoblju imao prosječno </w:t>
      </w:r>
      <w:r w:rsidR="00250743" w:rsidRPr="009F3F7A">
        <w:rPr>
          <w:sz w:val="22"/>
          <w:szCs w:val="22"/>
        </w:rPr>
        <w:t>1</w:t>
      </w:r>
      <w:r w:rsidR="00A7216B">
        <w:rPr>
          <w:sz w:val="22"/>
          <w:szCs w:val="22"/>
        </w:rPr>
        <w:t>2</w:t>
      </w:r>
      <w:r w:rsidR="00950DA5">
        <w:rPr>
          <w:sz w:val="22"/>
          <w:szCs w:val="22"/>
        </w:rPr>
        <w:t>4 zaposlena</w:t>
      </w:r>
      <w:r w:rsidR="006C3BD7" w:rsidRPr="009F3F7A">
        <w:rPr>
          <w:sz w:val="22"/>
          <w:szCs w:val="22"/>
        </w:rPr>
        <w:t>.</w:t>
      </w:r>
      <w:r w:rsidR="007C00AB" w:rsidRPr="009F3F7A">
        <w:rPr>
          <w:sz w:val="22"/>
          <w:szCs w:val="22"/>
        </w:rPr>
        <w:t xml:space="preserve"> </w:t>
      </w:r>
      <w:r w:rsidR="00A76E74" w:rsidRPr="009F3F7A">
        <w:rPr>
          <w:sz w:val="22"/>
          <w:szCs w:val="22"/>
        </w:rPr>
        <w:t>Unutar ovog programa isplaćen</w:t>
      </w:r>
      <w:r w:rsidR="00470E26">
        <w:rPr>
          <w:sz w:val="22"/>
          <w:szCs w:val="22"/>
        </w:rPr>
        <w:t>a je Uskrsnica u iznosu od 100,00 eura i</w:t>
      </w:r>
      <w:r w:rsidR="00A76E74" w:rsidRPr="009F3F7A">
        <w:rPr>
          <w:sz w:val="22"/>
          <w:szCs w:val="22"/>
        </w:rPr>
        <w:t xml:space="preserve"> regres za godišnji odmor zaposlenicim</w:t>
      </w:r>
      <w:r w:rsidR="004C0236" w:rsidRPr="009F3F7A">
        <w:rPr>
          <w:sz w:val="22"/>
          <w:szCs w:val="22"/>
        </w:rPr>
        <w:t xml:space="preserve">a </w:t>
      </w:r>
      <w:r w:rsidR="00250743" w:rsidRPr="009F3F7A">
        <w:rPr>
          <w:sz w:val="22"/>
          <w:szCs w:val="22"/>
        </w:rPr>
        <w:t xml:space="preserve">u iznosu od </w:t>
      </w:r>
      <w:r w:rsidR="00A7216B">
        <w:rPr>
          <w:sz w:val="22"/>
          <w:szCs w:val="22"/>
        </w:rPr>
        <w:t xml:space="preserve">300,00 eura. </w:t>
      </w:r>
      <w:r w:rsidRPr="009F3F7A">
        <w:rPr>
          <w:sz w:val="22"/>
          <w:szCs w:val="22"/>
        </w:rPr>
        <w:t>Opći cilj ovog programa bio je osigurati odgovarajući stručni kadar u odnosu na veličinu ustanove. Posebni cilj bio je osigurati i podići kval</w:t>
      </w:r>
      <w:r w:rsidR="005E7E5D">
        <w:rPr>
          <w:sz w:val="22"/>
          <w:szCs w:val="22"/>
        </w:rPr>
        <w:t>itetu cjelovitog rada ustanove.</w:t>
      </w:r>
      <w:r w:rsidRPr="009F3F7A">
        <w:rPr>
          <w:sz w:val="22"/>
          <w:szCs w:val="22"/>
        </w:rPr>
        <w:t xml:space="preserve">Mjerilo rezultata je osiguranje sredstava za plaće i materijalna prava zaposlenika. </w:t>
      </w:r>
    </w:p>
    <w:p w14:paraId="2E9A5848" w14:textId="77777777" w:rsidR="00BD4C64" w:rsidRPr="009F3F7A" w:rsidRDefault="00BD4C64" w:rsidP="009F3F7A">
      <w:pPr>
        <w:pStyle w:val="doc"/>
        <w:spacing w:after="0" w:line="240" w:lineRule="auto"/>
        <w:rPr>
          <w:sz w:val="22"/>
          <w:szCs w:val="22"/>
        </w:rPr>
      </w:pPr>
    </w:p>
    <w:p w14:paraId="723992B4" w14:textId="77777777" w:rsidR="00FC7DF2" w:rsidRPr="009F3F7A" w:rsidRDefault="00FC7DF2" w:rsidP="009F3F7A">
      <w:pPr>
        <w:pStyle w:val="doc"/>
        <w:spacing w:after="0" w:line="240" w:lineRule="auto"/>
        <w:rPr>
          <w:sz w:val="22"/>
          <w:szCs w:val="22"/>
        </w:rPr>
      </w:pPr>
    </w:p>
    <w:p w14:paraId="25BDE759" w14:textId="776025F9" w:rsidR="00FC7DF2" w:rsidRPr="009F3F7A" w:rsidRDefault="00FC7DF2" w:rsidP="009F3F7A">
      <w:pPr>
        <w:pStyle w:val="doc"/>
        <w:numPr>
          <w:ilvl w:val="0"/>
          <w:numId w:val="3"/>
        </w:numPr>
        <w:spacing w:after="0" w:line="240" w:lineRule="auto"/>
        <w:rPr>
          <w:sz w:val="22"/>
          <w:szCs w:val="22"/>
        </w:rPr>
      </w:pPr>
      <w:r w:rsidRPr="009F3F7A">
        <w:rPr>
          <w:b/>
          <w:sz w:val="22"/>
          <w:szCs w:val="22"/>
        </w:rPr>
        <w:t xml:space="preserve">A111702 Programska djelatnost ustanove – </w:t>
      </w:r>
      <w:r w:rsidRPr="009F3F7A">
        <w:rPr>
          <w:sz w:val="22"/>
          <w:szCs w:val="22"/>
        </w:rPr>
        <w:t>ukupni rashodi ostvareni</w:t>
      </w:r>
      <w:r w:rsidR="001E1B87" w:rsidRPr="009F3F7A">
        <w:rPr>
          <w:sz w:val="22"/>
          <w:szCs w:val="22"/>
        </w:rPr>
        <w:t xml:space="preserve"> u razdoblju 01.01.</w:t>
      </w:r>
      <w:r w:rsidR="00D67131" w:rsidRPr="009F3F7A">
        <w:rPr>
          <w:sz w:val="22"/>
          <w:szCs w:val="22"/>
        </w:rPr>
        <w:t xml:space="preserve"> </w:t>
      </w:r>
      <w:r w:rsidR="001E1B87" w:rsidRPr="009F3F7A">
        <w:rPr>
          <w:sz w:val="22"/>
          <w:szCs w:val="22"/>
        </w:rPr>
        <w:t>-</w:t>
      </w:r>
      <w:r w:rsidR="00D67131" w:rsidRPr="009F3F7A">
        <w:rPr>
          <w:sz w:val="22"/>
          <w:szCs w:val="22"/>
        </w:rPr>
        <w:t xml:space="preserve"> </w:t>
      </w:r>
      <w:r w:rsidR="001E1B87" w:rsidRPr="009F3F7A">
        <w:rPr>
          <w:sz w:val="22"/>
          <w:szCs w:val="22"/>
        </w:rPr>
        <w:t>3</w:t>
      </w:r>
      <w:r w:rsidR="00F007ED">
        <w:rPr>
          <w:sz w:val="22"/>
          <w:szCs w:val="22"/>
        </w:rPr>
        <w:t>0.06.202</w:t>
      </w:r>
      <w:r w:rsidR="00A73EF1">
        <w:rPr>
          <w:sz w:val="22"/>
          <w:szCs w:val="22"/>
        </w:rPr>
        <w:t>5</w:t>
      </w:r>
      <w:r w:rsidR="001E1B87" w:rsidRPr="009F3F7A">
        <w:rPr>
          <w:sz w:val="22"/>
          <w:szCs w:val="22"/>
        </w:rPr>
        <w:t>. godine</w:t>
      </w:r>
      <w:r w:rsidRPr="009F3F7A">
        <w:rPr>
          <w:sz w:val="22"/>
          <w:szCs w:val="22"/>
        </w:rPr>
        <w:t xml:space="preserve"> su u iznosu od </w:t>
      </w:r>
      <w:r w:rsidR="002F5453">
        <w:rPr>
          <w:sz w:val="22"/>
          <w:szCs w:val="22"/>
        </w:rPr>
        <w:t>230.859,45</w:t>
      </w:r>
      <w:r w:rsidR="00B84A4E">
        <w:rPr>
          <w:sz w:val="22"/>
          <w:szCs w:val="22"/>
        </w:rPr>
        <w:t xml:space="preserve"> </w:t>
      </w:r>
      <w:r w:rsidR="009F7443" w:rsidRPr="009F3F7A">
        <w:rPr>
          <w:sz w:val="22"/>
          <w:szCs w:val="22"/>
        </w:rPr>
        <w:t>eura</w:t>
      </w:r>
      <w:r w:rsidR="003343E2" w:rsidRPr="009F3F7A">
        <w:rPr>
          <w:sz w:val="22"/>
          <w:szCs w:val="22"/>
        </w:rPr>
        <w:t xml:space="preserve">, odnosno </w:t>
      </w:r>
      <w:r w:rsidR="002F5453">
        <w:rPr>
          <w:sz w:val="22"/>
          <w:szCs w:val="22"/>
        </w:rPr>
        <w:t>47,52</w:t>
      </w:r>
      <w:r w:rsidRPr="009F3F7A">
        <w:rPr>
          <w:sz w:val="22"/>
          <w:szCs w:val="22"/>
        </w:rPr>
        <w:t xml:space="preserve"> % u odnosu na plan. Opći cilj ovog programa bio je zadovoljiti potrebe roditelja/skrbnika djece predškolskog uzrasta na području Grada Rijeke. Posebni cilj je popuniti kapacitete Ustanove sukladno zakonskim standardima. Svi kapaciteti u potpunosti su popunjeni, a planirani rashodi bili su dostatni za podmirenje svih rashoda poslovanja. Unutar ove aktivnosti podmirivale su se naknade troškova zaposlenima, rashodi za materijal i energiju, rashodi za usluge, ostali nespomenuti rashodi poslovanja te ostali financijski rashodi.</w:t>
      </w:r>
      <w:r w:rsidRPr="009F3F7A">
        <w:rPr>
          <w:color w:val="000000"/>
          <w:sz w:val="22"/>
          <w:szCs w:val="22"/>
        </w:rPr>
        <w:t>Planirani rashodi unutar ove aktivnosti omogućuju kontinuirano i nesmetano obavljanje redovne djelatnosti ustanove.</w:t>
      </w:r>
      <w:r w:rsidRPr="009F3F7A">
        <w:rPr>
          <w:sz w:val="22"/>
          <w:szCs w:val="22"/>
        </w:rPr>
        <w:t xml:space="preserve"> Mjerilo rezu</w:t>
      </w:r>
      <w:r w:rsidR="00F16303" w:rsidRPr="009F3F7A">
        <w:rPr>
          <w:sz w:val="22"/>
          <w:szCs w:val="22"/>
        </w:rPr>
        <w:t>lt</w:t>
      </w:r>
      <w:r w:rsidR="003D0D04" w:rsidRPr="009F3F7A">
        <w:rPr>
          <w:sz w:val="22"/>
          <w:szCs w:val="22"/>
        </w:rPr>
        <w:t xml:space="preserve">ata je broj upisane djece od </w:t>
      </w:r>
      <w:r w:rsidR="00D42431">
        <w:rPr>
          <w:sz w:val="22"/>
          <w:szCs w:val="22"/>
        </w:rPr>
        <w:t>495</w:t>
      </w:r>
      <w:r w:rsidRPr="009F3F7A">
        <w:rPr>
          <w:sz w:val="22"/>
          <w:szCs w:val="22"/>
        </w:rPr>
        <w:t xml:space="preserve"> na dan </w:t>
      </w:r>
      <w:r w:rsidR="009F7443" w:rsidRPr="009F3F7A">
        <w:rPr>
          <w:sz w:val="22"/>
          <w:szCs w:val="22"/>
        </w:rPr>
        <w:t>3</w:t>
      </w:r>
      <w:r w:rsidR="00B84A4E">
        <w:rPr>
          <w:sz w:val="22"/>
          <w:szCs w:val="22"/>
        </w:rPr>
        <w:t>0.06</w:t>
      </w:r>
      <w:r w:rsidRPr="009F3F7A">
        <w:rPr>
          <w:sz w:val="22"/>
          <w:szCs w:val="22"/>
        </w:rPr>
        <w:t>.202</w:t>
      </w:r>
      <w:r w:rsidR="00D42431">
        <w:rPr>
          <w:sz w:val="22"/>
          <w:szCs w:val="22"/>
        </w:rPr>
        <w:t>5</w:t>
      </w:r>
      <w:r w:rsidR="005F6B4C" w:rsidRPr="009F3F7A">
        <w:rPr>
          <w:sz w:val="22"/>
          <w:szCs w:val="22"/>
        </w:rPr>
        <w:t>. godine.</w:t>
      </w:r>
    </w:p>
    <w:p w14:paraId="016100CD" w14:textId="77777777" w:rsidR="00194EA5" w:rsidRPr="009F3F7A" w:rsidRDefault="00194EA5" w:rsidP="009F3F7A">
      <w:pPr>
        <w:pStyle w:val="doc"/>
        <w:spacing w:after="0" w:line="240" w:lineRule="auto"/>
        <w:rPr>
          <w:sz w:val="22"/>
          <w:szCs w:val="22"/>
        </w:rPr>
      </w:pPr>
    </w:p>
    <w:p w14:paraId="0168662F" w14:textId="77777777" w:rsidR="00194EA5" w:rsidRPr="009F3F7A" w:rsidRDefault="00194EA5" w:rsidP="009F3F7A">
      <w:pPr>
        <w:pStyle w:val="doc"/>
        <w:spacing w:after="0" w:line="240" w:lineRule="auto"/>
        <w:rPr>
          <w:sz w:val="22"/>
          <w:szCs w:val="22"/>
        </w:rPr>
      </w:pPr>
    </w:p>
    <w:p w14:paraId="1D24C4E9" w14:textId="7D6C8206" w:rsidR="007A6FE5" w:rsidRPr="009F3F7A" w:rsidRDefault="00FC7DF2" w:rsidP="009F3F7A">
      <w:pPr>
        <w:pStyle w:val="doc"/>
        <w:numPr>
          <w:ilvl w:val="0"/>
          <w:numId w:val="3"/>
        </w:numPr>
        <w:spacing w:after="0" w:line="240" w:lineRule="auto"/>
        <w:rPr>
          <w:sz w:val="22"/>
          <w:szCs w:val="22"/>
        </w:rPr>
      </w:pPr>
      <w:r w:rsidRPr="009F3F7A">
        <w:rPr>
          <w:b/>
          <w:sz w:val="22"/>
          <w:szCs w:val="22"/>
        </w:rPr>
        <w:t xml:space="preserve">A111703 Programi javnih potreba u području predškolskog odgoja- predškola, programi za djecu nacionalnih manjina, darovitu djecu i djecu s teškoćama – </w:t>
      </w:r>
      <w:r w:rsidR="001852EF" w:rsidRPr="009F3F7A">
        <w:rPr>
          <w:sz w:val="22"/>
          <w:szCs w:val="22"/>
        </w:rPr>
        <w:t>ukupni rashodi</w:t>
      </w:r>
      <w:r w:rsidRPr="009F3F7A">
        <w:rPr>
          <w:sz w:val="22"/>
          <w:szCs w:val="22"/>
        </w:rPr>
        <w:t xml:space="preserve"> </w:t>
      </w:r>
      <w:r w:rsidR="007A5308" w:rsidRPr="009F3F7A">
        <w:rPr>
          <w:sz w:val="22"/>
          <w:szCs w:val="22"/>
        </w:rPr>
        <w:t>u razdoblju 01.01.- 3</w:t>
      </w:r>
      <w:r w:rsidR="00F87CF8">
        <w:rPr>
          <w:sz w:val="22"/>
          <w:szCs w:val="22"/>
        </w:rPr>
        <w:t>0.06.202</w:t>
      </w:r>
      <w:r w:rsidR="003D2ACB">
        <w:rPr>
          <w:sz w:val="22"/>
          <w:szCs w:val="22"/>
        </w:rPr>
        <w:t>5</w:t>
      </w:r>
      <w:r w:rsidR="007A5308" w:rsidRPr="009F3F7A">
        <w:rPr>
          <w:sz w:val="22"/>
          <w:szCs w:val="22"/>
        </w:rPr>
        <w:t>. godine</w:t>
      </w:r>
      <w:r w:rsidRPr="009F3F7A">
        <w:rPr>
          <w:sz w:val="22"/>
          <w:szCs w:val="22"/>
        </w:rPr>
        <w:t xml:space="preserve"> </w:t>
      </w:r>
      <w:r w:rsidR="000932EB">
        <w:rPr>
          <w:sz w:val="22"/>
          <w:szCs w:val="22"/>
        </w:rPr>
        <w:t>nisu ostvareni.</w:t>
      </w:r>
      <w:r w:rsidR="007435E1" w:rsidRPr="009F3F7A">
        <w:rPr>
          <w:sz w:val="22"/>
          <w:szCs w:val="22"/>
        </w:rPr>
        <w:t xml:space="preserve"> </w:t>
      </w:r>
      <w:r w:rsidRPr="009F3F7A">
        <w:rPr>
          <w:sz w:val="22"/>
          <w:szCs w:val="22"/>
        </w:rPr>
        <w:t>Opći cilj ovog programa bio je zadovoljiti potrebe djece u okviru programa javnih potreba. Posebni cilj je u okviru dodijeljenih sredstava omogućiti poboljšanje kvalitete programa za koji su doznačena sredstva. Mjerilo rezultata je iskoristivost sredstava na način da se nabavkom odgovarajuće didaktičke opreme utječe na povećanje kvalitete programa.</w:t>
      </w:r>
    </w:p>
    <w:p w14:paraId="26A2E796" w14:textId="77777777" w:rsidR="00FC7DF2" w:rsidRPr="009F3F7A" w:rsidRDefault="00FC7DF2" w:rsidP="009F3F7A">
      <w:pPr>
        <w:pStyle w:val="doc"/>
        <w:spacing w:after="0" w:line="240" w:lineRule="auto"/>
        <w:ind w:firstLine="708"/>
        <w:rPr>
          <w:sz w:val="22"/>
          <w:szCs w:val="22"/>
        </w:rPr>
      </w:pPr>
    </w:p>
    <w:p w14:paraId="529B34E1" w14:textId="77777777" w:rsidR="00FC7DF2" w:rsidRPr="009F3F7A" w:rsidRDefault="00FC7DF2" w:rsidP="009F3F7A">
      <w:pPr>
        <w:pStyle w:val="doc"/>
        <w:spacing w:after="0" w:line="240" w:lineRule="auto"/>
        <w:rPr>
          <w:sz w:val="22"/>
          <w:szCs w:val="22"/>
        </w:rPr>
      </w:pPr>
    </w:p>
    <w:p w14:paraId="27487398" w14:textId="2F4BC4E3" w:rsidR="00806C87" w:rsidRPr="009F3F7A" w:rsidRDefault="00FC7DF2" w:rsidP="009F3F7A">
      <w:pPr>
        <w:pStyle w:val="doc"/>
        <w:numPr>
          <w:ilvl w:val="0"/>
          <w:numId w:val="3"/>
        </w:numPr>
        <w:spacing w:after="0" w:line="240" w:lineRule="auto"/>
        <w:rPr>
          <w:sz w:val="22"/>
          <w:szCs w:val="22"/>
        </w:rPr>
      </w:pPr>
      <w:r w:rsidRPr="009F3F7A">
        <w:rPr>
          <w:b/>
          <w:sz w:val="22"/>
          <w:szCs w:val="22"/>
        </w:rPr>
        <w:t>A111705 Otplata zajma –</w:t>
      </w:r>
      <w:r w:rsidRPr="009F3F7A">
        <w:rPr>
          <w:sz w:val="22"/>
          <w:szCs w:val="22"/>
        </w:rPr>
        <w:t xml:space="preserve"> ukupni rashodi ostvareni</w:t>
      </w:r>
      <w:r w:rsidR="00301907" w:rsidRPr="009F3F7A">
        <w:rPr>
          <w:sz w:val="22"/>
          <w:szCs w:val="22"/>
        </w:rPr>
        <w:t xml:space="preserve"> u razdoblju 01.01.- 3</w:t>
      </w:r>
      <w:r w:rsidR="006328B3">
        <w:rPr>
          <w:sz w:val="22"/>
          <w:szCs w:val="22"/>
        </w:rPr>
        <w:t>0.06.202</w:t>
      </w:r>
      <w:r w:rsidR="0073030F">
        <w:rPr>
          <w:sz w:val="22"/>
          <w:szCs w:val="22"/>
        </w:rPr>
        <w:t>5</w:t>
      </w:r>
      <w:r w:rsidR="00301907" w:rsidRPr="009F3F7A">
        <w:rPr>
          <w:sz w:val="22"/>
          <w:szCs w:val="22"/>
        </w:rPr>
        <w:t>. godine</w:t>
      </w:r>
      <w:r w:rsidRPr="009F3F7A">
        <w:rPr>
          <w:sz w:val="22"/>
          <w:szCs w:val="22"/>
        </w:rPr>
        <w:t xml:space="preserve"> su u iznosu od </w:t>
      </w:r>
      <w:r w:rsidR="00B929B6">
        <w:rPr>
          <w:sz w:val="22"/>
          <w:szCs w:val="22"/>
        </w:rPr>
        <w:t>133.976,27</w:t>
      </w:r>
      <w:r w:rsidR="009A693D">
        <w:rPr>
          <w:sz w:val="22"/>
          <w:szCs w:val="22"/>
        </w:rPr>
        <w:t xml:space="preserve"> </w:t>
      </w:r>
      <w:r w:rsidR="00376BED" w:rsidRPr="009F3F7A">
        <w:rPr>
          <w:sz w:val="22"/>
          <w:szCs w:val="22"/>
        </w:rPr>
        <w:t>eura</w:t>
      </w:r>
      <w:r w:rsidRPr="009F3F7A">
        <w:rPr>
          <w:sz w:val="22"/>
          <w:szCs w:val="22"/>
        </w:rPr>
        <w:t xml:space="preserve">, odnosno </w:t>
      </w:r>
      <w:r w:rsidR="00B929B6">
        <w:rPr>
          <w:sz w:val="22"/>
          <w:szCs w:val="22"/>
        </w:rPr>
        <w:t>50,32</w:t>
      </w:r>
      <w:r w:rsidR="00987F18" w:rsidRPr="009F3F7A">
        <w:rPr>
          <w:sz w:val="22"/>
          <w:szCs w:val="22"/>
        </w:rPr>
        <w:t xml:space="preserve"> </w:t>
      </w:r>
      <w:r w:rsidRPr="009F3F7A">
        <w:rPr>
          <w:sz w:val="22"/>
          <w:szCs w:val="22"/>
        </w:rPr>
        <w:t>% u odnosu na planirano. Opći cilj programa bio je osigurati financijska sredstva za uredno podmirenje obveza. Posebni cilj je praćenje redovitog izvršenja obveza do isteka kredita. Mjerilo rezultata je podmirenje svih obveza u ugovorenom roku tijekom izvještajne godine. Osigurana financijska sredstva bila su dostatna za podmirenje svih obveza.</w:t>
      </w:r>
    </w:p>
    <w:p w14:paraId="218753E7" w14:textId="77777777" w:rsidR="00194EA5" w:rsidRPr="009F3F7A" w:rsidRDefault="00194EA5" w:rsidP="009F3F7A">
      <w:pPr>
        <w:pStyle w:val="doc"/>
        <w:spacing w:after="0" w:line="240" w:lineRule="auto"/>
        <w:rPr>
          <w:sz w:val="22"/>
          <w:szCs w:val="22"/>
        </w:rPr>
      </w:pPr>
    </w:p>
    <w:p w14:paraId="5FAA9BE8" w14:textId="77777777" w:rsidR="00194EA5" w:rsidRPr="009F3F7A" w:rsidRDefault="00194EA5" w:rsidP="009F3F7A">
      <w:pPr>
        <w:pStyle w:val="doc"/>
        <w:spacing w:after="0" w:line="240" w:lineRule="auto"/>
        <w:rPr>
          <w:sz w:val="22"/>
          <w:szCs w:val="22"/>
        </w:rPr>
      </w:pPr>
    </w:p>
    <w:p w14:paraId="2F2C0F10" w14:textId="2C2294F1" w:rsidR="00FC7DF2" w:rsidRPr="009F3F7A" w:rsidRDefault="00FC7DF2" w:rsidP="009F3F7A">
      <w:pPr>
        <w:pStyle w:val="ListParagraph"/>
        <w:numPr>
          <w:ilvl w:val="0"/>
          <w:numId w:val="3"/>
        </w:numPr>
        <w:spacing w:line="240" w:lineRule="auto"/>
        <w:jc w:val="both"/>
        <w:rPr>
          <w:rFonts w:ascii="Arial" w:eastAsiaTheme="minorHAnsi" w:hAnsi="Arial" w:cs="Arial"/>
          <w:sz w:val="22"/>
          <w:szCs w:val="22"/>
        </w:rPr>
      </w:pPr>
      <w:r w:rsidRPr="009F3F7A">
        <w:rPr>
          <w:rFonts w:ascii="Arial" w:hAnsi="Arial" w:cs="Arial"/>
          <w:b/>
          <w:sz w:val="22"/>
          <w:szCs w:val="22"/>
        </w:rPr>
        <w:t>K111704 Nabava opreme –</w:t>
      </w:r>
      <w:r w:rsidR="00830EC0" w:rsidRPr="009F3F7A">
        <w:rPr>
          <w:rFonts w:ascii="Arial" w:hAnsi="Arial" w:cs="Arial"/>
          <w:b/>
          <w:sz w:val="22"/>
          <w:szCs w:val="22"/>
        </w:rPr>
        <w:t xml:space="preserve"> </w:t>
      </w:r>
      <w:r w:rsidRPr="009F3F7A">
        <w:rPr>
          <w:rFonts w:ascii="Arial" w:hAnsi="Arial" w:cs="Arial"/>
          <w:sz w:val="22"/>
          <w:szCs w:val="22"/>
        </w:rPr>
        <w:t xml:space="preserve"> </w:t>
      </w:r>
      <w:r w:rsidR="00830EC0" w:rsidRPr="009F3F7A">
        <w:rPr>
          <w:rFonts w:ascii="Arial" w:hAnsi="Arial" w:cs="Arial"/>
          <w:sz w:val="22"/>
          <w:szCs w:val="22"/>
        </w:rPr>
        <w:t xml:space="preserve">U okviru ovog Kapitalnog projekta </w:t>
      </w:r>
      <w:r w:rsidRPr="009F3F7A">
        <w:rPr>
          <w:rFonts w:ascii="Arial" w:hAnsi="Arial" w:cs="Arial"/>
          <w:sz w:val="22"/>
          <w:szCs w:val="22"/>
        </w:rPr>
        <w:t>ukupni rashodi</w:t>
      </w:r>
      <w:r w:rsidR="001E1B87" w:rsidRPr="009F3F7A">
        <w:rPr>
          <w:rFonts w:ascii="Arial" w:hAnsi="Arial" w:cs="Arial"/>
          <w:sz w:val="22"/>
          <w:szCs w:val="22"/>
        </w:rPr>
        <w:t xml:space="preserve"> u razdoblju 01.01.- 3</w:t>
      </w:r>
      <w:r w:rsidR="005B60F4">
        <w:rPr>
          <w:rFonts w:ascii="Arial" w:hAnsi="Arial" w:cs="Arial"/>
          <w:sz w:val="22"/>
          <w:szCs w:val="22"/>
        </w:rPr>
        <w:t>0.06.202</w:t>
      </w:r>
      <w:r w:rsidR="003176F5">
        <w:rPr>
          <w:rFonts w:ascii="Arial" w:hAnsi="Arial" w:cs="Arial"/>
          <w:sz w:val="22"/>
          <w:szCs w:val="22"/>
        </w:rPr>
        <w:t>5</w:t>
      </w:r>
      <w:r w:rsidR="001E1B87" w:rsidRPr="009F3F7A">
        <w:rPr>
          <w:rFonts w:ascii="Arial" w:hAnsi="Arial" w:cs="Arial"/>
          <w:sz w:val="22"/>
          <w:szCs w:val="22"/>
        </w:rPr>
        <w:t>. godi</w:t>
      </w:r>
      <w:r w:rsidR="007E259E" w:rsidRPr="009F3F7A">
        <w:rPr>
          <w:rFonts w:ascii="Arial" w:hAnsi="Arial" w:cs="Arial"/>
          <w:sz w:val="22"/>
          <w:szCs w:val="22"/>
        </w:rPr>
        <w:t xml:space="preserve">ne </w:t>
      </w:r>
      <w:r w:rsidR="00A217D5" w:rsidRPr="009F3F7A">
        <w:rPr>
          <w:rFonts w:ascii="Arial" w:hAnsi="Arial" w:cs="Arial"/>
          <w:sz w:val="22"/>
          <w:szCs w:val="22"/>
        </w:rPr>
        <w:t xml:space="preserve"> ostvareni su u iznosu od </w:t>
      </w:r>
      <w:r w:rsidR="00DF1E91">
        <w:rPr>
          <w:rFonts w:ascii="Arial" w:hAnsi="Arial" w:cs="Arial"/>
          <w:sz w:val="22"/>
          <w:szCs w:val="22"/>
        </w:rPr>
        <w:t>812,50</w:t>
      </w:r>
      <w:r w:rsidR="00DD39B6">
        <w:rPr>
          <w:rFonts w:ascii="Arial" w:hAnsi="Arial" w:cs="Arial"/>
          <w:sz w:val="22"/>
          <w:szCs w:val="22"/>
        </w:rPr>
        <w:t xml:space="preserve"> </w:t>
      </w:r>
      <w:r w:rsidR="00A217D5" w:rsidRPr="009F3F7A">
        <w:rPr>
          <w:rFonts w:ascii="Arial" w:hAnsi="Arial" w:cs="Arial"/>
          <w:sz w:val="22"/>
          <w:szCs w:val="22"/>
        </w:rPr>
        <w:t xml:space="preserve">eura, odnosno </w:t>
      </w:r>
      <w:r w:rsidR="00DF1E91">
        <w:rPr>
          <w:rFonts w:ascii="Arial" w:hAnsi="Arial" w:cs="Arial"/>
          <w:sz w:val="22"/>
          <w:szCs w:val="22"/>
        </w:rPr>
        <w:t>2,90</w:t>
      </w:r>
      <w:r w:rsidR="00DD39B6">
        <w:rPr>
          <w:rFonts w:ascii="Arial" w:hAnsi="Arial" w:cs="Arial"/>
          <w:sz w:val="22"/>
          <w:szCs w:val="22"/>
        </w:rPr>
        <w:t xml:space="preserve"> % u odnosu na planirano. U navedenom periodu nabavljen</w:t>
      </w:r>
      <w:r w:rsidR="00DF1E91">
        <w:rPr>
          <w:rFonts w:ascii="Arial" w:hAnsi="Arial" w:cs="Arial"/>
          <w:sz w:val="22"/>
          <w:szCs w:val="22"/>
        </w:rPr>
        <w:t>o</w:t>
      </w:r>
      <w:r w:rsidR="00DD39B6">
        <w:rPr>
          <w:rFonts w:ascii="Arial" w:hAnsi="Arial" w:cs="Arial"/>
          <w:sz w:val="22"/>
          <w:szCs w:val="22"/>
        </w:rPr>
        <w:t xml:space="preserve"> je </w:t>
      </w:r>
      <w:r w:rsidR="00DF1E91">
        <w:rPr>
          <w:rFonts w:ascii="Arial" w:hAnsi="Arial" w:cs="Arial"/>
          <w:sz w:val="22"/>
          <w:szCs w:val="22"/>
        </w:rPr>
        <w:t>postolje za konvekcijsku pećnicu u PPO Galeb.</w:t>
      </w:r>
      <w:r w:rsidRPr="009F3F7A">
        <w:rPr>
          <w:rFonts w:ascii="Arial" w:hAnsi="Arial" w:cs="Arial"/>
          <w:sz w:val="22"/>
          <w:szCs w:val="22"/>
        </w:rPr>
        <w:t>Opći cilj ovog programa bio je osigurati opremanje Ustanove sukladno zakonskim standardima. Mjerilo rezultata je nabava opreme u ukupnom godišnjem rashodu, raspoređen na</w:t>
      </w:r>
      <w:r w:rsidR="00F54CBB">
        <w:rPr>
          <w:rFonts w:ascii="Arial" w:hAnsi="Arial" w:cs="Arial"/>
          <w:sz w:val="22"/>
          <w:szCs w:val="22"/>
        </w:rPr>
        <w:t xml:space="preserve"> 6</w:t>
      </w:r>
      <w:r w:rsidRPr="009F3F7A">
        <w:rPr>
          <w:rFonts w:ascii="Arial" w:hAnsi="Arial" w:cs="Arial"/>
          <w:sz w:val="22"/>
          <w:szCs w:val="22"/>
        </w:rPr>
        <w:t xml:space="preserve"> objekata. Potrebe opremanja objekata i zamjene dotrajale opreme su znatno veće u odnosu na plan, međutim nema dovoljno slobodnih financijskih sredstava. </w:t>
      </w:r>
    </w:p>
    <w:p w14:paraId="484AB559" w14:textId="77777777" w:rsidR="00857B7A" w:rsidRDefault="00857B7A" w:rsidP="009F3F7A">
      <w:pPr>
        <w:spacing w:line="240" w:lineRule="auto"/>
        <w:jc w:val="both"/>
        <w:rPr>
          <w:rFonts w:ascii="Arial" w:hAnsi="Arial" w:cs="Arial"/>
          <w:sz w:val="22"/>
          <w:szCs w:val="22"/>
        </w:rPr>
      </w:pPr>
    </w:p>
    <w:p w14:paraId="19D876B4" w14:textId="77777777" w:rsidR="00CD281B" w:rsidRPr="009F3F7A" w:rsidRDefault="00CD281B" w:rsidP="009F3F7A">
      <w:pPr>
        <w:spacing w:line="240" w:lineRule="auto"/>
        <w:jc w:val="both"/>
        <w:rPr>
          <w:rFonts w:ascii="Arial" w:hAnsi="Arial" w:cs="Arial"/>
          <w:sz w:val="22"/>
          <w:szCs w:val="22"/>
        </w:rPr>
      </w:pPr>
    </w:p>
    <w:p w14:paraId="751BFDAE" w14:textId="77777777" w:rsidR="00857B7A" w:rsidRDefault="00857B7A" w:rsidP="009F3F7A">
      <w:pPr>
        <w:spacing w:line="240" w:lineRule="auto"/>
        <w:jc w:val="both"/>
        <w:rPr>
          <w:rFonts w:ascii="Arial" w:hAnsi="Arial" w:cs="Arial"/>
          <w:sz w:val="22"/>
          <w:szCs w:val="22"/>
        </w:rPr>
      </w:pPr>
    </w:p>
    <w:p w14:paraId="773B081A" w14:textId="77777777" w:rsidR="001560C7" w:rsidRDefault="001560C7" w:rsidP="009F3F7A">
      <w:pPr>
        <w:spacing w:line="240" w:lineRule="auto"/>
        <w:jc w:val="both"/>
        <w:rPr>
          <w:rFonts w:ascii="Arial" w:hAnsi="Arial" w:cs="Arial"/>
          <w:sz w:val="22"/>
          <w:szCs w:val="22"/>
        </w:rPr>
      </w:pPr>
    </w:p>
    <w:p w14:paraId="2EB2D5E4" w14:textId="77777777" w:rsidR="001560C7" w:rsidRPr="009F3F7A" w:rsidRDefault="001560C7" w:rsidP="009F3F7A">
      <w:pPr>
        <w:spacing w:line="240" w:lineRule="auto"/>
        <w:jc w:val="both"/>
        <w:rPr>
          <w:rFonts w:ascii="Arial" w:hAnsi="Arial" w:cs="Arial"/>
          <w:sz w:val="22"/>
          <w:szCs w:val="22"/>
        </w:rPr>
      </w:pPr>
      <w:bookmarkStart w:id="0" w:name="_GoBack"/>
      <w:bookmarkEnd w:id="0"/>
    </w:p>
    <w:p w14:paraId="4DE0010F" w14:textId="77777777" w:rsidR="00FC7DF2" w:rsidRPr="009F3F7A" w:rsidRDefault="00FC7DF2" w:rsidP="009F3F7A">
      <w:pPr>
        <w:spacing w:line="240" w:lineRule="auto"/>
        <w:jc w:val="both"/>
        <w:rPr>
          <w:rFonts w:ascii="Arial" w:hAnsi="Arial" w:cs="Arial"/>
          <w:sz w:val="22"/>
          <w:szCs w:val="22"/>
        </w:rPr>
      </w:pPr>
      <w:r w:rsidRPr="009F3F7A">
        <w:rPr>
          <w:rFonts w:ascii="Arial" w:hAnsi="Arial" w:cs="Arial"/>
          <w:sz w:val="22"/>
          <w:szCs w:val="22"/>
        </w:rPr>
        <w:t xml:space="preserve">   Sastavila                                                                                                                         Ravnateljica</w:t>
      </w:r>
    </w:p>
    <w:p w14:paraId="2595783D" w14:textId="77777777" w:rsidR="00FC7DF2" w:rsidRPr="009F3F7A" w:rsidRDefault="00FC7DF2" w:rsidP="009F3F7A">
      <w:pPr>
        <w:spacing w:line="240" w:lineRule="auto"/>
        <w:jc w:val="both"/>
        <w:rPr>
          <w:rFonts w:ascii="Arial" w:hAnsi="Arial" w:cs="Arial"/>
          <w:sz w:val="22"/>
          <w:szCs w:val="22"/>
        </w:rPr>
      </w:pPr>
      <w:r w:rsidRPr="009F3F7A">
        <w:rPr>
          <w:rFonts w:ascii="Arial" w:hAnsi="Arial" w:cs="Arial"/>
          <w:sz w:val="22"/>
          <w:szCs w:val="22"/>
        </w:rPr>
        <w:t xml:space="preserve">_______________                                                                  </w:t>
      </w:r>
      <w:r w:rsidR="00106946" w:rsidRPr="009F3F7A">
        <w:rPr>
          <w:rFonts w:ascii="Arial" w:hAnsi="Arial" w:cs="Arial"/>
          <w:sz w:val="22"/>
          <w:szCs w:val="22"/>
        </w:rPr>
        <w:t xml:space="preserve">                     </w:t>
      </w:r>
      <w:r w:rsidR="006B0DD1" w:rsidRPr="009F3F7A">
        <w:rPr>
          <w:rFonts w:ascii="Arial" w:hAnsi="Arial" w:cs="Arial"/>
          <w:sz w:val="22"/>
          <w:szCs w:val="22"/>
        </w:rPr>
        <w:t xml:space="preserve">           </w:t>
      </w:r>
      <w:r w:rsidR="00106946" w:rsidRPr="009F3F7A">
        <w:rPr>
          <w:rFonts w:ascii="Arial" w:hAnsi="Arial" w:cs="Arial"/>
          <w:sz w:val="22"/>
          <w:szCs w:val="22"/>
        </w:rPr>
        <w:t xml:space="preserve">     </w:t>
      </w:r>
      <w:r w:rsidRPr="009F3F7A">
        <w:rPr>
          <w:rFonts w:ascii="Arial" w:hAnsi="Arial" w:cs="Arial"/>
          <w:sz w:val="22"/>
          <w:szCs w:val="22"/>
        </w:rPr>
        <w:t>_____________</w:t>
      </w:r>
    </w:p>
    <w:p w14:paraId="72328330" w14:textId="77777777" w:rsidR="00FC7DF2" w:rsidRPr="009F3F7A" w:rsidRDefault="00FC7DF2" w:rsidP="009F3F7A">
      <w:pPr>
        <w:spacing w:line="240" w:lineRule="auto"/>
        <w:jc w:val="both"/>
        <w:rPr>
          <w:rFonts w:ascii="Arial" w:hAnsi="Arial" w:cs="Arial"/>
          <w:sz w:val="22"/>
          <w:szCs w:val="22"/>
        </w:rPr>
      </w:pPr>
      <w:r w:rsidRPr="009F3F7A">
        <w:rPr>
          <w:rFonts w:ascii="Arial" w:hAnsi="Arial" w:cs="Arial"/>
          <w:sz w:val="22"/>
          <w:szCs w:val="22"/>
        </w:rPr>
        <w:t xml:space="preserve">  Tajana Perčić                                                                                                           </w:t>
      </w:r>
      <w:r w:rsidR="00BD22E1" w:rsidRPr="009F3F7A">
        <w:rPr>
          <w:rFonts w:ascii="Arial" w:hAnsi="Arial" w:cs="Arial"/>
          <w:sz w:val="22"/>
          <w:szCs w:val="22"/>
        </w:rPr>
        <w:t xml:space="preserve">    </w:t>
      </w:r>
      <w:r w:rsidR="00106946" w:rsidRPr="009F3F7A">
        <w:rPr>
          <w:rFonts w:ascii="Arial" w:hAnsi="Arial" w:cs="Arial"/>
          <w:sz w:val="22"/>
          <w:szCs w:val="22"/>
        </w:rPr>
        <w:t xml:space="preserve">  </w:t>
      </w:r>
      <w:r w:rsidR="00D37C9A" w:rsidRPr="009F3F7A">
        <w:rPr>
          <w:rFonts w:ascii="Arial" w:hAnsi="Arial" w:cs="Arial"/>
          <w:sz w:val="22"/>
          <w:szCs w:val="22"/>
        </w:rPr>
        <w:t>Vlatka Miletić</w:t>
      </w:r>
    </w:p>
    <w:sectPr w:rsidR="00FC7DF2" w:rsidRPr="009F3F7A" w:rsidSect="009F3F7A">
      <w:headerReference w:type="default" r:id="rId8"/>
      <w:footerReference w:type="default" r:id="rId9"/>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E800C" w14:textId="77777777" w:rsidR="00E205B2" w:rsidRDefault="00E205B2" w:rsidP="000B76A1">
      <w:pPr>
        <w:spacing w:after="0" w:line="240" w:lineRule="auto"/>
      </w:pPr>
      <w:r>
        <w:separator/>
      </w:r>
    </w:p>
  </w:endnote>
  <w:endnote w:type="continuationSeparator" w:id="0">
    <w:p w14:paraId="4DD4C3DF" w14:textId="77777777" w:rsidR="00E205B2" w:rsidRDefault="00E205B2" w:rsidP="000B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36940" w14:textId="77777777" w:rsidR="00944F65" w:rsidRDefault="00944F65">
    <w:pPr>
      <w:pStyle w:val="Footer"/>
      <w:jc w:val="right"/>
    </w:pPr>
  </w:p>
  <w:p w14:paraId="48299364" w14:textId="77777777" w:rsidR="00944F65" w:rsidRDefault="00944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810D3" w14:textId="77777777" w:rsidR="00E205B2" w:rsidRDefault="00E205B2" w:rsidP="000B76A1">
      <w:pPr>
        <w:spacing w:after="0" w:line="240" w:lineRule="auto"/>
      </w:pPr>
      <w:r>
        <w:separator/>
      </w:r>
    </w:p>
  </w:footnote>
  <w:footnote w:type="continuationSeparator" w:id="0">
    <w:p w14:paraId="09485665" w14:textId="77777777" w:rsidR="00E205B2" w:rsidRDefault="00E205B2" w:rsidP="000B7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574BE" w14:textId="77777777" w:rsidR="00944F65" w:rsidRPr="000C098D" w:rsidRDefault="00944F65" w:rsidP="000B76A1">
    <w:pPr>
      <w:tabs>
        <w:tab w:val="center" w:pos="4536"/>
        <w:tab w:val="right" w:pos="9072"/>
      </w:tabs>
      <w:spacing w:after="0" w:line="240" w:lineRule="auto"/>
      <w:jc w:val="center"/>
      <w:rPr>
        <w:rFonts w:ascii="Helvetica" w:eastAsia="Calibri" w:hAnsi="Helvetica" w:cs="Times New Roman"/>
        <w:noProof/>
        <w:color w:val="31B081"/>
        <w:sz w:val="19"/>
      </w:rPr>
    </w:pPr>
    <w:r w:rsidRPr="000C098D">
      <w:rPr>
        <w:rFonts w:ascii="Helvetica" w:eastAsia="Calibri" w:hAnsi="Helvetica" w:cs="Times New Roman"/>
        <w:noProof/>
        <w:color w:val="31B081"/>
        <w:sz w:val="19"/>
        <w:lang w:eastAsia="hr-HR"/>
      </w:rPr>
      <w:drawing>
        <wp:inline distT="0" distB="0" distL="0" distR="0" wp14:anchorId="0E78DAD4" wp14:editId="4D6FAF10">
          <wp:extent cx="1912620" cy="662940"/>
          <wp:effectExtent l="0" t="0" r="0" b="3810"/>
          <wp:docPr id="1" name="Picture 1" descr="https://susak.rivrtici.hr/sites/default/files/logo_k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ak.rivrtici.hr/sites/default/files/logo_ku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662940"/>
                  </a:xfrm>
                  <a:prstGeom prst="rect">
                    <a:avLst/>
                  </a:prstGeom>
                  <a:noFill/>
                  <a:ln>
                    <a:noFill/>
                  </a:ln>
                </pic:spPr>
              </pic:pic>
            </a:graphicData>
          </a:graphic>
        </wp:inline>
      </w:drawing>
    </w:r>
  </w:p>
  <w:p w14:paraId="52CC6720" w14:textId="77777777" w:rsidR="00944F65" w:rsidRPr="000C098D" w:rsidRDefault="00944F65" w:rsidP="000B76A1">
    <w:pPr>
      <w:tabs>
        <w:tab w:val="center" w:pos="4536"/>
        <w:tab w:val="right" w:pos="9072"/>
      </w:tabs>
      <w:spacing w:after="0" w:line="240" w:lineRule="auto"/>
      <w:jc w:val="center"/>
      <w:rPr>
        <w:rFonts w:ascii="Times New Roman" w:eastAsia="Arial Unicode MS" w:hAnsi="Times New Roman" w:cs="Times New Roman"/>
        <w:sz w:val="16"/>
        <w:szCs w:val="18"/>
        <w:lang w:eastAsia="hr-HR"/>
      </w:rPr>
    </w:pPr>
    <w:r w:rsidRPr="000C098D">
      <w:rPr>
        <w:rFonts w:ascii="Times New Roman" w:eastAsia="Arial Unicode MS" w:hAnsi="Times New Roman" w:cs="Times New Roman"/>
        <w:sz w:val="16"/>
        <w:szCs w:val="18"/>
        <w:lang w:eastAsia="hr-HR"/>
      </w:rPr>
      <w:t xml:space="preserve">Tel: ++385 51 499 021, ++385 51 499 020, </w:t>
    </w:r>
  </w:p>
  <w:p w14:paraId="069D291F" w14:textId="77777777" w:rsidR="00944F65" w:rsidRPr="000C098D" w:rsidRDefault="00944F65" w:rsidP="000B76A1">
    <w:pPr>
      <w:tabs>
        <w:tab w:val="center" w:pos="4536"/>
        <w:tab w:val="right" w:pos="9072"/>
      </w:tabs>
      <w:spacing w:after="0" w:line="240" w:lineRule="auto"/>
      <w:ind w:left="-426"/>
      <w:jc w:val="center"/>
      <w:rPr>
        <w:rFonts w:ascii="Times New Roman" w:eastAsia="Times New Roman" w:hAnsi="Times New Roman" w:cs="Times New Roman"/>
        <w:sz w:val="14"/>
        <w:szCs w:val="16"/>
        <w:lang w:eastAsia="hr-HR"/>
      </w:rPr>
    </w:pPr>
    <w:r w:rsidRPr="000C098D">
      <w:rPr>
        <w:rFonts w:ascii="Times New Roman" w:eastAsia="Arial Unicode MS" w:hAnsi="Times New Roman" w:cs="Times New Roman"/>
        <w:sz w:val="16"/>
        <w:szCs w:val="18"/>
        <w:lang w:eastAsia="hr-HR"/>
      </w:rPr>
      <w:t>Braće Stipčić 32, 51000 Rijeka</w:t>
    </w:r>
  </w:p>
  <w:p w14:paraId="563F2C5A" w14:textId="77777777" w:rsidR="00944F65" w:rsidRPr="000C098D" w:rsidRDefault="00944F65" w:rsidP="000B76A1">
    <w:pPr>
      <w:tabs>
        <w:tab w:val="center" w:pos="4536"/>
        <w:tab w:val="right" w:pos="9072"/>
      </w:tabs>
      <w:spacing w:after="0" w:line="240" w:lineRule="auto"/>
      <w:jc w:val="center"/>
      <w:rPr>
        <w:rFonts w:ascii="Arial Unicode MS" w:eastAsia="Arial Unicode MS" w:hAnsi="Arial Unicode MS" w:cs="Arial Unicode MS"/>
        <w:sz w:val="14"/>
        <w:szCs w:val="16"/>
        <w:lang w:eastAsia="hr-HR"/>
      </w:rPr>
    </w:pPr>
    <w:r w:rsidRPr="000C098D">
      <w:rPr>
        <w:rFonts w:ascii="Times New Roman" w:eastAsia="Arial Unicode MS" w:hAnsi="Times New Roman" w:cs="Times New Roman"/>
        <w:sz w:val="16"/>
        <w:szCs w:val="18"/>
        <w:lang w:eastAsia="hr-HR"/>
      </w:rPr>
      <w:t>web: http://susak.rivrtici.hr, e-mail: susak@rivrtici.hr</w:t>
    </w:r>
  </w:p>
  <w:p w14:paraId="50956B56" w14:textId="77777777" w:rsidR="00944F65" w:rsidRDefault="00944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485E"/>
    <w:multiLevelType w:val="hybridMultilevel"/>
    <w:tmpl w:val="FC4C79B0"/>
    <w:lvl w:ilvl="0" w:tplc="C640103A">
      <w:start w:val="2"/>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E57043C"/>
    <w:multiLevelType w:val="hybridMultilevel"/>
    <w:tmpl w:val="D18ED3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7F663CE"/>
    <w:multiLevelType w:val="hybridMultilevel"/>
    <w:tmpl w:val="029C77A6"/>
    <w:lvl w:ilvl="0" w:tplc="9AAC5F5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558F1CE6"/>
    <w:multiLevelType w:val="hybridMultilevel"/>
    <w:tmpl w:val="21DC6082"/>
    <w:lvl w:ilvl="0" w:tplc="81F4F412">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F394764"/>
    <w:multiLevelType w:val="hybridMultilevel"/>
    <w:tmpl w:val="533442D6"/>
    <w:lvl w:ilvl="0" w:tplc="041A000F">
      <w:start w:val="1"/>
      <w:numFmt w:val="decimal"/>
      <w:lvlText w:val="%1."/>
      <w:lvlJc w:val="left"/>
      <w:pPr>
        <w:ind w:left="720" w:hanging="360"/>
      </w:pPr>
      <w:rPr>
        <w:rFonts w:hint="default"/>
      </w:rPr>
    </w:lvl>
    <w:lvl w:ilvl="1" w:tplc="9C8AC438">
      <w:numFmt w:val="bullet"/>
      <w:lvlText w:val="-"/>
      <w:lvlJc w:val="left"/>
      <w:pPr>
        <w:ind w:left="1440" w:hanging="360"/>
      </w:pPr>
      <w:rPr>
        <w:rFonts w:ascii="Arial" w:eastAsiaTheme="minorEastAsia"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DC"/>
    <w:rsid w:val="00002295"/>
    <w:rsid w:val="000022D0"/>
    <w:rsid w:val="00006820"/>
    <w:rsid w:val="00022EAF"/>
    <w:rsid w:val="000269A6"/>
    <w:rsid w:val="000326D1"/>
    <w:rsid w:val="0004038A"/>
    <w:rsid w:val="000427EA"/>
    <w:rsid w:val="00044FBA"/>
    <w:rsid w:val="00050A15"/>
    <w:rsid w:val="00066171"/>
    <w:rsid w:val="0006785E"/>
    <w:rsid w:val="00067E6C"/>
    <w:rsid w:val="000740EE"/>
    <w:rsid w:val="000932EB"/>
    <w:rsid w:val="000A0C45"/>
    <w:rsid w:val="000A1E77"/>
    <w:rsid w:val="000A2860"/>
    <w:rsid w:val="000B43B1"/>
    <w:rsid w:val="000B5AA7"/>
    <w:rsid w:val="000B76A1"/>
    <w:rsid w:val="000C098D"/>
    <w:rsid w:val="000C5360"/>
    <w:rsid w:val="000C5AC9"/>
    <w:rsid w:val="000C7389"/>
    <w:rsid w:val="000F2E26"/>
    <w:rsid w:val="000F30E7"/>
    <w:rsid w:val="000F40B6"/>
    <w:rsid w:val="000F51D6"/>
    <w:rsid w:val="000F6380"/>
    <w:rsid w:val="001002D9"/>
    <w:rsid w:val="00102B4D"/>
    <w:rsid w:val="00106946"/>
    <w:rsid w:val="00113007"/>
    <w:rsid w:val="00115F6C"/>
    <w:rsid w:val="00122CEC"/>
    <w:rsid w:val="00124222"/>
    <w:rsid w:val="0012562F"/>
    <w:rsid w:val="0013425B"/>
    <w:rsid w:val="001344F1"/>
    <w:rsid w:val="00135913"/>
    <w:rsid w:val="00142B49"/>
    <w:rsid w:val="001528FD"/>
    <w:rsid w:val="00155B0C"/>
    <w:rsid w:val="001560C7"/>
    <w:rsid w:val="001635D5"/>
    <w:rsid w:val="00172AEC"/>
    <w:rsid w:val="00172FCC"/>
    <w:rsid w:val="00177F1C"/>
    <w:rsid w:val="00184EC4"/>
    <w:rsid w:val="001852EF"/>
    <w:rsid w:val="001873BA"/>
    <w:rsid w:val="00190C1C"/>
    <w:rsid w:val="00194EA5"/>
    <w:rsid w:val="001A24D2"/>
    <w:rsid w:val="001B42B7"/>
    <w:rsid w:val="001B549F"/>
    <w:rsid w:val="001B6C4A"/>
    <w:rsid w:val="001B74EE"/>
    <w:rsid w:val="001C2129"/>
    <w:rsid w:val="001D0DA7"/>
    <w:rsid w:val="001D219B"/>
    <w:rsid w:val="001D7B75"/>
    <w:rsid w:val="001E0423"/>
    <w:rsid w:val="001E1B87"/>
    <w:rsid w:val="001E3DA5"/>
    <w:rsid w:val="001E52D9"/>
    <w:rsid w:val="001F3F78"/>
    <w:rsid w:val="001F53C8"/>
    <w:rsid w:val="00200687"/>
    <w:rsid w:val="00204128"/>
    <w:rsid w:val="00205900"/>
    <w:rsid w:val="002067D8"/>
    <w:rsid w:val="00220A06"/>
    <w:rsid w:val="0022113C"/>
    <w:rsid w:val="00222FF2"/>
    <w:rsid w:val="0023248F"/>
    <w:rsid w:val="002348C0"/>
    <w:rsid w:val="00236058"/>
    <w:rsid w:val="00243719"/>
    <w:rsid w:val="002501D9"/>
    <w:rsid w:val="00250743"/>
    <w:rsid w:val="00253813"/>
    <w:rsid w:val="00255608"/>
    <w:rsid w:val="00257978"/>
    <w:rsid w:val="00257E0F"/>
    <w:rsid w:val="002618BD"/>
    <w:rsid w:val="00263D9D"/>
    <w:rsid w:val="00264DA9"/>
    <w:rsid w:val="002651D0"/>
    <w:rsid w:val="002678CC"/>
    <w:rsid w:val="002715A3"/>
    <w:rsid w:val="002742D2"/>
    <w:rsid w:val="002777EF"/>
    <w:rsid w:val="00280270"/>
    <w:rsid w:val="00287A3A"/>
    <w:rsid w:val="002A096A"/>
    <w:rsid w:val="002A1F52"/>
    <w:rsid w:val="002A2D81"/>
    <w:rsid w:val="002A4AD4"/>
    <w:rsid w:val="002A5581"/>
    <w:rsid w:val="002B2AC3"/>
    <w:rsid w:val="002C4508"/>
    <w:rsid w:val="002C4BBF"/>
    <w:rsid w:val="002D168C"/>
    <w:rsid w:val="002D32D8"/>
    <w:rsid w:val="002F3502"/>
    <w:rsid w:val="002F39F2"/>
    <w:rsid w:val="002F5453"/>
    <w:rsid w:val="00301907"/>
    <w:rsid w:val="00305057"/>
    <w:rsid w:val="00305E5A"/>
    <w:rsid w:val="00306B33"/>
    <w:rsid w:val="00307998"/>
    <w:rsid w:val="00310AC8"/>
    <w:rsid w:val="00310EAE"/>
    <w:rsid w:val="00311668"/>
    <w:rsid w:val="00312F0D"/>
    <w:rsid w:val="00317556"/>
    <w:rsid w:val="003176F5"/>
    <w:rsid w:val="0032088C"/>
    <w:rsid w:val="00324D94"/>
    <w:rsid w:val="00327CEA"/>
    <w:rsid w:val="003322F0"/>
    <w:rsid w:val="00332FCB"/>
    <w:rsid w:val="003343E2"/>
    <w:rsid w:val="00335CDC"/>
    <w:rsid w:val="00347094"/>
    <w:rsid w:val="00351950"/>
    <w:rsid w:val="003721C2"/>
    <w:rsid w:val="003741F4"/>
    <w:rsid w:val="0037458D"/>
    <w:rsid w:val="00374A4B"/>
    <w:rsid w:val="003763EE"/>
    <w:rsid w:val="00376BED"/>
    <w:rsid w:val="00377838"/>
    <w:rsid w:val="00383A3C"/>
    <w:rsid w:val="00385C06"/>
    <w:rsid w:val="00391188"/>
    <w:rsid w:val="00391FDC"/>
    <w:rsid w:val="00397F4C"/>
    <w:rsid w:val="003A258C"/>
    <w:rsid w:val="003A25BC"/>
    <w:rsid w:val="003A7C4E"/>
    <w:rsid w:val="003B26DF"/>
    <w:rsid w:val="003B2EEC"/>
    <w:rsid w:val="003B5B46"/>
    <w:rsid w:val="003C669C"/>
    <w:rsid w:val="003C6AD7"/>
    <w:rsid w:val="003C7075"/>
    <w:rsid w:val="003D04C1"/>
    <w:rsid w:val="003D078B"/>
    <w:rsid w:val="003D0D04"/>
    <w:rsid w:val="003D15D5"/>
    <w:rsid w:val="003D2ACB"/>
    <w:rsid w:val="003E76B7"/>
    <w:rsid w:val="003F564A"/>
    <w:rsid w:val="003F7E14"/>
    <w:rsid w:val="0040424A"/>
    <w:rsid w:val="00411E0C"/>
    <w:rsid w:val="004129B4"/>
    <w:rsid w:val="004214A2"/>
    <w:rsid w:val="00421F28"/>
    <w:rsid w:val="0042736E"/>
    <w:rsid w:val="004306DC"/>
    <w:rsid w:val="004338E6"/>
    <w:rsid w:val="00434F41"/>
    <w:rsid w:val="00436ACD"/>
    <w:rsid w:val="00453C9A"/>
    <w:rsid w:val="0045423B"/>
    <w:rsid w:val="004547D8"/>
    <w:rsid w:val="00454E5A"/>
    <w:rsid w:val="00463636"/>
    <w:rsid w:val="00465CCF"/>
    <w:rsid w:val="00466317"/>
    <w:rsid w:val="00466A42"/>
    <w:rsid w:val="00466DD6"/>
    <w:rsid w:val="00467EFC"/>
    <w:rsid w:val="00470E26"/>
    <w:rsid w:val="004712D3"/>
    <w:rsid w:val="00472FCD"/>
    <w:rsid w:val="00473002"/>
    <w:rsid w:val="00474DC8"/>
    <w:rsid w:val="00476250"/>
    <w:rsid w:val="00476C92"/>
    <w:rsid w:val="0048185E"/>
    <w:rsid w:val="00481AB6"/>
    <w:rsid w:val="00487903"/>
    <w:rsid w:val="00492DE4"/>
    <w:rsid w:val="004A04CE"/>
    <w:rsid w:val="004A5CBD"/>
    <w:rsid w:val="004B162D"/>
    <w:rsid w:val="004B1D6A"/>
    <w:rsid w:val="004B207C"/>
    <w:rsid w:val="004B5A96"/>
    <w:rsid w:val="004C0236"/>
    <w:rsid w:val="004C02EE"/>
    <w:rsid w:val="004C3272"/>
    <w:rsid w:val="004C51D4"/>
    <w:rsid w:val="004C73A0"/>
    <w:rsid w:val="004D4418"/>
    <w:rsid w:val="004D5FD9"/>
    <w:rsid w:val="004D66F4"/>
    <w:rsid w:val="004E6EED"/>
    <w:rsid w:val="004E788C"/>
    <w:rsid w:val="004F0486"/>
    <w:rsid w:val="004F165B"/>
    <w:rsid w:val="004F3AF1"/>
    <w:rsid w:val="004F3C3B"/>
    <w:rsid w:val="004F7147"/>
    <w:rsid w:val="004F7CFF"/>
    <w:rsid w:val="00507BC4"/>
    <w:rsid w:val="0051004A"/>
    <w:rsid w:val="00510F52"/>
    <w:rsid w:val="00514868"/>
    <w:rsid w:val="00514A95"/>
    <w:rsid w:val="005207EE"/>
    <w:rsid w:val="00524021"/>
    <w:rsid w:val="005320DA"/>
    <w:rsid w:val="00534E78"/>
    <w:rsid w:val="00535673"/>
    <w:rsid w:val="00536E15"/>
    <w:rsid w:val="00544EA7"/>
    <w:rsid w:val="00545147"/>
    <w:rsid w:val="0054781C"/>
    <w:rsid w:val="005513AD"/>
    <w:rsid w:val="00552D61"/>
    <w:rsid w:val="00552D70"/>
    <w:rsid w:val="005544A1"/>
    <w:rsid w:val="00557CA1"/>
    <w:rsid w:val="00561AA6"/>
    <w:rsid w:val="00570119"/>
    <w:rsid w:val="0057428C"/>
    <w:rsid w:val="0057684B"/>
    <w:rsid w:val="00587C88"/>
    <w:rsid w:val="00591F0A"/>
    <w:rsid w:val="005969E7"/>
    <w:rsid w:val="0059703E"/>
    <w:rsid w:val="005A05AB"/>
    <w:rsid w:val="005A2AED"/>
    <w:rsid w:val="005A6DC5"/>
    <w:rsid w:val="005B3DD3"/>
    <w:rsid w:val="005B5D78"/>
    <w:rsid w:val="005B5ECD"/>
    <w:rsid w:val="005B60F4"/>
    <w:rsid w:val="005C3016"/>
    <w:rsid w:val="005C5F24"/>
    <w:rsid w:val="005C7C0C"/>
    <w:rsid w:val="005E7454"/>
    <w:rsid w:val="005E784B"/>
    <w:rsid w:val="005E7E5D"/>
    <w:rsid w:val="005F0E76"/>
    <w:rsid w:val="005F6B4C"/>
    <w:rsid w:val="006005D8"/>
    <w:rsid w:val="00600F87"/>
    <w:rsid w:val="00602D0F"/>
    <w:rsid w:val="00602F49"/>
    <w:rsid w:val="00603714"/>
    <w:rsid w:val="00603B61"/>
    <w:rsid w:val="006053A0"/>
    <w:rsid w:val="006065D6"/>
    <w:rsid w:val="00612AD0"/>
    <w:rsid w:val="006201F8"/>
    <w:rsid w:val="00620DF7"/>
    <w:rsid w:val="00627EE3"/>
    <w:rsid w:val="00630029"/>
    <w:rsid w:val="00631F4F"/>
    <w:rsid w:val="006328B3"/>
    <w:rsid w:val="006331EB"/>
    <w:rsid w:val="006365BC"/>
    <w:rsid w:val="00640C70"/>
    <w:rsid w:val="006420D8"/>
    <w:rsid w:val="006457FE"/>
    <w:rsid w:val="0064749D"/>
    <w:rsid w:val="00653753"/>
    <w:rsid w:val="00654520"/>
    <w:rsid w:val="00654D6C"/>
    <w:rsid w:val="00655FB5"/>
    <w:rsid w:val="00657259"/>
    <w:rsid w:val="00662688"/>
    <w:rsid w:val="00666CE0"/>
    <w:rsid w:val="00667F53"/>
    <w:rsid w:val="00675C66"/>
    <w:rsid w:val="00684CF1"/>
    <w:rsid w:val="0068542F"/>
    <w:rsid w:val="00685553"/>
    <w:rsid w:val="006873B6"/>
    <w:rsid w:val="006906F5"/>
    <w:rsid w:val="00690B82"/>
    <w:rsid w:val="00693E00"/>
    <w:rsid w:val="006A3168"/>
    <w:rsid w:val="006B06BB"/>
    <w:rsid w:val="006B0DD1"/>
    <w:rsid w:val="006B1D31"/>
    <w:rsid w:val="006B4CD2"/>
    <w:rsid w:val="006B68DB"/>
    <w:rsid w:val="006C208A"/>
    <w:rsid w:val="006C23DA"/>
    <w:rsid w:val="006C3BD7"/>
    <w:rsid w:val="006C7AC4"/>
    <w:rsid w:val="006D2291"/>
    <w:rsid w:val="006D3B7E"/>
    <w:rsid w:val="006E1DCC"/>
    <w:rsid w:val="006E6DA1"/>
    <w:rsid w:val="006E7785"/>
    <w:rsid w:val="006E79D6"/>
    <w:rsid w:val="006F2F1B"/>
    <w:rsid w:val="006F6DCF"/>
    <w:rsid w:val="00700244"/>
    <w:rsid w:val="007041F5"/>
    <w:rsid w:val="00712929"/>
    <w:rsid w:val="0071599A"/>
    <w:rsid w:val="0071647C"/>
    <w:rsid w:val="00720C2F"/>
    <w:rsid w:val="00723605"/>
    <w:rsid w:val="0073030F"/>
    <w:rsid w:val="00730E65"/>
    <w:rsid w:val="00735BBA"/>
    <w:rsid w:val="007435E1"/>
    <w:rsid w:val="0074362B"/>
    <w:rsid w:val="00750BD4"/>
    <w:rsid w:val="00753656"/>
    <w:rsid w:val="00760255"/>
    <w:rsid w:val="0076422F"/>
    <w:rsid w:val="00767696"/>
    <w:rsid w:val="00770113"/>
    <w:rsid w:val="00770DF6"/>
    <w:rsid w:val="007816C7"/>
    <w:rsid w:val="00783DD7"/>
    <w:rsid w:val="00786258"/>
    <w:rsid w:val="00794FE4"/>
    <w:rsid w:val="007A1B08"/>
    <w:rsid w:val="007A40AE"/>
    <w:rsid w:val="007A5308"/>
    <w:rsid w:val="007A6FE5"/>
    <w:rsid w:val="007B0CB7"/>
    <w:rsid w:val="007B1B1E"/>
    <w:rsid w:val="007B65D2"/>
    <w:rsid w:val="007B781E"/>
    <w:rsid w:val="007C00AB"/>
    <w:rsid w:val="007C52A9"/>
    <w:rsid w:val="007E0442"/>
    <w:rsid w:val="007E259E"/>
    <w:rsid w:val="007E3ED0"/>
    <w:rsid w:val="007E5465"/>
    <w:rsid w:val="007F1A8B"/>
    <w:rsid w:val="007F46B4"/>
    <w:rsid w:val="007F4EBD"/>
    <w:rsid w:val="00802C2C"/>
    <w:rsid w:val="00806A13"/>
    <w:rsid w:val="00806C87"/>
    <w:rsid w:val="008119F3"/>
    <w:rsid w:val="008245AA"/>
    <w:rsid w:val="00830EC0"/>
    <w:rsid w:val="008346C8"/>
    <w:rsid w:val="00841730"/>
    <w:rsid w:val="00845DA7"/>
    <w:rsid w:val="00846F50"/>
    <w:rsid w:val="008512B4"/>
    <w:rsid w:val="00853032"/>
    <w:rsid w:val="00853076"/>
    <w:rsid w:val="00855F17"/>
    <w:rsid w:val="00857B7A"/>
    <w:rsid w:val="008734F9"/>
    <w:rsid w:val="00881502"/>
    <w:rsid w:val="00882CCF"/>
    <w:rsid w:val="008831B2"/>
    <w:rsid w:val="00883B38"/>
    <w:rsid w:val="00884929"/>
    <w:rsid w:val="0088555F"/>
    <w:rsid w:val="0088710C"/>
    <w:rsid w:val="00892ACE"/>
    <w:rsid w:val="00897EFB"/>
    <w:rsid w:val="008A3EB5"/>
    <w:rsid w:val="008A4DCD"/>
    <w:rsid w:val="008B44EE"/>
    <w:rsid w:val="008B6A69"/>
    <w:rsid w:val="008C1AB3"/>
    <w:rsid w:val="008C3672"/>
    <w:rsid w:val="008D381F"/>
    <w:rsid w:val="008D4437"/>
    <w:rsid w:val="008D49FC"/>
    <w:rsid w:val="008E4814"/>
    <w:rsid w:val="008F7DEF"/>
    <w:rsid w:val="00901624"/>
    <w:rsid w:val="00903A7A"/>
    <w:rsid w:val="00904FD6"/>
    <w:rsid w:val="00920ABF"/>
    <w:rsid w:val="00926B94"/>
    <w:rsid w:val="00932494"/>
    <w:rsid w:val="00937FAC"/>
    <w:rsid w:val="00940BB9"/>
    <w:rsid w:val="00941A9D"/>
    <w:rsid w:val="00944F65"/>
    <w:rsid w:val="009456D4"/>
    <w:rsid w:val="00946846"/>
    <w:rsid w:val="00946FD7"/>
    <w:rsid w:val="00950A61"/>
    <w:rsid w:val="00950DA5"/>
    <w:rsid w:val="00957E72"/>
    <w:rsid w:val="00972B25"/>
    <w:rsid w:val="00972C30"/>
    <w:rsid w:val="009760EE"/>
    <w:rsid w:val="00980469"/>
    <w:rsid w:val="00982189"/>
    <w:rsid w:val="00987F18"/>
    <w:rsid w:val="00990232"/>
    <w:rsid w:val="009A0C04"/>
    <w:rsid w:val="009A1BBE"/>
    <w:rsid w:val="009A2980"/>
    <w:rsid w:val="009A693D"/>
    <w:rsid w:val="009B122C"/>
    <w:rsid w:val="009C058F"/>
    <w:rsid w:val="009C2073"/>
    <w:rsid w:val="009C5B4E"/>
    <w:rsid w:val="009C6145"/>
    <w:rsid w:val="009C7A99"/>
    <w:rsid w:val="009C7B60"/>
    <w:rsid w:val="009D21FB"/>
    <w:rsid w:val="009D5148"/>
    <w:rsid w:val="009E2626"/>
    <w:rsid w:val="009F3F7A"/>
    <w:rsid w:val="009F7443"/>
    <w:rsid w:val="00A0101D"/>
    <w:rsid w:val="00A010A4"/>
    <w:rsid w:val="00A03273"/>
    <w:rsid w:val="00A03331"/>
    <w:rsid w:val="00A04655"/>
    <w:rsid w:val="00A10930"/>
    <w:rsid w:val="00A14AA3"/>
    <w:rsid w:val="00A20D8A"/>
    <w:rsid w:val="00A217D5"/>
    <w:rsid w:val="00A233B7"/>
    <w:rsid w:val="00A23A3D"/>
    <w:rsid w:val="00A23A80"/>
    <w:rsid w:val="00A255C9"/>
    <w:rsid w:val="00A31B05"/>
    <w:rsid w:val="00A3565D"/>
    <w:rsid w:val="00A35FC7"/>
    <w:rsid w:val="00A37855"/>
    <w:rsid w:val="00A40A72"/>
    <w:rsid w:val="00A43738"/>
    <w:rsid w:val="00A47CED"/>
    <w:rsid w:val="00A52479"/>
    <w:rsid w:val="00A52F34"/>
    <w:rsid w:val="00A53E27"/>
    <w:rsid w:val="00A63324"/>
    <w:rsid w:val="00A65AA6"/>
    <w:rsid w:val="00A670B1"/>
    <w:rsid w:val="00A70771"/>
    <w:rsid w:val="00A70AD8"/>
    <w:rsid w:val="00A7216B"/>
    <w:rsid w:val="00A73EF1"/>
    <w:rsid w:val="00A74CA8"/>
    <w:rsid w:val="00A76E74"/>
    <w:rsid w:val="00A80B1B"/>
    <w:rsid w:val="00A8486D"/>
    <w:rsid w:val="00A876B4"/>
    <w:rsid w:val="00A9642B"/>
    <w:rsid w:val="00A979CE"/>
    <w:rsid w:val="00AA1BF9"/>
    <w:rsid w:val="00AA1CA3"/>
    <w:rsid w:val="00AB3C4D"/>
    <w:rsid w:val="00AC16AA"/>
    <w:rsid w:val="00AC23FA"/>
    <w:rsid w:val="00AD1466"/>
    <w:rsid w:val="00AD1CD6"/>
    <w:rsid w:val="00AD239B"/>
    <w:rsid w:val="00AD2AFF"/>
    <w:rsid w:val="00AD7F57"/>
    <w:rsid w:val="00AE2C59"/>
    <w:rsid w:val="00AE31D5"/>
    <w:rsid w:val="00AE4491"/>
    <w:rsid w:val="00AF624C"/>
    <w:rsid w:val="00B00D22"/>
    <w:rsid w:val="00B03A86"/>
    <w:rsid w:val="00B060EE"/>
    <w:rsid w:val="00B1290C"/>
    <w:rsid w:val="00B148D7"/>
    <w:rsid w:val="00B159DA"/>
    <w:rsid w:val="00B20B59"/>
    <w:rsid w:val="00B2122B"/>
    <w:rsid w:val="00B328DC"/>
    <w:rsid w:val="00B34DB8"/>
    <w:rsid w:val="00B44D48"/>
    <w:rsid w:val="00B45702"/>
    <w:rsid w:val="00B45B18"/>
    <w:rsid w:val="00B503EA"/>
    <w:rsid w:val="00B51312"/>
    <w:rsid w:val="00B53986"/>
    <w:rsid w:val="00B54EAA"/>
    <w:rsid w:val="00B564A0"/>
    <w:rsid w:val="00B6322D"/>
    <w:rsid w:val="00B63E70"/>
    <w:rsid w:val="00B66A94"/>
    <w:rsid w:val="00B66E22"/>
    <w:rsid w:val="00B70383"/>
    <w:rsid w:val="00B84A4E"/>
    <w:rsid w:val="00B84AC3"/>
    <w:rsid w:val="00B86BD0"/>
    <w:rsid w:val="00B9067B"/>
    <w:rsid w:val="00B929B6"/>
    <w:rsid w:val="00B9485C"/>
    <w:rsid w:val="00BA219C"/>
    <w:rsid w:val="00BA4616"/>
    <w:rsid w:val="00BA4FD3"/>
    <w:rsid w:val="00BA6A9D"/>
    <w:rsid w:val="00BB4191"/>
    <w:rsid w:val="00BC43F2"/>
    <w:rsid w:val="00BC5332"/>
    <w:rsid w:val="00BD140D"/>
    <w:rsid w:val="00BD22E1"/>
    <w:rsid w:val="00BD4C64"/>
    <w:rsid w:val="00BE1BC4"/>
    <w:rsid w:val="00BE36F7"/>
    <w:rsid w:val="00BE5558"/>
    <w:rsid w:val="00BF5E21"/>
    <w:rsid w:val="00BF7B28"/>
    <w:rsid w:val="00C037F7"/>
    <w:rsid w:val="00C03F8E"/>
    <w:rsid w:val="00C1128B"/>
    <w:rsid w:val="00C15AC2"/>
    <w:rsid w:val="00C15BCE"/>
    <w:rsid w:val="00C1686B"/>
    <w:rsid w:val="00C22FA7"/>
    <w:rsid w:val="00C23AD9"/>
    <w:rsid w:val="00C2654C"/>
    <w:rsid w:val="00C27C6B"/>
    <w:rsid w:val="00C354C5"/>
    <w:rsid w:val="00C405AC"/>
    <w:rsid w:val="00C40A8B"/>
    <w:rsid w:val="00C43B3B"/>
    <w:rsid w:val="00C45F8B"/>
    <w:rsid w:val="00C55C0F"/>
    <w:rsid w:val="00C6071E"/>
    <w:rsid w:val="00C72D31"/>
    <w:rsid w:val="00C77C71"/>
    <w:rsid w:val="00C814CA"/>
    <w:rsid w:val="00C81E4B"/>
    <w:rsid w:val="00C84C72"/>
    <w:rsid w:val="00C84EA0"/>
    <w:rsid w:val="00C9090E"/>
    <w:rsid w:val="00C91707"/>
    <w:rsid w:val="00C957E1"/>
    <w:rsid w:val="00C96040"/>
    <w:rsid w:val="00C97864"/>
    <w:rsid w:val="00CA6E73"/>
    <w:rsid w:val="00CB1000"/>
    <w:rsid w:val="00CB17BB"/>
    <w:rsid w:val="00CB2DD6"/>
    <w:rsid w:val="00CB302A"/>
    <w:rsid w:val="00CB57C2"/>
    <w:rsid w:val="00CB6D6C"/>
    <w:rsid w:val="00CC68CE"/>
    <w:rsid w:val="00CD0697"/>
    <w:rsid w:val="00CD281B"/>
    <w:rsid w:val="00CD4707"/>
    <w:rsid w:val="00CD7E2E"/>
    <w:rsid w:val="00CD7E84"/>
    <w:rsid w:val="00CE663C"/>
    <w:rsid w:val="00CE73B9"/>
    <w:rsid w:val="00CF1576"/>
    <w:rsid w:val="00CF2112"/>
    <w:rsid w:val="00CF4E6B"/>
    <w:rsid w:val="00D04DA0"/>
    <w:rsid w:val="00D1020F"/>
    <w:rsid w:val="00D10D71"/>
    <w:rsid w:val="00D11C03"/>
    <w:rsid w:val="00D1287E"/>
    <w:rsid w:val="00D15A32"/>
    <w:rsid w:val="00D16DE3"/>
    <w:rsid w:val="00D20266"/>
    <w:rsid w:val="00D2026D"/>
    <w:rsid w:val="00D20595"/>
    <w:rsid w:val="00D21251"/>
    <w:rsid w:val="00D2323C"/>
    <w:rsid w:val="00D32F2E"/>
    <w:rsid w:val="00D364C7"/>
    <w:rsid w:val="00D36CC7"/>
    <w:rsid w:val="00D376B4"/>
    <w:rsid w:val="00D37C9A"/>
    <w:rsid w:val="00D412C4"/>
    <w:rsid w:val="00D42431"/>
    <w:rsid w:val="00D430EE"/>
    <w:rsid w:val="00D46E11"/>
    <w:rsid w:val="00D5063A"/>
    <w:rsid w:val="00D5267E"/>
    <w:rsid w:val="00D5342B"/>
    <w:rsid w:val="00D557FA"/>
    <w:rsid w:val="00D57F1B"/>
    <w:rsid w:val="00D641FB"/>
    <w:rsid w:val="00D67131"/>
    <w:rsid w:val="00D73150"/>
    <w:rsid w:val="00D732C0"/>
    <w:rsid w:val="00D7347E"/>
    <w:rsid w:val="00D85FC9"/>
    <w:rsid w:val="00D901ED"/>
    <w:rsid w:val="00DA0112"/>
    <w:rsid w:val="00DA0C6C"/>
    <w:rsid w:val="00DA6ADD"/>
    <w:rsid w:val="00DA79FA"/>
    <w:rsid w:val="00DB1F90"/>
    <w:rsid w:val="00DB3512"/>
    <w:rsid w:val="00DB41E6"/>
    <w:rsid w:val="00DB6211"/>
    <w:rsid w:val="00DB78B1"/>
    <w:rsid w:val="00DC266B"/>
    <w:rsid w:val="00DC3F75"/>
    <w:rsid w:val="00DC7E74"/>
    <w:rsid w:val="00DD2C8F"/>
    <w:rsid w:val="00DD3554"/>
    <w:rsid w:val="00DD39B6"/>
    <w:rsid w:val="00DD7661"/>
    <w:rsid w:val="00DD7EB8"/>
    <w:rsid w:val="00DE34C3"/>
    <w:rsid w:val="00DE3E3E"/>
    <w:rsid w:val="00DE45AC"/>
    <w:rsid w:val="00DF1E91"/>
    <w:rsid w:val="00DF5686"/>
    <w:rsid w:val="00DF6FAE"/>
    <w:rsid w:val="00DF74C0"/>
    <w:rsid w:val="00E01522"/>
    <w:rsid w:val="00E154A7"/>
    <w:rsid w:val="00E159E8"/>
    <w:rsid w:val="00E16F49"/>
    <w:rsid w:val="00E17C05"/>
    <w:rsid w:val="00E205B2"/>
    <w:rsid w:val="00E208E9"/>
    <w:rsid w:val="00E3298F"/>
    <w:rsid w:val="00E41F9D"/>
    <w:rsid w:val="00E43302"/>
    <w:rsid w:val="00E457C9"/>
    <w:rsid w:val="00E46DC7"/>
    <w:rsid w:val="00E51C93"/>
    <w:rsid w:val="00E54E2E"/>
    <w:rsid w:val="00E5690B"/>
    <w:rsid w:val="00E60080"/>
    <w:rsid w:val="00E6063E"/>
    <w:rsid w:val="00E61391"/>
    <w:rsid w:val="00E61443"/>
    <w:rsid w:val="00E6238E"/>
    <w:rsid w:val="00E658D9"/>
    <w:rsid w:val="00E66D9A"/>
    <w:rsid w:val="00E6792A"/>
    <w:rsid w:val="00E679EF"/>
    <w:rsid w:val="00E72BCE"/>
    <w:rsid w:val="00E732C3"/>
    <w:rsid w:val="00E74C14"/>
    <w:rsid w:val="00E7505F"/>
    <w:rsid w:val="00E766D6"/>
    <w:rsid w:val="00E80C6B"/>
    <w:rsid w:val="00E8767E"/>
    <w:rsid w:val="00E87804"/>
    <w:rsid w:val="00E90D19"/>
    <w:rsid w:val="00E92159"/>
    <w:rsid w:val="00E922BD"/>
    <w:rsid w:val="00EB02BE"/>
    <w:rsid w:val="00EB5C7D"/>
    <w:rsid w:val="00EB5E7E"/>
    <w:rsid w:val="00EC1BF5"/>
    <w:rsid w:val="00EC28EB"/>
    <w:rsid w:val="00EC30EB"/>
    <w:rsid w:val="00EC3245"/>
    <w:rsid w:val="00EC4BF6"/>
    <w:rsid w:val="00EC56A2"/>
    <w:rsid w:val="00EC610A"/>
    <w:rsid w:val="00ED34A6"/>
    <w:rsid w:val="00ED64F3"/>
    <w:rsid w:val="00ED737E"/>
    <w:rsid w:val="00ED7779"/>
    <w:rsid w:val="00EE2C92"/>
    <w:rsid w:val="00EE3F5D"/>
    <w:rsid w:val="00EE51F1"/>
    <w:rsid w:val="00EE5E28"/>
    <w:rsid w:val="00EE6569"/>
    <w:rsid w:val="00EE7F00"/>
    <w:rsid w:val="00EF5FB5"/>
    <w:rsid w:val="00EF6556"/>
    <w:rsid w:val="00EF6EB7"/>
    <w:rsid w:val="00EF73C0"/>
    <w:rsid w:val="00EF7CB4"/>
    <w:rsid w:val="00EF7CE9"/>
    <w:rsid w:val="00F006C5"/>
    <w:rsid w:val="00F007ED"/>
    <w:rsid w:val="00F0128E"/>
    <w:rsid w:val="00F12A5B"/>
    <w:rsid w:val="00F16303"/>
    <w:rsid w:val="00F217BE"/>
    <w:rsid w:val="00F22DB3"/>
    <w:rsid w:val="00F24E47"/>
    <w:rsid w:val="00F24F5D"/>
    <w:rsid w:val="00F25DC7"/>
    <w:rsid w:val="00F32544"/>
    <w:rsid w:val="00F3317C"/>
    <w:rsid w:val="00F42591"/>
    <w:rsid w:val="00F45E06"/>
    <w:rsid w:val="00F506E0"/>
    <w:rsid w:val="00F51AB5"/>
    <w:rsid w:val="00F54CBB"/>
    <w:rsid w:val="00F54EE4"/>
    <w:rsid w:val="00F55E0D"/>
    <w:rsid w:val="00F57492"/>
    <w:rsid w:val="00F600E7"/>
    <w:rsid w:val="00F61166"/>
    <w:rsid w:val="00F63012"/>
    <w:rsid w:val="00F63BF8"/>
    <w:rsid w:val="00F64AC2"/>
    <w:rsid w:val="00F669F8"/>
    <w:rsid w:val="00F72454"/>
    <w:rsid w:val="00F72803"/>
    <w:rsid w:val="00F736A4"/>
    <w:rsid w:val="00F74806"/>
    <w:rsid w:val="00F765F1"/>
    <w:rsid w:val="00F76744"/>
    <w:rsid w:val="00F83FF3"/>
    <w:rsid w:val="00F86E50"/>
    <w:rsid w:val="00F87CF8"/>
    <w:rsid w:val="00F969F7"/>
    <w:rsid w:val="00F9796B"/>
    <w:rsid w:val="00FA0266"/>
    <w:rsid w:val="00FA039E"/>
    <w:rsid w:val="00FA14F0"/>
    <w:rsid w:val="00FA3D39"/>
    <w:rsid w:val="00FA503F"/>
    <w:rsid w:val="00FA711F"/>
    <w:rsid w:val="00FA71AC"/>
    <w:rsid w:val="00FB3EE6"/>
    <w:rsid w:val="00FB6D15"/>
    <w:rsid w:val="00FC03B2"/>
    <w:rsid w:val="00FC0524"/>
    <w:rsid w:val="00FC0D0F"/>
    <w:rsid w:val="00FC0ED5"/>
    <w:rsid w:val="00FC471A"/>
    <w:rsid w:val="00FC7DF2"/>
    <w:rsid w:val="00FE4A3E"/>
    <w:rsid w:val="00FE6A2B"/>
    <w:rsid w:val="00FE6E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AB23"/>
  <w15:chartTrackingRefBased/>
  <w15:docId w15:val="{B1C597CE-FC76-4E4C-A186-F6EFB8D6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EB8"/>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
    <w:name w:val="doc"/>
    <w:basedOn w:val="Normal"/>
    <w:rsid w:val="00383A3C"/>
    <w:pPr>
      <w:spacing w:after="75" w:line="300" w:lineRule="atLeast"/>
      <w:jc w:val="both"/>
    </w:pPr>
    <w:rPr>
      <w:rFonts w:ascii="Arial" w:eastAsia="SimSun" w:hAnsi="Arial" w:cs="Arial"/>
      <w:sz w:val="20"/>
      <w:szCs w:val="20"/>
      <w:lang w:eastAsia="zh-CN"/>
    </w:rPr>
  </w:style>
  <w:style w:type="table" w:styleId="TableGrid">
    <w:name w:val="Table Grid"/>
    <w:basedOn w:val="TableNormal"/>
    <w:uiPriority w:val="39"/>
    <w:rsid w:val="00E6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76A1"/>
    <w:rPr>
      <w:rFonts w:eastAsiaTheme="minorEastAsia"/>
      <w:sz w:val="21"/>
      <w:szCs w:val="21"/>
    </w:rPr>
  </w:style>
  <w:style w:type="paragraph" w:styleId="Footer">
    <w:name w:val="footer"/>
    <w:basedOn w:val="Normal"/>
    <w:link w:val="FooterChar"/>
    <w:uiPriority w:val="99"/>
    <w:unhideWhenUsed/>
    <w:rsid w:val="000B7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76A1"/>
    <w:rPr>
      <w:rFonts w:eastAsiaTheme="minorEastAsia"/>
      <w:sz w:val="21"/>
      <w:szCs w:val="21"/>
    </w:rPr>
  </w:style>
  <w:style w:type="paragraph" w:styleId="ListParagraph">
    <w:name w:val="List Paragraph"/>
    <w:basedOn w:val="Normal"/>
    <w:uiPriority w:val="34"/>
    <w:qFormat/>
    <w:rsid w:val="00602F49"/>
    <w:pPr>
      <w:ind w:left="720"/>
      <w:contextualSpacing/>
    </w:pPr>
  </w:style>
  <w:style w:type="paragraph" w:styleId="BalloonText">
    <w:name w:val="Balloon Text"/>
    <w:basedOn w:val="Normal"/>
    <w:link w:val="BalloonTextChar"/>
    <w:uiPriority w:val="99"/>
    <w:semiHidden/>
    <w:unhideWhenUsed/>
    <w:rsid w:val="00E8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7E"/>
    <w:rPr>
      <w:rFonts w:ascii="Segoe UI" w:eastAsiaTheme="minorEastAsia" w:hAnsi="Segoe UI" w:cs="Segoe UI"/>
      <w:sz w:val="18"/>
      <w:szCs w:val="18"/>
    </w:rPr>
  </w:style>
  <w:style w:type="paragraph" w:styleId="NoSpacing">
    <w:name w:val="No Spacing"/>
    <w:uiPriority w:val="1"/>
    <w:qFormat/>
    <w:rsid w:val="00FC7DF2"/>
    <w:pPr>
      <w:spacing w:after="0" w:line="240" w:lineRule="auto"/>
    </w:pPr>
    <w:rPr>
      <w:rFonts w:ascii="Calibri" w:eastAsia="Calibri" w:hAnsi="Calibri" w:cs="Times New Roman"/>
    </w:rPr>
  </w:style>
  <w:style w:type="paragraph" w:customStyle="1" w:styleId="Caption1">
    <w:name w:val="Caption1"/>
    <w:basedOn w:val="Normal"/>
    <w:next w:val="Normal"/>
    <w:rsid w:val="00CB2DD6"/>
    <w:pPr>
      <w:suppressAutoHyphens/>
      <w:spacing w:after="200" w:line="240" w:lineRule="auto"/>
    </w:pPr>
    <w:rPr>
      <w:rFonts w:ascii="Times New Roman" w:eastAsia="Times New Roman" w:hAnsi="Times New Roman" w:cs="Times New Roman"/>
      <w:i/>
      <w:iCs/>
      <w:color w:val="44546A"/>
      <w:sz w:val="18"/>
      <w:szCs w:val="18"/>
      <w:lang w:eastAsia="zh-CN"/>
    </w:rPr>
  </w:style>
  <w:style w:type="paragraph" w:customStyle="1" w:styleId="TableContents">
    <w:name w:val="Table Contents"/>
    <w:basedOn w:val="Normal"/>
    <w:rsid w:val="00CB2DD6"/>
    <w:pPr>
      <w:widowControl w:val="0"/>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2839">
      <w:bodyDiv w:val="1"/>
      <w:marLeft w:val="0"/>
      <w:marRight w:val="0"/>
      <w:marTop w:val="0"/>
      <w:marBottom w:val="0"/>
      <w:divBdr>
        <w:top w:val="none" w:sz="0" w:space="0" w:color="auto"/>
        <w:left w:val="none" w:sz="0" w:space="0" w:color="auto"/>
        <w:bottom w:val="none" w:sz="0" w:space="0" w:color="auto"/>
        <w:right w:val="none" w:sz="0" w:space="0" w:color="auto"/>
      </w:divBdr>
    </w:div>
    <w:div w:id="192038188">
      <w:bodyDiv w:val="1"/>
      <w:marLeft w:val="0"/>
      <w:marRight w:val="0"/>
      <w:marTop w:val="0"/>
      <w:marBottom w:val="0"/>
      <w:divBdr>
        <w:top w:val="none" w:sz="0" w:space="0" w:color="auto"/>
        <w:left w:val="none" w:sz="0" w:space="0" w:color="auto"/>
        <w:bottom w:val="none" w:sz="0" w:space="0" w:color="auto"/>
        <w:right w:val="none" w:sz="0" w:space="0" w:color="auto"/>
      </w:divBdr>
    </w:div>
    <w:div w:id="445151302">
      <w:bodyDiv w:val="1"/>
      <w:marLeft w:val="0"/>
      <w:marRight w:val="0"/>
      <w:marTop w:val="0"/>
      <w:marBottom w:val="0"/>
      <w:divBdr>
        <w:top w:val="none" w:sz="0" w:space="0" w:color="auto"/>
        <w:left w:val="none" w:sz="0" w:space="0" w:color="auto"/>
        <w:bottom w:val="none" w:sz="0" w:space="0" w:color="auto"/>
        <w:right w:val="none" w:sz="0" w:space="0" w:color="auto"/>
      </w:divBdr>
    </w:div>
    <w:div w:id="792941523">
      <w:bodyDiv w:val="1"/>
      <w:marLeft w:val="0"/>
      <w:marRight w:val="0"/>
      <w:marTop w:val="0"/>
      <w:marBottom w:val="0"/>
      <w:divBdr>
        <w:top w:val="none" w:sz="0" w:space="0" w:color="auto"/>
        <w:left w:val="none" w:sz="0" w:space="0" w:color="auto"/>
        <w:bottom w:val="none" w:sz="0" w:space="0" w:color="auto"/>
        <w:right w:val="none" w:sz="0" w:space="0" w:color="auto"/>
      </w:divBdr>
    </w:div>
    <w:div w:id="1102721038">
      <w:bodyDiv w:val="1"/>
      <w:marLeft w:val="0"/>
      <w:marRight w:val="0"/>
      <w:marTop w:val="0"/>
      <w:marBottom w:val="0"/>
      <w:divBdr>
        <w:top w:val="none" w:sz="0" w:space="0" w:color="auto"/>
        <w:left w:val="none" w:sz="0" w:space="0" w:color="auto"/>
        <w:bottom w:val="none" w:sz="0" w:space="0" w:color="auto"/>
        <w:right w:val="none" w:sz="0" w:space="0" w:color="auto"/>
      </w:divBdr>
    </w:div>
    <w:div w:id="1396244948">
      <w:bodyDiv w:val="1"/>
      <w:marLeft w:val="0"/>
      <w:marRight w:val="0"/>
      <w:marTop w:val="0"/>
      <w:marBottom w:val="0"/>
      <w:divBdr>
        <w:top w:val="none" w:sz="0" w:space="0" w:color="auto"/>
        <w:left w:val="none" w:sz="0" w:space="0" w:color="auto"/>
        <w:bottom w:val="none" w:sz="0" w:space="0" w:color="auto"/>
        <w:right w:val="none" w:sz="0" w:space="0" w:color="auto"/>
      </w:divBdr>
    </w:div>
    <w:div w:id="1439136645">
      <w:bodyDiv w:val="1"/>
      <w:marLeft w:val="0"/>
      <w:marRight w:val="0"/>
      <w:marTop w:val="0"/>
      <w:marBottom w:val="0"/>
      <w:divBdr>
        <w:top w:val="none" w:sz="0" w:space="0" w:color="auto"/>
        <w:left w:val="none" w:sz="0" w:space="0" w:color="auto"/>
        <w:bottom w:val="none" w:sz="0" w:space="0" w:color="auto"/>
        <w:right w:val="none" w:sz="0" w:space="0" w:color="auto"/>
      </w:divBdr>
    </w:div>
    <w:div w:id="1552308201">
      <w:bodyDiv w:val="1"/>
      <w:marLeft w:val="0"/>
      <w:marRight w:val="0"/>
      <w:marTop w:val="0"/>
      <w:marBottom w:val="0"/>
      <w:divBdr>
        <w:top w:val="none" w:sz="0" w:space="0" w:color="auto"/>
        <w:left w:val="none" w:sz="0" w:space="0" w:color="auto"/>
        <w:bottom w:val="none" w:sz="0" w:space="0" w:color="auto"/>
        <w:right w:val="none" w:sz="0" w:space="0" w:color="auto"/>
      </w:divBdr>
    </w:div>
    <w:div w:id="1640182601">
      <w:bodyDiv w:val="1"/>
      <w:marLeft w:val="0"/>
      <w:marRight w:val="0"/>
      <w:marTop w:val="0"/>
      <w:marBottom w:val="0"/>
      <w:divBdr>
        <w:top w:val="none" w:sz="0" w:space="0" w:color="auto"/>
        <w:left w:val="none" w:sz="0" w:space="0" w:color="auto"/>
        <w:bottom w:val="none" w:sz="0" w:space="0" w:color="auto"/>
        <w:right w:val="none" w:sz="0" w:space="0" w:color="auto"/>
      </w:divBdr>
    </w:div>
    <w:div w:id="1795833077">
      <w:bodyDiv w:val="1"/>
      <w:marLeft w:val="0"/>
      <w:marRight w:val="0"/>
      <w:marTop w:val="0"/>
      <w:marBottom w:val="0"/>
      <w:divBdr>
        <w:top w:val="none" w:sz="0" w:space="0" w:color="auto"/>
        <w:left w:val="none" w:sz="0" w:space="0" w:color="auto"/>
        <w:bottom w:val="none" w:sz="0" w:space="0" w:color="auto"/>
        <w:right w:val="none" w:sz="0" w:space="0" w:color="auto"/>
      </w:divBdr>
    </w:div>
    <w:div w:id="20021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FC0D-B7A4-4DF7-B233-4F259EFC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Perčić Tajana</dc:creator>
  <cp:keywords/>
  <dc:description/>
  <cp:lastModifiedBy>TP</cp:lastModifiedBy>
  <cp:revision>71</cp:revision>
  <cp:lastPrinted>2025-07-16T09:23:00Z</cp:lastPrinted>
  <dcterms:created xsi:type="dcterms:W3CDTF">2024-03-04T13:14:00Z</dcterms:created>
  <dcterms:modified xsi:type="dcterms:W3CDTF">2025-07-16T09:24:00Z</dcterms:modified>
</cp:coreProperties>
</file>